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4BFB99" w14:textId="623AE785" w:rsidR="003C0BAA" w:rsidRDefault="003C0BAA" w:rsidP="003C0BAA">
      <w:pPr>
        <w:rPr>
          <w:rFonts w:asciiTheme="minorHAnsi" w:hAnsiTheme="minorHAnsi" w:cstheme="minorHAnsi"/>
        </w:rPr>
      </w:pPr>
      <w:r w:rsidRPr="00E97B14">
        <w:rPr>
          <w:rFonts w:asciiTheme="minorHAnsi" w:hAnsiTheme="minorHAnsi" w:cstheme="minorHAnsi"/>
          <w:b/>
        </w:rPr>
        <w:t>Supplementary Table 1:</w:t>
      </w:r>
      <w:r w:rsidRPr="00E97B14">
        <w:rPr>
          <w:rFonts w:asciiTheme="minorHAnsi" w:hAnsiTheme="minorHAnsi" w:cstheme="minorHAnsi"/>
        </w:rPr>
        <w:t xml:space="preserve"> Study characte</w:t>
      </w:r>
      <w:r w:rsidR="0075381D" w:rsidRPr="00E97B14">
        <w:rPr>
          <w:rFonts w:asciiTheme="minorHAnsi" w:hAnsiTheme="minorHAnsi" w:cstheme="minorHAnsi"/>
        </w:rPr>
        <w:t>ristics for 179 studies eligible for inclusion</w:t>
      </w:r>
      <w:r w:rsidRPr="00E97B14">
        <w:rPr>
          <w:rFonts w:asciiTheme="minorHAnsi" w:hAnsiTheme="minorHAnsi" w:cstheme="minorHAnsi"/>
        </w:rPr>
        <w:t xml:space="preserve"> in a systematic review evaluating the efficacy of bacterial vaccines to prevent respiratory disease in swine.</w:t>
      </w:r>
      <w:r w:rsidR="0075381D" w:rsidRPr="00E97B14">
        <w:rPr>
          <w:rFonts w:asciiTheme="minorHAnsi" w:hAnsiTheme="minorHAnsi" w:cstheme="minorHAnsi"/>
        </w:rPr>
        <w:t xml:space="preserve">  </w:t>
      </w:r>
    </w:p>
    <w:p w14:paraId="08D0C36B" w14:textId="77777777" w:rsidR="00311838" w:rsidRPr="00E97B14" w:rsidRDefault="00311838" w:rsidP="003C0BAA">
      <w:pPr>
        <w:rPr>
          <w:rFonts w:asciiTheme="minorHAnsi" w:hAnsiTheme="minorHAnsi" w:cstheme="minorHAnsi"/>
        </w:rPr>
      </w:pPr>
    </w:p>
    <w:p w14:paraId="29FFF0E1" w14:textId="77777777" w:rsidR="003C0BAA" w:rsidRPr="00E97B14" w:rsidRDefault="003C0BAA" w:rsidP="003C0BAA">
      <w:pPr>
        <w:rPr>
          <w:rFonts w:asciiTheme="minorHAnsi" w:hAnsiTheme="minorHAnsi" w:cstheme="minorHAnsi"/>
        </w:rPr>
      </w:pPr>
    </w:p>
    <w:tbl>
      <w:tblPr>
        <w:tblStyle w:val="TableGrid"/>
        <w:tblW w:w="0" w:type="auto"/>
        <w:tblLook w:val="04A0" w:firstRow="1" w:lastRow="0" w:firstColumn="1" w:lastColumn="0" w:noHBand="0" w:noVBand="1"/>
      </w:tblPr>
      <w:tblGrid>
        <w:gridCol w:w="2126"/>
        <w:gridCol w:w="1439"/>
        <w:gridCol w:w="2183"/>
        <w:gridCol w:w="1560"/>
        <w:gridCol w:w="1221"/>
        <w:gridCol w:w="2201"/>
        <w:gridCol w:w="2220"/>
      </w:tblGrid>
      <w:tr w:rsidR="004644A7" w:rsidRPr="00E97B14" w14:paraId="3CD026AE" w14:textId="77777777" w:rsidTr="0039243D">
        <w:trPr>
          <w:trHeight w:val="703"/>
        </w:trPr>
        <w:tc>
          <w:tcPr>
            <w:tcW w:w="2126" w:type="dxa"/>
            <w:hideMark/>
          </w:tcPr>
          <w:p w14:paraId="5EF427C3" w14:textId="77777777" w:rsidR="003C0BAA" w:rsidRPr="00E97B14" w:rsidRDefault="003C0BAA" w:rsidP="00685333">
            <w:pPr>
              <w:rPr>
                <w:rFonts w:asciiTheme="minorHAnsi" w:hAnsiTheme="minorHAnsi" w:cstheme="minorHAnsi"/>
                <w:b/>
                <w:bCs/>
              </w:rPr>
            </w:pPr>
            <w:r w:rsidRPr="00E97B14">
              <w:rPr>
                <w:rFonts w:asciiTheme="minorHAnsi" w:hAnsiTheme="minorHAnsi" w:cstheme="minorHAnsi"/>
                <w:b/>
                <w:bCs/>
              </w:rPr>
              <w:t>Study</w:t>
            </w:r>
          </w:p>
        </w:tc>
        <w:tc>
          <w:tcPr>
            <w:tcW w:w="1439" w:type="dxa"/>
            <w:hideMark/>
          </w:tcPr>
          <w:p w14:paraId="1F73AF91" w14:textId="77777777" w:rsidR="003C0BAA" w:rsidRPr="00E97B14" w:rsidRDefault="003C0BAA" w:rsidP="00685333">
            <w:pPr>
              <w:rPr>
                <w:rFonts w:asciiTheme="minorHAnsi" w:hAnsiTheme="minorHAnsi" w:cstheme="minorHAnsi"/>
                <w:b/>
                <w:bCs/>
              </w:rPr>
            </w:pPr>
            <w:r w:rsidRPr="00E97B14">
              <w:rPr>
                <w:rFonts w:asciiTheme="minorHAnsi" w:hAnsiTheme="minorHAnsi" w:cstheme="minorHAnsi"/>
                <w:b/>
                <w:bCs/>
              </w:rPr>
              <w:t>Country</w:t>
            </w:r>
          </w:p>
        </w:tc>
        <w:tc>
          <w:tcPr>
            <w:tcW w:w="2183" w:type="dxa"/>
            <w:hideMark/>
          </w:tcPr>
          <w:p w14:paraId="34230FEA" w14:textId="77777777" w:rsidR="003C0BAA" w:rsidRPr="00E97B14" w:rsidRDefault="003C0BAA" w:rsidP="00685333">
            <w:pPr>
              <w:rPr>
                <w:rFonts w:asciiTheme="minorHAnsi" w:hAnsiTheme="minorHAnsi" w:cstheme="minorHAnsi"/>
                <w:b/>
                <w:bCs/>
              </w:rPr>
            </w:pPr>
            <w:r w:rsidRPr="00E97B14">
              <w:rPr>
                <w:rFonts w:asciiTheme="minorHAnsi" w:hAnsiTheme="minorHAnsi" w:cstheme="minorHAnsi"/>
                <w:b/>
                <w:bCs/>
              </w:rPr>
              <w:t>Setting</w:t>
            </w:r>
          </w:p>
        </w:tc>
        <w:tc>
          <w:tcPr>
            <w:tcW w:w="1560" w:type="dxa"/>
            <w:hideMark/>
          </w:tcPr>
          <w:p w14:paraId="40264D5D" w14:textId="77777777" w:rsidR="003C0BAA" w:rsidRPr="00E97B14" w:rsidRDefault="003C0BAA" w:rsidP="00685333">
            <w:pPr>
              <w:rPr>
                <w:rFonts w:asciiTheme="minorHAnsi" w:hAnsiTheme="minorHAnsi" w:cstheme="minorHAnsi"/>
                <w:b/>
                <w:bCs/>
              </w:rPr>
            </w:pPr>
            <w:r w:rsidRPr="00E97B14">
              <w:rPr>
                <w:rFonts w:asciiTheme="minorHAnsi" w:hAnsiTheme="minorHAnsi" w:cstheme="minorHAnsi"/>
                <w:b/>
                <w:bCs/>
              </w:rPr>
              <w:t>Year conducted</w:t>
            </w:r>
          </w:p>
        </w:tc>
        <w:tc>
          <w:tcPr>
            <w:tcW w:w="1221" w:type="dxa"/>
            <w:hideMark/>
          </w:tcPr>
          <w:p w14:paraId="1872BBF5" w14:textId="77777777" w:rsidR="003C0BAA" w:rsidRPr="00E97B14" w:rsidRDefault="003C0BAA" w:rsidP="00685333">
            <w:pPr>
              <w:rPr>
                <w:rFonts w:asciiTheme="minorHAnsi" w:hAnsiTheme="minorHAnsi" w:cstheme="minorHAnsi"/>
                <w:b/>
                <w:bCs/>
              </w:rPr>
            </w:pPr>
            <w:r w:rsidRPr="00E97B14">
              <w:rPr>
                <w:rFonts w:asciiTheme="minorHAnsi" w:hAnsiTheme="minorHAnsi" w:cstheme="minorHAnsi"/>
                <w:b/>
                <w:bCs/>
              </w:rPr>
              <w:t># farms</w:t>
            </w:r>
          </w:p>
        </w:tc>
        <w:tc>
          <w:tcPr>
            <w:tcW w:w="2201" w:type="dxa"/>
            <w:hideMark/>
          </w:tcPr>
          <w:p w14:paraId="04A17150" w14:textId="77777777" w:rsidR="003C0BAA" w:rsidRPr="00E97B14" w:rsidRDefault="003C0BAA" w:rsidP="00685333">
            <w:pPr>
              <w:rPr>
                <w:rFonts w:asciiTheme="minorHAnsi" w:hAnsiTheme="minorHAnsi" w:cstheme="minorHAnsi"/>
                <w:b/>
                <w:bCs/>
              </w:rPr>
            </w:pPr>
            <w:r w:rsidRPr="00E97B14">
              <w:rPr>
                <w:rFonts w:asciiTheme="minorHAnsi" w:hAnsiTheme="minorHAnsi" w:cstheme="minorHAnsi"/>
                <w:b/>
                <w:bCs/>
              </w:rPr>
              <w:t>Reason for vaccinating</w:t>
            </w:r>
          </w:p>
        </w:tc>
        <w:tc>
          <w:tcPr>
            <w:tcW w:w="2220" w:type="dxa"/>
            <w:hideMark/>
          </w:tcPr>
          <w:p w14:paraId="4084AC3B" w14:textId="77777777" w:rsidR="003C0BAA" w:rsidRPr="00E97B14" w:rsidRDefault="003C0BAA" w:rsidP="00685333">
            <w:pPr>
              <w:rPr>
                <w:rFonts w:asciiTheme="minorHAnsi" w:hAnsiTheme="minorHAnsi" w:cstheme="minorHAnsi"/>
                <w:b/>
                <w:bCs/>
              </w:rPr>
            </w:pPr>
            <w:r w:rsidRPr="00E97B14">
              <w:rPr>
                <w:rFonts w:asciiTheme="minorHAnsi" w:hAnsiTheme="minorHAnsi" w:cstheme="minorHAnsi"/>
                <w:b/>
                <w:bCs/>
              </w:rPr>
              <w:t>Outcomes</w:t>
            </w:r>
          </w:p>
        </w:tc>
      </w:tr>
      <w:tr w:rsidR="008A5BF7" w:rsidRPr="00E97B14" w14:paraId="71D1ECE2" w14:textId="77777777" w:rsidTr="00874432">
        <w:trPr>
          <w:trHeight w:val="330"/>
        </w:trPr>
        <w:tc>
          <w:tcPr>
            <w:tcW w:w="2126" w:type="dxa"/>
            <w:hideMark/>
          </w:tcPr>
          <w:p w14:paraId="472A59D3"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Abs El-</w:t>
            </w:r>
            <w:proofErr w:type="spellStart"/>
            <w:r w:rsidRPr="00E97B14">
              <w:rPr>
                <w:rFonts w:asciiTheme="minorHAnsi" w:hAnsiTheme="minorHAnsi" w:cstheme="minorHAnsi"/>
              </w:rPr>
              <w:t>Osta</w:t>
            </w:r>
            <w:proofErr w:type="spellEnd"/>
            <w:r w:rsidRPr="00E97B14">
              <w:rPr>
                <w:rFonts w:asciiTheme="minorHAnsi" w:hAnsiTheme="minorHAnsi" w:cstheme="minorHAnsi"/>
              </w:rPr>
              <w:t xml:space="preserve"> and </w:t>
            </w:r>
            <w:proofErr w:type="spellStart"/>
            <w:r w:rsidRPr="00E97B14">
              <w:rPr>
                <w:rFonts w:asciiTheme="minorHAnsi" w:hAnsiTheme="minorHAnsi" w:cstheme="minorHAnsi"/>
              </w:rPr>
              <w:t>Youil</w:t>
            </w:r>
            <w:proofErr w:type="spellEnd"/>
            <w:r w:rsidRPr="00E97B14">
              <w:rPr>
                <w:rFonts w:asciiTheme="minorHAnsi" w:hAnsiTheme="minorHAnsi" w:cstheme="minorHAnsi"/>
              </w:rPr>
              <w:t>, 2014</w:t>
            </w:r>
          </w:p>
        </w:tc>
        <w:tc>
          <w:tcPr>
            <w:tcW w:w="1439" w:type="dxa"/>
            <w:hideMark/>
          </w:tcPr>
          <w:p w14:paraId="3EC4C759"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Australia</w:t>
            </w:r>
          </w:p>
        </w:tc>
        <w:tc>
          <w:tcPr>
            <w:tcW w:w="2183" w:type="dxa"/>
            <w:hideMark/>
          </w:tcPr>
          <w:p w14:paraId="1E20770D"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5E83FFC5"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NR</w:t>
            </w:r>
          </w:p>
        </w:tc>
        <w:tc>
          <w:tcPr>
            <w:tcW w:w="1221" w:type="dxa"/>
            <w:hideMark/>
          </w:tcPr>
          <w:p w14:paraId="08F7FE70"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2CE8C84F"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79594C52"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Lung lesions ****</w:t>
            </w:r>
          </w:p>
        </w:tc>
      </w:tr>
      <w:tr w:rsidR="004644A7" w:rsidRPr="00E97B14" w14:paraId="2399B605" w14:textId="77777777" w:rsidTr="0039243D">
        <w:trPr>
          <w:trHeight w:val="645"/>
        </w:trPr>
        <w:tc>
          <w:tcPr>
            <w:tcW w:w="2126" w:type="dxa"/>
            <w:hideMark/>
          </w:tcPr>
          <w:p w14:paraId="1868B37C" w14:textId="77777777" w:rsidR="003C0BAA" w:rsidRPr="00E97B14" w:rsidRDefault="003C0BAA" w:rsidP="00685333">
            <w:pPr>
              <w:rPr>
                <w:rFonts w:asciiTheme="minorHAnsi" w:hAnsiTheme="minorHAnsi" w:cstheme="minorHAnsi"/>
              </w:rPr>
            </w:pPr>
            <w:proofErr w:type="spellStart"/>
            <w:r w:rsidRPr="00E97B14">
              <w:rPr>
                <w:rFonts w:asciiTheme="minorHAnsi" w:hAnsiTheme="minorHAnsi" w:cstheme="minorHAnsi"/>
              </w:rPr>
              <w:t>Arsenakis</w:t>
            </w:r>
            <w:proofErr w:type="spellEnd"/>
            <w:r w:rsidRPr="00E97B14">
              <w:rPr>
                <w:rFonts w:asciiTheme="minorHAnsi" w:hAnsiTheme="minorHAnsi" w:cstheme="minorHAnsi"/>
              </w:rPr>
              <w:t xml:space="preserve"> et al., 2017</w:t>
            </w:r>
          </w:p>
        </w:tc>
        <w:tc>
          <w:tcPr>
            <w:tcW w:w="1439" w:type="dxa"/>
            <w:hideMark/>
          </w:tcPr>
          <w:p w14:paraId="20133C20"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Belgium</w:t>
            </w:r>
          </w:p>
        </w:tc>
        <w:tc>
          <w:tcPr>
            <w:tcW w:w="2183" w:type="dxa"/>
            <w:hideMark/>
          </w:tcPr>
          <w:p w14:paraId="1CF66661"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33C2470B"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2013-2014</w:t>
            </w:r>
          </w:p>
        </w:tc>
        <w:tc>
          <w:tcPr>
            <w:tcW w:w="1221" w:type="dxa"/>
            <w:hideMark/>
          </w:tcPr>
          <w:p w14:paraId="3F2C467D"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2</w:t>
            </w:r>
          </w:p>
        </w:tc>
        <w:tc>
          <w:tcPr>
            <w:tcW w:w="2201" w:type="dxa"/>
            <w:hideMark/>
          </w:tcPr>
          <w:p w14:paraId="20990CEB"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2A914F3E" w14:textId="082CBA61" w:rsidR="003C0BAA" w:rsidRPr="00E97B14" w:rsidRDefault="003C0BAA" w:rsidP="00685333">
            <w:pPr>
              <w:rPr>
                <w:rFonts w:asciiTheme="minorHAnsi" w:hAnsiTheme="minorHAnsi" w:cstheme="minorHAnsi"/>
              </w:rPr>
            </w:pPr>
            <w:r w:rsidRPr="00E97B14">
              <w:rPr>
                <w:rFonts w:asciiTheme="minorHAnsi" w:hAnsiTheme="minorHAnsi" w:cstheme="minorHAnsi"/>
              </w:rPr>
              <w:t>Cough index, lung lesions</w:t>
            </w:r>
            <w:r w:rsidR="00F50258" w:rsidRPr="00E97B14">
              <w:rPr>
                <w:rFonts w:asciiTheme="minorHAnsi" w:hAnsiTheme="minorHAnsi" w:cstheme="minorHAnsi"/>
              </w:rPr>
              <w:t xml:space="preserve"> </w:t>
            </w:r>
            <w:r w:rsidR="00AC1AE8" w:rsidRPr="00E97B14">
              <w:rPr>
                <w:rFonts w:asciiTheme="minorHAnsi" w:hAnsiTheme="minorHAnsi" w:cstheme="minorHAnsi"/>
              </w:rPr>
              <w:t>§</w:t>
            </w:r>
            <w:r w:rsidRPr="00E97B14">
              <w:rPr>
                <w:rFonts w:asciiTheme="minorHAnsi" w:hAnsiTheme="minorHAnsi" w:cstheme="minorHAnsi"/>
              </w:rPr>
              <w:t xml:space="preserve">, </w:t>
            </w:r>
            <w:r w:rsidRPr="00E97B14">
              <w:rPr>
                <w:rFonts w:asciiTheme="minorHAnsi" w:hAnsiTheme="minorHAnsi" w:cstheme="minorHAnsi"/>
                <w:b/>
              </w:rPr>
              <w:t>mortality</w:t>
            </w:r>
          </w:p>
        </w:tc>
      </w:tr>
      <w:tr w:rsidR="004644A7" w:rsidRPr="00E97B14" w14:paraId="0EC84588" w14:textId="77777777" w:rsidTr="0039243D">
        <w:trPr>
          <w:trHeight w:val="645"/>
        </w:trPr>
        <w:tc>
          <w:tcPr>
            <w:tcW w:w="2126" w:type="dxa"/>
            <w:hideMark/>
          </w:tcPr>
          <w:p w14:paraId="5AE8B601" w14:textId="77777777" w:rsidR="003C0BAA" w:rsidRPr="00E97B14" w:rsidRDefault="003C0BAA" w:rsidP="00685333">
            <w:pPr>
              <w:rPr>
                <w:rFonts w:asciiTheme="minorHAnsi" w:hAnsiTheme="minorHAnsi" w:cstheme="minorHAnsi"/>
              </w:rPr>
            </w:pPr>
            <w:proofErr w:type="spellStart"/>
            <w:r w:rsidRPr="00E97B14">
              <w:rPr>
                <w:rFonts w:asciiTheme="minorHAnsi" w:hAnsiTheme="minorHAnsi" w:cstheme="minorHAnsi"/>
              </w:rPr>
              <w:t>Baccaro</w:t>
            </w:r>
            <w:proofErr w:type="spellEnd"/>
            <w:r w:rsidRPr="00E97B14">
              <w:rPr>
                <w:rFonts w:asciiTheme="minorHAnsi" w:hAnsiTheme="minorHAnsi" w:cstheme="minorHAnsi"/>
              </w:rPr>
              <w:t xml:space="preserve"> et al., 2002</w:t>
            </w:r>
          </w:p>
        </w:tc>
        <w:tc>
          <w:tcPr>
            <w:tcW w:w="1439" w:type="dxa"/>
            <w:hideMark/>
          </w:tcPr>
          <w:p w14:paraId="5A6EAE2F"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Brazil</w:t>
            </w:r>
          </w:p>
        </w:tc>
        <w:tc>
          <w:tcPr>
            <w:tcW w:w="2183" w:type="dxa"/>
            <w:hideMark/>
          </w:tcPr>
          <w:p w14:paraId="631D2D6B"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716454BC"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1999</w:t>
            </w:r>
          </w:p>
        </w:tc>
        <w:tc>
          <w:tcPr>
            <w:tcW w:w="1221" w:type="dxa"/>
            <w:hideMark/>
          </w:tcPr>
          <w:p w14:paraId="31139B98"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5844F441"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685B39E0" w14:textId="29ED1AE0"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F50258" w:rsidRPr="00E97B14">
              <w:rPr>
                <w:rFonts w:asciiTheme="minorHAnsi" w:hAnsiTheme="minorHAnsi" w:cstheme="minorHAnsi"/>
              </w:rPr>
              <w:t xml:space="preserve"> </w:t>
            </w:r>
            <w:r w:rsidR="00E215FC" w:rsidRPr="00E97B14">
              <w:rPr>
                <w:rFonts w:asciiTheme="minorHAnsi" w:hAnsiTheme="minorHAnsi" w:cstheme="minorHAnsi"/>
              </w:rPr>
              <w:t>§</w:t>
            </w:r>
            <w:r w:rsidRPr="00E97B14">
              <w:rPr>
                <w:rFonts w:asciiTheme="minorHAnsi" w:hAnsiTheme="minorHAnsi" w:cstheme="minorHAnsi"/>
              </w:rPr>
              <w:t xml:space="preserve">, </w:t>
            </w:r>
            <w:r w:rsidRPr="00E97B14">
              <w:rPr>
                <w:rFonts w:asciiTheme="minorHAnsi" w:hAnsiTheme="minorHAnsi" w:cstheme="minorHAnsi"/>
                <w:b/>
              </w:rPr>
              <w:t>mortality</w:t>
            </w:r>
          </w:p>
        </w:tc>
      </w:tr>
      <w:tr w:rsidR="004644A7" w:rsidRPr="00E97B14" w14:paraId="45277C49" w14:textId="77777777" w:rsidTr="0039243D">
        <w:trPr>
          <w:trHeight w:val="645"/>
        </w:trPr>
        <w:tc>
          <w:tcPr>
            <w:tcW w:w="2126" w:type="dxa"/>
            <w:hideMark/>
          </w:tcPr>
          <w:p w14:paraId="34202F40" w14:textId="77777777" w:rsidR="003C0BAA" w:rsidRPr="00E97B14" w:rsidRDefault="003C0BAA" w:rsidP="00685333">
            <w:pPr>
              <w:rPr>
                <w:rFonts w:asciiTheme="minorHAnsi" w:hAnsiTheme="minorHAnsi" w:cstheme="minorHAnsi"/>
              </w:rPr>
            </w:pPr>
            <w:proofErr w:type="spellStart"/>
            <w:r w:rsidRPr="00E97B14">
              <w:rPr>
                <w:rFonts w:asciiTheme="minorHAnsi" w:hAnsiTheme="minorHAnsi" w:cstheme="minorHAnsi"/>
              </w:rPr>
              <w:t>Baccaro</w:t>
            </w:r>
            <w:proofErr w:type="spellEnd"/>
            <w:r w:rsidRPr="00E97B14">
              <w:rPr>
                <w:rFonts w:asciiTheme="minorHAnsi" w:hAnsiTheme="minorHAnsi" w:cstheme="minorHAnsi"/>
              </w:rPr>
              <w:t xml:space="preserve"> et al., 2006</w:t>
            </w:r>
          </w:p>
        </w:tc>
        <w:tc>
          <w:tcPr>
            <w:tcW w:w="1439" w:type="dxa"/>
            <w:hideMark/>
          </w:tcPr>
          <w:p w14:paraId="0509D9A8"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Brazil</w:t>
            </w:r>
          </w:p>
        </w:tc>
        <w:tc>
          <w:tcPr>
            <w:tcW w:w="2183" w:type="dxa"/>
            <w:hideMark/>
          </w:tcPr>
          <w:p w14:paraId="65EFB25C"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379A5355"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2001-2002</w:t>
            </w:r>
          </w:p>
        </w:tc>
        <w:tc>
          <w:tcPr>
            <w:tcW w:w="1221" w:type="dxa"/>
            <w:hideMark/>
          </w:tcPr>
          <w:p w14:paraId="367BAA8A"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414A2EA0"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55EB7655" w14:textId="70D3C573"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C5118B" w:rsidRPr="00E97B14">
              <w:rPr>
                <w:rFonts w:asciiTheme="minorHAnsi" w:hAnsiTheme="minorHAnsi" w:cstheme="minorHAnsi"/>
              </w:rPr>
              <w:t xml:space="preserve"> §</w:t>
            </w:r>
            <w:r w:rsidRPr="00E97B14">
              <w:rPr>
                <w:rFonts w:asciiTheme="minorHAnsi" w:hAnsiTheme="minorHAnsi" w:cstheme="minorHAnsi"/>
              </w:rPr>
              <w:t xml:space="preserve">, </w:t>
            </w:r>
            <w:r w:rsidRPr="00E97B14">
              <w:rPr>
                <w:rFonts w:asciiTheme="minorHAnsi" w:hAnsiTheme="minorHAnsi" w:cstheme="minorHAnsi"/>
                <w:b/>
              </w:rPr>
              <w:t>mortality</w:t>
            </w:r>
          </w:p>
        </w:tc>
      </w:tr>
      <w:tr w:rsidR="004644A7" w:rsidRPr="00E97B14" w14:paraId="41FBEB55" w14:textId="77777777" w:rsidTr="0039243D">
        <w:trPr>
          <w:trHeight w:val="688"/>
        </w:trPr>
        <w:tc>
          <w:tcPr>
            <w:tcW w:w="2126" w:type="dxa"/>
            <w:hideMark/>
          </w:tcPr>
          <w:p w14:paraId="3ECF1EC5" w14:textId="49A771BD" w:rsidR="003C0BAA" w:rsidRPr="00E97B14" w:rsidRDefault="003C0BAA" w:rsidP="00685333">
            <w:pPr>
              <w:rPr>
                <w:rFonts w:asciiTheme="minorHAnsi" w:hAnsiTheme="minorHAnsi" w:cstheme="minorHAnsi"/>
              </w:rPr>
            </w:pPr>
            <w:proofErr w:type="spellStart"/>
            <w:r w:rsidRPr="00E97B14">
              <w:rPr>
                <w:rFonts w:asciiTheme="minorHAnsi" w:hAnsiTheme="minorHAnsi" w:cstheme="minorHAnsi"/>
              </w:rPr>
              <w:t>Bak</w:t>
            </w:r>
            <w:proofErr w:type="spellEnd"/>
            <w:r w:rsidRPr="00E97B14">
              <w:rPr>
                <w:rFonts w:asciiTheme="minorHAnsi" w:hAnsiTheme="minorHAnsi" w:cstheme="minorHAnsi"/>
              </w:rPr>
              <w:t xml:space="preserve"> </w:t>
            </w:r>
            <w:r w:rsidR="0027117F" w:rsidRPr="00E97B14">
              <w:rPr>
                <w:rFonts w:asciiTheme="minorHAnsi" w:hAnsiTheme="minorHAnsi" w:cstheme="minorHAnsi"/>
              </w:rPr>
              <w:t xml:space="preserve">and </w:t>
            </w:r>
            <w:proofErr w:type="spellStart"/>
            <w:r w:rsidR="0027117F" w:rsidRPr="00E97B14">
              <w:rPr>
                <w:rFonts w:asciiTheme="minorHAnsi" w:hAnsiTheme="minorHAnsi" w:cstheme="minorHAnsi"/>
              </w:rPr>
              <w:t>Norregaard</w:t>
            </w:r>
            <w:proofErr w:type="spellEnd"/>
            <w:r w:rsidRPr="00E97B14">
              <w:rPr>
                <w:rFonts w:asciiTheme="minorHAnsi" w:hAnsiTheme="minorHAnsi" w:cstheme="minorHAnsi"/>
              </w:rPr>
              <w:t>, 2011</w:t>
            </w:r>
          </w:p>
          <w:p w14:paraId="16D7DB75" w14:textId="3943F6FF" w:rsidR="00BE2122" w:rsidRPr="00E97B14" w:rsidRDefault="00BE2122" w:rsidP="00685333">
            <w:pPr>
              <w:rPr>
                <w:rFonts w:asciiTheme="minorHAnsi" w:hAnsiTheme="minorHAnsi" w:cstheme="minorHAnsi"/>
              </w:rPr>
            </w:pPr>
          </w:p>
        </w:tc>
        <w:tc>
          <w:tcPr>
            <w:tcW w:w="1439" w:type="dxa"/>
            <w:hideMark/>
          </w:tcPr>
          <w:p w14:paraId="23E5E7AD"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Sweden</w:t>
            </w:r>
          </w:p>
        </w:tc>
        <w:tc>
          <w:tcPr>
            <w:tcW w:w="2183" w:type="dxa"/>
            <w:hideMark/>
          </w:tcPr>
          <w:p w14:paraId="45F59943"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7A0568C4"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3C9127B5"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2</w:t>
            </w:r>
          </w:p>
        </w:tc>
        <w:tc>
          <w:tcPr>
            <w:tcW w:w="2201" w:type="dxa"/>
            <w:hideMark/>
          </w:tcPr>
          <w:p w14:paraId="27AD1203"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3598CCF7" w14:textId="5E929AA8"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786DC4" w:rsidRPr="00E97B14">
              <w:rPr>
                <w:rFonts w:asciiTheme="minorHAnsi" w:hAnsiTheme="minorHAnsi" w:cstheme="minorHAnsi"/>
              </w:rPr>
              <w:t xml:space="preserve"> </w:t>
            </w:r>
            <w:r w:rsidR="00786DC4" w:rsidRPr="00E97B14">
              <w:rPr>
                <w:rFonts w:asciiTheme="minorHAnsi" w:eastAsia="Calibri" w:hAnsiTheme="minorHAnsi" w:cstheme="minorHAnsi"/>
              </w:rPr>
              <w:t>‡‡</w:t>
            </w:r>
            <w:r w:rsidRPr="00E97B14">
              <w:rPr>
                <w:rFonts w:asciiTheme="minorHAnsi" w:hAnsiTheme="minorHAnsi" w:cstheme="minorHAnsi"/>
              </w:rPr>
              <w:t xml:space="preserve">, </w:t>
            </w:r>
            <w:r w:rsidRPr="00E97B14">
              <w:rPr>
                <w:rFonts w:asciiTheme="minorHAnsi" w:hAnsiTheme="minorHAnsi" w:cstheme="minorHAnsi"/>
                <w:b/>
              </w:rPr>
              <w:t>mortality</w:t>
            </w:r>
          </w:p>
        </w:tc>
      </w:tr>
      <w:tr w:rsidR="004644A7" w:rsidRPr="00E97B14" w14:paraId="490EF5CA" w14:textId="77777777" w:rsidTr="0039243D">
        <w:trPr>
          <w:trHeight w:val="645"/>
        </w:trPr>
        <w:tc>
          <w:tcPr>
            <w:tcW w:w="2126" w:type="dxa"/>
            <w:hideMark/>
          </w:tcPr>
          <w:p w14:paraId="78800048" w14:textId="77777777" w:rsidR="003C0BAA" w:rsidRPr="00E97B14" w:rsidRDefault="003C0BAA" w:rsidP="00685333">
            <w:pPr>
              <w:rPr>
                <w:rFonts w:asciiTheme="minorHAnsi" w:hAnsiTheme="minorHAnsi" w:cstheme="minorHAnsi"/>
              </w:rPr>
            </w:pPr>
            <w:proofErr w:type="spellStart"/>
            <w:r w:rsidRPr="00E97B14">
              <w:rPr>
                <w:rFonts w:asciiTheme="minorHAnsi" w:hAnsiTheme="minorHAnsi" w:cstheme="minorHAnsi"/>
              </w:rPr>
              <w:t>Beffort</w:t>
            </w:r>
            <w:proofErr w:type="spellEnd"/>
            <w:r w:rsidRPr="00E97B14">
              <w:rPr>
                <w:rFonts w:asciiTheme="minorHAnsi" w:hAnsiTheme="minorHAnsi" w:cstheme="minorHAnsi"/>
              </w:rPr>
              <w:t xml:space="preserve"> et al., 2017 </w:t>
            </w:r>
          </w:p>
        </w:tc>
        <w:tc>
          <w:tcPr>
            <w:tcW w:w="1439" w:type="dxa"/>
            <w:hideMark/>
          </w:tcPr>
          <w:p w14:paraId="13C5A501"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Germany</w:t>
            </w:r>
          </w:p>
        </w:tc>
        <w:tc>
          <w:tcPr>
            <w:tcW w:w="2183" w:type="dxa"/>
            <w:hideMark/>
          </w:tcPr>
          <w:p w14:paraId="2057D4A8"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6485FAD5"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02F4BA5D"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019E345E"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2D4B9E91" w14:textId="4BCEA63C"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467C48" w:rsidRPr="00E97B14">
              <w:rPr>
                <w:rFonts w:asciiTheme="minorHAnsi" w:hAnsiTheme="minorHAnsi" w:cstheme="minorHAnsi"/>
              </w:rPr>
              <w:t xml:space="preserve"> §§</w:t>
            </w:r>
            <w:r w:rsidRPr="00E97B14">
              <w:rPr>
                <w:rFonts w:asciiTheme="minorHAnsi" w:hAnsiTheme="minorHAnsi" w:cstheme="minorHAnsi"/>
              </w:rPr>
              <w:t>,</w:t>
            </w:r>
            <w:r w:rsidR="00467C48" w:rsidRPr="00E97B14">
              <w:rPr>
                <w:rFonts w:asciiTheme="minorHAnsi" w:hAnsiTheme="minorHAnsi" w:cstheme="minorHAnsi"/>
              </w:rPr>
              <w:t xml:space="preserve"> </w:t>
            </w:r>
            <w:r w:rsidRPr="00E97B14">
              <w:rPr>
                <w:rFonts w:asciiTheme="minorHAnsi" w:hAnsiTheme="minorHAnsi" w:cstheme="minorHAnsi"/>
                <w:b/>
              </w:rPr>
              <w:t>mortality</w:t>
            </w:r>
          </w:p>
        </w:tc>
      </w:tr>
      <w:tr w:rsidR="004644A7" w:rsidRPr="00E97B14" w14:paraId="33ADCFE2" w14:textId="77777777" w:rsidTr="0039243D">
        <w:trPr>
          <w:trHeight w:val="645"/>
        </w:trPr>
        <w:tc>
          <w:tcPr>
            <w:tcW w:w="2126" w:type="dxa"/>
            <w:hideMark/>
          </w:tcPr>
          <w:p w14:paraId="20F0DFB5" w14:textId="77777777" w:rsidR="003C0BAA" w:rsidRPr="00E97B14" w:rsidRDefault="003C0BAA" w:rsidP="00685333">
            <w:pPr>
              <w:rPr>
                <w:rFonts w:asciiTheme="minorHAnsi" w:hAnsiTheme="minorHAnsi" w:cstheme="minorHAnsi"/>
              </w:rPr>
            </w:pPr>
            <w:proofErr w:type="spellStart"/>
            <w:r w:rsidRPr="00E97B14">
              <w:rPr>
                <w:rFonts w:asciiTheme="minorHAnsi" w:hAnsiTheme="minorHAnsi" w:cstheme="minorHAnsi"/>
              </w:rPr>
              <w:t>Berrocal</w:t>
            </w:r>
            <w:proofErr w:type="spellEnd"/>
            <w:r w:rsidRPr="00E97B14">
              <w:rPr>
                <w:rFonts w:asciiTheme="minorHAnsi" w:hAnsiTheme="minorHAnsi" w:cstheme="minorHAnsi"/>
              </w:rPr>
              <w:t xml:space="preserve"> et al., 2000</w:t>
            </w:r>
          </w:p>
        </w:tc>
        <w:tc>
          <w:tcPr>
            <w:tcW w:w="1439" w:type="dxa"/>
            <w:hideMark/>
          </w:tcPr>
          <w:p w14:paraId="7692B0BB"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Spain</w:t>
            </w:r>
          </w:p>
        </w:tc>
        <w:tc>
          <w:tcPr>
            <w:tcW w:w="2183" w:type="dxa"/>
            <w:hideMark/>
          </w:tcPr>
          <w:p w14:paraId="7492DF48"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418CB5FB"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1999-2000</w:t>
            </w:r>
          </w:p>
        </w:tc>
        <w:tc>
          <w:tcPr>
            <w:tcW w:w="1221" w:type="dxa"/>
            <w:hideMark/>
          </w:tcPr>
          <w:p w14:paraId="4E2E3C85"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4</w:t>
            </w:r>
          </w:p>
        </w:tc>
        <w:tc>
          <w:tcPr>
            <w:tcW w:w="2201" w:type="dxa"/>
            <w:hideMark/>
          </w:tcPr>
          <w:p w14:paraId="5ED48817"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1A75C907" w14:textId="4AC27BF1"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510AE8" w:rsidRPr="00E97B14">
              <w:rPr>
                <w:rFonts w:asciiTheme="minorHAnsi" w:hAnsiTheme="minorHAnsi" w:cstheme="minorHAnsi"/>
              </w:rPr>
              <w:t xml:space="preserve"> §</w:t>
            </w:r>
          </w:p>
        </w:tc>
      </w:tr>
      <w:tr w:rsidR="004644A7" w:rsidRPr="00E97B14" w14:paraId="41DAC959" w14:textId="77777777" w:rsidTr="0039243D">
        <w:trPr>
          <w:trHeight w:val="645"/>
        </w:trPr>
        <w:tc>
          <w:tcPr>
            <w:tcW w:w="2126" w:type="dxa"/>
            <w:hideMark/>
          </w:tcPr>
          <w:p w14:paraId="2E0CEFBD" w14:textId="77777777" w:rsidR="003C0BAA" w:rsidRPr="00E97B14" w:rsidRDefault="003C0BAA" w:rsidP="00685333">
            <w:pPr>
              <w:rPr>
                <w:rFonts w:asciiTheme="minorHAnsi" w:hAnsiTheme="minorHAnsi" w:cstheme="minorHAnsi"/>
              </w:rPr>
            </w:pPr>
            <w:proofErr w:type="spellStart"/>
            <w:r w:rsidRPr="00E97B14">
              <w:rPr>
                <w:rFonts w:asciiTheme="minorHAnsi" w:hAnsiTheme="minorHAnsi" w:cstheme="minorHAnsi"/>
              </w:rPr>
              <w:t>Beskow</w:t>
            </w:r>
            <w:proofErr w:type="spellEnd"/>
            <w:r w:rsidRPr="00E97B14">
              <w:rPr>
                <w:rFonts w:asciiTheme="minorHAnsi" w:hAnsiTheme="minorHAnsi" w:cstheme="minorHAnsi"/>
              </w:rPr>
              <w:t xml:space="preserve"> et al., 1989**</w:t>
            </w:r>
          </w:p>
        </w:tc>
        <w:tc>
          <w:tcPr>
            <w:tcW w:w="1439" w:type="dxa"/>
            <w:hideMark/>
          </w:tcPr>
          <w:p w14:paraId="17D66A1A"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Sweden</w:t>
            </w:r>
          </w:p>
        </w:tc>
        <w:tc>
          <w:tcPr>
            <w:tcW w:w="2183" w:type="dxa"/>
            <w:hideMark/>
          </w:tcPr>
          <w:p w14:paraId="17B12749"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023CEC12"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76392C21"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0A5ED3AC"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72EB2441" w14:textId="2BA98D14"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85288C" w:rsidRPr="00E97B14">
              <w:rPr>
                <w:rFonts w:asciiTheme="minorHAnsi" w:hAnsiTheme="minorHAnsi" w:cstheme="minorHAnsi"/>
              </w:rPr>
              <w:t xml:space="preserve"> §</w:t>
            </w:r>
          </w:p>
        </w:tc>
      </w:tr>
      <w:tr w:rsidR="004644A7" w:rsidRPr="00E97B14" w14:paraId="6EFB1C0E" w14:textId="77777777" w:rsidTr="0039243D">
        <w:trPr>
          <w:trHeight w:val="645"/>
        </w:trPr>
        <w:tc>
          <w:tcPr>
            <w:tcW w:w="2126" w:type="dxa"/>
            <w:hideMark/>
          </w:tcPr>
          <w:p w14:paraId="016B3F5E" w14:textId="77777777" w:rsidR="003C0BAA" w:rsidRPr="00E97B14" w:rsidRDefault="003C0BAA" w:rsidP="00685333">
            <w:pPr>
              <w:rPr>
                <w:rFonts w:asciiTheme="minorHAnsi" w:hAnsiTheme="minorHAnsi" w:cstheme="minorHAnsi"/>
              </w:rPr>
            </w:pPr>
            <w:proofErr w:type="spellStart"/>
            <w:r w:rsidRPr="00E97B14">
              <w:rPr>
                <w:rFonts w:asciiTheme="minorHAnsi" w:hAnsiTheme="minorHAnsi" w:cstheme="minorHAnsi"/>
              </w:rPr>
              <w:t>Beskow</w:t>
            </w:r>
            <w:proofErr w:type="spellEnd"/>
            <w:r w:rsidRPr="00E97B14">
              <w:rPr>
                <w:rFonts w:asciiTheme="minorHAnsi" w:hAnsiTheme="minorHAnsi" w:cstheme="minorHAnsi"/>
              </w:rPr>
              <w:t xml:space="preserve"> et al., 1989**</w:t>
            </w:r>
          </w:p>
        </w:tc>
        <w:tc>
          <w:tcPr>
            <w:tcW w:w="1439" w:type="dxa"/>
            <w:hideMark/>
          </w:tcPr>
          <w:p w14:paraId="367F098E"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Sweden</w:t>
            </w:r>
          </w:p>
        </w:tc>
        <w:tc>
          <w:tcPr>
            <w:tcW w:w="2183" w:type="dxa"/>
            <w:hideMark/>
          </w:tcPr>
          <w:p w14:paraId="429E4C8A"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4DEB11EA"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4E1B184C"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007FF0BB"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4742F699" w14:textId="2295FEED"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85288C" w:rsidRPr="00E97B14">
              <w:rPr>
                <w:rFonts w:asciiTheme="minorHAnsi" w:hAnsiTheme="minorHAnsi" w:cstheme="minorHAnsi"/>
              </w:rPr>
              <w:t xml:space="preserve"> §</w:t>
            </w:r>
          </w:p>
        </w:tc>
      </w:tr>
      <w:tr w:rsidR="004644A7" w:rsidRPr="00E97B14" w14:paraId="58ED93F9" w14:textId="77777777" w:rsidTr="0039243D">
        <w:trPr>
          <w:trHeight w:val="645"/>
        </w:trPr>
        <w:tc>
          <w:tcPr>
            <w:tcW w:w="2126" w:type="dxa"/>
            <w:hideMark/>
          </w:tcPr>
          <w:p w14:paraId="32702D8A" w14:textId="77777777" w:rsidR="003C0BAA" w:rsidRPr="00E97B14" w:rsidRDefault="003C0BAA" w:rsidP="00685333">
            <w:pPr>
              <w:rPr>
                <w:rFonts w:asciiTheme="minorHAnsi" w:hAnsiTheme="minorHAnsi" w:cstheme="minorHAnsi"/>
              </w:rPr>
            </w:pPr>
            <w:proofErr w:type="spellStart"/>
            <w:r w:rsidRPr="00E97B14">
              <w:rPr>
                <w:rFonts w:asciiTheme="minorHAnsi" w:hAnsiTheme="minorHAnsi" w:cstheme="minorHAnsi"/>
              </w:rPr>
              <w:t>Beskow</w:t>
            </w:r>
            <w:proofErr w:type="spellEnd"/>
            <w:r w:rsidRPr="00E97B14">
              <w:rPr>
                <w:rFonts w:asciiTheme="minorHAnsi" w:hAnsiTheme="minorHAnsi" w:cstheme="minorHAnsi"/>
              </w:rPr>
              <w:t xml:space="preserve"> et al., 1989**</w:t>
            </w:r>
          </w:p>
        </w:tc>
        <w:tc>
          <w:tcPr>
            <w:tcW w:w="1439" w:type="dxa"/>
            <w:hideMark/>
          </w:tcPr>
          <w:p w14:paraId="6A2D3660"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Sweden</w:t>
            </w:r>
          </w:p>
        </w:tc>
        <w:tc>
          <w:tcPr>
            <w:tcW w:w="2183" w:type="dxa"/>
            <w:hideMark/>
          </w:tcPr>
          <w:p w14:paraId="638BE98C"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098B968D"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4B1B47E9"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70A28152"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2548122A" w14:textId="6F618896"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85288C" w:rsidRPr="00E97B14">
              <w:rPr>
                <w:rFonts w:asciiTheme="minorHAnsi" w:hAnsiTheme="minorHAnsi" w:cstheme="minorHAnsi"/>
              </w:rPr>
              <w:t xml:space="preserve"> §</w:t>
            </w:r>
          </w:p>
        </w:tc>
      </w:tr>
      <w:tr w:rsidR="004644A7" w:rsidRPr="00E97B14" w14:paraId="6F2787C8" w14:textId="77777777" w:rsidTr="0039243D">
        <w:trPr>
          <w:trHeight w:val="645"/>
        </w:trPr>
        <w:tc>
          <w:tcPr>
            <w:tcW w:w="2126" w:type="dxa"/>
            <w:hideMark/>
          </w:tcPr>
          <w:p w14:paraId="2D529292" w14:textId="77777777" w:rsidR="003C0BAA" w:rsidRPr="00E97B14" w:rsidRDefault="003C0BAA" w:rsidP="00685333">
            <w:pPr>
              <w:rPr>
                <w:rFonts w:asciiTheme="minorHAnsi" w:hAnsiTheme="minorHAnsi" w:cstheme="minorHAnsi"/>
              </w:rPr>
            </w:pPr>
            <w:proofErr w:type="spellStart"/>
            <w:r w:rsidRPr="00E97B14">
              <w:rPr>
                <w:rFonts w:asciiTheme="minorHAnsi" w:hAnsiTheme="minorHAnsi" w:cstheme="minorHAnsi"/>
              </w:rPr>
              <w:t>Beskow</w:t>
            </w:r>
            <w:proofErr w:type="spellEnd"/>
            <w:r w:rsidRPr="00E97B14">
              <w:rPr>
                <w:rFonts w:asciiTheme="minorHAnsi" w:hAnsiTheme="minorHAnsi" w:cstheme="minorHAnsi"/>
              </w:rPr>
              <w:t xml:space="preserve"> et al., 1989**</w:t>
            </w:r>
          </w:p>
        </w:tc>
        <w:tc>
          <w:tcPr>
            <w:tcW w:w="1439" w:type="dxa"/>
            <w:hideMark/>
          </w:tcPr>
          <w:p w14:paraId="174EC5B1"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Sweden</w:t>
            </w:r>
          </w:p>
        </w:tc>
        <w:tc>
          <w:tcPr>
            <w:tcW w:w="2183" w:type="dxa"/>
            <w:hideMark/>
          </w:tcPr>
          <w:p w14:paraId="4402C588"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3960CF05"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51F2B9C6"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67CDBB4B"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5A970855" w14:textId="0BC1CF11"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85288C" w:rsidRPr="00E97B14">
              <w:rPr>
                <w:rFonts w:asciiTheme="minorHAnsi" w:hAnsiTheme="minorHAnsi" w:cstheme="minorHAnsi"/>
              </w:rPr>
              <w:t xml:space="preserve"> §</w:t>
            </w:r>
          </w:p>
        </w:tc>
      </w:tr>
      <w:tr w:rsidR="004644A7" w:rsidRPr="00E97B14" w14:paraId="20209E57" w14:textId="77777777" w:rsidTr="0039243D">
        <w:trPr>
          <w:trHeight w:val="645"/>
        </w:trPr>
        <w:tc>
          <w:tcPr>
            <w:tcW w:w="2126" w:type="dxa"/>
            <w:hideMark/>
          </w:tcPr>
          <w:p w14:paraId="5A90FADE" w14:textId="77777777" w:rsidR="003C0BAA" w:rsidRPr="00E97B14" w:rsidRDefault="003C0BAA" w:rsidP="00685333">
            <w:pPr>
              <w:rPr>
                <w:rFonts w:asciiTheme="minorHAnsi" w:hAnsiTheme="minorHAnsi" w:cstheme="minorHAnsi"/>
              </w:rPr>
            </w:pPr>
            <w:proofErr w:type="spellStart"/>
            <w:r w:rsidRPr="00E97B14">
              <w:rPr>
                <w:rFonts w:asciiTheme="minorHAnsi" w:hAnsiTheme="minorHAnsi" w:cstheme="minorHAnsi"/>
              </w:rPr>
              <w:lastRenderedPageBreak/>
              <w:t>Beskow</w:t>
            </w:r>
            <w:proofErr w:type="spellEnd"/>
            <w:r w:rsidRPr="00E97B14">
              <w:rPr>
                <w:rFonts w:asciiTheme="minorHAnsi" w:hAnsiTheme="minorHAnsi" w:cstheme="minorHAnsi"/>
              </w:rPr>
              <w:t xml:space="preserve"> et al., 1989**</w:t>
            </w:r>
          </w:p>
        </w:tc>
        <w:tc>
          <w:tcPr>
            <w:tcW w:w="1439" w:type="dxa"/>
            <w:hideMark/>
          </w:tcPr>
          <w:p w14:paraId="7DAF3D99"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Sweden</w:t>
            </w:r>
          </w:p>
        </w:tc>
        <w:tc>
          <w:tcPr>
            <w:tcW w:w="2183" w:type="dxa"/>
            <w:hideMark/>
          </w:tcPr>
          <w:p w14:paraId="46DB0075"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5AAD554E"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46AE7225"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2D5DC2FE"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010E640B" w14:textId="25317A4C"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85288C" w:rsidRPr="00E97B14">
              <w:rPr>
                <w:rFonts w:asciiTheme="minorHAnsi" w:hAnsiTheme="minorHAnsi" w:cstheme="minorHAnsi"/>
              </w:rPr>
              <w:t xml:space="preserve"> §</w:t>
            </w:r>
          </w:p>
        </w:tc>
      </w:tr>
      <w:tr w:rsidR="004644A7" w:rsidRPr="00E97B14" w14:paraId="5FAFD9DF" w14:textId="77777777" w:rsidTr="0039243D">
        <w:trPr>
          <w:trHeight w:val="645"/>
        </w:trPr>
        <w:tc>
          <w:tcPr>
            <w:tcW w:w="2126" w:type="dxa"/>
            <w:hideMark/>
          </w:tcPr>
          <w:p w14:paraId="1E6726C2" w14:textId="77777777" w:rsidR="003C0BAA" w:rsidRPr="00E97B14" w:rsidRDefault="003C0BAA" w:rsidP="00685333">
            <w:pPr>
              <w:rPr>
                <w:rFonts w:asciiTheme="minorHAnsi" w:hAnsiTheme="minorHAnsi" w:cstheme="minorHAnsi"/>
              </w:rPr>
            </w:pPr>
            <w:proofErr w:type="spellStart"/>
            <w:r w:rsidRPr="00E97B14">
              <w:rPr>
                <w:rFonts w:asciiTheme="minorHAnsi" w:hAnsiTheme="minorHAnsi" w:cstheme="minorHAnsi"/>
              </w:rPr>
              <w:t>Beskow</w:t>
            </w:r>
            <w:proofErr w:type="spellEnd"/>
            <w:r w:rsidRPr="00E97B14">
              <w:rPr>
                <w:rFonts w:asciiTheme="minorHAnsi" w:hAnsiTheme="minorHAnsi" w:cstheme="minorHAnsi"/>
              </w:rPr>
              <w:t xml:space="preserve"> et al., 1989**</w:t>
            </w:r>
          </w:p>
        </w:tc>
        <w:tc>
          <w:tcPr>
            <w:tcW w:w="1439" w:type="dxa"/>
            <w:hideMark/>
          </w:tcPr>
          <w:p w14:paraId="0C941A28"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Sweden</w:t>
            </w:r>
          </w:p>
        </w:tc>
        <w:tc>
          <w:tcPr>
            <w:tcW w:w="2183" w:type="dxa"/>
            <w:hideMark/>
          </w:tcPr>
          <w:p w14:paraId="28BC2B34"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55D225FB"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7A0801F2"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203F931B"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41FB45C1" w14:textId="762D7525"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85288C" w:rsidRPr="00E97B14">
              <w:rPr>
                <w:rFonts w:asciiTheme="minorHAnsi" w:hAnsiTheme="minorHAnsi" w:cstheme="minorHAnsi"/>
              </w:rPr>
              <w:t xml:space="preserve"> §</w:t>
            </w:r>
          </w:p>
        </w:tc>
      </w:tr>
      <w:tr w:rsidR="004644A7" w:rsidRPr="00E97B14" w14:paraId="0C935083" w14:textId="77777777" w:rsidTr="0039243D">
        <w:trPr>
          <w:trHeight w:val="645"/>
        </w:trPr>
        <w:tc>
          <w:tcPr>
            <w:tcW w:w="2126" w:type="dxa"/>
            <w:hideMark/>
          </w:tcPr>
          <w:p w14:paraId="78463B44" w14:textId="77777777" w:rsidR="003C0BAA" w:rsidRPr="00E97B14" w:rsidRDefault="003C0BAA" w:rsidP="00685333">
            <w:pPr>
              <w:rPr>
                <w:rFonts w:asciiTheme="minorHAnsi" w:hAnsiTheme="minorHAnsi" w:cstheme="minorHAnsi"/>
              </w:rPr>
            </w:pPr>
            <w:proofErr w:type="spellStart"/>
            <w:r w:rsidRPr="00E97B14">
              <w:rPr>
                <w:rFonts w:asciiTheme="minorHAnsi" w:hAnsiTheme="minorHAnsi" w:cstheme="minorHAnsi"/>
              </w:rPr>
              <w:t>Beskow</w:t>
            </w:r>
            <w:proofErr w:type="spellEnd"/>
            <w:r w:rsidRPr="00E97B14">
              <w:rPr>
                <w:rFonts w:asciiTheme="minorHAnsi" w:hAnsiTheme="minorHAnsi" w:cstheme="minorHAnsi"/>
              </w:rPr>
              <w:t xml:space="preserve"> et al., 1989**</w:t>
            </w:r>
          </w:p>
        </w:tc>
        <w:tc>
          <w:tcPr>
            <w:tcW w:w="1439" w:type="dxa"/>
            <w:hideMark/>
          </w:tcPr>
          <w:p w14:paraId="30474646"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Sweden</w:t>
            </w:r>
          </w:p>
        </w:tc>
        <w:tc>
          <w:tcPr>
            <w:tcW w:w="2183" w:type="dxa"/>
            <w:hideMark/>
          </w:tcPr>
          <w:p w14:paraId="395FC74B"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2A6D5640"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3F928C19"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7415736B"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75F9D5FD" w14:textId="48F40DD8"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85288C" w:rsidRPr="00E97B14">
              <w:rPr>
                <w:rFonts w:asciiTheme="minorHAnsi" w:hAnsiTheme="minorHAnsi" w:cstheme="minorHAnsi"/>
              </w:rPr>
              <w:t xml:space="preserve"> §</w:t>
            </w:r>
          </w:p>
        </w:tc>
      </w:tr>
      <w:tr w:rsidR="004644A7" w:rsidRPr="00E97B14" w14:paraId="565D75A5" w14:textId="77777777" w:rsidTr="0039243D">
        <w:trPr>
          <w:trHeight w:val="645"/>
        </w:trPr>
        <w:tc>
          <w:tcPr>
            <w:tcW w:w="2126" w:type="dxa"/>
            <w:hideMark/>
          </w:tcPr>
          <w:p w14:paraId="0A845FF9" w14:textId="77777777" w:rsidR="003C0BAA" w:rsidRPr="00E97B14" w:rsidRDefault="003C0BAA" w:rsidP="00685333">
            <w:pPr>
              <w:rPr>
                <w:rFonts w:asciiTheme="minorHAnsi" w:hAnsiTheme="minorHAnsi" w:cstheme="minorHAnsi"/>
              </w:rPr>
            </w:pPr>
            <w:proofErr w:type="spellStart"/>
            <w:r w:rsidRPr="00E97B14">
              <w:rPr>
                <w:rFonts w:asciiTheme="minorHAnsi" w:hAnsiTheme="minorHAnsi" w:cstheme="minorHAnsi"/>
              </w:rPr>
              <w:t>Beskow</w:t>
            </w:r>
            <w:proofErr w:type="spellEnd"/>
            <w:r w:rsidRPr="00E97B14">
              <w:rPr>
                <w:rFonts w:asciiTheme="minorHAnsi" w:hAnsiTheme="minorHAnsi" w:cstheme="minorHAnsi"/>
              </w:rPr>
              <w:t xml:space="preserve"> et al., 1993</w:t>
            </w:r>
          </w:p>
        </w:tc>
        <w:tc>
          <w:tcPr>
            <w:tcW w:w="1439" w:type="dxa"/>
            <w:hideMark/>
          </w:tcPr>
          <w:p w14:paraId="486053A8"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32762F25"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7AFB737B"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1B8A3C1C"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5</w:t>
            </w:r>
          </w:p>
        </w:tc>
        <w:tc>
          <w:tcPr>
            <w:tcW w:w="2201" w:type="dxa"/>
            <w:hideMark/>
          </w:tcPr>
          <w:p w14:paraId="2130AC8E"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635887C5" w14:textId="55C3E59E"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85288C" w:rsidRPr="00E97B14">
              <w:rPr>
                <w:rFonts w:asciiTheme="minorHAnsi" w:hAnsiTheme="minorHAnsi" w:cstheme="minorHAnsi"/>
              </w:rPr>
              <w:t xml:space="preserve"> §</w:t>
            </w:r>
          </w:p>
        </w:tc>
      </w:tr>
      <w:tr w:rsidR="004644A7" w:rsidRPr="00E97B14" w14:paraId="5C2AD8C4" w14:textId="77777777" w:rsidTr="0039243D">
        <w:trPr>
          <w:trHeight w:val="645"/>
        </w:trPr>
        <w:tc>
          <w:tcPr>
            <w:tcW w:w="2126" w:type="dxa"/>
            <w:hideMark/>
          </w:tcPr>
          <w:p w14:paraId="5A77160E" w14:textId="77777777" w:rsidR="003C0BAA" w:rsidRPr="00E97B14" w:rsidRDefault="003C0BAA" w:rsidP="00685333">
            <w:pPr>
              <w:rPr>
                <w:rFonts w:asciiTheme="minorHAnsi" w:hAnsiTheme="minorHAnsi" w:cstheme="minorHAnsi"/>
              </w:rPr>
            </w:pPr>
            <w:proofErr w:type="spellStart"/>
            <w:r w:rsidRPr="00E97B14">
              <w:rPr>
                <w:rFonts w:asciiTheme="minorHAnsi" w:hAnsiTheme="minorHAnsi" w:cstheme="minorHAnsi"/>
              </w:rPr>
              <w:t>Bilic</w:t>
            </w:r>
            <w:proofErr w:type="spellEnd"/>
            <w:r w:rsidRPr="00E97B14">
              <w:rPr>
                <w:rFonts w:asciiTheme="minorHAnsi" w:hAnsiTheme="minorHAnsi" w:cstheme="minorHAnsi"/>
              </w:rPr>
              <w:t xml:space="preserve"> et al., 1996</w:t>
            </w:r>
          </w:p>
        </w:tc>
        <w:tc>
          <w:tcPr>
            <w:tcW w:w="1439" w:type="dxa"/>
            <w:hideMark/>
          </w:tcPr>
          <w:p w14:paraId="03908E0D"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Croatia</w:t>
            </w:r>
          </w:p>
        </w:tc>
        <w:tc>
          <w:tcPr>
            <w:tcW w:w="2183" w:type="dxa"/>
            <w:hideMark/>
          </w:tcPr>
          <w:p w14:paraId="5BA636F4"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12970B41"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1993-1994</w:t>
            </w:r>
          </w:p>
        </w:tc>
        <w:tc>
          <w:tcPr>
            <w:tcW w:w="1221" w:type="dxa"/>
            <w:hideMark/>
          </w:tcPr>
          <w:p w14:paraId="47978392"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1A9F5268"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6D291581" w14:textId="0BD72BB6" w:rsidR="003C0BAA" w:rsidRPr="00E97B14" w:rsidRDefault="003C0BAA" w:rsidP="00685333">
            <w:pPr>
              <w:rPr>
                <w:rFonts w:asciiTheme="minorHAnsi" w:hAnsiTheme="minorHAnsi" w:cstheme="minorHAnsi"/>
              </w:rPr>
            </w:pPr>
            <w:r w:rsidRPr="00E97B14">
              <w:rPr>
                <w:rFonts w:asciiTheme="minorHAnsi" w:hAnsiTheme="minorHAnsi" w:cstheme="minorHAnsi"/>
                <w:b/>
              </w:rPr>
              <w:t>Clinical illness</w:t>
            </w:r>
            <w:r w:rsidRPr="00E97B14">
              <w:rPr>
                <w:rFonts w:asciiTheme="minorHAnsi" w:hAnsiTheme="minorHAnsi" w:cstheme="minorHAnsi"/>
              </w:rPr>
              <w:t>, lung lesions</w:t>
            </w:r>
            <w:r w:rsidR="00020ADA" w:rsidRPr="00E97B14">
              <w:rPr>
                <w:rFonts w:asciiTheme="minorHAnsi" w:hAnsiTheme="minorHAnsi" w:cstheme="minorHAnsi"/>
              </w:rPr>
              <w:t xml:space="preserve"> §</w:t>
            </w:r>
          </w:p>
        </w:tc>
      </w:tr>
      <w:tr w:rsidR="004644A7" w:rsidRPr="00E97B14" w14:paraId="4E6E2111" w14:textId="77777777" w:rsidTr="0039243D">
        <w:trPr>
          <w:trHeight w:val="330"/>
        </w:trPr>
        <w:tc>
          <w:tcPr>
            <w:tcW w:w="2126" w:type="dxa"/>
            <w:hideMark/>
          </w:tcPr>
          <w:p w14:paraId="72CACE69"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Bloxham, 1987**</w:t>
            </w:r>
          </w:p>
        </w:tc>
        <w:tc>
          <w:tcPr>
            <w:tcW w:w="1439" w:type="dxa"/>
            <w:hideMark/>
          </w:tcPr>
          <w:p w14:paraId="45B5D2CD"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6B64D80A"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16C0E21C"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NA</w:t>
            </w:r>
          </w:p>
        </w:tc>
        <w:tc>
          <w:tcPr>
            <w:tcW w:w="1221" w:type="dxa"/>
            <w:hideMark/>
          </w:tcPr>
          <w:p w14:paraId="00AF03FF"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55390D7A"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08C6D1E0" w14:textId="6BE9DBB8" w:rsidR="003C0BAA" w:rsidRPr="00E97B14" w:rsidRDefault="003C0BAA" w:rsidP="00685333">
            <w:pPr>
              <w:rPr>
                <w:rFonts w:asciiTheme="minorHAnsi" w:hAnsiTheme="minorHAnsi" w:cstheme="minorHAnsi"/>
              </w:rPr>
            </w:pPr>
            <w:r w:rsidRPr="00E97B14">
              <w:rPr>
                <w:rFonts w:asciiTheme="minorHAnsi" w:hAnsiTheme="minorHAnsi" w:cstheme="minorHAnsi"/>
              </w:rPr>
              <w:t>Mortality</w:t>
            </w:r>
            <w:r w:rsidR="00110D4B" w:rsidRPr="00E97B14">
              <w:rPr>
                <w:rFonts w:asciiTheme="minorHAnsi" w:hAnsiTheme="minorHAnsi" w:cstheme="minorHAnsi"/>
              </w:rPr>
              <w:t xml:space="preserve"> ***</w:t>
            </w:r>
          </w:p>
        </w:tc>
      </w:tr>
      <w:tr w:rsidR="004644A7" w:rsidRPr="00E97B14" w14:paraId="1425F1C9" w14:textId="77777777" w:rsidTr="0086357B">
        <w:trPr>
          <w:trHeight w:val="688"/>
        </w:trPr>
        <w:tc>
          <w:tcPr>
            <w:tcW w:w="2126" w:type="dxa"/>
            <w:hideMark/>
          </w:tcPr>
          <w:p w14:paraId="71F766D5"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Bloxham, 1987**</w:t>
            </w:r>
          </w:p>
        </w:tc>
        <w:tc>
          <w:tcPr>
            <w:tcW w:w="1439" w:type="dxa"/>
            <w:hideMark/>
          </w:tcPr>
          <w:p w14:paraId="612E5783"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49E024E4"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36F412AC"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NA</w:t>
            </w:r>
          </w:p>
        </w:tc>
        <w:tc>
          <w:tcPr>
            <w:tcW w:w="1221" w:type="dxa"/>
            <w:hideMark/>
          </w:tcPr>
          <w:p w14:paraId="4C7D3423"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7A4612E1"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6D4F3EB7" w14:textId="059F1DDB" w:rsidR="003C0BAA" w:rsidRPr="00E97B14" w:rsidRDefault="003C0BAA" w:rsidP="00685333">
            <w:pPr>
              <w:rPr>
                <w:rFonts w:asciiTheme="minorHAnsi" w:hAnsiTheme="minorHAnsi" w:cstheme="minorHAnsi"/>
              </w:rPr>
            </w:pPr>
            <w:r w:rsidRPr="00E97B14">
              <w:rPr>
                <w:rFonts w:asciiTheme="minorHAnsi" w:hAnsiTheme="minorHAnsi" w:cstheme="minorHAnsi"/>
              </w:rPr>
              <w:t>Mortality</w:t>
            </w:r>
            <w:r w:rsidR="00110D4B" w:rsidRPr="00E97B14">
              <w:rPr>
                <w:rFonts w:asciiTheme="minorHAnsi" w:hAnsiTheme="minorHAnsi" w:cstheme="minorHAnsi"/>
              </w:rPr>
              <w:t xml:space="preserve"> ***</w:t>
            </w:r>
          </w:p>
        </w:tc>
      </w:tr>
      <w:tr w:rsidR="004644A7" w:rsidRPr="00E97B14" w14:paraId="26FE0EDE" w14:textId="77777777" w:rsidTr="00B3264B">
        <w:trPr>
          <w:trHeight w:val="688"/>
        </w:trPr>
        <w:tc>
          <w:tcPr>
            <w:tcW w:w="2126" w:type="dxa"/>
            <w:hideMark/>
          </w:tcPr>
          <w:p w14:paraId="0EB976E0" w14:textId="77777777" w:rsidR="003C0BAA" w:rsidRPr="00E97B14" w:rsidRDefault="003C0BAA" w:rsidP="00685333">
            <w:pPr>
              <w:rPr>
                <w:rFonts w:asciiTheme="minorHAnsi" w:hAnsiTheme="minorHAnsi" w:cstheme="minorHAnsi"/>
              </w:rPr>
            </w:pPr>
            <w:proofErr w:type="spellStart"/>
            <w:r w:rsidRPr="00E97B14">
              <w:rPr>
                <w:rFonts w:asciiTheme="minorHAnsi" w:hAnsiTheme="minorHAnsi" w:cstheme="minorHAnsi"/>
              </w:rPr>
              <w:t>Bordin</w:t>
            </w:r>
            <w:proofErr w:type="spellEnd"/>
            <w:r w:rsidRPr="00E97B14">
              <w:rPr>
                <w:rFonts w:asciiTheme="minorHAnsi" w:hAnsiTheme="minorHAnsi" w:cstheme="minorHAnsi"/>
              </w:rPr>
              <w:t xml:space="preserve"> et al., 2010</w:t>
            </w:r>
          </w:p>
        </w:tc>
        <w:tc>
          <w:tcPr>
            <w:tcW w:w="1439" w:type="dxa"/>
            <w:hideMark/>
          </w:tcPr>
          <w:p w14:paraId="61735879"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Brazil</w:t>
            </w:r>
          </w:p>
        </w:tc>
        <w:tc>
          <w:tcPr>
            <w:tcW w:w="2183" w:type="dxa"/>
            <w:hideMark/>
          </w:tcPr>
          <w:p w14:paraId="2116106C"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6680B960"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73549647"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0F160C0B"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NR</w:t>
            </w:r>
          </w:p>
        </w:tc>
        <w:tc>
          <w:tcPr>
            <w:tcW w:w="2220" w:type="dxa"/>
            <w:hideMark/>
          </w:tcPr>
          <w:p w14:paraId="5BD8CB59" w14:textId="77777777" w:rsidR="003C0BAA" w:rsidRPr="00E97B14" w:rsidRDefault="003C0BAA" w:rsidP="00685333">
            <w:pPr>
              <w:rPr>
                <w:rFonts w:asciiTheme="minorHAnsi" w:hAnsiTheme="minorHAnsi" w:cstheme="minorHAnsi"/>
              </w:rPr>
            </w:pPr>
            <w:r w:rsidRPr="00E97B14">
              <w:rPr>
                <w:rFonts w:asciiTheme="minorHAnsi" w:hAnsiTheme="minorHAnsi" w:cstheme="minorHAnsi"/>
                <w:b/>
              </w:rPr>
              <w:t>Lung lesions</w:t>
            </w:r>
            <w:r w:rsidRPr="00E97B14">
              <w:rPr>
                <w:rFonts w:asciiTheme="minorHAnsi" w:hAnsiTheme="minorHAnsi" w:cstheme="minorHAnsi"/>
              </w:rPr>
              <w:t xml:space="preserve">, </w:t>
            </w:r>
            <w:r w:rsidRPr="00E97B14">
              <w:rPr>
                <w:rFonts w:asciiTheme="minorHAnsi" w:hAnsiTheme="minorHAnsi" w:cstheme="minorHAnsi"/>
                <w:b/>
              </w:rPr>
              <w:t>mortality</w:t>
            </w:r>
          </w:p>
        </w:tc>
      </w:tr>
      <w:tr w:rsidR="00633661" w:rsidRPr="00E97B14" w14:paraId="6AAD3E6D" w14:textId="77777777" w:rsidTr="002C07D4">
        <w:trPr>
          <w:trHeight w:val="410"/>
        </w:trPr>
        <w:tc>
          <w:tcPr>
            <w:tcW w:w="2126" w:type="dxa"/>
            <w:hideMark/>
          </w:tcPr>
          <w:p w14:paraId="7D701E80" w14:textId="77777777" w:rsidR="00633661" w:rsidRPr="00E97B14" w:rsidRDefault="00633661" w:rsidP="002C07D4">
            <w:pPr>
              <w:rPr>
                <w:rFonts w:asciiTheme="minorHAnsi" w:hAnsiTheme="minorHAnsi" w:cstheme="minorHAnsi"/>
              </w:rPr>
            </w:pPr>
            <w:proofErr w:type="spellStart"/>
            <w:r w:rsidRPr="00E97B14">
              <w:rPr>
                <w:rFonts w:asciiTheme="minorHAnsi" w:hAnsiTheme="minorHAnsi" w:cstheme="minorHAnsi"/>
              </w:rPr>
              <w:t>Bouwkamp</w:t>
            </w:r>
            <w:proofErr w:type="spellEnd"/>
            <w:r w:rsidRPr="00E97B14">
              <w:rPr>
                <w:rFonts w:asciiTheme="minorHAnsi" w:hAnsiTheme="minorHAnsi" w:cstheme="minorHAnsi"/>
              </w:rPr>
              <w:t xml:space="preserve"> et al., 2000</w:t>
            </w:r>
          </w:p>
        </w:tc>
        <w:tc>
          <w:tcPr>
            <w:tcW w:w="1439" w:type="dxa"/>
            <w:hideMark/>
          </w:tcPr>
          <w:p w14:paraId="514F05A4"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Netherlands</w:t>
            </w:r>
          </w:p>
        </w:tc>
        <w:tc>
          <w:tcPr>
            <w:tcW w:w="2183" w:type="dxa"/>
            <w:hideMark/>
          </w:tcPr>
          <w:p w14:paraId="5F984935"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Commercial</w:t>
            </w:r>
          </w:p>
        </w:tc>
        <w:tc>
          <w:tcPr>
            <w:tcW w:w="1560" w:type="dxa"/>
            <w:hideMark/>
          </w:tcPr>
          <w:p w14:paraId="703D4DEB"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NR</w:t>
            </w:r>
          </w:p>
        </w:tc>
        <w:tc>
          <w:tcPr>
            <w:tcW w:w="1221" w:type="dxa"/>
            <w:hideMark/>
          </w:tcPr>
          <w:p w14:paraId="7AE31E23"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1</w:t>
            </w:r>
          </w:p>
        </w:tc>
        <w:tc>
          <w:tcPr>
            <w:tcW w:w="2201" w:type="dxa"/>
            <w:hideMark/>
          </w:tcPr>
          <w:p w14:paraId="760828F6"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32185623" w14:textId="77777777" w:rsidR="00633661" w:rsidRPr="00E97B14" w:rsidRDefault="00633661" w:rsidP="002C07D4">
            <w:pPr>
              <w:rPr>
                <w:rFonts w:asciiTheme="minorHAnsi" w:hAnsiTheme="minorHAnsi" w:cstheme="minorHAnsi"/>
                <w:b/>
              </w:rPr>
            </w:pPr>
            <w:r w:rsidRPr="00E97B14">
              <w:rPr>
                <w:rFonts w:asciiTheme="minorHAnsi" w:hAnsiTheme="minorHAnsi" w:cstheme="minorHAnsi"/>
                <w:b/>
              </w:rPr>
              <w:t>Mortality</w:t>
            </w:r>
          </w:p>
        </w:tc>
      </w:tr>
      <w:tr w:rsidR="004644A7" w:rsidRPr="00E97B14" w14:paraId="7A975D29" w14:textId="77777777" w:rsidTr="0039243D">
        <w:trPr>
          <w:trHeight w:val="645"/>
        </w:trPr>
        <w:tc>
          <w:tcPr>
            <w:tcW w:w="2126" w:type="dxa"/>
            <w:hideMark/>
          </w:tcPr>
          <w:p w14:paraId="7B8D25F3" w14:textId="00E8BCDC" w:rsidR="003C0BAA" w:rsidRPr="00E97B14" w:rsidRDefault="003C0BAA" w:rsidP="00685333">
            <w:pPr>
              <w:rPr>
                <w:rFonts w:asciiTheme="minorHAnsi" w:hAnsiTheme="minorHAnsi" w:cstheme="minorHAnsi"/>
              </w:rPr>
            </w:pPr>
            <w:proofErr w:type="spellStart"/>
            <w:r w:rsidRPr="00E97B14">
              <w:rPr>
                <w:rFonts w:asciiTheme="minorHAnsi" w:hAnsiTheme="minorHAnsi" w:cstheme="minorHAnsi"/>
              </w:rPr>
              <w:t>Castaing</w:t>
            </w:r>
            <w:proofErr w:type="spellEnd"/>
            <w:r w:rsidRPr="00E97B14">
              <w:rPr>
                <w:rFonts w:asciiTheme="minorHAnsi" w:hAnsiTheme="minorHAnsi" w:cstheme="minorHAnsi"/>
              </w:rPr>
              <w:t xml:space="preserve"> et al., </w:t>
            </w:r>
            <w:r w:rsidR="0086357B" w:rsidRPr="00E97B14">
              <w:rPr>
                <w:rFonts w:asciiTheme="minorHAnsi" w:hAnsiTheme="minorHAnsi" w:cstheme="minorHAnsi"/>
              </w:rPr>
              <w:t>2002</w:t>
            </w:r>
          </w:p>
        </w:tc>
        <w:tc>
          <w:tcPr>
            <w:tcW w:w="1439" w:type="dxa"/>
            <w:hideMark/>
          </w:tcPr>
          <w:p w14:paraId="2059CD3B"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France</w:t>
            </w:r>
          </w:p>
        </w:tc>
        <w:tc>
          <w:tcPr>
            <w:tcW w:w="2183" w:type="dxa"/>
            <w:hideMark/>
          </w:tcPr>
          <w:p w14:paraId="302322C8"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University/Research</w:t>
            </w:r>
          </w:p>
        </w:tc>
        <w:tc>
          <w:tcPr>
            <w:tcW w:w="1560" w:type="dxa"/>
            <w:hideMark/>
          </w:tcPr>
          <w:p w14:paraId="4EFA1E09"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6C5F0EC4"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15C66AB2"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77F7DAF2" w14:textId="3749D2F2"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B3264B" w:rsidRPr="00E97B14">
              <w:rPr>
                <w:rFonts w:asciiTheme="minorHAnsi" w:hAnsiTheme="minorHAnsi" w:cstheme="minorHAnsi"/>
              </w:rPr>
              <w:t xml:space="preserve"> §§</w:t>
            </w:r>
          </w:p>
        </w:tc>
      </w:tr>
      <w:tr w:rsidR="004644A7" w:rsidRPr="00E97B14" w14:paraId="6D79427E" w14:textId="77777777" w:rsidTr="0039243D">
        <w:trPr>
          <w:trHeight w:val="645"/>
        </w:trPr>
        <w:tc>
          <w:tcPr>
            <w:tcW w:w="2126" w:type="dxa"/>
            <w:hideMark/>
          </w:tcPr>
          <w:p w14:paraId="6C0DBE17" w14:textId="77777777" w:rsidR="003C0BAA" w:rsidRPr="00E97B14" w:rsidRDefault="003C0BAA" w:rsidP="00685333">
            <w:pPr>
              <w:rPr>
                <w:rFonts w:asciiTheme="minorHAnsi" w:hAnsiTheme="minorHAnsi" w:cstheme="minorHAnsi"/>
              </w:rPr>
            </w:pPr>
            <w:proofErr w:type="spellStart"/>
            <w:r w:rsidRPr="00E97B14">
              <w:rPr>
                <w:rFonts w:asciiTheme="minorHAnsi" w:hAnsiTheme="minorHAnsi" w:cstheme="minorHAnsi"/>
              </w:rPr>
              <w:t>Charlier</w:t>
            </w:r>
            <w:proofErr w:type="spellEnd"/>
            <w:r w:rsidRPr="00E97B14">
              <w:rPr>
                <w:rFonts w:asciiTheme="minorHAnsi" w:hAnsiTheme="minorHAnsi" w:cstheme="minorHAnsi"/>
              </w:rPr>
              <w:t xml:space="preserve"> et al., 1994**</w:t>
            </w:r>
          </w:p>
        </w:tc>
        <w:tc>
          <w:tcPr>
            <w:tcW w:w="1439" w:type="dxa"/>
            <w:hideMark/>
          </w:tcPr>
          <w:p w14:paraId="1F17D7B3"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France</w:t>
            </w:r>
          </w:p>
        </w:tc>
        <w:tc>
          <w:tcPr>
            <w:tcW w:w="2183" w:type="dxa"/>
            <w:hideMark/>
          </w:tcPr>
          <w:p w14:paraId="70BAA805"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43CCB849"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1FC694B9"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20444CA2"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773CAB01" w14:textId="77777777" w:rsidR="003C0BAA" w:rsidRPr="00E97B14" w:rsidRDefault="003C0BAA" w:rsidP="00685333">
            <w:pPr>
              <w:rPr>
                <w:rFonts w:asciiTheme="minorHAnsi" w:hAnsiTheme="minorHAnsi" w:cstheme="minorHAnsi"/>
                <w:b/>
              </w:rPr>
            </w:pPr>
            <w:r w:rsidRPr="00E97B14">
              <w:rPr>
                <w:rFonts w:asciiTheme="minorHAnsi" w:hAnsiTheme="minorHAnsi" w:cstheme="minorHAnsi"/>
                <w:b/>
              </w:rPr>
              <w:t>Lung lesions</w:t>
            </w:r>
          </w:p>
        </w:tc>
      </w:tr>
      <w:tr w:rsidR="004644A7" w:rsidRPr="00E97B14" w14:paraId="5439DD52" w14:textId="77777777" w:rsidTr="0039243D">
        <w:trPr>
          <w:trHeight w:val="645"/>
        </w:trPr>
        <w:tc>
          <w:tcPr>
            <w:tcW w:w="2126" w:type="dxa"/>
            <w:hideMark/>
          </w:tcPr>
          <w:p w14:paraId="5FF8C2CC" w14:textId="77777777" w:rsidR="003C0BAA" w:rsidRPr="00E97B14" w:rsidRDefault="003C0BAA" w:rsidP="00685333">
            <w:pPr>
              <w:rPr>
                <w:rFonts w:asciiTheme="minorHAnsi" w:hAnsiTheme="minorHAnsi" w:cstheme="minorHAnsi"/>
              </w:rPr>
            </w:pPr>
            <w:proofErr w:type="spellStart"/>
            <w:r w:rsidRPr="00E97B14">
              <w:rPr>
                <w:rFonts w:asciiTheme="minorHAnsi" w:hAnsiTheme="minorHAnsi" w:cstheme="minorHAnsi"/>
              </w:rPr>
              <w:t>Charlier</w:t>
            </w:r>
            <w:proofErr w:type="spellEnd"/>
            <w:r w:rsidRPr="00E97B14">
              <w:rPr>
                <w:rFonts w:asciiTheme="minorHAnsi" w:hAnsiTheme="minorHAnsi" w:cstheme="minorHAnsi"/>
              </w:rPr>
              <w:t xml:space="preserve"> et al., 1994**</w:t>
            </w:r>
          </w:p>
        </w:tc>
        <w:tc>
          <w:tcPr>
            <w:tcW w:w="1439" w:type="dxa"/>
            <w:hideMark/>
          </w:tcPr>
          <w:p w14:paraId="2FBEBAC6"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France</w:t>
            </w:r>
          </w:p>
        </w:tc>
        <w:tc>
          <w:tcPr>
            <w:tcW w:w="2183" w:type="dxa"/>
            <w:hideMark/>
          </w:tcPr>
          <w:p w14:paraId="430FFD3F"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57732005"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76A03A40"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7BE7B2AA"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02BE290F" w14:textId="77777777" w:rsidR="003C0BAA" w:rsidRPr="00E97B14" w:rsidRDefault="003C0BAA" w:rsidP="00685333">
            <w:pPr>
              <w:rPr>
                <w:rFonts w:asciiTheme="minorHAnsi" w:hAnsiTheme="minorHAnsi" w:cstheme="minorHAnsi"/>
                <w:b/>
              </w:rPr>
            </w:pPr>
            <w:r w:rsidRPr="00E97B14">
              <w:rPr>
                <w:rFonts w:asciiTheme="minorHAnsi" w:hAnsiTheme="minorHAnsi" w:cstheme="minorHAnsi"/>
                <w:b/>
              </w:rPr>
              <w:t>Lung lesions</w:t>
            </w:r>
          </w:p>
        </w:tc>
      </w:tr>
      <w:tr w:rsidR="004644A7" w:rsidRPr="00E97B14" w14:paraId="416AAD4C" w14:textId="77777777" w:rsidTr="0039243D">
        <w:trPr>
          <w:trHeight w:val="645"/>
        </w:trPr>
        <w:tc>
          <w:tcPr>
            <w:tcW w:w="2126" w:type="dxa"/>
            <w:hideMark/>
          </w:tcPr>
          <w:p w14:paraId="4AEC6776" w14:textId="77777777" w:rsidR="003C0BAA" w:rsidRPr="00E97B14" w:rsidRDefault="003C0BAA" w:rsidP="00685333">
            <w:pPr>
              <w:rPr>
                <w:rFonts w:asciiTheme="minorHAnsi" w:hAnsiTheme="minorHAnsi" w:cstheme="minorHAnsi"/>
              </w:rPr>
            </w:pPr>
            <w:proofErr w:type="spellStart"/>
            <w:r w:rsidRPr="00E97B14">
              <w:rPr>
                <w:rFonts w:asciiTheme="minorHAnsi" w:hAnsiTheme="minorHAnsi" w:cstheme="minorHAnsi"/>
              </w:rPr>
              <w:t>Charlier</w:t>
            </w:r>
            <w:proofErr w:type="spellEnd"/>
            <w:r w:rsidRPr="00E97B14">
              <w:rPr>
                <w:rFonts w:asciiTheme="minorHAnsi" w:hAnsiTheme="minorHAnsi" w:cstheme="minorHAnsi"/>
              </w:rPr>
              <w:t xml:space="preserve"> et al., 1994**</w:t>
            </w:r>
          </w:p>
        </w:tc>
        <w:tc>
          <w:tcPr>
            <w:tcW w:w="1439" w:type="dxa"/>
            <w:hideMark/>
          </w:tcPr>
          <w:p w14:paraId="313FA220"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France</w:t>
            </w:r>
          </w:p>
        </w:tc>
        <w:tc>
          <w:tcPr>
            <w:tcW w:w="2183" w:type="dxa"/>
            <w:hideMark/>
          </w:tcPr>
          <w:p w14:paraId="713B812F"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12D7E6EE"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7FC2FFDD"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76DEC575"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5B4A033A" w14:textId="77777777" w:rsidR="003C0BAA" w:rsidRPr="00E97B14" w:rsidRDefault="003C0BAA" w:rsidP="00685333">
            <w:pPr>
              <w:rPr>
                <w:rFonts w:asciiTheme="minorHAnsi" w:hAnsiTheme="minorHAnsi" w:cstheme="minorHAnsi"/>
                <w:b/>
              </w:rPr>
            </w:pPr>
            <w:r w:rsidRPr="00E97B14">
              <w:rPr>
                <w:rFonts w:asciiTheme="minorHAnsi" w:hAnsiTheme="minorHAnsi" w:cstheme="minorHAnsi"/>
                <w:b/>
              </w:rPr>
              <w:t>Lung lesions</w:t>
            </w:r>
          </w:p>
        </w:tc>
      </w:tr>
      <w:tr w:rsidR="004644A7" w:rsidRPr="00E97B14" w14:paraId="6CDC8D99" w14:textId="77777777" w:rsidTr="0039243D">
        <w:trPr>
          <w:trHeight w:val="645"/>
        </w:trPr>
        <w:tc>
          <w:tcPr>
            <w:tcW w:w="2126" w:type="dxa"/>
            <w:hideMark/>
          </w:tcPr>
          <w:p w14:paraId="348725A9" w14:textId="77777777" w:rsidR="003C0BAA" w:rsidRPr="00E97B14" w:rsidRDefault="003C0BAA" w:rsidP="00685333">
            <w:pPr>
              <w:rPr>
                <w:rFonts w:asciiTheme="minorHAnsi" w:hAnsiTheme="minorHAnsi" w:cstheme="minorHAnsi"/>
              </w:rPr>
            </w:pPr>
            <w:proofErr w:type="spellStart"/>
            <w:r w:rsidRPr="00E97B14">
              <w:rPr>
                <w:rFonts w:asciiTheme="minorHAnsi" w:hAnsiTheme="minorHAnsi" w:cstheme="minorHAnsi"/>
              </w:rPr>
              <w:t>Charlier</w:t>
            </w:r>
            <w:proofErr w:type="spellEnd"/>
            <w:r w:rsidRPr="00E97B14">
              <w:rPr>
                <w:rFonts w:asciiTheme="minorHAnsi" w:hAnsiTheme="minorHAnsi" w:cstheme="minorHAnsi"/>
              </w:rPr>
              <w:t xml:space="preserve"> et al., 1994**</w:t>
            </w:r>
          </w:p>
        </w:tc>
        <w:tc>
          <w:tcPr>
            <w:tcW w:w="1439" w:type="dxa"/>
            <w:hideMark/>
          </w:tcPr>
          <w:p w14:paraId="401B0BF9"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France</w:t>
            </w:r>
          </w:p>
        </w:tc>
        <w:tc>
          <w:tcPr>
            <w:tcW w:w="2183" w:type="dxa"/>
            <w:hideMark/>
          </w:tcPr>
          <w:p w14:paraId="68A71D01"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6E10AF7D"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11293F7B"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767508E7"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02E3811B" w14:textId="77777777" w:rsidR="003C0BAA" w:rsidRPr="00E97B14" w:rsidRDefault="003C0BAA" w:rsidP="00685333">
            <w:pPr>
              <w:rPr>
                <w:rFonts w:asciiTheme="minorHAnsi" w:hAnsiTheme="minorHAnsi" w:cstheme="minorHAnsi"/>
                <w:b/>
              </w:rPr>
            </w:pPr>
            <w:r w:rsidRPr="00E97B14">
              <w:rPr>
                <w:rFonts w:asciiTheme="minorHAnsi" w:hAnsiTheme="minorHAnsi" w:cstheme="minorHAnsi"/>
                <w:b/>
              </w:rPr>
              <w:t>Lung lesions</w:t>
            </w:r>
          </w:p>
        </w:tc>
      </w:tr>
      <w:tr w:rsidR="00313B68" w:rsidRPr="00E97B14" w14:paraId="37BDA6F7" w14:textId="77777777" w:rsidTr="00874432">
        <w:trPr>
          <w:trHeight w:val="330"/>
        </w:trPr>
        <w:tc>
          <w:tcPr>
            <w:tcW w:w="2126" w:type="dxa"/>
            <w:hideMark/>
          </w:tcPr>
          <w:p w14:paraId="6C1AB2DE" w14:textId="77777777" w:rsidR="00313B68" w:rsidRPr="00E97B14" w:rsidRDefault="00313B68" w:rsidP="00874432">
            <w:pPr>
              <w:rPr>
                <w:rFonts w:asciiTheme="minorHAnsi" w:hAnsiTheme="minorHAnsi" w:cstheme="minorHAnsi"/>
                <w:highlight w:val="yellow"/>
              </w:rPr>
            </w:pPr>
            <w:proofErr w:type="spellStart"/>
            <w:r w:rsidRPr="00E97B14">
              <w:rPr>
                <w:rFonts w:asciiTheme="minorHAnsi" w:hAnsiTheme="minorHAnsi" w:cstheme="minorHAnsi"/>
              </w:rPr>
              <w:t>Chouet</w:t>
            </w:r>
            <w:proofErr w:type="spellEnd"/>
            <w:r w:rsidRPr="00E97B14">
              <w:rPr>
                <w:rFonts w:asciiTheme="minorHAnsi" w:hAnsiTheme="minorHAnsi" w:cstheme="minorHAnsi"/>
              </w:rPr>
              <w:t xml:space="preserve"> et al., 2014</w:t>
            </w:r>
          </w:p>
        </w:tc>
        <w:tc>
          <w:tcPr>
            <w:tcW w:w="1439" w:type="dxa"/>
            <w:hideMark/>
          </w:tcPr>
          <w:p w14:paraId="574CE376"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France</w:t>
            </w:r>
          </w:p>
        </w:tc>
        <w:tc>
          <w:tcPr>
            <w:tcW w:w="2183" w:type="dxa"/>
            <w:hideMark/>
          </w:tcPr>
          <w:p w14:paraId="3BBF069A"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2A6D0888"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NR</w:t>
            </w:r>
          </w:p>
        </w:tc>
        <w:tc>
          <w:tcPr>
            <w:tcW w:w="1221" w:type="dxa"/>
            <w:hideMark/>
          </w:tcPr>
          <w:p w14:paraId="33ED00EE"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4</w:t>
            </w:r>
          </w:p>
        </w:tc>
        <w:tc>
          <w:tcPr>
            <w:tcW w:w="2201" w:type="dxa"/>
            <w:hideMark/>
          </w:tcPr>
          <w:p w14:paraId="264974CB"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6B124A6A" w14:textId="77777777" w:rsidR="00313B68" w:rsidRPr="00E97B14" w:rsidRDefault="00313B68" w:rsidP="00874432">
            <w:pPr>
              <w:rPr>
                <w:rFonts w:asciiTheme="minorHAnsi" w:hAnsiTheme="minorHAnsi" w:cstheme="minorHAnsi"/>
                <w:b/>
              </w:rPr>
            </w:pPr>
            <w:r w:rsidRPr="00E97B14">
              <w:rPr>
                <w:rFonts w:asciiTheme="minorHAnsi" w:hAnsiTheme="minorHAnsi" w:cstheme="minorHAnsi"/>
                <w:b/>
              </w:rPr>
              <w:t>Lung lesions</w:t>
            </w:r>
          </w:p>
        </w:tc>
      </w:tr>
      <w:tr w:rsidR="004644A7" w:rsidRPr="00E97B14" w14:paraId="4A5EE559" w14:textId="77777777" w:rsidTr="0039243D">
        <w:trPr>
          <w:trHeight w:val="645"/>
        </w:trPr>
        <w:tc>
          <w:tcPr>
            <w:tcW w:w="2126" w:type="dxa"/>
            <w:hideMark/>
          </w:tcPr>
          <w:p w14:paraId="6431078A"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lastRenderedPageBreak/>
              <w:t>Clark et al., 1994</w:t>
            </w:r>
          </w:p>
        </w:tc>
        <w:tc>
          <w:tcPr>
            <w:tcW w:w="1439" w:type="dxa"/>
            <w:hideMark/>
          </w:tcPr>
          <w:p w14:paraId="09C84174"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USA</w:t>
            </w:r>
          </w:p>
        </w:tc>
        <w:tc>
          <w:tcPr>
            <w:tcW w:w="2183" w:type="dxa"/>
            <w:hideMark/>
          </w:tcPr>
          <w:p w14:paraId="6283C74B"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74818560"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27E69AC1"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54CBA0B9"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22E1C568"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p>
        </w:tc>
      </w:tr>
      <w:tr w:rsidR="004644A7" w:rsidRPr="00E97B14" w14:paraId="5606EDAB" w14:textId="77777777" w:rsidTr="0039243D">
        <w:trPr>
          <w:trHeight w:val="330"/>
        </w:trPr>
        <w:tc>
          <w:tcPr>
            <w:tcW w:w="2126" w:type="dxa"/>
            <w:hideMark/>
          </w:tcPr>
          <w:p w14:paraId="35915482"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Costa et al., 2015</w:t>
            </w:r>
          </w:p>
        </w:tc>
        <w:tc>
          <w:tcPr>
            <w:tcW w:w="1439" w:type="dxa"/>
            <w:hideMark/>
          </w:tcPr>
          <w:p w14:paraId="490F6CE6"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Brazil</w:t>
            </w:r>
          </w:p>
        </w:tc>
        <w:tc>
          <w:tcPr>
            <w:tcW w:w="2183" w:type="dxa"/>
            <w:hideMark/>
          </w:tcPr>
          <w:p w14:paraId="6FD18F30"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556F2A42"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2013</w:t>
            </w:r>
          </w:p>
        </w:tc>
        <w:tc>
          <w:tcPr>
            <w:tcW w:w="1221" w:type="dxa"/>
            <w:hideMark/>
          </w:tcPr>
          <w:p w14:paraId="24B50FB4"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3</w:t>
            </w:r>
          </w:p>
        </w:tc>
        <w:tc>
          <w:tcPr>
            <w:tcW w:w="2201" w:type="dxa"/>
            <w:hideMark/>
          </w:tcPr>
          <w:p w14:paraId="51282B2E"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0D0D65CC" w14:textId="4B855377"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84106D" w:rsidRPr="00E97B14">
              <w:rPr>
                <w:rFonts w:asciiTheme="minorHAnsi" w:hAnsiTheme="minorHAnsi" w:cstheme="minorHAnsi"/>
              </w:rPr>
              <w:t xml:space="preserve"> §</w:t>
            </w:r>
          </w:p>
        </w:tc>
      </w:tr>
      <w:tr w:rsidR="004644A7" w:rsidRPr="00E97B14" w14:paraId="15B3BF59" w14:textId="77777777" w:rsidTr="0039243D">
        <w:trPr>
          <w:trHeight w:val="960"/>
        </w:trPr>
        <w:tc>
          <w:tcPr>
            <w:tcW w:w="2126" w:type="dxa"/>
            <w:hideMark/>
          </w:tcPr>
          <w:p w14:paraId="62D8998D" w14:textId="77777777" w:rsidR="003C0BAA" w:rsidRPr="00E97B14" w:rsidRDefault="003C0BAA" w:rsidP="00685333">
            <w:pPr>
              <w:rPr>
                <w:rFonts w:asciiTheme="minorHAnsi" w:hAnsiTheme="minorHAnsi" w:cstheme="minorHAnsi"/>
              </w:rPr>
            </w:pPr>
            <w:proofErr w:type="spellStart"/>
            <w:r w:rsidRPr="00E97B14">
              <w:rPr>
                <w:rFonts w:asciiTheme="minorHAnsi" w:hAnsiTheme="minorHAnsi" w:cstheme="minorHAnsi"/>
              </w:rPr>
              <w:t>Cvjetkovic</w:t>
            </w:r>
            <w:proofErr w:type="spellEnd"/>
            <w:r w:rsidRPr="00E97B14">
              <w:rPr>
                <w:rFonts w:asciiTheme="minorHAnsi" w:hAnsiTheme="minorHAnsi" w:cstheme="minorHAnsi"/>
              </w:rPr>
              <w:t xml:space="preserve"> et al., 2018</w:t>
            </w:r>
          </w:p>
        </w:tc>
        <w:tc>
          <w:tcPr>
            <w:tcW w:w="1439" w:type="dxa"/>
            <w:hideMark/>
          </w:tcPr>
          <w:p w14:paraId="321DF467"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Austria</w:t>
            </w:r>
          </w:p>
        </w:tc>
        <w:tc>
          <w:tcPr>
            <w:tcW w:w="2183" w:type="dxa"/>
            <w:hideMark/>
          </w:tcPr>
          <w:p w14:paraId="4235DC40"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274F4C02"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2016-2017</w:t>
            </w:r>
          </w:p>
        </w:tc>
        <w:tc>
          <w:tcPr>
            <w:tcW w:w="1221" w:type="dxa"/>
            <w:hideMark/>
          </w:tcPr>
          <w:p w14:paraId="2823AA84"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7B514FDC"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797196D1" w14:textId="77777777" w:rsidR="003C0BAA" w:rsidRPr="00E97B14" w:rsidRDefault="003C0BAA" w:rsidP="00685333">
            <w:pPr>
              <w:rPr>
                <w:rFonts w:asciiTheme="minorHAnsi" w:hAnsiTheme="minorHAnsi" w:cstheme="minorHAnsi"/>
              </w:rPr>
            </w:pPr>
            <w:r w:rsidRPr="00E97B14">
              <w:rPr>
                <w:rFonts w:asciiTheme="minorHAnsi" w:hAnsiTheme="minorHAnsi" w:cstheme="minorHAnsi"/>
                <w:b/>
              </w:rPr>
              <w:t>Clinical illness</w:t>
            </w:r>
            <w:r w:rsidRPr="00E97B14">
              <w:rPr>
                <w:rFonts w:asciiTheme="minorHAnsi" w:hAnsiTheme="minorHAnsi" w:cstheme="minorHAnsi"/>
              </w:rPr>
              <w:t xml:space="preserve">, cough index, </w:t>
            </w:r>
            <w:r w:rsidRPr="00E97B14">
              <w:rPr>
                <w:rFonts w:asciiTheme="minorHAnsi" w:hAnsiTheme="minorHAnsi" w:cstheme="minorHAnsi"/>
                <w:b/>
              </w:rPr>
              <w:t>lung lesions,</w:t>
            </w:r>
            <w:r w:rsidRPr="00E97B14">
              <w:rPr>
                <w:rFonts w:asciiTheme="minorHAnsi" w:hAnsiTheme="minorHAnsi" w:cstheme="minorHAnsi"/>
              </w:rPr>
              <w:t xml:space="preserve"> </w:t>
            </w:r>
            <w:r w:rsidRPr="00E97B14">
              <w:rPr>
                <w:rFonts w:asciiTheme="minorHAnsi" w:hAnsiTheme="minorHAnsi" w:cstheme="minorHAnsi"/>
                <w:b/>
              </w:rPr>
              <w:t>mortality</w:t>
            </w:r>
          </w:p>
        </w:tc>
      </w:tr>
      <w:tr w:rsidR="004644A7" w:rsidRPr="00E97B14" w14:paraId="46BFBF6C" w14:textId="77777777" w:rsidTr="0039243D">
        <w:trPr>
          <w:trHeight w:val="645"/>
        </w:trPr>
        <w:tc>
          <w:tcPr>
            <w:tcW w:w="2126" w:type="dxa"/>
            <w:hideMark/>
          </w:tcPr>
          <w:p w14:paraId="7378E678"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Dawson et al., 2002**</w:t>
            </w:r>
          </w:p>
        </w:tc>
        <w:tc>
          <w:tcPr>
            <w:tcW w:w="1439" w:type="dxa"/>
            <w:hideMark/>
          </w:tcPr>
          <w:p w14:paraId="12807ED8"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Germany, England</w:t>
            </w:r>
          </w:p>
        </w:tc>
        <w:tc>
          <w:tcPr>
            <w:tcW w:w="2183" w:type="dxa"/>
            <w:hideMark/>
          </w:tcPr>
          <w:p w14:paraId="668EE881"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137A8260"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1999-2000</w:t>
            </w:r>
          </w:p>
        </w:tc>
        <w:tc>
          <w:tcPr>
            <w:tcW w:w="1221" w:type="dxa"/>
            <w:hideMark/>
          </w:tcPr>
          <w:p w14:paraId="5DE85CF0"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12</w:t>
            </w:r>
          </w:p>
        </w:tc>
        <w:tc>
          <w:tcPr>
            <w:tcW w:w="2201" w:type="dxa"/>
            <w:hideMark/>
          </w:tcPr>
          <w:p w14:paraId="364248A4"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27E9932C" w14:textId="77777777" w:rsidR="003C0BAA" w:rsidRPr="00E97B14" w:rsidRDefault="003C0BAA" w:rsidP="00685333">
            <w:pPr>
              <w:rPr>
                <w:rFonts w:asciiTheme="minorHAnsi" w:hAnsiTheme="minorHAnsi" w:cstheme="minorHAnsi"/>
                <w:b/>
              </w:rPr>
            </w:pPr>
            <w:r w:rsidRPr="00E97B14">
              <w:rPr>
                <w:rFonts w:asciiTheme="minorHAnsi" w:hAnsiTheme="minorHAnsi" w:cstheme="minorHAnsi"/>
                <w:b/>
              </w:rPr>
              <w:t>Mortality</w:t>
            </w:r>
          </w:p>
        </w:tc>
      </w:tr>
      <w:tr w:rsidR="004644A7" w:rsidRPr="00E97B14" w14:paraId="10C9B68B" w14:textId="77777777" w:rsidTr="0039243D">
        <w:trPr>
          <w:trHeight w:val="645"/>
        </w:trPr>
        <w:tc>
          <w:tcPr>
            <w:tcW w:w="2126" w:type="dxa"/>
            <w:hideMark/>
          </w:tcPr>
          <w:p w14:paraId="451F742A"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Dawson et al., 2002**</w:t>
            </w:r>
          </w:p>
        </w:tc>
        <w:tc>
          <w:tcPr>
            <w:tcW w:w="1439" w:type="dxa"/>
            <w:hideMark/>
          </w:tcPr>
          <w:p w14:paraId="552C1AFC"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England</w:t>
            </w:r>
          </w:p>
        </w:tc>
        <w:tc>
          <w:tcPr>
            <w:tcW w:w="2183" w:type="dxa"/>
            <w:hideMark/>
          </w:tcPr>
          <w:p w14:paraId="181405DF"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53320B0F"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1999-2000</w:t>
            </w:r>
          </w:p>
        </w:tc>
        <w:tc>
          <w:tcPr>
            <w:tcW w:w="1221" w:type="dxa"/>
            <w:hideMark/>
          </w:tcPr>
          <w:p w14:paraId="41DF307E"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2A5416C9"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76FADBA8" w14:textId="71444023" w:rsidR="003C0BAA" w:rsidRPr="00E97B14" w:rsidRDefault="003C0BAA" w:rsidP="00685333">
            <w:pPr>
              <w:rPr>
                <w:rFonts w:asciiTheme="minorHAnsi" w:hAnsiTheme="minorHAnsi" w:cstheme="minorHAnsi"/>
                <w:highlight w:val="yellow"/>
              </w:rPr>
            </w:pPr>
            <w:r w:rsidRPr="00E97B14">
              <w:rPr>
                <w:rFonts w:asciiTheme="minorHAnsi" w:hAnsiTheme="minorHAnsi" w:cstheme="minorHAnsi"/>
              </w:rPr>
              <w:t>Lung lesions</w:t>
            </w:r>
            <w:r w:rsidR="00703CF7" w:rsidRPr="00E97B14">
              <w:rPr>
                <w:rFonts w:asciiTheme="minorHAnsi" w:hAnsiTheme="minorHAnsi" w:cstheme="minorHAnsi"/>
              </w:rPr>
              <w:t xml:space="preserve"> §§</w:t>
            </w:r>
          </w:p>
        </w:tc>
      </w:tr>
      <w:tr w:rsidR="004644A7" w:rsidRPr="00E97B14" w14:paraId="3B130FA4" w14:textId="77777777" w:rsidTr="0039243D">
        <w:trPr>
          <w:trHeight w:val="645"/>
        </w:trPr>
        <w:tc>
          <w:tcPr>
            <w:tcW w:w="2126" w:type="dxa"/>
            <w:hideMark/>
          </w:tcPr>
          <w:p w14:paraId="256CA560"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Dawson et al., 2002**</w:t>
            </w:r>
          </w:p>
        </w:tc>
        <w:tc>
          <w:tcPr>
            <w:tcW w:w="1439" w:type="dxa"/>
            <w:hideMark/>
          </w:tcPr>
          <w:p w14:paraId="2E3F6341"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 xml:space="preserve"> England</w:t>
            </w:r>
          </w:p>
        </w:tc>
        <w:tc>
          <w:tcPr>
            <w:tcW w:w="2183" w:type="dxa"/>
            <w:hideMark/>
          </w:tcPr>
          <w:p w14:paraId="50CF7FD7"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43684308"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1999-2000</w:t>
            </w:r>
          </w:p>
        </w:tc>
        <w:tc>
          <w:tcPr>
            <w:tcW w:w="1221" w:type="dxa"/>
            <w:hideMark/>
          </w:tcPr>
          <w:p w14:paraId="11E06147"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68008C53"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78143A72" w14:textId="6D298F4F"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815080" w:rsidRPr="00E97B14">
              <w:rPr>
                <w:rFonts w:asciiTheme="minorHAnsi" w:hAnsiTheme="minorHAnsi" w:cstheme="minorHAnsi"/>
              </w:rPr>
              <w:t>§§</w:t>
            </w:r>
          </w:p>
        </w:tc>
      </w:tr>
      <w:tr w:rsidR="004644A7" w:rsidRPr="00E97B14" w14:paraId="43E8AA5D" w14:textId="77777777" w:rsidTr="0039243D">
        <w:trPr>
          <w:trHeight w:val="645"/>
        </w:trPr>
        <w:tc>
          <w:tcPr>
            <w:tcW w:w="2126" w:type="dxa"/>
            <w:hideMark/>
          </w:tcPr>
          <w:p w14:paraId="654BD387"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Dawson et al., 2002**</w:t>
            </w:r>
          </w:p>
        </w:tc>
        <w:tc>
          <w:tcPr>
            <w:tcW w:w="1439" w:type="dxa"/>
            <w:hideMark/>
          </w:tcPr>
          <w:p w14:paraId="529C9AB1"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 xml:space="preserve"> England</w:t>
            </w:r>
          </w:p>
        </w:tc>
        <w:tc>
          <w:tcPr>
            <w:tcW w:w="2183" w:type="dxa"/>
            <w:hideMark/>
          </w:tcPr>
          <w:p w14:paraId="5CE752D0"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3160DF96"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1999-2000</w:t>
            </w:r>
          </w:p>
        </w:tc>
        <w:tc>
          <w:tcPr>
            <w:tcW w:w="1221" w:type="dxa"/>
            <w:hideMark/>
          </w:tcPr>
          <w:p w14:paraId="6C6E5827"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6038C820"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7D626C7B" w14:textId="6E6BB1FF"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815080" w:rsidRPr="00E97B14">
              <w:rPr>
                <w:rFonts w:asciiTheme="minorHAnsi" w:hAnsiTheme="minorHAnsi" w:cstheme="minorHAnsi"/>
              </w:rPr>
              <w:t>§§</w:t>
            </w:r>
          </w:p>
        </w:tc>
      </w:tr>
      <w:tr w:rsidR="004644A7" w:rsidRPr="00E97B14" w14:paraId="0E2EF631" w14:textId="77777777" w:rsidTr="0039243D">
        <w:trPr>
          <w:trHeight w:val="645"/>
        </w:trPr>
        <w:tc>
          <w:tcPr>
            <w:tcW w:w="2126" w:type="dxa"/>
            <w:hideMark/>
          </w:tcPr>
          <w:p w14:paraId="4FDC790B"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Dawson et al., 2002**</w:t>
            </w:r>
          </w:p>
        </w:tc>
        <w:tc>
          <w:tcPr>
            <w:tcW w:w="1439" w:type="dxa"/>
            <w:hideMark/>
          </w:tcPr>
          <w:p w14:paraId="553CB89D"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 xml:space="preserve"> England</w:t>
            </w:r>
          </w:p>
        </w:tc>
        <w:tc>
          <w:tcPr>
            <w:tcW w:w="2183" w:type="dxa"/>
            <w:hideMark/>
          </w:tcPr>
          <w:p w14:paraId="15834371"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67BF08CF"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1999-2000</w:t>
            </w:r>
          </w:p>
        </w:tc>
        <w:tc>
          <w:tcPr>
            <w:tcW w:w="1221" w:type="dxa"/>
            <w:hideMark/>
          </w:tcPr>
          <w:p w14:paraId="26C1E756"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77D48490"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2EEE7C9A" w14:textId="34987DD9"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815080" w:rsidRPr="00E97B14">
              <w:rPr>
                <w:rFonts w:asciiTheme="minorHAnsi" w:hAnsiTheme="minorHAnsi" w:cstheme="minorHAnsi"/>
              </w:rPr>
              <w:t>§§</w:t>
            </w:r>
          </w:p>
        </w:tc>
      </w:tr>
      <w:tr w:rsidR="004644A7" w:rsidRPr="00E97B14" w14:paraId="202B245F" w14:textId="77777777" w:rsidTr="0039243D">
        <w:trPr>
          <w:trHeight w:val="645"/>
        </w:trPr>
        <w:tc>
          <w:tcPr>
            <w:tcW w:w="2126" w:type="dxa"/>
            <w:hideMark/>
          </w:tcPr>
          <w:p w14:paraId="3AA76BE6"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Dawson et al., 2002**</w:t>
            </w:r>
          </w:p>
        </w:tc>
        <w:tc>
          <w:tcPr>
            <w:tcW w:w="1439" w:type="dxa"/>
            <w:hideMark/>
          </w:tcPr>
          <w:p w14:paraId="7E991ACA"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 xml:space="preserve"> England</w:t>
            </w:r>
          </w:p>
        </w:tc>
        <w:tc>
          <w:tcPr>
            <w:tcW w:w="2183" w:type="dxa"/>
            <w:hideMark/>
          </w:tcPr>
          <w:p w14:paraId="52A5B915"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3ABA44A7"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1999-2000</w:t>
            </w:r>
          </w:p>
        </w:tc>
        <w:tc>
          <w:tcPr>
            <w:tcW w:w="1221" w:type="dxa"/>
            <w:hideMark/>
          </w:tcPr>
          <w:p w14:paraId="16E89556"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73B5AF79"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1C19ADBE" w14:textId="5920AB32"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815080" w:rsidRPr="00E97B14">
              <w:rPr>
                <w:rFonts w:asciiTheme="minorHAnsi" w:hAnsiTheme="minorHAnsi" w:cstheme="minorHAnsi"/>
              </w:rPr>
              <w:t>§§</w:t>
            </w:r>
          </w:p>
        </w:tc>
      </w:tr>
      <w:tr w:rsidR="004644A7" w:rsidRPr="00E97B14" w14:paraId="6EE781EF" w14:textId="77777777" w:rsidTr="0039243D">
        <w:trPr>
          <w:trHeight w:val="645"/>
        </w:trPr>
        <w:tc>
          <w:tcPr>
            <w:tcW w:w="2126" w:type="dxa"/>
            <w:hideMark/>
          </w:tcPr>
          <w:p w14:paraId="321F1BE4"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Dawson et al., 2002**</w:t>
            </w:r>
          </w:p>
        </w:tc>
        <w:tc>
          <w:tcPr>
            <w:tcW w:w="1439" w:type="dxa"/>
            <w:hideMark/>
          </w:tcPr>
          <w:p w14:paraId="6AA16AA3"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 xml:space="preserve"> England</w:t>
            </w:r>
          </w:p>
        </w:tc>
        <w:tc>
          <w:tcPr>
            <w:tcW w:w="2183" w:type="dxa"/>
            <w:hideMark/>
          </w:tcPr>
          <w:p w14:paraId="4D84E839"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7ECDB9F4"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1999-2000</w:t>
            </w:r>
          </w:p>
        </w:tc>
        <w:tc>
          <w:tcPr>
            <w:tcW w:w="1221" w:type="dxa"/>
            <w:hideMark/>
          </w:tcPr>
          <w:p w14:paraId="3563D162"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51646D4C"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14C1EE81" w14:textId="5554944D"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815080" w:rsidRPr="00E97B14">
              <w:rPr>
                <w:rFonts w:asciiTheme="minorHAnsi" w:hAnsiTheme="minorHAnsi" w:cstheme="minorHAnsi"/>
              </w:rPr>
              <w:t>§§</w:t>
            </w:r>
          </w:p>
        </w:tc>
      </w:tr>
      <w:tr w:rsidR="004644A7" w:rsidRPr="00E97B14" w14:paraId="3649E3A3" w14:textId="77777777" w:rsidTr="00815080">
        <w:trPr>
          <w:trHeight w:val="688"/>
        </w:trPr>
        <w:tc>
          <w:tcPr>
            <w:tcW w:w="2126" w:type="dxa"/>
            <w:hideMark/>
          </w:tcPr>
          <w:p w14:paraId="42709B12"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Dawson et al., 2002**</w:t>
            </w:r>
          </w:p>
        </w:tc>
        <w:tc>
          <w:tcPr>
            <w:tcW w:w="1439" w:type="dxa"/>
            <w:hideMark/>
          </w:tcPr>
          <w:p w14:paraId="2F7074C6"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 xml:space="preserve">Germany </w:t>
            </w:r>
          </w:p>
        </w:tc>
        <w:tc>
          <w:tcPr>
            <w:tcW w:w="2183" w:type="dxa"/>
            <w:hideMark/>
          </w:tcPr>
          <w:p w14:paraId="083CAA5F"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1A60BB35"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1999-2000</w:t>
            </w:r>
          </w:p>
        </w:tc>
        <w:tc>
          <w:tcPr>
            <w:tcW w:w="1221" w:type="dxa"/>
            <w:hideMark/>
          </w:tcPr>
          <w:p w14:paraId="0BFA98AE"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27BFF612"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0A4FE67C" w14:textId="28CA2078"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815080" w:rsidRPr="00E97B14">
              <w:rPr>
                <w:rFonts w:asciiTheme="minorHAnsi" w:hAnsiTheme="minorHAnsi" w:cstheme="minorHAnsi"/>
              </w:rPr>
              <w:t>§§</w:t>
            </w:r>
          </w:p>
        </w:tc>
      </w:tr>
      <w:tr w:rsidR="004644A7" w:rsidRPr="00E97B14" w14:paraId="0A501A0B" w14:textId="77777777" w:rsidTr="0039243D">
        <w:trPr>
          <w:trHeight w:val="645"/>
        </w:trPr>
        <w:tc>
          <w:tcPr>
            <w:tcW w:w="2126" w:type="dxa"/>
            <w:hideMark/>
          </w:tcPr>
          <w:p w14:paraId="4BAEADB8"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Dawson et al., 2002**</w:t>
            </w:r>
          </w:p>
        </w:tc>
        <w:tc>
          <w:tcPr>
            <w:tcW w:w="1439" w:type="dxa"/>
            <w:hideMark/>
          </w:tcPr>
          <w:p w14:paraId="6ED3EFB3"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 xml:space="preserve">Germany </w:t>
            </w:r>
          </w:p>
        </w:tc>
        <w:tc>
          <w:tcPr>
            <w:tcW w:w="2183" w:type="dxa"/>
            <w:hideMark/>
          </w:tcPr>
          <w:p w14:paraId="539F95AB"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2C3DB3D6"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1999-2000</w:t>
            </w:r>
          </w:p>
        </w:tc>
        <w:tc>
          <w:tcPr>
            <w:tcW w:w="1221" w:type="dxa"/>
            <w:hideMark/>
          </w:tcPr>
          <w:p w14:paraId="5628F61A"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7C7629B8"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5C2B75B9" w14:textId="6D4C74E8"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815080" w:rsidRPr="00E97B14">
              <w:rPr>
                <w:rFonts w:asciiTheme="minorHAnsi" w:hAnsiTheme="minorHAnsi" w:cstheme="minorHAnsi"/>
              </w:rPr>
              <w:t>§§</w:t>
            </w:r>
          </w:p>
        </w:tc>
      </w:tr>
      <w:tr w:rsidR="004644A7" w:rsidRPr="00E97B14" w14:paraId="0FEBC4FA" w14:textId="77777777" w:rsidTr="0039243D">
        <w:trPr>
          <w:trHeight w:val="645"/>
        </w:trPr>
        <w:tc>
          <w:tcPr>
            <w:tcW w:w="2126" w:type="dxa"/>
            <w:hideMark/>
          </w:tcPr>
          <w:p w14:paraId="3E03D7B0"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Dawson et al., 2002**</w:t>
            </w:r>
          </w:p>
        </w:tc>
        <w:tc>
          <w:tcPr>
            <w:tcW w:w="1439" w:type="dxa"/>
            <w:hideMark/>
          </w:tcPr>
          <w:p w14:paraId="3724100F"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 xml:space="preserve">Germany </w:t>
            </w:r>
          </w:p>
        </w:tc>
        <w:tc>
          <w:tcPr>
            <w:tcW w:w="2183" w:type="dxa"/>
            <w:hideMark/>
          </w:tcPr>
          <w:p w14:paraId="7D88CE03"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04543CA2"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1999-2000</w:t>
            </w:r>
          </w:p>
        </w:tc>
        <w:tc>
          <w:tcPr>
            <w:tcW w:w="1221" w:type="dxa"/>
            <w:hideMark/>
          </w:tcPr>
          <w:p w14:paraId="2EA6C9ED"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4F9D4FFB" w14:textId="77777777" w:rsidR="003C0BAA" w:rsidRPr="00E97B14" w:rsidRDefault="003C0BAA"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61122394" w14:textId="292DD5E7" w:rsidR="003C0BAA" w:rsidRPr="00E97B14" w:rsidRDefault="003C0BAA" w:rsidP="00685333">
            <w:pPr>
              <w:rPr>
                <w:rFonts w:asciiTheme="minorHAnsi" w:hAnsiTheme="minorHAnsi" w:cstheme="minorHAnsi"/>
              </w:rPr>
            </w:pPr>
            <w:r w:rsidRPr="00E97B14">
              <w:rPr>
                <w:rFonts w:asciiTheme="minorHAnsi" w:hAnsiTheme="minorHAnsi" w:cstheme="minorHAnsi"/>
              </w:rPr>
              <w:t>Lung lesions</w:t>
            </w:r>
            <w:r w:rsidR="00815080" w:rsidRPr="00E97B14">
              <w:rPr>
                <w:rFonts w:asciiTheme="minorHAnsi" w:hAnsiTheme="minorHAnsi" w:cstheme="minorHAnsi"/>
              </w:rPr>
              <w:t>§§</w:t>
            </w:r>
          </w:p>
        </w:tc>
      </w:tr>
      <w:tr w:rsidR="00685333" w:rsidRPr="00E97B14" w14:paraId="3ABFFC9A" w14:textId="77777777" w:rsidTr="0039243D">
        <w:trPr>
          <w:trHeight w:val="645"/>
        </w:trPr>
        <w:tc>
          <w:tcPr>
            <w:tcW w:w="2126" w:type="dxa"/>
          </w:tcPr>
          <w:p w14:paraId="7945AED1" w14:textId="3174A689" w:rsidR="00685333" w:rsidRPr="00E97B14" w:rsidRDefault="00685333" w:rsidP="00685333">
            <w:pPr>
              <w:rPr>
                <w:rFonts w:asciiTheme="minorHAnsi" w:hAnsiTheme="minorHAnsi" w:cstheme="minorHAnsi"/>
              </w:rPr>
            </w:pPr>
            <w:r w:rsidRPr="00E97B14">
              <w:rPr>
                <w:rFonts w:asciiTheme="minorHAnsi" w:hAnsiTheme="minorHAnsi" w:cstheme="minorHAnsi"/>
              </w:rPr>
              <w:t xml:space="preserve">Del </w:t>
            </w:r>
            <w:proofErr w:type="spellStart"/>
            <w:r w:rsidRPr="00E97B14">
              <w:rPr>
                <w:rFonts w:asciiTheme="minorHAnsi" w:hAnsiTheme="minorHAnsi" w:cstheme="minorHAnsi"/>
              </w:rPr>
              <w:t>Pozo</w:t>
            </w:r>
            <w:proofErr w:type="spellEnd"/>
            <w:r w:rsidRPr="00E97B14">
              <w:rPr>
                <w:rFonts w:asciiTheme="minorHAnsi" w:hAnsiTheme="minorHAnsi" w:cstheme="minorHAnsi"/>
              </w:rPr>
              <w:t xml:space="preserve"> Sacristan et al., 2014</w:t>
            </w:r>
            <w:r w:rsidR="007D0B50" w:rsidRPr="00E97B14">
              <w:rPr>
                <w:rFonts w:asciiTheme="minorHAnsi" w:hAnsiTheme="minorHAnsi" w:cstheme="minorHAnsi"/>
              </w:rPr>
              <w:t>a</w:t>
            </w:r>
          </w:p>
        </w:tc>
        <w:tc>
          <w:tcPr>
            <w:tcW w:w="1439" w:type="dxa"/>
          </w:tcPr>
          <w:p w14:paraId="0150891B" w14:textId="5E732EBB" w:rsidR="00685333" w:rsidRPr="00E97B14" w:rsidRDefault="00685333" w:rsidP="00685333">
            <w:pPr>
              <w:rPr>
                <w:rFonts w:asciiTheme="minorHAnsi" w:hAnsiTheme="minorHAnsi" w:cstheme="minorHAnsi"/>
              </w:rPr>
            </w:pPr>
            <w:r w:rsidRPr="00E97B14">
              <w:rPr>
                <w:rFonts w:asciiTheme="minorHAnsi" w:hAnsiTheme="minorHAnsi" w:cstheme="minorHAnsi"/>
              </w:rPr>
              <w:t>Belgium</w:t>
            </w:r>
          </w:p>
        </w:tc>
        <w:tc>
          <w:tcPr>
            <w:tcW w:w="2183" w:type="dxa"/>
          </w:tcPr>
          <w:p w14:paraId="09A889FC" w14:textId="03D4ABBB"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tcPr>
          <w:p w14:paraId="21C22C5E" w14:textId="10CCD8B6" w:rsidR="00685333" w:rsidRPr="00E97B14" w:rsidRDefault="00685333" w:rsidP="00685333">
            <w:pPr>
              <w:rPr>
                <w:rFonts w:asciiTheme="minorHAnsi" w:hAnsiTheme="minorHAnsi" w:cstheme="minorHAnsi"/>
              </w:rPr>
            </w:pPr>
            <w:r w:rsidRPr="00E97B14">
              <w:rPr>
                <w:rFonts w:asciiTheme="minorHAnsi" w:hAnsiTheme="minorHAnsi" w:cstheme="minorHAnsi"/>
              </w:rPr>
              <w:t>2011</w:t>
            </w:r>
          </w:p>
        </w:tc>
        <w:tc>
          <w:tcPr>
            <w:tcW w:w="1221" w:type="dxa"/>
          </w:tcPr>
          <w:p w14:paraId="312CCA62" w14:textId="1DA2854D" w:rsidR="00685333" w:rsidRPr="00E97B14" w:rsidRDefault="00685333" w:rsidP="00685333">
            <w:pPr>
              <w:rPr>
                <w:rFonts w:asciiTheme="minorHAnsi" w:hAnsiTheme="minorHAnsi" w:cstheme="minorHAnsi"/>
              </w:rPr>
            </w:pPr>
            <w:r w:rsidRPr="00E97B14">
              <w:rPr>
                <w:rFonts w:asciiTheme="minorHAnsi" w:hAnsiTheme="minorHAnsi" w:cstheme="minorHAnsi"/>
              </w:rPr>
              <w:t>1</w:t>
            </w:r>
          </w:p>
        </w:tc>
        <w:tc>
          <w:tcPr>
            <w:tcW w:w="2201" w:type="dxa"/>
          </w:tcPr>
          <w:p w14:paraId="1E5CE496" w14:textId="7EE0A3E0" w:rsidR="00685333" w:rsidRPr="00E97B14" w:rsidRDefault="00685333" w:rsidP="00685333">
            <w:pPr>
              <w:rPr>
                <w:rFonts w:asciiTheme="minorHAnsi" w:hAnsiTheme="minorHAnsi" w:cstheme="minorHAnsi"/>
              </w:rPr>
            </w:pPr>
            <w:r w:rsidRPr="00E97B14">
              <w:rPr>
                <w:rFonts w:asciiTheme="minorHAnsi" w:hAnsiTheme="minorHAnsi" w:cstheme="minorHAnsi"/>
              </w:rPr>
              <w:t>Endemic disease</w:t>
            </w:r>
          </w:p>
        </w:tc>
        <w:tc>
          <w:tcPr>
            <w:tcW w:w="2220" w:type="dxa"/>
          </w:tcPr>
          <w:p w14:paraId="6CBA1B8E" w14:textId="71529451" w:rsidR="00685333" w:rsidRPr="00E97B14" w:rsidRDefault="00685333" w:rsidP="00685333">
            <w:pPr>
              <w:rPr>
                <w:rFonts w:asciiTheme="minorHAnsi" w:hAnsiTheme="minorHAnsi" w:cstheme="minorHAnsi"/>
              </w:rPr>
            </w:pPr>
            <w:r w:rsidRPr="00E97B14">
              <w:rPr>
                <w:rFonts w:asciiTheme="minorHAnsi" w:hAnsiTheme="minorHAnsi" w:cstheme="minorHAnsi"/>
                <w:b/>
              </w:rPr>
              <w:t>Clinical illness,</w:t>
            </w:r>
            <w:r w:rsidRPr="00E97B14">
              <w:rPr>
                <w:rFonts w:asciiTheme="minorHAnsi" w:hAnsiTheme="minorHAnsi" w:cstheme="minorHAnsi"/>
              </w:rPr>
              <w:t xml:space="preserve"> lung lesions</w:t>
            </w:r>
            <w:r w:rsidR="00E9142D" w:rsidRPr="00E97B14">
              <w:rPr>
                <w:rFonts w:asciiTheme="minorHAnsi" w:hAnsiTheme="minorHAnsi" w:cstheme="minorHAnsi"/>
              </w:rPr>
              <w:t xml:space="preserve"> §, §§</w:t>
            </w:r>
            <w:r w:rsidRPr="00E97B14">
              <w:rPr>
                <w:rFonts w:asciiTheme="minorHAnsi" w:hAnsiTheme="minorHAnsi" w:cstheme="minorHAnsi"/>
              </w:rPr>
              <w:t xml:space="preserve">, </w:t>
            </w:r>
            <w:r w:rsidRPr="00E97B14">
              <w:rPr>
                <w:rFonts w:asciiTheme="minorHAnsi" w:hAnsiTheme="minorHAnsi" w:cstheme="minorHAnsi"/>
                <w:b/>
              </w:rPr>
              <w:lastRenderedPageBreak/>
              <w:t>mortality</w:t>
            </w:r>
            <w:r w:rsidRPr="00E97B14">
              <w:rPr>
                <w:rFonts w:asciiTheme="minorHAnsi" w:hAnsiTheme="minorHAnsi" w:cstheme="minorHAnsi"/>
              </w:rPr>
              <w:t>, total antibiotic use</w:t>
            </w:r>
          </w:p>
        </w:tc>
      </w:tr>
      <w:tr w:rsidR="00685333" w:rsidRPr="00E97B14" w14:paraId="7D4A52C4" w14:textId="77777777" w:rsidTr="0039243D">
        <w:trPr>
          <w:trHeight w:val="645"/>
        </w:trPr>
        <w:tc>
          <w:tcPr>
            <w:tcW w:w="2126" w:type="dxa"/>
            <w:hideMark/>
          </w:tcPr>
          <w:p w14:paraId="62F066FC" w14:textId="63259A8D" w:rsidR="00685333" w:rsidRPr="00E97B14" w:rsidRDefault="00685333" w:rsidP="00685333">
            <w:pPr>
              <w:rPr>
                <w:rFonts w:asciiTheme="minorHAnsi" w:hAnsiTheme="minorHAnsi" w:cstheme="minorHAnsi"/>
              </w:rPr>
            </w:pPr>
            <w:r w:rsidRPr="00E97B14">
              <w:rPr>
                <w:rFonts w:asciiTheme="minorHAnsi" w:hAnsiTheme="minorHAnsi" w:cstheme="minorHAnsi"/>
              </w:rPr>
              <w:lastRenderedPageBreak/>
              <w:t xml:space="preserve">Del </w:t>
            </w:r>
            <w:proofErr w:type="spellStart"/>
            <w:r w:rsidRPr="00E97B14">
              <w:rPr>
                <w:rFonts w:asciiTheme="minorHAnsi" w:hAnsiTheme="minorHAnsi" w:cstheme="minorHAnsi"/>
              </w:rPr>
              <w:t>Pozo</w:t>
            </w:r>
            <w:proofErr w:type="spellEnd"/>
            <w:r w:rsidRPr="00E97B14">
              <w:rPr>
                <w:rFonts w:asciiTheme="minorHAnsi" w:hAnsiTheme="minorHAnsi" w:cstheme="minorHAnsi"/>
              </w:rPr>
              <w:t xml:space="preserve"> Sacristan et al., 2014</w:t>
            </w:r>
            <w:r w:rsidR="007D0B50" w:rsidRPr="00E97B14">
              <w:rPr>
                <w:rFonts w:asciiTheme="minorHAnsi" w:hAnsiTheme="minorHAnsi" w:cstheme="minorHAnsi"/>
              </w:rPr>
              <w:t>b</w:t>
            </w:r>
            <w:r w:rsidRPr="00E97B14">
              <w:rPr>
                <w:rFonts w:asciiTheme="minorHAnsi" w:hAnsiTheme="minorHAnsi" w:cstheme="minorHAnsi"/>
              </w:rPr>
              <w:t>**</w:t>
            </w:r>
          </w:p>
        </w:tc>
        <w:tc>
          <w:tcPr>
            <w:tcW w:w="1439" w:type="dxa"/>
            <w:hideMark/>
          </w:tcPr>
          <w:p w14:paraId="48C8ADDD"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Belgium</w:t>
            </w:r>
          </w:p>
        </w:tc>
        <w:tc>
          <w:tcPr>
            <w:tcW w:w="2183" w:type="dxa"/>
            <w:hideMark/>
          </w:tcPr>
          <w:p w14:paraId="55C2CA9B"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2CE3758D"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2012</w:t>
            </w:r>
          </w:p>
        </w:tc>
        <w:tc>
          <w:tcPr>
            <w:tcW w:w="1221" w:type="dxa"/>
            <w:hideMark/>
          </w:tcPr>
          <w:p w14:paraId="2D216283"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74CD0F95"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79DBB8B8" w14:textId="77777777" w:rsidR="00685333" w:rsidRPr="00E97B14" w:rsidRDefault="00685333" w:rsidP="00685333">
            <w:pPr>
              <w:rPr>
                <w:rFonts w:asciiTheme="minorHAnsi" w:hAnsiTheme="minorHAnsi" w:cstheme="minorHAnsi"/>
              </w:rPr>
            </w:pPr>
            <w:r w:rsidRPr="00E97B14">
              <w:rPr>
                <w:rFonts w:asciiTheme="minorHAnsi" w:hAnsiTheme="minorHAnsi" w:cstheme="minorHAnsi"/>
                <w:b/>
              </w:rPr>
              <w:t>Mortality</w:t>
            </w:r>
            <w:r w:rsidRPr="00E97B14">
              <w:rPr>
                <w:rFonts w:asciiTheme="minorHAnsi" w:hAnsiTheme="minorHAnsi" w:cstheme="minorHAnsi"/>
              </w:rPr>
              <w:t>, total antibiotic use</w:t>
            </w:r>
          </w:p>
        </w:tc>
      </w:tr>
      <w:tr w:rsidR="00685333" w:rsidRPr="00E97B14" w14:paraId="2F6DE617" w14:textId="77777777" w:rsidTr="0039243D">
        <w:trPr>
          <w:trHeight w:val="645"/>
        </w:trPr>
        <w:tc>
          <w:tcPr>
            <w:tcW w:w="2126" w:type="dxa"/>
            <w:hideMark/>
          </w:tcPr>
          <w:p w14:paraId="7528BD50" w14:textId="34A709AF" w:rsidR="00685333" w:rsidRPr="00E97B14" w:rsidRDefault="00685333" w:rsidP="00685333">
            <w:pPr>
              <w:rPr>
                <w:rFonts w:asciiTheme="minorHAnsi" w:hAnsiTheme="minorHAnsi" w:cstheme="minorHAnsi"/>
              </w:rPr>
            </w:pPr>
            <w:r w:rsidRPr="00E97B14">
              <w:rPr>
                <w:rFonts w:asciiTheme="minorHAnsi" w:hAnsiTheme="minorHAnsi" w:cstheme="minorHAnsi"/>
              </w:rPr>
              <w:t xml:space="preserve">Del </w:t>
            </w:r>
            <w:proofErr w:type="spellStart"/>
            <w:r w:rsidRPr="00E97B14">
              <w:rPr>
                <w:rFonts w:asciiTheme="minorHAnsi" w:hAnsiTheme="minorHAnsi" w:cstheme="minorHAnsi"/>
              </w:rPr>
              <w:t>Pozo</w:t>
            </w:r>
            <w:proofErr w:type="spellEnd"/>
            <w:r w:rsidRPr="00E97B14">
              <w:rPr>
                <w:rFonts w:asciiTheme="minorHAnsi" w:hAnsiTheme="minorHAnsi" w:cstheme="minorHAnsi"/>
              </w:rPr>
              <w:t xml:space="preserve"> Sacristan et al., 2014</w:t>
            </w:r>
            <w:r w:rsidR="007D0B50" w:rsidRPr="00E97B14">
              <w:rPr>
                <w:rFonts w:asciiTheme="minorHAnsi" w:hAnsiTheme="minorHAnsi" w:cstheme="minorHAnsi"/>
              </w:rPr>
              <w:t>b</w:t>
            </w:r>
            <w:r w:rsidRPr="00E97B14">
              <w:rPr>
                <w:rFonts w:asciiTheme="minorHAnsi" w:hAnsiTheme="minorHAnsi" w:cstheme="minorHAnsi"/>
              </w:rPr>
              <w:t>**</w:t>
            </w:r>
          </w:p>
        </w:tc>
        <w:tc>
          <w:tcPr>
            <w:tcW w:w="1439" w:type="dxa"/>
            <w:hideMark/>
          </w:tcPr>
          <w:p w14:paraId="3D60A350"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Belgium</w:t>
            </w:r>
          </w:p>
        </w:tc>
        <w:tc>
          <w:tcPr>
            <w:tcW w:w="2183" w:type="dxa"/>
            <w:hideMark/>
          </w:tcPr>
          <w:p w14:paraId="3F661339"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49FC3F68"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2012</w:t>
            </w:r>
          </w:p>
        </w:tc>
        <w:tc>
          <w:tcPr>
            <w:tcW w:w="1221" w:type="dxa"/>
            <w:hideMark/>
          </w:tcPr>
          <w:p w14:paraId="6D19607B"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01973783"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21395490" w14:textId="77777777" w:rsidR="00685333" w:rsidRPr="00E97B14" w:rsidRDefault="00685333" w:rsidP="00685333">
            <w:pPr>
              <w:rPr>
                <w:rFonts w:asciiTheme="minorHAnsi" w:hAnsiTheme="minorHAnsi" w:cstheme="minorHAnsi"/>
              </w:rPr>
            </w:pPr>
            <w:r w:rsidRPr="00E97B14">
              <w:rPr>
                <w:rFonts w:asciiTheme="minorHAnsi" w:hAnsiTheme="minorHAnsi" w:cstheme="minorHAnsi"/>
                <w:b/>
              </w:rPr>
              <w:t>Mortality</w:t>
            </w:r>
            <w:r w:rsidRPr="00E97B14">
              <w:rPr>
                <w:rFonts w:asciiTheme="minorHAnsi" w:hAnsiTheme="minorHAnsi" w:cstheme="minorHAnsi"/>
              </w:rPr>
              <w:t>, total antibiotic use</w:t>
            </w:r>
          </w:p>
        </w:tc>
      </w:tr>
      <w:tr w:rsidR="00685333" w:rsidRPr="00E97B14" w14:paraId="052D0C9A" w14:textId="77777777" w:rsidTr="0039243D">
        <w:trPr>
          <w:trHeight w:val="645"/>
        </w:trPr>
        <w:tc>
          <w:tcPr>
            <w:tcW w:w="2126" w:type="dxa"/>
            <w:hideMark/>
          </w:tcPr>
          <w:p w14:paraId="2620D42A" w14:textId="072B5F16" w:rsidR="00685333" w:rsidRPr="00E97B14" w:rsidRDefault="00685333" w:rsidP="00685333">
            <w:pPr>
              <w:rPr>
                <w:rFonts w:asciiTheme="minorHAnsi" w:hAnsiTheme="minorHAnsi" w:cstheme="minorHAnsi"/>
              </w:rPr>
            </w:pPr>
            <w:r w:rsidRPr="00E97B14">
              <w:rPr>
                <w:rFonts w:asciiTheme="minorHAnsi" w:hAnsiTheme="minorHAnsi" w:cstheme="minorHAnsi"/>
              </w:rPr>
              <w:t xml:space="preserve">Del </w:t>
            </w:r>
            <w:proofErr w:type="spellStart"/>
            <w:r w:rsidRPr="00E97B14">
              <w:rPr>
                <w:rFonts w:asciiTheme="minorHAnsi" w:hAnsiTheme="minorHAnsi" w:cstheme="minorHAnsi"/>
              </w:rPr>
              <w:t>Pozo</w:t>
            </w:r>
            <w:proofErr w:type="spellEnd"/>
            <w:r w:rsidRPr="00E97B14">
              <w:rPr>
                <w:rFonts w:asciiTheme="minorHAnsi" w:hAnsiTheme="minorHAnsi" w:cstheme="minorHAnsi"/>
              </w:rPr>
              <w:t xml:space="preserve"> Sacristan et al., 2014</w:t>
            </w:r>
            <w:r w:rsidR="007D0B50" w:rsidRPr="00E97B14">
              <w:rPr>
                <w:rFonts w:asciiTheme="minorHAnsi" w:hAnsiTheme="minorHAnsi" w:cstheme="minorHAnsi"/>
              </w:rPr>
              <w:t>b</w:t>
            </w:r>
            <w:r w:rsidRPr="00E97B14">
              <w:rPr>
                <w:rFonts w:asciiTheme="minorHAnsi" w:hAnsiTheme="minorHAnsi" w:cstheme="minorHAnsi"/>
              </w:rPr>
              <w:t>**</w:t>
            </w:r>
          </w:p>
        </w:tc>
        <w:tc>
          <w:tcPr>
            <w:tcW w:w="1439" w:type="dxa"/>
            <w:hideMark/>
          </w:tcPr>
          <w:p w14:paraId="1EE07BF0"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Belgium</w:t>
            </w:r>
          </w:p>
        </w:tc>
        <w:tc>
          <w:tcPr>
            <w:tcW w:w="2183" w:type="dxa"/>
            <w:hideMark/>
          </w:tcPr>
          <w:p w14:paraId="24FF564B"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729E463F"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2012</w:t>
            </w:r>
          </w:p>
        </w:tc>
        <w:tc>
          <w:tcPr>
            <w:tcW w:w="1221" w:type="dxa"/>
            <w:hideMark/>
          </w:tcPr>
          <w:p w14:paraId="3CF9D845"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2</w:t>
            </w:r>
          </w:p>
        </w:tc>
        <w:tc>
          <w:tcPr>
            <w:tcW w:w="2201" w:type="dxa"/>
            <w:hideMark/>
          </w:tcPr>
          <w:p w14:paraId="57EAB2CB"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61DA0CE1" w14:textId="77777777" w:rsidR="00685333" w:rsidRPr="00E97B14" w:rsidRDefault="00685333" w:rsidP="00685333">
            <w:pPr>
              <w:rPr>
                <w:rFonts w:asciiTheme="minorHAnsi" w:hAnsiTheme="minorHAnsi" w:cstheme="minorHAnsi"/>
                <w:b/>
              </w:rPr>
            </w:pPr>
            <w:r w:rsidRPr="00E97B14">
              <w:rPr>
                <w:rFonts w:asciiTheme="minorHAnsi" w:hAnsiTheme="minorHAnsi" w:cstheme="minorHAnsi"/>
                <w:b/>
              </w:rPr>
              <w:t>Lung lesions</w:t>
            </w:r>
          </w:p>
        </w:tc>
      </w:tr>
      <w:tr w:rsidR="00685333" w:rsidRPr="00E97B14" w14:paraId="765FDF31" w14:textId="77777777" w:rsidTr="0039243D">
        <w:trPr>
          <w:trHeight w:val="645"/>
        </w:trPr>
        <w:tc>
          <w:tcPr>
            <w:tcW w:w="2126" w:type="dxa"/>
            <w:hideMark/>
          </w:tcPr>
          <w:p w14:paraId="2C4922E6" w14:textId="25EB80AC" w:rsidR="00685333" w:rsidRPr="00E97B14" w:rsidRDefault="00685333" w:rsidP="00685333">
            <w:pPr>
              <w:rPr>
                <w:rFonts w:asciiTheme="minorHAnsi" w:hAnsiTheme="minorHAnsi" w:cstheme="minorHAnsi"/>
              </w:rPr>
            </w:pPr>
            <w:r w:rsidRPr="00E97B14">
              <w:rPr>
                <w:rFonts w:asciiTheme="minorHAnsi" w:hAnsiTheme="minorHAnsi" w:cstheme="minorHAnsi"/>
              </w:rPr>
              <w:t>Díaz et al., 2004</w:t>
            </w:r>
            <w:r w:rsidR="007D0B50" w:rsidRPr="00E97B14">
              <w:rPr>
                <w:rFonts w:asciiTheme="minorHAnsi" w:hAnsiTheme="minorHAnsi" w:cstheme="minorHAnsi"/>
              </w:rPr>
              <w:t>a</w:t>
            </w:r>
          </w:p>
        </w:tc>
        <w:tc>
          <w:tcPr>
            <w:tcW w:w="1439" w:type="dxa"/>
            <w:hideMark/>
          </w:tcPr>
          <w:p w14:paraId="200F3370"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Mexico</w:t>
            </w:r>
          </w:p>
        </w:tc>
        <w:tc>
          <w:tcPr>
            <w:tcW w:w="2183" w:type="dxa"/>
            <w:hideMark/>
          </w:tcPr>
          <w:p w14:paraId="02351B4B"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4A64CA49"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2002-2003</w:t>
            </w:r>
          </w:p>
        </w:tc>
        <w:tc>
          <w:tcPr>
            <w:tcW w:w="1221" w:type="dxa"/>
            <w:hideMark/>
          </w:tcPr>
          <w:p w14:paraId="17B13BA6"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2</w:t>
            </w:r>
          </w:p>
        </w:tc>
        <w:tc>
          <w:tcPr>
            <w:tcW w:w="2201" w:type="dxa"/>
            <w:hideMark/>
          </w:tcPr>
          <w:p w14:paraId="054A13B8"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2220" w:type="dxa"/>
            <w:hideMark/>
          </w:tcPr>
          <w:p w14:paraId="05E3271B"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Lung lesions*</w:t>
            </w:r>
          </w:p>
        </w:tc>
      </w:tr>
      <w:tr w:rsidR="00685333" w:rsidRPr="00E97B14" w14:paraId="5204F58C" w14:textId="77777777" w:rsidTr="0039243D">
        <w:trPr>
          <w:trHeight w:val="645"/>
        </w:trPr>
        <w:tc>
          <w:tcPr>
            <w:tcW w:w="2126" w:type="dxa"/>
            <w:hideMark/>
          </w:tcPr>
          <w:p w14:paraId="57025755" w14:textId="56B40A5E" w:rsidR="00685333" w:rsidRPr="00E97B14" w:rsidRDefault="00685333" w:rsidP="00685333">
            <w:pPr>
              <w:rPr>
                <w:rFonts w:asciiTheme="minorHAnsi" w:hAnsiTheme="minorHAnsi" w:cstheme="minorHAnsi"/>
              </w:rPr>
            </w:pPr>
            <w:r w:rsidRPr="00E97B14">
              <w:rPr>
                <w:rFonts w:asciiTheme="minorHAnsi" w:hAnsiTheme="minorHAnsi" w:cstheme="minorHAnsi"/>
              </w:rPr>
              <w:t>Díaz et al., 2004</w:t>
            </w:r>
            <w:r w:rsidR="007D0B50" w:rsidRPr="00E97B14">
              <w:rPr>
                <w:rFonts w:asciiTheme="minorHAnsi" w:hAnsiTheme="minorHAnsi" w:cstheme="minorHAnsi"/>
              </w:rPr>
              <w:t>b</w:t>
            </w:r>
          </w:p>
        </w:tc>
        <w:tc>
          <w:tcPr>
            <w:tcW w:w="1439" w:type="dxa"/>
            <w:hideMark/>
          </w:tcPr>
          <w:p w14:paraId="332838C2"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Mexico</w:t>
            </w:r>
          </w:p>
        </w:tc>
        <w:tc>
          <w:tcPr>
            <w:tcW w:w="2183" w:type="dxa"/>
            <w:hideMark/>
          </w:tcPr>
          <w:p w14:paraId="29164478"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564D68D7"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72BBD140"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Multiple sites</w:t>
            </w:r>
          </w:p>
        </w:tc>
        <w:tc>
          <w:tcPr>
            <w:tcW w:w="2201" w:type="dxa"/>
            <w:hideMark/>
          </w:tcPr>
          <w:p w14:paraId="2A577997"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2220" w:type="dxa"/>
            <w:hideMark/>
          </w:tcPr>
          <w:p w14:paraId="78E05AB6" w14:textId="77777777" w:rsidR="00685333" w:rsidRPr="00E97B14" w:rsidRDefault="00685333" w:rsidP="00685333">
            <w:pPr>
              <w:rPr>
                <w:rFonts w:asciiTheme="minorHAnsi" w:hAnsiTheme="minorHAnsi" w:cstheme="minorHAnsi"/>
                <w:b/>
              </w:rPr>
            </w:pPr>
            <w:r w:rsidRPr="00E97B14">
              <w:rPr>
                <w:rFonts w:asciiTheme="minorHAnsi" w:hAnsiTheme="minorHAnsi" w:cstheme="minorHAnsi"/>
                <w:b/>
              </w:rPr>
              <w:t>Lung lesions</w:t>
            </w:r>
          </w:p>
        </w:tc>
      </w:tr>
      <w:tr w:rsidR="00685333" w:rsidRPr="00E97B14" w14:paraId="5AF782B8" w14:textId="77777777" w:rsidTr="0039243D">
        <w:trPr>
          <w:trHeight w:val="330"/>
        </w:trPr>
        <w:tc>
          <w:tcPr>
            <w:tcW w:w="2126" w:type="dxa"/>
            <w:hideMark/>
          </w:tcPr>
          <w:p w14:paraId="234CD866" w14:textId="53FEA7B7" w:rsidR="00685333" w:rsidRPr="00E97B14" w:rsidRDefault="00685333" w:rsidP="00685333">
            <w:pPr>
              <w:rPr>
                <w:rFonts w:asciiTheme="minorHAnsi" w:hAnsiTheme="minorHAnsi" w:cstheme="minorHAnsi"/>
              </w:rPr>
            </w:pPr>
            <w:r w:rsidRPr="00E97B14">
              <w:rPr>
                <w:rFonts w:asciiTheme="minorHAnsi" w:hAnsiTheme="minorHAnsi" w:cstheme="minorHAnsi"/>
              </w:rPr>
              <w:t>Díaz et al., 2004</w:t>
            </w:r>
            <w:r w:rsidR="007D0B50" w:rsidRPr="00E97B14">
              <w:rPr>
                <w:rFonts w:asciiTheme="minorHAnsi" w:hAnsiTheme="minorHAnsi" w:cstheme="minorHAnsi"/>
              </w:rPr>
              <w:t>c</w:t>
            </w:r>
          </w:p>
        </w:tc>
        <w:tc>
          <w:tcPr>
            <w:tcW w:w="1439" w:type="dxa"/>
            <w:hideMark/>
          </w:tcPr>
          <w:p w14:paraId="3861617B"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Mexico</w:t>
            </w:r>
          </w:p>
        </w:tc>
        <w:tc>
          <w:tcPr>
            <w:tcW w:w="2183" w:type="dxa"/>
            <w:hideMark/>
          </w:tcPr>
          <w:p w14:paraId="0AE58766"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2288141F"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5978A85A"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2</w:t>
            </w:r>
          </w:p>
        </w:tc>
        <w:tc>
          <w:tcPr>
            <w:tcW w:w="2201" w:type="dxa"/>
            <w:hideMark/>
          </w:tcPr>
          <w:p w14:paraId="04DF5C4A"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2220" w:type="dxa"/>
            <w:hideMark/>
          </w:tcPr>
          <w:p w14:paraId="07E44353"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Lung lesions*</w:t>
            </w:r>
          </w:p>
        </w:tc>
      </w:tr>
      <w:tr w:rsidR="00685333" w:rsidRPr="00E97B14" w14:paraId="4B173834" w14:textId="77777777" w:rsidTr="007D0B50">
        <w:trPr>
          <w:trHeight w:val="688"/>
        </w:trPr>
        <w:tc>
          <w:tcPr>
            <w:tcW w:w="2126" w:type="dxa"/>
            <w:hideMark/>
          </w:tcPr>
          <w:p w14:paraId="645EB631"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Dirven et al., 2006</w:t>
            </w:r>
          </w:p>
        </w:tc>
        <w:tc>
          <w:tcPr>
            <w:tcW w:w="1439" w:type="dxa"/>
            <w:hideMark/>
          </w:tcPr>
          <w:p w14:paraId="77B53EA4"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Netherlands</w:t>
            </w:r>
          </w:p>
        </w:tc>
        <w:tc>
          <w:tcPr>
            <w:tcW w:w="2183" w:type="dxa"/>
            <w:hideMark/>
          </w:tcPr>
          <w:p w14:paraId="7F310EFD"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1818F207"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1009C299"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2</w:t>
            </w:r>
          </w:p>
        </w:tc>
        <w:tc>
          <w:tcPr>
            <w:tcW w:w="2201" w:type="dxa"/>
            <w:hideMark/>
          </w:tcPr>
          <w:p w14:paraId="617B2911"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4CE367F0" w14:textId="77777777" w:rsidR="00685333" w:rsidRPr="00E97B14" w:rsidRDefault="00685333" w:rsidP="00685333">
            <w:pPr>
              <w:rPr>
                <w:rFonts w:asciiTheme="minorHAnsi" w:hAnsiTheme="minorHAnsi" w:cstheme="minorHAnsi"/>
                <w:b/>
              </w:rPr>
            </w:pPr>
            <w:r w:rsidRPr="00E97B14">
              <w:rPr>
                <w:rFonts w:asciiTheme="minorHAnsi" w:hAnsiTheme="minorHAnsi" w:cstheme="minorHAnsi"/>
                <w:b/>
              </w:rPr>
              <w:t>Mortality</w:t>
            </w:r>
          </w:p>
        </w:tc>
      </w:tr>
      <w:tr w:rsidR="00685333" w:rsidRPr="00E97B14" w14:paraId="27DE0FDA" w14:textId="77777777" w:rsidTr="0039243D">
        <w:trPr>
          <w:trHeight w:val="645"/>
        </w:trPr>
        <w:tc>
          <w:tcPr>
            <w:tcW w:w="2126" w:type="dxa"/>
            <w:hideMark/>
          </w:tcPr>
          <w:p w14:paraId="54D410CF" w14:textId="77777777" w:rsidR="00685333" w:rsidRPr="00E97B14" w:rsidRDefault="00685333" w:rsidP="00685333">
            <w:pPr>
              <w:rPr>
                <w:rFonts w:asciiTheme="minorHAnsi" w:hAnsiTheme="minorHAnsi" w:cstheme="minorHAnsi"/>
              </w:rPr>
            </w:pPr>
            <w:proofErr w:type="spellStart"/>
            <w:r w:rsidRPr="00E97B14">
              <w:rPr>
                <w:rFonts w:asciiTheme="minorHAnsi" w:hAnsiTheme="minorHAnsi" w:cstheme="minorHAnsi"/>
              </w:rPr>
              <w:t>Docic</w:t>
            </w:r>
            <w:proofErr w:type="spellEnd"/>
            <w:r w:rsidRPr="00E97B14">
              <w:rPr>
                <w:rFonts w:asciiTheme="minorHAnsi" w:hAnsiTheme="minorHAnsi" w:cstheme="minorHAnsi"/>
              </w:rPr>
              <w:t xml:space="preserve"> and </w:t>
            </w:r>
            <w:proofErr w:type="spellStart"/>
            <w:r w:rsidRPr="00E97B14">
              <w:rPr>
                <w:rFonts w:asciiTheme="minorHAnsi" w:hAnsiTheme="minorHAnsi" w:cstheme="minorHAnsi"/>
              </w:rPr>
              <w:t>Bilkei</w:t>
            </w:r>
            <w:proofErr w:type="spellEnd"/>
            <w:r w:rsidRPr="00E97B14">
              <w:rPr>
                <w:rFonts w:asciiTheme="minorHAnsi" w:hAnsiTheme="minorHAnsi" w:cstheme="minorHAnsi"/>
              </w:rPr>
              <w:t>, 2001</w:t>
            </w:r>
          </w:p>
        </w:tc>
        <w:tc>
          <w:tcPr>
            <w:tcW w:w="1439" w:type="dxa"/>
            <w:hideMark/>
          </w:tcPr>
          <w:p w14:paraId="1A17E566"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21C83999"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19565742"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205E4D0E"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5CBECFE6"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1F3AA524" w14:textId="6AE8F573" w:rsidR="00685333" w:rsidRPr="00E97B14" w:rsidRDefault="00685333" w:rsidP="00685333">
            <w:pPr>
              <w:rPr>
                <w:rFonts w:asciiTheme="minorHAnsi" w:hAnsiTheme="minorHAnsi" w:cstheme="minorHAnsi"/>
              </w:rPr>
            </w:pPr>
            <w:r w:rsidRPr="00E97B14">
              <w:rPr>
                <w:rFonts w:asciiTheme="minorHAnsi" w:hAnsiTheme="minorHAnsi" w:cstheme="minorHAnsi"/>
              </w:rPr>
              <w:t>Lung lesions</w:t>
            </w:r>
            <w:r w:rsidR="009547DF" w:rsidRPr="00E97B14">
              <w:rPr>
                <w:rFonts w:asciiTheme="minorHAnsi" w:hAnsiTheme="minorHAnsi" w:cstheme="minorHAnsi"/>
              </w:rPr>
              <w:t>§§</w:t>
            </w:r>
          </w:p>
        </w:tc>
      </w:tr>
      <w:tr w:rsidR="00685333" w:rsidRPr="00E97B14" w14:paraId="778CC717" w14:textId="77777777" w:rsidTr="0039243D">
        <w:trPr>
          <w:trHeight w:val="1275"/>
        </w:trPr>
        <w:tc>
          <w:tcPr>
            <w:tcW w:w="2126" w:type="dxa"/>
            <w:hideMark/>
          </w:tcPr>
          <w:p w14:paraId="0D12D366" w14:textId="0303E9D1" w:rsidR="00685333" w:rsidRPr="00E97B14" w:rsidRDefault="007D0B50" w:rsidP="00685333">
            <w:pPr>
              <w:rPr>
                <w:rFonts w:asciiTheme="minorHAnsi" w:hAnsiTheme="minorHAnsi" w:cstheme="minorHAnsi"/>
              </w:rPr>
            </w:pPr>
            <w:proofErr w:type="spellStart"/>
            <w:r w:rsidRPr="00E97B14">
              <w:rPr>
                <w:rFonts w:asciiTheme="minorHAnsi" w:hAnsiTheme="minorHAnsi" w:cstheme="minorHAnsi"/>
              </w:rPr>
              <w:t>Dohoo</w:t>
            </w:r>
            <w:proofErr w:type="spellEnd"/>
            <w:r w:rsidRPr="00E97B14">
              <w:rPr>
                <w:rFonts w:asciiTheme="minorHAnsi" w:hAnsiTheme="minorHAnsi" w:cstheme="minorHAnsi"/>
              </w:rPr>
              <w:t xml:space="preserve"> and Montgomery</w:t>
            </w:r>
            <w:r w:rsidR="00685333" w:rsidRPr="00E97B14">
              <w:rPr>
                <w:rFonts w:asciiTheme="minorHAnsi" w:hAnsiTheme="minorHAnsi" w:cstheme="minorHAnsi"/>
              </w:rPr>
              <w:t>, 1996</w:t>
            </w:r>
          </w:p>
        </w:tc>
        <w:tc>
          <w:tcPr>
            <w:tcW w:w="1439" w:type="dxa"/>
            <w:hideMark/>
          </w:tcPr>
          <w:p w14:paraId="320EAC68"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Canada</w:t>
            </w:r>
          </w:p>
        </w:tc>
        <w:tc>
          <w:tcPr>
            <w:tcW w:w="2183" w:type="dxa"/>
            <w:hideMark/>
          </w:tcPr>
          <w:p w14:paraId="77F8E89F"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2301099C"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79DA643C"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 xml:space="preserve">1 (sow herd and grower pig barns on different farms) </w:t>
            </w:r>
          </w:p>
        </w:tc>
        <w:tc>
          <w:tcPr>
            <w:tcW w:w="2201" w:type="dxa"/>
            <w:hideMark/>
          </w:tcPr>
          <w:p w14:paraId="4A444556"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3824D1AE" w14:textId="77777777" w:rsidR="00685333" w:rsidRPr="00E97B14" w:rsidRDefault="00685333" w:rsidP="00685333">
            <w:pPr>
              <w:rPr>
                <w:rFonts w:asciiTheme="minorHAnsi" w:hAnsiTheme="minorHAnsi" w:cstheme="minorHAnsi"/>
                <w:b/>
              </w:rPr>
            </w:pPr>
            <w:r w:rsidRPr="00E97B14">
              <w:rPr>
                <w:rFonts w:asciiTheme="minorHAnsi" w:hAnsiTheme="minorHAnsi" w:cstheme="minorHAnsi"/>
                <w:b/>
              </w:rPr>
              <w:t>Lung lesions</w:t>
            </w:r>
          </w:p>
        </w:tc>
      </w:tr>
      <w:tr w:rsidR="00685333" w:rsidRPr="00E97B14" w14:paraId="5296DDD2" w14:textId="77777777" w:rsidTr="0039243D">
        <w:trPr>
          <w:trHeight w:val="645"/>
        </w:trPr>
        <w:tc>
          <w:tcPr>
            <w:tcW w:w="2126" w:type="dxa"/>
            <w:hideMark/>
          </w:tcPr>
          <w:p w14:paraId="6EBEB71D"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Douglas and Ripley, 1984</w:t>
            </w:r>
          </w:p>
        </w:tc>
        <w:tc>
          <w:tcPr>
            <w:tcW w:w="1439" w:type="dxa"/>
            <w:hideMark/>
          </w:tcPr>
          <w:p w14:paraId="48964280"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4781FFB7"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613BF9CD"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1982-1983</w:t>
            </w:r>
          </w:p>
        </w:tc>
        <w:tc>
          <w:tcPr>
            <w:tcW w:w="1221" w:type="dxa"/>
            <w:hideMark/>
          </w:tcPr>
          <w:p w14:paraId="54EB2402"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5BD14833"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06CBC6D0" w14:textId="5BC7D780" w:rsidR="00685333" w:rsidRPr="00E97B14" w:rsidRDefault="00685333" w:rsidP="00685333">
            <w:pPr>
              <w:rPr>
                <w:rFonts w:asciiTheme="minorHAnsi" w:hAnsiTheme="minorHAnsi" w:cstheme="minorHAnsi"/>
              </w:rPr>
            </w:pPr>
            <w:r w:rsidRPr="00E97B14">
              <w:rPr>
                <w:rFonts w:asciiTheme="minorHAnsi" w:hAnsiTheme="minorHAnsi" w:cstheme="minorHAnsi"/>
              </w:rPr>
              <w:t>Clinical illness</w:t>
            </w:r>
            <w:r w:rsidR="00B25CD3" w:rsidRPr="00E97B14">
              <w:rPr>
                <w:rFonts w:asciiTheme="minorHAnsi" w:hAnsiTheme="minorHAnsi" w:cstheme="minorHAnsi"/>
              </w:rPr>
              <w:t>****</w:t>
            </w:r>
          </w:p>
        </w:tc>
      </w:tr>
      <w:tr w:rsidR="00685333" w:rsidRPr="00E97B14" w14:paraId="5D33A022" w14:textId="77777777" w:rsidTr="00564A87">
        <w:trPr>
          <w:trHeight w:val="577"/>
        </w:trPr>
        <w:tc>
          <w:tcPr>
            <w:tcW w:w="2126" w:type="dxa"/>
            <w:hideMark/>
          </w:tcPr>
          <w:p w14:paraId="00C8AD57"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Duff et al., 2011</w:t>
            </w:r>
          </w:p>
        </w:tc>
        <w:tc>
          <w:tcPr>
            <w:tcW w:w="1439" w:type="dxa"/>
            <w:hideMark/>
          </w:tcPr>
          <w:p w14:paraId="1D533A38"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USA</w:t>
            </w:r>
          </w:p>
        </w:tc>
        <w:tc>
          <w:tcPr>
            <w:tcW w:w="2183" w:type="dxa"/>
            <w:hideMark/>
          </w:tcPr>
          <w:p w14:paraId="1CED3805"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538AE674"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12B7CF0A"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308E7B2A"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6517CD80" w14:textId="77777777" w:rsidR="00685333" w:rsidRPr="00E97B14" w:rsidRDefault="00685333" w:rsidP="00685333">
            <w:pPr>
              <w:rPr>
                <w:rFonts w:asciiTheme="minorHAnsi" w:hAnsiTheme="minorHAnsi" w:cstheme="minorHAnsi"/>
                <w:b/>
              </w:rPr>
            </w:pPr>
            <w:r w:rsidRPr="00E97B14">
              <w:rPr>
                <w:rFonts w:asciiTheme="minorHAnsi" w:hAnsiTheme="minorHAnsi" w:cstheme="minorHAnsi"/>
                <w:b/>
              </w:rPr>
              <w:t>Mortality</w:t>
            </w:r>
          </w:p>
        </w:tc>
      </w:tr>
      <w:tr w:rsidR="00685333" w:rsidRPr="00E97B14" w14:paraId="45EE6B8D" w14:textId="77777777" w:rsidTr="00116F40">
        <w:trPr>
          <w:trHeight w:val="563"/>
        </w:trPr>
        <w:tc>
          <w:tcPr>
            <w:tcW w:w="2126" w:type="dxa"/>
            <w:hideMark/>
          </w:tcPr>
          <w:p w14:paraId="20932320" w14:textId="77777777" w:rsidR="00685333" w:rsidRPr="00E97B14" w:rsidRDefault="00685333" w:rsidP="00685333">
            <w:pPr>
              <w:rPr>
                <w:rFonts w:asciiTheme="minorHAnsi" w:hAnsiTheme="minorHAnsi" w:cstheme="minorHAnsi"/>
              </w:rPr>
            </w:pPr>
            <w:proofErr w:type="spellStart"/>
            <w:r w:rsidRPr="00E97B14">
              <w:rPr>
                <w:rFonts w:asciiTheme="minorHAnsi" w:hAnsiTheme="minorHAnsi" w:cstheme="minorHAnsi"/>
              </w:rPr>
              <w:lastRenderedPageBreak/>
              <w:t>Duivon</w:t>
            </w:r>
            <w:proofErr w:type="spellEnd"/>
            <w:r w:rsidRPr="00E97B14">
              <w:rPr>
                <w:rFonts w:asciiTheme="minorHAnsi" w:hAnsiTheme="minorHAnsi" w:cstheme="minorHAnsi"/>
              </w:rPr>
              <w:t xml:space="preserve"> et al., 2018</w:t>
            </w:r>
          </w:p>
        </w:tc>
        <w:tc>
          <w:tcPr>
            <w:tcW w:w="1439" w:type="dxa"/>
            <w:hideMark/>
          </w:tcPr>
          <w:p w14:paraId="5F747DA2"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France</w:t>
            </w:r>
          </w:p>
        </w:tc>
        <w:tc>
          <w:tcPr>
            <w:tcW w:w="2183" w:type="dxa"/>
            <w:hideMark/>
          </w:tcPr>
          <w:p w14:paraId="1304AC63"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35560119"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3F74D939"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00BE41F1"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1DF4730D" w14:textId="6A9D3DFF" w:rsidR="00685333" w:rsidRPr="00E97B14" w:rsidRDefault="00685333" w:rsidP="00685333">
            <w:pPr>
              <w:rPr>
                <w:rFonts w:asciiTheme="minorHAnsi" w:hAnsiTheme="minorHAnsi" w:cstheme="minorHAnsi"/>
              </w:rPr>
            </w:pPr>
            <w:r w:rsidRPr="00E97B14">
              <w:rPr>
                <w:rFonts w:asciiTheme="minorHAnsi" w:hAnsiTheme="minorHAnsi" w:cstheme="minorHAnsi"/>
              </w:rPr>
              <w:t>Lung lesions</w:t>
            </w:r>
            <w:r w:rsidR="00564A87" w:rsidRPr="00E97B14">
              <w:rPr>
                <w:rFonts w:asciiTheme="minorHAnsi" w:hAnsiTheme="minorHAnsi" w:cstheme="minorHAnsi"/>
              </w:rPr>
              <w:t>****</w:t>
            </w:r>
          </w:p>
        </w:tc>
      </w:tr>
      <w:tr w:rsidR="00685333" w:rsidRPr="00E97B14" w14:paraId="53301560" w14:textId="77777777" w:rsidTr="00564A87">
        <w:trPr>
          <w:trHeight w:val="521"/>
        </w:trPr>
        <w:tc>
          <w:tcPr>
            <w:tcW w:w="2126" w:type="dxa"/>
            <w:hideMark/>
          </w:tcPr>
          <w:p w14:paraId="7E107FB1" w14:textId="77777777" w:rsidR="00685333" w:rsidRPr="00E97B14" w:rsidRDefault="00685333" w:rsidP="00685333">
            <w:pPr>
              <w:rPr>
                <w:rFonts w:asciiTheme="minorHAnsi" w:hAnsiTheme="minorHAnsi" w:cstheme="minorHAnsi"/>
              </w:rPr>
            </w:pPr>
            <w:proofErr w:type="spellStart"/>
            <w:r w:rsidRPr="00E97B14">
              <w:rPr>
                <w:rFonts w:asciiTheme="minorHAnsi" w:hAnsiTheme="minorHAnsi" w:cstheme="minorHAnsi"/>
              </w:rPr>
              <w:t>Etoré</w:t>
            </w:r>
            <w:proofErr w:type="spellEnd"/>
            <w:r w:rsidRPr="00E97B14">
              <w:rPr>
                <w:rFonts w:asciiTheme="minorHAnsi" w:hAnsiTheme="minorHAnsi" w:cstheme="minorHAnsi"/>
              </w:rPr>
              <w:t xml:space="preserve"> et al., 2005</w:t>
            </w:r>
          </w:p>
        </w:tc>
        <w:tc>
          <w:tcPr>
            <w:tcW w:w="1439" w:type="dxa"/>
            <w:hideMark/>
          </w:tcPr>
          <w:p w14:paraId="4113803B"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France</w:t>
            </w:r>
          </w:p>
        </w:tc>
        <w:tc>
          <w:tcPr>
            <w:tcW w:w="2183" w:type="dxa"/>
            <w:hideMark/>
          </w:tcPr>
          <w:p w14:paraId="242B2669"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266D4EDB"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2003</w:t>
            </w:r>
          </w:p>
        </w:tc>
        <w:tc>
          <w:tcPr>
            <w:tcW w:w="1221" w:type="dxa"/>
            <w:hideMark/>
          </w:tcPr>
          <w:p w14:paraId="4A76F0B0"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2</w:t>
            </w:r>
          </w:p>
        </w:tc>
        <w:tc>
          <w:tcPr>
            <w:tcW w:w="2201" w:type="dxa"/>
            <w:hideMark/>
          </w:tcPr>
          <w:p w14:paraId="4FFC7491"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2220" w:type="dxa"/>
            <w:hideMark/>
          </w:tcPr>
          <w:p w14:paraId="2310B658" w14:textId="3E09042D" w:rsidR="00685333" w:rsidRPr="00E97B14" w:rsidRDefault="00685333" w:rsidP="00685333">
            <w:pPr>
              <w:rPr>
                <w:rFonts w:asciiTheme="minorHAnsi" w:hAnsiTheme="minorHAnsi" w:cstheme="minorHAnsi"/>
              </w:rPr>
            </w:pPr>
            <w:r w:rsidRPr="00E97B14">
              <w:rPr>
                <w:rFonts w:asciiTheme="minorHAnsi" w:hAnsiTheme="minorHAnsi" w:cstheme="minorHAnsi"/>
              </w:rPr>
              <w:t>Lung lesions</w:t>
            </w:r>
            <w:r w:rsidR="00B05CAE" w:rsidRPr="00E97B14">
              <w:rPr>
                <w:rFonts w:asciiTheme="minorHAnsi" w:hAnsiTheme="minorHAnsi" w:cstheme="minorHAnsi"/>
              </w:rPr>
              <w:t>*</w:t>
            </w:r>
          </w:p>
        </w:tc>
      </w:tr>
      <w:tr w:rsidR="00685333" w:rsidRPr="00E97B14" w14:paraId="614F0A3A" w14:textId="77777777" w:rsidTr="0039243D">
        <w:trPr>
          <w:trHeight w:val="645"/>
        </w:trPr>
        <w:tc>
          <w:tcPr>
            <w:tcW w:w="2126" w:type="dxa"/>
            <w:hideMark/>
          </w:tcPr>
          <w:p w14:paraId="76B0E1AF"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Fenwick et al., 1986</w:t>
            </w:r>
          </w:p>
        </w:tc>
        <w:tc>
          <w:tcPr>
            <w:tcW w:w="1439" w:type="dxa"/>
            <w:hideMark/>
          </w:tcPr>
          <w:p w14:paraId="6D7FA8D6"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557D02DE"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37E3D27E"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3A0F0F6E"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3</w:t>
            </w:r>
          </w:p>
        </w:tc>
        <w:tc>
          <w:tcPr>
            <w:tcW w:w="2201" w:type="dxa"/>
            <w:hideMark/>
          </w:tcPr>
          <w:p w14:paraId="6ECFB8C3"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31F00DD2" w14:textId="77777777" w:rsidR="00685333" w:rsidRPr="00E97B14" w:rsidRDefault="00685333" w:rsidP="00685333">
            <w:pPr>
              <w:rPr>
                <w:rFonts w:asciiTheme="minorHAnsi" w:hAnsiTheme="minorHAnsi" w:cstheme="minorHAnsi"/>
              </w:rPr>
            </w:pPr>
            <w:r w:rsidRPr="00E97B14">
              <w:rPr>
                <w:rFonts w:asciiTheme="minorHAnsi" w:hAnsiTheme="minorHAnsi" w:cstheme="minorHAnsi"/>
                <w:b/>
              </w:rPr>
              <w:t>Clinical illness</w:t>
            </w:r>
            <w:r w:rsidRPr="00E97B14">
              <w:rPr>
                <w:rFonts w:asciiTheme="minorHAnsi" w:hAnsiTheme="minorHAnsi" w:cstheme="minorHAnsi"/>
              </w:rPr>
              <w:t xml:space="preserve">, </w:t>
            </w:r>
            <w:r w:rsidRPr="00E97B14">
              <w:rPr>
                <w:rFonts w:asciiTheme="minorHAnsi" w:hAnsiTheme="minorHAnsi" w:cstheme="minorHAnsi"/>
                <w:b/>
              </w:rPr>
              <w:t>mortality</w:t>
            </w:r>
          </w:p>
        </w:tc>
      </w:tr>
      <w:tr w:rsidR="00685333" w:rsidRPr="00E97B14" w14:paraId="1E2FC616" w14:textId="77777777" w:rsidTr="0039243D">
        <w:trPr>
          <w:trHeight w:val="645"/>
        </w:trPr>
        <w:tc>
          <w:tcPr>
            <w:tcW w:w="2126" w:type="dxa"/>
            <w:hideMark/>
          </w:tcPr>
          <w:p w14:paraId="30484437" w14:textId="0C6D6EC2" w:rsidR="00685333" w:rsidRPr="00E97B14" w:rsidRDefault="007D0B50" w:rsidP="00685333">
            <w:pPr>
              <w:rPr>
                <w:rFonts w:asciiTheme="minorHAnsi" w:hAnsiTheme="minorHAnsi" w:cstheme="minorHAnsi"/>
              </w:rPr>
            </w:pPr>
            <w:proofErr w:type="spellStart"/>
            <w:r w:rsidRPr="00E97B14">
              <w:rPr>
                <w:rFonts w:asciiTheme="minorHAnsi" w:hAnsiTheme="minorHAnsi" w:cstheme="minorHAnsi"/>
              </w:rPr>
              <w:t>Földi</w:t>
            </w:r>
            <w:proofErr w:type="spellEnd"/>
            <w:r w:rsidR="0027117F" w:rsidRPr="00E97B14">
              <w:rPr>
                <w:rFonts w:asciiTheme="minorHAnsi" w:hAnsiTheme="minorHAnsi" w:cstheme="minorHAnsi"/>
              </w:rPr>
              <w:t xml:space="preserve"> et al.</w:t>
            </w:r>
            <w:r w:rsidR="00685333" w:rsidRPr="00E97B14">
              <w:rPr>
                <w:rFonts w:asciiTheme="minorHAnsi" w:hAnsiTheme="minorHAnsi" w:cstheme="minorHAnsi"/>
              </w:rPr>
              <w:t>, 2014</w:t>
            </w:r>
          </w:p>
        </w:tc>
        <w:tc>
          <w:tcPr>
            <w:tcW w:w="1439" w:type="dxa"/>
            <w:hideMark/>
          </w:tcPr>
          <w:p w14:paraId="0E0978D1"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Hungary</w:t>
            </w:r>
          </w:p>
        </w:tc>
        <w:tc>
          <w:tcPr>
            <w:tcW w:w="2183" w:type="dxa"/>
            <w:hideMark/>
          </w:tcPr>
          <w:p w14:paraId="1C6C9337"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0C585BAE"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34C1EC9E"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0E9F2B0A"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0B42D69C" w14:textId="10DE7007" w:rsidR="00685333" w:rsidRPr="00E97B14" w:rsidRDefault="00685333" w:rsidP="00685333">
            <w:pPr>
              <w:rPr>
                <w:rFonts w:asciiTheme="minorHAnsi" w:hAnsiTheme="minorHAnsi" w:cstheme="minorHAnsi"/>
              </w:rPr>
            </w:pPr>
            <w:r w:rsidRPr="00E97B14">
              <w:rPr>
                <w:rFonts w:asciiTheme="minorHAnsi" w:hAnsiTheme="minorHAnsi" w:cstheme="minorHAnsi"/>
                <w:b/>
              </w:rPr>
              <w:t>Clinical illness,</w:t>
            </w:r>
            <w:r w:rsidRPr="00E97B14">
              <w:rPr>
                <w:rFonts w:asciiTheme="minorHAnsi" w:hAnsiTheme="minorHAnsi" w:cstheme="minorHAnsi"/>
              </w:rPr>
              <w:t xml:space="preserve"> lung lesions</w:t>
            </w:r>
            <w:r w:rsidR="00D32305" w:rsidRPr="00E97B14">
              <w:rPr>
                <w:rFonts w:asciiTheme="minorHAnsi" w:hAnsiTheme="minorHAnsi" w:cstheme="minorHAnsi"/>
              </w:rPr>
              <w:t xml:space="preserve"> §§</w:t>
            </w:r>
            <w:r w:rsidRPr="00E97B14">
              <w:rPr>
                <w:rFonts w:asciiTheme="minorHAnsi" w:hAnsiTheme="minorHAnsi" w:cstheme="minorHAnsi"/>
              </w:rPr>
              <w:t xml:space="preserve">, </w:t>
            </w:r>
            <w:r w:rsidRPr="00E97B14">
              <w:rPr>
                <w:rFonts w:asciiTheme="minorHAnsi" w:hAnsiTheme="minorHAnsi" w:cstheme="minorHAnsi"/>
                <w:b/>
              </w:rPr>
              <w:t>mortality</w:t>
            </w:r>
          </w:p>
        </w:tc>
      </w:tr>
      <w:tr w:rsidR="00685333" w:rsidRPr="00E97B14" w14:paraId="5D24E8B0" w14:textId="77777777" w:rsidTr="0039243D">
        <w:trPr>
          <w:trHeight w:val="645"/>
        </w:trPr>
        <w:tc>
          <w:tcPr>
            <w:tcW w:w="2126" w:type="dxa"/>
            <w:hideMark/>
          </w:tcPr>
          <w:p w14:paraId="29CF024D" w14:textId="77777777" w:rsidR="00685333" w:rsidRPr="00E97B14" w:rsidRDefault="00685333" w:rsidP="00685333">
            <w:pPr>
              <w:rPr>
                <w:rFonts w:asciiTheme="minorHAnsi" w:hAnsiTheme="minorHAnsi" w:cstheme="minorHAnsi"/>
              </w:rPr>
            </w:pPr>
            <w:proofErr w:type="spellStart"/>
            <w:r w:rsidRPr="00E97B14">
              <w:rPr>
                <w:rFonts w:asciiTheme="minorHAnsi" w:hAnsiTheme="minorHAnsi" w:cstheme="minorHAnsi"/>
              </w:rPr>
              <w:t>Garlaite</w:t>
            </w:r>
            <w:proofErr w:type="spellEnd"/>
            <w:r w:rsidRPr="00E97B14">
              <w:rPr>
                <w:rFonts w:asciiTheme="minorHAnsi" w:hAnsiTheme="minorHAnsi" w:cstheme="minorHAnsi"/>
              </w:rPr>
              <w:t xml:space="preserve"> et al., 2004</w:t>
            </w:r>
          </w:p>
        </w:tc>
        <w:tc>
          <w:tcPr>
            <w:tcW w:w="1439" w:type="dxa"/>
            <w:hideMark/>
          </w:tcPr>
          <w:p w14:paraId="339D95B3"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Lithuania</w:t>
            </w:r>
          </w:p>
        </w:tc>
        <w:tc>
          <w:tcPr>
            <w:tcW w:w="2183" w:type="dxa"/>
            <w:hideMark/>
          </w:tcPr>
          <w:p w14:paraId="3F84B750"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6179563F"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06EE9518"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3</w:t>
            </w:r>
          </w:p>
        </w:tc>
        <w:tc>
          <w:tcPr>
            <w:tcW w:w="2201" w:type="dxa"/>
            <w:hideMark/>
          </w:tcPr>
          <w:p w14:paraId="09DA63E8"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1A3778E0"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Lung lesions*</w:t>
            </w:r>
          </w:p>
        </w:tc>
      </w:tr>
      <w:tr w:rsidR="00313B68" w:rsidRPr="00E97B14" w14:paraId="2FA170FE" w14:textId="77777777" w:rsidTr="00874432">
        <w:trPr>
          <w:trHeight w:val="689"/>
        </w:trPr>
        <w:tc>
          <w:tcPr>
            <w:tcW w:w="2126" w:type="dxa"/>
            <w:hideMark/>
          </w:tcPr>
          <w:p w14:paraId="63F60308" w14:textId="77777777" w:rsidR="00313B68" w:rsidRPr="00E97B14" w:rsidRDefault="00313B68" w:rsidP="00874432">
            <w:pPr>
              <w:rPr>
                <w:rFonts w:asciiTheme="minorHAnsi" w:hAnsiTheme="minorHAnsi" w:cstheme="minorHAnsi"/>
              </w:rPr>
            </w:pPr>
            <w:proofErr w:type="spellStart"/>
            <w:r w:rsidRPr="00E97B14">
              <w:rPr>
                <w:rFonts w:asciiTheme="minorHAnsi" w:hAnsiTheme="minorHAnsi" w:cstheme="minorHAnsi"/>
              </w:rPr>
              <w:t>Genzow</w:t>
            </w:r>
            <w:proofErr w:type="spellEnd"/>
            <w:r w:rsidRPr="00E97B14">
              <w:rPr>
                <w:rFonts w:asciiTheme="minorHAnsi" w:hAnsiTheme="minorHAnsi" w:cstheme="minorHAnsi"/>
              </w:rPr>
              <w:t xml:space="preserve"> et al., 2006</w:t>
            </w:r>
          </w:p>
        </w:tc>
        <w:tc>
          <w:tcPr>
            <w:tcW w:w="1439" w:type="dxa"/>
            <w:hideMark/>
          </w:tcPr>
          <w:p w14:paraId="6FDF29BD"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Austria</w:t>
            </w:r>
          </w:p>
        </w:tc>
        <w:tc>
          <w:tcPr>
            <w:tcW w:w="2183" w:type="dxa"/>
            <w:hideMark/>
          </w:tcPr>
          <w:p w14:paraId="5F511DB6"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45EDB83E"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NR</w:t>
            </w:r>
          </w:p>
        </w:tc>
        <w:tc>
          <w:tcPr>
            <w:tcW w:w="1221" w:type="dxa"/>
            <w:hideMark/>
          </w:tcPr>
          <w:p w14:paraId="4BC1F64B"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6B1277EE"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3E8FD9C0"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Lung lesions*</w:t>
            </w:r>
          </w:p>
        </w:tc>
      </w:tr>
      <w:tr w:rsidR="00313B68" w:rsidRPr="00E97B14" w14:paraId="42A48187" w14:textId="77777777" w:rsidTr="00874432">
        <w:trPr>
          <w:trHeight w:val="645"/>
        </w:trPr>
        <w:tc>
          <w:tcPr>
            <w:tcW w:w="2126" w:type="dxa"/>
            <w:hideMark/>
          </w:tcPr>
          <w:p w14:paraId="2D556AF5" w14:textId="77777777" w:rsidR="00313B68" w:rsidRPr="00E97B14" w:rsidRDefault="00313B68" w:rsidP="00874432">
            <w:pPr>
              <w:rPr>
                <w:rFonts w:asciiTheme="minorHAnsi" w:hAnsiTheme="minorHAnsi" w:cstheme="minorHAnsi"/>
                <w:highlight w:val="yellow"/>
              </w:rPr>
            </w:pPr>
            <w:proofErr w:type="spellStart"/>
            <w:r w:rsidRPr="00E97B14">
              <w:rPr>
                <w:rFonts w:asciiTheme="minorHAnsi" w:hAnsiTheme="minorHAnsi" w:cstheme="minorHAnsi"/>
              </w:rPr>
              <w:t>Goman</w:t>
            </w:r>
            <w:proofErr w:type="spellEnd"/>
            <w:r w:rsidRPr="00E97B14">
              <w:rPr>
                <w:rFonts w:asciiTheme="minorHAnsi" w:hAnsiTheme="minorHAnsi" w:cstheme="minorHAnsi"/>
              </w:rPr>
              <w:t xml:space="preserve"> et al., 2014</w:t>
            </w:r>
          </w:p>
        </w:tc>
        <w:tc>
          <w:tcPr>
            <w:tcW w:w="1439" w:type="dxa"/>
            <w:hideMark/>
          </w:tcPr>
          <w:p w14:paraId="40F50462"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NR</w:t>
            </w:r>
          </w:p>
        </w:tc>
        <w:tc>
          <w:tcPr>
            <w:tcW w:w="2183" w:type="dxa"/>
            <w:hideMark/>
          </w:tcPr>
          <w:p w14:paraId="12B5F31B"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 xml:space="preserve">Commercial </w:t>
            </w:r>
          </w:p>
        </w:tc>
        <w:tc>
          <w:tcPr>
            <w:tcW w:w="1560" w:type="dxa"/>
            <w:hideMark/>
          </w:tcPr>
          <w:p w14:paraId="693BFB91"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NR</w:t>
            </w:r>
          </w:p>
        </w:tc>
        <w:tc>
          <w:tcPr>
            <w:tcW w:w="1221" w:type="dxa"/>
            <w:hideMark/>
          </w:tcPr>
          <w:p w14:paraId="3D2EE2AF"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4ABB3AD3"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0BCC9609"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 xml:space="preserve">Lung lesions §, mortality </w:t>
            </w:r>
            <w:r w:rsidRPr="00E97B14">
              <w:rPr>
                <w:rFonts w:asciiTheme="minorHAnsi" w:eastAsia="Calibri" w:hAnsiTheme="minorHAnsi" w:cstheme="minorHAnsi"/>
              </w:rPr>
              <w:t>‡‡</w:t>
            </w:r>
          </w:p>
        </w:tc>
      </w:tr>
      <w:tr w:rsidR="00685333" w:rsidRPr="00E97B14" w14:paraId="53DA8E64" w14:textId="77777777" w:rsidTr="0039243D">
        <w:trPr>
          <w:trHeight w:val="645"/>
        </w:trPr>
        <w:tc>
          <w:tcPr>
            <w:tcW w:w="2126" w:type="dxa"/>
            <w:hideMark/>
          </w:tcPr>
          <w:p w14:paraId="6BFF946E" w14:textId="080848C6" w:rsidR="00685333" w:rsidRPr="00E97B14" w:rsidRDefault="00685333" w:rsidP="00685333">
            <w:pPr>
              <w:rPr>
                <w:rFonts w:asciiTheme="minorHAnsi" w:hAnsiTheme="minorHAnsi" w:cstheme="minorHAnsi"/>
              </w:rPr>
            </w:pPr>
            <w:r w:rsidRPr="00E97B14">
              <w:rPr>
                <w:rFonts w:asciiTheme="minorHAnsi" w:hAnsiTheme="minorHAnsi" w:cstheme="minorHAnsi"/>
              </w:rPr>
              <w:t>Good</w:t>
            </w:r>
            <w:r w:rsidR="00C3713C" w:rsidRPr="00E97B14">
              <w:rPr>
                <w:rFonts w:asciiTheme="minorHAnsi" w:hAnsiTheme="minorHAnsi" w:cstheme="minorHAnsi"/>
              </w:rPr>
              <w:t>n</w:t>
            </w:r>
            <w:r w:rsidRPr="00E97B14">
              <w:rPr>
                <w:rFonts w:asciiTheme="minorHAnsi" w:hAnsiTheme="minorHAnsi" w:cstheme="minorHAnsi"/>
              </w:rPr>
              <w:t>ow et al., 1979</w:t>
            </w:r>
          </w:p>
        </w:tc>
        <w:tc>
          <w:tcPr>
            <w:tcW w:w="1439" w:type="dxa"/>
            <w:hideMark/>
          </w:tcPr>
          <w:p w14:paraId="3D375BF8"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USA</w:t>
            </w:r>
          </w:p>
        </w:tc>
        <w:tc>
          <w:tcPr>
            <w:tcW w:w="2183" w:type="dxa"/>
            <w:hideMark/>
          </w:tcPr>
          <w:p w14:paraId="0FD01EDA"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3E3C37EF"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273AA225"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2</w:t>
            </w:r>
          </w:p>
        </w:tc>
        <w:tc>
          <w:tcPr>
            <w:tcW w:w="2201" w:type="dxa"/>
            <w:hideMark/>
          </w:tcPr>
          <w:p w14:paraId="0F6B2283"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1C17B07E" w14:textId="31912031" w:rsidR="00685333" w:rsidRPr="00E97B14" w:rsidRDefault="00685333" w:rsidP="00685333">
            <w:pPr>
              <w:rPr>
                <w:rFonts w:asciiTheme="minorHAnsi" w:hAnsiTheme="minorHAnsi" w:cstheme="minorHAnsi"/>
              </w:rPr>
            </w:pPr>
            <w:r w:rsidRPr="00E97B14">
              <w:rPr>
                <w:rFonts w:asciiTheme="minorHAnsi" w:hAnsiTheme="minorHAnsi" w:cstheme="minorHAnsi"/>
              </w:rPr>
              <w:t>Clinical illness</w:t>
            </w:r>
            <w:r w:rsidR="009B7E6F" w:rsidRPr="00E97B14">
              <w:rPr>
                <w:rFonts w:asciiTheme="minorHAnsi" w:hAnsiTheme="minorHAnsi" w:cstheme="minorHAnsi"/>
              </w:rPr>
              <w:t xml:space="preserve"> ****</w:t>
            </w:r>
          </w:p>
        </w:tc>
      </w:tr>
      <w:tr w:rsidR="00685333" w:rsidRPr="00E97B14" w14:paraId="355D6368" w14:textId="77777777" w:rsidTr="0039243D">
        <w:trPr>
          <w:trHeight w:val="645"/>
        </w:trPr>
        <w:tc>
          <w:tcPr>
            <w:tcW w:w="2126" w:type="dxa"/>
            <w:hideMark/>
          </w:tcPr>
          <w:p w14:paraId="02956A26"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Gunther et al., 2000</w:t>
            </w:r>
          </w:p>
        </w:tc>
        <w:tc>
          <w:tcPr>
            <w:tcW w:w="1439" w:type="dxa"/>
            <w:hideMark/>
          </w:tcPr>
          <w:p w14:paraId="17AA0E98"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France</w:t>
            </w:r>
          </w:p>
        </w:tc>
        <w:tc>
          <w:tcPr>
            <w:tcW w:w="2183" w:type="dxa"/>
            <w:hideMark/>
          </w:tcPr>
          <w:p w14:paraId="71FE91F7"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 xml:space="preserve">Commercial </w:t>
            </w:r>
          </w:p>
        </w:tc>
        <w:tc>
          <w:tcPr>
            <w:tcW w:w="1560" w:type="dxa"/>
            <w:hideMark/>
          </w:tcPr>
          <w:p w14:paraId="4E32AC23"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09029ADA"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3</w:t>
            </w:r>
          </w:p>
        </w:tc>
        <w:tc>
          <w:tcPr>
            <w:tcW w:w="2201" w:type="dxa"/>
            <w:hideMark/>
          </w:tcPr>
          <w:p w14:paraId="43FB5265"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1B94C52F" w14:textId="1DF2C95E" w:rsidR="00685333" w:rsidRPr="00E97B14" w:rsidRDefault="00685333" w:rsidP="00685333">
            <w:pPr>
              <w:rPr>
                <w:rFonts w:asciiTheme="minorHAnsi" w:hAnsiTheme="minorHAnsi" w:cstheme="minorHAnsi"/>
              </w:rPr>
            </w:pPr>
            <w:r w:rsidRPr="00E97B14">
              <w:rPr>
                <w:rFonts w:asciiTheme="minorHAnsi" w:hAnsiTheme="minorHAnsi" w:cstheme="minorHAnsi"/>
              </w:rPr>
              <w:t>Lung lesions</w:t>
            </w:r>
            <w:r w:rsidR="00B46B34" w:rsidRPr="00E97B14">
              <w:rPr>
                <w:rFonts w:asciiTheme="minorHAnsi" w:hAnsiTheme="minorHAnsi" w:cstheme="minorHAnsi"/>
              </w:rPr>
              <w:t xml:space="preserve"> §</w:t>
            </w:r>
            <w:r w:rsidRPr="00E97B14">
              <w:rPr>
                <w:rFonts w:asciiTheme="minorHAnsi" w:hAnsiTheme="minorHAnsi" w:cstheme="minorHAnsi"/>
              </w:rPr>
              <w:t xml:space="preserve">, </w:t>
            </w:r>
            <w:r w:rsidRPr="00E97B14">
              <w:rPr>
                <w:rFonts w:asciiTheme="minorHAnsi" w:hAnsiTheme="minorHAnsi" w:cstheme="minorHAnsi"/>
                <w:b/>
              </w:rPr>
              <w:t>mortality</w:t>
            </w:r>
          </w:p>
        </w:tc>
      </w:tr>
      <w:tr w:rsidR="00685333" w:rsidRPr="00E97B14" w14:paraId="3C3F8E82" w14:textId="77777777" w:rsidTr="0039243D">
        <w:trPr>
          <w:trHeight w:val="645"/>
        </w:trPr>
        <w:tc>
          <w:tcPr>
            <w:tcW w:w="2126" w:type="dxa"/>
            <w:hideMark/>
          </w:tcPr>
          <w:p w14:paraId="5ABB639F" w14:textId="77777777" w:rsidR="00685333" w:rsidRPr="00E97B14" w:rsidRDefault="00685333" w:rsidP="00685333">
            <w:pPr>
              <w:rPr>
                <w:rFonts w:asciiTheme="minorHAnsi" w:hAnsiTheme="minorHAnsi" w:cstheme="minorHAnsi"/>
              </w:rPr>
            </w:pPr>
            <w:proofErr w:type="spellStart"/>
            <w:r w:rsidRPr="00E97B14">
              <w:rPr>
                <w:rFonts w:asciiTheme="minorHAnsi" w:hAnsiTheme="minorHAnsi" w:cstheme="minorHAnsi"/>
              </w:rPr>
              <w:t>Habrun</w:t>
            </w:r>
            <w:proofErr w:type="spellEnd"/>
            <w:r w:rsidRPr="00E97B14">
              <w:rPr>
                <w:rFonts w:asciiTheme="minorHAnsi" w:hAnsiTheme="minorHAnsi" w:cstheme="minorHAnsi"/>
              </w:rPr>
              <w:t xml:space="preserve"> et al., 2002</w:t>
            </w:r>
          </w:p>
        </w:tc>
        <w:tc>
          <w:tcPr>
            <w:tcW w:w="1439" w:type="dxa"/>
            <w:hideMark/>
          </w:tcPr>
          <w:p w14:paraId="5E5BF716"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Croatia</w:t>
            </w:r>
          </w:p>
        </w:tc>
        <w:tc>
          <w:tcPr>
            <w:tcW w:w="2183" w:type="dxa"/>
            <w:hideMark/>
          </w:tcPr>
          <w:p w14:paraId="0922EC99"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1BDB68C0"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1999</w:t>
            </w:r>
          </w:p>
        </w:tc>
        <w:tc>
          <w:tcPr>
            <w:tcW w:w="1221" w:type="dxa"/>
            <w:hideMark/>
          </w:tcPr>
          <w:p w14:paraId="4B4E45F2"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14DE3799"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2C07A487" w14:textId="5DC4D298" w:rsidR="00685333" w:rsidRPr="00E97B14" w:rsidRDefault="00685333" w:rsidP="00685333">
            <w:pPr>
              <w:rPr>
                <w:rFonts w:asciiTheme="minorHAnsi" w:hAnsiTheme="minorHAnsi" w:cstheme="minorHAnsi"/>
              </w:rPr>
            </w:pPr>
            <w:r w:rsidRPr="00E97B14">
              <w:rPr>
                <w:rFonts w:asciiTheme="minorHAnsi" w:hAnsiTheme="minorHAnsi" w:cstheme="minorHAnsi"/>
              </w:rPr>
              <w:t>Lung lesions</w:t>
            </w:r>
            <w:r w:rsidR="001D36D2" w:rsidRPr="00E97B14">
              <w:rPr>
                <w:rFonts w:asciiTheme="minorHAnsi" w:hAnsiTheme="minorHAnsi" w:cstheme="minorHAnsi"/>
              </w:rPr>
              <w:t xml:space="preserve"> §</w:t>
            </w:r>
            <w:r w:rsidRPr="00E97B14">
              <w:rPr>
                <w:rFonts w:asciiTheme="minorHAnsi" w:hAnsiTheme="minorHAnsi" w:cstheme="minorHAnsi"/>
              </w:rPr>
              <w:t xml:space="preserve">, </w:t>
            </w:r>
            <w:r w:rsidRPr="00E97B14">
              <w:rPr>
                <w:rFonts w:asciiTheme="minorHAnsi" w:hAnsiTheme="minorHAnsi" w:cstheme="minorHAnsi"/>
                <w:b/>
              </w:rPr>
              <w:t>mortality</w:t>
            </w:r>
          </w:p>
        </w:tc>
      </w:tr>
      <w:tr w:rsidR="00685333" w:rsidRPr="00E97B14" w14:paraId="779D8CB4" w14:textId="77777777" w:rsidTr="0039243D">
        <w:trPr>
          <w:trHeight w:val="645"/>
        </w:trPr>
        <w:tc>
          <w:tcPr>
            <w:tcW w:w="2126" w:type="dxa"/>
            <w:hideMark/>
          </w:tcPr>
          <w:p w14:paraId="6D4AE54B"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Haruna et al., 2006</w:t>
            </w:r>
          </w:p>
        </w:tc>
        <w:tc>
          <w:tcPr>
            <w:tcW w:w="1439" w:type="dxa"/>
            <w:hideMark/>
          </w:tcPr>
          <w:p w14:paraId="00B3D0B8"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Canada</w:t>
            </w:r>
          </w:p>
        </w:tc>
        <w:tc>
          <w:tcPr>
            <w:tcW w:w="2183" w:type="dxa"/>
            <w:hideMark/>
          </w:tcPr>
          <w:p w14:paraId="0D5ADB45"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719A90ED"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2002</w:t>
            </w:r>
          </w:p>
        </w:tc>
        <w:tc>
          <w:tcPr>
            <w:tcW w:w="1221" w:type="dxa"/>
            <w:hideMark/>
          </w:tcPr>
          <w:p w14:paraId="51B6B58B"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695F64D8"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0BAC9A06" w14:textId="77777777" w:rsidR="00685333" w:rsidRPr="00E97B14" w:rsidRDefault="00685333" w:rsidP="00685333">
            <w:pPr>
              <w:rPr>
                <w:rFonts w:asciiTheme="minorHAnsi" w:hAnsiTheme="minorHAnsi" w:cstheme="minorHAnsi"/>
                <w:b/>
              </w:rPr>
            </w:pPr>
            <w:r w:rsidRPr="00E97B14">
              <w:rPr>
                <w:rFonts w:asciiTheme="minorHAnsi" w:hAnsiTheme="minorHAnsi" w:cstheme="minorHAnsi"/>
                <w:b/>
              </w:rPr>
              <w:t>Mortality</w:t>
            </w:r>
          </w:p>
        </w:tc>
      </w:tr>
      <w:tr w:rsidR="00685333" w:rsidRPr="00E97B14" w14:paraId="458AE342" w14:textId="77777777" w:rsidTr="0039243D">
        <w:trPr>
          <w:trHeight w:val="960"/>
        </w:trPr>
        <w:tc>
          <w:tcPr>
            <w:tcW w:w="2126" w:type="dxa"/>
            <w:hideMark/>
          </w:tcPr>
          <w:p w14:paraId="722BBBE4" w14:textId="0DAD481F" w:rsidR="00685333" w:rsidRPr="00E97B14" w:rsidRDefault="00B71411" w:rsidP="00685333">
            <w:pPr>
              <w:rPr>
                <w:rFonts w:asciiTheme="minorHAnsi" w:hAnsiTheme="minorHAnsi" w:cstheme="minorHAnsi"/>
                <w:highlight w:val="magenta"/>
              </w:rPr>
            </w:pPr>
            <w:proofErr w:type="spellStart"/>
            <w:r w:rsidRPr="00E97B14">
              <w:rPr>
                <w:rFonts w:asciiTheme="minorHAnsi" w:hAnsiTheme="minorHAnsi" w:cstheme="minorHAnsi"/>
              </w:rPr>
              <w:t>Hen</w:t>
            </w:r>
            <w:r w:rsidR="00685333" w:rsidRPr="00E97B14">
              <w:rPr>
                <w:rFonts w:asciiTheme="minorHAnsi" w:hAnsiTheme="minorHAnsi" w:cstheme="minorHAnsi"/>
              </w:rPr>
              <w:t>ninger</w:t>
            </w:r>
            <w:proofErr w:type="spellEnd"/>
            <w:r w:rsidR="00685333" w:rsidRPr="00E97B14">
              <w:rPr>
                <w:rFonts w:asciiTheme="minorHAnsi" w:hAnsiTheme="minorHAnsi" w:cstheme="minorHAnsi"/>
              </w:rPr>
              <w:t xml:space="preserve"> and Morel-</w:t>
            </w:r>
            <w:proofErr w:type="spellStart"/>
            <w:r w:rsidR="00685333" w:rsidRPr="00E97B14">
              <w:rPr>
                <w:rFonts w:asciiTheme="minorHAnsi" w:hAnsiTheme="minorHAnsi" w:cstheme="minorHAnsi"/>
              </w:rPr>
              <w:t>Saives</w:t>
            </w:r>
            <w:proofErr w:type="spellEnd"/>
            <w:r w:rsidR="00685333" w:rsidRPr="00E97B14">
              <w:rPr>
                <w:rFonts w:asciiTheme="minorHAnsi" w:hAnsiTheme="minorHAnsi" w:cstheme="minorHAnsi"/>
              </w:rPr>
              <w:t>, 2013**</w:t>
            </w:r>
          </w:p>
        </w:tc>
        <w:tc>
          <w:tcPr>
            <w:tcW w:w="1439" w:type="dxa"/>
            <w:hideMark/>
          </w:tcPr>
          <w:p w14:paraId="6B0098CB"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France</w:t>
            </w:r>
          </w:p>
        </w:tc>
        <w:tc>
          <w:tcPr>
            <w:tcW w:w="2183" w:type="dxa"/>
            <w:hideMark/>
          </w:tcPr>
          <w:p w14:paraId="10F291E5"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44D3B244"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2011</w:t>
            </w:r>
          </w:p>
        </w:tc>
        <w:tc>
          <w:tcPr>
            <w:tcW w:w="1221" w:type="dxa"/>
            <w:hideMark/>
          </w:tcPr>
          <w:p w14:paraId="086ABDC3"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3</w:t>
            </w:r>
          </w:p>
        </w:tc>
        <w:tc>
          <w:tcPr>
            <w:tcW w:w="2201" w:type="dxa"/>
            <w:hideMark/>
          </w:tcPr>
          <w:p w14:paraId="01FE9A44"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2220" w:type="dxa"/>
            <w:hideMark/>
          </w:tcPr>
          <w:p w14:paraId="1F70CD90" w14:textId="15B2CBC8" w:rsidR="00685333" w:rsidRPr="00E97B14" w:rsidRDefault="00685333" w:rsidP="00685333">
            <w:pPr>
              <w:rPr>
                <w:rFonts w:asciiTheme="minorHAnsi" w:hAnsiTheme="minorHAnsi" w:cstheme="minorHAnsi"/>
                <w:highlight w:val="yellow"/>
              </w:rPr>
            </w:pPr>
            <w:r w:rsidRPr="00E97B14">
              <w:rPr>
                <w:rFonts w:asciiTheme="minorHAnsi" w:hAnsiTheme="minorHAnsi" w:cstheme="minorHAnsi"/>
              </w:rPr>
              <w:t>Lung lesions</w:t>
            </w:r>
            <w:r w:rsidR="00E10B38" w:rsidRPr="00E97B14">
              <w:rPr>
                <w:rFonts w:asciiTheme="minorHAnsi" w:hAnsiTheme="minorHAnsi" w:cstheme="minorHAnsi"/>
              </w:rPr>
              <w:t xml:space="preserve"> ****</w:t>
            </w:r>
          </w:p>
        </w:tc>
      </w:tr>
      <w:tr w:rsidR="00685333" w:rsidRPr="00E97B14" w14:paraId="0951DE3B" w14:textId="77777777" w:rsidTr="0039243D">
        <w:trPr>
          <w:trHeight w:val="960"/>
        </w:trPr>
        <w:tc>
          <w:tcPr>
            <w:tcW w:w="2126" w:type="dxa"/>
            <w:hideMark/>
          </w:tcPr>
          <w:p w14:paraId="7C3D3290" w14:textId="667C672D" w:rsidR="00685333" w:rsidRPr="00E97B14" w:rsidRDefault="00B71411" w:rsidP="00685333">
            <w:pPr>
              <w:rPr>
                <w:rFonts w:asciiTheme="minorHAnsi" w:hAnsiTheme="minorHAnsi" w:cstheme="minorHAnsi"/>
              </w:rPr>
            </w:pPr>
            <w:proofErr w:type="spellStart"/>
            <w:r w:rsidRPr="00E97B14">
              <w:rPr>
                <w:rFonts w:asciiTheme="minorHAnsi" w:hAnsiTheme="minorHAnsi" w:cstheme="minorHAnsi"/>
              </w:rPr>
              <w:t>Hen</w:t>
            </w:r>
            <w:r w:rsidR="00685333" w:rsidRPr="00E97B14">
              <w:rPr>
                <w:rFonts w:asciiTheme="minorHAnsi" w:hAnsiTheme="minorHAnsi" w:cstheme="minorHAnsi"/>
              </w:rPr>
              <w:t>ninger</w:t>
            </w:r>
            <w:proofErr w:type="spellEnd"/>
            <w:r w:rsidR="00685333" w:rsidRPr="00E97B14">
              <w:rPr>
                <w:rFonts w:asciiTheme="minorHAnsi" w:hAnsiTheme="minorHAnsi" w:cstheme="minorHAnsi"/>
              </w:rPr>
              <w:t xml:space="preserve"> and Morel-</w:t>
            </w:r>
            <w:proofErr w:type="spellStart"/>
            <w:r w:rsidR="00685333" w:rsidRPr="00E97B14">
              <w:rPr>
                <w:rFonts w:asciiTheme="minorHAnsi" w:hAnsiTheme="minorHAnsi" w:cstheme="minorHAnsi"/>
              </w:rPr>
              <w:t>Saives</w:t>
            </w:r>
            <w:proofErr w:type="spellEnd"/>
            <w:r w:rsidR="00685333" w:rsidRPr="00E97B14">
              <w:rPr>
                <w:rFonts w:asciiTheme="minorHAnsi" w:hAnsiTheme="minorHAnsi" w:cstheme="minorHAnsi"/>
              </w:rPr>
              <w:t>, 2013**</w:t>
            </w:r>
          </w:p>
        </w:tc>
        <w:tc>
          <w:tcPr>
            <w:tcW w:w="1439" w:type="dxa"/>
            <w:hideMark/>
          </w:tcPr>
          <w:p w14:paraId="228FE941"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France</w:t>
            </w:r>
          </w:p>
        </w:tc>
        <w:tc>
          <w:tcPr>
            <w:tcW w:w="2183" w:type="dxa"/>
            <w:hideMark/>
          </w:tcPr>
          <w:p w14:paraId="05F4259A"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02534743"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2011</w:t>
            </w:r>
          </w:p>
        </w:tc>
        <w:tc>
          <w:tcPr>
            <w:tcW w:w="1221" w:type="dxa"/>
            <w:hideMark/>
          </w:tcPr>
          <w:p w14:paraId="4FE17F4D"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6</w:t>
            </w:r>
          </w:p>
        </w:tc>
        <w:tc>
          <w:tcPr>
            <w:tcW w:w="2201" w:type="dxa"/>
            <w:hideMark/>
          </w:tcPr>
          <w:p w14:paraId="18DD7C07"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2220" w:type="dxa"/>
            <w:hideMark/>
          </w:tcPr>
          <w:p w14:paraId="03EBD4DD" w14:textId="27D9F6E8" w:rsidR="00685333" w:rsidRPr="00E97B14" w:rsidRDefault="00685333" w:rsidP="00685333">
            <w:pPr>
              <w:rPr>
                <w:rFonts w:asciiTheme="minorHAnsi" w:hAnsiTheme="minorHAnsi" w:cstheme="minorHAnsi"/>
              </w:rPr>
            </w:pPr>
            <w:r w:rsidRPr="00E97B14">
              <w:rPr>
                <w:rFonts w:asciiTheme="minorHAnsi" w:hAnsiTheme="minorHAnsi" w:cstheme="minorHAnsi"/>
              </w:rPr>
              <w:t>Lung lesions</w:t>
            </w:r>
            <w:r w:rsidR="002C033B" w:rsidRPr="00E97B14">
              <w:rPr>
                <w:rFonts w:asciiTheme="minorHAnsi" w:hAnsiTheme="minorHAnsi" w:cstheme="minorHAnsi"/>
              </w:rPr>
              <w:t xml:space="preserve"> ****</w:t>
            </w:r>
          </w:p>
        </w:tc>
      </w:tr>
      <w:tr w:rsidR="00685333" w:rsidRPr="00E97B14" w14:paraId="15F20ED1" w14:textId="77777777" w:rsidTr="0039243D">
        <w:trPr>
          <w:trHeight w:val="960"/>
        </w:trPr>
        <w:tc>
          <w:tcPr>
            <w:tcW w:w="2126" w:type="dxa"/>
            <w:hideMark/>
          </w:tcPr>
          <w:p w14:paraId="24C73CE6" w14:textId="047F82D6" w:rsidR="00685333" w:rsidRPr="00E97B14" w:rsidRDefault="00B71411" w:rsidP="00685333">
            <w:pPr>
              <w:rPr>
                <w:rFonts w:asciiTheme="minorHAnsi" w:hAnsiTheme="minorHAnsi" w:cstheme="minorHAnsi"/>
              </w:rPr>
            </w:pPr>
            <w:proofErr w:type="spellStart"/>
            <w:r w:rsidRPr="00E97B14">
              <w:rPr>
                <w:rFonts w:asciiTheme="minorHAnsi" w:hAnsiTheme="minorHAnsi" w:cstheme="minorHAnsi"/>
              </w:rPr>
              <w:lastRenderedPageBreak/>
              <w:t>Hen</w:t>
            </w:r>
            <w:r w:rsidR="00685333" w:rsidRPr="00E97B14">
              <w:rPr>
                <w:rFonts w:asciiTheme="minorHAnsi" w:hAnsiTheme="minorHAnsi" w:cstheme="minorHAnsi"/>
              </w:rPr>
              <w:t>ninger</w:t>
            </w:r>
            <w:proofErr w:type="spellEnd"/>
            <w:r w:rsidR="00685333" w:rsidRPr="00E97B14">
              <w:rPr>
                <w:rFonts w:asciiTheme="minorHAnsi" w:hAnsiTheme="minorHAnsi" w:cstheme="minorHAnsi"/>
              </w:rPr>
              <w:t xml:space="preserve"> and Morel-</w:t>
            </w:r>
            <w:proofErr w:type="spellStart"/>
            <w:r w:rsidR="00685333" w:rsidRPr="00E97B14">
              <w:rPr>
                <w:rFonts w:asciiTheme="minorHAnsi" w:hAnsiTheme="minorHAnsi" w:cstheme="minorHAnsi"/>
              </w:rPr>
              <w:t>Saives</w:t>
            </w:r>
            <w:proofErr w:type="spellEnd"/>
            <w:r w:rsidR="00685333" w:rsidRPr="00E97B14">
              <w:rPr>
                <w:rFonts w:asciiTheme="minorHAnsi" w:hAnsiTheme="minorHAnsi" w:cstheme="minorHAnsi"/>
              </w:rPr>
              <w:t>, 2013**</w:t>
            </w:r>
          </w:p>
        </w:tc>
        <w:tc>
          <w:tcPr>
            <w:tcW w:w="1439" w:type="dxa"/>
            <w:hideMark/>
          </w:tcPr>
          <w:p w14:paraId="3C2F2752"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France</w:t>
            </w:r>
          </w:p>
        </w:tc>
        <w:tc>
          <w:tcPr>
            <w:tcW w:w="2183" w:type="dxa"/>
            <w:hideMark/>
          </w:tcPr>
          <w:p w14:paraId="78045897"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59C796F5"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2011</w:t>
            </w:r>
          </w:p>
        </w:tc>
        <w:tc>
          <w:tcPr>
            <w:tcW w:w="1221" w:type="dxa"/>
            <w:hideMark/>
          </w:tcPr>
          <w:p w14:paraId="58F729D1"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1D0C1796"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2220" w:type="dxa"/>
            <w:hideMark/>
          </w:tcPr>
          <w:p w14:paraId="73F1951A" w14:textId="6FE1E963" w:rsidR="00685333" w:rsidRPr="00E97B14" w:rsidRDefault="00685333" w:rsidP="00685333">
            <w:pPr>
              <w:rPr>
                <w:rFonts w:asciiTheme="minorHAnsi" w:hAnsiTheme="minorHAnsi" w:cstheme="minorHAnsi"/>
              </w:rPr>
            </w:pPr>
            <w:r w:rsidRPr="00E97B14">
              <w:rPr>
                <w:rFonts w:asciiTheme="minorHAnsi" w:hAnsiTheme="minorHAnsi" w:cstheme="minorHAnsi"/>
              </w:rPr>
              <w:t>Lung lesions</w:t>
            </w:r>
            <w:r w:rsidR="002C033B" w:rsidRPr="00E97B14">
              <w:rPr>
                <w:rFonts w:asciiTheme="minorHAnsi" w:hAnsiTheme="minorHAnsi" w:cstheme="minorHAnsi"/>
              </w:rPr>
              <w:t xml:space="preserve"> ****</w:t>
            </w:r>
          </w:p>
        </w:tc>
      </w:tr>
      <w:tr w:rsidR="00313B68" w:rsidRPr="00E97B14" w14:paraId="20BFBB1D" w14:textId="77777777" w:rsidTr="00874432">
        <w:trPr>
          <w:trHeight w:val="645"/>
        </w:trPr>
        <w:tc>
          <w:tcPr>
            <w:tcW w:w="2126" w:type="dxa"/>
            <w:hideMark/>
          </w:tcPr>
          <w:p w14:paraId="762212DE" w14:textId="77777777" w:rsidR="00313B68" w:rsidRPr="00E97B14" w:rsidRDefault="00313B68" w:rsidP="00874432">
            <w:pPr>
              <w:rPr>
                <w:rFonts w:asciiTheme="minorHAnsi" w:hAnsiTheme="minorHAnsi" w:cstheme="minorHAnsi"/>
              </w:rPr>
            </w:pPr>
            <w:proofErr w:type="spellStart"/>
            <w:r w:rsidRPr="00E97B14">
              <w:rPr>
                <w:rFonts w:asciiTheme="minorHAnsi" w:hAnsiTheme="minorHAnsi" w:cstheme="minorHAnsi"/>
              </w:rPr>
              <w:t>Herczeg</w:t>
            </w:r>
            <w:proofErr w:type="spellEnd"/>
            <w:r w:rsidRPr="00E97B14">
              <w:rPr>
                <w:rFonts w:asciiTheme="minorHAnsi" w:hAnsiTheme="minorHAnsi" w:cstheme="minorHAnsi"/>
              </w:rPr>
              <w:t xml:space="preserve"> et al., 2012a</w:t>
            </w:r>
          </w:p>
        </w:tc>
        <w:tc>
          <w:tcPr>
            <w:tcW w:w="1439" w:type="dxa"/>
            <w:hideMark/>
          </w:tcPr>
          <w:p w14:paraId="143AD5BF"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South Africa</w:t>
            </w:r>
          </w:p>
        </w:tc>
        <w:tc>
          <w:tcPr>
            <w:tcW w:w="2183" w:type="dxa"/>
            <w:hideMark/>
          </w:tcPr>
          <w:p w14:paraId="3026C70C"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5AAED5D9"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2012</w:t>
            </w:r>
          </w:p>
        </w:tc>
        <w:tc>
          <w:tcPr>
            <w:tcW w:w="1221" w:type="dxa"/>
            <w:hideMark/>
          </w:tcPr>
          <w:p w14:paraId="004ED268"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6AEA9AD3"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45426F97"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Clinical illness ‡, mortality ‡</w:t>
            </w:r>
          </w:p>
        </w:tc>
      </w:tr>
      <w:tr w:rsidR="00313B68" w:rsidRPr="00E97B14" w14:paraId="59F3F2D9" w14:textId="77777777" w:rsidTr="00874432">
        <w:trPr>
          <w:trHeight w:val="330"/>
        </w:trPr>
        <w:tc>
          <w:tcPr>
            <w:tcW w:w="2126" w:type="dxa"/>
            <w:hideMark/>
          </w:tcPr>
          <w:p w14:paraId="767A1768" w14:textId="77777777" w:rsidR="00313B68" w:rsidRPr="00E97B14" w:rsidRDefault="00313B68" w:rsidP="00874432">
            <w:pPr>
              <w:rPr>
                <w:rFonts w:asciiTheme="minorHAnsi" w:hAnsiTheme="minorHAnsi" w:cstheme="minorHAnsi"/>
              </w:rPr>
            </w:pPr>
            <w:proofErr w:type="spellStart"/>
            <w:r w:rsidRPr="00E97B14">
              <w:rPr>
                <w:rFonts w:asciiTheme="minorHAnsi" w:hAnsiTheme="minorHAnsi" w:cstheme="minorHAnsi"/>
              </w:rPr>
              <w:t>Herczeg</w:t>
            </w:r>
            <w:proofErr w:type="spellEnd"/>
            <w:r w:rsidRPr="00E97B14">
              <w:rPr>
                <w:rFonts w:asciiTheme="minorHAnsi" w:hAnsiTheme="minorHAnsi" w:cstheme="minorHAnsi"/>
              </w:rPr>
              <w:t xml:space="preserve"> et al., 2012b</w:t>
            </w:r>
          </w:p>
        </w:tc>
        <w:tc>
          <w:tcPr>
            <w:tcW w:w="1439" w:type="dxa"/>
            <w:hideMark/>
          </w:tcPr>
          <w:p w14:paraId="44E0E2BF"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Mexico</w:t>
            </w:r>
          </w:p>
        </w:tc>
        <w:tc>
          <w:tcPr>
            <w:tcW w:w="2183" w:type="dxa"/>
            <w:hideMark/>
          </w:tcPr>
          <w:p w14:paraId="02679DDF"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NR</w:t>
            </w:r>
          </w:p>
        </w:tc>
        <w:tc>
          <w:tcPr>
            <w:tcW w:w="1560" w:type="dxa"/>
            <w:hideMark/>
          </w:tcPr>
          <w:p w14:paraId="5C201760"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NR</w:t>
            </w:r>
          </w:p>
        </w:tc>
        <w:tc>
          <w:tcPr>
            <w:tcW w:w="1221" w:type="dxa"/>
            <w:hideMark/>
          </w:tcPr>
          <w:p w14:paraId="562DB3E3"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325AFF88"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6809C5BE" w14:textId="77777777" w:rsidR="00313B68" w:rsidRPr="00E97B14" w:rsidRDefault="00313B68" w:rsidP="00874432">
            <w:pPr>
              <w:rPr>
                <w:rFonts w:asciiTheme="minorHAnsi" w:hAnsiTheme="minorHAnsi" w:cstheme="minorHAnsi"/>
                <w:b/>
              </w:rPr>
            </w:pPr>
            <w:r w:rsidRPr="00E97B14">
              <w:rPr>
                <w:rFonts w:asciiTheme="minorHAnsi" w:hAnsiTheme="minorHAnsi" w:cstheme="minorHAnsi"/>
                <w:b/>
              </w:rPr>
              <w:t>Mortality</w:t>
            </w:r>
          </w:p>
        </w:tc>
      </w:tr>
      <w:tr w:rsidR="00685333" w:rsidRPr="00E97B14" w14:paraId="60F77A1F" w14:textId="77777777" w:rsidTr="0039243D">
        <w:trPr>
          <w:trHeight w:val="645"/>
        </w:trPr>
        <w:tc>
          <w:tcPr>
            <w:tcW w:w="2126" w:type="dxa"/>
            <w:hideMark/>
          </w:tcPr>
          <w:p w14:paraId="022F31E2"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 xml:space="preserve">Holyoake and </w:t>
            </w:r>
            <w:proofErr w:type="spellStart"/>
            <w:r w:rsidRPr="00E97B14">
              <w:rPr>
                <w:rFonts w:asciiTheme="minorHAnsi" w:hAnsiTheme="minorHAnsi" w:cstheme="minorHAnsi"/>
              </w:rPr>
              <w:t>Callinan</w:t>
            </w:r>
            <w:proofErr w:type="spellEnd"/>
            <w:r w:rsidRPr="00E97B14">
              <w:rPr>
                <w:rFonts w:asciiTheme="minorHAnsi" w:hAnsiTheme="minorHAnsi" w:cstheme="minorHAnsi"/>
              </w:rPr>
              <w:t>, 2006</w:t>
            </w:r>
          </w:p>
        </w:tc>
        <w:tc>
          <w:tcPr>
            <w:tcW w:w="1439" w:type="dxa"/>
            <w:hideMark/>
          </w:tcPr>
          <w:p w14:paraId="036932F3"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Australia</w:t>
            </w:r>
          </w:p>
        </w:tc>
        <w:tc>
          <w:tcPr>
            <w:tcW w:w="2183" w:type="dxa"/>
            <w:hideMark/>
          </w:tcPr>
          <w:p w14:paraId="75D45071"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6D1EF9C8"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2002</w:t>
            </w:r>
          </w:p>
        </w:tc>
        <w:tc>
          <w:tcPr>
            <w:tcW w:w="1221" w:type="dxa"/>
            <w:hideMark/>
          </w:tcPr>
          <w:p w14:paraId="58615BE0"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2A0E81B5"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0992D4B9" w14:textId="77777777" w:rsidR="00685333" w:rsidRPr="00E97B14" w:rsidRDefault="00685333" w:rsidP="00685333">
            <w:pPr>
              <w:rPr>
                <w:rFonts w:asciiTheme="minorHAnsi" w:hAnsiTheme="minorHAnsi" w:cstheme="minorHAnsi"/>
                <w:b/>
              </w:rPr>
            </w:pPr>
            <w:r w:rsidRPr="00E97B14">
              <w:rPr>
                <w:rFonts w:asciiTheme="minorHAnsi" w:hAnsiTheme="minorHAnsi" w:cstheme="minorHAnsi"/>
                <w:b/>
              </w:rPr>
              <w:t>Mortality</w:t>
            </w:r>
          </w:p>
        </w:tc>
      </w:tr>
      <w:tr w:rsidR="00685333" w:rsidRPr="00E97B14" w14:paraId="6B83B263" w14:textId="77777777" w:rsidTr="0039243D">
        <w:trPr>
          <w:trHeight w:val="330"/>
        </w:trPr>
        <w:tc>
          <w:tcPr>
            <w:tcW w:w="2126" w:type="dxa"/>
            <w:hideMark/>
          </w:tcPr>
          <w:p w14:paraId="1114EAF4" w14:textId="77777777" w:rsidR="00685333" w:rsidRPr="00E97B14" w:rsidRDefault="00685333" w:rsidP="00685333">
            <w:pPr>
              <w:rPr>
                <w:rFonts w:asciiTheme="minorHAnsi" w:hAnsiTheme="minorHAnsi" w:cstheme="minorHAnsi"/>
              </w:rPr>
            </w:pPr>
            <w:proofErr w:type="spellStart"/>
            <w:r w:rsidRPr="00E97B14">
              <w:rPr>
                <w:rFonts w:asciiTheme="minorHAnsi" w:hAnsiTheme="minorHAnsi" w:cstheme="minorHAnsi"/>
              </w:rPr>
              <w:t>Jin</w:t>
            </w:r>
            <w:proofErr w:type="spellEnd"/>
            <w:r w:rsidRPr="00E97B14">
              <w:rPr>
                <w:rFonts w:asciiTheme="minorHAnsi" w:hAnsiTheme="minorHAnsi" w:cstheme="minorHAnsi"/>
              </w:rPr>
              <w:t xml:space="preserve"> et al., 2013</w:t>
            </w:r>
          </w:p>
        </w:tc>
        <w:tc>
          <w:tcPr>
            <w:tcW w:w="1439" w:type="dxa"/>
            <w:hideMark/>
          </w:tcPr>
          <w:p w14:paraId="3ED7A091"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Korea</w:t>
            </w:r>
          </w:p>
        </w:tc>
        <w:tc>
          <w:tcPr>
            <w:tcW w:w="2183" w:type="dxa"/>
            <w:hideMark/>
          </w:tcPr>
          <w:p w14:paraId="7137B70F" w14:textId="77777777" w:rsidR="00685333" w:rsidRPr="00E97B14" w:rsidRDefault="00685333" w:rsidP="00685333">
            <w:pPr>
              <w:rPr>
                <w:rFonts w:asciiTheme="minorHAnsi" w:hAnsiTheme="minorHAnsi" w:cstheme="minorHAnsi"/>
              </w:rPr>
            </w:pPr>
            <w:proofErr w:type="spellStart"/>
            <w:r w:rsidRPr="00E97B14">
              <w:rPr>
                <w:rFonts w:asciiTheme="minorHAnsi" w:hAnsiTheme="minorHAnsi" w:cstheme="minorHAnsi"/>
              </w:rPr>
              <w:t>Commerical</w:t>
            </w:r>
            <w:proofErr w:type="spellEnd"/>
          </w:p>
        </w:tc>
        <w:tc>
          <w:tcPr>
            <w:tcW w:w="1560" w:type="dxa"/>
            <w:hideMark/>
          </w:tcPr>
          <w:p w14:paraId="0176B93B"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42ACCCCC"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7A398912"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0C4C707A" w14:textId="1386B81B" w:rsidR="00685333" w:rsidRPr="00E97B14" w:rsidRDefault="00685333" w:rsidP="00685333">
            <w:pPr>
              <w:rPr>
                <w:rFonts w:asciiTheme="minorHAnsi" w:hAnsiTheme="minorHAnsi" w:cstheme="minorHAnsi"/>
              </w:rPr>
            </w:pPr>
            <w:r w:rsidRPr="00E97B14">
              <w:rPr>
                <w:rFonts w:asciiTheme="minorHAnsi" w:hAnsiTheme="minorHAnsi" w:cstheme="minorHAnsi"/>
              </w:rPr>
              <w:t>Mortality</w:t>
            </w:r>
            <w:r w:rsidR="00720D83" w:rsidRPr="00E97B14">
              <w:rPr>
                <w:rFonts w:asciiTheme="minorHAnsi" w:hAnsiTheme="minorHAnsi" w:cstheme="minorHAnsi"/>
              </w:rPr>
              <w:t xml:space="preserve"> ****</w:t>
            </w:r>
          </w:p>
        </w:tc>
      </w:tr>
      <w:tr w:rsidR="00685333" w:rsidRPr="00E97B14" w14:paraId="6BDBFAF7" w14:textId="77777777" w:rsidTr="0039243D">
        <w:trPr>
          <w:trHeight w:val="645"/>
        </w:trPr>
        <w:tc>
          <w:tcPr>
            <w:tcW w:w="2126" w:type="dxa"/>
            <w:hideMark/>
          </w:tcPr>
          <w:p w14:paraId="365F7767" w14:textId="77777777" w:rsidR="00685333" w:rsidRPr="00E97B14" w:rsidRDefault="00685333" w:rsidP="00685333">
            <w:pPr>
              <w:rPr>
                <w:rFonts w:asciiTheme="minorHAnsi" w:hAnsiTheme="minorHAnsi" w:cstheme="minorHAnsi"/>
              </w:rPr>
            </w:pPr>
            <w:proofErr w:type="spellStart"/>
            <w:r w:rsidRPr="00E97B14">
              <w:rPr>
                <w:rFonts w:asciiTheme="minorHAnsi" w:hAnsiTheme="minorHAnsi" w:cstheme="minorHAnsi"/>
              </w:rPr>
              <w:t>Jirawattanapong</w:t>
            </w:r>
            <w:proofErr w:type="spellEnd"/>
            <w:r w:rsidRPr="00E97B14">
              <w:rPr>
                <w:rFonts w:asciiTheme="minorHAnsi" w:hAnsiTheme="minorHAnsi" w:cstheme="minorHAnsi"/>
              </w:rPr>
              <w:t xml:space="preserve"> et al., 2008</w:t>
            </w:r>
          </w:p>
        </w:tc>
        <w:tc>
          <w:tcPr>
            <w:tcW w:w="1439" w:type="dxa"/>
            <w:hideMark/>
          </w:tcPr>
          <w:p w14:paraId="195C482C"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Netherlands</w:t>
            </w:r>
          </w:p>
        </w:tc>
        <w:tc>
          <w:tcPr>
            <w:tcW w:w="2183" w:type="dxa"/>
            <w:hideMark/>
          </w:tcPr>
          <w:p w14:paraId="04498080"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University/Research</w:t>
            </w:r>
          </w:p>
        </w:tc>
        <w:tc>
          <w:tcPr>
            <w:tcW w:w="1560" w:type="dxa"/>
            <w:hideMark/>
          </w:tcPr>
          <w:p w14:paraId="12D3710A"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54A44B7F"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3DF13030"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68D26E3D" w14:textId="77777777" w:rsidR="00685333" w:rsidRPr="00E97B14" w:rsidRDefault="00685333" w:rsidP="00685333">
            <w:pPr>
              <w:rPr>
                <w:rFonts w:asciiTheme="minorHAnsi" w:hAnsiTheme="minorHAnsi" w:cstheme="minorHAnsi"/>
              </w:rPr>
            </w:pPr>
            <w:r w:rsidRPr="00E97B14">
              <w:rPr>
                <w:rFonts w:asciiTheme="minorHAnsi" w:hAnsiTheme="minorHAnsi" w:cstheme="minorHAnsi"/>
                <w:b/>
              </w:rPr>
              <w:t>Clinical illness</w:t>
            </w:r>
            <w:r w:rsidRPr="00E97B14">
              <w:rPr>
                <w:rFonts w:asciiTheme="minorHAnsi" w:hAnsiTheme="minorHAnsi" w:cstheme="minorHAnsi"/>
              </w:rPr>
              <w:t xml:space="preserve">, </w:t>
            </w:r>
            <w:r w:rsidRPr="00E97B14">
              <w:rPr>
                <w:rFonts w:asciiTheme="minorHAnsi" w:hAnsiTheme="minorHAnsi" w:cstheme="minorHAnsi"/>
                <w:b/>
              </w:rPr>
              <w:t>lung lesions</w:t>
            </w:r>
          </w:p>
        </w:tc>
      </w:tr>
      <w:tr w:rsidR="00685333" w:rsidRPr="00E97B14" w14:paraId="3A650DD6" w14:textId="77777777" w:rsidTr="0039243D">
        <w:trPr>
          <w:trHeight w:val="645"/>
        </w:trPr>
        <w:tc>
          <w:tcPr>
            <w:tcW w:w="2126" w:type="dxa"/>
            <w:hideMark/>
          </w:tcPr>
          <w:p w14:paraId="7137C9A4" w14:textId="77777777" w:rsidR="00685333" w:rsidRPr="00E97B14" w:rsidRDefault="00685333" w:rsidP="00685333">
            <w:pPr>
              <w:rPr>
                <w:rFonts w:asciiTheme="minorHAnsi" w:hAnsiTheme="minorHAnsi" w:cstheme="minorHAnsi"/>
              </w:rPr>
            </w:pPr>
            <w:proofErr w:type="spellStart"/>
            <w:r w:rsidRPr="00E97B14">
              <w:rPr>
                <w:rFonts w:asciiTheme="minorHAnsi" w:hAnsiTheme="minorHAnsi" w:cstheme="minorHAnsi"/>
              </w:rPr>
              <w:t>Joisel</w:t>
            </w:r>
            <w:proofErr w:type="spellEnd"/>
            <w:r w:rsidRPr="00E97B14">
              <w:rPr>
                <w:rFonts w:asciiTheme="minorHAnsi" w:hAnsiTheme="minorHAnsi" w:cstheme="minorHAnsi"/>
              </w:rPr>
              <w:t xml:space="preserve"> and Rice, 2000</w:t>
            </w:r>
          </w:p>
        </w:tc>
        <w:tc>
          <w:tcPr>
            <w:tcW w:w="1439" w:type="dxa"/>
            <w:hideMark/>
          </w:tcPr>
          <w:p w14:paraId="16D50268"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04CA09C8"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55E5E165"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6F04D22E"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27001D88"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2220" w:type="dxa"/>
            <w:hideMark/>
          </w:tcPr>
          <w:p w14:paraId="4A79B6C2"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Lung lesions*</w:t>
            </w:r>
          </w:p>
        </w:tc>
      </w:tr>
      <w:tr w:rsidR="00685333" w:rsidRPr="00E97B14" w14:paraId="7C2CE070" w14:textId="77777777" w:rsidTr="0039243D">
        <w:trPr>
          <w:trHeight w:val="645"/>
        </w:trPr>
        <w:tc>
          <w:tcPr>
            <w:tcW w:w="2126" w:type="dxa"/>
            <w:hideMark/>
          </w:tcPr>
          <w:p w14:paraId="51D0B105" w14:textId="77777777" w:rsidR="00685333" w:rsidRPr="00E97B14" w:rsidRDefault="00685333" w:rsidP="00685333">
            <w:pPr>
              <w:rPr>
                <w:rFonts w:asciiTheme="minorHAnsi" w:hAnsiTheme="minorHAnsi" w:cstheme="minorHAnsi"/>
              </w:rPr>
            </w:pPr>
            <w:proofErr w:type="spellStart"/>
            <w:r w:rsidRPr="00E97B14">
              <w:rPr>
                <w:rFonts w:asciiTheme="minorHAnsi" w:hAnsiTheme="minorHAnsi" w:cstheme="minorHAnsi"/>
              </w:rPr>
              <w:t>Kaalberg</w:t>
            </w:r>
            <w:proofErr w:type="spellEnd"/>
            <w:r w:rsidRPr="00E97B14">
              <w:rPr>
                <w:rFonts w:asciiTheme="minorHAnsi" w:hAnsiTheme="minorHAnsi" w:cstheme="minorHAnsi"/>
              </w:rPr>
              <w:t xml:space="preserve"> et al., 2017</w:t>
            </w:r>
          </w:p>
        </w:tc>
        <w:tc>
          <w:tcPr>
            <w:tcW w:w="1439" w:type="dxa"/>
            <w:hideMark/>
          </w:tcPr>
          <w:p w14:paraId="51FB70B6"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Netherlands</w:t>
            </w:r>
          </w:p>
        </w:tc>
        <w:tc>
          <w:tcPr>
            <w:tcW w:w="2183" w:type="dxa"/>
            <w:hideMark/>
          </w:tcPr>
          <w:p w14:paraId="361FDC2C"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7F4E4698"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2014-2015</w:t>
            </w:r>
          </w:p>
        </w:tc>
        <w:tc>
          <w:tcPr>
            <w:tcW w:w="1221" w:type="dxa"/>
            <w:hideMark/>
          </w:tcPr>
          <w:p w14:paraId="78F72169"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3BC9C470"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4681C9F0" w14:textId="77777777" w:rsidR="00685333" w:rsidRPr="00E97B14" w:rsidRDefault="00685333" w:rsidP="00685333">
            <w:pPr>
              <w:rPr>
                <w:rFonts w:asciiTheme="minorHAnsi" w:hAnsiTheme="minorHAnsi" w:cstheme="minorHAnsi"/>
              </w:rPr>
            </w:pPr>
            <w:r w:rsidRPr="00E97B14">
              <w:rPr>
                <w:rFonts w:asciiTheme="minorHAnsi" w:hAnsiTheme="minorHAnsi" w:cstheme="minorHAnsi"/>
                <w:b/>
              </w:rPr>
              <w:t>Lung lesions,</w:t>
            </w:r>
            <w:r w:rsidRPr="00E97B14">
              <w:rPr>
                <w:rFonts w:asciiTheme="minorHAnsi" w:hAnsiTheme="minorHAnsi" w:cstheme="minorHAnsi"/>
              </w:rPr>
              <w:t xml:space="preserve"> </w:t>
            </w:r>
            <w:r w:rsidRPr="00E97B14">
              <w:rPr>
                <w:rFonts w:asciiTheme="minorHAnsi" w:hAnsiTheme="minorHAnsi" w:cstheme="minorHAnsi"/>
                <w:b/>
              </w:rPr>
              <w:t>mortality</w:t>
            </w:r>
          </w:p>
        </w:tc>
      </w:tr>
      <w:tr w:rsidR="00633661" w:rsidRPr="00E97B14" w14:paraId="0FA6BD4F" w14:textId="77777777" w:rsidTr="002C07D4">
        <w:trPr>
          <w:trHeight w:val="645"/>
        </w:trPr>
        <w:tc>
          <w:tcPr>
            <w:tcW w:w="2126" w:type="dxa"/>
            <w:hideMark/>
          </w:tcPr>
          <w:p w14:paraId="5894644C" w14:textId="77777777" w:rsidR="00633661" w:rsidRPr="00E97B14" w:rsidRDefault="00633661" w:rsidP="002C07D4">
            <w:pPr>
              <w:rPr>
                <w:rFonts w:asciiTheme="minorHAnsi" w:hAnsiTheme="minorHAnsi" w:cstheme="minorHAnsi"/>
              </w:rPr>
            </w:pPr>
            <w:proofErr w:type="spellStart"/>
            <w:r w:rsidRPr="00E97B14">
              <w:rPr>
                <w:rFonts w:asciiTheme="minorHAnsi" w:hAnsiTheme="minorHAnsi" w:cstheme="minorHAnsi"/>
              </w:rPr>
              <w:t>Kaeoket</w:t>
            </w:r>
            <w:proofErr w:type="spellEnd"/>
            <w:r w:rsidRPr="00E97B14">
              <w:rPr>
                <w:rFonts w:asciiTheme="minorHAnsi" w:hAnsiTheme="minorHAnsi" w:cstheme="minorHAnsi"/>
              </w:rPr>
              <w:t xml:space="preserve"> et al., 2006</w:t>
            </w:r>
          </w:p>
        </w:tc>
        <w:tc>
          <w:tcPr>
            <w:tcW w:w="1439" w:type="dxa"/>
            <w:hideMark/>
          </w:tcPr>
          <w:p w14:paraId="4FD8998A"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Thailand</w:t>
            </w:r>
          </w:p>
        </w:tc>
        <w:tc>
          <w:tcPr>
            <w:tcW w:w="2183" w:type="dxa"/>
            <w:hideMark/>
          </w:tcPr>
          <w:p w14:paraId="43872C7B"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Commercial</w:t>
            </w:r>
          </w:p>
        </w:tc>
        <w:tc>
          <w:tcPr>
            <w:tcW w:w="1560" w:type="dxa"/>
            <w:hideMark/>
          </w:tcPr>
          <w:p w14:paraId="33C2535C"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NR</w:t>
            </w:r>
          </w:p>
        </w:tc>
        <w:tc>
          <w:tcPr>
            <w:tcW w:w="1221" w:type="dxa"/>
            <w:hideMark/>
          </w:tcPr>
          <w:p w14:paraId="4104C0BF"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1</w:t>
            </w:r>
          </w:p>
        </w:tc>
        <w:tc>
          <w:tcPr>
            <w:tcW w:w="2201" w:type="dxa"/>
            <w:hideMark/>
          </w:tcPr>
          <w:p w14:paraId="6E632E6F"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6DF94A5D"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Cough index</w:t>
            </w:r>
          </w:p>
        </w:tc>
      </w:tr>
      <w:tr w:rsidR="00685333" w:rsidRPr="00E97B14" w14:paraId="70C7ECA1" w14:textId="77777777" w:rsidTr="0039243D">
        <w:trPr>
          <w:trHeight w:val="645"/>
        </w:trPr>
        <w:tc>
          <w:tcPr>
            <w:tcW w:w="2126" w:type="dxa"/>
            <w:hideMark/>
          </w:tcPr>
          <w:p w14:paraId="5DD7A118"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 xml:space="preserve">Kessler and </w:t>
            </w:r>
            <w:proofErr w:type="spellStart"/>
            <w:r w:rsidRPr="00E97B14">
              <w:rPr>
                <w:rFonts w:asciiTheme="minorHAnsi" w:hAnsiTheme="minorHAnsi" w:cstheme="minorHAnsi"/>
              </w:rPr>
              <w:t>Lahrmann</w:t>
            </w:r>
            <w:proofErr w:type="spellEnd"/>
            <w:r w:rsidRPr="00E97B14">
              <w:rPr>
                <w:rFonts w:asciiTheme="minorHAnsi" w:hAnsiTheme="minorHAnsi" w:cstheme="minorHAnsi"/>
              </w:rPr>
              <w:t>, 2004</w:t>
            </w:r>
          </w:p>
        </w:tc>
        <w:tc>
          <w:tcPr>
            <w:tcW w:w="1439" w:type="dxa"/>
            <w:hideMark/>
          </w:tcPr>
          <w:p w14:paraId="652E5933"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3E20DE9B"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0E08BB6D"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000AF348"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3F23CADA"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5B29E1CA"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Lung lesions*</w:t>
            </w:r>
          </w:p>
        </w:tc>
      </w:tr>
      <w:tr w:rsidR="00685333" w:rsidRPr="00E97B14" w14:paraId="34C14D8C" w14:textId="77777777" w:rsidTr="0039243D">
        <w:trPr>
          <w:trHeight w:val="645"/>
        </w:trPr>
        <w:tc>
          <w:tcPr>
            <w:tcW w:w="2126" w:type="dxa"/>
            <w:hideMark/>
          </w:tcPr>
          <w:p w14:paraId="40CDCC0F" w14:textId="77777777" w:rsidR="00685333" w:rsidRPr="00E97B14" w:rsidRDefault="00685333" w:rsidP="00685333">
            <w:pPr>
              <w:rPr>
                <w:rFonts w:asciiTheme="minorHAnsi" w:hAnsiTheme="minorHAnsi" w:cstheme="minorHAnsi"/>
              </w:rPr>
            </w:pPr>
            <w:proofErr w:type="spellStart"/>
            <w:r w:rsidRPr="00E97B14">
              <w:rPr>
                <w:rFonts w:asciiTheme="minorHAnsi" w:hAnsiTheme="minorHAnsi" w:cstheme="minorHAnsi"/>
              </w:rPr>
              <w:t>Kongtes</w:t>
            </w:r>
            <w:proofErr w:type="spellEnd"/>
            <w:r w:rsidRPr="00E97B14">
              <w:rPr>
                <w:rFonts w:asciiTheme="minorHAnsi" w:hAnsiTheme="minorHAnsi" w:cstheme="minorHAnsi"/>
              </w:rPr>
              <w:t xml:space="preserve"> et al., 2013</w:t>
            </w:r>
          </w:p>
        </w:tc>
        <w:tc>
          <w:tcPr>
            <w:tcW w:w="1439" w:type="dxa"/>
            <w:hideMark/>
          </w:tcPr>
          <w:p w14:paraId="2F678CFE"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Thailand</w:t>
            </w:r>
          </w:p>
        </w:tc>
        <w:tc>
          <w:tcPr>
            <w:tcW w:w="2183" w:type="dxa"/>
            <w:hideMark/>
          </w:tcPr>
          <w:p w14:paraId="3298AFEF"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26A23E7D"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39441302"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039A0627" w14:textId="77777777" w:rsidR="00685333" w:rsidRPr="00E97B14" w:rsidRDefault="00685333"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46EAB227" w14:textId="77777777" w:rsidR="00685333" w:rsidRPr="00E97B14" w:rsidRDefault="00685333" w:rsidP="00685333">
            <w:pPr>
              <w:rPr>
                <w:rFonts w:asciiTheme="minorHAnsi" w:hAnsiTheme="minorHAnsi" w:cstheme="minorHAnsi"/>
                <w:b/>
              </w:rPr>
            </w:pPr>
            <w:r w:rsidRPr="00E97B14">
              <w:rPr>
                <w:rFonts w:asciiTheme="minorHAnsi" w:hAnsiTheme="minorHAnsi" w:cstheme="minorHAnsi"/>
                <w:b/>
              </w:rPr>
              <w:t>Mortality</w:t>
            </w:r>
          </w:p>
        </w:tc>
      </w:tr>
      <w:tr w:rsidR="000F1EF7" w:rsidRPr="00E97B14" w14:paraId="0C5E8980" w14:textId="77777777" w:rsidTr="00874432">
        <w:trPr>
          <w:trHeight w:val="330"/>
        </w:trPr>
        <w:tc>
          <w:tcPr>
            <w:tcW w:w="2126" w:type="dxa"/>
            <w:hideMark/>
          </w:tcPr>
          <w:p w14:paraId="662BC88F" w14:textId="77777777" w:rsidR="000F1EF7" w:rsidRPr="00E97B14" w:rsidRDefault="000F1EF7" w:rsidP="00874432">
            <w:pPr>
              <w:rPr>
                <w:rFonts w:asciiTheme="minorHAnsi" w:hAnsiTheme="minorHAnsi" w:cstheme="minorHAnsi"/>
              </w:rPr>
            </w:pPr>
            <w:proofErr w:type="spellStart"/>
            <w:r w:rsidRPr="00E97B14">
              <w:rPr>
                <w:rFonts w:asciiTheme="minorHAnsi" w:hAnsiTheme="minorHAnsi" w:cstheme="minorHAnsi"/>
              </w:rPr>
              <w:t>Krejci</w:t>
            </w:r>
            <w:proofErr w:type="spellEnd"/>
            <w:r w:rsidRPr="00E97B14">
              <w:rPr>
                <w:rFonts w:asciiTheme="minorHAnsi" w:hAnsiTheme="minorHAnsi" w:cstheme="minorHAnsi"/>
              </w:rPr>
              <w:t xml:space="preserve"> et al., 2011a</w:t>
            </w:r>
          </w:p>
        </w:tc>
        <w:tc>
          <w:tcPr>
            <w:tcW w:w="1439" w:type="dxa"/>
            <w:hideMark/>
          </w:tcPr>
          <w:p w14:paraId="38BA0A3D" w14:textId="77777777" w:rsidR="000F1EF7" w:rsidRPr="00E97B14" w:rsidRDefault="000F1EF7" w:rsidP="00874432">
            <w:pPr>
              <w:rPr>
                <w:rFonts w:asciiTheme="minorHAnsi" w:hAnsiTheme="minorHAnsi" w:cstheme="minorHAnsi"/>
              </w:rPr>
            </w:pPr>
            <w:r w:rsidRPr="00E97B14">
              <w:rPr>
                <w:rFonts w:asciiTheme="minorHAnsi" w:hAnsiTheme="minorHAnsi" w:cstheme="minorHAnsi"/>
              </w:rPr>
              <w:t>Belarus</w:t>
            </w:r>
          </w:p>
        </w:tc>
        <w:tc>
          <w:tcPr>
            <w:tcW w:w="2183" w:type="dxa"/>
            <w:hideMark/>
          </w:tcPr>
          <w:p w14:paraId="54279C67" w14:textId="77777777" w:rsidR="000F1EF7" w:rsidRPr="00E97B14" w:rsidRDefault="000F1EF7"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0EA7F7E2" w14:textId="77777777" w:rsidR="000F1EF7" w:rsidRPr="00E97B14" w:rsidRDefault="000F1EF7" w:rsidP="00874432">
            <w:pPr>
              <w:rPr>
                <w:rFonts w:asciiTheme="minorHAnsi" w:hAnsiTheme="minorHAnsi" w:cstheme="minorHAnsi"/>
              </w:rPr>
            </w:pPr>
            <w:r w:rsidRPr="00E97B14">
              <w:rPr>
                <w:rFonts w:asciiTheme="minorHAnsi" w:hAnsiTheme="minorHAnsi" w:cstheme="minorHAnsi"/>
              </w:rPr>
              <w:t>NR</w:t>
            </w:r>
          </w:p>
        </w:tc>
        <w:tc>
          <w:tcPr>
            <w:tcW w:w="1221" w:type="dxa"/>
            <w:hideMark/>
          </w:tcPr>
          <w:p w14:paraId="5CDD521F" w14:textId="77777777" w:rsidR="000F1EF7" w:rsidRPr="00E97B14" w:rsidRDefault="000F1EF7"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31A451DE" w14:textId="77777777" w:rsidR="000F1EF7" w:rsidRPr="00E97B14" w:rsidRDefault="000F1EF7" w:rsidP="00874432">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07E58CFD" w14:textId="77777777" w:rsidR="000F1EF7" w:rsidRPr="00E97B14" w:rsidRDefault="000F1EF7" w:rsidP="00874432">
            <w:pPr>
              <w:rPr>
                <w:rFonts w:asciiTheme="minorHAnsi" w:hAnsiTheme="minorHAnsi" w:cstheme="minorHAnsi"/>
              </w:rPr>
            </w:pPr>
            <w:r w:rsidRPr="00E97B14">
              <w:rPr>
                <w:rFonts w:asciiTheme="minorHAnsi" w:hAnsiTheme="minorHAnsi" w:cstheme="minorHAnsi"/>
              </w:rPr>
              <w:t>Mortality ****</w:t>
            </w:r>
          </w:p>
        </w:tc>
      </w:tr>
      <w:tr w:rsidR="000F1EF7" w:rsidRPr="00E97B14" w14:paraId="00970C1D" w14:textId="77777777" w:rsidTr="00874432">
        <w:trPr>
          <w:trHeight w:val="330"/>
        </w:trPr>
        <w:tc>
          <w:tcPr>
            <w:tcW w:w="2126" w:type="dxa"/>
            <w:hideMark/>
          </w:tcPr>
          <w:p w14:paraId="21CDA0D5" w14:textId="77777777" w:rsidR="000F1EF7" w:rsidRPr="00E97B14" w:rsidRDefault="000F1EF7" w:rsidP="00874432">
            <w:pPr>
              <w:rPr>
                <w:rFonts w:asciiTheme="minorHAnsi" w:hAnsiTheme="minorHAnsi" w:cstheme="minorHAnsi"/>
              </w:rPr>
            </w:pPr>
            <w:proofErr w:type="spellStart"/>
            <w:r w:rsidRPr="00E97B14">
              <w:rPr>
                <w:rFonts w:asciiTheme="minorHAnsi" w:hAnsiTheme="minorHAnsi" w:cstheme="minorHAnsi"/>
              </w:rPr>
              <w:t>Krejci</w:t>
            </w:r>
            <w:proofErr w:type="spellEnd"/>
            <w:r w:rsidRPr="00E97B14">
              <w:rPr>
                <w:rFonts w:asciiTheme="minorHAnsi" w:hAnsiTheme="minorHAnsi" w:cstheme="minorHAnsi"/>
              </w:rPr>
              <w:t xml:space="preserve"> et al., 2011b</w:t>
            </w:r>
          </w:p>
        </w:tc>
        <w:tc>
          <w:tcPr>
            <w:tcW w:w="1439" w:type="dxa"/>
            <w:hideMark/>
          </w:tcPr>
          <w:p w14:paraId="689FE118" w14:textId="77777777" w:rsidR="000F1EF7" w:rsidRPr="00E97B14" w:rsidRDefault="000F1EF7" w:rsidP="00874432">
            <w:pPr>
              <w:rPr>
                <w:rFonts w:asciiTheme="minorHAnsi" w:hAnsiTheme="minorHAnsi" w:cstheme="minorHAnsi"/>
              </w:rPr>
            </w:pPr>
            <w:r w:rsidRPr="00E97B14">
              <w:rPr>
                <w:rFonts w:asciiTheme="minorHAnsi" w:hAnsiTheme="minorHAnsi" w:cstheme="minorHAnsi"/>
              </w:rPr>
              <w:t>Belarus</w:t>
            </w:r>
          </w:p>
        </w:tc>
        <w:tc>
          <w:tcPr>
            <w:tcW w:w="2183" w:type="dxa"/>
            <w:hideMark/>
          </w:tcPr>
          <w:p w14:paraId="588B4E21" w14:textId="77777777" w:rsidR="000F1EF7" w:rsidRPr="00E97B14" w:rsidRDefault="000F1EF7"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73411DDA" w14:textId="77777777" w:rsidR="000F1EF7" w:rsidRPr="00E97B14" w:rsidRDefault="000F1EF7" w:rsidP="00874432">
            <w:pPr>
              <w:rPr>
                <w:rFonts w:asciiTheme="minorHAnsi" w:hAnsiTheme="minorHAnsi" w:cstheme="minorHAnsi"/>
              </w:rPr>
            </w:pPr>
            <w:r w:rsidRPr="00E97B14">
              <w:rPr>
                <w:rFonts w:asciiTheme="minorHAnsi" w:hAnsiTheme="minorHAnsi" w:cstheme="minorHAnsi"/>
              </w:rPr>
              <w:t>NR</w:t>
            </w:r>
          </w:p>
        </w:tc>
        <w:tc>
          <w:tcPr>
            <w:tcW w:w="1221" w:type="dxa"/>
            <w:hideMark/>
          </w:tcPr>
          <w:p w14:paraId="24233A8B" w14:textId="77777777" w:rsidR="000F1EF7" w:rsidRPr="00E97B14" w:rsidRDefault="000F1EF7"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7689B432" w14:textId="77777777" w:rsidR="000F1EF7" w:rsidRPr="00E97B14" w:rsidRDefault="000F1EF7" w:rsidP="00874432">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1BD2C9DE" w14:textId="77777777" w:rsidR="000F1EF7" w:rsidRPr="00E97B14" w:rsidRDefault="000F1EF7" w:rsidP="00874432">
            <w:pPr>
              <w:rPr>
                <w:rFonts w:asciiTheme="minorHAnsi" w:hAnsiTheme="minorHAnsi" w:cstheme="minorHAnsi"/>
                <w:b/>
              </w:rPr>
            </w:pPr>
            <w:r w:rsidRPr="00E97B14">
              <w:rPr>
                <w:rFonts w:asciiTheme="minorHAnsi" w:hAnsiTheme="minorHAnsi" w:cstheme="minorHAnsi"/>
                <w:b/>
              </w:rPr>
              <w:t>Mortality</w:t>
            </w:r>
          </w:p>
        </w:tc>
      </w:tr>
      <w:tr w:rsidR="00C97450" w:rsidRPr="00E97B14" w14:paraId="3BAF93F7" w14:textId="77777777" w:rsidTr="0039243D">
        <w:trPr>
          <w:trHeight w:val="645"/>
        </w:trPr>
        <w:tc>
          <w:tcPr>
            <w:tcW w:w="2126" w:type="dxa"/>
          </w:tcPr>
          <w:p w14:paraId="172F76B5" w14:textId="463CD65A"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Krejci</w:t>
            </w:r>
            <w:proofErr w:type="spellEnd"/>
            <w:r w:rsidRPr="00E97B14">
              <w:rPr>
                <w:rFonts w:asciiTheme="minorHAnsi" w:hAnsiTheme="minorHAnsi" w:cstheme="minorHAnsi"/>
              </w:rPr>
              <w:t xml:space="preserve"> et al., 2013</w:t>
            </w:r>
          </w:p>
        </w:tc>
        <w:tc>
          <w:tcPr>
            <w:tcW w:w="1439" w:type="dxa"/>
          </w:tcPr>
          <w:p w14:paraId="12E9B954" w14:textId="3F8112D3"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183" w:type="dxa"/>
          </w:tcPr>
          <w:p w14:paraId="2B777F25" w14:textId="55BC0ABC"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560" w:type="dxa"/>
          </w:tcPr>
          <w:p w14:paraId="225567B0" w14:textId="29F49F39"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tcPr>
          <w:p w14:paraId="41779C16" w14:textId="288D07C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tcPr>
          <w:p w14:paraId="24ABC6F8" w14:textId="45702E5E"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tcPr>
          <w:p w14:paraId="6CFCDCCD" w14:textId="7BAF9427" w:rsidR="00C97450" w:rsidRPr="00E97B14" w:rsidRDefault="00C97450" w:rsidP="00685333">
            <w:pPr>
              <w:rPr>
                <w:rFonts w:asciiTheme="minorHAnsi" w:hAnsiTheme="minorHAnsi" w:cstheme="minorHAnsi"/>
              </w:rPr>
            </w:pPr>
            <w:r w:rsidRPr="00E97B14">
              <w:rPr>
                <w:rFonts w:asciiTheme="minorHAnsi" w:hAnsiTheme="minorHAnsi" w:cstheme="minorHAnsi"/>
              </w:rPr>
              <w:t>Lung lesions §, mortality ****</w:t>
            </w:r>
          </w:p>
        </w:tc>
      </w:tr>
      <w:tr w:rsidR="00C97450" w:rsidRPr="00E97B14" w14:paraId="1E0A49E7" w14:textId="77777777" w:rsidTr="0039243D">
        <w:trPr>
          <w:trHeight w:val="645"/>
        </w:trPr>
        <w:tc>
          <w:tcPr>
            <w:tcW w:w="2126" w:type="dxa"/>
            <w:hideMark/>
          </w:tcPr>
          <w:p w14:paraId="76C8C35B" w14:textId="26F8247F"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Krejci</w:t>
            </w:r>
            <w:proofErr w:type="spellEnd"/>
            <w:r w:rsidRPr="00E97B14">
              <w:rPr>
                <w:rFonts w:asciiTheme="minorHAnsi" w:hAnsiTheme="minorHAnsi" w:cstheme="minorHAnsi"/>
              </w:rPr>
              <w:t xml:space="preserve"> and </w:t>
            </w:r>
            <w:proofErr w:type="spellStart"/>
            <w:r w:rsidRPr="00E97B14">
              <w:rPr>
                <w:rFonts w:asciiTheme="minorHAnsi" w:hAnsiTheme="minorHAnsi" w:cstheme="minorHAnsi"/>
              </w:rPr>
              <w:t>Revesz</w:t>
            </w:r>
            <w:proofErr w:type="spellEnd"/>
            <w:r w:rsidRPr="00E97B14">
              <w:rPr>
                <w:rFonts w:asciiTheme="minorHAnsi" w:hAnsiTheme="minorHAnsi" w:cstheme="minorHAnsi"/>
              </w:rPr>
              <w:t>, 2013</w:t>
            </w:r>
          </w:p>
        </w:tc>
        <w:tc>
          <w:tcPr>
            <w:tcW w:w="1439" w:type="dxa"/>
            <w:hideMark/>
          </w:tcPr>
          <w:p w14:paraId="5EF3208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3032DC1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2A3329E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07DBC6A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155FF96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1DF012B4" w14:textId="218698D5" w:rsidR="00C97450" w:rsidRPr="00E97B14" w:rsidRDefault="00C97450" w:rsidP="00685333">
            <w:pPr>
              <w:rPr>
                <w:rFonts w:asciiTheme="minorHAnsi" w:hAnsiTheme="minorHAnsi" w:cstheme="minorHAnsi"/>
              </w:rPr>
            </w:pPr>
            <w:r w:rsidRPr="00E97B14">
              <w:rPr>
                <w:rFonts w:asciiTheme="minorHAnsi" w:hAnsiTheme="minorHAnsi" w:cstheme="minorHAnsi"/>
              </w:rPr>
              <w:t xml:space="preserve">Lung lesions §, mortality </w:t>
            </w:r>
            <w:r w:rsidRPr="00E97B14">
              <w:rPr>
                <w:rFonts w:asciiTheme="minorHAnsi" w:eastAsia="Calibri" w:hAnsiTheme="minorHAnsi" w:cstheme="minorHAnsi"/>
              </w:rPr>
              <w:t>‡‡</w:t>
            </w:r>
          </w:p>
        </w:tc>
      </w:tr>
      <w:tr w:rsidR="00C97450" w:rsidRPr="00E97B14" w14:paraId="0B7CA13F" w14:textId="77777777" w:rsidTr="0039243D">
        <w:trPr>
          <w:trHeight w:val="645"/>
        </w:trPr>
        <w:tc>
          <w:tcPr>
            <w:tcW w:w="2126" w:type="dxa"/>
            <w:hideMark/>
          </w:tcPr>
          <w:p w14:paraId="066CFD76"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lastRenderedPageBreak/>
              <w:t>Kristensen et al., 2014**</w:t>
            </w:r>
          </w:p>
        </w:tc>
        <w:tc>
          <w:tcPr>
            <w:tcW w:w="1439" w:type="dxa"/>
            <w:hideMark/>
          </w:tcPr>
          <w:p w14:paraId="3FBD219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Denmark</w:t>
            </w:r>
          </w:p>
        </w:tc>
        <w:tc>
          <w:tcPr>
            <w:tcW w:w="2183" w:type="dxa"/>
            <w:hideMark/>
          </w:tcPr>
          <w:p w14:paraId="55BEF2B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1972A4F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5E302219"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77990F0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45E208E9" w14:textId="3F62CBC4" w:rsidR="00C97450" w:rsidRPr="00E97B14" w:rsidRDefault="00C97450" w:rsidP="00685333">
            <w:pPr>
              <w:rPr>
                <w:rFonts w:asciiTheme="minorHAnsi" w:hAnsiTheme="minorHAnsi" w:cstheme="minorHAnsi"/>
              </w:rPr>
            </w:pPr>
            <w:r w:rsidRPr="00E97B14">
              <w:rPr>
                <w:rFonts w:asciiTheme="minorHAnsi" w:hAnsiTheme="minorHAnsi" w:cstheme="minorHAnsi"/>
                <w:b/>
              </w:rPr>
              <w:t>Clinical illness</w:t>
            </w:r>
            <w:r w:rsidRPr="00E97B14">
              <w:rPr>
                <w:rFonts w:asciiTheme="minorHAnsi" w:hAnsiTheme="minorHAnsi" w:cstheme="minorHAnsi"/>
              </w:rPr>
              <w:t xml:space="preserve">, lung lesions §, </w:t>
            </w:r>
            <w:r w:rsidRPr="00E97B14">
              <w:rPr>
                <w:rFonts w:asciiTheme="minorHAnsi" w:hAnsiTheme="minorHAnsi" w:cstheme="minorHAnsi"/>
                <w:b/>
              </w:rPr>
              <w:t>mortality</w:t>
            </w:r>
          </w:p>
        </w:tc>
      </w:tr>
      <w:tr w:rsidR="00C97450" w:rsidRPr="00E97B14" w14:paraId="24768C2A" w14:textId="77777777" w:rsidTr="0039243D">
        <w:trPr>
          <w:trHeight w:val="645"/>
        </w:trPr>
        <w:tc>
          <w:tcPr>
            <w:tcW w:w="2126" w:type="dxa"/>
            <w:hideMark/>
          </w:tcPr>
          <w:p w14:paraId="4742B61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Kristensen et al., 2014**</w:t>
            </w:r>
          </w:p>
        </w:tc>
        <w:tc>
          <w:tcPr>
            <w:tcW w:w="1439" w:type="dxa"/>
            <w:hideMark/>
          </w:tcPr>
          <w:p w14:paraId="01DA7B9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Denmark</w:t>
            </w:r>
          </w:p>
        </w:tc>
        <w:tc>
          <w:tcPr>
            <w:tcW w:w="2183" w:type="dxa"/>
            <w:hideMark/>
          </w:tcPr>
          <w:p w14:paraId="35C4D295"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5ACF7FD6"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6568203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66A7BD6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4C1A352B" w14:textId="2877DE7A" w:rsidR="00C97450" w:rsidRPr="00E97B14" w:rsidRDefault="00C97450" w:rsidP="00685333">
            <w:pPr>
              <w:rPr>
                <w:rFonts w:asciiTheme="minorHAnsi" w:hAnsiTheme="minorHAnsi" w:cstheme="minorHAnsi"/>
              </w:rPr>
            </w:pPr>
            <w:r w:rsidRPr="00E97B14">
              <w:rPr>
                <w:rFonts w:asciiTheme="minorHAnsi" w:hAnsiTheme="minorHAnsi" w:cstheme="minorHAnsi"/>
                <w:b/>
              </w:rPr>
              <w:t>Clinical illness</w:t>
            </w:r>
            <w:r w:rsidRPr="00E97B14">
              <w:rPr>
                <w:rFonts w:asciiTheme="minorHAnsi" w:hAnsiTheme="minorHAnsi" w:cstheme="minorHAnsi"/>
              </w:rPr>
              <w:t xml:space="preserve">, lung lesions §, </w:t>
            </w:r>
            <w:r w:rsidRPr="00E97B14">
              <w:rPr>
                <w:rFonts w:asciiTheme="minorHAnsi" w:hAnsiTheme="minorHAnsi" w:cstheme="minorHAnsi"/>
                <w:b/>
              </w:rPr>
              <w:t>mortality</w:t>
            </w:r>
          </w:p>
        </w:tc>
      </w:tr>
      <w:tr w:rsidR="00C97450" w:rsidRPr="00E97B14" w14:paraId="729E888B" w14:textId="77777777" w:rsidTr="0039243D">
        <w:trPr>
          <w:trHeight w:val="645"/>
        </w:trPr>
        <w:tc>
          <w:tcPr>
            <w:tcW w:w="2126" w:type="dxa"/>
            <w:hideMark/>
          </w:tcPr>
          <w:p w14:paraId="72EBDD0E"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Kyriakis</w:t>
            </w:r>
            <w:proofErr w:type="spellEnd"/>
            <w:r w:rsidRPr="00E97B14">
              <w:rPr>
                <w:rFonts w:asciiTheme="minorHAnsi" w:hAnsiTheme="minorHAnsi" w:cstheme="minorHAnsi"/>
              </w:rPr>
              <w:t xml:space="preserve"> et al., 2001</w:t>
            </w:r>
          </w:p>
        </w:tc>
        <w:tc>
          <w:tcPr>
            <w:tcW w:w="1439" w:type="dxa"/>
            <w:hideMark/>
          </w:tcPr>
          <w:p w14:paraId="6A4AE92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Greece</w:t>
            </w:r>
          </w:p>
        </w:tc>
        <w:tc>
          <w:tcPr>
            <w:tcW w:w="2183" w:type="dxa"/>
            <w:hideMark/>
          </w:tcPr>
          <w:p w14:paraId="56DFF76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6924048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25CDEF5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686440C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69155659" w14:textId="795AF69E" w:rsidR="00C97450" w:rsidRPr="00E97B14" w:rsidRDefault="00C97450" w:rsidP="00685333">
            <w:pPr>
              <w:rPr>
                <w:rFonts w:asciiTheme="minorHAnsi" w:hAnsiTheme="minorHAnsi" w:cstheme="minorHAnsi"/>
              </w:rPr>
            </w:pPr>
            <w:r w:rsidRPr="00E97B14">
              <w:rPr>
                <w:rFonts w:asciiTheme="minorHAnsi" w:hAnsiTheme="minorHAnsi" w:cstheme="minorHAnsi"/>
              </w:rPr>
              <w:t>Lung lesions §§</w:t>
            </w:r>
          </w:p>
        </w:tc>
      </w:tr>
      <w:tr w:rsidR="00313B68" w:rsidRPr="00E97B14" w14:paraId="341F58EC" w14:textId="77777777" w:rsidTr="00874432">
        <w:trPr>
          <w:trHeight w:val="960"/>
        </w:trPr>
        <w:tc>
          <w:tcPr>
            <w:tcW w:w="2126" w:type="dxa"/>
            <w:hideMark/>
          </w:tcPr>
          <w:p w14:paraId="7BC44847"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Lara et al., 2014</w:t>
            </w:r>
          </w:p>
        </w:tc>
        <w:tc>
          <w:tcPr>
            <w:tcW w:w="1439" w:type="dxa"/>
            <w:hideMark/>
          </w:tcPr>
          <w:p w14:paraId="3415C51A"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NR</w:t>
            </w:r>
          </w:p>
        </w:tc>
        <w:tc>
          <w:tcPr>
            <w:tcW w:w="2183" w:type="dxa"/>
            <w:hideMark/>
          </w:tcPr>
          <w:p w14:paraId="42375348"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5F82CD04"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NR</w:t>
            </w:r>
          </w:p>
        </w:tc>
        <w:tc>
          <w:tcPr>
            <w:tcW w:w="1221" w:type="dxa"/>
            <w:hideMark/>
          </w:tcPr>
          <w:p w14:paraId="380006D1"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74125D22"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7F8BE00D" w14:textId="77777777" w:rsidR="00313B68" w:rsidRPr="00E97B14" w:rsidRDefault="00313B68" w:rsidP="00874432">
            <w:pPr>
              <w:rPr>
                <w:rFonts w:asciiTheme="minorHAnsi" w:hAnsiTheme="minorHAnsi" w:cstheme="minorHAnsi"/>
                <w:b/>
              </w:rPr>
            </w:pPr>
            <w:r w:rsidRPr="00E97B14">
              <w:rPr>
                <w:rFonts w:asciiTheme="minorHAnsi" w:hAnsiTheme="minorHAnsi" w:cstheme="minorHAnsi"/>
                <w:b/>
              </w:rPr>
              <w:t>Lung lesions</w:t>
            </w:r>
          </w:p>
        </w:tc>
      </w:tr>
      <w:tr w:rsidR="00C97450" w:rsidRPr="00E97B14" w14:paraId="0DB6B9F5" w14:textId="77777777" w:rsidTr="0039243D">
        <w:trPr>
          <w:trHeight w:val="645"/>
        </w:trPr>
        <w:tc>
          <w:tcPr>
            <w:tcW w:w="2126" w:type="dxa"/>
            <w:hideMark/>
          </w:tcPr>
          <w:p w14:paraId="311C3D2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Lee et al., 2004</w:t>
            </w:r>
          </w:p>
        </w:tc>
        <w:tc>
          <w:tcPr>
            <w:tcW w:w="1439" w:type="dxa"/>
            <w:hideMark/>
          </w:tcPr>
          <w:p w14:paraId="22DA690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2FFB0BB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University/Research</w:t>
            </w:r>
          </w:p>
        </w:tc>
        <w:tc>
          <w:tcPr>
            <w:tcW w:w="1560" w:type="dxa"/>
            <w:hideMark/>
          </w:tcPr>
          <w:p w14:paraId="4CFDB98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3CC383E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33A710A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220" w:type="dxa"/>
            <w:hideMark/>
          </w:tcPr>
          <w:p w14:paraId="2B3790B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Lung lesions*</w:t>
            </w:r>
          </w:p>
        </w:tc>
      </w:tr>
      <w:tr w:rsidR="00C97450" w:rsidRPr="00E97B14" w14:paraId="515B54A6" w14:textId="77777777" w:rsidTr="0039243D">
        <w:trPr>
          <w:trHeight w:val="330"/>
        </w:trPr>
        <w:tc>
          <w:tcPr>
            <w:tcW w:w="2126" w:type="dxa"/>
            <w:hideMark/>
          </w:tcPr>
          <w:p w14:paraId="466A416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Lillie et al., 2004</w:t>
            </w:r>
          </w:p>
        </w:tc>
        <w:tc>
          <w:tcPr>
            <w:tcW w:w="1439" w:type="dxa"/>
            <w:hideMark/>
          </w:tcPr>
          <w:p w14:paraId="680979A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4E8DAA4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2BCB3E9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2F2DE36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0E7AB70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220" w:type="dxa"/>
            <w:hideMark/>
          </w:tcPr>
          <w:p w14:paraId="14CB2BC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Lung lesions*</w:t>
            </w:r>
          </w:p>
        </w:tc>
      </w:tr>
      <w:tr w:rsidR="00C97450" w:rsidRPr="00E97B14" w14:paraId="0C51849B" w14:textId="77777777" w:rsidTr="0039243D">
        <w:trPr>
          <w:trHeight w:val="330"/>
        </w:trPr>
        <w:tc>
          <w:tcPr>
            <w:tcW w:w="2126" w:type="dxa"/>
            <w:hideMark/>
          </w:tcPr>
          <w:p w14:paraId="37CB389A"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Lium</w:t>
            </w:r>
            <w:proofErr w:type="spellEnd"/>
            <w:r w:rsidRPr="00E97B14">
              <w:rPr>
                <w:rFonts w:asciiTheme="minorHAnsi" w:hAnsiTheme="minorHAnsi" w:cstheme="minorHAnsi"/>
              </w:rPr>
              <w:t xml:space="preserve"> et al., 1994</w:t>
            </w:r>
          </w:p>
        </w:tc>
        <w:tc>
          <w:tcPr>
            <w:tcW w:w="1439" w:type="dxa"/>
            <w:hideMark/>
          </w:tcPr>
          <w:p w14:paraId="678A0D0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36222B5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57E4AC99"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7ABE522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4</w:t>
            </w:r>
          </w:p>
        </w:tc>
        <w:tc>
          <w:tcPr>
            <w:tcW w:w="2201" w:type="dxa"/>
            <w:hideMark/>
          </w:tcPr>
          <w:p w14:paraId="72639E6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72C1B534" w14:textId="2ECBF303" w:rsidR="00C97450" w:rsidRPr="00E97B14" w:rsidRDefault="00C97450" w:rsidP="00685333">
            <w:pPr>
              <w:rPr>
                <w:rFonts w:asciiTheme="minorHAnsi" w:hAnsiTheme="minorHAnsi" w:cstheme="minorHAnsi"/>
              </w:rPr>
            </w:pPr>
            <w:r w:rsidRPr="00E97B14">
              <w:rPr>
                <w:rFonts w:asciiTheme="minorHAnsi" w:hAnsiTheme="minorHAnsi" w:cstheme="minorHAnsi"/>
              </w:rPr>
              <w:t>Lung lesions §</w:t>
            </w:r>
          </w:p>
        </w:tc>
      </w:tr>
      <w:tr w:rsidR="00C97450" w:rsidRPr="00E97B14" w14:paraId="22A702A7" w14:textId="77777777" w:rsidTr="0039243D">
        <w:trPr>
          <w:trHeight w:val="645"/>
        </w:trPr>
        <w:tc>
          <w:tcPr>
            <w:tcW w:w="2126" w:type="dxa"/>
            <w:hideMark/>
          </w:tcPr>
          <w:p w14:paraId="2E58D366" w14:textId="3F03184C"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Longtao</w:t>
            </w:r>
            <w:proofErr w:type="spellEnd"/>
            <w:r w:rsidRPr="00E97B14">
              <w:rPr>
                <w:rFonts w:asciiTheme="minorHAnsi" w:hAnsiTheme="minorHAnsi" w:cstheme="minorHAnsi"/>
              </w:rPr>
              <w:t xml:space="preserve"> and Hui, 2008</w:t>
            </w:r>
          </w:p>
        </w:tc>
        <w:tc>
          <w:tcPr>
            <w:tcW w:w="1439" w:type="dxa"/>
            <w:hideMark/>
          </w:tcPr>
          <w:p w14:paraId="0576CDB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China</w:t>
            </w:r>
          </w:p>
        </w:tc>
        <w:tc>
          <w:tcPr>
            <w:tcW w:w="2183" w:type="dxa"/>
            <w:hideMark/>
          </w:tcPr>
          <w:p w14:paraId="39BD859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36BAFBF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2006</w:t>
            </w:r>
          </w:p>
        </w:tc>
        <w:tc>
          <w:tcPr>
            <w:tcW w:w="1221" w:type="dxa"/>
            <w:hideMark/>
          </w:tcPr>
          <w:p w14:paraId="3E606A0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13D14739"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5EA608A8" w14:textId="77777777" w:rsidR="00C97450" w:rsidRPr="00E97B14" w:rsidRDefault="00C97450" w:rsidP="00685333">
            <w:pPr>
              <w:rPr>
                <w:rFonts w:asciiTheme="minorHAnsi" w:hAnsiTheme="minorHAnsi" w:cstheme="minorHAnsi"/>
              </w:rPr>
            </w:pPr>
            <w:r w:rsidRPr="00E97B14">
              <w:rPr>
                <w:rFonts w:asciiTheme="minorHAnsi" w:hAnsiTheme="minorHAnsi" w:cstheme="minorHAnsi"/>
                <w:b/>
              </w:rPr>
              <w:t>Clinical illness</w:t>
            </w:r>
            <w:r w:rsidRPr="00E97B14">
              <w:rPr>
                <w:rFonts w:asciiTheme="minorHAnsi" w:hAnsiTheme="minorHAnsi" w:cstheme="minorHAnsi"/>
              </w:rPr>
              <w:t xml:space="preserve">, </w:t>
            </w:r>
            <w:r w:rsidRPr="00E97B14">
              <w:rPr>
                <w:rFonts w:asciiTheme="minorHAnsi" w:hAnsiTheme="minorHAnsi" w:cstheme="minorHAnsi"/>
                <w:b/>
              </w:rPr>
              <w:t>mortality</w:t>
            </w:r>
          </w:p>
        </w:tc>
      </w:tr>
      <w:tr w:rsidR="00C97450" w:rsidRPr="00E97B14" w14:paraId="3F0CDD19" w14:textId="77777777" w:rsidTr="0039243D">
        <w:trPr>
          <w:trHeight w:val="645"/>
        </w:trPr>
        <w:tc>
          <w:tcPr>
            <w:tcW w:w="2126" w:type="dxa"/>
            <w:hideMark/>
          </w:tcPr>
          <w:p w14:paraId="7C1D908A" w14:textId="37989D82" w:rsidR="00C97450" w:rsidRPr="00E97B14" w:rsidRDefault="00C97450" w:rsidP="00685333">
            <w:pPr>
              <w:rPr>
                <w:rFonts w:asciiTheme="minorHAnsi" w:hAnsiTheme="minorHAnsi" w:cstheme="minorHAnsi"/>
              </w:rPr>
            </w:pPr>
            <w:r w:rsidRPr="00E97B14">
              <w:rPr>
                <w:rFonts w:asciiTheme="minorHAnsi" w:hAnsiTheme="minorHAnsi" w:cstheme="minorHAnsi"/>
              </w:rPr>
              <w:t>Lopez and Jimenez, 2008</w:t>
            </w:r>
          </w:p>
        </w:tc>
        <w:tc>
          <w:tcPr>
            <w:tcW w:w="1439" w:type="dxa"/>
            <w:hideMark/>
          </w:tcPr>
          <w:p w14:paraId="2A8DD39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Spain</w:t>
            </w:r>
          </w:p>
        </w:tc>
        <w:tc>
          <w:tcPr>
            <w:tcW w:w="2183" w:type="dxa"/>
            <w:hideMark/>
          </w:tcPr>
          <w:p w14:paraId="1DFA050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1BA046A6"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6EC3050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8</w:t>
            </w:r>
          </w:p>
        </w:tc>
        <w:tc>
          <w:tcPr>
            <w:tcW w:w="2201" w:type="dxa"/>
            <w:hideMark/>
          </w:tcPr>
          <w:p w14:paraId="4AA3C1C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220" w:type="dxa"/>
            <w:hideMark/>
          </w:tcPr>
          <w:p w14:paraId="074D644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Lung lesions*</w:t>
            </w:r>
          </w:p>
        </w:tc>
      </w:tr>
      <w:tr w:rsidR="00C97450" w:rsidRPr="00E97B14" w14:paraId="76B5F6B6" w14:textId="77777777" w:rsidTr="0039243D">
        <w:trPr>
          <w:trHeight w:val="330"/>
        </w:trPr>
        <w:tc>
          <w:tcPr>
            <w:tcW w:w="2126" w:type="dxa"/>
            <w:hideMark/>
          </w:tcPr>
          <w:p w14:paraId="49437852"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Maes</w:t>
            </w:r>
            <w:proofErr w:type="spellEnd"/>
            <w:r w:rsidRPr="00E97B14">
              <w:rPr>
                <w:rFonts w:asciiTheme="minorHAnsi" w:hAnsiTheme="minorHAnsi" w:cstheme="minorHAnsi"/>
              </w:rPr>
              <w:t xml:space="preserve"> et al., 1998</w:t>
            </w:r>
          </w:p>
          <w:p w14:paraId="454EF540" w14:textId="487ABD68" w:rsidR="00C97450" w:rsidRPr="00E97B14" w:rsidRDefault="00C97450" w:rsidP="00685333">
            <w:pPr>
              <w:rPr>
                <w:rFonts w:asciiTheme="minorHAnsi" w:hAnsiTheme="minorHAnsi" w:cstheme="minorHAnsi"/>
              </w:rPr>
            </w:pPr>
          </w:p>
        </w:tc>
        <w:tc>
          <w:tcPr>
            <w:tcW w:w="1439" w:type="dxa"/>
            <w:hideMark/>
          </w:tcPr>
          <w:p w14:paraId="474454E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Belgium</w:t>
            </w:r>
          </w:p>
        </w:tc>
        <w:tc>
          <w:tcPr>
            <w:tcW w:w="2183" w:type="dxa"/>
            <w:hideMark/>
          </w:tcPr>
          <w:p w14:paraId="23792FB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7B28DEC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1996</w:t>
            </w:r>
          </w:p>
        </w:tc>
        <w:tc>
          <w:tcPr>
            <w:tcW w:w="1221" w:type="dxa"/>
            <w:hideMark/>
          </w:tcPr>
          <w:p w14:paraId="69F6EA2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5</w:t>
            </w:r>
          </w:p>
        </w:tc>
        <w:tc>
          <w:tcPr>
            <w:tcW w:w="2201" w:type="dxa"/>
            <w:hideMark/>
          </w:tcPr>
          <w:p w14:paraId="4080E79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2C41E333" w14:textId="494D01B7" w:rsidR="00C97450" w:rsidRPr="00E97B14" w:rsidRDefault="00C97450" w:rsidP="00685333">
            <w:pPr>
              <w:rPr>
                <w:rFonts w:asciiTheme="minorHAnsi" w:hAnsiTheme="minorHAnsi" w:cstheme="minorHAnsi"/>
                <w:highlight w:val="yellow"/>
              </w:rPr>
            </w:pPr>
            <w:r w:rsidRPr="008879D3">
              <w:rPr>
                <w:rFonts w:asciiTheme="minorHAnsi" w:hAnsiTheme="minorHAnsi" w:cstheme="minorHAnsi"/>
                <w:color w:val="000000" w:themeColor="text1"/>
              </w:rPr>
              <w:t xml:space="preserve">Lung lesions </w:t>
            </w:r>
          </w:p>
        </w:tc>
      </w:tr>
      <w:tr w:rsidR="00C97450" w:rsidRPr="00E97B14" w14:paraId="33A55422" w14:textId="77777777" w:rsidTr="0039243D">
        <w:trPr>
          <w:trHeight w:val="645"/>
        </w:trPr>
        <w:tc>
          <w:tcPr>
            <w:tcW w:w="2126" w:type="dxa"/>
            <w:hideMark/>
          </w:tcPr>
          <w:p w14:paraId="3DC6A67E"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Maes</w:t>
            </w:r>
            <w:proofErr w:type="spellEnd"/>
            <w:r w:rsidRPr="00E97B14">
              <w:rPr>
                <w:rFonts w:asciiTheme="minorHAnsi" w:hAnsiTheme="minorHAnsi" w:cstheme="minorHAnsi"/>
              </w:rPr>
              <w:t xml:space="preserve"> et al., 1999</w:t>
            </w:r>
          </w:p>
        </w:tc>
        <w:tc>
          <w:tcPr>
            <w:tcW w:w="1439" w:type="dxa"/>
            <w:hideMark/>
          </w:tcPr>
          <w:p w14:paraId="2F441A16"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Belgium</w:t>
            </w:r>
          </w:p>
        </w:tc>
        <w:tc>
          <w:tcPr>
            <w:tcW w:w="2183" w:type="dxa"/>
            <w:hideMark/>
          </w:tcPr>
          <w:p w14:paraId="62A99715"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1F15D959"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243FE135"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14</w:t>
            </w:r>
          </w:p>
        </w:tc>
        <w:tc>
          <w:tcPr>
            <w:tcW w:w="2201" w:type="dxa"/>
            <w:hideMark/>
          </w:tcPr>
          <w:p w14:paraId="41AF78B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03B78CE8" w14:textId="3C80CB24" w:rsidR="00C97450" w:rsidRPr="00E97B14" w:rsidRDefault="00C97450" w:rsidP="00685333">
            <w:pPr>
              <w:rPr>
                <w:rFonts w:asciiTheme="minorHAnsi" w:hAnsiTheme="minorHAnsi" w:cstheme="minorHAnsi"/>
                <w:highlight w:val="yellow"/>
              </w:rPr>
            </w:pPr>
            <w:r w:rsidRPr="00E97B14">
              <w:rPr>
                <w:rFonts w:asciiTheme="minorHAnsi" w:hAnsiTheme="minorHAnsi" w:cstheme="minorHAnsi"/>
              </w:rPr>
              <w:t>Lung lesions §</w:t>
            </w:r>
          </w:p>
        </w:tc>
      </w:tr>
      <w:tr w:rsidR="00C97450" w:rsidRPr="00E97B14" w14:paraId="6300B8FB" w14:textId="77777777" w:rsidTr="0039243D">
        <w:trPr>
          <w:trHeight w:val="645"/>
        </w:trPr>
        <w:tc>
          <w:tcPr>
            <w:tcW w:w="2126" w:type="dxa"/>
            <w:hideMark/>
          </w:tcPr>
          <w:p w14:paraId="68996A80"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Marchioro</w:t>
            </w:r>
            <w:proofErr w:type="spellEnd"/>
            <w:r w:rsidRPr="00E97B14">
              <w:rPr>
                <w:rFonts w:asciiTheme="minorHAnsi" w:hAnsiTheme="minorHAnsi" w:cstheme="minorHAnsi"/>
              </w:rPr>
              <w:t xml:space="preserve"> et al., 2013</w:t>
            </w:r>
          </w:p>
        </w:tc>
        <w:tc>
          <w:tcPr>
            <w:tcW w:w="1439" w:type="dxa"/>
            <w:hideMark/>
          </w:tcPr>
          <w:p w14:paraId="333AFF6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Belgium</w:t>
            </w:r>
          </w:p>
        </w:tc>
        <w:tc>
          <w:tcPr>
            <w:tcW w:w="2183" w:type="dxa"/>
            <w:hideMark/>
          </w:tcPr>
          <w:p w14:paraId="7964F2E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University/Research</w:t>
            </w:r>
          </w:p>
        </w:tc>
        <w:tc>
          <w:tcPr>
            <w:tcW w:w="1560" w:type="dxa"/>
            <w:hideMark/>
          </w:tcPr>
          <w:p w14:paraId="30C8462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0E37970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05AA2ACF"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6C39084F" w14:textId="7F5B993D" w:rsidR="00C97450" w:rsidRPr="00E97B14" w:rsidRDefault="00C97450" w:rsidP="00685333">
            <w:pPr>
              <w:rPr>
                <w:rFonts w:asciiTheme="minorHAnsi" w:hAnsiTheme="minorHAnsi" w:cstheme="minorHAnsi"/>
              </w:rPr>
            </w:pPr>
            <w:r w:rsidRPr="00E97B14">
              <w:rPr>
                <w:rFonts w:asciiTheme="minorHAnsi" w:hAnsiTheme="minorHAnsi" w:cstheme="minorHAnsi"/>
              </w:rPr>
              <w:t>Lung lesions §</w:t>
            </w:r>
          </w:p>
        </w:tc>
      </w:tr>
      <w:tr w:rsidR="00C97450" w:rsidRPr="00E97B14" w14:paraId="2AB1C82A" w14:textId="77777777" w:rsidTr="0039243D">
        <w:trPr>
          <w:trHeight w:val="645"/>
        </w:trPr>
        <w:tc>
          <w:tcPr>
            <w:tcW w:w="2126" w:type="dxa"/>
            <w:hideMark/>
          </w:tcPr>
          <w:p w14:paraId="2DC55FCF"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Marco et al., 2004**</w:t>
            </w:r>
          </w:p>
        </w:tc>
        <w:tc>
          <w:tcPr>
            <w:tcW w:w="1439" w:type="dxa"/>
            <w:hideMark/>
          </w:tcPr>
          <w:p w14:paraId="022DAE19"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Spain</w:t>
            </w:r>
          </w:p>
        </w:tc>
        <w:tc>
          <w:tcPr>
            <w:tcW w:w="2183" w:type="dxa"/>
            <w:hideMark/>
          </w:tcPr>
          <w:p w14:paraId="2D7CA42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21B1AF4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2001-2002</w:t>
            </w:r>
          </w:p>
        </w:tc>
        <w:tc>
          <w:tcPr>
            <w:tcW w:w="1221" w:type="dxa"/>
            <w:hideMark/>
          </w:tcPr>
          <w:p w14:paraId="389D279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00053AB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63AACE1B" w14:textId="56C47F2A" w:rsidR="00C97450" w:rsidRPr="00E97B14" w:rsidRDefault="00C97450" w:rsidP="00685333">
            <w:pPr>
              <w:rPr>
                <w:rFonts w:asciiTheme="minorHAnsi" w:hAnsiTheme="minorHAnsi" w:cstheme="minorHAnsi"/>
              </w:rPr>
            </w:pPr>
            <w:r w:rsidRPr="00E97B14">
              <w:rPr>
                <w:rFonts w:asciiTheme="minorHAnsi" w:hAnsiTheme="minorHAnsi" w:cstheme="minorHAnsi"/>
              </w:rPr>
              <w:t>Lung lesions §, mortality ****</w:t>
            </w:r>
          </w:p>
        </w:tc>
      </w:tr>
      <w:tr w:rsidR="00C97450" w:rsidRPr="00E97B14" w14:paraId="1595F569" w14:textId="77777777" w:rsidTr="0039243D">
        <w:trPr>
          <w:trHeight w:val="645"/>
        </w:trPr>
        <w:tc>
          <w:tcPr>
            <w:tcW w:w="2126" w:type="dxa"/>
            <w:hideMark/>
          </w:tcPr>
          <w:p w14:paraId="0158B93F"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Marco et al., 2004**</w:t>
            </w:r>
          </w:p>
        </w:tc>
        <w:tc>
          <w:tcPr>
            <w:tcW w:w="1439" w:type="dxa"/>
            <w:hideMark/>
          </w:tcPr>
          <w:p w14:paraId="4FBC6D7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Spain</w:t>
            </w:r>
          </w:p>
        </w:tc>
        <w:tc>
          <w:tcPr>
            <w:tcW w:w="2183" w:type="dxa"/>
            <w:hideMark/>
          </w:tcPr>
          <w:p w14:paraId="0AC0CAD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2131AA8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2001-2002</w:t>
            </w:r>
          </w:p>
        </w:tc>
        <w:tc>
          <w:tcPr>
            <w:tcW w:w="1221" w:type="dxa"/>
            <w:hideMark/>
          </w:tcPr>
          <w:p w14:paraId="0968383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7E4165C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2DEA6E4B" w14:textId="2B8915FB" w:rsidR="00C97450" w:rsidRPr="00E97B14" w:rsidRDefault="00C97450" w:rsidP="00685333">
            <w:pPr>
              <w:rPr>
                <w:rFonts w:asciiTheme="minorHAnsi" w:hAnsiTheme="minorHAnsi" w:cstheme="minorHAnsi"/>
              </w:rPr>
            </w:pPr>
            <w:r w:rsidRPr="00E97B14">
              <w:rPr>
                <w:rFonts w:asciiTheme="minorHAnsi" w:hAnsiTheme="minorHAnsi" w:cstheme="minorHAnsi"/>
              </w:rPr>
              <w:t>Lung lesions §, mortality ****</w:t>
            </w:r>
          </w:p>
        </w:tc>
      </w:tr>
      <w:tr w:rsidR="00C97450" w:rsidRPr="00E97B14" w14:paraId="53496230" w14:textId="77777777" w:rsidTr="0039243D">
        <w:trPr>
          <w:trHeight w:val="645"/>
        </w:trPr>
        <w:tc>
          <w:tcPr>
            <w:tcW w:w="2126" w:type="dxa"/>
            <w:hideMark/>
          </w:tcPr>
          <w:p w14:paraId="34F47F8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lastRenderedPageBreak/>
              <w:t>Marco et al., 2010</w:t>
            </w:r>
          </w:p>
        </w:tc>
        <w:tc>
          <w:tcPr>
            <w:tcW w:w="1439" w:type="dxa"/>
            <w:hideMark/>
          </w:tcPr>
          <w:p w14:paraId="3B43ACF5"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2E4EFF0F"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279BA3F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18ECFE9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56EF968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406DE726" w14:textId="7261B14B" w:rsidR="00C97450" w:rsidRPr="00E97B14" w:rsidRDefault="00C97450" w:rsidP="00685333">
            <w:pPr>
              <w:rPr>
                <w:rFonts w:asciiTheme="minorHAnsi" w:hAnsiTheme="minorHAnsi" w:cstheme="minorHAnsi"/>
              </w:rPr>
            </w:pPr>
            <w:r w:rsidRPr="00E97B14">
              <w:rPr>
                <w:rFonts w:asciiTheme="minorHAnsi" w:hAnsiTheme="minorHAnsi" w:cstheme="minorHAnsi"/>
              </w:rPr>
              <w:t>Lung lesions §</w:t>
            </w:r>
          </w:p>
        </w:tc>
      </w:tr>
      <w:tr w:rsidR="00C97450" w:rsidRPr="00E97B14" w14:paraId="0BE12D75" w14:textId="77777777" w:rsidTr="00837CB6">
        <w:trPr>
          <w:trHeight w:val="689"/>
        </w:trPr>
        <w:tc>
          <w:tcPr>
            <w:tcW w:w="2126" w:type="dxa"/>
            <w:hideMark/>
          </w:tcPr>
          <w:p w14:paraId="4148ACEB"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Mateusen</w:t>
            </w:r>
            <w:proofErr w:type="spellEnd"/>
            <w:r w:rsidRPr="00E97B14">
              <w:rPr>
                <w:rFonts w:asciiTheme="minorHAnsi" w:hAnsiTheme="minorHAnsi" w:cstheme="minorHAnsi"/>
              </w:rPr>
              <w:t xml:space="preserve"> et al., 2001</w:t>
            </w:r>
          </w:p>
        </w:tc>
        <w:tc>
          <w:tcPr>
            <w:tcW w:w="1439" w:type="dxa"/>
            <w:hideMark/>
          </w:tcPr>
          <w:p w14:paraId="5CEAED7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Belgium</w:t>
            </w:r>
          </w:p>
        </w:tc>
        <w:tc>
          <w:tcPr>
            <w:tcW w:w="2183" w:type="dxa"/>
            <w:hideMark/>
          </w:tcPr>
          <w:p w14:paraId="3BA4E2A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560" w:type="dxa"/>
            <w:hideMark/>
          </w:tcPr>
          <w:p w14:paraId="3F989E4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5CFDC43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0E5C6BF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0AA58B64" w14:textId="5583DBB5" w:rsidR="00C97450" w:rsidRPr="00E97B14" w:rsidRDefault="00C97450" w:rsidP="00685333">
            <w:pPr>
              <w:rPr>
                <w:rFonts w:asciiTheme="minorHAnsi" w:hAnsiTheme="minorHAnsi" w:cstheme="minorHAnsi"/>
              </w:rPr>
            </w:pPr>
            <w:r w:rsidRPr="00E97B14">
              <w:rPr>
                <w:rFonts w:asciiTheme="minorHAnsi" w:hAnsiTheme="minorHAnsi" w:cstheme="minorHAnsi"/>
              </w:rPr>
              <w:t xml:space="preserve">Cough index, lung lesions §, </w:t>
            </w:r>
            <w:r w:rsidRPr="00E97B14">
              <w:rPr>
                <w:rFonts w:asciiTheme="minorHAnsi" w:hAnsiTheme="minorHAnsi" w:cstheme="minorHAnsi"/>
                <w:b/>
              </w:rPr>
              <w:t>mortality</w:t>
            </w:r>
          </w:p>
        </w:tc>
      </w:tr>
      <w:tr w:rsidR="00C97450" w:rsidRPr="00E97B14" w14:paraId="2B62F613" w14:textId="77777777" w:rsidTr="0039243D">
        <w:trPr>
          <w:trHeight w:val="645"/>
        </w:trPr>
        <w:tc>
          <w:tcPr>
            <w:tcW w:w="2126" w:type="dxa"/>
            <w:hideMark/>
          </w:tcPr>
          <w:p w14:paraId="5899A8D6"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Mateusen</w:t>
            </w:r>
            <w:proofErr w:type="spellEnd"/>
            <w:r w:rsidRPr="00E97B14">
              <w:rPr>
                <w:rFonts w:asciiTheme="minorHAnsi" w:hAnsiTheme="minorHAnsi" w:cstheme="minorHAnsi"/>
              </w:rPr>
              <w:t xml:space="preserve"> et al., 2002</w:t>
            </w:r>
          </w:p>
        </w:tc>
        <w:tc>
          <w:tcPr>
            <w:tcW w:w="1439" w:type="dxa"/>
            <w:hideMark/>
          </w:tcPr>
          <w:p w14:paraId="7E9071F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0671423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 xml:space="preserve">Commercial </w:t>
            </w:r>
          </w:p>
        </w:tc>
        <w:tc>
          <w:tcPr>
            <w:tcW w:w="1560" w:type="dxa"/>
            <w:hideMark/>
          </w:tcPr>
          <w:p w14:paraId="4206DD7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1999</w:t>
            </w:r>
          </w:p>
        </w:tc>
        <w:tc>
          <w:tcPr>
            <w:tcW w:w="1221" w:type="dxa"/>
            <w:hideMark/>
          </w:tcPr>
          <w:p w14:paraId="1C6B5775"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5D06D79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6A892BD2" w14:textId="214BBA76" w:rsidR="00C97450" w:rsidRPr="00E97B14" w:rsidRDefault="00C97450" w:rsidP="00837CB6">
            <w:pPr>
              <w:rPr>
                <w:rFonts w:asciiTheme="minorHAnsi" w:hAnsiTheme="minorHAnsi" w:cstheme="minorHAnsi"/>
              </w:rPr>
            </w:pPr>
            <w:r w:rsidRPr="00E97B14">
              <w:rPr>
                <w:rFonts w:asciiTheme="minorHAnsi" w:hAnsiTheme="minorHAnsi" w:cstheme="minorHAnsi"/>
                <w:b/>
              </w:rPr>
              <w:t>Lung lesions mortality</w:t>
            </w:r>
            <w:r w:rsidRPr="00E97B14">
              <w:rPr>
                <w:rFonts w:asciiTheme="minorHAnsi" w:hAnsiTheme="minorHAnsi" w:cstheme="minorHAnsi"/>
              </w:rPr>
              <w:t xml:space="preserve">, </w:t>
            </w:r>
          </w:p>
        </w:tc>
      </w:tr>
      <w:tr w:rsidR="00C97450" w:rsidRPr="00E97B14" w14:paraId="7A3BE6FA" w14:textId="77777777" w:rsidTr="0039243D">
        <w:trPr>
          <w:trHeight w:val="645"/>
        </w:trPr>
        <w:tc>
          <w:tcPr>
            <w:tcW w:w="2126" w:type="dxa"/>
            <w:hideMark/>
          </w:tcPr>
          <w:p w14:paraId="0E870821" w14:textId="35C59C3B" w:rsidR="00C97450" w:rsidRPr="00E97B14" w:rsidRDefault="00C97450" w:rsidP="00685333">
            <w:pPr>
              <w:rPr>
                <w:rFonts w:asciiTheme="minorHAnsi" w:hAnsiTheme="minorHAnsi" w:cstheme="minorHAnsi"/>
              </w:rPr>
            </w:pPr>
            <w:r w:rsidRPr="00E97B14">
              <w:rPr>
                <w:rFonts w:asciiTheme="minorHAnsi" w:hAnsiTheme="minorHAnsi" w:cstheme="minorHAnsi"/>
              </w:rPr>
              <w:t>Matsumoto et al., 2008</w:t>
            </w:r>
          </w:p>
        </w:tc>
        <w:tc>
          <w:tcPr>
            <w:tcW w:w="1439" w:type="dxa"/>
            <w:hideMark/>
          </w:tcPr>
          <w:p w14:paraId="1F5D66A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Japan</w:t>
            </w:r>
          </w:p>
        </w:tc>
        <w:tc>
          <w:tcPr>
            <w:tcW w:w="2183" w:type="dxa"/>
            <w:hideMark/>
          </w:tcPr>
          <w:p w14:paraId="5D36F82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20DA6C2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7672C27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3</w:t>
            </w:r>
          </w:p>
        </w:tc>
        <w:tc>
          <w:tcPr>
            <w:tcW w:w="2201" w:type="dxa"/>
            <w:hideMark/>
          </w:tcPr>
          <w:p w14:paraId="2B9A597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5B662F9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Lung lesions*</w:t>
            </w:r>
          </w:p>
        </w:tc>
      </w:tr>
      <w:tr w:rsidR="00C97450" w:rsidRPr="00E97B14" w14:paraId="784B8B17" w14:textId="77777777" w:rsidTr="0039243D">
        <w:trPr>
          <w:trHeight w:val="645"/>
        </w:trPr>
        <w:tc>
          <w:tcPr>
            <w:tcW w:w="2126" w:type="dxa"/>
            <w:hideMark/>
          </w:tcPr>
          <w:p w14:paraId="6718F715"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Mefford</w:t>
            </w:r>
            <w:proofErr w:type="spellEnd"/>
            <w:r w:rsidRPr="00E97B14">
              <w:rPr>
                <w:rFonts w:asciiTheme="minorHAnsi" w:hAnsiTheme="minorHAnsi" w:cstheme="minorHAnsi"/>
              </w:rPr>
              <w:t xml:space="preserve"> et al., 1983</w:t>
            </w:r>
          </w:p>
        </w:tc>
        <w:tc>
          <w:tcPr>
            <w:tcW w:w="1439" w:type="dxa"/>
            <w:hideMark/>
          </w:tcPr>
          <w:p w14:paraId="7F82DCC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USA</w:t>
            </w:r>
          </w:p>
        </w:tc>
        <w:tc>
          <w:tcPr>
            <w:tcW w:w="2183" w:type="dxa"/>
            <w:hideMark/>
          </w:tcPr>
          <w:p w14:paraId="5A5D28E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42F6A83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0BA11E3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3F1075E6"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7587DD8E" w14:textId="1769982E" w:rsidR="00C97450" w:rsidRPr="00E97B14" w:rsidRDefault="00C97450" w:rsidP="00685333">
            <w:pPr>
              <w:rPr>
                <w:rFonts w:asciiTheme="minorHAnsi" w:hAnsiTheme="minorHAnsi" w:cstheme="minorHAnsi"/>
              </w:rPr>
            </w:pPr>
            <w:r w:rsidRPr="00E97B14">
              <w:rPr>
                <w:rFonts w:asciiTheme="minorHAnsi" w:hAnsiTheme="minorHAnsi" w:cstheme="minorHAnsi"/>
              </w:rPr>
              <w:t>Mortality ****</w:t>
            </w:r>
          </w:p>
        </w:tc>
      </w:tr>
      <w:tr w:rsidR="00C97450" w:rsidRPr="00E97B14" w14:paraId="57F6AD44" w14:textId="77777777" w:rsidTr="0039243D">
        <w:trPr>
          <w:trHeight w:val="330"/>
        </w:trPr>
        <w:tc>
          <w:tcPr>
            <w:tcW w:w="2126" w:type="dxa"/>
            <w:hideMark/>
          </w:tcPr>
          <w:p w14:paraId="0523F0F6" w14:textId="280B5534" w:rsidR="00C97450" w:rsidRPr="00E97B14" w:rsidRDefault="00C97450" w:rsidP="00685333">
            <w:pPr>
              <w:rPr>
                <w:rFonts w:asciiTheme="minorHAnsi" w:hAnsiTheme="minorHAnsi" w:cstheme="minorHAnsi"/>
              </w:rPr>
            </w:pPr>
            <w:r w:rsidRPr="00E97B14">
              <w:rPr>
                <w:rFonts w:asciiTheme="minorHAnsi" w:hAnsiTheme="minorHAnsi" w:cstheme="minorHAnsi"/>
              </w:rPr>
              <w:t>Mettler et al., 2008</w:t>
            </w:r>
          </w:p>
        </w:tc>
        <w:tc>
          <w:tcPr>
            <w:tcW w:w="1439" w:type="dxa"/>
            <w:hideMark/>
          </w:tcPr>
          <w:p w14:paraId="7AE459E5"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255993A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7882A2C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46AB3A6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31EB7AC6"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31D1C81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Lung lesions*</w:t>
            </w:r>
          </w:p>
        </w:tc>
      </w:tr>
      <w:tr w:rsidR="00313B68" w:rsidRPr="00E97B14" w14:paraId="04413066" w14:textId="77777777" w:rsidTr="00874432">
        <w:trPr>
          <w:trHeight w:val="645"/>
        </w:trPr>
        <w:tc>
          <w:tcPr>
            <w:tcW w:w="2126" w:type="dxa"/>
            <w:hideMark/>
          </w:tcPr>
          <w:p w14:paraId="0BA35F3C"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 xml:space="preserve">Moore and </w:t>
            </w:r>
            <w:proofErr w:type="spellStart"/>
            <w:r w:rsidRPr="00E97B14">
              <w:rPr>
                <w:rFonts w:asciiTheme="minorHAnsi" w:hAnsiTheme="minorHAnsi" w:cstheme="minorHAnsi"/>
              </w:rPr>
              <w:t>Suprenant</w:t>
            </w:r>
            <w:proofErr w:type="spellEnd"/>
            <w:r w:rsidRPr="00E97B14">
              <w:rPr>
                <w:rFonts w:asciiTheme="minorHAnsi" w:hAnsiTheme="minorHAnsi" w:cstheme="minorHAnsi"/>
              </w:rPr>
              <w:t>, 2014</w:t>
            </w:r>
          </w:p>
        </w:tc>
        <w:tc>
          <w:tcPr>
            <w:tcW w:w="1439" w:type="dxa"/>
            <w:hideMark/>
          </w:tcPr>
          <w:p w14:paraId="15892B36"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NR</w:t>
            </w:r>
          </w:p>
        </w:tc>
        <w:tc>
          <w:tcPr>
            <w:tcW w:w="2183" w:type="dxa"/>
            <w:hideMark/>
          </w:tcPr>
          <w:p w14:paraId="4A4B62C0"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49183910"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NR</w:t>
            </w:r>
          </w:p>
        </w:tc>
        <w:tc>
          <w:tcPr>
            <w:tcW w:w="1221" w:type="dxa"/>
            <w:hideMark/>
          </w:tcPr>
          <w:p w14:paraId="4152086F"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031A5A34"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25032222" w14:textId="77777777" w:rsidR="00313B68" w:rsidRPr="00E97B14" w:rsidRDefault="00313B68" w:rsidP="00874432">
            <w:pPr>
              <w:rPr>
                <w:rFonts w:asciiTheme="minorHAnsi" w:hAnsiTheme="minorHAnsi" w:cstheme="minorHAnsi"/>
              </w:rPr>
            </w:pPr>
            <w:r w:rsidRPr="00E97B14">
              <w:rPr>
                <w:rFonts w:asciiTheme="minorHAnsi" w:hAnsiTheme="minorHAnsi" w:cstheme="minorHAnsi"/>
                <w:b/>
              </w:rPr>
              <w:t>Lung lesions,</w:t>
            </w:r>
            <w:r w:rsidRPr="00E97B14">
              <w:rPr>
                <w:rFonts w:asciiTheme="minorHAnsi" w:hAnsiTheme="minorHAnsi" w:cstheme="minorHAnsi"/>
              </w:rPr>
              <w:t xml:space="preserve"> </w:t>
            </w:r>
            <w:r w:rsidRPr="00E97B14">
              <w:rPr>
                <w:rFonts w:asciiTheme="minorHAnsi" w:hAnsiTheme="minorHAnsi" w:cstheme="minorHAnsi"/>
                <w:b/>
              </w:rPr>
              <w:t>mortality</w:t>
            </w:r>
          </w:p>
        </w:tc>
      </w:tr>
      <w:tr w:rsidR="00135A1D" w:rsidRPr="00E97B14" w14:paraId="26394E57" w14:textId="77777777" w:rsidTr="00874432">
        <w:trPr>
          <w:trHeight w:val="688"/>
        </w:trPr>
        <w:tc>
          <w:tcPr>
            <w:tcW w:w="2126" w:type="dxa"/>
            <w:hideMark/>
          </w:tcPr>
          <w:p w14:paraId="6FE96155"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Morales et al., 2012</w:t>
            </w:r>
          </w:p>
        </w:tc>
        <w:tc>
          <w:tcPr>
            <w:tcW w:w="1439" w:type="dxa"/>
            <w:hideMark/>
          </w:tcPr>
          <w:p w14:paraId="6747FEF3"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Spain</w:t>
            </w:r>
          </w:p>
        </w:tc>
        <w:tc>
          <w:tcPr>
            <w:tcW w:w="2183" w:type="dxa"/>
            <w:hideMark/>
          </w:tcPr>
          <w:p w14:paraId="500CA0E5"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0F854B42"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NR</w:t>
            </w:r>
          </w:p>
        </w:tc>
        <w:tc>
          <w:tcPr>
            <w:tcW w:w="1221" w:type="dxa"/>
            <w:hideMark/>
          </w:tcPr>
          <w:p w14:paraId="07A4E332"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5BAC9BD3"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07E2E35E"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Lung lesions ****, mortality ****</w:t>
            </w:r>
          </w:p>
        </w:tc>
      </w:tr>
      <w:tr w:rsidR="00C97450" w:rsidRPr="00E97B14" w14:paraId="1E82A47D" w14:textId="77777777" w:rsidTr="0039243D">
        <w:trPr>
          <w:trHeight w:val="645"/>
        </w:trPr>
        <w:tc>
          <w:tcPr>
            <w:tcW w:w="2126" w:type="dxa"/>
            <w:hideMark/>
          </w:tcPr>
          <w:p w14:paraId="46CEA1D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Moreau et al., 2000</w:t>
            </w:r>
          </w:p>
        </w:tc>
        <w:tc>
          <w:tcPr>
            <w:tcW w:w="1439" w:type="dxa"/>
            <w:hideMark/>
          </w:tcPr>
          <w:p w14:paraId="02630E7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2D2DC3E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 xml:space="preserve">Commercial </w:t>
            </w:r>
          </w:p>
        </w:tc>
        <w:tc>
          <w:tcPr>
            <w:tcW w:w="1560" w:type="dxa"/>
            <w:hideMark/>
          </w:tcPr>
          <w:p w14:paraId="4FC1DF6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1999</w:t>
            </w:r>
          </w:p>
        </w:tc>
        <w:tc>
          <w:tcPr>
            <w:tcW w:w="1221" w:type="dxa"/>
            <w:hideMark/>
          </w:tcPr>
          <w:p w14:paraId="5BA56D7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74646E8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4BF203A5" w14:textId="7BA66D9C" w:rsidR="00C97450" w:rsidRPr="00E97B14" w:rsidRDefault="00C97450" w:rsidP="00685333">
            <w:pPr>
              <w:rPr>
                <w:rFonts w:asciiTheme="minorHAnsi" w:hAnsiTheme="minorHAnsi" w:cstheme="minorHAnsi"/>
              </w:rPr>
            </w:pPr>
            <w:r w:rsidRPr="00E97B14">
              <w:rPr>
                <w:rFonts w:asciiTheme="minorHAnsi" w:hAnsiTheme="minorHAnsi" w:cstheme="minorHAnsi"/>
              </w:rPr>
              <w:t>Lung lesions*, mortality ****</w:t>
            </w:r>
          </w:p>
        </w:tc>
      </w:tr>
      <w:tr w:rsidR="00C97450" w:rsidRPr="00E97B14" w14:paraId="606400E0" w14:textId="77777777" w:rsidTr="0039243D">
        <w:trPr>
          <w:trHeight w:val="645"/>
        </w:trPr>
        <w:tc>
          <w:tcPr>
            <w:tcW w:w="2126" w:type="dxa"/>
            <w:hideMark/>
          </w:tcPr>
          <w:p w14:paraId="14ED173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Moreau et al., 2004</w:t>
            </w:r>
          </w:p>
        </w:tc>
        <w:tc>
          <w:tcPr>
            <w:tcW w:w="1439" w:type="dxa"/>
            <w:hideMark/>
          </w:tcPr>
          <w:p w14:paraId="11F4807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USA</w:t>
            </w:r>
          </w:p>
        </w:tc>
        <w:tc>
          <w:tcPr>
            <w:tcW w:w="2183" w:type="dxa"/>
            <w:hideMark/>
          </w:tcPr>
          <w:p w14:paraId="6BF188F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560" w:type="dxa"/>
            <w:hideMark/>
          </w:tcPr>
          <w:p w14:paraId="2C20FC05"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087128F5"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783CEA0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53EA58F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Lung lesions*, mortality*</w:t>
            </w:r>
          </w:p>
        </w:tc>
      </w:tr>
      <w:tr w:rsidR="00C97450" w:rsidRPr="00E97B14" w14:paraId="53CAB7E8" w14:textId="77777777" w:rsidTr="0039243D">
        <w:trPr>
          <w:trHeight w:val="645"/>
        </w:trPr>
        <w:tc>
          <w:tcPr>
            <w:tcW w:w="2126" w:type="dxa"/>
            <w:hideMark/>
          </w:tcPr>
          <w:p w14:paraId="778288F5"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Morris and Sanford, 2001</w:t>
            </w:r>
          </w:p>
        </w:tc>
        <w:tc>
          <w:tcPr>
            <w:tcW w:w="1439" w:type="dxa"/>
            <w:hideMark/>
          </w:tcPr>
          <w:p w14:paraId="089D8CB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Canada</w:t>
            </w:r>
          </w:p>
        </w:tc>
        <w:tc>
          <w:tcPr>
            <w:tcW w:w="2183" w:type="dxa"/>
            <w:hideMark/>
          </w:tcPr>
          <w:p w14:paraId="1F2C8C0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0B055EF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6819ACF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4</w:t>
            </w:r>
          </w:p>
        </w:tc>
        <w:tc>
          <w:tcPr>
            <w:tcW w:w="2201" w:type="dxa"/>
            <w:hideMark/>
          </w:tcPr>
          <w:p w14:paraId="3C0E054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00EE5F4D" w14:textId="77777777" w:rsidR="00C97450" w:rsidRPr="00E97B14" w:rsidRDefault="00C97450" w:rsidP="00685333">
            <w:pPr>
              <w:rPr>
                <w:rFonts w:asciiTheme="minorHAnsi" w:hAnsiTheme="minorHAnsi" w:cstheme="minorHAnsi"/>
              </w:rPr>
            </w:pPr>
            <w:r w:rsidRPr="00E97B14">
              <w:rPr>
                <w:rFonts w:asciiTheme="minorHAnsi" w:hAnsiTheme="minorHAnsi" w:cstheme="minorHAnsi"/>
                <w:b/>
              </w:rPr>
              <w:t>Lung lesions</w:t>
            </w:r>
            <w:r w:rsidRPr="00E97B14">
              <w:rPr>
                <w:rFonts w:asciiTheme="minorHAnsi" w:hAnsiTheme="minorHAnsi" w:cstheme="minorHAnsi"/>
              </w:rPr>
              <w:t xml:space="preserve">, </w:t>
            </w:r>
            <w:r w:rsidRPr="00E97B14">
              <w:rPr>
                <w:rFonts w:asciiTheme="minorHAnsi" w:hAnsiTheme="minorHAnsi" w:cstheme="minorHAnsi"/>
                <w:b/>
              </w:rPr>
              <w:t>mortality</w:t>
            </w:r>
          </w:p>
        </w:tc>
      </w:tr>
      <w:tr w:rsidR="002C07D4" w:rsidRPr="00E97B14" w14:paraId="4D823307" w14:textId="77777777" w:rsidTr="002C07D4">
        <w:trPr>
          <w:trHeight w:val="645"/>
        </w:trPr>
        <w:tc>
          <w:tcPr>
            <w:tcW w:w="2126" w:type="dxa"/>
            <w:hideMark/>
          </w:tcPr>
          <w:p w14:paraId="7EA7B726" w14:textId="77777777" w:rsidR="002C07D4" w:rsidRPr="00E97B14" w:rsidRDefault="002C07D4" w:rsidP="002C07D4">
            <w:pPr>
              <w:rPr>
                <w:rFonts w:asciiTheme="minorHAnsi" w:hAnsiTheme="minorHAnsi" w:cstheme="minorHAnsi"/>
              </w:rPr>
            </w:pPr>
            <w:r w:rsidRPr="00E97B14">
              <w:rPr>
                <w:rFonts w:asciiTheme="minorHAnsi" w:hAnsiTheme="minorHAnsi" w:cstheme="minorHAnsi"/>
              </w:rPr>
              <w:t>Naito, 2014</w:t>
            </w:r>
          </w:p>
        </w:tc>
        <w:tc>
          <w:tcPr>
            <w:tcW w:w="1439" w:type="dxa"/>
            <w:hideMark/>
          </w:tcPr>
          <w:p w14:paraId="032A1A21" w14:textId="77777777" w:rsidR="002C07D4" w:rsidRPr="00E97B14" w:rsidRDefault="002C07D4" w:rsidP="002C07D4">
            <w:pPr>
              <w:rPr>
                <w:rFonts w:asciiTheme="minorHAnsi" w:hAnsiTheme="minorHAnsi" w:cstheme="minorHAnsi"/>
              </w:rPr>
            </w:pPr>
            <w:r w:rsidRPr="00E97B14">
              <w:rPr>
                <w:rFonts w:asciiTheme="minorHAnsi" w:hAnsiTheme="minorHAnsi" w:cstheme="minorHAnsi"/>
              </w:rPr>
              <w:t>Japan</w:t>
            </w:r>
          </w:p>
        </w:tc>
        <w:tc>
          <w:tcPr>
            <w:tcW w:w="2183" w:type="dxa"/>
            <w:hideMark/>
          </w:tcPr>
          <w:p w14:paraId="01391811" w14:textId="77777777" w:rsidR="002C07D4" w:rsidRPr="00E97B14" w:rsidRDefault="002C07D4" w:rsidP="002C07D4">
            <w:pPr>
              <w:rPr>
                <w:rFonts w:asciiTheme="minorHAnsi" w:hAnsiTheme="minorHAnsi" w:cstheme="minorHAnsi"/>
              </w:rPr>
            </w:pPr>
            <w:r w:rsidRPr="00E97B14">
              <w:rPr>
                <w:rFonts w:asciiTheme="minorHAnsi" w:hAnsiTheme="minorHAnsi" w:cstheme="minorHAnsi"/>
              </w:rPr>
              <w:t>Commercial</w:t>
            </w:r>
          </w:p>
        </w:tc>
        <w:tc>
          <w:tcPr>
            <w:tcW w:w="1560" w:type="dxa"/>
            <w:hideMark/>
          </w:tcPr>
          <w:p w14:paraId="065D00E0" w14:textId="77777777" w:rsidR="002C07D4" w:rsidRPr="00E97B14" w:rsidRDefault="002C07D4" w:rsidP="002C07D4">
            <w:pPr>
              <w:rPr>
                <w:rFonts w:asciiTheme="minorHAnsi" w:hAnsiTheme="minorHAnsi" w:cstheme="minorHAnsi"/>
              </w:rPr>
            </w:pPr>
            <w:r w:rsidRPr="00E97B14">
              <w:rPr>
                <w:rFonts w:asciiTheme="minorHAnsi" w:hAnsiTheme="minorHAnsi" w:cstheme="minorHAnsi"/>
              </w:rPr>
              <w:t>NR</w:t>
            </w:r>
          </w:p>
        </w:tc>
        <w:tc>
          <w:tcPr>
            <w:tcW w:w="1221" w:type="dxa"/>
            <w:hideMark/>
          </w:tcPr>
          <w:p w14:paraId="38F73A6E" w14:textId="77777777" w:rsidR="002C07D4" w:rsidRPr="00E97B14" w:rsidRDefault="002C07D4" w:rsidP="002C07D4">
            <w:pPr>
              <w:rPr>
                <w:rFonts w:asciiTheme="minorHAnsi" w:hAnsiTheme="minorHAnsi" w:cstheme="minorHAnsi"/>
              </w:rPr>
            </w:pPr>
            <w:r w:rsidRPr="00E97B14">
              <w:rPr>
                <w:rFonts w:asciiTheme="minorHAnsi" w:hAnsiTheme="minorHAnsi" w:cstheme="minorHAnsi"/>
              </w:rPr>
              <w:t>1</w:t>
            </w:r>
          </w:p>
        </w:tc>
        <w:tc>
          <w:tcPr>
            <w:tcW w:w="2201" w:type="dxa"/>
            <w:hideMark/>
          </w:tcPr>
          <w:p w14:paraId="7F89695A" w14:textId="77777777" w:rsidR="002C07D4" w:rsidRPr="00E97B14" w:rsidRDefault="002C07D4" w:rsidP="002C07D4">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559B9A7B" w14:textId="77777777" w:rsidR="002C07D4" w:rsidRPr="00E97B14" w:rsidRDefault="002C07D4" w:rsidP="002C07D4">
            <w:pPr>
              <w:rPr>
                <w:rFonts w:asciiTheme="minorHAnsi" w:hAnsiTheme="minorHAnsi" w:cstheme="minorHAnsi"/>
              </w:rPr>
            </w:pPr>
            <w:r w:rsidRPr="00E97B14">
              <w:rPr>
                <w:rFonts w:asciiTheme="minorHAnsi" w:hAnsiTheme="minorHAnsi" w:cstheme="minorHAnsi"/>
              </w:rPr>
              <w:t>Mortality ****</w:t>
            </w:r>
          </w:p>
        </w:tc>
      </w:tr>
      <w:tr w:rsidR="00135A1D" w:rsidRPr="00E97B14" w14:paraId="4100ED61" w14:textId="77777777" w:rsidTr="00874432">
        <w:trPr>
          <w:trHeight w:val="645"/>
        </w:trPr>
        <w:tc>
          <w:tcPr>
            <w:tcW w:w="2126" w:type="dxa"/>
            <w:hideMark/>
          </w:tcPr>
          <w:p w14:paraId="6804CC7B" w14:textId="77777777" w:rsidR="00135A1D" w:rsidRPr="00E97B14" w:rsidRDefault="00135A1D" w:rsidP="00874432">
            <w:pPr>
              <w:rPr>
                <w:rFonts w:asciiTheme="minorHAnsi" w:hAnsiTheme="minorHAnsi" w:cstheme="minorHAnsi"/>
              </w:rPr>
            </w:pPr>
            <w:proofErr w:type="spellStart"/>
            <w:r w:rsidRPr="00E97B14">
              <w:rPr>
                <w:rFonts w:asciiTheme="minorHAnsi" w:hAnsiTheme="minorHAnsi" w:cstheme="minorHAnsi"/>
              </w:rPr>
              <w:t>Nigrelli</w:t>
            </w:r>
            <w:proofErr w:type="spellEnd"/>
            <w:r w:rsidRPr="00E97B14">
              <w:rPr>
                <w:rFonts w:asciiTheme="minorHAnsi" w:hAnsiTheme="minorHAnsi" w:cstheme="minorHAnsi"/>
              </w:rPr>
              <w:t xml:space="preserve"> et al., 2004</w:t>
            </w:r>
          </w:p>
        </w:tc>
        <w:tc>
          <w:tcPr>
            <w:tcW w:w="1439" w:type="dxa"/>
            <w:hideMark/>
          </w:tcPr>
          <w:p w14:paraId="1B257DB3"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Italy</w:t>
            </w:r>
          </w:p>
        </w:tc>
        <w:tc>
          <w:tcPr>
            <w:tcW w:w="2183" w:type="dxa"/>
            <w:hideMark/>
          </w:tcPr>
          <w:p w14:paraId="08540EE7"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 xml:space="preserve">Commercial </w:t>
            </w:r>
          </w:p>
        </w:tc>
        <w:tc>
          <w:tcPr>
            <w:tcW w:w="1560" w:type="dxa"/>
            <w:hideMark/>
          </w:tcPr>
          <w:p w14:paraId="1BCC635A"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NA</w:t>
            </w:r>
          </w:p>
        </w:tc>
        <w:tc>
          <w:tcPr>
            <w:tcW w:w="1221" w:type="dxa"/>
            <w:hideMark/>
          </w:tcPr>
          <w:p w14:paraId="0B0C265A"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6C27F614"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54183D9F"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Lung lesions*</w:t>
            </w:r>
          </w:p>
        </w:tc>
      </w:tr>
      <w:tr w:rsidR="00633661" w:rsidRPr="00E97B14" w14:paraId="30E930E3" w14:textId="77777777" w:rsidTr="002C07D4">
        <w:trPr>
          <w:trHeight w:val="645"/>
        </w:trPr>
        <w:tc>
          <w:tcPr>
            <w:tcW w:w="2126" w:type="dxa"/>
            <w:hideMark/>
          </w:tcPr>
          <w:p w14:paraId="2D8E22C7" w14:textId="77777777" w:rsidR="00633661" w:rsidRPr="00E97B14" w:rsidRDefault="00633661" w:rsidP="002C07D4">
            <w:pPr>
              <w:rPr>
                <w:rFonts w:asciiTheme="minorHAnsi" w:hAnsiTheme="minorHAnsi" w:cstheme="minorHAnsi"/>
              </w:rPr>
            </w:pPr>
            <w:proofErr w:type="spellStart"/>
            <w:r w:rsidRPr="00E97B14">
              <w:rPr>
                <w:rFonts w:asciiTheme="minorHAnsi" w:hAnsiTheme="minorHAnsi" w:cstheme="minorHAnsi"/>
              </w:rPr>
              <w:t>Nilubol</w:t>
            </w:r>
            <w:proofErr w:type="spellEnd"/>
            <w:r w:rsidRPr="00E97B14">
              <w:rPr>
                <w:rFonts w:asciiTheme="minorHAnsi" w:hAnsiTheme="minorHAnsi" w:cstheme="minorHAnsi"/>
              </w:rPr>
              <w:t xml:space="preserve"> and </w:t>
            </w:r>
            <w:proofErr w:type="spellStart"/>
            <w:r w:rsidRPr="00E97B14">
              <w:rPr>
                <w:rFonts w:asciiTheme="minorHAnsi" w:hAnsiTheme="minorHAnsi" w:cstheme="minorHAnsi"/>
              </w:rPr>
              <w:t>Lengkayan</w:t>
            </w:r>
            <w:proofErr w:type="spellEnd"/>
            <w:r w:rsidRPr="00E97B14">
              <w:rPr>
                <w:rFonts w:asciiTheme="minorHAnsi" w:hAnsiTheme="minorHAnsi" w:cstheme="minorHAnsi"/>
              </w:rPr>
              <w:t>, 2006</w:t>
            </w:r>
          </w:p>
        </w:tc>
        <w:tc>
          <w:tcPr>
            <w:tcW w:w="1439" w:type="dxa"/>
            <w:hideMark/>
          </w:tcPr>
          <w:p w14:paraId="40D8FE0A"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NR</w:t>
            </w:r>
          </w:p>
        </w:tc>
        <w:tc>
          <w:tcPr>
            <w:tcW w:w="2183" w:type="dxa"/>
            <w:hideMark/>
          </w:tcPr>
          <w:p w14:paraId="5F96A5FD"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Commercial</w:t>
            </w:r>
          </w:p>
        </w:tc>
        <w:tc>
          <w:tcPr>
            <w:tcW w:w="1560" w:type="dxa"/>
            <w:hideMark/>
          </w:tcPr>
          <w:p w14:paraId="316ACB61"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NR</w:t>
            </w:r>
          </w:p>
        </w:tc>
        <w:tc>
          <w:tcPr>
            <w:tcW w:w="1221" w:type="dxa"/>
            <w:hideMark/>
          </w:tcPr>
          <w:p w14:paraId="6909145D"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1</w:t>
            </w:r>
          </w:p>
        </w:tc>
        <w:tc>
          <w:tcPr>
            <w:tcW w:w="2201" w:type="dxa"/>
            <w:hideMark/>
          </w:tcPr>
          <w:p w14:paraId="1C5F229B"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08BF6097"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Mortality*</w:t>
            </w:r>
          </w:p>
        </w:tc>
      </w:tr>
      <w:tr w:rsidR="00633661" w:rsidRPr="00E97B14" w14:paraId="4F4765C9" w14:textId="77777777" w:rsidTr="002C07D4">
        <w:trPr>
          <w:trHeight w:val="645"/>
        </w:trPr>
        <w:tc>
          <w:tcPr>
            <w:tcW w:w="2126" w:type="dxa"/>
            <w:hideMark/>
          </w:tcPr>
          <w:p w14:paraId="4056625B" w14:textId="77777777" w:rsidR="00633661" w:rsidRPr="00E97B14" w:rsidRDefault="00633661" w:rsidP="002C07D4">
            <w:pPr>
              <w:rPr>
                <w:rFonts w:asciiTheme="minorHAnsi" w:hAnsiTheme="minorHAnsi" w:cstheme="minorHAnsi"/>
              </w:rPr>
            </w:pPr>
            <w:proofErr w:type="spellStart"/>
            <w:r w:rsidRPr="00E97B14">
              <w:rPr>
                <w:rFonts w:asciiTheme="minorHAnsi" w:hAnsiTheme="minorHAnsi" w:cstheme="minorHAnsi"/>
              </w:rPr>
              <w:lastRenderedPageBreak/>
              <w:t>Nymark</w:t>
            </w:r>
            <w:proofErr w:type="spellEnd"/>
            <w:r w:rsidRPr="00E97B14">
              <w:rPr>
                <w:rFonts w:asciiTheme="minorHAnsi" w:hAnsiTheme="minorHAnsi" w:cstheme="minorHAnsi"/>
              </w:rPr>
              <w:t xml:space="preserve"> and Dahl, 2002</w:t>
            </w:r>
          </w:p>
        </w:tc>
        <w:tc>
          <w:tcPr>
            <w:tcW w:w="1439" w:type="dxa"/>
            <w:hideMark/>
          </w:tcPr>
          <w:p w14:paraId="4D08176C"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Denmark</w:t>
            </w:r>
          </w:p>
        </w:tc>
        <w:tc>
          <w:tcPr>
            <w:tcW w:w="2183" w:type="dxa"/>
            <w:hideMark/>
          </w:tcPr>
          <w:p w14:paraId="4A776652"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Commercial</w:t>
            </w:r>
          </w:p>
        </w:tc>
        <w:tc>
          <w:tcPr>
            <w:tcW w:w="1560" w:type="dxa"/>
            <w:hideMark/>
          </w:tcPr>
          <w:p w14:paraId="619D3AB1"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NR</w:t>
            </w:r>
          </w:p>
        </w:tc>
        <w:tc>
          <w:tcPr>
            <w:tcW w:w="1221" w:type="dxa"/>
            <w:hideMark/>
          </w:tcPr>
          <w:p w14:paraId="67E18F82"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2</w:t>
            </w:r>
          </w:p>
        </w:tc>
        <w:tc>
          <w:tcPr>
            <w:tcW w:w="2201" w:type="dxa"/>
            <w:hideMark/>
          </w:tcPr>
          <w:p w14:paraId="534B6E0E"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0FC9E448"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Lung lesions*</w:t>
            </w:r>
          </w:p>
        </w:tc>
      </w:tr>
      <w:tr w:rsidR="00C97450" w:rsidRPr="00E97B14" w14:paraId="2448F01D" w14:textId="77777777" w:rsidTr="00296651">
        <w:trPr>
          <w:trHeight w:val="382"/>
        </w:trPr>
        <w:tc>
          <w:tcPr>
            <w:tcW w:w="2126" w:type="dxa"/>
            <w:hideMark/>
          </w:tcPr>
          <w:p w14:paraId="376C67A6"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Oh et al., 2013</w:t>
            </w:r>
          </w:p>
        </w:tc>
        <w:tc>
          <w:tcPr>
            <w:tcW w:w="1439" w:type="dxa"/>
            <w:hideMark/>
          </w:tcPr>
          <w:p w14:paraId="75E6F57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Korea</w:t>
            </w:r>
          </w:p>
        </w:tc>
        <w:tc>
          <w:tcPr>
            <w:tcW w:w="2183" w:type="dxa"/>
            <w:hideMark/>
          </w:tcPr>
          <w:p w14:paraId="3864742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00C901C5"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2012</w:t>
            </w:r>
          </w:p>
        </w:tc>
        <w:tc>
          <w:tcPr>
            <w:tcW w:w="1221" w:type="dxa"/>
            <w:hideMark/>
          </w:tcPr>
          <w:p w14:paraId="3A5590DF"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7FA39E9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4307FB85"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Mortality*</w:t>
            </w:r>
          </w:p>
        </w:tc>
      </w:tr>
      <w:tr w:rsidR="00C97450" w:rsidRPr="00E97B14" w14:paraId="792285E2" w14:textId="77777777" w:rsidTr="0039243D">
        <w:trPr>
          <w:trHeight w:val="330"/>
        </w:trPr>
        <w:tc>
          <w:tcPr>
            <w:tcW w:w="2126" w:type="dxa"/>
            <w:hideMark/>
          </w:tcPr>
          <w:p w14:paraId="1D30575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Okada et al., 1999**</w:t>
            </w:r>
          </w:p>
        </w:tc>
        <w:tc>
          <w:tcPr>
            <w:tcW w:w="1439" w:type="dxa"/>
            <w:hideMark/>
          </w:tcPr>
          <w:p w14:paraId="6CA3DC5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Japan</w:t>
            </w:r>
          </w:p>
        </w:tc>
        <w:tc>
          <w:tcPr>
            <w:tcW w:w="2183" w:type="dxa"/>
            <w:hideMark/>
          </w:tcPr>
          <w:p w14:paraId="654819A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1A0D93E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15EFFC8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32B6B6CF"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268FE3CA" w14:textId="6F94F0D8" w:rsidR="00C97450" w:rsidRPr="00E97B14" w:rsidRDefault="00C97450" w:rsidP="00685333">
            <w:pPr>
              <w:rPr>
                <w:rFonts w:asciiTheme="minorHAnsi" w:hAnsiTheme="minorHAnsi" w:cstheme="minorHAnsi"/>
              </w:rPr>
            </w:pPr>
            <w:r w:rsidRPr="00E97B14">
              <w:rPr>
                <w:rFonts w:asciiTheme="minorHAnsi" w:hAnsiTheme="minorHAnsi" w:cstheme="minorHAnsi"/>
              </w:rPr>
              <w:t>Lung lesions ‡</w:t>
            </w:r>
          </w:p>
        </w:tc>
      </w:tr>
      <w:tr w:rsidR="00C97450" w:rsidRPr="00E97B14" w14:paraId="243A66DF" w14:textId="77777777" w:rsidTr="0039243D">
        <w:trPr>
          <w:trHeight w:val="645"/>
        </w:trPr>
        <w:tc>
          <w:tcPr>
            <w:tcW w:w="2126" w:type="dxa"/>
            <w:hideMark/>
          </w:tcPr>
          <w:p w14:paraId="3C77369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Okada et al., 1999**</w:t>
            </w:r>
          </w:p>
        </w:tc>
        <w:tc>
          <w:tcPr>
            <w:tcW w:w="1439" w:type="dxa"/>
            <w:hideMark/>
          </w:tcPr>
          <w:p w14:paraId="6735668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Japan</w:t>
            </w:r>
          </w:p>
        </w:tc>
        <w:tc>
          <w:tcPr>
            <w:tcW w:w="2183" w:type="dxa"/>
            <w:hideMark/>
          </w:tcPr>
          <w:p w14:paraId="06AA7BC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555BEA2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4233622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4848D5D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2D40A659" w14:textId="77777777" w:rsidR="00C97450" w:rsidRPr="00E97B14" w:rsidRDefault="00C97450" w:rsidP="00685333">
            <w:pPr>
              <w:rPr>
                <w:rFonts w:asciiTheme="minorHAnsi" w:hAnsiTheme="minorHAnsi" w:cstheme="minorHAnsi"/>
                <w:b/>
              </w:rPr>
            </w:pPr>
            <w:r w:rsidRPr="00E97B14">
              <w:rPr>
                <w:rFonts w:asciiTheme="minorHAnsi" w:hAnsiTheme="minorHAnsi" w:cstheme="minorHAnsi"/>
                <w:b/>
              </w:rPr>
              <w:t>Lung lesions</w:t>
            </w:r>
          </w:p>
        </w:tc>
      </w:tr>
      <w:tr w:rsidR="00C97450" w:rsidRPr="00E97B14" w14:paraId="21066B86" w14:textId="77777777" w:rsidTr="0039243D">
        <w:trPr>
          <w:trHeight w:val="645"/>
        </w:trPr>
        <w:tc>
          <w:tcPr>
            <w:tcW w:w="2126" w:type="dxa"/>
            <w:hideMark/>
          </w:tcPr>
          <w:p w14:paraId="6F8937E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Okada et al., 1999**</w:t>
            </w:r>
          </w:p>
        </w:tc>
        <w:tc>
          <w:tcPr>
            <w:tcW w:w="1439" w:type="dxa"/>
            <w:hideMark/>
          </w:tcPr>
          <w:p w14:paraId="4A72A38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Japan</w:t>
            </w:r>
          </w:p>
        </w:tc>
        <w:tc>
          <w:tcPr>
            <w:tcW w:w="2183" w:type="dxa"/>
            <w:hideMark/>
          </w:tcPr>
          <w:p w14:paraId="2AF920A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32677F7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4792B4C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622F06D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41277027" w14:textId="21EB0D87" w:rsidR="00C97450" w:rsidRPr="00E97B14" w:rsidRDefault="00C97450" w:rsidP="00685333">
            <w:pPr>
              <w:rPr>
                <w:rFonts w:asciiTheme="minorHAnsi" w:hAnsiTheme="minorHAnsi" w:cstheme="minorHAnsi"/>
              </w:rPr>
            </w:pPr>
            <w:r w:rsidRPr="00E97B14">
              <w:rPr>
                <w:rFonts w:asciiTheme="minorHAnsi" w:hAnsiTheme="minorHAnsi" w:cstheme="minorHAnsi"/>
              </w:rPr>
              <w:t>Lung lesions ‡</w:t>
            </w:r>
          </w:p>
        </w:tc>
      </w:tr>
      <w:tr w:rsidR="00C97450" w:rsidRPr="00E97B14" w14:paraId="194F7EC5" w14:textId="77777777" w:rsidTr="0039243D">
        <w:trPr>
          <w:trHeight w:val="330"/>
        </w:trPr>
        <w:tc>
          <w:tcPr>
            <w:tcW w:w="2126" w:type="dxa"/>
            <w:hideMark/>
          </w:tcPr>
          <w:p w14:paraId="0E57C7FA" w14:textId="48E7BC72" w:rsidR="00C97450" w:rsidRPr="00E97B14" w:rsidRDefault="00C97450" w:rsidP="00685333">
            <w:pPr>
              <w:rPr>
                <w:rFonts w:asciiTheme="minorHAnsi" w:hAnsiTheme="minorHAnsi" w:cstheme="minorHAnsi"/>
              </w:rPr>
            </w:pPr>
            <w:r w:rsidRPr="00E97B14">
              <w:rPr>
                <w:rFonts w:asciiTheme="minorHAnsi" w:hAnsiTheme="minorHAnsi" w:cstheme="minorHAnsi"/>
              </w:rPr>
              <w:t>Pabst</w:t>
            </w:r>
            <w:r w:rsidR="00687596" w:rsidRPr="00E97B14">
              <w:rPr>
                <w:rFonts w:asciiTheme="minorHAnsi" w:hAnsiTheme="minorHAnsi" w:cstheme="minorHAnsi"/>
              </w:rPr>
              <w:t xml:space="preserve"> and </w:t>
            </w:r>
            <w:proofErr w:type="spellStart"/>
            <w:r w:rsidR="00687596" w:rsidRPr="00E97B14">
              <w:rPr>
                <w:rFonts w:asciiTheme="minorHAnsi" w:hAnsiTheme="minorHAnsi" w:cstheme="minorHAnsi"/>
              </w:rPr>
              <w:t>Beilage</w:t>
            </w:r>
            <w:proofErr w:type="spellEnd"/>
            <w:r w:rsidRPr="00E97B14">
              <w:rPr>
                <w:rFonts w:asciiTheme="minorHAnsi" w:hAnsiTheme="minorHAnsi" w:cstheme="minorHAnsi"/>
              </w:rPr>
              <w:t>, 2004</w:t>
            </w:r>
          </w:p>
        </w:tc>
        <w:tc>
          <w:tcPr>
            <w:tcW w:w="1439" w:type="dxa"/>
            <w:hideMark/>
          </w:tcPr>
          <w:p w14:paraId="7A607F6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Germany</w:t>
            </w:r>
          </w:p>
        </w:tc>
        <w:tc>
          <w:tcPr>
            <w:tcW w:w="2183" w:type="dxa"/>
            <w:hideMark/>
          </w:tcPr>
          <w:p w14:paraId="6303F83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2A555A2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276F4DC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2</w:t>
            </w:r>
          </w:p>
        </w:tc>
        <w:tc>
          <w:tcPr>
            <w:tcW w:w="2201" w:type="dxa"/>
            <w:hideMark/>
          </w:tcPr>
          <w:p w14:paraId="74087295"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0320B86A" w14:textId="77777777" w:rsidR="00C97450" w:rsidRPr="00E97B14" w:rsidRDefault="00C97450" w:rsidP="00685333">
            <w:pPr>
              <w:rPr>
                <w:rFonts w:asciiTheme="minorHAnsi" w:hAnsiTheme="minorHAnsi" w:cstheme="minorHAnsi"/>
                <w:b/>
              </w:rPr>
            </w:pPr>
            <w:r w:rsidRPr="00E97B14">
              <w:rPr>
                <w:rFonts w:asciiTheme="minorHAnsi" w:hAnsiTheme="minorHAnsi" w:cstheme="minorHAnsi"/>
                <w:b/>
              </w:rPr>
              <w:t>Mortality</w:t>
            </w:r>
          </w:p>
        </w:tc>
      </w:tr>
      <w:tr w:rsidR="00C97450" w:rsidRPr="00E97B14" w14:paraId="3C69846E" w14:textId="77777777" w:rsidTr="0039243D">
        <w:trPr>
          <w:trHeight w:val="645"/>
        </w:trPr>
        <w:tc>
          <w:tcPr>
            <w:tcW w:w="2126" w:type="dxa"/>
            <w:hideMark/>
          </w:tcPr>
          <w:p w14:paraId="3C9B6A41"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Pagot</w:t>
            </w:r>
            <w:proofErr w:type="spellEnd"/>
            <w:r w:rsidRPr="00E97B14">
              <w:rPr>
                <w:rFonts w:asciiTheme="minorHAnsi" w:hAnsiTheme="minorHAnsi" w:cstheme="minorHAnsi"/>
              </w:rPr>
              <w:t xml:space="preserve"> et al., 2017</w:t>
            </w:r>
          </w:p>
        </w:tc>
        <w:tc>
          <w:tcPr>
            <w:tcW w:w="1439" w:type="dxa"/>
            <w:hideMark/>
          </w:tcPr>
          <w:p w14:paraId="3413FF3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France</w:t>
            </w:r>
          </w:p>
        </w:tc>
        <w:tc>
          <w:tcPr>
            <w:tcW w:w="2183" w:type="dxa"/>
            <w:hideMark/>
          </w:tcPr>
          <w:p w14:paraId="7E319DD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508227C9"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2C3D37A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438C5E7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7B1053BD" w14:textId="77777777" w:rsidR="00C97450" w:rsidRPr="00E97B14" w:rsidRDefault="00C97450" w:rsidP="00685333">
            <w:pPr>
              <w:rPr>
                <w:rFonts w:asciiTheme="minorHAnsi" w:hAnsiTheme="minorHAnsi" w:cstheme="minorHAnsi"/>
              </w:rPr>
            </w:pPr>
            <w:r w:rsidRPr="00E97B14">
              <w:rPr>
                <w:rFonts w:asciiTheme="minorHAnsi" w:hAnsiTheme="minorHAnsi" w:cstheme="minorHAnsi"/>
                <w:b/>
              </w:rPr>
              <w:t>Lung lesions,</w:t>
            </w:r>
            <w:r w:rsidRPr="00E97B14">
              <w:rPr>
                <w:rFonts w:asciiTheme="minorHAnsi" w:hAnsiTheme="minorHAnsi" w:cstheme="minorHAnsi"/>
              </w:rPr>
              <w:t xml:space="preserve"> </w:t>
            </w:r>
            <w:r w:rsidRPr="00E97B14">
              <w:rPr>
                <w:rFonts w:asciiTheme="minorHAnsi" w:hAnsiTheme="minorHAnsi" w:cstheme="minorHAnsi"/>
                <w:b/>
              </w:rPr>
              <w:t>mortality</w:t>
            </w:r>
          </w:p>
        </w:tc>
      </w:tr>
      <w:tr w:rsidR="00C97450" w:rsidRPr="00E97B14" w14:paraId="689ABC90" w14:textId="77777777" w:rsidTr="0039243D">
        <w:trPr>
          <w:trHeight w:val="645"/>
        </w:trPr>
        <w:tc>
          <w:tcPr>
            <w:tcW w:w="2126" w:type="dxa"/>
            <w:hideMark/>
          </w:tcPr>
          <w:p w14:paraId="370A32B9"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Pallares</w:t>
            </w:r>
            <w:proofErr w:type="spellEnd"/>
            <w:r w:rsidRPr="00E97B14">
              <w:rPr>
                <w:rFonts w:asciiTheme="minorHAnsi" w:hAnsiTheme="minorHAnsi" w:cstheme="minorHAnsi"/>
              </w:rPr>
              <w:t xml:space="preserve"> et al., 2000</w:t>
            </w:r>
          </w:p>
        </w:tc>
        <w:tc>
          <w:tcPr>
            <w:tcW w:w="1439" w:type="dxa"/>
            <w:hideMark/>
          </w:tcPr>
          <w:p w14:paraId="09A0718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Spain</w:t>
            </w:r>
          </w:p>
        </w:tc>
        <w:tc>
          <w:tcPr>
            <w:tcW w:w="2183" w:type="dxa"/>
            <w:hideMark/>
          </w:tcPr>
          <w:p w14:paraId="6B2F5626"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1208EC6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7B6254A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8</w:t>
            </w:r>
          </w:p>
        </w:tc>
        <w:tc>
          <w:tcPr>
            <w:tcW w:w="2201" w:type="dxa"/>
            <w:hideMark/>
          </w:tcPr>
          <w:p w14:paraId="06577D9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6578DBF2" w14:textId="57AED756" w:rsidR="00C97450" w:rsidRPr="00E97B14" w:rsidRDefault="00C97450" w:rsidP="00685333">
            <w:pPr>
              <w:rPr>
                <w:rFonts w:asciiTheme="minorHAnsi" w:hAnsiTheme="minorHAnsi" w:cstheme="minorHAnsi"/>
              </w:rPr>
            </w:pPr>
            <w:r w:rsidRPr="00E97B14">
              <w:rPr>
                <w:rFonts w:asciiTheme="minorHAnsi" w:hAnsiTheme="minorHAnsi" w:cstheme="minorHAnsi"/>
              </w:rPr>
              <w:t>Lung lesions §</w:t>
            </w:r>
          </w:p>
        </w:tc>
      </w:tr>
      <w:tr w:rsidR="00C97450" w:rsidRPr="00E97B14" w14:paraId="1C6BCF3A" w14:textId="77777777" w:rsidTr="0039243D">
        <w:trPr>
          <w:trHeight w:val="1275"/>
        </w:trPr>
        <w:tc>
          <w:tcPr>
            <w:tcW w:w="2126" w:type="dxa"/>
            <w:hideMark/>
          </w:tcPr>
          <w:p w14:paraId="1340BE80"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Pallares</w:t>
            </w:r>
            <w:proofErr w:type="spellEnd"/>
            <w:r w:rsidRPr="00E97B14">
              <w:rPr>
                <w:rFonts w:asciiTheme="minorHAnsi" w:hAnsiTheme="minorHAnsi" w:cstheme="minorHAnsi"/>
              </w:rPr>
              <w:t xml:space="preserve"> et al., 2001</w:t>
            </w:r>
          </w:p>
        </w:tc>
        <w:tc>
          <w:tcPr>
            <w:tcW w:w="1439" w:type="dxa"/>
            <w:hideMark/>
          </w:tcPr>
          <w:p w14:paraId="5F227E2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Spain</w:t>
            </w:r>
          </w:p>
        </w:tc>
        <w:tc>
          <w:tcPr>
            <w:tcW w:w="2183" w:type="dxa"/>
            <w:hideMark/>
          </w:tcPr>
          <w:p w14:paraId="494E821F"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 xml:space="preserve">Commercial </w:t>
            </w:r>
          </w:p>
        </w:tc>
        <w:tc>
          <w:tcPr>
            <w:tcW w:w="1560" w:type="dxa"/>
            <w:hideMark/>
          </w:tcPr>
          <w:p w14:paraId="63E2C4F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0DAA17B0" w14:textId="1F19AC0B" w:rsidR="00C97450" w:rsidRPr="00E97B14" w:rsidRDefault="008879D3" w:rsidP="00685333">
            <w:pPr>
              <w:rPr>
                <w:rFonts w:asciiTheme="minorHAnsi" w:hAnsiTheme="minorHAnsi" w:cstheme="minorHAnsi"/>
              </w:rPr>
            </w:pPr>
            <w:r>
              <w:rPr>
                <w:rFonts w:asciiTheme="minorHAnsi" w:hAnsiTheme="minorHAnsi" w:cstheme="minorHAnsi"/>
              </w:rPr>
              <w:t>16</w:t>
            </w:r>
          </w:p>
        </w:tc>
        <w:tc>
          <w:tcPr>
            <w:tcW w:w="2201" w:type="dxa"/>
            <w:hideMark/>
          </w:tcPr>
          <w:p w14:paraId="515B6F0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3BBEA925" w14:textId="77777777" w:rsidR="00C97450" w:rsidRPr="00E97B14" w:rsidRDefault="00C97450" w:rsidP="00685333">
            <w:pPr>
              <w:rPr>
                <w:rFonts w:asciiTheme="minorHAnsi" w:hAnsiTheme="minorHAnsi" w:cstheme="minorHAnsi"/>
                <w:b/>
              </w:rPr>
            </w:pPr>
            <w:r w:rsidRPr="00E97B14">
              <w:rPr>
                <w:rFonts w:asciiTheme="minorHAnsi" w:hAnsiTheme="minorHAnsi" w:cstheme="minorHAnsi"/>
                <w:b/>
              </w:rPr>
              <w:t>Mortality</w:t>
            </w:r>
          </w:p>
        </w:tc>
      </w:tr>
      <w:tr w:rsidR="00C97450" w:rsidRPr="00E97B14" w14:paraId="00189447" w14:textId="77777777" w:rsidTr="0039243D">
        <w:trPr>
          <w:trHeight w:val="645"/>
        </w:trPr>
        <w:tc>
          <w:tcPr>
            <w:tcW w:w="2126" w:type="dxa"/>
            <w:hideMark/>
          </w:tcPr>
          <w:p w14:paraId="6EF9B54A"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Palomo</w:t>
            </w:r>
            <w:proofErr w:type="spellEnd"/>
            <w:r w:rsidRPr="00E97B14">
              <w:rPr>
                <w:rFonts w:asciiTheme="minorHAnsi" w:hAnsiTheme="minorHAnsi" w:cstheme="minorHAnsi"/>
              </w:rPr>
              <w:t xml:space="preserve"> and Fernandez, 2011</w:t>
            </w:r>
          </w:p>
        </w:tc>
        <w:tc>
          <w:tcPr>
            <w:tcW w:w="1439" w:type="dxa"/>
            <w:hideMark/>
          </w:tcPr>
          <w:p w14:paraId="0D551C7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Spain</w:t>
            </w:r>
          </w:p>
        </w:tc>
        <w:tc>
          <w:tcPr>
            <w:tcW w:w="2183" w:type="dxa"/>
            <w:hideMark/>
          </w:tcPr>
          <w:p w14:paraId="1531D1C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3349A34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2B088D9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022BB9D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628414A3" w14:textId="77777777" w:rsidR="00C97450" w:rsidRPr="00E97B14" w:rsidRDefault="00C97450" w:rsidP="00685333">
            <w:pPr>
              <w:rPr>
                <w:rFonts w:asciiTheme="minorHAnsi" w:hAnsiTheme="minorHAnsi" w:cstheme="minorHAnsi"/>
                <w:b/>
              </w:rPr>
            </w:pPr>
            <w:r w:rsidRPr="00E97B14">
              <w:rPr>
                <w:rFonts w:asciiTheme="minorHAnsi" w:hAnsiTheme="minorHAnsi" w:cstheme="minorHAnsi"/>
                <w:b/>
              </w:rPr>
              <w:t>Mortality</w:t>
            </w:r>
          </w:p>
        </w:tc>
      </w:tr>
      <w:tr w:rsidR="00C97450" w:rsidRPr="00E97B14" w14:paraId="28209970" w14:textId="77777777" w:rsidTr="0039243D">
        <w:trPr>
          <w:trHeight w:val="645"/>
        </w:trPr>
        <w:tc>
          <w:tcPr>
            <w:tcW w:w="2126" w:type="dxa"/>
            <w:hideMark/>
          </w:tcPr>
          <w:p w14:paraId="49FD10DA"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Palzer</w:t>
            </w:r>
            <w:proofErr w:type="spellEnd"/>
            <w:r w:rsidRPr="00E97B14">
              <w:rPr>
                <w:rFonts w:asciiTheme="minorHAnsi" w:hAnsiTheme="minorHAnsi" w:cstheme="minorHAnsi"/>
              </w:rPr>
              <w:t xml:space="preserve"> et al., 2015</w:t>
            </w:r>
          </w:p>
        </w:tc>
        <w:tc>
          <w:tcPr>
            <w:tcW w:w="1439" w:type="dxa"/>
            <w:hideMark/>
          </w:tcPr>
          <w:p w14:paraId="1BF075E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72E74839"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University/Research</w:t>
            </w:r>
          </w:p>
        </w:tc>
        <w:tc>
          <w:tcPr>
            <w:tcW w:w="1560" w:type="dxa"/>
            <w:hideMark/>
          </w:tcPr>
          <w:p w14:paraId="2DCAACD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535590F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14A6496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4A5B3582" w14:textId="77777777" w:rsidR="00C97450" w:rsidRPr="00E97B14" w:rsidRDefault="00C97450" w:rsidP="00685333">
            <w:pPr>
              <w:rPr>
                <w:rFonts w:asciiTheme="minorHAnsi" w:hAnsiTheme="minorHAnsi" w:cstheme="minorHAnsi"/>
                <w:b/>
              </w:rPr>
            </w:pPr>
            <w:r w:rsidRPr="00E97B14">
              <w:rPr>
                <w:rFonts w:asciiTheme="minorHAnsi" w:hAnsiTheme="minorHAnsi" w:cstheme="minorHAnsi"/>
                <w:b/>
              </w:rPr>
              <w:t>Mortality</w:t>
            </w:r>
          </w:p>
        </w:tc>
      </w:tr>
      <w:tr w:rsidR="008A5BF7" w:rsidRPr="00E97B14" w14:paraId="5001B939" w14:textId="77777777" w:rsidTr="00874432">
        <w:trPr>
          <w:trHeight w:val="645"/>
        </w:trPr>
        <w:tc>
          <w:tcPr>
            <w:tcW w:w="2126" w:type="dxa"/>
            <w:hideMark/>
          </w:tcPr>
          <w:p w14:paraId="1480AD68"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Paterson et al., 2000</w:t>
            </w:r>
          </w:p>
        </w:tc>
        <w:tc>
          <w:tcPr>
            <w:tcW w:w="1439" w:type="dxa"/>
            <w:hideMark/>
          </w:tcPr>
          <w:p w14:paraId="27893DAF"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Australia</w:t>
            </w:r>
          </w:p>
        </w:tc>
        <w:tc>
          <w:tcPr>
            <w:tcW w:w="2183" w:type="dxa"/>
            <w:hideMark/>
          </w:tcPr>
          <w:p w14:paraId="57102050"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20B490AE"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NR</w:t>
            </w:r>
          </w:p>
        </w:tc>
        <w:tc>
          <w:tcPr>
            <w:tcW w:w="1221" w:type="dxa"/>
            <w:hideMark/>
          </w:tcPr>
          <w:p w14:paraId="4A1F211A"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2745BDA3"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3988CBDD"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Lung lesions*</w:t>
            </w:r>
          </w:p>
        </w:tc>
      </w:tr>
      <w:tr w:rsidR="00C97450" w:rsidRPr="00E97B14" w14:paraId="64606DDE" w14:textId="77777777" w:rsidTr="0039243D">
        <w:trPr>
          <w:trHeight w:val="645"/>
        </w:trPr>
        <w:tc>
          <w:tcPr>
            <w:tcW w:w="2126" w:type="dxa"/>
            <w:hideMark/>
          </w:tcPr>
          <w:p w14:paraId="43F1BB91"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Pepovich</w:t>
            </w:r>
            <w:proofErr w:type="spellEnd"/>
            <w:r w:rsidRPr="00E97B14">
              <w:rPr>
                <w:rFonts w:asciiTheme="minorHAnsi" w:hAnsiTheme="minorHAnsi" w:cstheme="minorHAnsi"/>
              </w:rPr>
              <w:t xml:space="preserve"> et al., 2015</w:t>
            </w:r>
          </w:p>
        </w:tc>
        <w:tc>
          <w:tcPr>
            <w:tcW w:w="1439" w:type="dxa"/>
            <w:hideMark/>
          </w:tcPr>
          <w:p w14:paraId="6EDF00F9"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Bulgaria</w:t>
            </w:r>
          </w:p>
        </w:tc>
        <w:tc>
          <w:tcPr>
            <w:tcW w:w="2183" w:type="dxa"/>
            <w:hideMark/>
          </w:tcPr>
          <w:p w14:paraId="7C35504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2455D5D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0BFA54EF"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1D98F98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10A9FD20" w14:textId="6DD04E6E" w:rsidR="00C97450" w:rsidRPr="00E97B14" w:rsidRDefault="00C97450" w:rsidP="00685333">
            <w:pPr>
              <w:rPr>
                <w:rFonts w:asciiTheme="minorHAnsi" w:hAnsiTheme="minorHAnsi" w:cstheme="minorHAnsi"/>
              </w:rPr>
            </w:pPr>
            <w:r w:rsidRPr="00E97B14">
              <w:rPr>
                <w:rFonts w:asciiTheme="minorHAnsi" w:hAnsiTheme="minorHAnsi" w:cstheme="minorHAnsi"/>
              </w:rPr>
              <w:t>Clinical illness ****, lung lesions ****, mortality ****</w:t>
            </w:r>
          </w:p>
        </w:tc>
      </w:tr>
      <w:tr w:rsidR="00C97450" w:rsidRPr="00E97B14" w14:paraId="0EBB19FB" w14:textId="77777777" w:rsidTr="0039243D">
        <w:trPr>
          <w:trHeight w:val="645"/>
        </w:trPr>
        <w:tc>
          <w:tcPr>
            <w:tcW w:w="2126" w:type="dxa"/>
            <w:hideMark/>
          </w:tcPr>
          <w:p w14:paraId="6263D528"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lastRenderedPageBreak/>
              <w:t>Pijoan</w:t>
            </w:r>
            <w:proofErr w:type="spellEnd"/>
            <w:r w:rsidRPr="00E97B14">
              <w:rPr>
                <w:rFonts w:asciiTheme="minorHAnsi" w:hAnsiTheme="minorHAnsi" w:cstheme="minorHAnsi"/>
              </w:rPr>
              <w:t xml:space="preserve"> et al., 1986</w:t>
            </w:r>
          </w:p>
        </w:tc>
        <w:tc>
          <w:tcPr>
            <w:tcW w:w="1439" w:type="dxa"/>
            <w:hideMark/>
          </w:tcPr>
          <w:p w14:paraId="20C5B3B9"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USA</w:t>
            </w:r>
          </w:p>
        </w:tc>
        <w:tc>
          <w:tcPr>
            <w:tcW w:w="2183" w:type="dxa"/>
            <w:hideMark/>
          </w:tcPr>
          <w:p w14:paraId="5B8C8956"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 xml:space="preserve">Commercial </w:t>
            </w:r>
          </w:p>
        </w:tc>
        <w:tc>
          <w:tcPr>
            <w:tcW w:w="1560" w:type="dxa"/>
            <w:hideMark/>
          </w:tcPr>
          <w:p w14:paraId="397D8CDF"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20921EA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20AFC09F"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117D4B36" w14:textId="42C22B5C" w:rsidR="00C97450" w:rsidRPr="00E97B14" w:rsidRDefault="00C97450" w:rsidP="00685333">
            <w:pPr>
              <w:rPr>
                <w:rFonts w:asciiTheme="minorHAnsi" w:hAnsiTheme="minorHAnsi" w:cstheme="minorHAnsi"/>
              </w:rPr>
            </w:pPr>
            <w:r w:rsidRPr="00E97B14">
              <w:rPr>
                <w:rFonts w:asciiTheme="minorHAnsi" w:hAnsiTheme="minorHAnsi" w:cstheme="minorHAnsi"/>
              </w:rPr>
              <w:t>Lung lesions ‡, mortality ****</w:t>
            </w:r>
          </w:p>
        </w:tc>
      </w:tr>
      <w:tr w:rsidR="00C97450" w:rsidRPr="00E97B14" w14:paraId="0BCCC98E" w14:textId="77777777" w:rsidTr="0039243D">
        <w:trPr>
          <w:trHeight w:val="645"/>
        </w:trPr>
        <w:tc>
          <w:tcPr>
            <w:tcW w:w="2126" w:type="dxa"/>
            <w:hideMark/>
          </w:tcPr>
          <w:p w14:paraId="5DBC0642"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Pillet</w:t>
            </w:r>
            <w:proofErr w:type="spellEnd"/>
            <w:r w:rsidRPr="00E97B14">
              <w:rPr>
                <w:rFonts w:asciiTheme="minorHAnsi" w:hAnsiTheme="minorHAnsi" w:cstheme="minorHAnsi"/>
              </w:rPr>
              <w:t xml:space="preserve"> et al., 2010</w:t>
            </w:r>
          </w:p>
        </w:tc>
        <w:tc>
          <w:tcPr>
            <w:tcW w:w="1439" w:type="dxa"/>
            <w:hideMark/>
          </w:tcPr>
          <w:p w14:paraId="3571BAC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France</w:t>
            </w:r>
          </w:p>
        </w:tc>
        <w:tc>
          <w:tcPr>
            <w:tcW w:w="2183" w:type="dxa"/>
            <w:hideMark/>
          </w:tcPr>
          <w:p w14:paraId="6716C04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6EDA494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473A874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2B63ADB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2A0B3A6A" w14:textId="44183306" w:rsidR="00C97450" w:rsidRPr="00E97B14" w:rsidRDefault="00C97450" w:rsidP="00685333">
            <w:pPr>
              <w:rPr>
                <w:rFonts w:asciiTheme="minorHAnsi" w:hAnsiTheme="minorHAnsi" w:cstheme="minorHAnsi"/>
              </w:rPr>
            </w:pPr>
            <w:r w:rsidRPr="00E97B14">
              <w:rPr>
                <w:rFonts w:asciiTheme="minorHAnsi" w:hAnsiTheme="minorHAnsi" w:cstheme="minorHAnsi"/>
              </w:rPr>
              <w:t>Lung lesions ****, mortality ****</w:t>
            </w:r>
          </w:p>
        </w:tc>
      </w:tr>
      <w:tr w:rsidR="00633661" w:rsidRPr="00E97B14" w14:paraId="10E49D23" w14:textId="77777777" w:rsidTr="002C07D4">
        <w:trPr>
          <w:trHeight w:val="645"/>
        </w:trPr>
        <w:tc>
          <w:tcPr>
            <w:tcW w:w="2126" w:type="dxa"/>
            <w:hideMark/>
          </w:tcPr>
          <w:p w14:paraId="497C27D2" w14:textId="77777777" w:rsidR="00633661" w:rsidRPr="00E97B14" w:rsidRDefault="00633661" w:rsidP="002C07D4">
            <w:pPr>
              <w:rPr>
                <w:rFonts w:asciiTheme="minorHAnsi" w:hAnsiTheme="minorHAnsi" w:cstheme="minorHAnsi"/>
              </w:rPr>
            </w:pPr>
            <w:proofErr w:type="spellStart"/>
            <w:r w:rsidRPr="00E97B14">
              <w:rPr>
                <w:rFonts w:asciiTheme="minorHAnsi" w:hAnsiTheme="minorHAnsi" w:cstheme="minorHAnsi"/>
              </w:rPr>
              <w:t>Pommier</w:t>
            </w:r>
            <w:proofErr w:type="spellEnd"/>
            <w:r w:rsidRPr="00E97B14">
              <w:rPr>
                <w:rFonts w:asciiTheme="minorHAnsi" w:hAnsiTheme="minorHAnsi" w:cstheme="minorHAnsi"/>
              </w:rPr>
              <w:t xml:space="preserve"> et al., 2000a</w:t>
            </w:r>
          </w:p>
        </w:tc>
        <w:tc>
          <w:tcPr>
            <w:tcW w:w="1439" w:type="dxa"/>
            <w:hideMark/>
          </w:tcPr>
          <w:p w14:paraId="3B108346"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France</w:t>
            </w:r>
          </w:p>
        </w:tc>
        <w:tc>
          <w:tcPr>
            <w:tcW w:w="2183" w:type="dxa"/>
            <w:hideMark/>
          </w:tcPr>
          <w:p w14:paraId="0388E20F"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Commercial</w:t>
            </w:r>
          </w:p>
        </w:tc>
        <w:tc>
          <w:tcPr>
            <w:tcW w:w="1560" w:type="dxa"/>
            <w:hideMark/>
          </w:tcPr>
          <w:p w14:paraId="355513D2"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NR</w:t>
            </w:r>
          </w:p>
        </w:tc>
        <w:tc>
          <w:tcPr>
            <w:tcW w:w="1221" w:type="dxa"/>
            <w:hideMark/>
          </w:tcPr>
          <w:p w14:paraId="1BE625E0"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3</w:t>
            </w:r>
          </w:p>
        </w:tc>
        <w:tc>
          <w:tcPr>
            <w:tcW w:w="2201" w:type="dxa"/>
            <w:hideMark/>
          </w:tcPr>
          <w:p w14:paraId="6747B9E5"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45B376E2"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Lung lesions*, mortality*</w:t>
            </w:r>
          </w:p>
        </w:tc>
      </w:tr>
      <w:tr w:rsidR="00C97450" w:rsidRPr="00E97B14" w14:paraId="69717ADB" w14:textId="77777777" w:rsidTr="0039243D">
        <w:trPr>
          <w:trHeight w:val="645"/>
        </w:trPr>
        <w:tc>
          <w:tcPr>
            <w:tcW w:w="2126" w:type="dxa"/>
            <w:hideMark/>
          </w:tcPr>
          <w:p w14:paraId="4A5D0648" w14:textId="3FBF7D38"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Pommier</w:t>
            </w:r>
            <w:proofErr w:type="spellEnd"/>
            <w:r w:rsidRPr="00E97B14">
              <w:rPr>
                <w:rFonts w:asciiTheme="minorHAnsi" w:hAnsiTheme="minorHAnsi" w:cstheme="minorHAnsi"/>
              </w:rPr>
              <w:t xml:space="preserve"> et al., 2000</w:t>
            </w:r>
            <w:r w:rsidR="00F24DD1" w:rsidRPr="00E97B14">
              <w:rPr>
                <w:rFonts w:asciiTheme="minorHAnsi" w:hAnsiTheme="minorHAnsi" w:cstheme="minorHAnsi"/>
              </w:rPr>
              <w:t>b</w:t>
            </w:r>
          </w:p>
        </w:tc>
        <w:tc>
          <w:tcPr>
            <w:tcW w:w="1439" w:type="dxa"/>
            <w:hideMark/>
          </w:tcPr>
          <w:p w14:paraId="7EA9BE5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France</w:t>
            </w:r>
          </w:p>
        </w:tc>
        <w:tc>
          <w:tcPr>
            <w:tcW w:w="2183" w:type="dxa"/>
            <w:hideMark/>
          </w:tcPr>
          <w:p w14:paraId="50F8BCB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716D9F76"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158B54E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3</w:t>
            </w:r>
          </w:p>
        </w:tc>
        <w:tc>
          <w:tcPr>
            <w:tcW w:w="2201" w:type="dxa"/>
            <w:hideMark/>
          </w:tcPr>
          <w:p w14:paraId="1D45C0A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17FD3F48" w14:textId="77777777" w:rsidR="00C97450" w:rsidRPr="00E97B14" w:rsidRDefault="00C97450" w:rsidP="00685333">
            <w:pPr>
              <w:rPr>
                <w:rFonts w:asciiTheme="minorHAnsi" w:hAnsiTheme="minorHAnsi" w:cstheme="minorHAnsi"/>
              </w:rPr>
            </w:pPr>
            <w:r w:rsidRPr="00E97B14">
              <w:rPr>
                <w:rFonts w:asciiTheme="minorHAnsi" w:hAnsiTheme="minorHAnsi" w:cstheme="minorHAnsi"/>
                <w:b/>
              </w:rPr>
              <w:t>Lung lesions</w:t>
            </w:r>
            <w:r w:rsidRPr="00E97B14">
              <w:rPr>
                <w:rFonts w:asciiTheme="minorHAnsi" w:hAnsiTheme="minorHAnsi" w:cstheme="minorHAnsi"/>
              </w:rPr>
              <w:t xml:space="preserve">, </w:t>
            </w:r>
            <w:r w:rsidRPr="00E97B14">
              <w:rPr>
                <w:rFonts w:asciiTheme="minorHAnsi" w:hAnsiTheme="minorHAnsi" w:cstheme="minorHAnsi"/>
                <w:b/>
              </w:rPr>
              <w:t>mortality</w:t>
            </w:r>
          </w:p>
        </w:tc>
      </w:tr>
      <w:tr w:rsidR="00C97450" w:rsidRPr="00E97B14" w14:paraId="179EE6D3" w14:textId="77777777" w:rsidTr="0039243D">
        <w:trPr>
          <w:trHeight w:val="330"/>
        </w:trPr>
        <w:tc>
          <w:tcPr>
            <w:tcW w:w="2126" w:type="dxa"/>
            <w:hideMark/>
          </w:tcPr>
          <w:p w14:paraId="01416370" w14:textId="0E35C088" w:rsidR="00C97450" w:rsidRPr="00E97B14" w:rsidRDefault="00C97450" w:rsidP="00685333">
            <w:pPr>
              <w:rPr>
                <w:rFonts w:asciiTheme="minorHAnsi" w:hAnsiTheme="minorHAnsi" w:cstheme="minorHAnsi"/>
              </w:rPr>
            </w:pPr>
            <w:r w:rsidRPr="00E97B14">
              <w:rPr>
                <w:rFonts w:asciiTheme="minorHAnsi" w:hAnsiTheme="minorHAnsi" w:cstheme="minorHAnsi"/>
              </w:rPr>
              <w:t xml:space="preserve">Prevost et al., </w:t>
            </w:r>
            <w:r w:rsidR="00F777D9" w:rsidRPr="00E97B14">
              <w:rPr>
                <w:rFonts w:asciiTheme="minorHAnsi" w:hAnsiTheme="minorHAnsi" w:cstheme="minorHAnsi"/>
              </w:rPr>
              <w:t>1990</w:t>
            </w:r>
            <w:r w:rsidR="00F24DD1" w:rsidRPr="00E97B14">
              <w:rPr>
                <w:rFonts w:asciiTheme="minorHAnsi" w:hAnsiTheme="minorHAnsi" w:cstheme="minorHAnsi"/>
              </w:rPr>
              <w:t xml:space="preserve"> </w:t>
            </w:r>
          </w:p>
        </w:tc>
        <w:tc>
          <w:tcPr>
            <w:tcW w:w="1439" w:type="dxa"/>
            <w:hideMark/>
          </w:tcPr>
          <w:p w14:paraId="716BA8C9"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4A37237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4058CDE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29E09EF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3</w:t>
            </w:r>
          </w:p>
        </w:tc>
        <w:tc>
          <w:tcPr>
            <w:tcW w:w="2201" w:type="dxa"/>
            <w:hideMark/>
          </w:tcPr>
          <w:p w14:paraId="293F477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7BA582F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Lung lesions*</w:t>
            </w:r>
          </w:p>
        </w:tc>
      </w:tr>
      <w:tr w:rsidR="00C97450" w:rsidRPr="00E97B14" w14:paraId="504CB7BF" w14:textId="77777777" w:rsidTr="00C51006">
        <w:trPr>
          <w:trHeight w:val="870"/>
        </w:trPr>
        <w:tc>
          <w:tcPr>
            <w:tcW w:w="2126" w:type="dxa"/>
            <w:hideMark/>
          </w:tcPr>
          <w:p w14:paraId="4609E812" w14:textId="57164C6B"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Procajlo</w:t>
            </w:r>
            <w:proofErr w:type="spellEnd"/>
            <w:r w:rsidRPr="00E97B14">
              <w:rPr>
                <w:rFonts w:asciiTheme="minorHAnsi" w:hAnsiTheme="minorHAnsi" w:cstheme="minorHAnsi"/>
              </w:rPr>
              <w:t xml:space="preserve"> et al., 2010</w:t>
            </w:r>
            <w:r w:rsidR="008A7C64" w:rsidRPr="00E97B14">
              <w:rPr>
                <w:rFonts w:asciiTheme="minorHAnsi" w:hAnsiTheme="minorHAnsi" w:cstheme="minorHAnsi"/>
              </w:rPr>
              <w:t>a</w:t>
            </w:r>
          </w:p>
        </w:tc>
        <w:tc>
          <w:tcPr>
            <w:tcW w:w="1439" w:type="dxa"/>
            <w:hideMark/>
          </w:tcPr>
          <w:p w14:paraId="24D4BC3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Poland</w:t>
            </w:r>
          </w:p>
        </w:tc>
        <w:tc>
          <w:tcPr>
            <w:tcW w:w="2183" w:type="dxa"/>
            <w:hideMark/>
          </w:tcPr>
          <w:p w14:paraId="104499B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32CABDC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26DE63A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3CA14BD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12E758F7" w14:textId="37F54627" w:rsidR="00C97450" w:rsidRPr="00E97B14" w:rsidRDefault="00C97450" w:rsidP="00685333">
            <w:pPr>
              <w:rPr>
                <w:rFonts w:asciiTheme="minorHAnsi" w:hAnsiTheme="minorHAnsi" w:cstheme="minorHAnsi"/>
              </w:rPr>
            </w:pPr>
            <w:r w:rsidRPr="00E97B14">
              <w:rPr>
                <w:rFonts w:asciiTheme="minorHAnsi" w:hAnsiTheme="minorHAnsi" w:cstheme="minorHAnsi"/>
                <w:b/>
              </w:rPr>
              <w:t>Clinical illness,</w:t>
            </w:r>
            <w:r w:rsidRPr="00E97B14">
              <w:rPr>
                <w:rFonts w:asciiTheme="minorHAnsi" w:hAnsiTheme="minorHAnsi" w:cstheme="minorHAnsi"/>
              </w:rPr>
              <w:t xml:space="preserve"> lung lesions ‡, </w:t>
            </w:r>
            <w:r w:rsidRPr="00E97B14">
              <w:rPr>
                <w:rFonts w:asciiTheme="minorHAnsi" w:hAnsiTheme="minorHAnsi" w:cstheme="minorHAnsi"/>
                <w:b/>
              </w:rPr>
              <w:t>mortality</w:t>
            </w:r>
          </w:p>
        </w:tc>
      </w:tr>
      <w:tr w:rsidR="00C97450" w:rsidRPr="00E97B14" w14:paraId="1F7F67C1" w14:textId="77777777" w:rsidTr="0039243D">
        <w:trPr>
          <w:trHeight w:val="645"/>
        </w:trPr>
        <w:tc>
          <w:tcPr>
            <w:tcW w:w="2126" w:type="dxa"/>
            <w:hideMark/>
          </w:tcPr>
          <w:p w14:paraId="2A32072F" w14:textId="0D7E991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Procajło</w:t>
            </w:r>
            <w:proofErr w:type="spellEnd"/>
            <w:r w:rsidRPr="00E97B14">
              <w:rPr>
                <w:rFonts w:asciiTheme="minorHAnsi" w:hAnsiTheme="minorHAnsi" w:cstheme="minorHAnsi"/>
              </w:rPr>
              <w:t xml:space="preserve"> et al., 2010</w:t>
            </w:r>
            <w:r w:rsidR="008A7C64" w:rsidRPr="00E97B14">
              <w:rPr>
                <w:rFonts w:asciiTheme="minorHAnsi" w:hAnsiTheme="minorHAnsi" w:cstheme="minorHAnsi"/>
              </w:rPr>
              <w:t>b</w:t>
            </w:r>
          </w:p>
        </w:tc>
        <w:tc>
          <w:tcPr>
            <w:tcW w:w="1439" w:type="dxa"/>
            <w:hideMark/>
          </w:tcPr>
          <w:p w14:paraId="2D38C6C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762D940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4D94E06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6371C60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1EC6E8F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4FE501B5" w14:textId="77777777" w:rsidR="00C97450" w:rsidRPr="00E97B14" w:rsidRDefault="00C97450" w:rsidP="00685333">
            <w:pPr>
              <w:rPr>
                <w:rFonts w:asciiTheme="minorHAnsi" w:hAnsiTheme="minorHAnsi" w:cstheme="minorHAnsi"/>
              </w:rPr>
            </w:pPr>
            <w:r w:rsidRPr="00E97B14">
              <w:rPr>
                <w:rFonts w:asciiTheme="minorHAnsi" w:hAnsiTheme="minorHAnsi" w:cstheme="minorHAnsi"/>
                <w:b/>
              </w:rPr>
              <w:t>Clinical illness</w:t>
            </w:r>
            <w:r w:rsidRPr="00E97B14">
              <w:rPr>
                <w:rFonts w:asciiTheme="minorHAnsi" w:hAnsiTheme="minorHAnsi" w:cstheme="minorHAnsi"/>
              </w:rPr>
              <w:t xml:space="preserve">, </w:t>
            </w:r>
            <w:r w:rsidRPr="00E97B14">
              <w:rPr>
                <w:rFonts w:asciiTheme="minorHAnsi" w:hAnsiTheme="minorHAnsi" w:cstheme="minorHAnsi"/>
                <w:b/>
              </w:rPr>
              <w:t>lung lesions,</w:t>
            </w:r>
            <w:r w:rsidRPr="00E97B14">
              <w:rPr>
                <w:rFonts w:asciiTheme="minorHAnsi" w:hAnsiTheme="minorHAnsi" w:cstheme="minorHAnsi"/>
              </w:rPr>
              <w:t xml:space="preserve"> </w:t>
            </w:r>
            <w:r w:rsidRPr="00E97B14">
              <w:rPr>
                <w:rFonts w:asciiTheme="minorHAnsi" w:hAnsiTheme="minorHAnsi" w:cstheme="minorHAnsi"/>
                <w:b/>
              </w:rPr>
              <w:t>mortality</w:t>
            </w:r>
          </w:p>
        </w:tc>
      </w:tr>
      <w:tr w:rsidR="00FA3301" w:rsidRPr="00E97B14" w14:paraId="3F4BEB73" w14:textId="77777777" w:rsidTr="00874432">
        <w:trPr>
          <w:trHeight w:val="645"/>
        </w:trPr>
        <w:tc>
          <w:tcPr>
            <w:tcW w:w="2126" w:type="dxa"/>
            <w:hideMark/>
          </w:tcPr>
          <w:p w14:paraId="3585B3C9" w14:textId="77777777" w:rsidR="00FA3301" w:rsidRPr="00E97B14" w:rsidRDefault="00FA3301" w:rsidP="00874432">
            <w:pPr>
              <w:rPr>
                <w:rFonts w:asciiTheme="minorHAnsi" w:hAnsiTheme="minorHAnsi" w:cstheme="minorHAnsi"/>
              </w:rPr>
            </w:pPr>
            <w:proofErr w:type="spellStart"/>
            <w:r w:rsidRPr="00E97B14">
              <w:rPr>
                <w:rFonts w:asciiTheme="minorHAnsi" w:hAnsiTheme="minorHAnsi" w:cstheme="minorHAnsi"/>
              </w:rPr>
              <w:t>Ridremont</w:t>
            </w:r>
            <w:proofErr w:type="spellEnd"/>
            <w:r w:rsidRPr="00E97B14">
              <w:rPr>
                <w:rFonts w:asciiTheme="minorHAnsi" w:hAnsiTheme="minorHAnsi" w:cstheme="minorHAnsi"/>
              </w:rPr>
              <w:t xml:space="preserve"> and Volant, 2006</w:t>
            </w:r>
          </w:p>
        </w:tc>
        <w:tc>
          <w:tcPr>
            <w:tcW w:w="1439" w:type="dxa"/>
            <w:hideMark/>
          </w:tcPr>
          <w:p w14:paraId="654EF8BD" w14:textId="77777777" w:rsidR="00FA3301" w:rsidRPr="00E97B14" w:rsidRDefault="00FA3301" w:rsidP="00874432">
            <w:pPr>
              <w:rPr>
                <w:rFonts w:asciiTheme="minorHAnsi" w:hAnsiTheme="minorHAnsi" w:cstheme="minorHAnsi"/>
              </w:rPr>
            </w:pPr>
            <w:r w:rsidRPr="00E97B14">
              <w:rPr>
                <w:rFonts w:asciiTheme="minorHAnsi" w:hAnsiTheme="minorHAnsi" w:cstheme="minorHAnsi"/>
              </w:rPr>
              <w:t>France</w:t>
            </w:r>
          </w:p>
        </w:tc>
        <w:tc>
          <w:tcPr>
            <w:tcW w:w="2183" w:type="dxa"/>
            <w:hideMark/>
          </w:tcPr>
          <w:p w14:paraId="21A958E2" w14:textId="77777777" w:rsidR="00FA3301" w:rsidRPr="00E97B14" w:rsidRDefault="00FA3301"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78C390FE" w14:textId="77777777" w:rsidR="00FA3301" w:rsidRPr="00E97B14" w:rsidRDefault="00FA3301" w:rsidP="00874432">
            <w:pPr>
              <w:rPr>
                <w:rFonts w:asciiTheme="minorHAnsi" w:hAnsiTheme="minorHAnsi" w:cstheme="minorHAnsi"/>
              </w:rPr>
            </w:pPr>
            <w:r w:rsidRPr="00E97B14">
              <w:rPr>
                <w:rFonts w:asciiTheme="minorHAnsi" w:hAnsiTheme="minorHAnsi" w:cstheme="minorHAnsi"/>
              </w:rPr>
              <w:t>NR</w:t>
            </w:r>
          </w:p>
        </w:tc>
        <w:tc>
          <w:tcPr>
            <w:tcW w:w="1221" w:type="dxa"/>
            <w:hideMark/>
          </w:tcPr>
          <w:p w14:paraId="019E57A3" w14:textId="77777777" w:rsidR="00FA3301" w:rsidRPr="00E97B14" w:rsidRDefault="00FA3301" w:rsidP="00874432">
            <w:pPr>
              <w:rPr>
                <w:rFonts w:asciiTheme="minorHAnsi" w:hAnsiTheme="minorHAnsi" w:cstheme="minorHAnsi"/>
              </w:rPr>
            </w:pPr>
            <w:r w:rsidRPr="00E97B14">
              <w:rPr>
                <w:rFonts w:asciiTheme="minorHAnsi" w:hAnsiTheme="minorHAnsi" w:cstheme="minorHAnsi"/>
              </w:rPr>
              <w:t>4</w:t>
            </w:r>
          </w:p>
        </w:tc>
        <w:tc>
          <w:tcPr>
            <w:tcW w:w="2201" w:type="dxa"/>
            <w:hideMark/>
          </w:tcPr>
          <w:p w14:paraId="3294C954" w14:textId="77777777" w:rsidR="00FA3301" w:rsidRPr="00E97B14" w:rsidRDefault="00FA3301" w:rsidP="00874432">
            <w:pPr>
              <w:rPr>
                <w:rFonts w:asciiTheme="minorHAnsi" w:hAnsiTheme="minorHAnsi" w:cstheme="minorHAnsi"/>
              </w:rPr>
            </w:pPr>
            <w:r w:rsidRPr="00E97B14">
              <w:rPr>
                <w:rFonts w:asciiTheme="minorHAnsi" w:hAnsiTheme="minorHAnsi" w:cstheme="minorHAnsi"/>
              </w:rPr>
              <w:t>NR</w:t>
            </w:r>
          </w:p>
        </w:tc>
        <w:tc>
          <w:tcPr>
            <w:tcW w:w="2220" w:type="dxa"/>
            <w:hideMark/>
          </w:tcPr>
          <w:p w14:paraId="10FC6F71" w14:textId="77777777" w:rsidR="00FA3301" w:rsidRPr="00E97B14" w:rsidRDefault="00FA3301" w:rsidP="00874432">
            <w:pPr>
              <w:rPr>
                <w:rFonts w:asciiTheme="minorHAnsi" w:hAnsiTheme="minorHAnsi" w:cstheme="minorHAnsi"/>
              </w:rPr>
            </w:pPr>
            <w:r w:rsidRPr="00E97B14">
              <w:rPr>
                <w:rFonts w:asciiTheme="minorHAnsi" w:hAnsiTheme="minorHAnsi" w:cstheme="minorHAnsi"/>
              </w:rPr>
              <w:t>Lung lesions*</w:t>
            </w:r>
          </w:p>
        </w:tc>
      </w:tr>
      <w:tr w:rsidR="00C97450" w:rsidRPr="00E97B14" w14:paraId="1583ACC6" w14:textId="77777777" w:rsidTr="0039243D">
        <w:trPr>
          <w:trHeight w:val="330"/>
        </w:trPr>
        <w:tc>
          <w:tcPr>
            <w:tcW w:w="2126" w:type="dxa"/>
            <w:hideMark/>
          </w:tcPr>
          <w:p w14:paraId="546CAEF6"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Riising</w:t>
            </w:r>
            <w:proofErr w:type="spellEnd"/>
            <w:r w:rsidRPr="00E97B14">
              <w:rPr>
                <w:rFonts w:asciiTheme="minorHAnsi" w:hAnsiTheme="minorHAnsi" w:cstheme="minorHAnsi"/>
              </w:rPr>
              <w:t>, 1980**</w:t>
            </w:r>
          </w:p>
        </w:tc>
        <w:tc>
          <w:tcPr>
            <w:tcW w:w="1439" w:type="dxa"/>
            <w:hideMark/>
          </w:tcPr>
          <w:p w14:paraId="34E529B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567E46A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4569EB4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0B73145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58E07E36"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3756BC54" w14:textId="01A444E4" w:rsidR="00C97450" w:rsidRPr="00E97B14" w:rsidRDefault="00C97450" w:rsidP="00685333">
            <w:pPr>
              <w:rPr>
                <w:rFonts w:asciiTheme="minorHAnsi" w:hAnsiTheme="minorHAnsi" w:cstheme="minorHAnsi"/>
              </w:rPr>
            </w:pPr>
            <w:r w:rsidRPr="00E97B14">
              <w:rPr>
                <w:rFonts w:asciiTheme="minorHAnsi" w:hAnsiTheme="minorHAnsi" w:cstheme="minorHAnsi"/>
              </w:rPr>
              <w:t>Lung lesions§</w:t>
            </w:r>
          </w:p>
        </w:tc>
      </w:tr>
      <w:tr w:rsidR="00C97450" w:rsidRPr="00E97B14" w14:paraId="537320A0" w14:textId="77777777" w:rsidTr="0039243D">
        <w:trPr>
          <w:trHeight w:val="645"/>
        </w:trPr>
        <w:tc>
          <w:tcPr>
            <w:tcW w:w="2126" w:type="dxa"/>
            <w:hideMark/>
          </w:tcPr>
          <w:p w14:paraId="7787DBA1"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Riising</w:t>
            </w:r>
            <w:proofErr w:type="spellEnd"/>
            <w:r w:rsidRPr="00E97B14">
              <w:rPr>
                <w:rFonts w:asciiTheme="minorHAnsi" w:hAnsiTheme="minorHAnsi" w:cstheme="minorHAnsi"/>
              </w:rPr>
              <w:t>, 1980**</w:t>
            </w:r>
          </w:p>
        </w:tc>
        <w:tc>
          <w:tcPr>
            <w:tcW w:w="1439" w:type="dxa"/>
            <w:hideMark/>
          </w:tcPr>
          <w:p w14:paraId="01E6D74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0FDD951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42AE369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3071A436"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12B58589"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58D08B0C" w14:textId="5F928E26" w:rsidR="00C97450" w:rsidRPr="00E97B14" w:rsidRDefault="00C97450" w:rsidP="00685333">
            <w:pPr>
              <w:rPr>
                <w:rFonts w:asciiTheme="minorHAnsi" w:hAnsiTheme="minorHAnsi" w:cstheme="minorHAnsi"/>
              </w:rPr>
            </w:pPr>
            <w:r w:rsidRPr="00E97B14">
              <w:rPr>
                <w:rFonts w:asciiTheme="minorHAnsi" w:hAnsiTheme="minorHAnsi" w:cstheme="minorHAnsi"/>
                <w:b/>
              </w:rPr>
              <w:t>Clinical illness</w:t>
            </w:r>
            <w:r w:rsidRPr="00E97B14">
              <w:rPr>
                <w:rFonts w:asciiTheme="minorHAnsi" w:hAnsiTheme="minorHAnsi" w:cstheme="minorHAnsi"/>
              </w:rPr>
              <w:t xml:space="preserve">, lung lesions § </w:t>
            </w:r>
          </w:p>
        </w:tc>
      </w:tr>
      <w:tr w:rsidR="00C97450" w:rsidRPr="00E97B14" w14:paraId="6D2149DA" w14:textId="77777777" w:rsidTr="0039243D">
        <w:trPr>
          <w:trHeight w:val="645"/>
        </w:trPr>
        <w:tc>
          <w:tcPr>
            <w:tcW w:w="2126" w:type="dxa"/>
            <w:hideMark/>
          </w:tcPr>
          <w:p w14:paraId="02B78F18"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Riising</w:t>
            </w:r>
            <w:proofErr w:type="spellEnd"/>
            <w:r w:rsidRPr="00E97B14">
              <w:rPr>
                <w:rFonts w:asciiTheme="minorHAnsi" w:hAnsiTheme="minorHAnsi" w:cstheme="minorHAnsi"/>
              </w:rPr>
              <w:t>, 1980**</w:t>
            </w:r>
          </w:p>
        </w:tc>
        <w:tc>
          <w:tcPr>
            <w:tcW w:w="1439" w:type="dxa"/>
            <w:hideMark/>
          </w:tcPr>
          <w:p w14:paraId="3056B13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08D9F7D5"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2D05603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42494D3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1124F18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5152B61D" w14:textId="62AA6EBF" w:rsidR="00C97450" w:rsidRPr="00E97B14" w:rsidRDefault="00C97450" w:rsidP="00685333">
            <w:pPr>
              <w:rPr>
                <w:rFonts w:asciiTheme="minorHAnsi" w:hAnsiTheme="minorHAnsi" w:cstheme="minorHAnsi"/>
              </w:rPr>
            </w:pPr>
            <w:r w:rsidRPr="00E97B14">
              <w:rPr>
                <w:rFonts w:asciiTheme="minorHAnsi" w:hAnsiTheme="minorHAnsi" w:cstheme="minorHAnsi"/>
                <w:b/>
              </w:rPr>
              <w:t>Clinical illness</w:t>
            </w:r>
            <w:r w:rsidRPr="00E97B14">
              <w:rPr>
                <w:rFonts w:asciiTheme="minorHAnsi" w:hAnsiTheme="minorHAnsi" w:cstheme="minorHAnsi"/>
              </w:rPr>
              <w:t>, lung lesions §</w:t>
            </w:r>
          </w:p>
        </w:tc>
      </w:tr>
      <w:tr w:rsidR="00C97450" w:rsidRPr="00E97B14" w14:paraId="07654901" w14:textId="77777777" w:rsidTr="0039243D">
        <w:trPr>
          <w:trHeight w:val="330"/>
        </w:trPr>
        <w:tc>
          <w:tcPr>
            <w:tcW w:w="2126" w:type="dxa"/>
            <w:hideMark/>
          </w:tcPr>
          <w:p w14:paraId="311B2FCD" w14:textId="1408E1F8" w:rsidR="00C97450" w:rsidRPr="00E97B14" w:rsidRDefault="00104C73" w:rsidP="00685333">
            <w:pPr>
              <w:rPr>
                <w:rFonts w:asciiTheme="minorHAnsi" w:hAnsiTheme="minorHAnsi" w:cstheme="minorHAnsi"/>
              </w:rPr>
            </w:pPr>
            <w:proofErr w:type="spellStart"/>
            <w:r w:rsidRPr="00E97B14">
              <w:rPr>
                <w:rFonts w:asciiTheme="minorHAnsi" w:hAnsiTheme="minorHAnsi" w:cstheme="minorHAnsi"/>
              </w:rPr>
              <w:t>Ristow</w:t>
            </w:r>
            <w:proofErr w:type="spellEnd"/>
            <w:r w:rsidRPr="00E97B14">
              <w:rPr>
                <w:rFonts w:asciiTheme="minorHAnsi" w:hAnsiTheme="minorHAnsi" w:cstheme="minorHAnsi"/>
              </w:rPr>
              <w:t xml:space="preserve"> et al., 2002</w:t>
            </w:r>
          </w:p>
        </w:tc>
        <w:tc>
          <w:tcPr>
            <w:tcW w:w="1439" w:type="dxa"/>
            <w:hideMark/>
          </w:tcPr>
          <w:p w14:paraId="1ED26BB5"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Brazil</w:t>
            </w:r>
          </w:p>
        </w:tc>
        <w:tc>
          <w:tcPr>
            <w:tcW w:w="2183" w:type="dxa"/>
            <w:hideMark/>
          </w:tcPr>
          <w:p w14:paraId="097AC60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460B30F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36623F56"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7224844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7DF3A747" w14:textId="2ED9D553" w:rsidR="00C97450" w:rsidRPr="00E97B14" w:rsidRDefault="00C97450" w:rsidP="00685333">
            <w:pPr>
              <w:rPr>
                <w:rFonts w:asciiTheme="minorHAnsi" w:hAnsiTheme="minorHAnsi" w:cstheme="minorHAnsi"/>
              </w:rPr>
            </w:pPr>
            <w:r w:rsidRPr="00E97B14">
              <w:rPr>
                <w:rFonts w:asciiTheme="minorHAnsi" w:hAnsiTheme="minorHAnsi" w:cstheme="minorHAnsi"/>
              </w:rPr>
              <w:t>Lung lesions ****</w:t>
            </w:r>
          </w:p>
        </w:tc>
      </w:tr>
      <w:tr w:rsidR="00C97450" w:rsidRPr="00E97B14" w14:paraId="1CEC22BC" w14:textId="77777777" w:rsidTr="0039243D">
        <w:trPr>
          <w:trHeight w:val="645"/>
        </w:trPr>
        <w:tc>
          <w:tcPr>
            <w:tcW w:w="2126" w:type="dxa"/>
            <w:hideMark/>
          </w:tcPr>
          <w:p w14:paraId="53AE68BB" w14:textId="0E4E403F" w:rsidR="00C97450" w:rsidRPr="00E97B14" w:rsidRDefault="00104C73" w:rsidP="00685333">
            <w:pPr>
              <w:rPr>
                <w:rFonts w:asciiTheme="minorHAnsi" w:hAnsiTheme="minorHAnsi" w:cstheme="minorHAnsi"/>
              </w:rPr>
            </w:pPr>
            <w:r w:rsidRPr="00E97B14">
              <w:rPr>
                <w:rFonts w:asciiTheme="minorHAnsi" w:hAnsiTheme="minorHAnsi" w:cstheme="minorHAnsi"/>
              </w:rPr>
              <w:t>Rosales et al., 2008</w:t>
            </w:r>
          </w:p>
        </w:tc>
        <w:tc>
          <w:tcPr>
            <w:tcW w:w="1439" w:type="dxa"/>
            <w:hideMark/>
          </w:tcPr>
          <w:p w14:paraId="1779584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Mexico</w:t>
            </w:r>
          </w:p>
        </w:tc>
        <w:tc>
          <w:tcPr>
            <w:tcW w:w="2183" w:type="dxa"/>
            <w:hideMark/>
          </w:tcPr>
          <w:p w14:paraId="253B689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732749E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2006-2007</w:t>
            </w:r>
          </w:p>
        </w:tc>
        <w:tc>
          <w:tcPr>
            <w:tcW w:w="1221" w:type="dxa"/>
            <w:hideMark/>
          </w:tcPr>
          <w:p w14:paraId="454C25B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154F0FC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151D37A3" w14:textId="77777777" w:rsidR="00C97450" w:rsidRPr="00E97B14" w:rsidRDefault="00C97450" w:rsidP="00685333">
            <w:pPr>
              <w:rPr>
                <w:rFonts w:asciiTheme="minorHAnsi" w:hAnsiTheme="minorHAnsi" w:cstheme="minorHAnsi"/>
                <w:b/>
              </w:rPr>
            </w:pPr>
            <w:r w:rsidRPr="00E97B14">
              <w:rPr>
                <w:rFonts w:asciiTheme="minorHAnsi" w:hAnsiTheme="minorHAnsi" w:cstheme="minorHAnsi"/>
                <w:b/>
              </w:rPr>
              <w:t>Mortality</w:t>
            </w:r>
          </w:p>
        </w:tc>
      </w:tr>
      <w:tr w:rsidR="00C97450" w:rsidRPr="00E97B14" w14:paraId="17B58C9B" w14:textId="77777777" w:rsidTr="0039243D">
        <w:trPr>
          <w:trHeight w:val="645"/>
        </w:trPr>
        <w:tc>
          <w:tcPr>
            <w:tcW w:w="2126" w:type="dxa"/>
            <w:hideMark/>
          </w:tcPr>
          <w:p w14:paraId="29FD5AD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Rosseau et al., 1988</w:t>
            </w:r>
          </w:p>
        </w:tc>
        <w:tc>
          <w:tcPr>
            <w:tcW w:w="1439" w:type="dxa"/>
            <w:hideMark/>
          </w:tcPr>
          <w:p w14:paraId="3154811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Canada</w:t>
            </w:r>
          </w:p>
        </w:tc>
        <w:tc>
          <w:tcPr>
            <w:tcW w:w="2183" w:type="dxa"/>
            <w:hideMark/>
          </w:tcPr>
          <w:p w14:paraId="11EA360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6127E4D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5281EED5"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5DB4311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64CC9679"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Mortality*</w:t>
            </w:r>
          </w:p>
        </w:tc>
      </w:tr>
      <w:tr w:rsidR="00135A1D" w:rsidRPr="00E97B14" w14:paraId="47893697" w14:textId="77777777" w:rsidTr="00874432">
        <w:trPr>
          <w:trHeight w:val="645"/>
        </w:trPr>
        <w:tc>
          <w:tcPr>
            <w:tcW w:w="2126" w:type="dxa"/>
            <w:hideMark/>
          </w:tcPr>
          <w:p w14:paraId="4C3B6D1D"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Sala et al., 2002</w:t>
            </w:r>
          </w:p>
        </w:tc>
        <w:tc>
          <w:tcPr>
            <w:tcW w:w="1439" w:type="dxa"/>
            <w:hideMark/>
          </w:tcPr>
          <w:p w14:paraId="1ED5C4A2"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Italy</w:t>
            </w:r>
          </w:p>
        </w:tc>
        <w:tc>
          <w:tcPr>
            <w:tcW w:w="2183" w:type="dxa"/>
            <w:hideMark/>
          </w:tcPr>
          <w:p w14:paraId="09E53F31"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3AB5E117"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1999-2000</w:t>
            </w:r>
          </w:p>
        </w:tc>
        <w:tc>
          <w:tcPr>
            <w:tcW w:w="1221" w:type="dxa"/>
            <w:hideMark/>
          </w:tcPr>
          <w:p w14:paraId="6E890239"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192740DE"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11F03761"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Lung lesions*</w:t>
            </w:r>
          </w:p>
        </w:tc>
      </w:tr>
      <w:tr w:rsidR="003B62FA" w:rsidRPr="00E97B14" w14:paraId="4036751B" w14:textId="77777777" w:rsidTr="00874432">
        <w:trPr>
          <w:trHeight w:val="645"/>
        </w:trPr>
        <w:tc>
          <w:tcPr>
            <w:tcW w:w="2126" w:type="dxa"/>
            <w:hideMark/>
          </w:tcPr>
          <w:p w14:paraId="754A6468" w14:textId="77777777" w:rsidR="003B62FA" w:rsidRPr="00E97B14" w:rsidRDefault="003B62FA" w:rsidP="00874432">
            <w:pPr>
              <w:rPr>
                <w:rFonts w:asciiTheme="minorHAnsi" w:hAnsiTheme="minorHAnsi" w:cstheme="minorHAnsi"/>
              </w:rPr>
            </w:pPr>
            <w:r w:rsidRPr="00E97B14">
              <w:rPr>
                <w:rFonts w:asciiTheme="minorHAnsi" w:hAnsiTheme="minorHAnsi" w:cstheme="minorHAnsi"/>
              </w:rPr>
              <w:lastRenderedPageBreak/>
              <w:t>Sanchez et al., 2014</w:t>
            </w:r>
          </w:p>
        </w:tc>
        <w:tc>
          <w:tcPr>
            <w:tcW w:w="1439" w:type="dxa"/>
            <w:hideMark/>
          </w:tcPr>
          <w:p w14:paraId="41FAF081" w14:textId="77777777" w:rsidR="003B62FA" w:rsidRPr="00E97B14" w:rsidRDefault="003B62FA" w:rsidP="00874432">
            <w:pPr>
              <w:rPr>
                <w:rFonts w:asciiTheme="minorHAnsi" w:hAnsiTheme="minorHAnsi" w:cstheme="minorHAnsi"/>
              </w:rPr>
            </w:pPr>
            <w:r w:rsidRPr="00E97B14">
              <w:rPr>
                <w:rFonts w:asciiTheme="minorHAnsi" w:hAnsiTheme="minorHAnsi" w:cstheme="minorHAnsi"/>
              </w:rPr>
              <w:t>Spain</w:t>
            </w:r>
          </w:p>
        </w:tc>
        <w:tc>
          <w:tcPr>
            <w:tcW w:w="2183" w:type="dxa"/>
            <w:hideMark/>
          </w:tcPr>
          <w:p w14:paraId="52E94F1E" w14:textId="77777777" w:rsidR="003B62FA" w:rsidRPr="00E97B14" w:rsidRDefault="003B62FA"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5B8D0BF6" w14:textId="77777777" w:rsidR="003B62FA" w:rsidRPr="00E97B14" w:rsidRDefault="003B62FA" w:rsidP="00874432">
            <w:pPr>
              <w:rPr>
                <w:rFonts w:asciiTheme="minorHAnsi" w:hAnsiTheme="minorHAnsi" w:cstheme="minorHAnsi"/>
              </w:rPr>
            </w:pPr>
            <w:r w:rsidRPr="00E97B14">
              <w:rPr>
                <w:rFonts w:asciiTheme="minorHAnsi" w:hAnsiTheme="minorHAnsi" w:cstheme="minorHAnsi"/>
              </w:rPr>
              <w:t>2012-2013</w:t>
            </w:r>
          </w:p>
        </w:tc>
        <w:tc>
          <w:tcPr>
            <w:tcW w:w="1221" w:type="dxa"/>
            <w:hideMark/>
          </w:tcPr>
          <w:p w14:paraId="4D10C2F2" w14:textId="77777777" w:rsidR="003B62FA" w:rsidRPr="00E97B14" w:rsidRDefault="003B62FA"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17138AF1" w14:textId="77777777" w:rsidR="003B62FA" w:rsidRPr="00E97B14" w:rsidRDefault="003B62FA" w:rsidP="00874432">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63C60EE6" w14:textId="77777777" w:rsidR="003B62FA" w:rsidRPr="00E97B14" w:rsidRDefault="003B62FA" w:rsidP="00874432">
            <w:pPr>
              <w:rPr>
                <w:rFonts w:asciiTheme="minorHAnsi" w:hAnsiTheme="minorHAnsi" w:cstheme="minorHAnsi"/>
              </w:rPr>
            </w:pPr>
            <w:r w:rsidRPr="00E97B14">
              <w:rPr>
                <w:rFonts w:asciiTheme="minorHAnsi" w:hAnsiTheme="minorHAnsi" w:cstheme="minorHAnsi"/>
              </w:rPr>
              <w:t>Lung lesions ****</w:t>
            </w:r>
          </w:p>
        </w:tc>
      </w:tr>
      <w:tr w:rsidR="00313B68" w:rsidRPr="00E97B14" w14:paraId="14F09CD0" w14:textId="77777777" w:rsidTr="00874432">
        <w:trPr>
          <w:trHeight w:val="645"/>
        </w:trPr>
        <w:tc>
          <w:tcPr>
            <w:tcW w:w="2126" w:type="dxa"/>
            <w:hideMark/>
          </w:tcPr>
          <w:p w14:paraId="3CB13D76"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Schimmel et al., 1990</w:t>
            </w:r>
          </w:p>
        </w:tc>
        <w:tc>
          <w:tcPr>
            <w:tcW w:w="1439" w:type="dxa"/>
            <w:hideMark/>
          </w:tcPr>
          <w:p w14:paraId="768FBC6B"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UK</w:t>
            </w:r>
          </w:p>
        </w:tc>
        <w:tc>
          <w:tcPr>
            <w:tcW w:w="2183" w:type="dxa"/>
            <w:hideMark/>
          </w:tcPr>
          <w:p w14:paraId="033C4BF0"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3B39DB6D"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NR</w:t>
            </w:r>
          </w:p>
        </w:tc>
        <w:tc>
          <w:tcPr>
            <w:tcW w:w="1221" w:type="dxa"/>
            <w:hideMark/>
          </w:tcPr>
          <w:p w14:paraId="35A3C901"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67630520"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NR</w:t>
            </w:r>
          </w:p>
        </w:tc>
        <w:tc>
          <w:tcPr>
            <w:tcW w:w="2220" w:type="dxa"/>
            <w:hideMark/>
          </w:tcPr>
          <w:p w14:paraId="5CC88DB1"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Lung lesions*</w:t>
            </w:r>
          </w:p>
        </w:tc>
      </w:tr>
      <w:tr w:rsidR="00633661" w:rsidRPr="00E97B14" w14:paraId="1254009E" w14:textId="77777777" w:rsidTr="002C07D4">
        <w:trPr>
          <w:trHeight w:val="645"/>
        </w:trPr>
        <w:tc>
          <w:tcPr>
            <w:tcW w:w="2126" w:type="dxa"/>
            <w:hideMark/>
          </w:tcPr>
          <w:p w14:paraId="15EC8164" w14:textId="77777777" w:rsidR="00633661" w:rsidRPr="00E97B14" w:rsidRDefault="00633661" w:rsidP="002C07D4">
            <w:pPr>
              <w:rPr>
                <w:rFonts w:asciiTheme="minorHAnsi" w:hAnsiTheme="minorHAnsi" w:cstheme="minorHAnsi"/>
              </w:rPr>
            </w:pPr>
            <w:proofErr w:type="spellStart"/>
            <w:r w:rsidRPr="00E97B14">
              <w:rPr>
                <w:rFonts w:asciiTheme="minorHAnsi" w:hAnsiTheme="minorHAnsi" w:cstheme="minorHAnsi"/>
              </w:rPr>
              <w:t>Sibila</w:t>
            </w:r>
            <w:proofErr w:type="spellEnd"/>
            <w:r w:rsidRPr="00E97B14">
              <w:rPr>
                <w:rFonts w:asciiTheme="minorHAnsi" w:hAnsiTheme="minorHAnsi" w:cstheme="minorHAnsi"/>
              </w:rPr>
              <w:t xml:space="preserve"> et al., 2006a</w:t>
            </w:r>
          </w:p>
        </w:tc>
        <w:tc>
          <w:tcPr>
            <w:tcW w:w="1439" w:type="dxa"/>
            <w:hideMark/>
          </w:tcPr>
          <w:p w14:paraId="2D2C9892"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NR</w:t>
            </w:r>
          </w:p>
        </w:tc>
        <w:tc>
          <w:tcPr>
            <w:tcW w:w="2183" w:type="dxa"/>
            <w:hideMark/>
          </w:tcPr>
          <w:p w14:paraId="22E5D835"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Commercial</w:t>
            </w:r>
          </w:p>
        </w:tc>
        <w:tc>
          <w:tcPr>
            <w:tcW w:w="1560" w:type="dxa"/>
            <w:hideMark/>
          </w:tcPr>
          <w:p w14:paraId="66A42173"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NR</w:t>
            </w:r>
          </w:p>
        </w:tc>
        <w:tc>
          <w:tcPr>
            <w:tcW w:w="1221" w:type="dxa"/>
            <w:hideMark/>
          </w:tcPr>
          <w:p w14:paraId="41A41B75"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1</w:t>
            </w:r>
          </w:p>
        </w:tc>
        <w:tc>
          <w:tcPr>
            <w:tcW w:w="2201" w:type="dxa"/>
            <w:hideMark/>
          </w:tcPr>
          <w:p w14:paraId="4FBE39CF"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4FBCA007"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Lung lesions*</w:t>
            </w:r>
          </w:p>
        </w:tc>
      </w:tr>
      <w:tr w:rsidR="00135A1D" w:rsidRPr="00E97B14" w14:paraId="787B520F" w14:textId="77777777" w:rsidTr="00874432">
        <w:trPr>
          <w:trHeight w:val="661"/>
        </w:trPr>
        <w:tc>
          <w:tcPr>
            <w:tcW w:w="2126" w:type="dxa"/>
            <w:hideMark/>
          </w:tcPr>
          <w:p w14:paraId="726285DD" w14:textId="77777777" w:rsidR="00135A1D" w:rsidRPr="00E97B14" w:rsidRDefault="00135A1D" w:rsidP="00874432">
            <w:pPr>
              <w:rPr>
                <w:rFonts w:asciiTheme="minorHAnsi" w:hAnsiTheme="minorHAnsi" w:cstheme="minorHAnsi"/>
              </w:rPr>
            </w:pPr>
            <w:proofErr w:type="spellStart"/>
            <w:r w:rsidRPr="00E97B14">
              <w:rPr>
                <w:rFonts w:asciiTheme="minorHAnsi" w:hAnsiTheme="minorHAnsi" w:cstheme="minorHAnsi"/>
              </w:rPr>
              <w:t>Sibila</w:t>
            </w:r>
            <w:proofErr w:type="spellEnd"/>
            <w:r w:rsidRPr="00E97B14">
              <w:rPr>
                <w:rFonts w:asciiTheme="minorHAnsi" w:hAnsiTheme="minorHAnsi" w:cstheme="minorHAnsi"/>
              </w:rPr>
              <w:t xml:space="preserve"> et al., 2006b</w:t>
            </w:r>
          </w:p>
        </w:tc>
        <w:tc>
          <w:tcPr>
            <w:tcW w:w="1439" w:type="dxa"/>
            <w:hideMark/>
          </w:tcPr>
          <w:p w14:paraId="48B65543"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NR</w:t>
            </w:r>
          </w:p>
        </w:tc>
        <w:tc>
          <w:tcPr>
            <w:tcW w:w="2183" w:type="dxa"/>
            <w:hideMark/>
          </w:tcPr>
          <w:p w14:paraId="15F1CD6D"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78627927"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NR</w:t>
            </w:r>
          </w:p>
        </w:tc>
        <w:tc>
          <w:tcPr>
            <w:tcW w:w="1221" w:type="dxa"/>
            <w:hideMark/>
          </w:tcPr>
          <w:p w14:paraId="74CED3F6"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3DA67BE1"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36EB35CA"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Lung lesions*</w:t>
            </w:r>
          </w:p>
        </w:tc>
      </w:tr>
      <w:tr w:rsidR="00C97450" w:rsidRPr="00E97B14" w14:paraId="1D8BEA7E" w14:textId="77777777" w:rsidTr="0039243D">
        <w:trPr>
          <w:trHeight w:val="330"/>
        </w:trPr>
        <w:tc>
          <w:tcPr>
            <w:tcW w:w="2126" w:type="dxa"/>
            <w:hideMark/>
          </w:tcPr>
          <w:p w14:paraId="60873937"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Sibila</w:t>
            </w:r>
            <w:proofErr w:type="spellEnd"/>
            <w:r w:rsidRPr="00E97B14">
              <w:rPr>
                <w:rFonts w:asciiTheme="minorHAnsi" w:hAnsiTheme="minorHAnsi" w:cstheme="minorHAnsi"/>
              </w:rPr>
              <w:t xml:space="preserve"> et al., 2007</w:t>
            </w:r>
          </w:p>
        </w:tc>
        <w:tc>
          <w:tcPr>
            <w:tcW w:w="1439" w:type="dxa"/>
            <w:hideMark/>
          </w:tcPr>
          <w:p w14:paraId="3E574E39"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3660AEA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3618531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5E389C2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3CCC701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09F52B54" w14:textId="0A9FF7AD" w:rsidR="00C97450" w:rsidRPr="00E97B14" w:rsidRDefault="00C97450" w:rsidP="00685333">
            <w:pPr>
              <w:rPr>
                <w:rFonts w:asciiTheme="minorHAnsi" w:hAnsiTheme="minorHAnsi" w:cstheme="minorHAnsi"/>
              </w:rPr>
            </w:pPr>
            <w:r w:rsidRPr="00E97B14">
              <w:rPr>
                <w:rFonts w:asciiTheme="minorHAnsi" w:hAnsiTheme="minorHAnsi" w:cstheme="minorHAnsi"/>
              </w:rPr>
              <w:t>Lung lesions</w:t>
            </w:r>
            <w:r w:rsidR="003E2B42">
              <w:rPr>
                <w:rFonts w:asciiTheme="minorHAnsi" w:hAnsiTheme="minorHAnsi" w:cstheme="minorHAnsi"/>
              </w:rPr>
              <w:t xml:space="preserve"> </w:t>
            </w:r>
            <w:r w:rsidR="003E2B42" w:rsidRPr="00E97B14">
              <w:rPr>
                <w:rFonts w:asciiTheme="minorHAnsi" w:hAnsiTheme="minorHAnsi" w:cstheme="minorHAnsi"/>
              </w:rPr>
              <w:t>§</w:t>
            </w:r>
          </w:p>
        </w:tc>
      </w:tr>
      <w:tr w:rsidR="00C97450" w:rsidRPr="00E97B14" w14:paraId="428F73D2" w14:textId="77777777" w:rsidTr="0039243D">
        <w:trPr>
          <w:trHeight w:val="330"/>
        </w:trPr>
        <w:tc>
          <w:tcPr>
            <w:tcW w:w="2126" w:type="dxa"/>
            <w:hideMark/>
          </w:tcPr>
          <w:p w14:paraId="1BAFA75C"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Sibila</w:t>
            </w:r>
            <w:proofErr w:type="spellEnd"/>
            <w:r w:rsidRPr="00E97B14">
              <w:rPr>
                <w:rFonts w:asciiTheme="minorHAnsi" w:hAnsiTheme="minorHAnsi" w:cstheme="minorHAnsi"/>
              </w:rPr>
              <w:t xml:space="preserve"> et al., 2008</w:t>
            </w:r>
          </w:p>
        </w:tc>
        <w:tc>
          <w:tcPr>
            <w:tcW w:w="1439" w:type="dxa"/>
            <w:hideMark/>
          </w:tcPr>
          <w:p w14:paraId="6B3F7C9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7D9C8B7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799E6A5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4D630C16"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6BD3788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2AC42A1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Lung lesions*</w:t>
            </w:r>
          </w:p>
        </w:tc>
      </w:tr>
      <w:tr w:rsidR="00135A1D" w:rsidRPr="00E97B14" w14:paraId="3E2B30D3" w14:textId="77777777" w:rsidTr="00874432">
        <w:trPr>
          <w:trHeight w:val="330"/>
        </w:trPr>
        <w:tc>
          <w:tcPr>
            <w:tcW w:w="2126" w:type="dxa"/>
            <w:hideMark/>
          </w:tcPr>
          <w:p w14:paraId="6607E3E0"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Silva et al., 2002**</w:t>
            </w:r>
          </w:p>
        </w:tc>
        <w:tc>
          <w:tcPr>
            <w:tcW w:w="1439" w:type="dxa"/>
            <w:hideMark/>
          </w:tcPr>
          <w:p w14:paraId="57BDF253"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Brazil</w:t>
            </w:r>
          </w:p>
        </w:tc>
        <w:tc>
          <w:tcPr>
            <w:tcW w:w="2183" w:type="dxa"/>
            <w:hideMark/>
          </w:tcPr>
          <w:p w14:paraId="2D062DD9"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6119B38C"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NR</w:t>
            </w:r>
          </w:p>
        </w:tc>
        <w:tc>
          <w:tcPr>
            <w:tcW w:w="1221" w:type="dxa"/>
            <w:hideMark/>
          </w:tcPr>
          <w:p w14:paraId="3209FA45"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43D2FEEF"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108AF6D0" w14:textId="77777777" w:rsidR="00135A1D" w:rsidRPr="00E97B14" w:rsidRDefault="00135A1D" w:rsidP="00874432">
            <w:pPr>
              <w:rPr>
                <w:rFonts w:asciiTheme="minorHAnsi" w:hAnsiTheme="minorHAnsi" w:cstheme="minorHAnsi"/>
                <w:b/>
              </w:rPr>
            </w:pPr>
            <w:r w:rsidRPr="00E97B14">
              <w:rPr>
                <w:rFonts w:asciiTheme="minorHAnsi" w:hAnsiTheme="minorHAnsi" w:cstheme="minorHAnsi"/>
                <w:b/>
              </w:rPr>
              <w:t>Lung lesions</w:t>
            </w:r>
          </w:p>
        </w:tc>
      </w:tr>
      <w:tr w:rsidR="00135A1D" w:rsidRPr="00E97B14" w14:paraId="2C81431A" w14:textId="77777777" w:rsidTr="00874432">
        <w:trPr>
          <w:trHeight w:val="645"/>
        </w:trPr>
        <w:tc>
          <w:tcPr>
            <w:tcW w:w="2126" w:type="dxa"/>
            <w:hideMark/>
          </w:tcPr>
          <w:p w14:paraId="19FCEF63"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Silva et al., 2002**</w:t>
            </w:r>
          </w:p>
        </w:tc>
        <w:tc>
          <w:tcPr>
            <w:tcW w:w="1439" w:type="dxa"/>
            <w:hideMark/>
          </w:tcPr>
          <w:p w14:paraId="17786F8D"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Brazil</w:t>
            </w:r>
          </w:p>
        </w:tc>
        <w:tc>
          <w:tcPr>
            <w:tcW w:w="2183" w:type="dxa"/>
            <w:hideMark/>
          </w:tcPr>
          <w:p w14:paraId="025C2BC0"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250708B8"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NR</w:t>
            </w:r>
          </w:p>
        </w:tc>
        <w:tc>
          <w:tcPr>
            <w:tcW w:w="1221" w:type="dxa"/>
            <w:hideMark/>
          </w:tcPr>
          <w:p w14:paraId="19E63585"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2F9FDC0D"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22C9A30F"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Lung lesions ****</w:t>
            </w:r>
          </w:p>
        </w:tc>
      </w:tr>
      <w:tr w:rsidR="00135A1D" w:rsidRPr="00E97B14" w14:paraId="6F5EF973" w14:textId="77777777" w:rsidTr="00874432">
        <w:trPr>
          <w:trHeight w:val="645"/>
        </w:trPr>
        <w:tc>
          <w:tcPr>
            <w:tcW w:w="2126" w:type="dxa"/>
            <w:hideMark/>
          </w:tcPr>
          <w:p w14:paraId="75F80F50"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Silva et al., 2002**</w:t>
            </w:r>
          </w:p>
        </w:tc>
        <w:tc>
          <w:tcPr>
            <w:tcW w:w="1439" w:type="dxa"/>
            <w:hideMark/>
          </w:tcPr>
          <w:p w14:paraId="48706C38"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Brazil</w:t>
            </w:r>
          </w:p>
        </w:tc>
        <w:tc>
          <w:tcPr>
            <w:tcW w:w="2183" w:type="dxa"/>
            <w:hideMark/>
          </w:tcPr>
          <w:p w14:paraId="1BF47970"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0CE3700B"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NR</w:t>
            </w:r>
          </w:p>
        </w:tc>
        <w:tc>
          <w:tcPr>
            <w:tcW w:w="1221" w:type="dxa"/>
            <w:hideMark/>
          </w:tcPr>
          <w:p w14:paraId="0C4E0BDF"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292A347E"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532C8E61"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Lung lesions*</w:t>
            </w:r>
          </w:p>
        </w:tc>
      </w:tr>
      <w:tr w:rsidR="00313B68" w:rsidRPr="00E97B14" w14:paraId="466906FA" w14:textId="77777777" w:rsidTr="00874432">
        <w:trPr>
          <w:trHeight w:val="960"/>
        </w:trPr>
        <w:tc>
          <w:tcPr>
            <w:tcW w:w="2126" w:type="dxa"/>
            <w:hideMark/>
          </w:tcPr>
          <w:p w14:paraId="7E06DB26" w14:textId="77777777" w:rsidR="00313B68" w:rsidRPr="00E97B14" w:rsidRDefault="00313B68" w:rsidP="00874432">
            <w:pPr>
              <w:rPr>
                <w:rFonts w:asciiTheme="minorHAnsi" w:hAnsiTheme="minorHAnsi" w:cstheme="minorHAnsi"/>
              </w:rPr>
            </w:pPr>
            <w:proofErr w:type="spellStart"/>
            <w:r w:rsidRPr="00E97B14">
              <w:rPr>
                <w:rFonts w:asciiTheme="minorHAnsi" w:hAnsiTheme="minorHAnsi" w:cstheme="minorHAnsi"/>
              </w:rPr>
              <w:t>Sitthicharoenchai</w:t>
            </w:r>
            <w:proofErr w:type="spellEnd"/>
            <w:r w:rsidRPr="00E97B14">
              <w:rPr>
                <w:rFonts w:asciiTheme="minorHAnsi" w:hAnsiTheme="minorHAnsi" w:cstheme="minorHAnsi"/>
              </w:rPr>
              <w:t xml:space="preserve"> et al., 2014</w:t>
            </w:r>
          </w:p>
        </w:tc>
        <w:tc>
          <w:tcPr>
            <w:tcW w:w="1439" w:type="dxa"/>
            <w:hideMark/>
          </w:tcPr>
          <w:p w14:paraId="68122C8D"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NR</w:t>
            </w:r>
          </w:p>
        </w:tc>
        <w:tc>
          <w:tcPr>
            <w:tcW w:w="2183" w:type="dxa"/>
            <w:hideMark/>
          </w:tcPr>
          <w:p w14:paraId="1C43FEDB"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7794E508"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NR</w:t>
            </w:r>
          </w:p>
        </w:tc>
        <w:tc>
          <w:tcPr>
            <w:tcW w:w="1221" w:type="dxa"/>
            <w:hideMark/>
          </w:tcPr>
          <w:p w14:paraId="26235D11"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35B62414"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2792D102"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Lung lesions*</w:t>
            </w:r>
          </w:p>
        </w:tc>
      </w:tr>
      <w:tr w:rsidR="00C97450" w:rsidRPr="00E97B14" w14:paraId="00114BC1" w14:textId="77777777" w:rsidTr="0039243D">
        <w:trPr>
          <w:trHeight w:val="630"/>
        </w:trPr>
        <w:tc>
          <w:tcPr>
            <w:tcW w:w="2126" w:type="dxa"/>
            <w:hideMark/>
          </w:tcPr>
          <w:p w14:paraId="145B135D"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Siugzdaite</w:t>
            </w:r>
            <w:proofErr w:type="spellEnd"/>
            <w:r w:rsidRPr="00E97B14">
              <w:rPr>
                <w:rFonts w:asciiTheme="minorHAnsi" w:hAnsiTheme="minorHAnsi" w:cstheme="minorHAnsi"/>
              </w:rPr>
              <w:t xml:space="preserve"> and </w:t>
            </w:r>
            <w:proofErr w:type="spellStart"/>
            <w:r w:rsidRPr="00E97B14">
              <w:rPr>
                <w:rFonts w:asciiTheme="minorHAnsi" w:hAnsiTheme="minorHAnsi" w:cstheme="minorHAnsi"/>
              </w:rPr>
              <w:t>Garlaite</w:t>
            </w:r>
            <w:proofErr w:type="spellEnd"/>
            <w:r w:rsidRPr="00E97B14">
              <w:rPr>
                <w:rFonts w:asciiTheme="minorHAnsi" w:hAnsiTheme="minorHAnsi" w:cstheme="minorHAnsi"/>
              </w:rPr>
              <w:t>, 2002</w:t>
            </w:r>
          </w:p>
        </w:tc>
        <w:tc>
          <w:tcPr>
            <w:tcW w:w="1439" w:type="dxa"/>
            <w:hideMark/>
          </w:tcPr>
          <w:p w14:paraId="4C59CB3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Lithuania</w:t>
            </w:r>
          </w:p>
        </w:tc>
        <w:tc>
          <w:tcPr>
            <w:tcW w:w="2183" w:type="dxa"/>
            <w:hideMark/>
          </w:tcPr>
          <w:p w14:paraId="2BD561A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340F523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4AD254C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020A809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220" w:type="dxa"/>
            <w:hideMark/>
          </w:tcPr>
          <w:p w14:paraId="67F36908" w14:textId="58A58DD6" w:rsidR="00C97450" w:rsidRPr="00E97B14" w:rsidRDefault="00C97450" w:rsidP="00685333">
            <w:pPr>
              <w:rPr>
                <w:rFonts w:asciiTheme="minorHAnsi" w:hAnsiTheme="minorHAnsi" w:cstheme="minorHAnsi"/>
              </w:rPr>
            </w:pPr>
            <w:r w:rsidRPr="00E97B14">
              <w:rPr>
                <w:rFonts w:asciiTheme="minorHAnsi" w:hAnsiTheme="minorHAnsi" w:cstheme="minorHAnsi"/>
              </w:rPr>
              <w:t>Lung lesions</w:t>
            </w:r>
            <w:r w:rsidR="004456C6">
              <w:rPr>
                <w:rFonts w:asciiTheme="minorHAnsi" w:hAnsiTheme="minorHAnsi" w:cstheme="minorHAnsi"/>
              </w:rPr>
              <w:t xml:space="preserve"> </w:t>
            </w:r>
            <w:r w:rsidR="004456C6" w:rsidRPr="00E97B14">
              <w:rPr>
                <w:rFonts w:asciiTheme="minorHAnsi" w:hAnsiTheme="minorHAnsi" w:cstheme="minorHAnsi"/>
              </w:rPr>
              <w:t>§</w:t>
            </w:r>
          </w:p>
        </w:tc>
      </w:tr>
      <w:tr w:rsidR="00C97450" w:rsidRPr="00E97B14" w14:paraId="3F393752" w14:textId="77777777" w:rsidTr="0039243D">
        <w:trPr>
          <w:trHeight w:val="645"/>
        </w:trPr>
        <w:tc>
          <w:tcPr>
            <w:tcW w:w="2126" w:type="dxa"/>
            <w:hideMark/>
          </w:tcPr>
          <w:p w14:paraId="3293C830"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Siugzdaite</w:t>
            </w:r>
            <w:proofErr w:type="spellEnd"/>
            <w:r w:rsidRPr="00E97B14">
              <w:rPr>
                <w:rFonts w:asciiTheme="minorHAnsi" w:hAnsiTheme="minorHAnsi" w:cstheme="minorHAnsi"/>
              </w:rPr>
              <w:t xml:space="preserve"> et al., 2003</w:t>
            </w:r>
          </w:p>
        </w:tc>
        <w:tc>
          <w:tcPr>
            <w:tcW w:w="1439" w:type="dxa"/>
            <w:hideMark/>
          </w:tcPr>
          <w:p w14:paraId="70AF2CC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Lithuania</w:t>
            </w:r>
          </w:p>
        </w:tc>
        <w:tc>
          <w:tcPr>
            <w:tcW w:w="2183" w:type="dxa"/>
            <w:hideMark/>
          </w:tcPr>
          <w:p w14:paraId="0B55086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 xml:space="preserve">Commercial </w:t>
            </w:r>
          </w:p>
        </w:tc>
        <w:tc>
          <w:tcPr>
            <w:tcW w:w="1560" w:type="dxa"/>
            <w:hideMark/>
          </w:tcPr>
          <w:p w14:paraId="582F85D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322DAA8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1CF48DD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6CF2F1F5"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Lung lesions*</w:t>
            </w:r>
          </w:p>
        </w:tc>
      </w:tr>
      <w:tr w:rsidR="00C97450" w:rsidRPr="00E97B14" w14:paraId="7496EEC8" w14:textId="77777777" w:rsidTr="0039243D">
        <w:trPr>
          <w:trHeight w:val="645"/>
        </w:trPr>
        <w:tc>
          <w:tcPr>
            <w:tcW w:w="2126" w:type="dxa"/>
            <w:hideMark/>
          </w:tcPr>
          <w:p w14:paraId="110C0D3F"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Siugzdaite</w:t>
            </w:r>
            <w:proofErr w:type="spellEnd"/>
            <w:r w:rsidRPr="00E97B14">
              <w:rPr>
                <w:rFonts w:asciiTheme="minorHAnsi" w:hAnsiTheme="minorHAnsi" w:cstheme="minorHAnsi"/>
              </w:rPr>
              <w:t xml:space="preserve"> et al., 2005</w:t>
            </w:r>
          </w:p>
        </w:tc>
        <w:tc>
          <w:tcPr>
            <w:tcW w:w="1439" w:type="dxa"/>
            <w:hideMark/>
          </w:tcPr>
          <w:p w14:paraId="3A447FA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Lithuania</w:t>
            </w:r>
          </w:p>
        </w:tc>
        <w:tc>
          <w:tcPr>
            <w:tcW w:w="2183" w:type="dxa"/>
            <w:hideMark/>
          </w:tcPr>
          <w:p w14:paraId="70E1EDB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2668E989"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21D3E9D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59BE920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7EF4135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Lung lesions*</w:t>
            </w:r>
          </w:p>
        </w:tc>
      </w:tr>
      <w:tr w:rsidR="00C97450" w:rsidRPr="00E97B14" w14:paraId="48D2EDE9" w14:textId="77777777" w:rsidTr="0039243D">
        <w:trPr>
          <w:trHeight w:val="645"/>
        </w:trPr>
        <w:tc>
          <w:tcPr>
            <w:tcW w:w="2126" w:type="dxa"/>
            <w:hideMark/>
          </w:tcPr>
          <w:p w14:paraId="5D536A5D"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Šiugždaite</w:t>
            </w:r>
            <w:proofErr w:type="spellEnd"/>
            <w:r w:rsidRPr="00E97B14">
              <w:rPr>
                <w:rFonts w:asciiTheme="minorHAnsi" w:hAnsiTheme="minorHAnsi" w:cstheme="minorHAnsi"/>
              </w:rPr>
              <w:t xml:space="preserve"> et al., 2006</w:t>
            </w:r>
          </w:p>
        </w:tc>
        <w:tc>
          <w:tcPr>
            <w:tcW w:w="1439" w:type="dxa"/>
            <w:hideMark/>
          </w:tcPr>
          <w:p w14:paraId="5ED5120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Lithuania</w:t>
            </w:r>
          </w:p>
        </w:tc>
        <w:tc>
          <w:tcPr>
            <w:tcW w:w="2183" w:type="dxa"/>
            <w:hideMark/>
          </w:tcPr>
          <w:p w14:paraId="2F21E39F"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42262A5F"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4D344FA9"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3</w:t>
            </w:r>
          </w:p>
        </w:tc>
        <w:tc>
          <w:tcPr>
            <w:tcW w:w="2201" w:type="dxa"/>
            <w:hideMark/>
          </w:tcPr>
          <w:p w14:paraId="6AE0D55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4E66623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Lung lesions*</w:t>
            </w:r>
          </w:p>
        </w:tc>
      </w:tr>
      <w:tr w:rsidR="008A5BF7" w:rsidRPr="00E97B14" w14:paraId="139C9971" w14:textId="77777777" w:rsidTr="00874432">
        <w:trPr>
          <w:trHeight w:val="645"/>
        </w:trPr>
        <w:tc>
          <w:tcPr>
            <w:tcW w:w="2126" w:type="dxa"/>
            <w:hideMark/>
          </w:tcPr>
          <w:p w14:paraId="3D3D1321"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Smith et al., 2002</w:t>
            </w:r>
          </w:p>
        </w:tc>
        <w:tc>
          <w:tcPr>
            <w:tcW w:w="1439" w:type="dxa"/>
            <w:hideMark/>
          </w:tcPr>
          <w:p w14:paraId="6B13A124"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France</w:t>
            </w:r>
          </w:p>
        </w:tc>
        <w:tc>
          <w:tcPr>
            <w:tcW w:w="2183" w:type="dxa"/>
            <w:hideMark/>
          </w:tcPr>
          <w:p w14:paraId="6B19DF35"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5A94DB47"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NR</w:t>
            </w:r>
          </w:p>
        </w:tc>
        <w:tc>
          <w:tcPr>
            <w:tcW w:w="1221" w:type="dxa"/>
            <w:hideMark/>
          </w:tcPr>
          <w:p w14:paraId="1BAD29B5"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6</w:t>
            </w:r>
          </w:p>
        </w:tc>
        <w:tc>
          <w:tcPr>
            <w:tcW w:w="2201" w:type="dxa"/>
            <w:hideMark/>
          </w:tcPr>
          <w:p w14:paraId="5D25C258"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0C9D8FA6"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Lung lesions*</w:t>
            </w:r>
          </w:p>
        </w:tc>
      </w:tr>
      <w:tr w:rsidR="00C97450" w:rsidRPr="00E97B14" w14:paraId="7422E5CA" w14:textId="77777777" w:rsidTr="0039243D">
        <w:trPr>
          <w:trHeight w:val="645"/>
        </w:trPr>
        <w:tc>
          <w:tcPr>
            <w:tcW w:w="2126" w:type="dxa"/>
            <w:hideMark/>
          </w:tcPr>
          <w:p w14:paraId="5EFDEF3D"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lastRenderedPageBreak/>
              <w:t>Stipkovits</w:t>
            </w:r>
            <w:proofErr w:type="spellEnd"/>
            <w:r w:rsidRPr="00E97B14">
              <w:rPr>
                <w:rFonts w:asciiTheme="minorHAnsi" w:hAnsiTheme="minorHAnsi" w:cstheme="minorHAnsi"/>
              </w:rPr>
              <w:t xml:space="preserve"> et al., 2003**</w:t>
            </w:r>
          </w:p>
        </w:tc>
        <w:tc>
          <w:tcPr>
            <w:tcW w:w="1439" w:type="dxa"/>
            <w:hideMark/>
          </w:tcPr>
          <w:p w14:paraId="1A60075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7105AF1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560" w:type="dxa"/>
            <w:hideMark/>
          </w:tcPr>
          <w:p w14:paraId="021A676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49FD01A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0A344DF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139FCA5C" w14:textId="77777777" w:rsidR="00C97450" w:rsidRPr="00E97B14" w:rsidRDefault="00C97450" w:rsidP="00685333">
            <w:pPr>
              <w:rPr>
                <w:rFonts w:asciiTheme="minorHAnsi" w:hAnsiTheme="minorHAnsi" w:cstheme="minorHAnsi"/>
              </w:rPr>
            </w:pPr>
            <w:r w:rsidRPr="00E97B14">
              <w:rPr>
                <w:rFonts w:asciiTheme="minorHAnsi" w:hAnsiTheme="minorHAnsi" w:cstheme="minorHAnsi"/>
                <w:b/>
              </w:rPr>
              <w:t>Lung lesions,</w:t>
            </w:r>
            <w:r w:rsidRPr="00E97B14">
              <w:rPr>
                <w:rFonts w:asciiTheme="minorHAnsi" w:hAnsiTheme="minorHAnsi" w:cstheme="minorHAnsi"/>
              </w:rPr>
              <w:t xml:space="preserve"> </w:t>
            </w:r>
            <w:r w:rsidRPr="00E97B14">
              <w:rPr>
                <w:rFonts w:asciiTheme="minorHAnsi" w:hAnsiTheme="minorHAnsi" w:cstheme="minorHAnsi"/>
                <w:b/>
              </w:rPr>
              <w:t>mortality</w:t>
            </w:r>
          </w:p>
        </w:tc>
      </w:tr>
      <w:tr w:rsidR="00C97450" w:rsidRPr="00E97B14" w14:paraId="021150DF" w14:textId="77777777" w:rsidTr="0039243D">
        <w:trPr>
          <w:trHeight w:val="645"/>
        </w:trPr>
        <w:tc>
          <w:tcPr>
            <w:tcW w:w="2126" w:type="dxa"/>
            <w:hideMark/>
          </w:tcPr>
          <w:p w14:paraId="79D66353"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Stipkovits</w:t>
            </w:r>
            <w:proofErr w:type="spellEnd"/>
            <w:r w:rsidRPr="00E97B14">
              <w:rPr>
                <w:rFonts w:asciiTheme="minorHAnsi" w:hAnsiTheme="minorHAnsi" w:cstheme="minorHAnsi"/>
              </w:rPr>
              <w:t xml:space="preserve"> et al., 2003**</w:t>
            </w:r>
          </w:p>
        </w:tc>
        <w:tc>
          <w:tcPr>
            <w:tcW w:w="1439" w:type="dxa"/>
            <w:hideMark/>
          </w:tcPr>
          <w:p w14:paraId="0803D89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183" w:type="dxa"/>
            <w:hideMark/>
          </w:tcPr>
          <w:p w14:paraId="1697EC1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560" w:type="dxa"/>
            <w:hideMark/>
          </w:tcPr>
          <w:p w14:paraId="5D484D9F"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39D6B9D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7DA4F26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3BF35BB0" w14:textId="77777777" w:rsidR="00C97450" w:rsidRPr="00E97B14" w:rsidRDefault="00C97450" w:rsidP="00685333">
            <w:pPr>
              <w:rPr>
                <w:rFonts w:asciiTheme="minorHAnsi" w:hAnsiTheme="minorHAnsi" w:cstheme="minorHAnsi"/>
              </w:rPr>
            </w:pPr>
            <w:r w:rsidRPr="00E97B14">
              <w:rPr>
                <w:rFonts w:asciiTheme="minorHAnsi" w:hAnsiTheme="minorHAnsi" w:cstheme="minorHAnsi"/>
                <w:b/>
              </w:rPr>
              <w:t>Lung lesions,</w:t>
            </w:r>
            <w:r w:rsidRPr="00E97B14">
              <w:rPr>
                <w:rFonts w:asciiTheme="minorHAnsi" w:hAnsiTheme="minorHAnsi" w:cstheme="minorHAnsi"/>
              </w:rPr>
              <w:t xml:space="preserve"> </w:t>
            </w:r>
            <w:r w:rsidRPr="00E97B14">
              <w:rPr>
                <w:rFonts w:asciiTheme="minorHAnsi" w:hAnsiTheme="minorHAnsi" w:cstheme="minorHAnsi"/>
                <w:b/>
              </w:rPr>
              <w:t>mortality</w:t>
            </w:r>
          </w:p>
        </w:tc>
      </w:tr>
      <w:tr w:rsidR="00C97450" w:rsidRPr="00E97B14" w14:paraId="7B94FB82" w14:textId="77777777" w:rsidTr="0039243D">
        <w:trPr>
          <w:trHeight w:val="645"/>
        </w:trPr>
        <w:tc>
          <w:tcPr>
            <w:tcW w:w="2126" w:type="dxa"/>
            <w:hideMark/>
          </w:tcPr>
          <w:p w14:paraId="6D583DFF"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Straw et al., 1984</w:t>
            </w:r>
          </w:p>
        </w:tc>
        <w:tc>
          <w:tcPr>
            <w:tcW w:w="1439" w:type="dxa"/>
            <w:hideMark/>
          </w:tcPr>
          <w:p w14:paraId="15960C6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USA</w:t>
            </w:r>
          </w:p>
        </w:tc>
        <w:tc>
          <w:tcPr>
            <w:tcW w:w="2183" w:type="dxa"/>
            <w:hideMark/>
          </w:tcPr>
          <w:p w14:paraId="38661E6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560" w:type="dxa"/>
            <w:hideMark/>
          </w:tcPr>
          <w:p w14:paraId="40A88F6F"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1981</w:t>
            </w:r>
          </w:p>
        </w:tc>
        <w:tc>
          <w:tcPr>
            <w:tcW w:w="1221" w:type="dxa"/>
            <w:hideMark/>
          </w:tcPr>
          <w:p w14:paraId="1D937C8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201" w:type="dxa"/>
            <w:hideMark/>
          </w:tcPr>
          <w:p w14:paraId="3E1C18E9"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56F4776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Lung lesions*</w:t>
            </w:r>
          </w:p>
        </w:tc>
      </w:tr>
      <w:tr w:rsidR="00C97450" w:rsidRPr="00E97B14" w14:paraId="08201635" w14:textId="77777777" w:rsidTr="0039243D">
        <w:trPr>
          <w:trHeight w:val="645"/>
        </w:trPr>
        <w:tc>
          <w:tcPr>
            <w:tcW w:w="2126" w:type="dxa"/>
            <w:hideMark/>
          </w:tcPr>
          <w:p w14:paraId="1D81B5A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Stricker et al., 2011</w:t>
            </w:r>
          </w:p>
        </w:tc>
        <w:tc>
          <w:tcPr>
            <w:tcW w:w="1439" w:type="dxa"/>
            <w:hideMark/>
          </w:tcPr>
          <w:p w14:paraId="26CD7EB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Austria</w:t>
            </w:r>
          </w:p>
        </w:tc>
        <w:tc>
          <w:tcPr>
            <w:tcW w:w="2183" w:type="dxa"/>
            <w:hideMark/>
          </w:tcPr>
          <w:p w14:paraId="3482E80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1D0D360F"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1EDF902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01AAE71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146F2D0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Lung lesions*</w:t>
            </w:r>
          </w:p>
        </w:tc>
      </w:tr>
      <w:tr w:rsidR="00C97450" w:rsidRPr="00E97B14" w14:paraId="2D233F84" w14:textId="77777777" w:rsidTr="0039243D">
        <w:trPr>
          <w:trHeight w:val="645"/>
        </w:trPr>
        <w:tc>
          <w:tcPr>
            <w:tcW w:w="2126" w:type="dxa"/>
            <w:hideMark/>
          </w:tcPr>
          <w:p w14:paraId="5200A88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Stricker et al., 2013</w:t>
            </w:r>
          </w:p>
        </w:tc>
        <w:tc>
          <w:tcPr>
            <w:tcW w:w="1439" w:type="dxa"/>
            <w:hideMark/>
          </w:tcPr>
          <w:p w14:paraId="6C2B3A4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Austria</w:t>
            </w:r>
          </w:p>
        </w:tc>
        <w:tc>
          <w:tcPr>
            <w:tcW w:w="2183" w:type="dxa"/>
            <w:hideMark/>
          </w:tcPr>
          <w:p w14:paraId="5167A10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0F98ED99"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78DFC39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3B5EB2B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3AFA3DD7" w14:textId="51FF455C" w:rsidR="00C97450" w:rsidRPr="00E97B14" w:rsidRDefault="00C97450" w:rsidP="00685333">
            <w:pPr>
              <w:rPr>
                <w:rFonts w:asciiTheme="minorHAnsi" w:hAnsiTheme="minorHAnsi" w:cstheme="minorHAnsi"/>
              </w:rPr>
            </w:pPr>
            <w:r w:rsidRPr="00E97B14">
              <w:rPr>
                <w:rFonts w:asciiTheme="minorHAnsi" w:hAnsiTheme="minorHAnsi" w:cstheme="minorHAnsi"/>
                <w:b/>
              </w:rPr>
              <w:t>Clinical illness</w:t>
            </w:r>
            <w:r w:rsidRPr="00E97B14">
              <w:rPr>
                <w:rFonts w:asciiTheme="minorHAnsi" w:hAnsiTheme="minorHAnsi" w:cstheme="minorHAnsi"/>
              </w:rPr>
              <w:t xml:space="preserve">, lung lesions §, </w:t>
            </w:r>
            <w:r w:rsidRPr="00E97B14">
              <w:rPr>
                <w:rFonts w:asciiTheme="minorHAnsi" w:hAnsiTheme="minorHAnsi" w:cstheme="minorHAnsi"/>
                <w:b/>
              </w:rPr>
              <w:t>mortality</w:t>
            </w:r>
          </w:p>
        </w:tc>
      </w:tr>
      <w:tr w:rsidR="00C97450" w:rsidRPr="00E97B14" w14:paraId="4E9A65B6" w14:textId="77777777" w:rsidTr="00B2043E">
        <w:trPr>
          <w:trHeight w:val="688"/>
        </w:trPr>
        <w:tc>
          <w:tcPr>
            <w:tcW w:w="2126" w:type="dxa"/>
            <w:hideMark/>
          </w:tcPr>
          <w:p w14:paraId="3C487FB3"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Sudeick</w:t>
            </w:r>
            <w:proofErr w:type="spellEnd"/>
            <w:r w:rsidRPr="00E97B14">
              <w:rPr>
                <w:rFonts w:asciiTheme="minorHAnsi" w:hAnsiTheme="minorHAnsi" w:cstheme="minorHAnsi"/>
              </w:rPr>
              <w:t xml:space="preserve"> et al., 2013</w:t>
            </w:r>
          </w:p>
        </w:tc>
        <w:tc>
          <w:tcPr>
            <w:tcW w:w="1439" w:type="dxa"/>
            <w:hideMark/>
          </w:tcPr>
          <w:p w14:paraId="748F8EB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Germany</w:t>
            </w:r>
          </w:p>
        </w:tc>
        <w:tc>
          <w:tcPr>
            <w:tcW w:w="2183" w:type="dxa"/>
            <w:hideMark/>
          </w:tcPr>
          <w:p w14:paraId="42621DC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491D3056"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2002</w:t>
            </w:r>
          </w:p>
        </w:tc>
        <w:tc>
          <w:tcPr>
            <w:tcW w:w="1221" w:type="dxa"/>
            <w:hideMark/>
          </w:tcPr>
          <w:p w14:paraId="7FD4334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0AC0E59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2220" w:type="dxa"/>
            <w:hideMark/>
          </w:tcPr>
          <w:p w14:paraId="2533C85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Lung lesions*, mortality*</w:t>
            </w:r>
          </w:p>
        </w:tc>
      </w:tr>
      <w:tr w:rsidR="00135A1D" w:rsidRPr="00E97B14" w14:paraId="71732C56" w14:textId="77777777" w:rsidTr="00874432">
        <w:trPr>
          <w:trHeight w:val="689"/>
        </w:trPr>
        <w:tc>
          <w:tcPr>
            <w:tcW w:w="2126" w:type="dxa"/>
            <w:hideMark/>
          </w:tcPr>
          <w:p w14:paraId="1EF9121C"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Sun et al., 2014</w:t>
            </w:r>
          </w:p>
        </w:tc>
        <w:tc>
          <w:tcPr>
            <w:tcW w:w="1439" w:type="dxa"/>
            <w:hideMark/>
          </w:tcPr>
          <w:p w14:paraId="54387DA9"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China</w:t>
            </w:r>
          </w:p>
        </w:tc>
        <w:tc>
          <w:tcPr>
            <w:tcW w:w="2183" w:type="dxa"/>
            <w:hideMark/>
          </w:tcPr>
          <w:p w14:paraId="16398CCC"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38DB1DC4"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2012</w:t>
            </w:r>
          </w:p>
        </w:tc>
        <w:tc>
          <w:tcPr>
            <w:tcW w:w="1221" w:type="dxa"/>
            <w:hideMark/>
          </w:tcPr>
          <w:p w14:paraId="4911AFC2"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46909139"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33201931" w14:textId="77777777" w:rsidR="00135A1D" w:rsidRPr="00E97B14" w:rsidRDefault="00135A1D" w:rsidP="00874432">
            <w:pPr>
              <w:rPr>
                <w:rFonts w:asciiTheme="minorHAnsi" w:hAnsiTheme="minorHAnsi" w:cstheme="minorHAnsi"/>
                <w:b/>
              </w:rPr>
            </w:pPr>
            <w:r w:rsidRPr="00E97B14">
              <w:rPr>
                <w:rFonts w:asciiTheme="minorHAnsi" w:hAnsiTheme="minorHAnsi" w:cstheme="minorHAnsi"/>
                <w:b/>
              </w:rPr>
              <w:t>Mortality</w:t>
            </w:r>
          </w:p>
        </w:tc>
      </w:tr>
      <w:tr w:rsidR="00135A1D" w:rsidRPr="00E97B14" w14:paraId="67BAF776" w14:textId="77777777" w:rsidTr="00874432">
        <w:trPr>
          <w:trHeight w:val="645"/>
        </w:trPr>
        <w:tc>
          <w:tcPr>
            <w:tcW w:w="2126" w:type="dxa"/>
            <w:hideMark/>
          </w:tcPr>
          <w:p w14:paraId="476D40ED" w14:textId="77777777" w:rsidR="00135A1D" w:rsidRPr="00E97B14" w:rsidRDefault="00135A1D" w:rsidP="00874432">
            <w:pPr>
              <w:rPr>
                <w:rFonts w:asciiTheme="minorHAnsi" w:hAnsiTheme="minorHAnsi" w:cstheme="minorHAnsi"/>
              </w:rPr>
            </w:pPr>
            <w:proofErr w:type="spellStart"/>
            <w:r w:rsidRPr="00E97B14">
              <w:rPr>
                <w:rFonts w:asciiTheme="minorHAnsi" w:hAnsiTheme="minorHAnsi" w:cstheme="minorHAnsi"/>
              </w:rPr>
              <w:t>Tassis</w:t>
            </w:r>
            <w:proofErr w:type="spellEnd"/>
            <w:r w:rsidRPr="00E97B14">
              <w:rPr>
                <w:rFonts w:asciiTheme="minorHAnsi" w:hAnsiTheme="minorHAnsi" w:cstheme="minorHAnsi"/>
              </w:rPr>
              <w:t xml:space="preserve"> et al., 2010</w:t>
            </w:r>
          </w:p>
        </w:tc>
        <w:tc>
          <w:tcPr>
            <w:tcW w:w="1439" w:type="dxa"/>
            <w:hideMark/>
          </w:tcPr>
          <w:p w14:paraId="45609F49"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Greece</w:t>
            </w:r>
          </w:p>
        </w:tc>
        <w:tc>
          <w:tcPr>
            <w:tcW w:w="2183" w:type="dxa"/>
            <w:hideMark/>
          </w:tcPr>
          <w:p w14:paraId="26CB8F89"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6A4E3057"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NR</w:t>
            </w:r>
          </w:p>
        </w:tc>
        <w:tc>
          <w:tcPr>
            <w:tcW w:w="1221" w:type="dxa"/>
            <w:hideMark/>
          </w:tcPr>
          <w:p w14:paraId="54A174F0"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510FF447" w14:textId="77777777" w:rsidR="00135A1D" w:rsidRPr="00E97B14" w:rsidRDefault="00135A1D" w:rsidP="00874432">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6C1B2081" w14:textId="77777777" w:rsidR="00135A1D" w:rsidRPr="00E97B14" w:rsidRDefault="00135A1D" w:rsidP="00874432">
            <w:pPr>
              <w:rPr>
                <w:rFonts w:asciiTheme="minorHAnsi" w:hAnsiTheme="minorHAnsi" w:cstheme="minorHAnsi"/>
              </w:rPr>
            </w:pPr>
            <w:r w:rsidRPr="00E97B14">
              <w:rPr>
                <w:rFonts w:asciiTheme="minorHAnsi" w:hAnsiTheme="minorHAnsi" w:cstheme="minorHAnsi"/>
                <w:b/>
              </w:rPr>
              <w:t>Clinical illness</w:t>
            </w:r>
            <w:r w:rsidRPr="00E97B14">
              <w:rPr>
                <w:rFonts w:asciiTheme="minorHAnsi" w:hAnsiTheme="minorHAnsi" w:cstheme="minorHAnsi"/>
              </w:rPr>
              <w:t xml:space="preserve">, </w:t>
            </w:r>
            <w:r w:rsidRPr="00E97B14">
              <w:rPr>
                <w:rFonts w:asciiTheme="minorHAnsi" w:hAnsiTheme="minorHAnsi" w:cstheme="minorHAnsi"/>
                <w:b/>
              </w:rPr>
              <w:t>lung lesions,</w:t>
            </w:r>
            <w:r w:rsidRPr="00E97B14">
              <w:rPr>
                <w:rFonts w:asciiTheme="minorHAnsi" w:hAnsiTheme="minorHAnsi" w:cstheme="minorHAnsi"/>
              </w:rPr>
              <w:t xml:space="preserve"> </w:t>
            </w:r>
            <w:r w:rsidRPr="00E97B14">
              <w:rPr>
                <w:rFonts w:asciiTheme="minorHAnsi" w:hAnsiTheme="minorHAnsi" w:cstheme="minorHAnsi"/>
                <w:b/>
              </w:rPr>
              <w:t>mortality</w:t>
            </w:r>
          </w:p>
        </w:tc>
      </w:tr>
      <w:tr w:rsidR="00C97450" w:rsidRPr="00E97B14" w14:paraId="6E9B556D" w14:textId="77777777" w:rsidTr="0039243D">
        <w:trPr>
          <w:trHeight w:val="645"/>
        </w:trPr>
        <w:tc>
          <w:tcPr>
            <w:tcW w:w="2126" w:type="dxa"/>
            <w:hideMark/>
          </w:tcPr>
          <w:p w14:paraId="42282D3F"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Tassis</w:t>
            </w:r>
            <w:proofErr w:type="spellEnd"/>
            <w:r w:rsidRPr="00E97B14">
              <w:rPr>
                <w:rFonts w:asciiTheme="minorHAnsi" w:hAnsiTheme="minorHAnsi" w:cstheme="minorHAnsi"/>
              </w:rPr>
              <w:t xml:space="preserve"> et al., 2012</w:t>
            </w:r>
          </w:p>
        </w:tc>
        <w:tc>
          <w:tcPr>
            <w:tcW w:w="1439" w:type="dxa"/>
            <w:hideMark/>
          </w:tcPr>
          <w:p w14:paraId="6CDFC0D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Greece</w:t>
            </w:r>
          </w:p>
        </w:tc>
        <w:tc>
          <w:tcPr>
            <w:tcW w:w="2183" w:type="dxa"/>
            <w:hideMark/>
          </w:tcPr>
          <w:p w14:paraId="5EF4D4AF"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719037C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44B8D75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0228E205"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75739801" w14:textId="77777777" w:rsidR="00C97450" w:rsidRPr="00E97B14" w:rsidRDefault="00C97450" w:rsidP="00685333">
            <w:pPr>
              <w:rPr>
                <w:rFonts w:asciiTheme="minorHAnsi" w:hAnsiTheme="minorHAnsi" w:cstheme="minorHAnsi"/>
              </w:rPr>
            </w:pPr>
            <w:r w:rsidRPr="00E97B14">
              <w:rPr>
                <w:rFonts w:asciiTheme="minorHAnsi" w:hAnsiTheme="minorHAnsi" w:cstheme="minorHAnsi"/>
                <w:b/>
              </w:rPr>
              <w:t>Clinical illness, lung lesions,</w:t>
            </w:r>
            <w:r w:rsidRPr="00E97B14">
              <w:rPr>
                <w:rFonts w:asciiTheme="minorHAnsi" w:hAnsiTheme="minorHAnsi" w:cstheme="minorHAnsi"/>
              </w:rPr>
              <w:t xml:space="preserve"> </w:t>
            </w:r>
            <w:r w:rsidRPr="00E97B14">
              <w:rPr>
                <w:rFonts w:asciiTheme="minorHAnsi" w:hAnsiTheme="minorHAnsi" w:cstheme="minorHAnsi"/>
                <w:b/>
              </w:rPr>
              <w:t>mortality</w:t>
            </w:r>
          </w:p>
        </w:tc>
      </w:tr>
      <w:tr w:rsidR="00C97450" w:rsidRPr="00E97B14" w14:paraId="21D46869" w14:textId="77777777" w:rsidTr="0039243D">
        <w:trPr>
          <w:trHeight w:val="645"/>
        </w:trPr>
        <w:tc>
          <w:tcPr>
            <w:tcW w:w="2126" w:type="dxa"/>
            <w:hideMark/>
          </w:tcPr>
          <w:p w14:paraId="58291921"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Tassis</w:t>
            </w:r>
            <w:proofErr w:type="spellEnd"/>
            <w:r w:rsidRPr="00E97B14">
              <w:rPr>
                <w:rFonts w:asciiTheme="minorHAnsi" w:hAnsiTheme="minorHAnsi" w:cstheme="minorHAnsi"/>
              </w:rPr>
              <w:t xml:space="preserve"> et al., 2017</w:t>
            </w:r>
          </w:p>
        </w:tc>
        <w:tc>
          <w:tcPr>
            <w:tcW w:w="1439" w:type="dxa"/>
            <w:hideMark/>
          </w:tcPr>
          <w:p w14:paraId="4AB0000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Greece</w:t>
            </w:r>
          </w:p>
        </w:tc>
        <w:tc>
          <w:tcPr>
            <w:tcW w:w="2183" w:type="dxa"/>
            <w:hideMark/>
          </w:tcPr>
          <w:p w14:paraId="5CFCCF3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69A5B12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2010</w:t>
            </w:r>
          </w:p>
        </w:tc>
        <w:tc>
          <w:tcPr>
            <w:tcW w:w="1221" w:type="dxa"/>
            <w:hideMark/>
          </w:tcPr>
          <w:p w14:paraId="14899536"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7D2DF80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679031D3" w14:textId="77777777" w:rsidR="00C97450" w:rsidRPr="00E97B14" w:rsidRDefault="00C97450" w:rsidP="00685333">
            <w:pPr>
              <w:rPr>
                <w:rFonts w:asciiTheme="minorHAnsi" w:hAnsiTheme="minorHAnsi" w:cstheme="minorHAnsi"/>
              </w:rPr>
            </w:pPr>
            <w:r w:rsidRPr="00E97B14">
              <w:rPr>
                <w:rFonts w:asciiTheme="minorHAnsi" w:hAnsiTheme="minorHAnsi" w:cstheme="minorHAnsi"/>
                <w:b/>
              </w:rPr>
              <w:t>Clinical illness, lung lesions,</w:t>
            </w:r>
            <w:r w:rsidRPr="00E97B14">
              <w:rPr>
                <w:rFonts w:asciiTheme="minorHAnsi" w:hAnsiTheme="minorHAnsi" w:cstheme="minorHAnsi"/>
              </w:rPr>
              <w:t xml:space="preserve"> </w:t>
            </w:r>
            <w:r w:rsidRPr="00E97B14">
              <w:rPr>
                <w:rFonts w:asciiTheme="minorHAnsi" w:hAnsiTheme="minorHAnsi" w:cstheme="minorHAnsi"/>
                <w:b/>
              </w:rPr>
              <w:t>mortality</w:t>
            </w:r>
          </w:p>
        </w:tc>
      </w:tr>
      <w:tr w:rsidR="00C97450" w:rsidRPr="00E97B14" w14:paraId="296C5919" w14:textId="77777777" w:rsidTr="0039243D">
        <w:trPr>
          <w:trHeight w:val="645"/>
        </w:trPr>
        <w:tc>
          <w:tcPr>
            <w:tcW w:w="2126" w:type="dxa"/>
            <w:hideMark/>
          </w:tcPr>
          <w:p w14:paraId="6CB6482D"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Thanawongnuwech</w:t>
            </w:r>
            <w:proofErr w:type="spellEnd"/>
            <w:r w:rsidRPr="00E97B14">
              <w:rPr>
                <w:rFonts w:asciiTheme="minorHAnsi" w:hAnsiTheme="minorHAnsi" w:cstheme="minorHAnsi"/>
              </w:rPr>
              <w:t xml:space="preserve"> et al., 2003</w:t>
            </w:r>
          </w:p>
        </w:tc>
        <w:tc>
          <w:tcPr>
            <w:tcW w:w="1439" w:type="dxa"/>
            <w:hideMark/>
          </w:tcPr>
          <w:p w14:paraId="056105A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Thailand</w:t>
            </w:r>
          </w:p>
        </w:tc>
        <w:tc>
          <w:tcPr>
            <w:tcW w:w="2183" w:type="dxa"/>
            <w:hideMark/>
          </w:tcPr>
          <w:p w14:paraId="7621A66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03F906F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038C49CF"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2</w:t>
            </w:r>
          </w:p>
        </w:tc>
        <w:tc>
          <w:tcPr>
            <w:tcW w:w="2201" w:type="dxa"/>
            <w:hideMark/>
          </w:tcPr>
          <w:p w14:paraId="37F84026"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49C1C34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Lung lesions*</w:t>
            </w:r>
          </w:p>
        </w:tc>
      </w:tr>
      <w:tr w:rsidR="002C07D4" w:rsidRPr="00E97B14" w14:paraId="10268C83" w14:textId="77777777" w:rsidTr="002C07D4">
        <w:trPr>
          <w:trHeight w:val="645"/>
        </w:trPr>
        <w:tc>
          <w:tcPr>
            <w:tcW w:w="2126" w:type="dxa"/>
            <w:hideMark/>
          </w:tcPr>
          <w:p w14:paraId="209A9B07" w14:textId="77777777" w:rsidR="002C07D4" w:rsidRPr="00E97B14" w:rsidRDefault="002C07D4" w:rsidP="002C07D4">
            <w:pPr>
              <w:rPr>
                <w:rFonts w:asciiTheme="minorHAnsi" w:hAnsiTheme="minorHAnsi" w:cstheme="minorHAnsi"/>
              </w:rPr>
            </w:pPr>
            <w:r w:rsidRPr="00E97B14">
              <w:rPr>
                <w:rFonts w:asciiTheme="minorHAnsi" w:hAnsiTheme="minorHAnsi" w:cstheme="minorHAnsi"/>
              </w:rPr>
              <w:t>Tremblay and Moore, 2012</w:t>
            </w:r>
          </w:p>
        </w:tc>
        <w:tc>
          <w:tcPr>
            <w:tcW w:w="1439" w:type="dxa"/>
            <w:hideMark/>
          </w:tcPr>
          <w:p w14:paraId="663A2C77" w14:textId="77777777" w:rsidR="002C07D4" w:rsidRPr="00E97B14" w:rsidRDefault="002C07D4" w:rsidP="002C07D4">
            <w:pPr>
              <w:rPr>
                <w:rFonts w:asciiTheme="minorHAnsi" w:hAnsiTheme="minorHAnsi" w:cstheme="minorHAnsi"/>
              </w:rPr>
            </w:pPr>
            <w:r w:rsidRPr="00E97B14">
              <w:rPr>
                <w:rFonts w:asciiTheme="minorHAnsi" w:hAnsiTheme="minorHAnsi" w:cstheme="minorHAnsi"/>
              </w:rPr>
              <w:t>Canada</w:t>
            </w:r>
          </w:p>
        </w:tc>
        <w:tc>
          <w:tcPr>
            <w:tcW w:w="2183" w:type="dxa"/>
            <w:hideMark/>
          </w:tcPr>
          <w:p w14:paraId="60C8B1A9" w14:textId="77777777" w:rsidR="002C07D4" w:rsidRPr="00E97B14" w:rsidRDefault="002C07D4" w:rsidP="002C07D4">
            <w:pPr>
              <w:rPr>
                <w:rFonts w:asciiTheme="minorHAnsi" w:hAnsiTheme="minorHAnsi" w:cstheme="minorHAnsi"/>
              </w:rPr>
            </w:pPr>
            <w:r w:rsidRPr="00E97B14">
              <w:rPr>
                <w:rFonts w:asciiTheme="minorHAnsi" w:hAnsiTheme="minorHAnsi" w:cstheme="minorHAnsi"/>
              </w:rPr>
              <w:t>Commercial</w:t>
            </w:r>
          </w:p>
        </w:tc>
        <w:tc>
          <w:tcPr>
            <w:tcW w:w="1560" w:type="dxa"/>
            <w:hideMark/>
          </w:tcPr>
          <w:p w14:paraId="0E5497D5" w14:textId="77777777" w:rsidR="002C07D4" w:rsidRPr="00E97B14" w:rsidRDefault="002C07D4" w:rsidP="002C07D4">
            <w:pPr>
              <w:rPr>
                <w:rFonts w:asciiTheme="minorHAnsi" w:hAnsiTheme="minorHAnsi" w:cstheme="minorHAnsi"/>
              </w:rPr>
            </w:pPr>
            <w:r w:rsidRPr="00E97B14">
              <w:rPr>
                <w:rFonts w:asciiTheme="minorHAnsi" w:hAnsiTheme="minorHAnsi" w:cstheme="minorHAnsi"/>
              </w:rPr>
              <w:t>NR</w:t>
            </w:r>
          </w:p>
        </w:tc>
        <w:tc>
          <w:tcPr>
            <w:tcW w:w="1221" w:type="dxa"/>
            <w:hideMark/>
          </w:tcPr>
          <w:p w14:paraId="5E518E62" w14:textId="77777777" w:rsidR="002C07D4" w:rsidRPr="00E97B14" w:rsidRDefault="002C07D4" w:rsidP="002C07D4">
            <w:pPr>
              <w:rPr>
                <w:rFonts w:asciiTheme="minorHAnsi" w:hAnsiTheme="minorHAnsi" w:cstheme="minorHAnsi"/>
              </w:rPr>
            </w:pPr>
            <w:r w:rsidRPr="00E97B14">
              <w:rPr>
                <w:rFonts w:asciiTheme="minorHAnsi" w:hAnsiTheme="minorHAnsi" w:cstheme="minorHAnsi"/>
              </w:rPr>
              <w:t>1</w:t>
            </w:r>
          </w:p>
        </w:tc>
        <w:tc>
          <w:tcPr>
            <w:tcW w:w="2201" w:type="dxa"/>
            <w:hideMark/>
          </w:tcPr>
          <w:p w14:paraId="79D034CB" w14:textId="77777777" w:rsidR="002C07D4" w:rsidRPr="00E97B14" w:rsidRDefault="002C07D4" w:rsidP="002C07D4">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43863EDD" w14:textId="77777777" w:rsidR="002C07D4" w:rsidRPr="00E97B14" w:rsidRDefault="002C07D4" w:rsidP="002C07D4">
            <w:pPr>
              <w:rPr>
                <w:rFonts w:asciiTheme="minorHAnsi" w:hAnsiTheme="minorHAnsi" w:cstheme="minorHAnsi"/>
              </w:rPr>
            </w:pPr>
            <w:r w:rsidRPr="00E97B14">
              <w:rPr>
                <w:rFonts w:asciiTheme="minorHAnsi" w:hAnsiTheme="minorHAnsi" w:cstheme="minorHAnsi"/>
              </w:rPr>
              <w:t xml:space="preserve">Lung lesions*, </w:t>
            </w:r>
            <w:r w:rsidRPr="00E97B14">
              <w:rPr>
                <w:rFonts w:asciiTheme="minorHAnsi" w:hAnsiTheme="minorHAnsi" w:cstheme="minorHAnsi"/>
                <w:b/>
              </w:rPr>
              <w:t>mortality</w:t>
            </w:r>
          </w:p>
        </w:tc>
      </w:tr>
      <w:tr w:rsidR="00C97450" w:rsidRPr="00E97B14" w14:paraId="12886B70" w14:textId="77777777" w:rsidTr="0039243D">
        <w:trPr>
          <w:trHeight w:val="645"/>
        </w:trPr>
        <w:tc>
          <w:tcPr>
            <w:tcW w:w="2126" w:type="dxa"/>
            <w:hideMark/>
          </w:tcPr>
          <w:p w14:paraId="1DF8CCDF"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Tzivara</w:t>
            </w:r>
            <w:proofErr w:type="spellEnd"/>
            <w:r w:rsidRPr="00E97B14">
              <w:rPr>
                <w:rFonts w:asciiTheme="minorHAnsi" w:hAnsiTheme="minorHAnsi" w:cstheme="minorHAnsi"/>
              </w:rPr>
              <w:t xml:space="preserve"> et al., 2007**</w:t>
            </w:r>
          </w:p>
        </w:tc>
        <w:tc>
          <w:tcPr>
            <w:tcW w:w="1439" w:type="dxa"/>
            <w:hideMark/>
          </w:tcPr>
          <w:p w14:paraId="41173EC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Greece</w:t>
            </w:r>
          </w:p>
        </w:tc>
        <w:tc>
          <w:tcPr>
            <w:tcW w:w="2183" w:type="dxa"/>
            <w:hideMark/>
          </w:tcPr>
          <w:p w14:paraId="33CF2AAF"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2DA55AB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2002-2003</w:t>
            </w:r>
          </w:p>
        </w:tc>
        <w:tc>
          <w:tcPr>
            <w:tcW w:w="1221" w:type="dxa"/>
            <w:hideMark/>
          </w:tcPr>
          <w:p w14:paraId="3B96AC0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1E513D5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2DAAF511" w14:textId="4D454AF8" w:rsidR="00C97450" w:rsidRPr="00E97B14" w:rsidRDefault="00C97450" w:rsidP="00685333">
            <w:pPr>
              <w:rPr>
                <w:rFonts w:asciiTheme="minorHAnsi" w:hAnsiTheme="minorHAnsi" w:cstheme="minorHAnsi"/>
              </w:rPr>
            </w:pPr>
            <w:r w:rsidRPr="00E97B14">
              <w:rPr>
                <w:rFonts w:asciiTheme="minorHAnsi" w:hAnsiTheme="minorHAnsi" w:cstheme="minorHAnsi"/>
                <w:b/>
              </w:rPr>
              <w:t>Clinical illness</w:t>
            </w:r>
            <w:r w:rsidRPr="00E97B14">
              <w:rPr>
                <w:rFonts w:asciiTheme="minorHAnsi" w:hAnsiTheme="minorHAnsi" w:cstheme="minorHAnsi"/>
              </w:rPr>
              <w:t xml:space="preserve">, lung lesions §, </w:t>
            </w:r>
            <w:r w:rsidRPr="00E97B14">
              <w:rPr>
                <w:rFonts w:asciiTheme="minorHAnsi" w:hAnsiTheme="minorHAnsi" w:cstheme="minorHAnsi"/>
                <w:b/>
              </w:rPr>
              <w:t>mortality</w:t>
            </w:r>
          </w:p>
        </w:tc>
      </w:tr>
      <w:tr w:rsidR="00C97450" w:rsidRPr="00E97B14" w14:paraId="5EB60510" w14:textId="77777777" w:rsidTr="0039243D">
        <w:trPr>
          <w:trHeight w:val="645"/>
        </w:trPr>
        <w:tc>
          <w:tcPr>
            <w:tcW w:w="2126" w:type="dxa"/>
            <w:hideMark/>
          </w:tcPr>
          <w:p w14:paraId="168E6E7F"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Tzivara</w:t>
            </w:r>
            <w:proofErr w:type="spellEnd"/>
            <w:r w:rsidRPr="00E97B14">
              <w:rPr>
                <w:rFonts w:asciiTheme="minorHAnsi" w:hAnsiTheme="minorHAnsi" w:cstheme="minorHAnsi"/>
              </w:rPr>
              <w:t xml:space="preserve"> et al., 2007**</w:t>
            </w:r>
          </w:p>
        </w:tc>
        <w:tc>
          <w:tcPr>
            <w:tcW w:w="1439" w:type="dxa"/>
            <w:hideMark/>
          </w:tcPr>
          <w:p w14:paraId="1E34DAA5"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Greece</w:t>
            </w:r>
          </w:p>
        </w:tc>
        <w:tc>
          <w:tcPr>
            <w:tcW w:w="2183" w:type="dxa"/>
            <w:hideMark/>
          </w:tcPr>
          <w:p w14:paraId="6CB4A7CF"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69968F0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2002-2003</w:t>
            </w:r>
          </w:p>
        </w:tc>
        <w:tc>
          <w:tcPr>
            <w:tcW w:w="1221" w:type="dxa"/>
            <w:hideMark/>
          </w:tcPr>
          <w:p w14:paraId="4FFB0AC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6CD9C72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79B98F29" w14:textId="74E79030" w:rsidR="00C97450" w:rsidRPr="00E97B14" w:rsidRDefault="00C97450" w:rsidP="00685333">
            <w:pPr>
              <w:rPr>
                <w:rFonts w:asciiTheme="minorHAnsi" w:hAnsiTheme="minorHAnsi" w:cstheme="minorHAnsi"/>
              </w:rPr>
            </w:pPr>
            <w:r w:rsidRPr="00E97B14">
              <w:rPr>
                <w:rFonts w:asciiTheme="minorHAnsi" w:hAnsiTheme="minorHAnsi" w:cstheme="minorHAnsi"/>
                <w:b/>
              </w:rPr>
              <w:t>Clinical illness,</w:t>
            </w:r>
            <w:r w:rsidRPr="00E97B14">
              <w:rPr>
                <w:rFonts w:asciiTheme="minorHAnsi" w:hAnsiTheme="minorHAnsi" w:cstheme="minorHAnsi"/>
              </w:rPr>
              <w:t xml:space="preserve"> lung lesions §, </w:t>
            </w:r>
            <w:r w:rsidRPr="00E97B14">
              <w:rPr>
                <w:rFonts w:asciiTheme="minorHAnsi" w:hAnsiTheme="minorHAnsi" w:cstheme="minorHAnsi"/>
                <w:b/>
              </w:rPr>
              <w:t>mortality</w:t>
            </w:r>
          </w:p>
        </w:tc>
      </w:tr>
      <w:tr w:rsidR="00C97450" w:rsidRPr="00E97B14" w14:paraId="3C74D5CC" w14:textId="77777777" w:rsidTr="0039243D">
        <w:trPr>
          <w:trHeight w:val="645"/>
        </w:trPr>
        <w:tc>
          <w:tcPr>
            <w:tcW w:w="2126" w:type="dxa"/>
            <w:hideMark/>
          </w:tcPr>
          <w:p w14:paraId="07ED29AE"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lastRenderedPageBreak/>
              <w:t>Tzivara</w:t>
            </w:r>
            <w:proofErr w:type="spellEnd"/>
            <w:r w:rsidRPr="00E97B14">
              <w:rPr>
                <w:rFonts w:asciiTheme="minorHAnsi" w:hAnsiTheme="minorHAnsi" w:cstheme="minorHAnsi"/>
              </w:rPr>
              <w:t xml:space="preserve"> et al., 2010</w:t>
            </w:r>
          </w:p>
        </w:tc>
        <w:tc>
          <w:tcPr>
            <w:tcW w:w="1439" w:type="dxa"/>
            <w:hideMark/>
          </w:tcPr>
          <w:p w14:paraId="23B9127A"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Greece</w:t>
            </w:r>
          </w:p>
        </w:tc>
        <w:tc>
          <w:tcPr>
            <w:tcW w:w="2183" w:type="dxa"/>
            <w:hideMark/>
          </w:tcPr>
          <w:p w14:paraId="0E06AA9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30CB1549"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79FC4E5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2</w:t>
            </w:r>
          </w:p>
        </w:tc>
        <w:tc>
          <w:tcPr>
            <w:tcW w:w="2201" w:type="dxa"/>
            <w:hideMark/>
          </w:tcPr>
          <w:p w14:paraId="5F570C2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2979B08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Lung lesions*</w:t>
            </w:r>
          </w:p>
        </w:tc>
      </w:tr>
      <w:tr w:rsidR="003B62FA" w:rsidRPr="00E97B14" w14:paraId="5E58B07F" w14:textId="77777777" w:rsidTr="00874432">
        <w:trPr>
          <w:trHeight w:val="645"/>
        </w:trPr>
        <w:tc>
          <w:tcPr>
            <w:tcW w:w="2126" w:type="dxa"/>
            <w:hideMark/>
          </w:tcPr>
          <w:p w14:paraId="52C21E0C" w14:textId="77777777" w:rsidR="003B62FA" w:rsidRPr="00E97B14" w:rsidRDefault="003B62FA" w:rsidP="00874432">
            <w:pPr>
              <w:rPr>
                <w:rFonts w:asciiTheme="minorHAnsi" w:hAnsiTheme="minorHAnsi" w:cstheme="minorHAnsi"/>
              </w:rPr>
            </w:pPr>
            <w:proofErr w:type="spellStart"/>
            <w:r w:rsidRPr="00E97B14">
              <w:rPr>
                <w:rFonts w:asciiTheme="minorHAnsi" w:hAnsiTheme="minorHAnsi" w:cstheme="minorHAnsi"/>
              </w:rPr>
              <w:t>Utrera</w:t>
            </w:r>
            <w:proofErr w:type="spellEnd"/>
            <w:r w:rsidRPr="00E97B14">
              <w:rPr>
                <w:rFonts w:asciiTheme="minorHAnsi" w:hAnsiTheme="minorHAnsi" w:cstheme="minorHAnsi"/>
              </w:rPr>
              <w:t xml:space="preserve"> et al., 2000</w:t>
            </w:r>
          </w:p>
        </w:tc>
        <w:tc>
          <w:tcPr>
            <w:tcW w:w="1439" w:type="dxa"/>
            <w:hideMark/>
          </w:tcPr>
          <w:p w14:paraId="7C078899" w14:textId="77777777" w:rsidR="003B62FA" w:rsidRPr="00E97B14" w:rsidRDefault="003B62FA" w:rsidP="00874432">
            <w:pPr>
              <w:rPr>
                <w:rFonts w:asciiTheme="minorHAnsi" w:hAnsiTheme="minorHAnsi" w:cstheme="minorHAnsi"/>
              </w:rPr>
            </w:pPr>
            <w:r w:rsidRPr="00E97B14">
              <w:rPr>
                <w:rFonts w:asciiTheme="minorHAnsi" w:hAnsiTheme="minorHAnsi" w:cstheme="minorHAnsi"/>
              </w:rPr>
              <w:t>NR</w:t>
            </w:r>
          </w:p>
        </w:tc>
        <w:tc>
          <w:tcPr>
            <w:tcW w:w="2183" w:type="dxa"/>
            <w:hideMark/>
          </w:tcPr>
          <w:p w14:paraId="48105868" w14:textId="77777777" w:rsidR="003B62FA" w:rsidRPr="00E97B14" w:rsidRDefault="003B62FA"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361C6D51" w14:textId="77777777" w:rsidR="003B62FA" w:rsidRPr="00E97B14" w:rsidRDefault="003B62FA" w:rsidP="00874432">
            <w:pPr>
              <w:rPr>
                <w:rFonts w:asciiTheme="minorHAnsi" w:hAnsiTheme="minorHAnsi" w:cstheme="minorHAnsi"/>
              </w:rPr>
            </w:pPr>
            <w:r w:rsidRPr="00E97B14">
              <w:rPr>
                <w:rFonts w:asciiTheme="minorHAnsi" w:hAnsiTheme="minorHAnsi" w:cstheme="minorHAnsi"/>
              </w:rPr>
              <w:t>NA</w:t>
            </w:r>
          </w:p>
        </w:tc>
        <w:tc>
          <w:tcPr>
            <w:tcW w:w="1221" w:type="dxa"/>
            <w:hideMark/>
          </w:tcPr>
          <w:p w14:paraId="7B9A869A" w14:textId="77777777" w:rsidR="003B62FA" w:rsidRPr="00E97B14" w:rsidRDefault="003B62FA"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722ABB67" w14:textId="77777777" w:rsidR="003B62FA" w:rsidRPr="00E97B14" w:rsidRDefault="003B62FA" w:rsidP="00874432">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6C644930" w14:textId="36E9F578" w:rsidR="003B62FA" w:rsidRPr="00E97B14" w:rsidRDefault="003B62FA" w:rsidP="00874432">
            <w:pPr>
              <w:rPr>
                <w:rFonts w:asciiTheme="minorHAnsi" w:hAnsiTheme="minorHAnsi" w:cstheme="minorHAnsi"/>
              </w:rPr>
            </w:pPr>
            <w:r w:rsidRPr="00E97B14">
              <w:rPr>
                <w:rFonts w:asciiTheme="minorHAnsi" w:hAnsiTheme="minorHAnsi" w:cstheme="minorHAnsi"/>
              </w:rPr>
              <w:t>Lung lesions ****, mortality ***</w:t>
            </w:r>
            <w:r w:rsidR="008879D3">
              <w:rPr>
                <w:rFonts w:asciiTheme="minorHAnsi" w:hAnsiTheme="minorHAnsi" w:cstheme="minorHAnsi"/>
              </w:rPr>
              <w:t>*</w:t>
            </w:r>
          </w:p>
        </w:tc>
      </w:tr>
      <w:tr w:rsidR="00633661" w:rsidRPr="00E97B14" w14:paraId="58AA2227" w14:textId="77777777" w:rsidTr="002C07D4">
        <w:trPr>
          <w:trHeight w:val="645"/>
        </w:trPr>
        <w:tc>
          <w:tcPr>
            <w:tcW w:w="2126" w:type="dxa"/>
            <w:hideMark/>
          </w:tcPr>
          <w:p w14:paraId="43A42511" w14:textId="77777777" w:rsidR="00633661" w:rsidRPr="00E97B14" w:rsidRDefault="00633661" w:rsidP="002C07D4">
            <w:pPr>
              <w:rPr>
                <w:rFonts w:asciiTheme="minorHAnsi" w:hAnsiTheme="minorHAnsi" w:cstheme="minorHAnsi"/>
              </w:rPr>
            </w:pPr>
            <w:proofErr w:type="spellStart"/>
            <w:r w:rsidRPr="00E97B14">
              <w:rPr>
                <w:rFonts w:asciiTheme="minorHAnsi" w:hAnsiTheme="minorHAnsi" w:cstheme="minorHAnsi"/>
              </w:rPr>
              <w:t>Utrera</w:t>
            </w:r>
            <w:proofErr w:type="spellEnd"/>
            <w:r w:rsidRPr="00E97B14">
              <w:rPr>
                <w:rFonts w:asciiTheme="minorHAnsi" w:hAnsiTheme="minorHAnsi" w:cstheme="minorHAnsi"/>
              </w:rPr>
              <w:t xml:space="preserve"> et al., 2006</w:t>
            </w:r>
          </w:p>
        </w:tc>
        <w:tc>
          <w:tcPr>
            <w:tcW w:w="1439" w:type="dxa"/>
            <w:hideMark/>
          </w:tcPr>
          <w:p w14:paraId="0B2EC4F6"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NR</w:t>
            </w:r>
          </w:p>
        </w:tc>
        <w:tc>
          <w:tcPr>
            <w:tcW w:w="2183" w:type="dxa"/>
            <w:hideMark/>
          </w:tcPr>
          <w:p w14:paraId="1C46C54C"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Commercial</w:t>
            </w:r>
          </w:p>
        </w:tc>
        <w:tc>
          <w:tcPr>
            <w:tcW w:w="1560" w:type="dxa"/>
            <w:hideMark/>
          </w:tcPr>
          <w:p w14:paraId="620BA35D"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NR</w:t>
            </w:r>
          </w:p>
        </w:tc>
        <w:tc>
          <w:tcPr>
            <w:tcW w:w="1221" w:type="dxa"/>
            <w:hideMark/>
          </w:tcPr>
          <w:p w14:paraId="73870DCF"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Multiple site</w:t>
            </w:r>
          </w:p>
        </w:tc>
        <w:tc>
          <w:tcPr>
            <w:tcW w:w="2201" w:type="dxa"/>
            <w:hideMark/>
          </w:tcPr>
          <w:p w14:paraId="1F29B50A"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1E12F768"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Mortality ****</w:t>
            </w:r>
          </w:p>
        </w:tc>
      </w:tr>
      <w:tr w:rsidR="00C97450" w:rsidRPr="00E97B14" w14:paraId="1752F14E" w14:textId="77777777" w:rsidTr="0039243D">
        <w:trPr>
          <w:trHeight w:val="645"/>
        </w:trPr>
        <w:tc>
          <w:tcPr>
            <w:tcW w:w="2126" w:type="dxa"/>
            <w:hideMark/>
          </w:tcPr>
          <w:p w14:paraId="44294B0F"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VanBuren</w:t>
            </w:r>
            <w:proofErr w:type="spellEnd"/>
            <w:r w:rsidRPr="00E97B14">
              <w:rPr>
                <w:rFonts w:asciiTheme="minorHAnsi" w:hAnsiTheme="minorHAnsi" w:cstheme="minorHAnsi"/>
              </w:rPr>
              <w:t xml:space="preserve"> et al., 2001</w:t>
            </w:r>
          </w:p>
        </w:tc>
        <w:tc>
          <w:tcPr>
            <w:tcW w:w="1439" w:type="dxa"/>
            <w:hideMark/>
          </w:tcPr>
          <w:p w14:paraId="21ECCDE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Canada, Mexico</w:t>
            </w:r>
          </w:p>
        </w:tc>
        <w:tc>
          <w:tcPr>
            <w:tcW w:w="2183" w:type="dxa"/>
            <w:hideMark/>
          </w:tcPr>
          <w:p w14:paraId="14A2E65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560" w:type="dxa"/>
            <w:hideMark/>
          </w:tcPr>
          <w:p w14:paraId="486A600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33F2EBFF"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Multi-location</w:t>
            </w:r>
          </w:p>
        </w:tc>
        <w:tc>
          <w:tcPr>
            <w:tcW w:w="2201" w:type="dxa"/>
            <w:hideMark/>
          </w:tcPr>
          <w:p w14:paraId="09546E5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071A4EF0" w14:textId="77777777" w:rsidR="00C97450" w:rsidRPr="00E97B14" w:rsidRDefault="00C97450" w:rsidP="00685333">
            <w:pPr>
              <w:rPr>
                <w:rFonts w:asciiTheme="minorHAnsi" w:hAnsiTheme="minorHAnsi" w:cstheme="minorHAnsi"/>
                <w:b/>
              </w:rPr>
            </w:pPr>
            <w:r w:rsidRPr="00E97B14">
              <w:rPr>
                <w:rFonts w:asciiTheme="minorHAnsi" w:hAnsiTheme="minorHAnsi" w:cstheme="minorHAnsi"/>
                <w:b/>
              </w:rPr>
              <w:t>Mortality</w:t>
            </w:r>
          </w:p>
        </w:tc>
      </w:tr>
      <w:tr w:rsidR="00633661" w:rsidRPr="00E97B14" w14:paraId="75F920DB" w14:textId="77777777" w:rsidTr="002C07D4">
        <w:trPr>
          <w:trHeight w:val="645"/>
        </w:trPr>
        <w:tc>
          <w:tcPr>
            <w:tcW w:w="2126" w:type="dxa"/>
            <w:hideMark/>
          </w:tcPr>
          <w:p w14:paraId="6F53068D" w14:textId="77777777" w:rsidR="00633661" w:rsidRPr="00E97B14" w:rsidRDefault="00633661" w:rsidP="002C07D4">
            <w:pPr>
              <w:rPr>
                <w:rFonts w:asciiTheme="minorHAnsi" w:hAnsiTheme="minorHAnsi" w:cstheme="minorHAnsi"/>
              </w:rPr>
            </w:pPr>
            <w:proofErr w:type="spellStart"/>
            <w:r w:rsidRPr="00E97B14">
              <w:rPr>
                <w:rFonts w:asciiTheme="minorHAnsi" w:hAnsiTheme="minorHAnsi" w:cstheme="minorHAnsi"/>
              </w:rPr>
              <w:t>VanNes</w:t>
            </w:r>
            <w:proofErr w:type="spellEnd"/>
            <w:r w:rsidRPr="00E97B14">
              <w:rPr>
                <w:rFonts w:asciiTheme="minorHAnsi" w:hAnsiTheme="minorHAnsi" w:cstheme="minorHAnsi"/>
              </w:rPr>
              <w:t xml:space="preserve"> et al., 2000</w:t>
            </w:r>
          </w:p>
        </w:tc>
        <w:tc>
          <w:tcPr>
            <w:tcW w:w="1439" w:type="dxa"/>
            <w:hideMark/>
          </w:tcPr>
          <w:p w14:paraId="5F2F4FF3"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Netherlands</w:t>
            </w:r>
          </w:p>
        </w:tc>
        <w:tc>
          <w:tcPr>
            <w:tcW w:w="2183" w:type="dxa"/>
            <w:hideMark/>
          </w:tcPr>
          <w:p w14:paraId="351AF984"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Commercial</w:t>
            </w:r>
          </w:p>
        </w:tc>
        <w:tc>
          <w:tcPr>
            <w:tcW w:w="1560" w:type="dxa"/>
            <w:hideMark/>
          </w:tcPr>
          <w:p w14:paraId="66E3076E"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NR</w:t>
            </w:r>
          </w:p>
        </w:tc>
        <w:tc>
          <w:tcPr>
            <w:tcW w:w="1221" w:type="dxa"/>
            <w:hideMark/>
          </w:tcPr>
          <w:p w14:paraId="2EA0F5EE"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16</w:t>
            </w:r>
          </w:p>
        </w:tc>
        <w:tc>
          <w:tcPr>
            <w:tcW w:w="2201" w:type="dxa"/>
            <w:hideMark/>
          </w:tcPr>
          <w:p w14:paraId="700785AC"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6BA00BFF" w14:textId="77777777" w:rsidR="00633661" w:rsidRPr="00E97B14" w:rsidRDefault="00633661" w:rsidP="002C07D4">
            <w:pPr>
              <w:rPr>
                <w:rFonts w:asciiTheme="minorHAnsi" w:hAnsiTheme="minorHAnsi" w:cstheme="minorHAnsi"/>
              </w:rPr>
            </w:pPr>
            <w:r w:rsidRPr="00E97B14">
              <w:rPr>
                <w:rFonts w:asciiTheme="minorHAnsi" w:hAnsiTheme="minorHAnsi" w:cstheme="minorHAnsi"/>
              </w:rPr>
              <w:t>Mortality*</w:t>
            </w:r>
          </w:p>
        </w:tc>
      </w:tr>
      <w:tr w:rsidR="00C97450" w:rsidRPr="00E97B14" w14:paraId="40C04B61" w14:textId="77777777" w:rsidTr="0039243D">
        <w:trPr>
          <w:trHeight w:val="645"/>
        </w:trPr>
        <w:tc>
          <w:tcPr>
            <w:tcW w:w="2126" w:type="dxa"/>
            <w:hideMark/>
          </w:tcPr>
          <w:p w14:paraId="640005F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Villarreal et al., 2010</w:t>
            </w:r>
          </w:p>
        </w:tc>
        <w:tc>
          <w:tcPr>
            <w:tcW w:w="1439" w:type="dxa"/>
            <w:hideMark/>
          </w:tcPr>
          <w:p w14:paraId="0352D55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Belgium</w:t>
            </w:r>
          </w:p>
        </w:tc>
        <w:tc>
          <w:tcPr>
            <w:tcW w:w="2183" w:type="dxa"/>
            <w:hideMark/>
          </w:tcPr>
          <w:p w14:paraId="1BCFC8E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University/Research</w:t>
            </w:r>
          </w:p>
        </w:tc>
        <w:tc>
          <w:tcPr>
            <w:tcW w:w="1560" w:type="dxa"/>
            <w:hideMark/>
          </w:tcPr>
          <w:p w14:paraId="0D5BB67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1272DA15"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5B25009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35956E96"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Lung lesions*</w:t>
            </w:r>
          </w:p>
        </w:tc>
      </w:tr>
      <w:tr w:rsidR="00C97450" w:rsidRPr="00E97B14" w14:paraId="4C9146D6" w14:textId="77777777" w:rsidTr="0039243D">
        <w:trPr>
          <w:trHeight w:val="330"/>
        </w:trPr>
        <w:tc>
          <w:tcPr>
            <w:tcW w:w="2126" w:type="dxa"/>
            <w:hideMark/>
          </w:tcPr>
          <w:p w14:paraId="2C18AEB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Villarreal et al., 2011</w:t>
            </w:r>
          </w:p>
        </w:tc>
        <w:tc>
          <w:tcPr>
            <w:tcW w:w="1439" w:type="dxa"/>
            <w:hideMark/>
          </w:tcPr>
          <w:p w14:paraId="423C7A19"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Belgium</w:t>
            </w:r>
          </w:p>
        </w:tc>
        <w:tc>
          <w:tcPr>
            <w:tcW w:w="2183" w:type="dxa"/>
            <w:hideMark/>
          </w:tcPr>
          <w:p w14:paraId="2524F84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1654DA6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2008</w:t>
            </w:r>
          </w:p>
        </w:tc>
        <w:tc>
          <w:tcPr>
            <w:tcW w:w="1221" w:type="dxa"/>
            <w:hideMark/>
          </w:tcPr>
          <w:p w14:paraId="504ADCB5"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6301F64D"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5D52CD0D" w14:textId="2D1192B1" w:rsidR="00C97450" w:rsidRPr="00E97B14" w:rsidRDefault="00C97450" w:rsidP="00685333">
            <w:pPr>
              <w:rPr>
                <w:rFonts w:asciiTheme="minorHAnsi" w:hAnsiTheme="minorHAnsi" w:cstheme="minorHAnsi"/>
              </w:rPr>
            </w:pPr>
            <w:r w:rsidRPr="00E97B14">
              <w:rPr>
                <w:rFonts w:asciiTheme="minorHAnsi" w:hAnsiTheme="minorHAnsi" w:cstheme="minorHAnsi"/>
              </w:rPr>
              <w:t>Lung lesions §, §§</w:t>
            </w:r>
          </w:p>
        </w:tc>
      </w:tr>
      <w:tr w:rsidR="00313B68" w:rsidRPr="00E97B14" w14:paraId="0A6E9B93" w14:textId="77777777" w:rsidTr="00874432">
        <w:trPr>
          <w:trHeight w:val="645"/>
        </w:trPr>
        <w:tc>
          <w:tcPr>
            <w:tcW w:w="2126" w:type="dxa"/>
            <w:hideMark/>
          </w:tcPr>
          <w:p w14:paraId="71F78246" w14:textId="77777777" w:rsidR="00313B68" w:rsidRPr="00E97B14" w:rsidRDefault="00313B68" w:rsidP="00874432">
            <w:pPr>
              <w:rPr>
                <w:rFonts w:asciiTheme="minorHAnsi" w:hAnsiTheme="minorHAnsi" w:cstheme="minorHAnsi"/>
                <w:highlight w:val="yellow"/>
              </w:rPr>
            </w:pPr>
            <w:proofErr w:type="spellStart"/>
            <w:r w:rsidRPr="00E97B14">
              <w:rPr>
                <w:rFonts w:asciiTheme="minorHAnsi" w:hAnsiTheme="minorHAnsi" w:cstheme="minorHAnsi"/>
              </w:rPr>
              <w:t>Voisin</w:t>
            </w:r>
            <w:proofErr w:type="spellEnd"/>
            <w:r w:rsidRPr="00E97B14">
              <w:rPr>
                <w:rFonts w:asciiTheme="minorHAnsi" w:hAnsiTheme="minorHAnsi" w:cstheme="minorHAnsi"/>
              </w:rPr>
              <w:t xml:space="preserve"> et al., 2014</w:t>
            </w:r>
          </w:p>
        </w:tc>
        <w:tc>
          <w:tcPr>
            <w:tcW w:w="1439" w:type="dxa"/>
            <w:hideMark/>
          </w:tcPr>
          <w:p w14:paraId="3F4D995D"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France</w:t>
            </w:r>
          </w:p>
        </w:tc>
        <w:tc>
          <w:tcPr>
            <w:tcW w:w="2183" w:type="dxa"/>
            <w:hideMark/>
          </w:tcPr>
          <w:p w14:paraId="1F0147D9"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 xml:space="preserve">Commercial </w:t>
            </w:r>
          </w:p>
        </w:tc>
        <w:tc>
          <w:tcPr>
            <w:tcW w:w="1560" w:type="dxa"/>
            <w:hideMark/>
          </w:tcPr>
          <w:p w14:paraId="0F2E191D"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2012-2013</w:t>
            </w:r>
          </w:p>
        </w:tc>
        <w:tc>
          <w:tcPr>
            <w:tcW w:w="1221" w:type="dxa"/>
            <w:hideMark/>
          </w:tcPr>
          <w:p w14:paraId="768639BC"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3</w:t>
            </w:r>
          </w:p>
        </w:tc>
        <w:tc>
          <w:tcPr>
            <w:tcW w:w="2201" w:type="dxa"/>
            <w:hideMark/>
          </w:tcPr>
          <w:p w14:paraId="1661D716"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Prevention of clinical disease</w:t>
            </w:r>
          </w:p>
        </w:tc>
        <w:tc>
          <w:tcPr>
            <w:tcW w:w="2220" w:type="dxa"/>
            <w:hideMark/>
          </w:tcPr>
          <w:p w14:paraId="42852F26" w14:textId="77777777" w:rsidR="00313B68" w:rsidRPr="00E97B14" w:rsidRDefault="00313B68" w:rsidP="00874432">
            <w:pPr>
              <w:rPr>
                <w:rFonts w:asciiTheme="minorHAnsi" w:hAnsiTheme="minorHAnsi" w:cstheme="minorHAnsi"/>
              </w:rPr>
            </w:pPr>
            <w:r w:rsidRPr="00E97B14">
              <w:rPr>
                <w:rFonts w:asciiTheme="minorHAnsi" w:hAnsiTheme="minorHAnsi" w:cstheme="minorHAnsi"/>
                <w:b/>
              </w:rPr>
              <w:t>Clinical illness</w:t>
            </w:r>
            <w:r w:rsidRPr="00E97B14">
              <w:rPr>
                <w:rFonts w:asciiTheme="minorHAnsi" w:hAnsiTheme="minorHAnsi" w:cstheme="minorHAnsi"/>
              </w:rPr>
              <w:t xml:space="preserve">, </w:t>
            </w:r>
            <w:r w:rsidRPr="00E97B14">
              <w:rPr>
                <w:rFonts w:asciiTheme="minorHAnsi" w:hAnsiTheme="minorHAnsi" w:cstheme="minorHAnsi"/>
                <w:b/>
              </w:rPr>
              <w:t>mortality</w:t>
            </w:r>
          </w:p>
        </w:tc>
      </w:tr>
      <w:tr w:rsidR="00C97450" w:rsidRPr="00E97B14" w14:paraId="3070BB0D" w14:textId="77777777" w:rsidTr="0039243D">
        <w:trPr>
          <w:trHeight w:val="645"/>
        </w:trPr>
        <w:tc>
          <w:tcPr>
            <w:tcW w:w="2126" w:type="dxa"/>
            <w:hideMark/>
          </w:tcPr>
          <w:p w14:paraId="13310527"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Vonderfecht</w:t>
            </w:r>
            <w:proofErr w:type="spellEnd"/>
            <w:r w:rsidRPr="00E97B14">
              <w:rPr>
                <w:rFonts w:asciiTheme="minorHAnsi" w:hAnsiTheme="minorHAnsi" w:cstheme="minorHAnsi"/>
              </w:rPr>
              <w:t>, 1983</w:t>
            </w:r>
          </w:p>
        </w:tc>
        <w:tc>
          <w:tcPr>
            <w:tcW w:w="1439" w:type="dxa"/>
            <w:hideMark/>
          </w:tcPr>
          <w:p w14:paraId="31DF730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USA</w:t>
            </w:r>
          </w:p>
        </w:tc>
        <w:tc>
          <w:tcPr>
            <w:tcW w:w="2183" w:type="dxa"/>
            <w:hideMark/>
          </w:tcPr>
          <w:p w14:paraId="644C2A7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59069C3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6DA369D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2</w:t>
            </w:r>
          </w:p>
        </w:tc>
        <w:tc>
          <w:tcPr>
            <w:tcW w:w="2201" w:type="dxa"/>
            <w:hideMark/>
          </w:tcPr>
          <w:p w14:paraId="311FDC48"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2E529026"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Mortality*</w:t>
            </w:r>
          </w:p>
        </w:tc>
      </w:tr>
      <w:tr w:rsidR="00C97450" w:rsidRPr="00E97B14" w14:paraId="482799BF" w14:textId="77777777" w:rsidTr="00C51166">
        <w:trPr>
          <w:trHeight w:val="660"/>
        </w:trPr>
        <w:tc>
          <w:tcPr>
            <w:tcW w:w="2126" w:type="dxa"/>
            <w:hideMark/>
          </w:tcPr>
          <w:p w14:paraId="6FC4B2DE" w14:textId="7777777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Vraa</w:t>
            </w:r>
            <w:proofErr w:type="spellEnd"/>
            <w:r w:rsidRPr="00E97B14">
              <w:rPr>
                <w:rFonts w:asciiTheme="minorHAnsi" w:hAnsiTheme="minorHAnsi" w:cstheme="minorHAnsi"/>
              </w:rPr>
              <w:t>-Andersen et al., 1994</w:t>
            </w:r>
          </w:p>
        </w:tc>
        <w:tc>
          <w:tcPr>
            <w:tcW w:w="1439" w:type="dxa"/>
            <w:hideMark/>
          </w:tcPr>
          <w:p w14:paraId="1E4D25C6"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Denmark</w:t>
            </w:r>
          </w:p>
        </w:tc>
        <w:tc>
          <w:tcPr>
            <w:tcW w:w="2183" w:type="dxa"/>
            <w:hideMark/>
          </w:tcPr>
          <w:p w14:paraId="10AECDA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1D139C3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145DA89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5</w:t>
            </w:r>
          </w:p>
        </w:tc>
        <w:tc>
          <w:tcPr>
            <w:tcW w:w="2201" w:type="dxa"/>
            <w:hideMark/>
          </w:tcPr>
          <w:p w14:paraId="6818F62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20A72AF4"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Lung lesions*</w:t>
            </w:r>
          </w:p>
        </w:tc>
      </w:tr>
      <w:tr w:rsidR="008A5BF7" w:rsidRPr="00E97B14" w14:paraId="1E6C8C66" w14:textId="77777777" w:rsidTr="00874432">
        <w:trPr>
          <w:trHeight w:val="645"/>
        </w:trPr>
        <w:tc>
          <w:tcPr>
            <w:tcW w:w="2126" w:type="dxa"/>
            <w:hideMark/>
          </w:tcPr>
          <w:p w14:paraId="1D8F000E" w14:textId="77777777" w:rsidR="008A5BF7" w:rsidRPr="00E97B14" w:rsidRDefault="008A5BF7" w:rsidP="00874432">
            <w:pPr>
              <w:rPr>
                <w:rFonts w:asciiTheme="minorHAnsi" w:hAnsiTheme="minorHAnsi" w:cstheme="minorHAnsi"/>
              </w:rPr>
            </w:pPr>
            <w:proofErr w:type="spellStart"/>
            <w:r w:rsidRPr="00E97B14">
              <w:rPr>
                <w:rFonts w:asciiTheme="minorHAnsi" w:hAnsiTheme="minorHAnsi" w:cstheme="minorHAnsi"/>
              </w:rPr>
              <w:t>Wallgren</w:t>
            </w:r>
            <w:proofErr w:type="spellEnd"/>
            <w:r w:rsidRPr="00E97B14">
              <w:rPr>
                <w:rFonts w:asciiTheme="minorHAnsi" w:hAnsiTheme="minorHAnsi" w:cstheme="minorHAnsi"/>
              </w:rPr>
              <w:t xml:space="preserve"> et al., 2000</w:t>
            </w:r>
          </w:p>
        </w:tc>
        <w:tc>
          <w:tcPr>
            <w:tcW w:w="1439" w:type="dxa"/>
            <w:hideMark/>
          </w:tcPr>
          <w:p w14:paraId="1201D5A2"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NR</w:t>
            </w:r>
          </w:p>
        </w:tc>
        <w:tc>
          <w:tcPr>
            <w:tcW w:w="2183" w:type="dxa"/>
            <w:hideMark/>
          </w:tcPr>
          <w:p w14:paraId="6B6D5255"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5BFC86B5"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NR</w:t>
            </w:r>
          </w:p>
        </w:tc>
        <w:tc>
          <w:tcPr>
            <w:tcW w:w="1221" w:type="dxa"/>
            <w:hideMark/>
          </w:tcPr>
          <w:p w14:paraId="01C8A31A"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1</w:t>
            </w:r>
          </w:p>
        </w:tc>
        <w:tc>
          <w:tcPr>
            <w:tcW w:w="2201" w:type="dxa"/>
            <w:hideMark/>
          </w:tcPr>
          <w:p w14:paraId="0925CBA7" w14:textId="77777777" w:rsidR="008A5BF7" w:rsidRPr="00E97B14" w:rsidRDefault="008A5BF7" w:rsidP="00874432">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0A0289C9" w14:textId="77777777" w:rsidR="008A5BF7" w:rsidRPr="00E97B14" w:rsidRDefault="008A5BF7" w:rsidP="00874432">
            <w:pPr>
              <w:rPr>
                <w:rFonts w:asciiTheme="minorHAnsi" w:hAnsiTheme="minorHAnsi" w:cstheme="minorHAnsi"/>
                <w:b/>
              </w:rPr>
            </w:pPr>
            <w:r w:rsidRPr="00E97B14">
              <w:rPr>
                <w:rFonts w:asciiTheme="minorHAnsi" w:hAnsiTheme="minorHAnsi" w:cstheme="minorHAnsi"/>
                <w:b/>
              </w:rPr>
              <w:t>Lung lesions</w:t>
            </w:r>
          </w:p>
        </w:tc>
      </w:tr>
      <w:tr w:rsidR="00C97450" w:rsidRPr="00E97B14" w14:paraId="25A6DE92" w14:textId="77777777" w:rsidTr="0039243D">
        <w:trPr>
          <w:trHeight w:val="645"/>
        </w:trPr>
        <w:tc>
          <w:tcPr>
            <w:tcW w:w="2126" w:type="dxa"/>
            <w:hideMark/>
          </w:tcPr>
          <w:p w14:paraId="73EB21A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Wilson et al., 2012</w:t>
            </w:r>
          </w:p>
        </w:tc>
        <w:tc>
          <w:tcPr>
            <w:tcW w:w="1439" w:type="dxa"/>
            <w:hideMark/>
          </w:tcPr>
          <w:p w14:paraId="579FCAF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Germany</w:t>
            </w:r>
          </w:p>
        </w:tc>
        <w:tc>
          <w:tcPr>
            <w:tcW w:w="2183" w:type="dxa"/>
            <w:hideMark/>
          </w:tcPr>
          <w:p w14:paraId="283A3A67"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5CDF3EA2"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NR</w:t>
            </w:r>
          </w:p>
        </w:tc>
        <w:tc>
          <w:tcPr>
            <w:tcW w:w="1221" w:type="dxa"/>
            <w:hideMark/>
          </w:tcPr>
          <w:p w14:paraId="7B72B60C"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7ABEEB75"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095BE683" w14:textId="77777777" w:rsidR="00C97450" w:rsidRPr="00E97B14" w:rsidRDefault="00C97450" w:rsidP="00685333">
            <w:pPr>
              <w:rPr>
                <w:rFonts w:asciiTheme="minorHAnsi" w:hAnsiTheme="minorHAnsi" w:cstheme="minorHAnsi"/>
              </w:rPr>
            </w:pPr>
            <w:r w:rsidRPr="00E97B14">
              <w:rPr>
                <w:rFonts w:asciiTheme="minorHAnsi" w:hAnsiTheme="minorHAnsi" w:cstheme="minorHAnsi"/>
                <w:b/>
              </w:rPr>
              <w:t>Lung lesions,</w:t>
            </w:r>
            <w:r w:rsidRPr="00E97B14">
              <w:rPr>
                <w:rFonts w:asciiTheme="minorHAnsi" w:hAnsiTheme="minorHAnsi" w:cstheme="minorHAnsi"/>
              </w:rPr>
              <w:t xml:space="preserve"> </w:t>
            </w:r>
            <w:r w:rsidRPr="00E97B14">
              <w:rPr>
                <w:rFonts w:asciiTheme="minorHAnsi" w:hAnsiTheme="minorHAnsi" w:cstheme="minorHAnsi"/>
                <w:b/>
              </w:rPr>
              <w:t>mortality</w:t>
            </w:r>
          </w:p>
        </w:tc>
      </w:tr>
      <w:tr w:rsidR="00C97450" w:rsidRPr="00E97B14" w14:paraId="7BD95FD3" w14:textId="77777777" w:rsidTr="0039243D">
        <w:trPr>
          <w:trHeight w:val="645"/>
        </w:trPr>
        <w:tc>
          <w:tcPr>
            <w:tcW w:w="2126" w:type="dxa"/>
            <w:hideMark/>
          </w:tcPr>
          <w:p w14:paraId="0DB55C9C" w14:textId="400464F7"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Wongnarkpet</w:t>
            </w:r>
            <w:proofErr w:type="spellEnd"/>
            <w:r w:rsidRPr="00E97B14">
              <w:rPr>
                <w:rFonts w:asciiTheme="minorHAnsi" w:hAnsiTheme="minorHAnsi" w:cstheme="minorHAnsi"/>
              </w:rPr>
              <w:t xml:space="preserve"> et al., 1999</w:t>
            </w:r>
            <w:r w:rsidR="00C51166" w:rsidRPr="00E97B14">
              <w:rPr>
                <w:rFonts w:asciiTheme="minorHAnsi" w:hAnsiTheme="minorHAnsi" w:cstheme="minorHAnsi"/>
              </w:rPr>
              <w:t>a</w:t>
            </w:r>
          </w:p>
        </w:tc>
        <w:tc>
          <w:tcPr>
            <w:tcW w:w="1439" w:type="dxa"/>
            <w:hideMark/>
          </w:tcPr>
          <w:p w14:paraId="20F526C5"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New Zealand</w:t>
            </w:r>
          </w:p>
        </w:tc>
        <w:tc>
          <w:tcPr>
            <w:tcW w:w="2183" w:type="dxa"/>
            <w:hideMark/>
          </w:tcPr>
          <w:p w14:paraId="77DD0C70"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7633105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1993-1994</w:t>
            </w:r>
          </w:p>
        </w:tc>
        <w:tc>
          <w:tcPr>
            <w:tcW w:w="1221" w:type="dxa"/>
            <w:hideMark/>
          </w:tcPr>
          <w:p w14:paraId="20077403"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58FA61C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18868642" w14:textId="1F5B61EE" w:rsidR="00C97450" w:rsidRPr="00E97B14" w:rsidRDefault="00C97450" w:rsidP="00685333">
            <w:pPr>
              <w:rPr>
                <w:rFonts w:asciiTheme="minorHAnsi" w:hAnsiTheme="minorHAnsi" w:cstheme="minorHAnsi"/>
              </w:rPr>
            </w:pPr>
            <w:r w:rsidRPr="00E97B14">
              <w:rPr>
                <w:rFonts w:asciiTheme="minorHAnsi" w:hAnsiTheme="minorHAnsi" w:cstheme="minorHAnsi"/>
              </w:rPr>
              <w:t xml:space="preserve">Lung lesions §, </w:t>
            </w:r>
            <w:r w:rsidRPr="00E97B14">
              <w:rPr>
                <w:rFonts w:asciiTheme="minorHAnsi" w:hAnsiTheme="minorHAnsi" w:cstheme="minorHAnsi"/>
                <w:b/>
              </w:rPr>
              <w:t>mortality</w:t>
            </w:r>
          </w:p>
        </w:tc>
      </w:tr>
      <w:tr w:rsidR="00C97450" w:rsidRPr="00E97B14" w14:paraId="73C69F81" w14:textId="77777777" w:rsidTr="0039243D">
        <w:trPr>
          <w:trHeight w:val="645"/>
        </w:trPr>
        <w:tc>
          <w:tcPr>
            <w:tcW w:w="2126" w:type="dxa"/>
            <w:hideMark/>
          </w:tcPr>
          <w:p w14:paraId="5D3E174A" w14:textId="03A22549" w:rsidR="00C97450" w:rsidRPr="00E97B14" w:rsidRDefault="00C97450" w:rsidP="00685333">
            <w:pPr>
              <w:rPr>
                <w:rFonts w:asciiTheme="minorHAnsi" w:hAnsiTheme="minorHAnsi" w:cstheme="minorHAnsi"/>
              </w:rPr>
            </w:pPr>
            <w:proofErr w:type="spellStart"/>
            <w:r w:rsidRPr="00E97B14">
              <w:rPr>
                <w:rFonts w:asciiTheme="minorHAnsi" w:hAnsiTheme="minorHAnsi" w:cstheme="minorHAnsi"/>
              </w:rPr>
              <w:t>Wongnarkpet</w:t>
            </w:r>
            <w:proofErr w:type="spellEnd"/>
            <w:r w:rsidRPr="00E97B14">
              <w:rPr>
                <w:rFonts w:asciiTheme="minorHAnsi" w:hAnsiTheme="minorHAnsi" w:cstheme="minorHAnsi"/>
              </w:rPr>
              <w:t xml:space="preserve"> et al., 1999</w:t>
            </w:r>
            <w:r w:rsidR="00C51166" w:rsidRPr="00E97B14">
              <w:rPr>
                <w:rFonts w:asciiTheme="minorHAnsi" w:hAnsiTheme="minorHAnsi" w:cstheme="minorHAnsi"/>
              </w:rPr>
              <w:t>b</w:t>
            </w:r>
          </w:p>
        </w:tc>
        <w:tc>
          <w:tcPr>
            <w:tcW w:w="1439" w:type="dxa"/>
            <w:hideMark/>
          </w:tcPr>
          <w:p w14:paraId="373E3DF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New Zealand</w:t>
            </w:r>
          </w:p>
        </w:tc>
        <w:tc>
          <w:tcPr>
            <w:tcW w:w="2183" w:type="dxa"/>
            <w:hideMark/>
          </w:tcPr>
          <w:p w14:paraId="69DCA411"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Commercial</w:t>
            </w:r>
          </w:p>
        </w:tc>
        <w:tc>
          <w:tcPr>
            <w:tcW w:w="1560" w:type="dxa"/>
            <w:hideMark/>
          </w:tcPr>
          <w:p w14:paraId="508F10DE"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1993-1994</w:t>
            </w:r>
          </w:p>
        </w:tc>
        <w:tc>
          <w:tcPr>
            <w:tcW w:w="1221" w:type="dxa"/>
            <w:hideMark/>
          </w:tcPr>
          <w:p w14:paraId="1B86F5AF"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1</w:t>
            </w:r>
          </w:p>
        </w:tc>
        <w:tc>
          <w:tcPr>
            <w:tcW w:w="2201" w:type="dxa"/>
            <w:hideMark/>
          </w:tcPr>
          <w:p w14:paraId="238BF6AB" w14:textId="77777777" w:rsidR="00C97450" w:rsidRPr="00E97B14" w:rsidRDefault="00C97450" w:rsidP="00685333">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4B82CB86" w14:textId="1EB5F1CF" w:rsidR="00C97450" w:rsidRPr="00E97B14" w:rsidRDefault="00C97450" w:rsidP="00685333">
            <w:pPr>
              <w:rPr>
                <w:rFonts w:asciiTheme="minorHAnsi" w:hAnsiTheme="minorHAnsi" w:cstheme="minorHAnsi"/>
              </w:rPr>
            </w:pPr>
            <w:r w:rsidRPr="00E97B14">
              <w:rPr>
                <w:rFonts w:asciiTheme="minorHAnsi" w:hAnsiTheme="minorHAnsi" w:cstheme="minorHAnsi"/>
              </w:rPr>
              <w:t>Lung lesions §</w:t>
            </w:r>
          </w:p>
        </w:tc>
      </w:tr>
      <w:tr w:rsidR="00313B68" w:rsidRPr="00E97B14" w14:paraId="1B3B67B3" w14:textId="77777777" w:rsidTr="00874432">
        <w:trPr>
          <w:trHeight w:val="366"/>
        </w:trPr>
        <w:tc>
          <w:tcPr>
            <w:tcW w:w="2126" w:type="dxa"/>
            <w:hideMark/>
          </w:tcPr>
          <w:p w14:paraId="291CA56E" w14:textId="77777777" w:rsidR="00313B68" w:rsidRPr="00E97B14" w:rsidRDefault="00313B68" w:rsidP="00874432">
            <w:pPr>
              <w:rPr>
                <w:rFonts w:asciiTheme="minorHAnsi" w:hAnsiTheme="minorHAnsi" w:cstheme="minorHAnsi"/>
              </w:rPr>
            </w:pPr>
            <w:proofErr w:type="spellStart"/>
            <w:r w:rsidRPr="00E97B14">
              <w:rPr>
                <w:rFonts w:asciiTheme="minorHAnsi" w:hAnsiTheme="minorHAnsi" w:cstheme="minorHAnsi"/>
              </w:rPr>
              <w:lastRenderedPageBreak/>
              <w:t>Zankl</w:t>
            </w:r>
            <w:proofErr w:type="spellEnd"/>
            <w:r w:rsidRPr="00E97B14">
              <w:rPr>
                <w:rFonts w:asciiTheme="minorHAnsi" w:hAnsiTheme="minorHAnsi" w:cstheme="minorHAnsi"/>
              </w:rPr>
              <w:t xml:space="preserve"> et al., 2012</w:t>
            </w:r>
          </w:p>
        </w:tc>
        <w:tc>
          <w:tcPr>
            <w:tcW w:w="1439" w:type="dxa"/>
            <w:hideMark/>
          </w:tcPr>
          <w:p w14:paraId="4B0339E9"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Germany</w:t>
            </w:r>
          </w:p>
        </w:tc>
        <w:tc>
          <w:tcPr>
            <w:tcW w:w="2183" w:type="dxa"/>
            <w:hideMark/>
          </w:tcPr>
          <w:p w14:paraId="55D18E63"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Commercial</w:t>
            </w:r>
          </w:p>
        </w:tc>
        <w:tc>
          <w:tcPr>
            <w:tcW w:w="1560" w:type="dxa"/>
            <w:hideMark/>
          </w:tcPr>
          <w:p w14:paraId="635057A3"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NR</w:t>
            </w:r>
          </w:p>
        </w:tc>
        <w:tc>
          <w:tcPr>
            <w:tcW w:w="1221" w:type="dxa"/>
            <w:hideMark/>
          </w:tcPr>
          <w:p w14:paraId="1C3EE2BB"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Multi-site</w:t>
            </w:r>
          </w:p>
        </w:tc>
        <w:tc>
          <w:tcPr>
            <w:tcW w:w="2201" w:type="dxa"/>
            <w:hideMark/>
          </w:tcPr>
          <w:p w14:paraId="338CE398"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Endemic disease</w:t>
            </w:r>
          </w:p>
        </w:tc>
        <w:tc>
          <w:tcPr>
            <w:tcW w:w="2220" w:type="dxa"/>
            <w:hideMark/>
          </w:tcPr>
          <w:p w14:paraId="3F0418E2" w14:textId="77777777" w:rsidR="00313B68" w:rsidRPr="00E97B14" w:rsidRDefault="00313B68" w:rsidP="00874432">
            <w:pPr>
              <w:rPr>
                <w:rFonts w:asciiTheme="minorHAnsi" w:hAnsiTheme="minorHAnsi" w:cstheme="minorHAnsi"/>
              </w:rPr>
            </w:pPr>
            <w:r w:rsidRPr="00E97B14">
              <w:rPr>
                <w:rFonts w:asciiTheme="minorHAnsi" w:hAnsiTheme="minorHAnsi" w:cstheme="minorHAnsi"/>
              </w:rPr>
              <w:t>Lung lesions*</w:t>
            </w:r>
          </w:p>
        </w:tc>
      </w:tr>
    </w:tbl>
    <w:p w14:paraId="74B3AC36" w14:textId="77777777" w:rsidR="006829A2" w:rsidRPr="00E97B14" w:rsidRDefault="006829A2" w:rsidP="006829A2">
      <w:pPr>
        <w:rPr>
          <w:rFonts w:asciiTheme="minorHAnsi" w:eastAsia="Calibri" w:hAnsiTheme="minorHAnsi" w:cstheme="minorHAnsi"/>
          <w:i/>
          <w:iCs/>
        </w:rPr>
      </w:pPr>
    </w:p>
    <w:p w14:paraId="17D67692" w14:textId="7A30DEB2" w:rsidR="003C0BAA" w:rsidRPr="00E97B14" w:rsidRDefault="006829A2" w:rsidP="006829A2">
      <w:pPr>
        <w:rPr>
          <w:rFonts w:asciiTheme="minorHAnsi" w:hAnsiTheme="minorHAnsi" w:cstheme="minorHAnsi"/>
        </w:rPr>
      </w:pPr>
      <w:r w:rsidRPr="00E97B14">
        <w:rPr>
          <w:rFonts w:asciiTheme="minorHAnsi" w:eastAsia="Calibri" w:hAnsiTheme="minorHAnsi" w:cstheme="minorHAnsi"/>
          <w:i/>
          <w:iCs/>
        </w:rPr>
        <w:t xml:space="preserve">* </w:t>
      </w:r>
      <w:r w:rsidR="003C0BAA" w:rsidRPr="00E97B14">
        <w:rPr>
          <w:rFonts w:asciiTheme="minorHAnsi" w:eastAsia="Calibri" w:hAnsiTheme="minorHAnsi" w:cstheme="minorHAnsi"/>
          <w:i/>
          <w:iCs/>
        </w:rPr>
        <w:t>Reported eligible outcomes, but were not able to extract data for other reason</w:t>
      </w:r>
    </w:p>
    <w:p w14:paraId="2E378E7D" w14:textId="64598FED" w:rsidR="003C0BAA" w:rsidRPr="00E97B14" w:rsidRDefault="003C0BAA" w:rsidP="003C0BAA">
      <w:pPr>
        <w:rPr>
          <w:rFonts w:asciiTheme="minorHAnsi" w:eastAsia="Calibri" w:hAnsiTheme="minorHAnsi" w:cstheme="minorHAnsi"/>
        </w:rPr>
      </w:pPr>
      <w:r w:rsidRPr="00E97B14">
        <w:rPr>
          <w:rFonts w:asciiTheme="minorHAnsi" w:eastAsia="Calibri" w:hAnsiTheme="minorHAnsi" w:cstheme="minorHAnsi"/>
        </w:rPr>
        <w:t>** Multiple trials or farms reported as separate trials within the same publication</w:t>
      </w:r>
    </w:p>
    <w:p w14:paraId="4448FF59" w14:textId="3B1EFEF9" w:rsidR="00110D4B" w:rsidRPr="00E97B14" w:rsidRDefault="001E3685" w:rsidP="003C0BAA">
      <w:pPr>
        <w:rPr>
          <w:rFonts w:asciiTheme="minorHAnsi" w:eastAsia="Calibri" w:hAnsiTheme="minorHAnsi" w:cstheme="minorHAnsi"/>
        </w:rPr>
      </w:pPr>
      <w:r w:rsidRPr="00E97B14">
        <w:rPr>
          <w:rFonts w:asciiTheme="minorHAnsi" w:eastAsia="Calibri" w:hAnsiTheme="minorHAnsi" w:cstheme="minorHAnsi"/>
        </w:rPr>
        <w:t>*** V</w:t>
      </w:r>
      <w:r w:rsidR="00110D4B" w:rsidRPr="00E97B14">
        <w:rPr>
          <w:rFonts w:asciiTheme="minorHAnsi" w:eastAsia="Calibri" w:hAnsiTheme="minorHAnsi" w:cstheme="minorHAnsi"/>
        </w:rPr>
        <w:t>accination of sows</w:t>
      </w:r>
    </w:p>
    <w:p w14:paraId="77F75231" w14:textId="459245A8" w:rsidR="00D413F9" w:rsidRPr="00E97B14" w:rsidRDefault="00D413F9" w:rsidP="003C0BAA">
      <w:pPr>
        <w:rPr>
          <w:rFonts w:asciiTheme="minorHAnsi" w:eastAsia="Calibri" w:hAnsiTheme="minorHAnsi" w:cstheme="minorHAnsi"/>
        </w:rPr>
      </w:pPr>
      <w:r w:rsidRPr="00E97B14">
        <w:rPr>
          <w:rFonts w:asciiTheme="minorHAnsi" w:eastAsia="Calibri" w:hAnsiTheme="minorHAnsi" w:cstheme="minorHAnsi"/>
        </w:rPr>
        <w:t>*</w:t>
      </w:r>
      <w:r w:rsidR="005E5C7D" w:rsidRPr="00E97B14">
        <w:rPr>
          <w:rFonts w:asciiTheme="minorHAnsi" w:eastAsia="Calibri" w:hAnsiTheme="minorHAnsi" w:cstheme="minorHAnsi"/>
        </w:rPr>
        <w:t>*** One or more treatment arms not described in sufficient detail to categorize into intervention group</w:t>
      </w:r>
    </w:p>
    <w:p w14:paraId="227656AF" w14:textId="63623291" w:rsidR="00AC4555" w:rsidRPr="00E97B14" w:rsidRDefault="00AC4555" w:rsidP="003C0BAA">
      <w:pPr>
        <w:rPr>
          <w:rFonts w:asciiTheme="minorHAnsi" w:eastAsia="Calibri" w:hAnsiTheme="minorHAnsi" w:cstheme="minorHAnsi"/>
        </w:rPr>
      </w:pPr>
      <w:r w:rsidRPr="00E97B14">
        <w:rPr>
          <w:rFonts w:asciiTheme="minorHAnsi" w:eastAsia="Calibri" w:hAnsiTheme="minorHAnsi" w:cstheme="minorHAnsi"/>
        </w:rPr>
        <w:t xml:space="preserve">‡ Zero cells </w:t>
      </w:r>
      <w:r w:rsidR="00441807" w:rsidRPr="00E97B14">
        <w:rPr>
          <w:rFonts w:asciiTheme="minorHAnsi" w:eastAsia="Calibri" w:hAnsiTheme="minorHAnsi" w:cstheme="minorHAnsi"/>
        </w:rPr>
        <w:t>(no events) or all animals experienced the event, precluding</w:t>
      </w:r>
      <w:r w:rsidRPr="00E97B14">
        <w:rPr>
          <w:rFonts w:asciiTheme="minorHAnsi" w:eastAsia="Calibri" w:hAnsiTheme="minorHAnsi" w:cstheme="minorHAnsi"/>
        </w:rPr>
        <w:t xml:space="preserve"> calculation of relative risk</w:t>
      </w:r>
    </w:p>
    <w:p w14:paraId="73F8DD39" w14:textId="4B36F762" w:rsidR="00786DC4" w:rsidRPr="00E97B14" w:rsidRDefault="00786DC4" w:rsidP="003C0BAA">
      <w:pPr>
        <w:rPr>
          <w:rFonts w:asciiTheme="minorHAnsi" w:eastAsia="Calibri" w:hAnsiTheme="minorHAnsi" w:cstheme="minorHAnsi"/>
        </w:rPr>
      </w:pPr>
      <w:r w:rsidRPr="00E97B14">
        <w:rPr>
          <w:rFonts w:asciiTheme="minorHAnsi" w:eastAsia="Calibri" w:hAnsiTheme="minorHAnsi" w:cstheme="minorHAnsi"/>
        </w:rPr>
        <w:t>‡‡ Does not link to network (no intervention arms common with intervention arms in another trial)</w:t>
      </w:r>
    </w:p>
    <w:p w14:paraId="4D2E917B" w14:textId="43551A4A" w:rsidR="00AC1AE8" w:rsidRDefault="00AC1AE8" w:rsidP="003C0BAA">
      <w:r w:rsidRPr="00E97B14">
        <w:rPr>
          <w:rFonts w:asciiTheme="minorHAnsi" w:hAnsiTheme="minorHAnsi" w:cstheme="minorHAnsi"/>
        </w:rPr>
        <w:t>§ Provided lung lesions specific to a pathogen (NB: non</w:t>
      </w:r>
      <w:r>
        <w:t>-specific lung lesions used in NMA)</w:t>
      </w:r>
    </w:p>
    <w:p w14:paraId="51CC2290" w14:textId="0EB17779" w:rsidR="00467C48" w:rsidRPr="003C0BAA" w:rsidRDefault="00467C48" w:rsidP="003C0BAA">
      <w:r>
        <w:t>§§ Provided non-specific lung lesions as a continuous scale</w:t>
      </w:r>
    </w:p>
    <w:p w14:paraId="5AC8A87A" w14:textId="77777777" w:rsidR="003C0BAA" w:rsidRDefault="003C0BAA" w:rsidP="003C0BAA"/>
    <w:p w14:paraId="5794A928" w14:textId="4B8F4128" w:rsidR="00494A26" w:rsidRPr="0034456F" w:rsidRDefault="00494A26" w:rsidP="00494A26">
      <w:pPr>
        <w:rPr>
          <w:rFonts w:asciiTheme="minorHAnsi" w:hAnsiTheme="minorHAnsi"/>
        </w:rPr>
      </w:pPr>
      <w:r w:rsidRPr="0034456F">
        <w:rPr>
          <w:rFonts w:asciiTheme="minorHAnsi" w:hAnsiTheme="minorHAnsi"/>
          <w:b/>
        </w:rPr>
        <w:t>Supplementary table 2</w:t>
      </w:r>
      <w:r w:rsidRPr="0034456F">
        <w:rPr>
          <w:rFonts w:asciiTheme="minorHAnsi" w:hAnsiTheme="minorHAnsi"/>
        </w:rPr>
        <w:t xml:space="preserve">. Risk ratio comparison for </w:t>
      </w:r>
      <w:r w:rsidR="004D0B43" w:rsidRPr="0034456F">
        <w:rPr>
          <w:rFonts w:asciiTheme="minorHAnsi" w:hAnsiTheme="minorHAnsi"/>
        </w:rPr>
        <w:t xml:space="preserve">morbidity as an outcome for </w:t>
      </w:r>
      <w:r w:rsidRPr="0034456F">
        <w:rPr>
          <w:rFonts w:asciiTheme="minorHAnsi" w:hAnsiTheme="minorHAnsi"/>
        </w:rPr>
        <w:t xml:space="preserve">all vaccines assessed in a network meta-analysis of the efficacy of bacterial vaccines for respiratory disease in swine.  The upper right hand section of the table represents the risk ratio between the numerator (upper left treatment) and denominator (lower right treatment). The lower left section of the table represents the 95% credibility interval for the comparison, with the rows and columns reversed. </w:t>
      </w:r>
    </w:p>
    <w:p w14:paraId="7D2A53FF" w14:textId="77777777" w:rsidR="00494A26" w:rsidRPr="0034456F" w:rsidRDefault="00494A26" w:rsidP="00494A26">
      <w:pPr>
        <w:rPr>
          <w:rFonts w:asciiTheme="minorHAnsi" w:hAnsiTheme="minorHAnsi"/>
        </w:rPr>
      </w:pPr>
    </w:p>
    <w:p w14:paraId="5BE55020" w14:textId="77777777" w:rsidR="00494A26" w:rsidRDefault="00494A26" w:rsidP="00494A26">
      <w:r>
        <w:rPr>
          <w:noProof/>
        </w:rPr>
        <w:lastRenderedPageBreak/>
        <w:drawing>
          <wp:inline distT="0" distB="0" distL="0" distR="0" wp14:anchorId="354643B1" wp14:editId="639FB3B1">
            <wp:extent cx="5942506" cy="42809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sk_ratio_morbidity for suppl table.pdf"/>
                    <pic:cNvPicPr/>
                  </pic:nvPicPr>
                  <pic:blipFill rotWithShape="1">
                    <a:blip r:embed="rId7">
                      <a:extLst>
                        <a:ext uri="{28A0092B-C50C-407E-A947-70E740481C1C}">
                          <a14:useLocalDpi xmlns:a14="http://schemas.microsoft.com/office/drawing/2010/main" val="0"/>
                        </a:ext>
                      </a:extLst>
                    </a:blip>
                    <a:srcRect b="58488"/>
                    <a:stretch/>
                  </pic:blipFill>
                  <pic:spPr bwMode="auto">
                    <a:xfrm>
                      <a:off x="0" y="0"/>
                      <a:ext cx="5962006" cy="4294953"/>
                    </a:xfrm>
                    <a:prstGeom prst="rect">
                      <a:avLst/>
                    </a:prstGeom>
                    <a:ln>
                      <a:noFill/>
                    </a:ln>
                    <a:extLst>
                      <a:ext uri="{53640926-AAD7-44D8-BBD7-CCE9431645EC}">
                        <a14:shadowObscured xmlns:a14="http://schemas.microsoft.com/office/drawing/2010/main"/>
                      </a:ext>
                    </a:extLst>
                  </pic:spPr>
                </pic:pic>
              </a:graphicData>
            </a:graphic>
          </wp:inline>
        </w:drawing>
      </w:r>
    </w:p>
    <w:p w14:paraId="073FCA73" w14:textId="77777777" w:rsidR="00494A26" w:rsidRDefault="00494A26" w:rsidP="00494A26"/>
    <w:p w14:paraId="42CCC9CE" w14:textId="7794D0A9" w:rsidR="00494A26" w:rsidRPr="0034456F" w:rsidRDefault="00494A26" w:rsidP="00494A26">
      <w:pPr>
        <w:rPr>
          <w:rFonts w:asciiTheme="minorHAnsi" w:hAnsiTheme="minorHAnsi"/>
        </w:rPr>
      </w:pPr>
      <w:r w:rsidRPr="00F3269B">
        <w:rPr>
          <w:rFonts w:asciiTheme="minorHAnsi" w:hAnsiTheme="minorHAnsi"/>
          <w:b/>
        </w:rPr>
        <w:t>Supplementary table 3.</w:t>
      </w:r>
      <w:r w:rsidRPr="0034456F">
        <w:rPr>
          <w:rFonts w:asciiTheme="minorHAnsi" w:hAnsiTheme="minorHAnsi"/>
        </w:rPr>
        <w:t xml:space="preserve">  Mean ranking of vaccine interventions </w:t>
      </w:r>
      <w:r w:rsidR="00DB0398" w:rsidRPr="0034456F">
        <w:rPr>
          <w:rFonts w:asciiTheme="minorHAnsi" w:hAnsiTheme="minorHAnsi"/>
        </w:rPr>
        <w:t>for morbidity as an outcome</w:t>
      </w:r>
      <w:r w:rsidR="003D0760" w:rsidRPr="0034456F">
        <w:rPr>
          <w:rFonts w:asciiTheme="minorHAnsi" w:hAnsiTheme="minorHAnsi"/>
        </w:rPr>
        <w:t xml:space="preserve"> </w:t>
      </w:r>
      <w:r w:rsidRPr="0034456F">
        <w:rPr>
          <w:rFonts w:asciiTheme="minorHAnsi" w:hAnsiTheme="minorHAnsi"/>
        </w:rPr>
        <w:t>from a Bayesian network meta-analysis of the efficacy of bacterial vaccines for respiratory disease in swine.</w:t>
      </w:r>
      <w:r w:rsidR="00DB0398" w:rsidRPr="0034456F">
        <w:rPr>
          <w:rFonts w:asciiTheme="minorHAnsi" w:hAnsiTheme="minorHAnsi"/>
        </w:rPr>
        <w:t xml:space="preserve">  Mean rank, standard deviation and quartile rankings are shown.</w:t>
      </w:r>
    </w:p>
    <w:p w14:paraId="4566AD0A" w14:textId="77777777" w:rsidR="00494A26" w:rsidRPr="0034456F" w:rsidRDefault="00494A26" w:rsidP="00494A26">
      <w:pPr>
        <w:rPr>
          <w:rFonts w:asciiTheme="minorHAnsi" w:hAnsiTheme="minorHAnsi"/>
        </w:rPr>
      </w:pPr>
    </w:p>
    <w:tbl>
      <w:tblPr>
        <w:tblW w:w="8440" w:type="dxa"/>
        <w:tblLook w:val="04A0" w:firstRow="1" w:lastRow="0" w:firstColumn="1" w:lastColumn="0" w:noHBand="0" w:noVBand="1"/>
      </w:tblPr>
      <w:tblGrid>
        <w:gridCol w:w="3540"/>
        <w:gridCol w:w="1300"/>
        <w:gridCol w:w="960"/>
        <w:gridCol w:w="820"/>
        <w:gridCol w:w="820"/>
        <w:gridCol w:w="1000"/>
      </w:tblGrid>
      <w:tr w:rsidR="00494A26" w:rsidRPr="00BA1C4E" w14:paraId="3A66CB13" w14:textId="77777777" w:rsidTr="0044312C">
        <w:trPr>
          <w:trHeight w:val="320"/>
        </w:trPr>
        <w:tc>
          <w:tcPr>
            <w:tcW w:w="3540" w:type="dxa"/>
            <w:tcBorders>
              <w:top w:val="single" w:sz="4" w:space="0" w:color="auto"/>
              <w:left w:val="nil"/>
              <w:bottom w:val="single" w:sz="4" w:space="0" w:color="auto"/>
              <w:right w:val="nil"/>
            </w:tcBorders>
            <w:shd w:val="clear" w:color="auto" w:fill="auto"/>
            <w:noWrap/>
            <w:vAlign w:val="bottom"/>
            <w:hideMark/>
          </w:tcPr>
          <w:p w14:paraId="0F09443C" w14:textId="77777777" w:rsidR="00494A26" w:rsidRPr="00BA1C4E" w:rsidRDefault="00494A26" w:rsidP="0044312C">
            <w:pPr>
              <w:rPr>
                <w:rFonts w:ascii="Calibri" w:eastAsia="Times New Roman" w:hAnsi="Calibri"/>
                <w:color w:val="000000"/>
              </w:rPr>
            </w:pPr>
            <w:r w:rsidRPr="00BA1C4E">
              <w:rPr>
                <w:rFonts w:ascii="Calibri" w:eastAsia="Times New Roman" w:hAnsi="Calibri"/>
                <w:color w:val="000000"/>
              </w:rPr>
              <w:t>Intervention</w:t>
            </w:r>
          </w:p>
        </w:tc>
        <w:tc>
          <w:tcPr>
            <w:tcW w:w="1300" w:type="dxa"/>
            <w:tcBorders>
              <w:top w:val="single" w:sz="4" w:space="0" w:color="auto"/>
              <w:left w:val="nil"/>
              <w:bottom w:val="single" w:sz="4" w:space="0" w:color="auto"/>
              <w:right w:val="nil"/>
            </w:tcBorders>
            <w:shd w:val="clear" w:color="auto" w:fill="auto"/>
            <w:noWrap/>
            <w:vAlign w:val="bottom"/>
            <w:hideMark/>
          </w:tcPr>
          <w:p w14:paraId="718B5EFA" w14:textId="77777777" w:rsidR="00494A26" w:rsidRPr="00BA1C4E" w:rsidRDefault="00494A26" w:rsidP="0044312C">
            <w:pPr>
              <w:rPr>
                <w:rFonts w:ascii="Calibri" w:eastAsia="Times New Roman" w:hAnsi="Calibri"/>
                <w:color w:val="000000"/>
              </w:rPr>
            </w:pPr>
            <w:r w:rsidRPr="00BA1C4E">
              <w:rPr>
                <w:rFonts w:ascii="Calibri" w:eastAsia="Times New Roman" w:hAnsi="Calibri"/>
                <w:color w:val="000000"/>
              </w:rPr>
              <w:t>Mean rank</w:t>
            </w:r>
          </w:p>
        </w:tc>
        <w:tc>
          <w:tcPr>
            <w:tcW w:w="960" w:type="dxa"/>
            <w:tcBorders>
              <w:top w:val="single" w:sz="4" w:space="0" w:color="auto"/>
              <w:left w:val="nil"/>
              <w:bottom w:val="single" w:sz="4" w:space="0" w:color="auto"/>
              <w:right w:val="nil"/>
            </w:tcBorders>
            <w:shd w:val="clear" w:color="auto" w:fill="auto"/>
            <w:noWrap/>
            <w:vAlign w:val="bottom"/>
            <w:hideMark/>
          </w:tcPr>
          <w:p w14:paraId="0AC78AF8" w14:textId="77777777" w:rsidR="00494A26" w:rsidRPr="00BA1C4E" w:rsidRDefault="00494A26" w:rsidP="0044312C">
            <w:pPr>
              <w:rPr>
                <w:rFonts w:ascii="Calibri" w:eastAsia="Times New Roman" w:hAnsi="Calibri"/>
                <w:color w:val="000000"/>
              </w:rPr>
            </w:pPr>
            <w:r w:rsidRPr="00BA1C4E">
              <w:rPr>
                <w:rFonts w:ascii="Calibri" w:eastAsia="Times New Roman" w:hAnsi="Calibri"/>
                <w:color w:val="000000"/>
              </w:rPr>
              <w:t>SD</w:t>
            </w:r>
          </w:p>
        </w:tc>
        <w:tc>
          <w:tcPr>
            <w:tcW w:w="820" w:type="dxa"/>
            <w:tcBorders>
              <w:top w:val="single" w:sz="4" w:space="0" w:color="auto"/>
              <w:left w:val="nil"/>
              <w:bottom w:val="single" w:sz="4" w:space="0" w:color="auto"/>
              <w:right w:val="nil"/>
            </w:tcBorders>
            <w:shd w:val="clear" w:color="auto" w:fill="auto"/>
            <w:noWrap/>
            <w:vAlign w:val="bottom"/>
            <w:hideMark/>
          </w:tcPr>
          <w:p w14:paraId="242B002C" w14:textId="77777777" w:rsidR="00494A26" w:rsidRPr="00BA1C4E" w:rsidRDefault="00494A26" w:rsidP="0044312C">
            <w:pPr>
              <w:jc w:val="right"/>
              <w:rPr>
                <w:rFonts w:ascii="Calibri" w:eastAsia="Times New Roman" w:hAnsi="Calibri"/>
                <w:color w:val="000000"/>
              </w:rPr>
            </w:pPr>
            <w:r w:rsidRPr="00BA1C4E">
              <w:rPr>
                <w:rFonts w:ascii="Calibri" w:eastAsia="Times New Roman" w:hAnsi="Calibri"/>
                <w:color w:val="000000"/>
              </w:rPr>
              <w:t>2.50%</w:t>
            </w:r>
          </w:p>
        </w:tc>
        <w:tc>
          <w:tcPr>
            <w:tcW w:w="820" w:type="dxa"/>
            <w:tcBorders>
              <w:top w:val="single" w:sz="4" w:space="0" w:color="auto"/>
              <w:left w:val="nil"/>
              <w:bottom w:val="single" w:sz="4" w:space="0" w:color="auto"/>
              <w:right w:val="nil"/>
            </w:tcBorders>
            <w:shd w:val="clear" w:color="auto" w:fill="auto"/>
            <w:noWrap/>
            <w:vAlign w:val="bottom"/>
            <w:hideMark/>
          </w:tcPr>
          <w:p w14:paraId="20B254AE" w14:textId="77777777" w:rsidR="00494A26" w:rsidRPr="00BA1C4E" w:rsidRDefault="00494A26" w:rsidP="0044312C">
            <w:pPr>
              <w:jc w:val="right"/>
              <w:rPr>
                <w:rFonts w:ascii="Calibri" w:eastAsia="Times New Roman" w:hAnsi="Calibri"/>
                <w:color w:val="000000"/>
              </w:rPr>
            </w:pPr>
            <w:r w:rsidRPr="00BA1C4E">
              <w:rPr>
                <w:rFonts w:ascii="Calibri" w:eastAsia="Times New Roman" w:hAnsi="Calibri"/>
                <w:color w:val="000000"/>
              </w:rPr>
              <w:t>50%</w:t>
            </w:r>
          </w:p>
        </w:tc>
        <w:tc>
          <w:tcPr>
            <w:tcW w:w="1000" w:type="dxa"/>
            <w:tcBorders>
              <w:top w:val="single" w:sz="4" w:space="0" w:color="auto"/>
              <w:left w:val="nil"/>
              <w:bottom w:val="single" w:sz="4" w:space="0" w:color="auto"/>
              <w:right w:val="nil"/>
            </w:tcBorders>
            <w:shd w:val="clear" w:color="auto" w:fill="auto"/>
            <w:noWrap/>
            <w:vAlign w:val="bottom"/>
            <w:hideMark/>
          </w:tcPr>
          <w:p w14:paraId="74674FA1" w14:textId="77777777" w:rsidR="00494A26" w:rsidRPr="00BA1C4E" w:rsidRDefault="00494A26" w:rsidP="0044312C">
            <w:pPr>
              <w:jc w:val="right"/>
              <w:rPr>
                <w:rFonts w:ascii="Calibri" w:eastAsia="Times New Roman" w:hAnsi="Calibri"/>
                <w:color w:val="000000"/>
              </w:rPr>
            </w:pPr>
            <w:r w:rsidRPr="00BA1C4E">
              <w:rPr>
                <w:rFonts w:ascii="Calibri" w:eastAsia="Times New Roman" w:hAnsi="Calibri"/>
                <w:color w:val="000000"/>
              </w:rPr>
              <w:t>97.50%</w:t>
            </w:r>
          </w:p>
        </w:tc>
      </w:tr>
      <w:tr w:rsidR="00494A26" w:rsidRPr="00BA1C4E" w14:paraId="5C74CBF8" w14:textId="77777777" w:rsidTr="0044312C">
        <w:trPr>
          <w:trHeight w:val="320"/>
        </w:trPr>
        <w:tc>
          <w:tcPr>
            <w:tcW w:w="3540" w:type="dxa"/>
            <w:tcBorders>
              <w:top w:val="single" w:sz="4" w:space="0" w:color="auto"/>
              <w:left w:val="nil"/>
              <w:bottom w:val="nil"/>
              <w:right w:val="nil"/>
            </w:tcBorders>
            <w:shd w:val="clear" w:color="auto" w:fill="auto"/>
            <w:noWrap/>
            <w:vAlign w:val="bottom"/>
            <w:hideMark/>
          </w:tcPr>
          <w:p w14:paraId="14896DD9" w14:textId="77777777" w:rsidR="00494A26" w:rsidRPr="00BA1C4E" w:rsidRDefault="00494A26" w:rsidP="00494A26">
            <w:pPr>
              <w:rPr>
                <w:rFonts w:ascii="Calibri" w:eastAsia="Times New Roman" w:hAnsi="Calibri"/>
                <w:color w:val="000000"/>
              </w:rPr>
            </w:pPr>
            <w:proofErr w:type="spellStart"/>
            <w:r w:rsidRPr="00BA1C4E">
              <w:rPr>
                <w:rFonts w:ascii="Calibri" w:eastAsia="Times New Roman" w:hAnsi="Calibri"/>
                <w:color w:val="000000"/>
              </w:rPr>
              <w:t>Inglevac</w:t>
            </w:r>
            <w:proofErr w:type="spellEnd"/>
            <w:r w:rsidRPr="00BA1C4E">
              <w:rPr>
                <w:rFonts w:ascii="Calibri" w:eastAsia="Times New Roman" w:hAnsi="Calibri"/>
                <w:color w:val="000000"/>
              </w:rPr>
              <w:t xml:space="preserve"> HP-1</w:t>
            </w:r>
          </w:p>
        </w:tc>
        <w:tc>
          <w:tcPr>
            <w:tcW w:w="1300" w:type="dxa"/>
            <w:tcBorders>
              <w:top w:val="single" w:sz="4" w:space="0" w:color="auto"/>
              <w:left w:val="nil"/>
              <w:bottom w:val="nil"/>
              <w:right w:val="nil"/>
            </w:tcBorders>
            <w:shd w:val="clear" w:color="auto" w:fill="auto"/>
            <w:noWrap/>
            <w:vAlign w:val="bottom"/>
            <w:hideMark/>
          </w:tcPr>
          <w:p w14:paraId="7747DE6B"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1.77</w:t>
            </w:r>
          </w:p>
        </w:tc>
        <w:tc>
          <w:tcPr>
            <w:tcW w:w="960" w:type="dxa"/>
            <w:tcBorders>
              <w:top w:val="single" w:sz="4" w:space="0" w:color="auto"/>
              <w:left w:val="nil"/>
              <w:bottom w:val="nil"/>
              <w:right w:val="nil"/>
            </w:tcBorders>
            <w:shd w:val="clear" w:color="auto" w:fill="auto"/>
            <w:noWrap/>
            <w:vAlign w:val="bottom"/>
            <w:hideMark/>
          </w:tcPr>
          <w:p w14:paraId="1B2C9EBE"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1.68</w:t>
            </w:r>
          </w:p>
        </w:tc>
        <w:tc>
          <w:tcPr>
            <w:tcW w:w="820" w:type="dxa"/>
            <w:tcBorders>
              <w:top w:val="single" w:sz="4" w:space="0" w:color="auto"/>
              <w:left w:val="nil"/>
              <w:bottom w:val="nil"/>
              <w:right w:val="nil"/>
            </w:tcBorders>
            <w:shd w:val="clear" w:color="auto" w:fill="auto"/>
            <w:noWrap/>
            <w:vAlign w:val="bottom"/>
            <w:hideMark/>
          </w:tcPr>
          <w:p w14:paraId="19D299D8"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w:t>
            </w:r>
          </w:p>
        </w:tc>
        <w:tc>
          <w:tcPr>
            <w:tcW w:w="820" w:type="dxa"/>
            <w:tcBorders>
              <w:top w:val="single" w:sz="4" w:space="0" w:color="auto"/>
              <w:left w:val="nil"/>
              <w:bottom w:val="nil"/>
              <w:right w:val="nil"/>
            </w:tcBorders>
            <w:shd w:val="clear" w:color="auto" w:fill="auto"/>
            <w:noWrap/>
            <w:vAlign w:val="bottom"/>
            <w:hideMark/>
          </w:tcPr>
          <w:p w14:paraId="3F64BD80"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w:t>
            </w:r>
          </w:p>
        </w:tc>
        <w:tc>
          <w:tcPr>
            <w:tcW w:w="1000" w:type="dxa"/>
            <w:tcBorders>
              <w:top w:val="single" w:sz="4" w:space="0" w:color="auto"/>
              <w:left w:val="nil"/>
              <w:bottom w:val="nil"/>
              <w:right w:val="nil"/>
            </w:tcBorders>
            <w:shd w:val="clear" w:color="auto" w:fill="auto"/>
            <w:noWrap/>
            <w:vAlign w:val="bottom"/>
            <w:hideMark/>
          </w:tcPr>
          <w:p w14:paraId="16C69CA9"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7</w:t>
            </w:r>
          </w:p>
        </w:tc>
      </w:tr>
      <w:tr w:rsidR="00494A26" w:rsidRPr="00BA1C4E" w14:paraId="562B6C3C" w14:textId="77777777" w:rsidTr="0044312C">
        <w:trPr>
          <w:trHeight w:val="320"/>
        </w:trPr>
        <w:tc>
          <w:tcPr>
            <w:tcW w:w="3540" w:type="dxa"/>
            <w:tcBorders>
              <w:top w:val="nil"/>
              <w:left w:val="nil"/>
              <w:bottom w:val="nil"/>
              <w:right w:val="nil"/>
            </w:tcBorders>
            <w:shd w:val="clear" w:color="auto" w:fill="auto"/>
            <w:noWrap/>
            <w:vAlign w:val="bottom"/>
            <w:hideMark/>
          </w:tcPr>
          <w:p w14:paraId="07C1DB5D" w14:textId="77777777" w:rsidR="00494A26" w:rsidRPr="00BA1C4E" w:rsidRDefault="00494A26" w:rsidP="00494A26">
            <w:pPr>
              <w:rPr>
                <w:rFonts w:ascii="Calibri" w:eastAsia="Times New Roman" w:hAnsi="Calibri"/>
                <w:color w:val="000000"/>
              </w:rPr>
            </w:pPr>
            <w:proofErr w:type="spellStart"/>
            <w:r w:rsidRPr="00BA1C4E">
              <w:rPr>
                <w:rFonts w:ascii="Calibri" w:eastAsia="Times New Roman" w:hAnsi="Calibri"/>
                <w:color w:val="000000"/>
              </w:rPr>
              <w:t>RepiSure</w:t>
            </w:r>
            <w:proofErr w:type="spellEnd"/>
            <w:r w:rsidRPr="00BA1C4E">
              <w:rPr>
                <w:rFonts w:ascii="Calibri" w:eastAsia="Times New Roman" w:hAnsi="Calibri"/>
                <w:color w:val="000000"/>
              </w:rPr>
              <w:t xml:space="preserve"> One</w:t>
            </w:r>
          </w:p>
        </w:tc>
        <w:tc>
          <w:tcPr>
            <w:tcW w:w="1300" w:type="dxa"/>
            <w:tcBorders>
              <w:top w:val="nil"/>
              <w:left w:val="nil"/>
              <w:bottom w:val="nil"/>
              <w:right w:val="nil"/>
            </w:tcBorders>
            <w:shd w:val="clear" w:color="auto" w:fill="auto"/>
            <w:noWrap/>
            <w:vAlign w:val="bottom"/>
            <w:hideMark/>
          </w:tcPr>
          <w:p w14:paraId="33093256"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2.84</w:t>
            </w:r>
          </w:p>
        </w:tc>
        <w:tc>
          <w:tcPr>
            <w:tcW w:w="960" w:type="dxa"/>
            <w:tcBorders>
              <w:top w:val="nil"/>
              <w:left w:val="nil"/>
              <w:bottom w:val="nil"/>
              <w:right w:val="nil"/>
            </w:tcBorders>
            <w:shd w:val="clear" w:color="auto" w:fill="auto"/>
            <w:noWrap/>
            <w:vAlign w:val="bottom"/>
            <w:hideMark/>
          </w:tcPr>
          <w:p w14:paraId="02DCE5E3"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1.56</w:t>
            </w:r>
          </w:p>
        </w:tc>
        <w:tc>
          <w:tcPr>
            <w:tcW w:w="820" w:type="dxa"/>
            <w:tcBorders>
              <w:top w:val="nil"/>
              <w:left w:val="nil"/>
              <w:bottom w:val="nil"/>
              <w:right w:val="nil"/>
            </w:tcBorders>
            <w:shd w:val="clear" w:color="auto" w:fill="auto"/>
            <w:noWrap/>
            <w:vAlign w:val="bottom"/>
            <w:hideMark/>
          </w:tcPr>
          <w:p w14:paraId="6F6BE45E"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w:t>
            </w:r>
          </w:p>
        </w:tc>
        <w:tc>
          <w:tcPr>
            <w:tcW w:w="820" w:type="dxa"/>
            <w:tcBorders>
              <w:top w:val="nil"/>
              <w:left w:val="nil"/>
              <w:bottom w:val="nil"/>
              <w:right w:val="nil"/>
            </w:tcBorders>
            <w:shd w:val="clear" w:color="auto" w:fill="auto"/>
            <w:noWrap/>
            <w:vAlign w:val="bottom"/>
            <w:hideMark/>
          </w:tcPr>
          <w:p w14:paraId="1924DF1E"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2</w:t>
            </w:r>
          </w:p>
        </w:tc>
        <w:tc>
          <w:tcPr>
            <w:tcW w:w="1000" w:type="dxa"/>
            <w:tcBorders>
              <w:top w:val="nil"/>
              <w:left w:val="nil"/>
              <w:bottom w:val="nil"/>
              <w:right w:val="nil"/>
            </w:tcBorders>
            <w:shd w:val="clear" w:color="auto" w:fill="auto"/>
            <w:noWrap/>
            <w:vAlign w:val="bottom"/>
            <w:hideMark/>
          </w:tcPr>
          <w:p w14:paraId="36903AC5"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7</w:t>
            </w:r>
          </w:p>
        </w:tc>
      </w:tr>
      <w:tr w:rsidR="00494A26" w:rsidRPr="00BA1C4E" w14:paraId="65D8B156" w14:textId="77777777" w:rsidTr="0044312C">
        <w:trPr>
          <w:trHeight w:val="320"/>
        </w:trPr>
        <w:tc>
          <w:tcPr>
            <w:tcW w:w="3540" w:type="dxa"/>
            <w:tcBorders>
              <w:top w:val="nil"/>
              <w:left w:val="nil"/>
              <w:bottom w:val="nil"/>
              <w:right w:val="nil"/>
            </w:tcBorders>
            <w:shd w:val="clear" w:color="auto" w:fill="auto"/>
            <w:noWrap/>
            <w:vAlign w:val="bottom"/>
            <w:hideMark/>
          </w:tcPr>
          <w:p w14:paraId="5AE41D60" w14:textId="77777777" w:rsidR="00494A26" w:rsidRPr="00BA1C4E" w:rsidRDefault="00494A26" w:rsidP="00494A26">
            <w:pPr>
              <w:rPr>
                <w:rFonts w:ascii="Calibri" w:eastAsia="Times New Roman" w:hAnsi="Calibri"/>
                <w:color w:val="000000"/>
              </w:rPr>
            </w:pPr>
            <w:proofErr w:type="spellStart"/>
            <w:r w:rsidRPr="00BA1C4E">
              <w:rPr>
                <w:rFonts w:ascii="Calibri" w:eastAsia="Times New Roman" w:hAnsi="Calibri"/>
                <w:color w:val="000000"/>
              </w:rPr>
              <w:t>Respisure</w:t>
            </w:r>
            <w:proofErr w:type="spellEnd"/>
            <w:r w:rsidRPr="00BA1C4E">
              <w:rPr>
                <w:rFonts w:ascii="Calibri" w:eastAsia="Times New Roman" w:hAnsi="Calibri"/>
                <w:color w:val="000000"/>
              </w:rPr>
              <w:t xml:space="preserve"> and immune stimulant</w:t>
            </w:r>
          </w:p>
        </w:tc>
        <w:tc>
          <w:tcPr>
            <w:tcW w:w="1300" w:type="dxa"/>
            <w:tcBorders>
              <w:top w:val="nil"/>
              <w:left w:val="nil"/>
              <w:bottom w:val="nil"/>
              <w:right w:val="nil"/>
            </w:tcBorders>
            <w:shd w:val="clear" w:color="auto" w:fill="auto"/>
            <w:noWrap/>
            <w:vAlign w:val="bottom"/>
            <w:hideMark/>
          </w:tcPr>
          <w:p w14:paraId="7C47D512"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3.98</w:t>
            </w:r>
          </w:p>
        </w:tc>
        <w:tc>
          <w:tcPr>
            <w:tcW w:w="960" w:type="dxa"/>
            <w:tcBorders>
              <w:top w:val="nil"/>
              <w:left w:val="nil"/>
              <w:bottom w:val="nil"/>
              <w:right w:val="nil"/>
            </w:tcBorders>
            <w:shd w:val="clear" w:color="auto" w:fill="auto"/>
            <w:noWrap/>
            <w:vAlign w:val="bottom"/>
            <w:hideMark/>
          </w:tcPr>
          <w:p w14:paraId="6AC614A3"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2.69</w:t>
            </w:r>
          </w:p>
        </w:tc>
        <w:tc>
          <w:tcPr>
            <w:tcW w:w="820" w:type="dxa"/>
            <w:tcBorders>
              <w:top w:val="nil"/>
              <w:left w:val="nil"/>
              <w:bottom w:val="nil"/>
              <w:right w:val="nil"/>
            </w:tcBorders>
            <w:shd w:val="clear" w:color="auto" w:fill="auto"/>
            <w:noWrap/>
            <w:vAlign w:val="bottom"/>
            <w:hideMark/>
          </w:tcPr>
          <w:p w14:paraId="4C12B038"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w:t>
            </w:r>
          </w:p>
        </w:tc>
        <w:tc>
          <w:tcPr>
            <w:tcW w:w="820" w:type="dxa"/>
            <w:tcBorders>
              <w:top w:val="nil"/>
              <w:left w:val="nil"/>
              <w:bottom w:val="nil"/>
              <w:right w:val="nil"/>
            </w:tcBorders>
            <w:shd w:val="clear" w:color="auto" w:fill="auto"/>
            <w:noWrap/>
            <w:vAlign w:val="bottom"/>
            <w:hideMark/>
          </w:tcPr>
          <w:p w14:paraId="03FF29B1"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3</w:t>
            </w:r>
          </w:p>
        </w:tc>
        <w:tc>
          <w:tcPr>
            <w:tcW w:w="1000" w:type="dxa"/>
            <w:tcBorders>
              <w:top w:val="nil"/>
              <w:left w:val="nil"/>
              <w:bottom w:val="nil"/>
              <w:right w:val="nil"/>
            </w:tcBorders>
            <w:shd w:val="clear" w:color="auto" w:fill="auto"/>
            <w:noWrap/>
            <w:vAlign w:val="bottom"/>
            <w:hideMark/>
          </w:tcPr>
          <w:p w14:paraId="6EEF1A81"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12</w:t>
            </w:r>
          </w:p>
        </w:tc>
      </w:tr>
      <w:tr w:rsidR="00494A26" w:rsidRPr="00BA1C4E" w14:paraId="4EF9B455" w14:textId="77777777" w:rsidTr="0044312C">
        <w:trPr>
          <w:trHeight w:val="320"/>
        </w:trPr>
        <w:tc>
          <w:tcPr>
            <w:tcW w:w="3540" w:type="dxa"/>
            <w:tcBorders>
              <w:top w:val="nil"/>
              <w:left w:val="nil"/>
              <w:bottom w:val="nil"/>
              <w:right w:val="nil"/>
            </w:tcBorders>
            <w:shd w:val="clear" w:color="auto" w:fill="auto"/>
            <w:noWrap/>
            <w:vAlign w:val="bottom"/>
            <w:hideMark/>
          </w:tcPr>
          <w:p w14:paraId="45180E6D" w14:textId="77777777" w:rsidR="00494A26" w:rsidRPr="00BA1C4E" w:rsidRDefault="00494A26" w:rsidP="00494A26">
            <w:pPr>
              <w:rPr>
                <w:rFonts w:ascii="Calibri" w:eastAsia="Times New Roman" w:hAnsi="Calibri"/>
                <w:color w:val="000000"/>
              </w:rPr>
            </w:pPr>
            <w:proofErr w:type="spellStart"/>
            <w:r w:rsidRPr="00BA1C4E">
              <w:rPr>
                <w:rFonts w:ascii="Calibri" w:eastAsia="Times New Roman" w:hAnsi="Calibri"/>
                <w:color w:val="000000"/>
              </w:rPr>
              <w:lastRenderedPageBreak/>
              <w:t>Pleurinord</w:t>
            </w:r>
            <w:proofErr w:type="spellEnd"/>
          </w:p>
        </w:tc>
        <w:tc>
          <w:tcPr>
            <w:tcW w:w="1300" w:type="dxa"/>
            <w:tcBorders>
              <w:top w:val="nil"/>
              <w:left w:val="nil"/>
              <w:bottom w:val="nil"/>
              <w:right w:val="nil"/>
            </w:tcBorders>
            <w:shd w:val="clear" w:color="auto" w:fill="auto"/>
            <w:noWrap/>
            <w:vAlign w:val="bottom"/>
            <w:hideMark/>
          </w:tcPr>
          <w:p w14:paraId="46EE51CD"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5.47</w:t>
            </w:r>
          </w:p>
        </w:tc>
        <w:tc>
          <w:tcPr>
            <w:tcW w:w="960" w:type="dxa"/>
            <w:tcBorders>
              <w:top w:val="nil"/>
              <w:left w:val="nil"/>
              <w:bottom w:val="nil"/>
              <w:right w:val="nil"/>
            </w:tcBorders>
            <w:shd w:val="clear" w:color="auto" w:fill="auto"/>
            <w:noWrap/>
            <w:vAlign w:val="bottom"/>
            <w:hideMark/>
          </w:tcPr>
          <w:p w14:paraId="3FC4F605"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3</w:t>
            </w:r>
          </w:p>
        </w:tc>
        <w:tc>
          <w:tcPr>
            <w:tcW w:w="820" w:type="dxa"/>
            <w:tcBorders>
              <w:top w:val="nil"/>
              <w:left w:val="nil"/>
              <w:bottom w:val="nil"/>
              <w:right w:val="nil"/>
            </w:tcBorders>
            <w:shd w:val="clear" w:color="auto" w:fill="auto"/>
            <w:noWrap/>
            <w:vAlign w:val="bottom"/>
            <w:hideMark/>
          </w:tcPr>
          <w:p w14:paraId="021F01C6"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w:t>
            </w:r>
          </w:p>
        </w:tc>
        <w:tc>
          <w:tcPr>
            <w:tcW w:w="820" w:type="dxa"/>
            <w:tcBorders>
              <w:top w:val="nil"/>
              <w:left w:val="nil"/>
              <w:bottom w:val="nil"/>
              <w:right w:val="nil"/>
            </w:tcBorders>
            <w:shd w:val="clear" w:color="auto" w:fill="auto"/>
            <w:noWrap/>
            <w:vAlign w:val="bottom"/>
            <w:hideMark/>
          </w:tcPr>
          <w:p w14:paraId="7A93C83E"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5</w:t>
            </w:r>
          </w:p>
        </w:tc>
        <w:tc>
          <w:tcPr>
            <w:tcW w:w="1000" w:type="dxa"/>
            <w:tcBorders>
              <w:top w:val="nil"/>
              <w:left w:val="nil"/>
              <w:bottom w:val="nil"/>
              <w:right w:val="nil"/>
            </w:tcBorders>
            <w:shd w:val="clear" w:color="auto" w:fill="auto"/>
            <w:noWrap/>
            <w:vAlign w:val="bottom"/>
            <w:hideMark/>
          </w:tcPr>
          <w:p w14:paraId="1275DF06"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13</w:t>
            </w:r>
          </w:p>
        </w:tc>
      </w:tr>
      <w:tr w:rsidR="00494A26" w:rsidRPr="00BA1C4E" w14:paraId="2D61BCC8" w14:textId="77777777" w:rsidTr="0044312C">
        <w:trPr>
          <w:trHeight w:val="320"/>
        </w:trPr>
        <w:tc>
          <w:tcPr>
            <w:tcW w:w="3540" w:type="dxa"/>
            <w:tcBorders>
              <w:top w:val="nil"/>
              <w:left w:val="nil"/>
              <w:bottom w:val="nil"/>
              <w:right w:val="nil"/>
            </w:tcBorders>
            <w:shd w:val="clear" w:color="auto" w:fill="auto"/>
            <w:noWrap/>
            <w:vAlign w:val="bottom"/>
            <w:hideMark/>
          </w:tcPr>
          <w:p w14:paraId="5C8801D6" w14:textId="77777777" w:rsidR="00494A26" w:rsidRPr="00BA1C4E" w:rsidRDefault="00494A26" w:rsidP="00494A26">
            <w:pPr>
              <w:rPr>
                <w:rFonts w:ascii="Calibri" w:eastAsia="Times New Roman" w:hAnsi="Calibri"/>
                <w:color w:val="000000"/>
              </w:rPr>
            </w:pPr>
            <w:proofErr w:type="spellStart"/>
            <w:r w:rsidRPr="00BA1C4E">
              <w:rPr>
                <w:rFonts w:ascii="Calibri" w:eastAsia="Times New Roman" w:hAnsi="Calibri"/>
                <w:color w:val="000000"/>
              </w:rPr>
              <w:t>Porcilis</w:t>
            </w:r>
            <w:proofErr w:type="spellEnd"/>
            <w:r w:rsidRPr="00BA1C4E">
              <w:rPr>
                <w:rFonts w:ascii="Calibri" w:eastAsia="Times New Roman" w:hAnsi="Calibri"/>
                <w:color w:val="000000"/>
              </w:rPr>
              <w:t xml:space="preserve"> M Hyo ID ONCE</w:t>
            </w:r>
          </w:p>
        </w:tc>
        <w:tc>
          <w:tcPr>
            <w:tcW w:w="1300" w:type="dxa"/>
            <w:tcBorders>
              <w:top w:val="nil"/>
              <w:left w:val="nil"/>
              <w:bottom w:val="nil"/>
              <w:right w:val="nil"/>
            </w:tcBorders>
            <w:shd w:val="clear" w:color="auto" w:fill="auto"/>
            <w:noWrap/>
            <w:vAlign w:val="bottom"/>
            <w:hideMark/>
          </w:tcPr>
          <w:p w14:paraId="68BB4A3A"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8.12</w:t>
            </w:r>
          </w:p>
        </w:tc>
        <w:tc>
          <w:tcPr>
            <w:tcW w:w="960" w:type="dxa"/>
            <w:tcBorders>
              <w:top w:val="nil"/>
              <w:left w:val="nil"/>
              <w:bottom w:val="nil"/>
              <w:right w:val="nil"/>
            </w:tcBorders>
            <w:shd w:val="clear" w:color="auto" w:fill="auto"/>
            <w:noWrap/>
            <w:vAlign w:val="bottom"/>
            <w:hideMark/>
          </w:tcPr>
          <w:p w14:paraId="741B8AF4"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2.48</w:t>
            </w:r>
          </w:p>
        </w:tc>
        <w:tc>
          <w:tcPr>
            <w:tcW w:w="820" w:type="dxa"/>
            <w:tcBorders>
              <w:top w:val="nil"/>
              <w:left w:val="nil"/>
              <w:bottom w:val="nil"/>
              <w:right w:val="nil"/>
            </w:tcBorders>
            <w:shd w:val="clear" w:color="auto" w:fill="auto"/>
            <w:noWrap/>
            <w:vAlign w:val="bottom"/>
            <w:hideMark/>
          </w:tcPr>
          <w:p w14:paraId="5FAEA475"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4</w:t>
            </w:r>
          </w:p>
        </w:tc>
        <w:tc>
          <w:tcPr>
            <w:tcW w:w="820" w:type="dxa"/>
            <w:tcBorders>
              <w:top w:val="nil"/>
              <w:left w:val="nil"/>
              <w:bottom w:val="nil"/>
              <w:right w:val="nil"/>
            </w:tcBorders>
            <w:shd w:val="clear" w:color="auto" w:fill="auto"/>
            <w:noWrap/>
            <w:vAlign w:val="bottom"/>
            <w:hideMark/>
          </w:tcPr>
          <w:p w14:paraId="49E7F30C"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8</w:t>
            </w:r>
          </w:p>
        </w:tc>
        <w:tc>
          <w:tcPr>
            <w:tcW w:w="1000" w:type="dxa"/>
            <w:tcBorders>
              <w:top w:val="nil"/>
              <w:left w:val="nil"/>
              <w:bottom w:val="nil"/>
              <w:right w:val="nil"/>
            </w:tcBorders>
            <w:shd w:val="clear" w:color="auto" w:fill="auto"/>
            <w:noWrap/>
            <w:vAlign w:val="bottom"/>
            <w:hideMark/>
          </w:tcPr>
          <w:p w14:paraId="6263E554"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14</w:t>
            </w:r>
          </w:p>
        </w:tc>
      </w:tr>
      <w:tr w:rsidR="00494A26" w:rsidRPr="00BA1C4E" w14:paraId="32ED229E" w14:textId="77777777" w:rsidTr="0044312C">
        <w:trPr>
          <w:trHeight w:val="320"/>
        </w:trPr>
        <w:tc>
          <w:tcPr>
            <w:tcW w:w="3540" w:type="dxa"/>
            <w:tcBorders>
              <w:top w:val="nil"/>
              <w:left w:val="nil"/>
              <w:bottom w:val="nil"/>
              <w:right w:val="nil"/>
            </w:tcBorders>
            <w:shd w:val="clear" w:color="auto" w:fill="auto"/>
            <w:noWrap/>
            <w:vAlign w:val="bottom"/>
            <w:hideMark/>
          </w:tcPr>
          <w:p w14:paraId="19940266" w14:textId="77777777" w:rsidR="00494A26" w:rsidRPr="00BA1C4E" w:rsidRDefault="00494A26" w:rsidP="00494A26">
            <w:pPr>
              <w:rPr>
                <w:rFonts w:ascii="Calibri" w:eastAsia="Times New Roman" w:hAnsi="Calibri"/>
                <w:color w:val="000000"/>
              </w:rPr>
            </w:pPr>
            <w:proofErr w:type="spellStart"/>
            <w:r w:rsidRPr="00BA1C4E">
              <w:rPr>
                <w:rFonts w:ascii="Calibri" w:eastAsia="Times New Roman" w:hAnsi="Calibri"/>
                <w:color w:val="000000"/>
              </w:rPr>
              <w:t>Stellamune</w:t>
            </w:r>
            <w:proofErr w:type="spellEnd"/>
            <w:r w:rsidRPr="00BA1C4E">
              <w:rPr>
                <w:rFonts w:ascii="Calibri" w:eastAsia="Times New Roman" w:hAnsi="Calibri"/>
                <w:color w:val="000000"/>
              </w:rPr>
              <w:t xml:space="preserve"> Mono Injection</w:t>
            </w:r>
          </w:p>
        </w:tc>
        <w:tc>
          <w:tcPr>
            <w:tcW w:w="1300" w:type="dxa"/>
            <w:tcBorders>
              <w:top w:val="nil"/>
              <w:left w:val="nil"/>
              <w:bottom w:val="nil"/>
              <w:right w:val="nil"/>
            </w:tcBorders>
            <w:shd w:val="clear" w:color="auto" w:fill="auto"/>
            <w:noWrap/>
            <w:vAlign w:val="bottom"/>
            <w:hideMark/>
          </w:tcPr>
          <w:p w14:paraId="5E2CD04E"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8.83</w:t>
            </w:r>
          </w:p>
        </w:tc>
        <w:tc>
          <w:tcPr>
            <w:tcW w:w="960" w:type="dxa"/>
            <w:tcBorders>
              <w:top w:val="nil"/>
              <w:left w:val="nil"/>
              <w:bottom w:val="nil"/>
              <w:right w:val="nil"/>
            </w:tcBorders>
            <w:shd w:val="clear" w:color="auto" w:fill="auto"/>
            <w:noWrap/>
            <w:vAlign w:val="bottom"/>
            <w:hideMark/>
          </w:tcPr>
          <w:p w14:paraId="78402496"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4.15</w:t>
            </w:r>
          </w:p>
        </w:tc>
        <w:tc>
          <w:tcPr>
            <w:tcW w:w="820" w:type="dxa"/>
            <w:tcBorders>
              <w:top w:val="nil"/>
              <w:left w:val="nil"/>
              <w:bottom w:val="nil"/>
              <w:right w:val="nil"/>
            </w:tcBorders>
            <w:shd w:val="clear" w:color="auto" w:fill="auto"/>
            <w:noWrap/>
            <w:vAlign w:val="bottom"/>
            <w:hideMark/>
          </w:tcPr>
          <w:p w14:paraId="4FC8900B"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2</w:t>
            </w:r>
          </w:p>
        </w:tc>
        <w:tc>
          <w:tcPr>
            <w:tcW w:w="820" w:type="dxa"/>
            <w:tcBorders>
              <w:top w:val="nil"/>
              <w:left w:val="nil"/>
              <w:bottom w:val="nil"/>
              <w:right w:val="nil"/>
            </w:tcBorders>
            <w:shd w:val="clear" w:color="auto" w:fill="auto"/>
            <w:noWrap/>
            <w:vAlign w:val="bottom"/>
            <w:hideMark/>
          </w:tcPr>
          <w:p w14:paraId="5C4AD215"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8</w:t>
            </w:r>
          </w:p>
        </w:tc>
        <w:tc>
          <w:tcPr>
            <w:tcW w:w="1000" w:type="dxa"/>
            <w:tcBorders>
              <w:top w:val="nil"/>
              <w:left w:val="nil"/>
              <w:bottom w:val="nil"/>
              <w:right w:val="nil"/>
            </w:tcBorders>
            <w:shd w:val="clear" w:color="auto" w:fill="auto"/>
            <w:noWrap/>
            <w:vAlign w:val="bottom"/>
            <w:hideMark/>
          </w:tcPr>
          <w:p w14:paraId="3D6A5289"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17</w:t>
            </w:r>
          </w:p>
        </w:tc>
      </w:tr>
      <w:tr w:rsidR="00494A26" w:rsidRPr="00BA1C4E" w14:paraId="5280D681" w14:textId="77777777" w:rsidTr="0044312C">
        <w:trPr>
          <w:trHeight w:val="320"/>
        </w:trPr>
        <w:tc>
          <w:tcPr>
            <w:tcW w:w="3540" w:type="dxa"/>
            <w:tcBorders>
              <w:top w:val="nil"/>
              <w:left w:val="nil"/>
              <w:bottom w:val="nil"/>
              <w:right w:val="nil"/>
            </w:tcBorders>
            <w:shd w:val="clear" w:color="auto" w:fill="auto"/>
            <w:noWrap/>
            <w:vAlign w:val="bottom"/>
            <w:hideMark/>
          </w:tcPr>
          <w:p w14:paraId="4E55E0DD" w14:textId="77777777" w:rsidR="00494A26" w:rsidRPr="00BA1C4E" w:rsidRDefault="00494A26" w:rsidP="00494A26">
            <w:pPr>
              <w:rPr>
                <w:rFonts w:ascii="Calibri" w:eastAsia="Times New Roman" w:hAnsi="Calibri"/>
                <w:color w:val="000000"/>
              </w:rPr>
            </w:pPr>
            <w:proofErr w:type="spellStart"/>
            <w:r w:rsidRPr="00BA1C4E">
              <w:rPr>
                <w:rFonts w:ascii="Calibri" w:eastAsia="Times New Roman" w:hAnsi="Calibri"/>
                <w:color w:val="000000"/>
              </w:rPr>
              <w:t>Suvaxyn</w:t>
            </w:r>
            <w:proofErr w:type="spellEnd"/>
            <w:r w:rsidRPr="00BA1C4E">
              <w:rPr>
                <w:rFonts w:ascii="Calibri" w:eastAsia="Times New Roman" w:hAnsi="Calibri"/>
                <w:color w:val="000000"/>
              </w:rPr>
              <w:t xml:space="preserve"> M Hyo mono</w:t>
            </w:r>
          </w:p>
        </w:tc>
        <w:tc>
          <w:tcPr>
            <w:tcW w:w="1300" w:type="dxa"/>
            <w:tcBorders>
              <w:top w:val="nil"/>
              <w:left w:val="nil"/>
              <w:bottom w:val="nil"/>
              <w:right w:val="nil"/>
            </w:tcBorders>
            <w:shd w:val="clear" w:color="auto" w:fill="auto"/>
            <w:noWrap/>
            <w:vAlign w:val="bottom"/>
            <w:hideMark/>
          </w:tcPr>
          <w:p w14:paraId="4FA0537A"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11.03</w:t>
            </w:r>
          </w:p>
        </w:tc>
        <w:tc>
          <w:tcPr>
            <w:tcW w:w="960" w:type="dxa"/>
            <w:tcBorders>
              <w:top w:val="nil"/>
              <w:left w:val="nil"/>
              <w:bottom w:val="nil"/>
              <w:right w:val="nil"/>
            </w:tcBorders>
            <w:shd w:val="clear" w:color="auto" w:fill="auto"/>
            <w:noWrap/>
            <w:vAlign w:val="bottom"/>
            <w:hideMark/>
          </w:tcPr>
          <w:p w14:paraId="54AF5D50"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4.17</w:t>
            </w:r>
          </w:p>
        </w:tc>
        <w:tc>
          <w:tcPr>
            <w:tcW w:w="820" w:type="dxa"/>
            <w:tcBorders>
              <w:top w:val="nil"/>
              <w:left w:val="nil"/>
              <w:bottom w:val="nil"/>
              <w:right w:val="nil"/>
            </w:tcBorders>
            <w:shd w:val="clear" w:color="auto" w:fill="auto"/>
            <w:noWrap/>
            <w:vAlign w:val="bottom"/>
            <w:hideMark/>
          </w:tcPr>
          <w:p w14:paraId="669BB8C7"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3</w:t>
            </w:r>
          </w:p>
        </w:tc>
        <w:tc>
          <w:tcPr>
            <w:tcW w:w="820" w:type="dxa"/>
            <w:tcBorders>
              <w:top w:val="nil"/>
              <w:left w:val="nil"/>
              <w:bottom w:val="nil"/>
              <w:right w:val="nil"/>
            </w:tcBorders>
            <w:shd w:val="clear" w:color="auto" w:fill="auto"/>
            <w:noWrap/>
            <w:vAlign w:val="bottom"/>
            <w:hideMark/>
          </w:tcPr>
          <w:p w14:paraId="7F0C87A6"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11</w:t>
            </w:r>
          </w:p>
        </w:tc>
        <w:tc>
          <w:tcPr>
            <w:tcW w:w="1000" w:type="dxa"/>
            <w:tcBorders>
              <w:top w:val="nil"/>
              <w:left w:val="nil"/>
              <w:bottom w:val="nil"/>
              <w:right w:val="nil"/>
            </w:tcBorders>
            <w:shd w:val="clear" w:color="auto" w:fill="auto"/>
            <w:noWrap/>
            <w:vAlign w:val="bottom"/>
            <w:hideMark/>
          </w:tcPr>
          <w:p w14:paraId="1EBCF7F3"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18</w:t>
            </w:r>
          </w:p>
        </w:tc>
      </w:tr>
      <w:tr w:rsidR="00494A26" w:rsidRPr="00BA1C4E" w14:paraId="4D55AA6F" w14:textId="77777777" w:rsidTr="0044312C">
        <w:trPr>
          <w:trHeight w:val="320"/>
        </w:trPr>
        <w:tc>
          <w:tcPr>
            <w:tcW w:w="3540" w:type="dxa"/>
            <w:tcBorders>
              <w:top w:val="nil"/>
              <w:left w:val="nil"/>
              <w:bottom w:val="nil"/>
              <w:right w:val="nil"/>
            </w:tcBorders>
            <w:shd w:val="clear" w:color="auto" w:fill="auto"/>
            <w:noWrap/>
            <w:vAlign w:val="bottom"/>
            <w:hideMark/>
          </w:tcPr>
          <w:p w14:paraId="33B1F9AA" w14:textId="77777777" w:rsidR="00494A26" w:rsidRPr="00BA1C4E" w:rsidRDefault="00494A26" w:rsidP="00494A26">
            <w:pPr>
              <w:rPr>
                <w:rFonts w:ascii="Calibri" w:eastAsia="Times New Roman" w:hAnsi="Calibri"/>
                <w:color w:val="000000"/>
              </w:rPr>
            </w:pPr>
            <w:proofErr w:type="spellStart"/>
            <w:r w:rsidRPr="00BA1C4E">
              <w:rPr>
                <w:rFonts w:ascii="Calibri" w:eastAsia="Times New Roman" w:hAnsi="Calibri"/>
                <w:color w:val="000000"/>
              </w:rPr>
              <w:t>Pneuroguard</w:t>
            </w:r>
            <w:proofErr w:type="spellEnd"/>
          </w:p>
        </w:tc>
        <w:tc>
          <w:tcPr>
            <w:tcW w:w="1300" w:type="dxa"/>
            <w:tcBorders>
              <w:top w:val="nil"/>
              <w:left w:val="nil"/>
              <w:bottom w:val="nil"/>
              <w:right w:val="nil"/>
            </w:tcBorders>
            <w:shd w:val="clear" w:color="auto" w:fill="auto"/>
            <w:noWrap/>
            <w:vAlign w:val="bottom"/>
            <w:hideMark/>
          </w:tcPr>
          <w:p w14:paraId="4DC3D0B0"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11.27</w:t>
            </w:r>
          </w:p>
        </w:tc>
        <w:tc>
          <w:tcPr>
            <w:tcW w:w="960" w:type="dxa"/>
            <w:tcBorders>
              <w:top w:val="nil"/>
              <w:left w:val="nil"/>
              <w:bottom w:val="nil"/>
              <w:right w:val="nil"/>
            </w:tcBorders>
            <w:shd w:val="clear" w:color="auto" w:fill="auto"/>
            <w:noWrap/>
            <w:vAlign w:val="bottom"/>
            <w:hideMark/>
          </w:tcPr>
          <w:p w14:paraId="6C29D949"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4.51</w:t>
            </w:r>
          </w:p>
        </w:tc>
        <w:tc>
          <w:tcPr>
            <w:tcW w:w="820" w:type="dxa"/>
            <w:tcBorders>
              <w:top w:val="nil"/>
              <w:left w:val="nil"/>
              <w:bottom w:val="nil"/>
              <w:right w:val="nil"/>
            </w:tcBorders>
            <w:shd w:val="clear" w:color="auto" w:fill="auto"/>
            <w:noWrap/>
            <w:vAlign w:val="bottom"/>
            <w:hideMark/>
          </w:tcPr>
          <w:p w14:paraId="1C81AE32"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3</w:t>
            </w:r>
          </w:p>
        </w:tc>
        <w:tc>
          <w:tcPr>
            <w:tcW w:w="820" w:type="dxa"/>
            <w:tcBorders>
              <w:top w:val="nil"/>
              <w:left w:val="nil"/>
              <w:bottom w:val="nil"/>
              <w:right w:val="nil"/>
            </w:tcBorders>
            <w:shd w:val="clear" w:color="auto" w:fill="auto"/>
            <w:noWrap/>
            <w:vAlign w:val="bottom"/>
            <w:hideMark/>
          </w:tcPr>
          <w:p w14:paraId="36048490"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12</w:t>
            </w:r>
          </w:p>
        </w:tc>
        <w:tc>
          <w:tcPr>
            <w:tcW w:w="1000" w:type="dxa"/>
            <w:tcBorders>
              <w:top w:val="nil"/>
              <w:left w:val="nil"/>
              <w:bottom w:val="nil"/>
              <w:right w:val="nil"/>
            </w:tcBorders>
            <w:shd w:val="clear" w:color="auto" w:fill="auto"/>
            <w:noWrap/>
            <w:vAlign w:val="bottom"/>
            <w:hideMark/>
          </w:tcPr>
          <w:p w14:paraId="665E5E54"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18</w:t>
            </w:r>
          </w:p>
        </w:tc>
      </w:tr>
      <w:tr w:rsidR="00494A26" w:rsidRPr="00BA1C4E" w14:paraId="70449F42" w14:textId="77777777" w:rsidTr="0044312C">
        <w:trPr>
          <w:trHeight w:val="320"/>
        </w:trPr>
        <w:tc>
          <w:tcPr>
            <w:tcW w:w="3540" w:type="dxa"/>
            <w:tcBorders>
              <w:top w:val="nil"/>
              <w:left w:val="nil"/>
              <w:bottom w:val="nil"/>
              <w:right w:val="nil"/>
            </w:tcBorders>
            <w:shd w:val="clear" w:color="auto" w:fill="auto"/>
            <w:noWrap/>
            <w:vAlign w:val="bottom"/>
            <w:hideMark/>
          </w:tcPr>
          <w:p w14:paraId="6A785012" w14:textId="77777777" w:rsidR="00494A26" w:rsidRPr="00BA1C4E" w:rsidRDefault="00494A26" w:rsidP="00494A26">
            <w:pPr>
              <w:rPr>
                <w:rFonts w:ascii="Calibri" w:eastAsia="Times New Roman" w:hAnsi="Calibri"/>
                <w:color w:val="000000"/>
              </w:rPr>
            </w:pPr>
            <w:proofErr w:type="spellStart"/>
            <w:r w:rsidRPr="00BA1C4E">
              <w:rPr>
                <w:rFonts w:ascii="Calibri" w:eastAsia="Times New Roman" w:hAnsi="Calibri"/>
                <w:color w:val="000000"/>
              </w:rPr>
              <w:t>Porcilis</w:t>
            </w:r>
            <w:proofErr w:type="spellEnd"/>
            <w:r w:rsidRPr="00BA1C4E">
              <w:rPr>
                <w:rFonts w:ascii="Calibri" w:eastAsia="Times New Roman" w:hAnsi="Calibri"/>
                <w:color w:val="000000"/>
              </w:rPr>
              <w:t xml:space="preserve"> PCV M Hyo</w:t>
            </w:r>
          </w:p>
        </w:tc>
        <w:tc>
          <w:tcPr>
            <w:tcW w:w="1300" w:type="dxa"/>
            <w:tcBorders>
              <w:top w:val="nil"/>
              <w:left w:val="nil"/>
              <w:bottom w:val="nil"/>
              <w:right w:val="nil"/>
            </w:tcBorders>
            <w:shd w:val="clear" w:color="auto" w:fill="auto"/>
            <w:noWrap/>
            <w:vAlign w:val="bottom"/>
            <w:hideMark/>
          </w:tcPr>
          <w:p w14:paraId="24A4A406"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11.65</w:t>
            </w:r>
          </w:p>
        </w:tc>
        <w:tc>
          <w:tcPr>
            <w:tcW w:w="960" w:type="dxa"/>
            <w:tcBorders>
              <w:top w:val="nil"/>
              <w:left w:val="nil"/>
              <w:bottom w:val="nil"/>
              <w:right w:val="nil"/>
            </w:tcBorders>
            <w:shd w:val="clear" w:color="auto" w:fill="auto"/>
            <w:noWrap/>
            <w:vAlign w:val="bottom"/>
            <w:hideMark/>
          </w:tcPr>
          <w:p w14:paraId="5B3539B8"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4.42</w:t>
            </w:r>
          </w:p>
        </w:tc>
        <w:tc>
          <w:tcPr>
            <w:tcW w:w="820" w:type="dxa"/>
            <w:tcBorders>
              <w:top w:val="nil"/>
              <w:left w:val="nil"/>
              <w:bottom w:val="nil"/>
              <w:right w:val="nil"/>
            </w:tcBorders>
            <w:shd w:val="clear" w:color="auto" w:fill="auto"/>
            <w:noWrap/>
            <w:vAlign w:val="bottom"/>
            <w:hideMark/>
          </w:tcPr>
          <w:p w14:paraId="23F422E2"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3</w:t>
            </w:r>
          </w:p>
        </w:tc>
        <w:tc>
          <w:tcPr>
            <w:tcW w:w="820" w:type="dxa"/>
            <w:tcBorders>
              <w:top w:val="nil"/>
              <w:left w:val="nil"/>
              <w:bottom w:val="nil"/>
              <w:right w:val="nil"/>
            </w:tcBorders>
            <w:shd w:val="clear" w:color="auto" w:fill="auto"/>
            <w:noWrap/>
            <w:vAlign w:val="bottom"/>
            <w:hideMark/>
          </w:tcPr>
          <w:p w14:paraId="67EB062D"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12</w:t>
            </w:r>
          </w:p>
        </w:tc>
        <w:tc>
          <w:tcPr>
            <w:tcW w:w="1000" w:type="dxa"/>
            <w:tcBorders>
              <w:top w:val="nil"/>
              <w:left w:val="nil"/>
              <w:bottom w:val="nil"/>
              <w:right w:val="nil"/>
            </w:tcBorders>
            <w:shd w:val="clear" w:color="auto" w:fill="auto"/>
            <w:noWrap/>
            <w:vAlign w:val="bottom"/>
            <w:hideMark/>
          </w:tcPr>
          <w:p w14:paraId="3E58D087"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18</w:t>
            </w:r>
          </w:p>
        </w:tc>
      </w:tr>
      <w:tr w:rsidR="00494A26" w:rsidRPr="00BA1C4E" w14:paraId="2C420BB2" w14:textId="77777777" w:rsidTr="0044312C">
        <w:trPr>
          <w:trHeight w:val="320"/>
        </w:trPr>
        <w:tc>
          <w:tcPr>
            <w:tcW w:w="3540" w:type="dxa"/>
            <w:tcBorders>
              <w:top w:val="nil"/>
              <w:left w:val="nil"/>
              <w:bottom w:val="nil"/>
              <w:right w:val="nil"/>
            </w:tcBorders>
            <w:shd w:val="clear" w:color="auto" w:fill="auto"/>
            <w:noWrap/>
            <w:vAlign w:val="bottom"/>
            <w:hideMark/>
          </w:tcPr>
          <w:p w14:paraId="139EAD7A" w14:textId="77777777" w:rsidR="00494A26" w:rsidRPr="00BA1C4E" w:rsidRDefault="00494A26" w:rsidP="00494A26">
            <w:pPr>
              <w:rPr>
                <w:rFonts w:ascii="Calibri" w:eastAsia="Times New Roman" w:hAnsi="Calibri"/>
                <w:color w:val="000000"/>
              </w:rPr>
            </w:pPr>
            <w:proofErr w:type="spellStart"/>
            <w:r w:rsidRPr="00BA1C4E">
              <w:rPr>
                <w:rFonts w:ascii="Calibri" w:eastAsia="Times New Roman" w:hAnsi="Calibri"/>
                <w:color w:val="000000"/>
              </w:rPr>
              <w:t>Porcillis</w:t>
            </w:r>
            <w:proofErr w:type="spellEnd"/>
            <w:r w:rsidRPr="00BA1C4E">
              <w:rPr>
                <w:rFonts w:ascii="Calibri" w:eastAsia="Times New Roman" w:hAnsi="Calibri"/>
                <w:color w:val="000000"/>
              </w:rPr>
              <w:t xml:space="preserve"> M </w:t>
            </w:r>
            <w:proofErr w:type="spellStart"/>
            <w:r w:rsidRPr="00BA1C4E">
              <w:rPr>
                <w:rFonts w:ascii="Calibri" w:eastAsia="Times New Roman" w:hAnsi="Calibri"/>
                <w:color w:val="000000"/>
              </w:rPr>
              <w:t>hyo</w:t>
            </w:r>
            <w:proofErr w:type="spellEnd"/>
            <w:r w:rsidRPr="00BA1C4E">
              <w:rPr>
                <w:rFonts w:ascii="Calibri" w:eastAsia="Times New Roman" w:hAnsi="Calibri"/>
                <w:color w:val="000000"/>
              </w:rPr>
              <w:t xml:space="preserve"> and PRRS</w:t>
            </w:r>
          </w:p>
        </w:tc>
        <w:tc>
          <w:tcPr>
            <w:tcW w:w="1300" w:type="dxa"/>
            <w:tcBorders>
              <w:top w:val="nil"/>
              <w:left w:val="nil"/>
              <w:bottom w:val="nil"/>
              <w:right w:val="nil"/>
            </w:tcBorders>
            <w:shd w:val="clear" w:color="auto" w:fill="auto"/>
            <w:noWrap/>
            <w:vAlign w:val="bottom"/>
            <w:hideMark/>
          </w:tcPr>
          <w:p w14:paraId="4971D698"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11.8</w:t>
            </w:r>
          </w:p>
        </w:tc>
        <w:tc>
          <w:tcPr>
            <w:tcW w:w="960" w:type="dxa"/>
            <w:tcBorders>
              <w:top w:val="nil"/>
              <w:left w:val="nil"/>
              <w:bottom w:val="nil"/>
              <w:right w:val="nil"/>
            </w:tcBorders>
            <w:shd w:val="clear" w:color="auto" w:fill="auto"/>
            <w:noWrap/>
            <w:vAlign w:val="bottom"/>
            <w:hideMark/>
          </w:tcPr>
          <w:p w14:paraId="2F4264AE"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4.12</w:t>
            </w:r>
          </w:p>
        </w:tc>
        <w:tc>
          <w:tcPr>
            <w:tcW w:w="820" w:type="dxa"/>
            <w:tcBorders>
              <w:top w:val="nil"/>
              <w:left w:val="nil"/>
              <w:bottom w:val="nil"/>
              <w:right w:val="nil"/>
            </w:tcBorders>
            <w:shd w:val="clear" w:color="auto" w:fill="auto"/>
            <w:noWrap/>
            <w:vAlign w:val="bottom"/>
            <w:hideMark/>
          </w:tcPr>
          <w:p w14:paraId="211D2A6D"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4</w:t>
            </w:r>
          </w:p>
        </w:tc>
        <w:tc>
          <w:tcPr>
            <w:tcW w:w="820" w:type="dxa"/>
            <w:tcBorders>
              <w:top w:val="nil"/>
              <w:left w:val="nil"/>
              <w:bottom w:val="nil"/>
              <w:right w:val="nil"/>
            </w:tcBorders>
            <w:shd w:val="clear" w:color="auto" w:fill="auto"/>
            <w:noWrap/>
            <w:vAlign w:val="bottom"/>
            <w:hideMark/>
          </w:tcPr>
          <w:p w14:paraId="76F14873"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12</w:t>
            </w:r>
          </w:p>
        </w:tc>
        <w:tc>
          <w:tcPr>
            <w:tcW w:w="1000" w:type="dxa"/>
            <w:tcBorders>
              <w:top w:val="nil"/>
              <w:left w:val="nil"/>
              <w:bottom w:val="nil"/>
              <w:right w:val="nil"/>
            </w:tcBorders>
            <w:shd w:val="clear" w:color="auto" w:fill="auto"/>
            <w:noWrap/>
            <w:vAlign w:val="bottom"/>
            <w:hideMark/>
          </w:tcPr>
          <w:p w14:paraId="21754E1A"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18</w:t>
            </w:r>
          </w:p>
        </w:tc>
      </w:tr>
      <w:tr w:rsidR="00494A26" w:rsidRPr="00BA1C4E" w14:paraId="3437D49B" w14:textId="77777777" w:rsidTr="0044312C">
        <w:trPr>
          <w:trHeight w:val="320"/>
        </w:trPr>
        <w:tc>
          <w:tcPr>
            <w:tcW w:w="3540" w:type="dxa"/>
            <w:tcBorders>
              <w:top w:val="nil"/>
              <w:left w:val="nil"/>
              <w:bottom w:val="nil"/>
              <w:right w:val="nil"/>
            </w:tcBorders>
            <w:shd w:val="clear" w:color="auto" w:fill="auto"/>
            <w:noWrap/>
            <w:vAlign w:val="bottom"/>
            <w:hideMark/>
          </w:tcPr>
          <w:p w14:paraId="7CC773BE" w14:textId="77777777" w:rsidR="00494A26" w:rsidRPr="00BA1C4E" w:rsidRDefault="00494A26" w:rsidP="00494A26">
            <w:pPr>
              <w:rPr>
                <w:rFonts w:ascii="Calibri" w:eastAsia="Times New Roman" w:hAnsi="Calibri"/>
                <w:color w:val="000000"/>
              </w:rPr>
            </w:pPr>
            <w:proofErr w:type="spellStart"/>
            <w:r w:rsidRPr="00BA1C4E">
              <w:rPr>
                <w:rFonts w:ascii="Calibri" w:eastAsia="Times New Roman" w:hAnsi="Calibri"/>
                <w:color w:val="000000"/>
              </w:rPr>
              <w:t>Hyogen</w:t>
            </w:r>
            <w:proofErr w:type="spellEnd"/>
          </w:p>
        </w:tc>
        <w:tc>
          <w:tcPr>
            <w:tcW w:w="1300" w:type="dxa"/>
            <w:tcBorders>
              <w:top w:val="nil"/>
              <w:left w:val="nil"/>
              <w:bottom w:val="nil"/>
              <w:right w:val="nil"/>
            </w:tcBorders>
            <w:shd w:val="clear" w:color="auto" w:fill="auto"/>
            <w:noWrap/>
            <w:vAlign w:val="bottom"/>
            <w:hideMark/>
          </w:tcPr>
          <w:p w14:paraId="0AB03630"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11.85</w:t>
            </w:r>
          </w:p>
        </w:tc>
        <w:tc>
          <w:tcPr>
            <w:tcW w:w="960" w:type="dxa"/>
            <w:tcBorders>
              <w:top w:val="nil"/>
              <w:left w:val="nil"/>
              <w:bottom w:val="nil"/>
              <w:right w:val="nil"/>
            </w:tcBorders>
            <w:shd w:val="clear" w:color="auto" w:fill="auto"/>
            <w:noWrap/>
            <w:vAlign w:val="bottom"/>
            <w:hideMark/>
          </w:tcPr>
          <w:p w14:paraId="251B9426"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4.43</w:t>
            </w:r>
          </w:p>
        </w:tc>
        <w:tc>
          <w:tcPr>
            <w:tcW w:w="820" w:type="dxa"/>
            <w:tcBorders>
              <w:top w:val="nil"/>
              <w:left w:val="nil"/>
              <w:bottom w:val="nil"/>
              <w:right w:val="nil"/>
            </w:tcBorders>
            <w:shd w:val="clear" w:color="auto" w:fill="auto"/>
            <w:noWrap/>
            <w:vAlign w:val="bottom"/>
            <w:hideMark/>
          </w:tcPr>
          <w:p w14:paraId="2E0F3EF0"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3</w:t>
            </w:r>
          </w:p>
        </w:tc>
        <w:tc>
          <w:tcPr>
            <w:tcW w:w="820" w:type="dxa"/>
            <w:tcBorders>
              <w:top w:val="nil"/>
              <w:left w:val="nil"/>
              <w:bottom w:val="nil"/>
              <w:right w:val="nil"/>
            </w:tcBorders>
            <w:shd w:val="clear" w:color="auto" w:fill="auto"/>
            <w:noWrap/>
            <w:vAlign w:val="bottom"/>
            <w:hideMark/>
          </w:tcPr>
          <w:p w14:paraId="19EE3B75"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12</w:t>
            </w:r>
          </w:p>
        </w:tc>
        <w:tc>
          <w:tcPr>
            <w:tcW w:w="1000" w:type="dxa"/>
            <w:tcBorders>
              <w:top w:val="nil"/>
              <w:left w:val="nil"/>
              <w:bottom w:val="nil"/>
              <w:right w:val="nil"/>
            </w:tcBorders>
            <w:shd w:val="clear" w:color="auto" w:fill="auto"/>
            <w:noWrap/>
            <w:vAlign w:val="bottom"/>
            <w:hideMark/>
          </w:tcPr>
          <w:p w14:paraId="636BA8CE"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18</w:t>
            </w:r>
          </w:p>
        </w:tc>
      </w:tr>
      <w:tr w:rsidR="00494A26" w:rsidRPr="00BA1C4E" w14:paraId="60C20C24" w14:textId="77777777" w:rsidTr="0044312C">
        <w:trPr>
          <w:trHeight w:val="320"/>
        </w:trPr>
        <w:tc>
          <w:tcPr>
            <w:tcW w:w="3540" w:type="dxa"/>
            <w:tcBorders>
              <w:top w:val="nil"/>
              <w:left w:val="nil"/>
              <w:bottom w:val="nil"/>
              <w:right w:val="nil"/>
            </w:tcBorders>
            <w:shd w:val="clear" w:color="auto" w:fill="auto"/>
            <w:noWrap/>
            <w:vAlign w:val="bottom"/>
            <w:hideMark/>
          </w:tcPr>
          <w:p w14:paraId="5CE41C1E" w14:textId="01C3EA62" w:rsidR="00494A26" w:rsidRPr="00BA1C4E" w:rsidRDefault="00AB23DB" w:rsidP="00494A26">
            <w:pPr>
              <w:rPr>
                <w:rFonts w:ascii="Calibri" w:eastAsia="Times New Roman" w:hAnsi="Calibri"/>
                <w:color w:val="000000"/>
              </w:rPr>
            </w:pPr>
            <w:r>
              <w:rPr>
                <w:rFonts w:ascii="Calibri" w:eastAsia="Times New Roman" w:hAnsi="Calibri"/>
                <w:color w:val="000000"/>
              </w:rPr>
              <w:t>Non-</w:t>
            </w:r>
            <w:r w:rsidR="00494A26" w:rsidRPr="00BA1C4E">
              <w:rPr>
                <w:rFonts w:ascii="Calibri" w:eastAsia="Times New Roman" w:hAnsi="Calibri"/>
                <w:color w:val="000000"/>
              </w:rPr>
              <w:t>active control</w:t>
            </w:r>
          </w:p>
        </w:tc>
        <w:tc>
          <w:tcPr>
            <w:tcW w:w="1300" w:type="dxa"/>
            <w:tcBorders>
              <w:top w:val="nil"/>
              <w:left w:val="nil"/>
              <w:bottom w:val="nil"/>
              <w:right w:val="nil"/>
            </w:tcBorders>
            <w:shd w:val="clear" w:color="auto" w:fill="auto"/>
            <w:noWrap/>
            <w:vAlign w:val="bottom"/>
            <w:hideMark/>
          </w:tcPr>
          <w:p w14:paraId="361794A0"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12.48</w:t>
            </w:r>
          </w:p>
        </w:tc>
        <w:tc>
          <w:tcPr>
            <w:tcW w:w="960" w:type="dxa"/>
            <w:tcBorders>
              <w:top w:val="nil"/>
              <w:left w:val="nil"/>
              <w:bottom w:val="nil"/>
              <w:right w:val="nil"/>
            </w:tcBorders>
            <w:shd w:val="clear" w:color="auto" w:fill="auto"/>
            <w:noWrap/>
            <w:vAlign w:val="bottom"/>
            <w:hideMark/>
          </w:tcPr>
          <w:p w14:paraId="41AD7CEA"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1.88</w:t>
            </w:r>
          </w:p>
        </w:tc>
        <w:tc>
          <w:tcPr>
            <w:tcW w:w="820" w:type="dxa"/>
            <w:tcBorders>
              <w:top w:val="nil"/>
              <w:left w:val="nil"/>
              <w:bottom w:val="nil"/>
              <w:right w:val="nil"/>
            </w:tcBorders>
            <w:shd w:val="clear" w:color="auto" w:fill="auto"/>
            <w:noWrap/>
            <w:vAlign w:val="bottom"/>
            <w:hideMark/>
          </w:tcPr>
          <w:p w14:paraId="379DFF17"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9</w:t>
            </w:r>
          </w:p>
        </w:tc>
        <w:tc>
          <w:tcPr>
            <w:tcW w:w="820" w:type="dxa"/>
            <w:tcBorders>
              <w:top w:val="nil"/>
              <w:left w:val="nil"/>
              <w:bottom w:val="nil"/>
              <w:right w:val="nil"/>
            </w:tcBorders>
            <w:shd w:val="clear" w:color="auto" w:fill="auto"/>
            <w:noWrap/>
            <w:vAlign w:val="bottom"/>
            <w:hideMark/>
          </w:tcPr>
          <w:p w14:paraId="434FE647"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13</w:t>
            </w:r>
          </w:p>
        </w:tc>
        <w:tc>
          <w:tcPr>
            <w:tcW w:w="1000" w:type="dxa"/>
            <w:tcBorders>
              <w:top w:val="nil"/>
              <w:left w:val="nil"/>
              <w:bottom w:val="nil"/>
              <w:right w:val="nil"/>
            </w:tcBorders>
            <w:shd w:val="clear" w:color="auto" w:fill="auto"/>
            <w:noWrap/>
            <w:vAlign w:val="bottom"/>
            <w:hideMark/>
          </w:tcPr>
          <w:p w14:paraId="6B421239"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16</w:t>
            </w:r>
          </w:p>
        </w:tc>
      </w:tr>
      <w:tr w:rsidR="00494A26" w:rsidRPr="00BA1C4E" w14:paraId="1BCF43D4" w14:textId="77777777" w:rsidTr="0044312C">
        <w:trPr>
          <w:trHeight w:val="320"/>
        </w:trPr>
        <w:tc>
          <w:tcPr>
            <w:tcW w:w="3540" w:type="dxa"/>
            <w:tcBorders>
              <w:top w:val="nil"/>
              <w:left w:val="nil"/>
              <w:bottom w:val="nil"/>
              <w:right w:val="nil"/>
            </w:tcBorders>
            <w:shd w:val="clear" w:color="auto" w:fill="auto"/>
            <w:noWrap/>
            <w:vAlign w:val="bottom"/>
            <w:hideMark/>
          </w:tcPr>
          <w:p w14:paraId="0F58AF9A" w14:textId="77777777" w:rsidR="00494A26" w:rsidRPr="00BA1C4E" w:rsidRDefault="00494A26" w:rsidP="00494A26">
            <w:pPr>
              <w:rPr>
                <w:rFonts w:ascii="Calibri" w:eastAsia="Times New Roman" w:hAnsi="Calibri"/>
                <w:color w:val="000000"/>
              </w:rPr>
            </w:pPr>
            <w:proofErr w:type="spellStart"/>
            <w:r w:rsidRPr="00BA1C4E">
              <w:rPr>
                <w:rFonts w:ascii="Calibri" w:eastAsia="Times New Roman" w:hAnsi="Calibri"/>
                <w:color w:val="000000"/>
              </w:rPr>
              <w:t>Porcilis</w:t>
            </w:r>
            <w:proofErr w:type="spellEnd"/>
            <w:r w:rsidRPr="00BA1C4E">
              <w:rPr>
                <w:rFonts w:ascii="Calibri" w:eastAsia="Times New Roman" w:hAnsi="Calibri"/>
                <w:color w:val="000000"/>
              </w:rPr>
              <w:t xml:space="preserve"> APP</w:t>
            </w:r>
          </w:p>
        </w:tc>
        <w:tc>
          <w:tcPr>
            <w:tcW w:w="1300" w:type="dxa"/>
            <w:tcBorders>
              <w:top w:val="nil"/>
              <w:left w:val="nil"/>
              <w:bottom w:val="nil"/>
              <w:right w:val="nil"/>
            </w:tcBorders>
            <w:shd w:val="clear" w:color="auto" w:fill="auto"/>
            <w:noWrap/>
            <w:vAlign w:val="bottom"/>
            <w:hideMark/>
          </w:tcPr>
          <w:p w14:paraId="58555759"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13.3</w:t>
            </w:r>
          </w:p>
        </w:tc>
        <w:tc>
          <w:tcPr>
            <w:tcW w:w="960" w:type="dxa"/>
            <w:tcBorders>
              <w:top w:val="nil"/>
              <w:left w:val="nil"/>
              <w:bottom w:val="nil"/>
              <w:right w:val="nil"/>
            </w:tcBorders>
            <w:shd w:val="clear" w:color="auto" w:fill="auto"/>
            <w:noWrap/>
            <w:vAlign w:val="bottom"/>
            <w:hideMark/>
          </w:tcPr>
          <w:p w14:paraId="5D04D835"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4.96</w:t>
            </w:r>
          </w:p>
        </w:tc>
        <w:tc>
          <w:tcPr>
            <w:tcW w:w="820" w:type="dxa"/>
            <w:tcBorders>
              <w:top w:val="nil"/>
              <w:left w:val="nil"/>
              <w:bottom w:val="nil"/>
              <w:right w:val="nil"/>
            </w:tcBorders>
            <w:shd w:val="clear" w:color="auto" w:fill="auto"/>
            <w:noWrap/>
            <w:vAlign w:val="bottom"/>
            <w:hideMark/>
          </w:tcPr>
          <w:p w14:paraId="1DE75228"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2</w:t>
            </w:r>
          </w:p>
        </w:tc>
        <w:tc>
          <w:tcPr>
            <w:tcW w:w="820" w:type="dxa"/>
            <w:tcBorders>
              <w:top w:val="nil"/>
              <w:left w:val="nil"/>
              <w:bottom w:val="nil"/>
              <w:right w:val="nil"/>
            </w:tcBorders>
            <w:shd w:val="clear" w:color="auto" w:fill="auto"/>
            <w:noWrap/>
            <w:vAlign w:val="bottom"/>
            <w:hideMark/>
          </w:tcPr>
          <w:p w14:paraId="4E478765"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15</w:t>
            </w:r>
          </w:p>
        </w:tc>
        <w:tc>
          <w:tcPr>
            <w:tcW w:w="1000" w:type="dxa"/>
            <w:tcBorders>
              <w:top w:val="nil"/>
              <w:left w:val="nil"/>
              <w:bottom w:val="nil"/>
              <w:right w:val="nil"/>
            </w:tcBorders>
            <w:shd w:val="clear" w:color="auto" w:fill="auto"/>
            <w:noWrap/>
            <w:vAlign w:val="bottom"/>
            <w:hideMark/>
          </w:tcPr>
          <w:p w14:paraId="292216BE"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18</w:t>
            </w:r>
          </w:p>
        </w:tc>
      </w:tr>
      <w:tr w:rsidR="00494A26" w:rsidRPr="00BA1C4E" w14:paraId="74B1613A" w14:textId="77777777" w:rsidTr="0044312C">
        <w:trPr>
          <w:trHeight w:val="320"/>
        </w:trPr>
        <w:tc>
          <w:tcPr>
            <w:tcW w:w="3540" w:type="dxa"/>
            <w:tcBorders>
              <w:top w:val="nil"/>
              <w:left w:val="nil"/>
              <w:bottom w:val="nil"/>
              <w:right w:val="nil"/>
            </w:tcBorders>
            <w:shd w:val="clear" w:color="auto" w:fill="auto"/>
            <w:noWrap/>
            <w:vAlign w:val="bottom"/>
            <w:hideMark/>
          </w:tcPr>
          <w:p w14:paraId="7969D675" w14:textId="77777777" w:rsidR="00494A26" w:rsidRPr="00BA1C4E" w:rsidRDefault="00494A26" w:rsidP="00494A26">
            <w:pPr>
              <w:rPr>
                <w:rFonts w:ascii="Calibri" w:eastAsia="Times New Roman" w:hAnsi="Calibri"/>
                <w:color w:val="000000"/>
              </w:rPr>
            </w:pPr>
            <w:proofErr w:type="spellStart"/>
            <w:r w:rsidRPr="00BA1C4E">
              <w:rPr>
                <w:rFonts w:ascii="Calibri" w:eastAsia="Times New Roman" w:hAnsi="Calibri"/>
                <w:color w:val="000000"/>
              </w:rPr>
              <w:t>Ingelvac</w:t>
            </w:r>
            <w:proofErr w:type="spellEnd"/>
            <w:r w:rsidRPr="00BA1C4E">
              <w:rPr>
                <w:rFonts w:ascii="Calibri" w:eastAsia="Times New Roman" w:hAnsi="Calibri"/>
                <w:color w:val="000000"/>
              </w:rPr>
              <w:t xml:space="preserve"> M Hyo</w:t>
            </w:r>
          </w:p>
        </w:tc>
        <w:tc>
          <w:tcPr>
            <w:tcW w:w="1300" w:type="dxa"/>
            <w:tcBorders>
              <w:top w:val="nil"/>
              <w:left w:val="nil"/>
              <w:bottom w:val="nil"/>
              <w:right w:val="nil"/>
            </w:tcBorders>
            <w:shd w:val="clear" w:color="auto" w:fill="auto"/>
            <w:noWrap/>
            <w:vAlign w:val="bottom"/>
            <w:hideMark/>
          </w:tcPr>
          <w:p w14:paraId="6C553A6A"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13.32</w:t>
            </w:r>
          </w:p>
        </w:tc>
        <w:tc>
          <w:tcPr>
            <w:tcW w:w="960" w:type="dxa"/>
            <w:tcBorders>
              <w:top w:val="nil"/>
              <w:left w:val="nil"/>
              <w:bottom w:val="nil"/>
              <w:right w:val="nil"/>
            </w:tcBorders>
            <w:shd w:val="clear" w:color="auto" w:fill="auto"/>
            <w:noWrap/>
            <w:vAlign w:val="bottom"/>
            <w:hideMark/>
          </w:tcPr>
          <w:p w14:paraId="1CAEF4B6"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3.74</w:t>
            </w:r>
          </w:p>
        </w:tc>
        <w:tc>
          <w:tcPr>
            <w:tcW w:w="820" w:type="dxa"/>
            <w:tcBorders>
              <w:top w:val="nil"/>
              <w:left w:val="nil"/>
              <w:bottom w:val="nil"/>
              <w:right w:val="nil"/>
            </w:tcBorders>
            <w:shd w:val="clear" w:color="auto" w:fill="auto"/>
            <w:noWrap/>
            <w:vAlign w:val="bottom"/>
            <w:hideMark/>
          </w:tcPr>
          <w:p w14:paraId="7EEEBBDC"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5</w:t>
            </w:r>
          </w:p>
        </w:tc>
        <w:tc>
          <w:tcPr>
            <w:tcW w:w="820" w:type="dxa"/>
            <w:tcBorders>
              <w:top w:val="nil"/>
              <w:left w:val="nil"/>
              <w:bottom w:val="nil"/>
              <w:right w:val="nil"/>
            </w:tcBorders>
            <w:shd w:val="clear" w:color="auto" w:fill="auto"/>
            <w:noWrap/>
            <w:vAlign w:val="bottom"/>
            <w:hideMark/>
          </w:tcPr>
          <w:p w14:paraId="27A9EDA5"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14</w:t>
            </w:r>
          </w:p>
        </w:tc>
        <w:tc>
          <w:tcPr>
            <w:tcW w:w="1000" w:type="dxa"/>
            <w:tcBorders>
              <w:top w:val="nil"/>
              <w:left w:val="nil"/>
              <w:bottom w:val="nil"/>
              <w:right w:val="nil"/>
            </w:tcBorders>
            <w:shd w:val="clear" w:color="auto" w:fill="auto"/>
            <w:noWrap/>
            <w:vAlign w:val="bottom"/>
            <w:hideMark/>
          </w:tcPr>
          <w:p w14:paraId="3D0E9D32"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18</w:t>
            </w:r>
          </w:p>
        </w:tc>
      </w:tr>
      <w:tr w:rsidR="00494A26" w:rsidRPr="00BA1C4E" w14:paraId="7C877AE7" w14:textId="77777777" w:rsidTr="0044312C">
        <w:trPr>
          <w:trHeight w:val="320"/>
        </w:trPr>
        <w:tc>
          <w:tcPr>
            <w:tcW w:w="3540" w:type="dxa"/>
            <w:tcBorders>
              <w:top w:val="nil"/>
              <w:left w:val="nil"/>
              <w:bottom w:val="nil"/>
              <w:right w:val="nil"/>
            </w:tcBorders>
            <w:shd w:val="clear" w:color="auto" w:fill="auto"/>
            <w:noWrap/>
            <w:vAlign w:val="bottom"/>
            <w:hideMark/>
          </w:tcPr>
          <w:p w14:paraId="53EBD4A5" w14:textId="77777777" w:rsidR="00494A26" w:rsidRPr="00BA1C4E" w:rsidRDefault="00494A26" w:rsidP="00494A26">
            <w:pPr>
              <w:rPr>
                <w:rFonts w:ascii="Calibri" w:eastAsia="Times New Roman" w:hAnsi="Calibri"/>
                <w:color w:val="000000"/>
              </w:rPr>
            </w:pPr>
            <w:proofErr w:type="spellStart"/>
            <w:r w:rsidRPr="00BA1C4E">
              <w:rPr>
                <w:rFonts w:ascii="Calibri" w:eastAsia="Times New Roman" w:hAnsi="Calibri"/>
                <w:color w:val="000000"/>
              </w:rPr>
              <w:t>ThoroVAX</w:t>
            </w:r>
            <w:proofErr w:type="spellEnd"/>
            <w:r w:rsidRPr="00BA1C4E">
              <w:rPr>
                <w:rFonts w:ascii="Calibri" w:eastAsia="Times New Roman" w:hAnsi="Calibri"/>
                <w:color w:val="000000"/>
              </w:rPr>
              <w:t xml:space="preserve"> VET</w:t>
            </w:r>
          </w:p>
        </w:tc>
        <w:tc>
          <w:tcPr>
            <w:tcW w:w="1300" w:type="dxa"/>
            <w:tcBorders>
              <w:top w:val="nil"/>
              <w:left w:val="nil"/>
              <w:bottom w:val="nil"/>
              <w:right w:val="nil"/>
            </w:tcBorders>
            <w:shd w:val="clear" w:color="auto" w:fill="auto"/>
            <w:noWrap/>
            <w:vAlign w:val="bottom"/>
            <w:hideMark/>
          </w:tcPr>
          <w:p w14:paraId="1949B169"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13.47</w:t>
            </w:r>
          </w:p>
        </w:tc>
        <w:tc>
          <w:tcPr>
            <w:tcW w:w="960" w:type="dxa"/>
            <w:tcBorders>
              <w:top w:val="nil"/>
              <w:left w:val="nil"/>
              <w:bottom w:val="nil"/>
              <w:right w:val="nil"/>
            </w:tcBorders>
            <w:shd w:val="clear" w:color="auto" w:fill="auto"/>
            <w:noWrap/>
            <w:vAlign w:val="bottom"/>
            <w:hideMark/>
          </w:tcPr>
          <w:p w14:paraId="3B27B919"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3.67</w:t>
            </w:r>
          </w:p>
        </w:tc>
        <w:tc>
          <w:tcPr>
            <w:tcW w:w="820" w:type="dxa"/>
            <w:tcBorders>
              <w:top w:val="nil"/>
              <w:left w:val="nil"/>
              <w:bottom w:val="nil"/>
              <w:right w:val="nil"/>
            </w:tcBorders>
            <w:shd w:val="clear" w:color="auto" w:fill="auto"/>
            <w:noWrap/>
            <w:vAlign w:val="bottom"/>
            <w:hideMark/>
          </w:tcPr>
          <w:p w14:paraId="7DF4D782"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5</w:t>
            </w:r>
          </w:p>
        </w:tc>
        <w:tc>
          <w:tcPr>
            <w:tcW w:w="820" w:type="dxa"/>
            <w:tcBorders>
              <w:top w:val="nil"/>
              <w:left w:val="nil"/>
              <w:bottom w:val="nil"/>
              <w:right w:val="nil"/>
            </w:tcBorders>
            <w:shd w:val="clear" w:color="auto" w:fill="auto"/>
            <w:noWrap/>
            <w:vAlign w:val="bottom"/>
            <w:hideMark/>
          </w:tcPr>
          <w:p w14:paraId="34FC97DB"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14</w:t>
            </w:r>
          </w:p>
        </w:tc>
        <w:tc>
          <w:tcPr>
            <w:tcW w:w="1000" w:type="dxa"/>
            <w:tcBorders>
              <w:top w:val="nil"/>
              <w:left w:val="nil"/>
              <w:bottom w:val="nil"/>
              <w:right w:val="nil"/>
            </w:tcBorders>
            <w:shd w:val="clear" w:color="auto" w:fill="auto"/>
            <w:noWrap/>
            <w:vAlign w:val="bottom"/>
            <w:hideMark/>
          </w:tcPr>
          <w:p w14:paraId="595A6953" w14:textId="77777777" w:rsidR="00494A26" w:rsidRPr="00BA1C4E" w:rsidRDefault="00494A26" w:rsidP="00494A26">
            <w:pPr>
              <w:jc w:val="right"/>
              <w:rPr>
                <w:rFonts w:ascii="Calibri" w:eastAsia="Times New Roman" w:hAnsi="Calibri"/>
                <w:color w:val="000000"/>
              </w:rPr>
            </w:pPr>
            <w:r w:rsidRPr="00BA1C4E">
              <w:rPr>
                <w:rFonts w:ascii="Calibri" w:eastAsia="Times New Roman" w:hAnsi="Calibri"/>
                <w:color w:val="000000"/>
              </w:rPr>
              <w:t>18</w:t>
            </w:r>
          </w:p>
        </w:tc>
      </w:tr>
    </w:tbl>
    <w:p w14:paraId="7482E361" w14:textId="77777777" w:rsidR="00494A26" w:rsidRDefault="00494A26" w:rsidP="00494A26"/>
    <w:p w14:paraId="7702F7FB" w14:textId="77777777" w:rsidR="00312120" w:rsidRDefault="00312120" w:rsidP="00414612">
      <w:pPr>
        <w:rPr>
          <w:rFonts w:asciiTheme="minorHAnsi" w:hAnsiTheme="minorHAnsi"/>
        </w:rPr>
      </w:pPr>
    </w:p>
    <w:p w14:paraId="4580BAD0" w14:textId="77777777" w:rsidR="00414612" w:rsidRPr="00CE4CD4" w:rsidRDefault="00414612" w:rsidP="00414612">
      <w:pPr>
        <w:rPr>
          <w:rFonts w:asciiTheme="minorHAnsi" w:hAnsiTheme="minorHAnsi"/>
        </w:rPr>
      </w:pPr>
      <w:r w:rsidRPr="00F3269B">
        <w:rPr>
          <w:rFonts w:asciiTheme="minorHAnsi" w:hAnsiTheme="minorHAnsi"/>
          <w:b/>
        </w:rPr>
        <w:t>Supplementary Table 4:</w:t>
      </w:r>
      <w:r w:rsidRPr="00CE4CD4">
        <w:rPr>
          <w:rFonts w:asciiTheme="minorHAnsi" w:hAnsiTheme="minorHAnsi"/>
        </w:rPr>
        <w:t xml:space="preserve"> Results of the indirect comparisons for the consistency assumption for morbidity.  Columns represent posterior means (d) and standard deviations (</w:t>
      </w:r>
      <w:proofErr w:type="spellStart"/>
      <w:r w:rsidRPr="00CE4CD4">
        <w:rPr>
          <w:rFonts w:asciiTheme="minorHAnsi" w:hAnsiTheme="minorHAnsi"/>
        </w:rPr>
        <w:t>sd</w:t>
      </w:r>
      <w:proofErr w:type="spellEnd"/>
      <w:r w:rsidRPr="00CE4CD4">
        <w:rPr>
          <w:rFonts w:asciiTheme="minorHAnsi" w:hAnsiTheme="minorHAnsi"/>
        </w:rPr>
        <w:t xml:space="preserve">) of the log-odds ratio of vaccine effects calculated using direct evidence (d), all evidence (MTC), and indirect evidence (rest); w and </w:t>
      </w:r>
      <w:proofErr w:type="spellStart"/>
      <w:r w:rsidRPr="00CE4CD4">
        <w:rPr>
          <w:rFonts w:asciiTheme="minorHAnsi" w:hAnsiTheme="minorHAnsi"/>
        </w:rPr>
        <w:t>sd_w</w:t>
      </w:r>
      <w:proofErr w:type="spellEnd"/>
      <w:r w:rsidRPr="00CE4CD4">
        <w:rPr>
          <w:rFonts w:asciiTheme="minorHAnsi" w:hAnsiTheme="minorHAnsi"/>
        </w:rPr>
        <w:t xml:space="preserve"> represent the inconsistency estimate and its standard deviation.</w:t>
      </w:r>
    </w:p>
    <w:p w14:paraId="768BA75C" w14:textId="77777777" w:rsidR="00414612" w:rsidRPr="00CE4CD4" w:rsidRDefault="00414612" w:rsidP="00414612">
      <w:pPr>
        <w:rPr>
          <w:rFonts w:asciiTheme="minorHAnsi" w:hAnsiTheme="minorHAnsi"/>
        </w:rPr>
      </w:pPr>
    </w:p>
    <w:tbl>
      <w:tblPr>
        <w:tblW w:w="9553" w:type="dxa"/>
        <w:tblLook w:val="04A0" w:firstRow="1" w:lastRow="0" w:firstColumn="1" w:lastColumn="0" w:noHBand="0" w:noVBand="1"/>
      </w:tblPr>
      <w:tblGrid>
        <w:gridCol w:w="1701"/>
        <w:gridCol w:w="840"/>
        <w:gridCol w:w="821"/>
        <w:gridCol w:w="912"/>
        <w:gridCol w:w="1006"/>
        <w:gridCol w:w="839"/>
        <w:gridCol w:w="960"/>
        <w:gridCol w:w="760"/>
        <w:gridCol w:w="728"/>
        <w:gridCol w:w="986"/>
      </w:tblGrid>
      <w:tr w:rsidR="00414612" w:rsidRPr="008B7F05" w14:paraId="02E276AA" w14:textId="77777777" w:rsidTr="00E86080">
        <w:trPr>
          <w:trHeight w:val="320"/>
        </w:trPr>
        <w:tc>
          <w:tcPr>
            <w:tcW w:w="1701" w:type="dxa"/>
            <w:tcBorders>
              <w:top w:val="single" w:sz="4" w:space="0" w:color="auto"/>
              <w:left w:val="nil"/>
              <w:bottom w:val="single" w:sz="4" w:space="0" w:color="auto"/>
              <w:right w:val="nil"/>
            </w:tcBorders>
            <w:shd w:val="clear" w:color="auto" w:fill="auto"/>
            <w:noWrap/>
            <w:vAlign w:val="bottom"/>
            <w:hideMark/>
          </w:tcPr>
          <w:p w14:paraId="66A0608B"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Comparison</w:t>
            </w:r>
          </w:p>
        </w:tc>
        <w:tc>
          <w:tcPr>
            <w:tcW w:w="840" w:type="dxa"/>
            <w:tcBorders>
              <w:top w:val="single" w:sz="4" w:space="0" w:color="auto"/>
              <w:left w:val="nil"/>
              <w:bottom w:val="single" w:sz="4" w:space="0" w:color="auto"/>
              <w:right w:val="nil"/>
            </w:tcBorders>
            <w:shd w:val="clear" w:color="auto" w:fill="auto"/>
            <w:noWrap/>
            <w:vAlign w:val="bottom"/>
            <w:hideMark/>
          </w:tcPr>
          <w:p w14:paraId="31A49288" w14:textId="77777777" w:rsidR="00414612" w:rsidRPr="008B7F05" w:rsidRDefault="00414612" w:rsidP="00414612">
            <w:pPr>
              <w:rPr>
                <w:rFonts w:ascii="Calibri" w:eastAsia="Times New Roman" w:hAnsi="Calibri"/>
                <w:color w:val="000000"/>
              </w:rPr>
            </w:pPr>
            <w:proofErr w:type="spellStart"/>
            <w:r w:rsidRPr="008B7F05">
              <w:rPr>
                <w:rFonts w:ascii="Calibri" w:eastAsia="Times New Roman" w:hAnsi="Calibri"/>
                <w:color w:val="000000"/>
              </w:rPr>
              <w:t>d_dir</w:t>
            </w:r>
            <w:proofErr w:type="spellEnd"/>
          </w:p>
        </w:tc>
        <w:tc>
          <w:tcPr>
            <w:tcW w:w="821" w:type="dxa"/>
            <w:tcBorders>
              <w:top w:val="single" w:sz="4" w:space="0" w:color="auto"/>
              <w:left w:val="nil"/>
              <w:bottom w:val="single" w:sz="4" w:space="0" w:color="auto"/>
              <w:right w:val="nil"/>
            </w:tcBorders>
            <w:shd w:val="clear" w:color="auto" w:fill="auto"/>
            <w:noWrap/>
            <w:vAlign w:val="bottom"/>
            <w:hideMark/>
          </w:tcPr>
          <w:p w14:paraId="119643AD" w14:textId="77777777" w:rsidR="00414612" w:rsidRPr="008B7F05" w:rsidRDefault="00414612" w:rsidP="00414612">
            <w:pPr>
              <w:rPr>
                <w:rFonts w:ascii="Calibri" w:eastAsia="Times New Roman" w:hAnsi="Calibri"/>
                <w:color w:val="000000"/>
              </w:rPr>
            </w:pPr>
            <w:proofErr w:type="spellStart"/>
            <w:r w:rsidRPr="008B7F05">
              <w:rPr>
                <w:rFonts w:ascii="Calibri" w:eastAsia="Times New Roman" w:hAnsi="Calibri"/>
                <w:color w:val="000000"/>
              </w:rPr>
              <w:t>sd_dir</w:t>
            </w:r>
            <w:proofErr w:type="spellEnd"/>
          </w:p>
        </w:tc>
        <w:tc>
          <w:tcPr>
            <w:tcW w:w="912" w:type="dxa"/>
            <w:tcBorders>
              <w:top w:val="single" w:sz="4" w:space="0" w:color="auto"/>
              <w:left w:val="nil"/>
              <w:bottom w:val="single" w:sz="4" w:space="0" w:color="auto"/>
              <w:right w:val="nil"/>
            </w:tcBorders>
            <w:shd w:val="clear" w:color="auto" w:fill="auto"/>
            <w:noWrap/>
            <w:vAlign w:val="bottom"/>
            <w:hideMark/>
          </w:tcPr>
          <w:p w14:paraId="4CAEF646" w14:textId="77777777" w:rsidR="00414612" w:rsidRPr="008B7F05" w:rsidRDefault="00414612" w:rsidP="00414612">
            <w:pPr>
              <w:rPr>
                <w:rFonts w:ascii="Calibri" w:eastAsia="Times New Roman" w:hAnsi="Calibri"/>
                <w:color w:val="000000"/>
              </w:rPr>
            </w:pPr>
            <w:proofErr w:type="spellStart"/>
            <w:r w:rsidRPr="008B7F05">
              <w:rPr>
                <w:rFonts w:ascii="Calibri" w:eastAsia="Times New Roman" w:hAnsi="Calibri"/>
                <w:color w:val="000000"/>
              </w:rPr>
              <w:t>d_MTC</w:t>
            </w:r>
            <w:proofErr w:type="spellEnd"/>
          </w:p>
        </w:tc>
        <w:tc>
          <w:tcPr>
            <w:tcW w:w="1006" w:type="dxa"/>
            <w:tcBorders>
              <w:top w:val="single" w:sz="4" w:space="0" w:color="auto"/>
              <w:left w:val="nil"/>
              <w:bottom w:val="single" w:sz="4" w:space="0" w:color="auto"/>
              <w:right w:val="nil"/>
            </w:tcBorders>
            <w:shd w:val="clear" w:color="auto" w:fill="auto"/>
            <w:noWrap/>
            <w:vAlign w:val="bottom"/>
            <w:hideMark/>
          </w:tcPr>
          <w:p w14:paraId="6F2ABEA2" w14:textId="77777777" w:rsidR="00414612" w:rsidRPr="008B7F05" w:rsidRDefault="00414612" w:rsidP="00414612">
            <w:pPr>
              <w:rPr>
                <w:rFonts w:ascii="Calibri" w:eastAsia="Times New Roman" w:hAnsi="Calibri"/>
                <w:color w:val="000000"/>
              </w:rPr>
            </w:pPr>
            <w:proofErr w:type="spellStart"/>
            <w:r w:rsidRPr="008B7F05">
              <w:rPr>
                <w:rFonts w:ascii="Calibri" w:eastAsia="Times New Roman" w:hAnsi="Calibri"/>
                <w:color w:val="000000"/>
              </w:rPr>
              <w:t>sd_MTC</w:t>
            </w:r>
            <w:proofErr w:type="spellEnd"/>
          </w:p>
        </w:tc>
        <w:tc>
          <w:tcPr>
            <w:tcW w:w="839" w:type="dxa"/>
            <w:tcBorders>
              <w:top w:val="single" w:sz="4" w:space="0" w:color="auto"/>
              <w:left w:val="nil"/>
              <w:bottom w:val="single" w:sz="4" w:space="0" w:color="auto"/>
              <w:right w:val="nil"/>
            </w:tcBorders>
            <w:shd w:val="clear" w:color="auto" w:fill="auto"/>
            <w:noWrap/>
            <w:vAlign w:val="bottom"/>
            <w:hideMark/>
          </w:tcPr>
          <w:p w14:paraId="55E03992" w14:textId="77777777" w:rsidR="00414612" w:rsidRPr="008B7F05" w:rsidRDefault="00414612" w:rsidP="00414612">
            <w:pPr>
              <w:rPr>
                <w:rFonts w:ascii="Calibri" w:eastAsia="Times New Roman" w:hAnsi="Calibri"/>
                <w:color w:val="000000"/>
              </w:rPr>
            </w:pPr>
            <w:proofErr w:type="spellStart"/>
            <w:r w:rsidRPr="008B7F05">
              <w:rPr>
                <w:rFonts w:ascii="Calibri" w:eastAsia="Times New Roman" w:hAnsi="Calibri"/>
                <w:color w:val="000000"/>
              </w:rPr>
              <w:t>d_rest</w:t>
            </w:r>
            <w:proofErr w:type="spellEnd"/>
          </w:p>
        </w:tc>
        <w:tc>
          <w:tcPr>
            <w:tcW w:w="960" w:type="dxa"/>
            <w:tcBorders>
              <w:top w:val="single" w:sz="4" w:space="0" w:color="auto"/>
              <w:left w:val="nil"/>
              <w:bottom w:val="single" w:sz="4" w:space="0" w:color="auto"/>
              <w:right w:val="nil"/>
            </w:tcBorders>
            <w:shd w:val="clear" w:color="auto" w:fill="auto"/>
            <w:noWrap/>
            <w:vAlign w:val="bottom"/>
            <w:hideMark/>
          </w:tcPr>
          <w:p w14:paraId="160D8576" w14:textId="77777777" w:rsidR="00414612" w:rsidRPr="008B7F05" w:rsidRDefault="00414612" w:rsidP="00414612">
            <w:pPr>
              <w:rPr>
                <w:rFonts w:ascii="Calibri" w:eastAsia="Times New Roman" w:hAnsi="Calibri"/>
                <w:color w:val="000000"/>
              </w:rPr>
            </w:pPr>
            <w:proofErr w:type="spellStart"/>
            <w:r w:rsidRPr="008B7F05">
              <w:rPr>
                <w:rFonts w:ascii="Calibri" w:eastAsia="Times New Roman" w:hAnsi="Calibri"/>
                <w:color w:val="000000"/>
              </w:rPr>
              <w:t>sd_rest</w:t>
            </w:r>
            <w:proofErr w:type="spellEnd"/>
          </w:p>
        </w:tc>
        <w:tc>
          <w:tcPr>
            <w:tcW w:w="760" w:type="dxa"/>
            <w:tcBorders>
              <w:top w:val="single" w:sz="4" w:space="0" w:color="auto"/>
              <w:left w:val="nil"/>
              <w:bottom w:val="single" w:sz="4" w:space="0" w:color="auto"/>
              <w:right w:val="nil"/>
            </w:tcBorders>
            <w:shd w:val="clear" w:color="auto" w:fill="auto"/>
            <w:noWrap/>
            <w:vAlign w:val="bottom"/>
            <w:hideMark/>
          </w:tcPr>
          <w:p w14:paraId="1FC5B72B" w14:textId="551B30EC" w:rsidR="00414612" w:rsidRPr="008B7F05" w:rsidRDefault="004D0B43" w:rsidP="00414612">
            <w:pPr>
              <w:rPr>
                <w:rFonts w:ascii="Calibri" w:eastAsia="Times New Roman" w:hAnsi="Calibri"/>
                <w:color w:val="000000"/>
              </w:rPr>
            </w:pPr>
            <w:r w:rsidRPr="008B7F05">
              <w:rPr>
                <w:rFonts w:ascii="Calibri" w:eastAsia="Times New Roman" w:hAnsi="Calibri"/>
                <w:color w:val="000000"/>
              </w:rPr>
              <w:t>W</w:t>
            </w:r>
          </w:p>
        </w:tc>
        <w:tc>
          <w:tcPr>
            <w:tcW w:w="728" w:type="dxa"/>
            <w:tcBorders>
              <w:top w:val="single" w:sz="4" w:space="0" w:color="auto"/>
              <w:left w:val="nil"/>
              <w:bottom w:val="single" w:sz="4" w:space="0" w:color="auto"/>
              <w:right w:val="nil"/>
            </w:tcBorders>
            <w:shd w:val="clear" w:color="auto" w:fill="auto"/>
            <w:noWrap/>
            <w:vAlign w:val="bottom"/>
            <w:hideMark/>
          </w:tcPr>
          <w:p w14:paraId="7F10A20B" w14:textId="77777777" w:rsidR="00414612" w:rsidRPr="008B7F05" w:rsidRDefault="00414612" w:rsidP="00414612">
            <w:pPr>
              <w:rPr>
                <w:rFonts w:ascii="Calibri" w:eastAsia="Times New Roman" w:hAnsi="Calibri"/>
                <w:color w:val="000000"/>
              </w:rPr>
            </w:pPr>
            <w:proofErr w:type="spellStart"/>
            <w:r w:rsidRPr="008B7F05">
              <w:rPr>
                <w:rFonts w:ascii="Calibri" w:eastAsia="Times New Roman" w:hAnsi="Calibri"/>
                <w:color w:val="000000"/>
              </w:rPr>
              <w:t>sd_w</w:t>
            </w:r>
            <w:proofErr w:type="spellEnd"/>
          </w:p>
        </w:tc>
        <w:tc>
          <w:tcPr>
            <w:tcW w:w="986" w:type="dxa"/>
            <w:tcBorders>
              <w:top w:val="single" w:sz="4" w:space="0" w:color="auto"/>
              <w:left w:val="nil"/>
              <w:bottom w:val="single" w:sz="4" w:space="0" w:color="auto"/>
              <w:right w:val="nil"/>
            </w:tcBorders>
            <w:shd w:val="clear" w:color="auto" w:fill="auto"/>
            <w:noWrap/>
            <w:vAlign w:val="bottom"/>
            <w:hideMark/>
          </w:tcPr>
          <w:p w14:paraId="3C256D64" w14:textId="77777777" w:rsidR="00414612" w:rsidRPr="008B7F05" w:rsidRDefault="00414612" w:rsidP="00414612">
            <w:pPr>
              <w:rPr>
                <w:rFonts w:ascii="Calibri" w:eastAsia="Times New Roman" w:hAnsi="Calibri"/>
                <w:color w:val="000000"/>
              </w:rPr>
            </w:pPr>
            <w:proofErr w:type="spellStart"/>
            <w:r w:rsidRPr="008B7F05">
              <w:rPr>
                <w:rFonts w:ascii="Calibri" w:eastAsia="Times New Roman" w:hAnsi="Calibri"/>
                <w:color w:val="000000"/>
              </w:rPr>
              <w:t>p_value</w:t>
            </w:r>
            <w:proofErr w:type="spellEnd"/>
          </w:p>
        </w:tc>
      </w:tr>
      <w:tr w:rsidR="00414612" w:rsidRPr="008B7F05" w14:paraId="00AECD2D" w14:textId="77777777" w:rsidTr="00E86080">
        <w:trPr>
          <w:trHeight w:val="320"/>
        </w:trPr>
        <w:tc>
          <w:tcPr>
            <w:tcW w:w="1701" w:type="dxa"/>
            <w:tcBorders>
              <w:top w:val="single" w:sz="4" w:space="0" w:color="auto"/>
              <w:left w:val="nil"/>
              <w:bottom w:val="nil"/>
              <w:right w:val="nil"/>
            </w:tcBorders>
            <w:shd w:val="clear" w:color="auto" w:fill="auto"/>
            <w:noWrap/>
            <w:vAlign w:val="bottom"/>
            <w:hideMark/>
          </w:tcPr>
          <w:p w14:paraId="44EF095C"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PO vs POP</w:t>
            </w:r>
          </w:p>
        </w:tc>
        <w:tc>
          <w:tcPr>
            <w:tcW w:w="840" w:type="dxa"/>
            <w:tcBorders>
              <w:top w:val="single" w:sz="4" w:space="0" w:color="auto"/>
              <w:left w:val="nil"/>
              <w:bottom w:val="nil"/>
              <w:right w:val="nil"/>
            </w:tcBorders>
            <w:shd w:val="clear" w:color="auto" w:fill="auto"/>
            <w:noWrap/>
            <w:vAlign w:val="bottom"/>
            <w:hideMark/>
          </w:tcPr>
          <w:p w14:paraId="2146F1B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-0.19</w:t>
            </w:r>
          </w:p>
        </w:tc>
        <w:tc>
          <w:tcPr>
            <w:tcW w:w="821" w:type="dxa"/>
            <w:tcBorders>
              <w:top w:val="single" w:sz="4" w:space="0" w:color="auto"/>
              <w:left w:val="nil"/>
              <w:bottom w:val="nil"/>
              <w:right w:val="nil"/>
            </w:tcBorders>
            <w:shd w:val="clear" w:color="auto" w:fill="auto"/>
            <w:noWrap/>
            <w:vAlign w:val="bottom"/>
            <w:hideMark/>
          </w:tcPr>
          <w:p w14:paraId="39B36AB8"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2.86</w:t>
            </w:r>
          </w:p>
        </w:tc>
        <w:tc>
          <w:tcPr>
            <w:tcW w:w="912" w:type="dxa"/>
            <w:tcBorders>
              <w:top w:val="single" w:sz="4" w:space="0" w:color="auto"/>
              <w:left w:val="nil"/>
              <w:bottom w:val="nil"/>
              <w:right w:val="nil"/>
            </w:tcBorders>
            <w:shd w:val="clear" w:color="auto" w:fill="auto"/>
            <w:noWrap/>
            <w:vAlign w:val="bottom"/>
            <w:hideMark/>
          </w:tcPr>
          <w:p w14:paraId="3311F700"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0.48</w:t>
            </w:r>
          </w:p>
        </w:tc>
        <w:tc>
          <w:tcPr>
            <w:tcW w:w="1006" w:type="dxa"/>
            <w:tcBorders>
              <w:top w:val="single" w:sz="4" w:space="0" w:color="auto"/>
              <w:left w:val="nil"/>
              <w:bottom w:val="nil"/>
              <w:right w:val="nil"/>
            </w:tcBorders>
            <w:shd w:val="clear" w:color="auto" w:fill="auto"/>
            <w:noWrap/>
            <w:vAlign w:val="bottom"/>
            <w:hideMark/>
          </w:tcPr>
          <w:p w14:paraId="533D92E4"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0.58</w:t>
            </w:r>
          </w:p>
        </w:tc>
        <w:tc>
          <w:tcPr>
            <w:tcW w:w="839" w:type="dxa"/>
            <w:tcBorders>
              <w:top w:val="single" w:sz="4" w:space="0" w:color="auto"/>
              <w:left w:val="nil"/>
              <w:bottom w:val="nil"/>
              <w:right w:val="nil"/>
            </w:tcBorders>
            <w:shd w:val="clear" w:color="auto" w:fill="auto"/>
            <w:noWrap/>
            <w:vAlign w:val="bottom"/>
            <w:hideMark/>
          </w:tcPr>
          <w:p w14:paraId="7C391123"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0.51</w:t>
            </w:r>
          </w:p>
        </w:tc>
        <w:tc>
          <w:tcPr>
            <w:tcW w:w="960" w:type="dxa"/>
            <w:tcBorders>
              <w:top w:val="single" w:sz="4" w:space="0" w:color="auto"/>
              <w:left w:val="nil"/>
              <w:bottom w:val="nil"/>
              <w:right w:val="nil"/>
            </w:tcBorders>
            <w:shd w:val="clear" w:color="auto" w:fill="auto"/>
            <w:noWrap/>
            <w:vAlign w:val="bottom"/>
            <w:hideMark/>
          </w:tcPr>
          <w:p w14:paraId="34536387"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0.59</w:t>
            </w:r>
          </w:p>
        </w:tc>
        <w:tc>
          <w:tcPr>
            <w:tcW w:w="760" w:type="dxa"/>
            <w:tcBorders>
              <w:top w:val="single" w:sz="4" w:space="0" w:color="auto"/>
              <w:left w:val="nil"/>
              <w:bottom w:val="nil"/>
              <w:right w:val="nil"/>
            </w:tcBorders>
            <w:shd w:val="clear" w:color="auto" w:fill="auto"/>
            <w:noWrap/>
            <w:vAlign w:val="bottom"/>
            <w:hideMark/>
          </w:tcPr>
          <w:p w14:paraId="7E1DF699"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-0.71</w:t>
            </w:r>
          </w:p>
        </w:tc>
        <w:tc>
          <w:tcPr>
            <w:tcW w:w="728" w:type="dxa"/>
            <w:tcBorders>
              <w:top w:val="single" w:sz="4" w:space="0" w:color="auto"/>
              <w:left w:val="nil"/>
              <w:bottom w:val="nil"/>
              <w:right w:val="nil"/>
            </w:tcBorders>
            <w:shd w:val="clear" w:color="auto" w:fill="auto"/>
            <w:noWrap/>
            <w:vAlign w:val="bottom"/>
            <w:hideMark/>
          </w:tcPr>
          <w:p w14:paraId="5E8A5380"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2.92</w:t>
            </w:r>
          </w:p>
        </w:tc>
        <w:tc>
          <w:tcPr>
            <w:tcW w:w="986" w:type="dxa"/>
            <w:tcBorders>
              <w:top w:val="single" w:sz="4" w:space="0" w:color="auto"/>
              <w:left w:val="nil"/>
              <w:bottom w:val="nil"/>
              <w:right w:val="nil"/>
            </w:tcBorders>
            <w:shd w:val="clear" w:color="auto" w:fill="auto"/>
            <w:noWrap/>
            <w:vAlign w:val="bottom"/>
            <w:hideMark/>
          </w:tcPr>
          <w:p w14:paraId="7BB24284"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0.81</w:t>
            </w:r>
          </w:p>
        </w:tc>
      </w:tr>
      <w:tr w:rsidR="00414612" w:rsidRPr="008B7F05" w14:paraId="4C9ABB9B" w14:textId="77777777" w:rsidTr="0034456F">
        <w:trPr>
          <w:trHeight w:val="320"/>
        </w:trPr>
        <w:tc>
          <w:tcPr>
            <w:tcW w:w="1701" w:type="dxa"/>
            <w:tcBorders>
              <w:top w:val="nil"/>
              <w:left w:val="nil"/>
              <w:bottom w:val="nil"/>
              <w:right w:val="nil"/>
            </w:tcBorders>
            <w:shd w:val="clear" w:color="auto" w:fill="auto"/>
            <w:noWrap/>
            <w:vAlign w:val="bottom"/>
            <w:hideMark/>
          </w:tcPr>
          <w:p w14:paraId="4D01D757"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PO vs PP</w:t>
            </w:r>
          </w:p>
        </w:tc>
        <w:tc>
          <w:tcPr>
            <w:tcW w:w="840" w:type="dxa"/>
            <w:tcBorders>
              <w:top w:val="nil"/>
              <w:left w:val="nil"/>
              <w:bottom w:val="nil"/>
              <w:right w:val="nil"/>
            </w:tcBorders>
            <w:shd w:val="clear" w:color="auto" w:fill="auto"/>
            <w:noWrap/>
            <w:vAlign w:val="bottom"/>
            <w:hideMark/>
          </w:tcPr>
          <w:p w14:paraId="5AAF13F3"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-0.04</w:t>
            </w:r>
          </w:p>
        </w:tc>
        <w:tc>
          <w:tcPr>
            <w:tcW w:w="821" w:type="dxa"/>
            <w:tcBorders>
              <w:top w:val="nil"/>
              <w:left w:val="nil"/>
              <w:bottom w:val="nil"/>
              <w:right w:val="nil"/>
            </w:tcBorders>
            <w:shd w:val="clear" w:color="auto" w:fill="auto"/>
            <w:noWrap/>
            <w:vAlign w:val="bottom"/>
            <w:hideMark/>
          </w:tcPr>
          <w:p w14:paraId="099D3370"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2.86</w:t>
            </w:r>
          </w:p>
        </w:tc>
        <w:tc>
          <w:tcPr>
            <w:tcW w:w="912" w:type="dxa"/>
            <w:tcBorders>
              <w:top w:val="nil"/>
              <w:left w:val="nil"/>
              <w:bottom w:val="nil"/>
              <w:right w:val="nil"/>
            </w:tcBorders>
            <w:shd w:val="clear" w:color="auto" w:fill="auto"/>
            <w:noWrap/>
            <w:vAlign w:val="bottom"/>
            <w:hideMark/>
          </w:tcPr>
          <w:p w14:paraId="6ECB0136"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0.3</w:t>
            </w:r>
          </w:p>
        </w:tc>
        <w:tc>
          <w:tcPr>
            <w:tcW w:w="1006" w:type="dxa"/>
            <w:tcBorders>
              <w:top w:val="nil"/>
              <w:left w:val="nil"/>
              <w:bottom w:val="nil"/>
              <w:right w:val="nil"/>
            </w:tcBorders>
            <w:shd w:val="clear" w:color="auto" w:fill="auto"/>
            <w:noWrap/>
            <w:vAlign w:val="bottom"/>
            <w:hideMark/>
          </w:tcPr>
          <w:p w14:paraId="7CFA774A"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w:t>
            </w:r>
          </w:p>
        </w:tc>
        <w:tc>
          <w:tcPr>
            <w:tcW w:w="839" w:type="dxa"/>
            <w:tcBorders>
              <w:top w:val="nil"/>
              <w:left w:val="nil"/>
              <w:bottom w:val="nil"/>
              <w:right w:val="nil"/>
            </w:tcBorders>
            <w:shd w:val="clear" w:color="auto" w:fill="auto"/>
            <w:noWrap/>
            <w:vAlign w:val="bottom"/>
            <w:hideMark/>
          </w:tcPr>
          <w:p w14:paraId="2FBF49B2"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0.31</w:t>
            </w:r>
          </w:p>
        </w:tc>
        <w:tc>
          <w:tcPr>
            <w:tcW w:w="960" w:type="dxa"/>
            <w:tcBorders>
              <w:top w:val="nil"/>
              <w:left w:val="nil"/>
              <w:bottom w:val="nil"/>
              <w:right w:val="nil"/>
            </w:tcBorders>
            <w:shd w:val="clear" w:color="auto" w:fill="auto"/>
            <w:noWrap/>
            <w:vAlign w:val="bottom"/>
            <w:hideMark/>
          </w:tcPr>
          <w:p w14:paraId="587AF639"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0.62</w:t>
            </w:r>
          </w:p>
        </w:tc>
        <w:tc>
          <w:tcPr>
            <w:tcW w:w="760" w:type="dxa"/>
            <w:tcBorders>
              <w:top w:val="nil"/>
              <w:left w:val="nil"/>
              <w:bottom w:val="nil"/>
              <w:right w:val="nil"/>
            </w:tcBorders>
            <w:shd w:val="clear" w:color="auto" w:fill="auto"/>
            <w:noWrap/>
            <w:vAlign w:val="bottom"/>
            <w:hideMark/>
          </w:tcPr>
          <w:p w14:paraId="0044CA4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-0.35</w:t>
            </w:r>
          </w:p>
        </w:tc>
        <w:tc>
          <w:tcPr>
            <w:tcW w:w="728" w:type="dxa"/>
            <w:tcBorders>
              <w:top w:val="nil"/>
              <w:left w:val="nil"/>
              <w:bottom w:val="nil"/>
              <w:right w:val="nil"/>
            </w:tcBorders>
            <w:shd w:val="clear" w:color="auto" w:fill="auto"/>
            <w:noWrap/>
            <w:vAlign w:val="bottom"/>
            <w:hideMark/>
          </w:tcPr>
          <w:p w14:paraId="6A10593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2.93</w:t>
            </w:r>
          </w:p>
        </w:tc>
        <w:tc>
          <w:tcPr>
            <w:tcW w:w="986" w:type="dxa"/>
            <w:tcBorders>
              <w:top w:val="nil"/>
              <w:left w:val="nil"/>
              <w:bottom w:val="nil"/>
              <w:right w:val="nil"/>
            </w:tcBorders>
            <w:shd w:val="clear" w:color="auto" w:fill="auto"/>
            <w:noWrap/>
            <w:vAlign w:val="bottom"/>
            <w:hideMark/>
          </w:tcPr>
          <w:p w14:paraId="103B438A"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0.9</w:t>
            </w:r>
          </w:p>
        </w:tc>
      </w:tr>
      <w:tr w:rsidR="00414612" w:rsidRPr="008B7F05" w14:paraId="79E49066" w14:textId="77777777" w:rsidTr="0034456F">
        <w:trPr>
          <w:trHeight w:val="320"/>
        </w:trPr>
        <w:tc>
          <w:tcPr>
            <w:tcW w:w="1701" w:type="dxa"/>
            <w:tcBorders>
              <w:top w:val="nil"/>
              <w:left w:val="nil"/>
              <w:bottom w:val="nil"/>
              <w:right w:val="nil"/>
            </w:tcBorders>
            <w:shd w:val="clear" w:color="auto" w:fill="auto"/>
            <w:noWrap/>
            <w:vAlign w:val="bottom"/>
            <w:hideMark/>
          </w:tcPr>
          <w:p w14:paraId="671C052B"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PO vs SU</w:t>
            </w:r>
          </w:p>
        </w:tc>
        <w:tc>
          <w:tcPr>
            <w:tcW w:w="840" w:type="dxa"/>
            <w:tcBorders>
              <w:top w:val="nil"/>
              <w:left w:val="nil"/>
              <w:bottom w:val="nil"/>
              <w:right w:val="nil"/>
            </w:tcBorders>
            <w:shd w:val="clear" w:color="auto" w:fill="auto"/>
            <w:noWrap/>
            <w:vAlign w:val="bottom"/>
            <w:hideMark/>
          </w:tcPr>
          <w:p w14:paraId="38FF36FC"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-0.39</w:t>
            </w:r>
          </w:p>
        </w:tc>
        <w:tc>
          <w:tcPr>
            <w:tcW w:w="821" w:type="dxa"/>
            <w:tcBorders>
              <w:top w:val="nil"/>
              <w:left w:val="nil"/>
              <w:bottom w:val="nil"/>
              <w:right w:val="nil"/>
            </w:tcBorders>
            <w:shd w:val="clear" w:color="auto" w:fill="auto"/>
            <w:noWrap/>
            <w:vAlign w:val="bottom"/>
            <w:hideMark/>
          </w:tcPr>
          <w:p w14:paraId="31ED3EC2"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2.88</w:t>
            </w:r>
          </w:p>
        </w:tc>
        <w:tc>
          <w:tcPr>
            <w:tcW w:w="912" w:type="dxa"/>
            <w:tcBorders>
              <w:top w:val="nil"/>
              <w:left w:val="nil"/>
              <w:bottom w:val="nil"/>
              <w:right w:val="nil"/>
            </w:tcBorders>
            <w:shd w:val="clear" w:color="auto" w:fill="auto"/>
            <w:noWrap/>
            <w:vAlign w:val="bottom"/>
            <w:hideMark/>
          </w:tcPr>
          <w:p w14:paraId="758D70D0"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0.37</w:t>
            </w:r>
          </w:p>
        </w:tc>
        <w:tc>
          <w:tcPr>
            <w:tcW w:w="1006" w:type="dxa"/>
            <w:tcBorders>
              <w:top w:val="nil"/>
              <w:left w:val="nil"/>
              <w:bottom w:val="nil"/>
              <w:right w:val="nil"/>
            </w:tcBorders>
            <w:shd w:val="clear" w:color="auto" w:fill="auto"/>
            <w:noWrap/>
            <w:vAlign w:val="bottom"/>
            <w:hideMark/>
          </w:tcPr>
          <w:p w14:paraId="4E2DE1AF"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0.57</w:t>
            </w:r>
          </w:p>
        </w:tc>
        <w:tc>
          <w:tcPr>
            <w:tcW w:w="839" w:type="dxa"/>
            <w:tcBorders>
              <w:top w:val="nil"/>
              <w:left w:val="nil"/>
              <w:bottom w:val="nil"/>
              <w:right w:val="nil"/>
            </w:tcBorders>
            <w:shd w:val="clear" w:color="auto" w:fill="auto"/>
            <w:noWrap/>
            <w:vAlign w:val="bottom"/>
            <w:hideMark/>
          </w:tcPr>
          <w:p w14:paraId="5137D5CF"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0.4</w:t>
            </w:r>
          </w:p>
        </w:tc>
        <w:tc>
          <w:tcPr>
            <w:tcW w:w="960" w:type="dxa"/>
            <w:tcBorders>
              <w:top w:val="nil"/>
              <w:left w:val="nil"/>
              <w:bottom w:val="nil"/>
              <w:right w:val="nil"/>
            </w:tcBorders>
            <w:shd w:val="clear" w:color="auto" w:fill="auto"/>
            <w:noWrap/>
            <w:vAlign w:val="bottom"/>
            <w:hideMark/>
          </w:tcPr>
          <w:p w14:paraId="66123ADE"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0.58</w:t>
            </w:r>
          </w:p>
        </w:tc>
        <w:tc>
          <w:tcPr>
            <w:tcW w:w="760" w:type="dxa"/>
            <w:tcBorders>
              <w:top w:val="nil"/>
              <w:left w:val="nil"/>
              <w:bottom w:val="nil"/>
              <w:right w:val="nil"/>
            </w:tcBorders>
            <w:shd w:val="clear" w:color="auto" w:fill="auto"/>
            <w:noWrap/>
            <w:vAlign w:val="bottom"/>
            <w:hideMark/>
          </w:tcPr>
          <w:p w14:paraId="64693A3A"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-0.8</w:t>
            </w:r>
          </w:p>
        </w:tc>
        <w:tc>
          <w:tcPr>
            <w:tcW w:w="728" w:type="dxa"/>
            <w:tcBorders>
              <w:top w:val="nil"/>
              <w:left w:val="nil"/>
              <w:bottom w:val="nil"/>
              <w:right w:val="nil"/>
            </w:tcBorders>
            <w:shd w:val="clear" w:color="auto" w:fill="auto"/>
            <w:noWrap/>
            <w:vAlign w:val="bottom"/>
            <w:hideMark/>
          </w:tcPr>
          <w:p w14:paraId="33EBAC4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2.94</w:t>
            </w:r>
          </w:p>
        </w:tc>
        <w:tc>
          <w:tcPr>
            <w:tcW w:w="986" w:type="dxa"/>
            <w:tcBorders>
              <w:top w:val="nil"/>
              <w:left w:val="nil"/>
              <w:bottom w:val="nil"/>
              <w:right w:val="nil"/>
            </w:tcBorders>
            <w:shd w:val="clear" w:color="auto" w:fill="auto"/>
            <w:noWrap/>
            <w:vAlign w:val="bottom"/>
            <w:hideMark/>
          </w:tcPr>
          <w:p w14:paraId="733CADCD"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0.79</w:t>
            </w:r>
          </w:p>
        </w:tc>
      </w:tr>
      <w:tr w:rsidR="00414612" w:rsidRPr="008B7F05" w14:paraId="4B0EC073" w14:textId="77777777" w:rsidTr="0034456F">
        <w:trPr>
          <w:trHeight w:val="320"/>
        </w:trPr>
        <w:tc>
          <w:tcPr>
            <w:tcW w:w="1701" w:type="dxa"/>
            <w:tcBorders>
              <w:top w:val="nil"/>
              <w:left w:val="nil"/>
              <w:bottom w:val="nil"/>
              <w:right w:val="nil"/>
            </w:tcBorders>
            <w:shd w:val="clear" w:color="auto" w:fill="auto"/>
            <w:noWrap/>
            <w:vAlign w:val="bottom"/>
            <w:hideMark/>
          </w:tcPr>
          <w:p w14:paraId="50848DDE"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POP vs PP</w:t>
            </w:r>
          </w:p>
        </w:tc>
        <w:tc>
          <w:tcPr>
            <w:tcW w:w="840" w:type="dxa"/>
            <w:tcBorders>
              <w:top w:val="nil"/>
              <w:left w:val="nil"/>
              <w:bottom w:val="nil"/>
              <w:right w:val="nil"/>
            </w:tcBorders>
            <w:shd w:val="clear" w:color="auto" w:fill="auto"/>
            <w:noWrap/>
            <w:vAlign w:val="bottom"/>
            <w:hideMark/>
          </w:tcPr>
          <w:p w14:paraId="08435E62"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0.19</w:t>
            </w:r>
          </w:p>
        </w:tc>
        <w:tc>
          <w:tcPr>
            <w:tcW w:w="821" w:type="dxa"/>
            <w:tcBorders>
              <w:top w:val="nil"/>
              <w:left w:val="nil"/>
              <w:bottom w:val="nil"/>
              <w:right w:val="nil"/>
            </w:tcBorders>
            <w:shd w:val="clear" w:color="auto" w:fill="auto"/>
            <w:noWrap/>
            <w:vAlign w:val="bottom"/>
            <w:hideMark/>
          </w:tcPr>
          <w:p w14:paraId="1B889C30"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2.84</w:t>
            </w:r>
          </w:p>
        </w:tc>
        <w:tc>
          <w:tcPr>
            <w:tcW w:w="912" w:type="dxa"/>
            <w:tcBorders>
              <w:top w:val="nil"/>
              <w:left w:val="nil"/>
              <w:bottom w:val="nil"/>
              <w:right w:val="nil"/>
            </w:tcBorders>
            <w:shd w:val="clear" w:color="auto" w:fill="auto"/>
            <w:noWrap/>
            <w:vAlign w:val="bottom"/>
            <w:hideMark/>
          </w:tcPr>
          <w:p w14:paraId="62DC94F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-0.19</w:t>
            </w:r>
          </w:p>
        </w:tc>
        <w:tc>
          <w:tcPr>
            <w:tcW w:w="1006" w:type="dxa"/>
            <w:tcBorders>
              <w:top w:val="nil"/>
              <w:left w:val="nil"/>
              <w:bottom w:val="nil"/>
              <w:right w:val="nil"/>
            </w:tcBorders>
            <w:shd w:val="clear" w:color="auto" w:fill="auto"/>
            <w:noWrap/>
            <w:vAlign w:val="bottom"/>
            <w:hideMark/>
          </w:tcPr>
          <w:p w14:paraId="434B6BB2"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0.68</w:t>
            </w:r>
          </w:p>
        </w:tc>
        <w:tc>
          <w:tcPr>
            <w:tcW w:w="839" w:type="dxa"/>
            <w:tcBorders>
              <w:top w:val="nil"/>
              <w:left w:val="nil"/>
              <w:bottom w:val="nil"/>
              <w:right w:val="nil"/>
            </w:tcBorders>
            <w:shd w:val="clear" w:color="auto" w:fill="auto"/>
            <w:noWrap/>
            <w:vAlign w:val="bottom"/>
            <w:hideMark/>
          </w:tcPr>
          <w:p w14:paraId="3F6F6CB2"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-0.21</w:t>
            </w:r>
          </w:p>
        </w:tc>
        <w:tc>
          <w:tcPr>
            <w:tcW w:w="960" w:type="dxa"/>
            <w:tcBorders>
              <w:top w:val="nil"/>
              <w:left w:val="nil"/>
              <w:bottom w:val="nil"/>
              <w:right w:val="nil"/>
            </w:tcBorders>
            <w:shd w:val="clear" w:color="auto" w:fill="auto"/>
            <w:noWrap/>
            <w:vAlign w:val="bottom"/>
            <w:hideMark/>
          </w:tcPr>
          <w:p w14:paraId="30A9CB1F"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0.71</w:t>
            </w:r>
          </w:p>
        </w:tc>
        <w:tc>
          <w:tcPr>
            <w:tcW w:w="760" w:type="dxa"/>
            <w:tcBorders>
              <w:top w:val="nil"/>
              <w:left w:val="nil"/>
              <w:bottom w:val="nil"/>
              <w:right w:val="nil"/>
            </w:tcBorders>
            <w:shd w:val="clear" w:color="auto" w:fill="auto"/>
            <w:noWrap/>
            <w:vAlign w:val="bottom"/>
            <w:hideMark/>
          </w:tcPr>
          <w:p w14:paraId="7CE231A9"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0.4</w:t>
            </w:r>
          </w:p>
        </w:tc>
        <w:tc>
          <w:tcPr>
            <w:tcW w:w="728" w:type="dxa"/>
            <w:tcBorders>
              <w:top w:val="nil"/>
              <w:left w:val="nil"/>
              <w:bottom w:val="nil"/>
              <w:right w:val="nil"/>
            </w:tcBorders>
            <w:shd w:val="clear" w:color="auto" w:fill="auto"/>
            <w:noWrap/>
            <w:vAlign w:val="bottom"/>
            <w:hideMark/>
          </w:tcPr>
          <w:p w14:paraId="0C981297"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2.93</w:t>
            </w:r>
          </w:p>
        </w:tc>
        <w:tc>
          <w:tcPr>
            <w:tcW w:w="986" w:type="dxa"/>
            <w:tcBorders>
              <w:top w:val="nil"/>
              <w:left w:val="nil"/>
              <w:bottom w:val="nil"/>
              <w:right w:val="nil"/>
            </w:tcBorders>
            <w:shd w:val="clear" w:color="auto" w:fill="auto"/>
            <w:noWrap/>
            <w:vAlign w:val="bottom"/>
            <w:hideMark/>
          </w:tcPr>
          <w:p w14:paraId="410DD770"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0.89</w:t>
            </w:r>
          </w:p>
        </w:tc>
      </w:tr>
      <w:tr w:rsidR="00414612" w:rsidRPr="008B7F05" w14:paraId="185022F9" w14:textId="77777777" w:rsidTr="0034456F">
        <w:trPr>
          <w:trHeight w:val="320"/>
        </w:trPr>
        <w:tc>
          <w:tcPr>
            <w:tcW w:w="1701" w:type="dxa"/>
            <w:tcBorders>
              <w:top w:val="nil"/>
              <w:left w:val="nil"/>
              <w:bottom w:val="nil"/>
              <w:right w:val="nil"/>
            </w:tcBorders>
            <w:shd w:val="clear" w:color="auto" w:fill="auto"/>
            <w:noWrap/>
            <w:vAlign w:val="bottom"/>
            <w:hideMark/>
          </w:tcPr>
          <w:p w14:paraId="0FF9D0AD"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RE vs REI</w:t>
            </w:r>
          </w:p>
        </w:tc>
        <w:tc>
          <w:tcPr>
            <w:tcW w:w="840" w:type="dxa"/>
            <w:tcBorders>
              <w:top w:val="nil"/>
              <w:left w:val="nil"/>
              <w:bottom w:val="nil"/>
              <w:right w:val="nil"/>
            </w:tcBorders>
            <w:shd w:val="clear" w:color="auto" w:fill="auto"/>
            <w:noWrap/>
            <w:vAlign w:val="bottom"/>
            <w:hideMark/>
          </w:tcPr>
          <w:p w14:paraId="7DC7289A"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0.16</w:t>
            </w:r>
          </w:p>
        </w:tc>
        <w:tc>
          <w:tcPr>
            <w:tcW w:w="821" w:type="dxa"/>
            <w:tcBorders>
              <w:top w:val="nil"/>
              <w:left w:val="nil"/>
              <w:bottom w:val="nil"/>
              <w:right w:val="nil"/>
            </w:tcBorders>
            <w:shd w:val="clear" w:color="auto" w:fill="auto"/>
            <w:noWrap/>
            <w:vAlign w:val="bottom"/>
            <w:hideMark/>
          </w:tcPr>
          <w:p w14:paraId="5C6D9F2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1.92</w:t>
            </w:r>
          </w:p>
        </w:tc>
        <w:tc>
          <w:tcPr>
            <w:tcW w:w="912" w:type="dxa"/>
            <w:tcBorders>
              <w:top w:val="nil"/>
              <w:left w:val="nil"/>
              <w:bottom w:val="nil"/>
              <w:right w:val="nil"/>
            </w:tcBorders>
            <w:shd w:val="clear" w:color="auto" w:fill="auto"/>
            <w:noWrap/>
            <w:vAlign w:val="bottom"/>
            <w:hideMark/>
          </w:tcPr>
          <w:p w14:paraId="747F2A60"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0.22</w:t>
            </w:r>
          </w:p>
        </w:tc>
        <w:tc>
          <w:tcPr>
            <w:tcW w:w="1006" w:type="dxa"/>
            <w:tcBorders>
              <w:top w:val="nil"/>
              <w:left w:val="nil"/>
              <w:bottom w:val="nil"/>
              <w:right w:val="nil"/>
            </w:tcBorders>
            <w:shd w:val="clear" w:color="auto" w:fill="auto"/>
            <w:noWrap/>
            <w:vAlign w:val="bottom"/>
            <w:hideMark/>
          </w:tcPr>
          <w:p w14:paraId="4D89A03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0.58</w:t>
            </w:r>
          </w:p>
        </w:tc>
        <w:tc>
          <w:tcPr>
            <w:tcW w:w="839" w:type="dxa"/>
            <w:tcBorders>
              <w:top w:val="nil"/>
              <w:left w:val="nil"/>
              <w:bottom w:val="nil"/>
              <w:right w:val="nil"/>
            </w:tcBorders>
            <w:shd w:val="clear" w:color="auto" w:fill="auto"/>
            <w:noWrap/>
            <w:vAlign w:val="bottom"/>
            <w:hideMark/>
          </w:tcPr>
          <w:p w14:paraId="33D3EA7F"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0.23</w:t>
            </w:r>
          </w:p>
        </w:tc>
        <w:tc>
          <w:tcPr>
            <w:tcW w:w="960" w:type="dxa"/>
            <w:tcBorders>
              <w:top w:val="nil"/>
              <w:left w:val="nil"/>
              <w:bottom w:val="nil"/>
              <w:right w:val="nil"/>
            </w:tcBorders>
            <w:shd w:val="clear" w:color="auto" w:fill="auto"/>
            <w:noWrap/>
            <w:vAlign w:val="bottom"/>
            <w:hideMark/>
          </w:tcPr>
          <w:p w14:paraId="63D7CA6C"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0.61</w:t>
            </w:r>
          </w:p>
        </w:tc>
        <w:tc>
          <w:tcPr>
            <w:tcW w:w="760" w:type="dxa"/>
            <w:tcBorders>
              <w:top w:val="nil"/>
              <w:left w:val="nil"/>
              <w:bottom w:val="nil"/>
              <w:right w:val="nil"/>
            </w:tcBorders>
            <w:shd w:val="clear" w:color="auto" w:fill="auto"/>
            <w:noWrap/>
            <w:vAlign w:val="bottom"/>
            <w:hideMark/>
          </w:tcPr>
          <w:p w14:paraId="687D8B97"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-0.07</w:t>
            </w:r>
          </w:p>
        </w:tc>
        <w:tc>
          <w:tcPr>
            <w:tcW w:w="728" w:type="dxa"/>
            <w:tcBorders>
              <w:top w:val="nil"/>
              <w:left w:val="nil"/>
              <w:bottom w:val="nil"/>
              <w:right w:val="nil"/>
            </w:tcBorders>
            <w:shd w:val="clear" w:color="auto" w:fill="auto"/>
            <w:noWrap/>
            <w:vAlign w:val="bottom"/>
            <w:hideMark/>
          </w:tcPr>
          <w:p w14:paraId="33611173"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2.02</w:t>
            </w:r>
          </w:p>
        </w:tc>
        <w:tc>
          <w:tcPr>
            <w:tcW w:w="986" w:type="dxa"/>
            <w:tcBorders>
              <w:top w:val="nil"/>
              <w:left w:val="nil"/>
              <w:bottom w:val="nil"/>
              <w:right w:val="nil"/>
            </w:tcBorders>
            <w:shd w:val="clear" w:color="auto" w:fill="auto"/>
            <w:noWrap/>
            <w:vAlign w:val="bottom"/>
            <w:hideMark/>
          </w:tcPr>
          <w:p w14:paraId="2DE72A57"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0.97</w:t>
            </w:r>
          </w:p>
        </w:tc>
      </w:tr>
      <w:tr w:rsidR="00414612" w:rsidRPr="008B7F05" w14:paraId="38A0DA02" w14:textId="77777777" w:rsidTr="0034456F">
        <w:trPr>
          <w:trHeight w:val="320"/>
        </w:trPr>
        <w:tc>
          <w:tcPr>
            <w:tcW w:w="1701" w:type="dxa"/>
            <w:tcBorders>
              <w:top w:val="nil"/>
              <w:left w:val="nil"/>
              <w:bottom w:val="nil"/>
              <w:right w:val="nil"/>
            </w:tcBorders>
            <w:shd w:val="clear" w:color="auto" w:fill="auto"/>
            <w:noWrap/>
            <w:vAlign w:val="bottom"/>
            <w:hideMark/>
          </w:tcPr>
          <w:p w14:paraId="555A7C5A"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NAC vs PN</w:t>
            </w:r>
          </w:p>
        </w:tc>
        <w:tc>
          <w:tcPr>
            <w:tcW w:w="840" w:type="dxa"/>
            <w:tcBorders>
              <w:top w:val="nil"/>
              <w:left w:val="nil"/>
              <w:bottom w:val="nil"/>
              <w:right w:val="nil"/>
            </w:tcBorders>
            <w:shd w:val="clear" w:color="auto" w:fill="auto"/>
            <w:noWrap/>
            <w:vAlign w:val="bottom"/>
            <w:hideMark/>
          </w:tcPr>
          <w:p w14:paraId="0B6176FE"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-0.09</w:t>
            </w:r>
          </w:p>
        </w:tc>
        <w:tc>
          <w:tcPr>
            <w:tcW w:w="821" w:type="dxa"/>
            <w:tcBorders>
              <w:top w:val="nil"/>
              <w:left w:val="nil"/>
              <w:bottom w:val="nil"/>
              <w:right w:val="nil"/>
            </w:tcBorders>
            <w:shd w:val="clear" w:color="auto" w:fill="auto"/>
            <w:noWrap/>
            <w:vAlign w:val="bottom"/>
            <w:hideMark/>
          </w:tcPr>
          <w:p w14:paraId="351EB023"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2.88</w:t>
            </w:r>
          </w:p>
        </w:tc>
        <w:tc>
          <w:tcPr>
            <w:tcW w:w="912" w:type="dxa"/>
            <w:tcBorders>
              <w:top w:val="nil"/>
              <w:left w:val="nil"/>
              <w:bottom w:val="nil"/>
              <w:right w:val="nil"/>
            </w:tcBorders>
            <w:shd w:val="clear" w:color="auto" w:fill="auto"/>
            <w:noWrap/>
            <w:vAlign w:val="bottom"/>
            <w:hideMark/>
          </w:tcPr>
          <w:p w14:paraId="7557FB97"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-0.1</w:t>
            </w:r>
          </w:p>
        </w:tc>
        <w:tc>
          <w:tcPr>
            <w:tcW w:w="1006" w:type="dxa"/>
            <w:tcBorders>
              <w:top w:val="nil"/>
              <w:left w:val="nil"/>
              <w:bottom w:val="nil"/>
              <w:right w:val="nil"/>
            </w:tcBorders>
            <w:shd w:val="clear" w:color="auto" w:fill="auto"/>
            <w:noWrap/>
            <w:vAlign w:val="bottom"/>
            <w:hideMark/>
          </w:tcPr>
          <w:p w14:paraId="4B5BB7A1"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0.78</w:t>
            </w:r>
          </w:p>
        </w:tc>
        <w:tc>
          <w:tcPr>
            <w:tcW w:w="839" w:type="dxa"/>
            <w:tcBorders>
              <w:top w:val="nil"/>
              <w:left w:val="nil"/>
              <w:bottom w:val="nil"/>
              <w:right w:val="nil"/>
            </w:tcBorders>
            <w:shd w:val="clear" w:color="auto" w:fill="auto"/>
            <w:noWrap/>
            <w:vAlign w:val="bottom"/>
            <w:hideMark/>
          </w:tcPr>
          <w:p w14:paraId="18A08B5C"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-0.1</w:t>
            </w:r>
          </w:p>
        </w:tc>
        <w:tc>
          <w:tcPr>
            <w:tcW w:w="960" w:type="dxa"/>
            <w:tcBorders>
              <w:top w:val="nil"/>
              <w:left w:val="nil"/>
              <w:bottom w:val="nil"/>
              <w:right w:val="nil"/>
            </w:tcBorders>
            <w:shd w:val="clear" w:color="auto" w:fill="auto"/>
            <w:noWrap/>
            <w:vAlign w:val="bottom"/>
            <w:hideMark/>
          </w:tcPr>
          <w:p w14:paraId="620F032A"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0.81</w:t>
            </w:r>
          </w:p>
        </w:tc>
        <w:tc>
          <w:tcPr>
            <w:tcW w:w="760" w:type="dxa"/>
            <w:tcBorders>
              <w:top w:val="nil"/>
              <w:left w:val="nil"/>
              <w:bottom w:val="nil"/>
              <w:right w:val="nil"/>
            </w:tcBorders>
            <w:shd w:val="clear" w:color="auto" w:fill="auto"/>
            <w:noWrap/>
            <w:vAlign w:val="bottom"/>
            <w:hideMark/>
          </w:tcPr>
          <w:p w14:paraId="74F94BAE"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0.02</w:t>
            </w:r>
          </w:p>
        </w:tc>
        <w:tc>
          <w:tcPr>
            <w:tcW w:w="728" w:type="dxa"/>
            <w:tcBorders>
              <w:top w:val="nil"/>
              <w:left w:val="nil"/>
              <w:bottom w:val="nil"/>
              <w:right w:val="nil"/>
            </w:tcBorders>
            <w:shd w:val="clear" w:color="auto" w:fill="auto"/>
            <w:noWrap/>
            <w:vAlign w:val="bottom"/>
            <w:hideMark/>
          </w:tcPr>
          <w:p w14:paraId="1AD941DB"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2.99</w:t>
            </w:r>
          </w:p>
        </w:tc>
        <w:tc>
          <w:tcPr>
            <w:tcW w:w="986" w:type="dxa"/>
            <w:tcBorders>
              <w:top w:val="nil"/>
              <w:left w:val="nil"/>
              <w:bottom w:val="nil"/>
              <w:right w:val="nil"/>
            </w:tcBorders>
            <w:shd w:val="clear" w:color="auto" w:fill="auto"/>
            <w:noWrap/>
            <w:vAlign w:val="bottom"/>
            <w:hideMark/>
          </w:tcPr>
          <w:p w14:paraId="1BC03AEA"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w:t>
            </w:r>
          </w:p>
        </w:tc>
      </w:tr>
      <w:tr w:rsidR="00414612" w:rsidRPr="008B7F05" w14:paraId="7A9C87C1" w14:textId="77777777" w:rsidTr="0034456F">
        <w:trPr>
          <w:trHeight w:val="320"/>
        </w:trPr>
        <w:tc>
          <w:tcPr>
            <w:tcW w:w="1701" w:type="dxa"/>
            <w:tcBorders>
              <w:top w:val="nil"/>
              <w:left w:val="nil"/>
              <w:bottom w:val="nil"/>
              <w:right w:val="nil"/>
            </w:tcBorders>
            <w:shd w:val="clear" w:color="auto" w:fill="auto"/>
            <w:noWrap/>
            <w:vAlign w:val="bottom"/>
            <w:hideMark/>
          </w:tcPr>
          <w:p w14:paraId="0DD83EA5"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NAC vs PO</w:t>
            </w:r>
          </w:p>
        </w:tc>
        <w:tc>
          <w:tcPr>
            <w:tcW w:w="840" w:type="dxa"/>
            <w:tcBorders>
              <w:top w:val="nil"/>
              <w:left w:val="nil"/>
              <w:bottom w:val="nil"/>
              <w:right w:val="nil"/>
            </w:tcBorders>
            <w:shd w:val="clear" w:color="auto" w:fill="auto"/>
            <w:noWrap/>
            <w:vAlign w:val="bottom"/>
            <w:hideMark/>
          </w:tcPr>
          <w:p w14:paraId="3BE7F118"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-0.54</w:t>
            </w:r>
          </w:p>
        </w:tc>
        <w:tc>
          <w:tcPr>
            <w:tcW w:w="821" w:type="dxa"/>
            <w:tcBorders>
              <w:top w:val="nil"/>
              <w:left w:val="nil"/>
              <w:bottom w:val="nil"/>
              <w:right w:val="nil"/>
            </w:tcBorders>
            <w:shd w:val="clear" w:color="auto" w:fill="auto"/>
            <w:noWrap/>
            <w:vAlign w:val="bottom"/>
            <w:hideMark/>
          </w:tcPr>
          <w:p w14:paraId="4C19058D"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0.26</w:t>
            </w:r>
          </w:p>
        </w:tc>
        <w:tc>
          <w:tcPr>
            <w:tcW w:w="912" w:type="dxa"/>
            <w:tcBorders>
              <w:top w:val="nil"/>
              <w:left w:val="nil"/>
              <w:bottom w:val="nil"/>
              <w:right w:val="nil"/>
            </w:tcBorders>
            <w:shd w:val="clear" w:color="auto" w:fill="auto"/>
            <w:noWrap/>
            <w:vAlign w:val="bottom"/>
            <w:hideMark/>
          </w:tcPr>
          <w:p w14:paraId="76F6D846"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-0.52</w:t>
            </w:r>
          </w:p>
        </w:tc>
        <w:tc>
          <w:tcPr>
            <w:tcW w:w="1006" w:type="dxa"/>
            <w:tcBorders>
              <w:top w:val="nil"/>
              <w:left w:val="nil"/>
              <w:bottom w:val="nil"/>
              <w:right w:val="nil"/>
            </w:tcBorders>
            <w:shd w:val="clear" w:color="auto" w:fill="auto"/>
            <w:noWrap/>
            <w:vAlign w:val="bottom"/>
            <w:hideMark/>
          </w:tcPr>
          <w:p w14:paraId="76D3DE67"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0.33</w:t>
            </w:r>
          </w:p>
        </w:tc>
        <w:tc>
          <w:tcPr>
            <w:tcW w:w="839" w:type="dxa"/>
            <w:tcBorders>
              <w:top w:val="nil"/>
              <w:left w:val="nil"/>
              <w:bottom w:val="nil"/>
              <w:right w:val="nil"/>
            </w:tcBorders>
            <w:shd w:val="clear" w:color="auto" w:fill="auto"/>
            <w:noWrap/>
            <w:vAlign w:val="bottom"/>
            <w:hideMark/>
          </w:tcPr>
          <w:p w14:paraId="390801B1"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-0.56</w:t>
            </w:r>
          </w:p>
        </w:tc>
        <w:tc>
          <w:tcPr>
            <w:tcW w:w="960" w:type="dxa"/>
            <w:tcBorders>
              <w:top w:val="nil"/>
              <w:left w:val="nil"/>
              <w:bottom w:val="nil"/>
              <w:right w:val="nil"/>
            </w:tcBorders>
            <w:shd w:val="clear" w:color="auto" w:fill="auto"/>
            <w:noWrap/>
            <w:vAlign w:val="bottom"/>
            <w:hideMark/>
          </w:tcPr>
          <w:p w14:paraId="0335A8EA"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NA</w:t>
            </w:r>
          </w:p>
        </w:tc>
        <w:tc>
          <w:tcPr>
            <w:tcW w:w="760" w:type="dxa"/>
            <w:tcBorders>
              <w:top w:val="nil"/>
              <w:left w:val="nil"/>
              <w:bottom w:val="nil"/>
              <w:right w:val="nil"/>
            </w:tcBorders>
            <w:shd w:val="clear" w:color="auto" w:fill="auto"/>
            <w:noWrap/>
            <w:vAlign w:val="bottom"/>
            <w:hideMark/>
          </w:tcPr>
          <w:p w14:paraId="3C9DC2AB"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0.02</w:t>
            </w:r>
          </w:p>
        </w:tc>
        <w:tc>
          <w:tcPr>
            <w:tcW w:w="728" w:type="dxa"/>
            <w:tcBorders>
              <w:top w:val="nil"/>
              <w:left w:val="nil"/>
              <w:bottom w:val="nil"/>
              <w:right w:val="nil"/>
            </w:tcBorders>
            <w:shd w:val="clear" w:color="auto" w:fill="auto"/>
            <w:noWrap/>
            <w:vAlign w:val="bottom"/>
            <w:hideMark/>
          </w:tcPr>
          <w:p w14:paraId="0B41F3AB"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NA</w:t>
            </w:r>
          </w:p>
        </w:tc>
        <w:tc>
          <w:tcPr>
            <w:tcW w:w="986" w:type="dxa"/>
            <w:tcBorders>
              <w:top w:val="nil"/>
              <w:left w:val="nil"/>
              <w:bottom w:val="nil"/>
              <w:right w:val="nil"/>
            </w:tcBorders>
            <w:shd w:val="clear" w:color="auto" w:fill="auto"/>
            <w:noWrap/>
            <w:vAlign w:val="bottom"/>
            <w:hideMark/>
          </w:tcPr>
          <w:p w14:paraId="7C2D8D8E"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NA</w:t>
            </w:r>
          </w:p>
        </w:tc>
      </w:tr>
      <w:tr w:rsidR="00414612" w:rsidRPr="008B7F05" w14:paraId="020FC94A" w14:textId="77777777" w:rsidTr="0034456F">
        <w:trPr>
          <w:trHeight w:val="320"/>
        </w:trPr>
        <w:tc>
          <w:tcPr>
            <w:tcW w:w="1701" w:type="dxa"/>
            <w:tcBorders>
              <w:top w:val="nil"/>
              <w:left w:val="nil"/>
              <w:bottom w:val="nil"/>
              <w:right w:val="nil"/>
            </w:tcBorders>
            <w:shd w:val="clear" w:color="auto" w:fill="auto"/>
            <w:noWrap/>
            <w:vAlign w:val="bottom"/>
            <w:hideMark/>
          </w:tcPr>
          <w:p w14:paraId="6210EB07"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NAC vs POP</w:t>
            </w:r>
          </w:p>
        </w:tc>
        <w:tc>
          <w:tcPr>
            <w:tcW w:w="840" w:type="dxa"/>
            <w:tcBorders>
              <w:top w:val="nil"/>
              <w:left w:val="nil"/>
              <w:bottom w:val="nil"/>
              <w:right w:val="nil"/>
            </w:tcBorders>
            <w:shd w:val="clear" w:color="auto" w:fill="auto"/>
            <w:noWrap/>
            <w:vAlign w:val="bottom"/>
            <w:hideMark/>
          </w:tcPr>
          <w:p w14:paraId="3E154562"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0.21</w:t>
            </w:r>
          </w:p>
        </w:tc>
        <w:tc>
          <w:tcPr>
            <w:tcW w:w="821" w:type="dxa"/>
            <w:tcBorders>
              <w:top w:val="nil"/>
              <w:left w:val="nil"/>
              <w:bottom w:val="nil"/>
              <w:right w:val="nil"/>
            </w:tcBorders>
            <w:shd w:val="clear" w:color="auto" w:fill="auto"/>
            <w:noWrap/>
            <w:vAlign w:val="bottom"/>
            <w:hideMark/>
          </w:tcPr>
          <w:p w14:paraId="51139246"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2.88</w:t>
            </w:r>
          </w:p>
        </w:tc>
        <w:tc>
          <w:tcPr>
            <w:tcW w:w="912" w:type="dxa"/>
            <w:tcBorders>
              <w:top w:val="nil"/>
              <w:left w:val="nil"/>
              <w:bottom w:val="nil"/>
              <w:right w:val="nil"/>
            </w:tcBorders>
            <w:shd w:val="clear" w:color="auto" w:fill="auto"/>
            <w:noWrap/>
            <w:vAlign w:val="bottom"/>
            <w:hideMark/>
          </w:tcPr>
          <w:p w14:paraId="76DF60D1"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-0.04</w:t>
            </w:r>
          </w:p>
        </w:tc>
        <w:tc>
          <w:tcPr>
            <w:tcW w:w="1006" w:type="dxa"/>
            <w:tcBorders>
              <w:top w:val="nil"/>
              <w:left w:val="nil"/>
              <w:bottom w:val="nil"/>
              <w:right w:val="nil"/>
            </w:tcBorders>
            <w:shd w:val="clear" w:color="auto" w:fill="auto"/>
            <w:noWrap/>
            <w:vAlign w:val="bottom"/>
            <w:hideMark/>
          </w:tcPr>
          <w:p w14:paraId="72922683"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0.67</w:t>
            </w:r>
          </w:p>
        </w:tc>
        <w:tc>
          <w:tcPr>
            <w:tcW w:w="839" w:type="dxa"/>
            <w:tcBorders>
              <w:top w:val="nil"/>
              <w:left w:val="nil"/>
              <w:bottom w:val="nil"/>
              <w:right w:val="nil"/>
            </w:tcBorders>
            <w:shd w:val="clear" w:color="auto" w:fill="auto"/>
            <w:noWrap/>
            <w:vAlign w:val="bottom"/>
            <w:hideMark/>
          </w:tcPr>
          <w:p w14:paraId="6BDC61B4"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-0.06</w:t>
            </w:r>
          </w:p>
        </w:tc>
        <w:tc>
          <w:tcPr>
            <w:tcW w:w="960" w:type="dxa"/>
            <w:tcBorders>
              <w:top w:val="nil"/>
              <w:left w:val="nil"/>
              <w:bottom w:val="nil"/>
              <w:right w:val="nil"/>
            </w:tcBorders>
            <w:shd w:val="clear" w:color="auto" w:fill="auto"/>
            <w:noWrap/>
            <w:vAlign w:val="bottom"/>
            <w:hideMark/>
          </w:tcPr>
          <w:p w14:paraId="009D28CF"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0.69</w:t>
            </w:r>
          </w:p>
        </w:tc>
        <w:tc>
          <w:tcPr>
            <w:tcW w:w="760" w:type="dxa"/>
            <w:tcBorders>
              <w:top w:val="nil"/>
              <w:left w:val="nil"/>
              <w:bottom w:val="nil"/>
              <w:right w:val="nil"/>
            </w:tcBorders>
            <w:shd w:val="clear" w:color="auto" w:fill="auto"/>
            <w:noWrap/>
            <w:vAlign w:val="bottom"/>
            <w:hideMark/>
          </w:tcPr>
          <w:p w14:paraId="28334EC3"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0.27</w:t>
            </w:r>
          </w:p>
        </w:tc>
        <w:tc>
          <w:tcPr>
            <w:tcW w:w="728" w:type="dxa"/>
            <w:tcBorders>
              <w:top w:val="nil"/>
              <w:left w:val="nil"/>
              <w:bottom w:val="nil"/>
              <w:right w:val="nil"/>
            </w:tcBorders>
            <w:shd w:val="clear" w:color="auto" w:fill="auto"/>
            <w:noWrap/>
            <w:vAlign w:val="bottom"/>
            <w:hideMark/>
          </w:tcPr>
          <w:p w14:paraId="5361663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2.96</w:t>
            </w:r>
          </w:p>
        </w:tc>
        <w:tc>
          <w:tcPr>
            <w:tcW w:w="986" w:type="dxa"/>
            <w:tcBorders>
              <w:top w:val="nil"/>
              <w:left w:val="nil"/>
              <w:bottom w:val="nil"/>
              <w:right w:val="nil"/>
            </w:tcBorders>
            <w:shd w:val="clear" w:color="auto" w:fill="auto"/>
            <w:noWrap/>
            <w:vAlign w:val="bottom"/>
            <w:hideMark/>
          </w:tcPr>
          <w:p w14:paraId="5A9ADCA7"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0.93</w:t>
            </w:r>
          </w:p>
        </w:tc>
      </w:tr>
      <w:tr w:rsidR="00414612" w:rsidRPr="008B7F05" w14:paraId="1E5DEACD" w14:textId="77777777" w:rsidTr="0034456F">
        <w:trPr>
          <w:trHeight w:val="320"/>
        </w:trPr>
        <w:tc>
          <w:tcPr>
            <w:tcW w:w="1701" w:type="dxa"/>
            <w:tcBorders>
              <w:top w:val="nil"/>
              <w:left w:val="nil"/>
              <w:bottom w:val="nil"/>
              <w:right w:val="nil"/>
            </w:tcBorders>
            <w:shd w:val="clear" w:color="auto" w:fill="auto"/>
            <w:noWrap/>
            <w:vAlign w:val="bottom"/>
            <w:hideMark/>
          </w:tcPr>
          <w:p w14:paraId="32A9CE76"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NAC vs PP</w:t>
            </w:r>
          </w:p>
        </w:tc>
        <w:tc>
          <w:tcPr>
            <w:tcW w:w="840" w:type="dxa"/>
            <w:tcBorders>
              <w:top w:val="nil"/>
              <w:left w:val="nil"/>
              <w:bottom w:val="nil"/>
              <w:right w:val="nil"/>
            </w:tcBorders>
            <w:shd w:val="clear" w:color="auto" w:fill="auto"/>
            <w:noWrap/>
            <w:vAlign w:val="bottom"/>
            <w:hideMark/>
          </w:tcPr>
          <w:p w14:paraId="37624FA6"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-0.01</w:t>
            </w:r>
          </w:p>
        </w:tc>
        <w:tc>
          <w:tcPr>
            <w:tcW w:w="821" w:type="dxa"/>
            <w:tcBorders>
              <w:top w:val="nil"/>
              <w:left w:val="nil"/>
              <w:bottom w:val="nil"/>
              <w:right w:val="nil"/>
            </w:tcBorders>
            <w:shd w:val="clear" w:color="auto" w:fill="auto"/>
            <w:noWrap/>
            <w:vAlign w:val="bottom"/>
            <w:hideMark/>
          </w:tcPr>
          <w:p w14:paraId="5196686C"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2.93</w:t>
            </w:r>
          </w:p>
        </w:tc>
        <w:tc>
          <w:tcPr>
            <w:tcW w:w="912" w:type="dxa"/>
            <w:tcBorders>
              <w:top w:val="nil"/>
              <w:left w:val="nil"/>
              <w:bottom w:val="nil"/>
              <w:right w:val="nil"/>
            </w:tcBorders>
            <w:shd w:val="clear" w:color="auto" w:fill="auto"/>
            <w:noWrap/>
            <w:vAlign w:val="bottom"/>
            <w:hideMark/>
          </w:tcPr>
          <w:p w14:paraId="1230DE44"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-0.23</w:t>
            </w:r>
          </w:p>
        </w:tc>
        <w:tc>
          <w:tcPr>
            <w:tcW w:w="1006" w:type="dxa"/>
            <w:tcBorders>
              <w:top w:val="nil"/>
              <w:left w:val="nil"/>
              <w:bottom w:val="nil"/>
              <w:right w:val="nil"/>
            </w:tcBorders>
            <w:shd w:val="clear" w:color="auto" w:fill="auto"/>
            <w:noWrap/>
            <w:vAlign w:val="bottom"/>
            <w:hideMark/>
          </w:tcPr>
          <w:p w14:paraId="77CB80CF"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0.7</w:t>
            </w:r>
          </w:p>
        </w:tc>
        <w:tc>
          <w:tcPr>
            <w:tcW w:w="839" w:type="dxa"/>
            <w:tcBorders>
              <w:top w:val="nil"/>
              <w:left w:val="nil"/>
              <w:bottom w:val="nil"/>
              <w:right w:val="nil"/>
            </w:tcBorders>
            <w:shd w:val="clear" w:color="auto" w:fill="auto"/>
            <w:noWrap/>
            <w:vAlign w:val="bottom"/>
            <w:hideMark/>
          </w:tcPr>
          <w:p w14:paraId="5519888C"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-0.24</w:t>
            </w:r>
          </w:p>
        </w:tc>
        <w:tc>
          <w:tcPr>
            <w:tcW w:w="960" w:type="dxa"/>
            <w:tcBorders>
              <w:top w:val="nil"/>
              <w:left w:val="nil"/>
              <w:bottom w:val="nil"/>
              <w:right w:val="nil"/>
            </w:tcBorders>
            <w:shd w:val="clear" w:color="auto" w:fill="auto"/>
            <w:noWrap/>
            <w:vAlign w:val="bottom"/>
            <w:hideMark/>
          </w:tcPr>
          <w:p w14:paraId="4F984CBC"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0.72</w:t>
            </w:r>
          </w:p>
        </w:tc>
        <w:tc>
          <w:tcPr>
            <w:tcW w:w="760" w:type="dxa"/>
            <w:tcBorders>
              <w:top w:val="nil"/>
              <w:left w:val="nil"/>
              <w:bottom w:val="nil"/>
              <w:right w:val="nil"/>
            </w:tcBorders>
            <w:shd w:val="clear" w:color="auto" w:fill="auto"/>
            <w:noWrap/>
            <w:vAlign w:val="bottom"/>
            <w:hideMark/>
          </w:tcPr>
          <w:p w14:paraId="20C49507"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0.23</w:t>
            </w:r>
          </w:p>
        </w:tc>
        <w:tc>
          <w:tcPr>
            <w:tcW w:w="728" w:type="dxa"/>
            <w:tcBorders>
              <w:top w:val="nil"/>
              <w:left w:val="nil"/>
              <w:bottom w:val="nil"/>
              <w:right w:val="nil"/>
            </w:tcBorders>
            <w:shd w:val="clear" w:color="auto" w:fill="auto"/>
            <w:noWrap/>
            <w:vAlign w:val="bottom"/>
            <w:hideMark/>
          </w:tcPr>
          <w:p w14:paraId="3095E10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3.02</w:t>
            </w:r>
          </w:p>
        </w:tc>
        <w:tc>
          <w:tcPr>
            <w:tcW w:w="986" w:type="dxa"/>
            <w:tcBorders>
              <w:top w:val="nil"/>
              <w:left w:val="nil"/>
              <w:bottom w:val="nil"/>
              <w:right w:val="nil"/>
            </w:tcBorders>
            <w:shd w:val="clear" w:color="auto" w:fill="auto"/>
            <w:noWrap/>
            <w:vAlign w:val="bottom"/>
            <w:hideMark/>
          </w:tcPr>
          <w:p w14:paraId="00E64E7E"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0.94</w:t>
            </w:r>
          </w:p>
        </w:tc>
      </w:tr>
      <w:tr w:rsidR="00414612" w:rsidRPr="008B7F05" w14:paraId="60C31E92" w14:textId="77777777" w:rsidTr="0034456F">
        <w:trPr>
          <w:trHeight w:val="320"/>
        </w:trPr>
        <w:tc>
          <w:tcPr>
            <w:tcW w:w="1701" w:type="dxa"/>
            <w:tcBorders>
              <w:top w:val="nil"/>
              <w:left w:val="nil"/>
              <w:bottom w:val="nil"/>
              <w:right w:val="nil"/>
            </w:tcBorders>
            <w:shd w:val="clear" w:color="auto" w:fill="auto"/>
            <w:noWrap/>
            <w:vAlign w:val="bottom"/>
            <w:hideMark/>
          </w:tcPr>
          <w:p w14:paraId="140588B4"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NAC vs RE</w:t>
            </w:r>
          </w:p>
        </w:tc>
        <w:tc>
          <w:tcPr>
            <w:tcW w:w="840" w:type="dxa"/>
            <w:tcBorders>
              <w:top w:val="nil"/>
              <w:left w:val="nil"/>
              <w:bottom w:val="nil"/>
              <w:right w:val="nil"/>
            </w:tcBorders>
            <w:shd w:val="clear" w:color="auto" w:fill="auto"/>
            <w:noWrap/>
            <w:vAlign w:val="bottom"/>
            <w:hideMark/>
          </w:tcPr>
          <w:p w14:paraId="335A1248"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-1.56</w:t>
            </w:r>
          </w:p>
        </w:tc>
        <w:tc>
          <w:tcPr>
            <w:tcW w:w="821" w:type="dxa"/>
            <w:tcBorders>
              <w:top w:val="nil"/>
              <w:left w:val="nil"/>
              <w:bottom w:val="nil"/>
              <w:right w:val="nil"/>
            </w:tcBorders>
            <w:shd w:val="clear" w:color="auto" w:fill="auto"/>
            <w:noWrap/>
            <w:vAlign w:val="bottom"/>
            <w:hideMark/>
          </w:tcPr>
          <w:p w14:paraId="217C2EC9"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0.95</w:t>
            </w:r>
          </w:p>
        </w:tc>
        <w:tc>
          <w:tcPr>
            <w:tcW w:w="912" w:type="dxa"/>
            <w:tcBorders>
              <w:top w:val="nil"/>
              <w:left w:val="nil"/>
              <w:bottom w:val="nil"/>
              <w:right w:val="nil"/>
            </w:tcBorders>
            <w:shd w:val="clear" w:color="auto" w:fill="auto"/>
            <w:noWrap/>
            <w:vAlign w:val="bottom"/>
            <w:hideMark/>
          </w:tcPr>
          <w:p w14:paraId="341B8FF4"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-1.62</w:t>
            </w:r>
          </w:p>
        </w:tc>
        <w:tc>
          <w:tcPr>
            <w:tcW w:w="1006" w:type="dxa"/>
            <w:tcBorders>
              <w:top w:val="nil"/>
              <w:left w:val="nil"/>
              <w:bottom w:val="nil"/>
              <w:right w:val="nil"/>
            </w:tcBorders>
            <w:shd w:val="clear" w:color="auto" w:fill="auto"/>
            <w:noWrap/>
            <w:vAlign w:val="bottom"/>
            <w:hideMark/>
          </w:tcPr>
          <w:p w14:paraId="206E44F1"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0.44</w:t>
            </w:r>
          </w:p>
        </w:tc>
        <w:tc>
          <w:tcPr>
            <w:tcW w:w="839" w:type="dxa"/>
            <w:tcBorders>
              <w:top w:val="nil"/>
              <w:left w:val="nil"/>
              <w:bottom w:val="nil"/>
              <w:right w:val="nil"/>
            </w:tcBorders>
            <w:shd w:val="clear" w:color="auto" w:fill="auto"/>
            <w:noWrap/>
            <w:vAlign w:val="bottom"/>
            <w:hideMark/>
          </w:tcPr>
          <w:p w14:paraId="4157A3B6"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-1.64</w:t>
            </w:r>
          </w:p>
        </w:tc>
        <w:tc>
          <w:tcPr>
            <w:tcW w:w="960" w:type="dxa"/>
            <w:tcBorders>
              <w:top w:val="nil"/>
              <w:left w:val="nil"/>
              <w:bottom w:val="nil"/>
              <w:right w:val="nil"/>
            </w:tcBorders>
            <w:shd w:val="clear" w:color="auto" w:fill="auto"/>
            <w:noWrap/>
            <w:vAlign w:val="bottom"/>
            <w:hideMark/>
          </w:tcPr>
          <w:p w14:paraId="5A304A41"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0.49</w:t>
            </w:r>
          </w:p>
        </w:tc>
        <w:tc>
          <w:tcPr>
            <w:tcW w:w="760" w:type="dxa"/>
            <w:tcBorders>
              <w:top w:val="nil"/>
              <w:left w:val="nil"/>
              <w:bottom w:val="nil"/>
              <w:right w:val="nil"/>
            </w:tcBorders>
            <w:shd w:val="clear" w:color="auto" w:fill="auto"/>
            <w:noWrap/>
            <w:vAlign w:val="bottom"/>
            <w:hideMark/>
          </w:tcPr>
          <w:p w14:paraId="099D8C90"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0.08</w:t>
            </w:r>
          </w:p>
        </w:tc>
        <w:tc>
          <w:tcPr>
            <w:tcW w:w="728" w:type="dxa"/>
            <w:tcBorders>
              <w:top w:val="nil"/>
              <w:left w:val="nil"/>
              <w:bottom w:val="nil"/>
              <w:right w:val="nil"/>
            </w:tcBorders>
            <w:shd w:val="clear" w:color="auto" w:fill="auto"/>
            <w:noWrap/>
            <w:vAlign w:val="bottom"/>
            <w:hideMark/>
          </w:tcPr>
          <w:p w14:paraId="7C2627D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1.07</w:t>
            </w:r>
          </w:p>
        </w:tc>
        <w:tc>
          <w:tcPr>
            <w:tcW w:w="986" w:type="dxa"/>
            <w:tcBorders>
              <w:top w:val="nil"/>
              <w:left w:val="nil"/>
              <w:bottom w:val="nil"/>
              <w:right w:val="nil"/>
            </w:tcBorders>
            <w:shd w:val="clear" w:color="auto" w:fill="auto"/>
            <w:noWrap/>
            <w:vAlign w:val="bottom"/>
            <w:hideMark/>
          </w:tcPr>
          <w:p w14:paraId="5ED30712"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0.94</w:t>
            </w:r>
          </w:p>
        </w:tc>
      </w:tr>
      <w:tr w:rsidR="00414612" w:rsidRPr="008B7F05" w14:paraId="7F7BD5D3" w14:textId="77777777" w:rsidTr="0034456F">
        <w:trPr>
          <w:trHeight w:val="320"/>
        </w:trPr>
        <w:tc>
          <w:tcPr>
            <w:tcW w:w="1701" w:type="dxa"/>
            <w:tcBorders>
              <w:top w:val="nil"/>
              <w:left w:val="nil"/>
              <w:bottom w:val="nil"/>
              <w:right w:val="nil"/>
            </w:tcBorders>
            <w:shd w:val="clear" w:color="auto" w:fill="auto"/>
            <w:noWrap/>
            <w:vAlign w:val="bottom"/>
            <w:hideMark/>
          </w:tcPr>
          <w:p w14:paraId="3878A97F"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lastRenderedPageBreak/>
              <w:t>NAC vs REI</w:t>
            </w:r>
          </w:p>
        </w:tc>
        <w:tc>
          <w:tcPr>
            <w:tcW w:w="840" w:type="dxa"/>
            <w:tcBorders>
              <w:top w:val="nil"/>
              <w:left w:val="nil"/>
              <w:bottom w:val="nil"/>
              <w:right w:val="nil"/>
            </w:tcBorders>
            <w:shd w:val="clear" w:color="auto" w:fill="auto"/>
            <w:noWrap/>
            <w:vAlign w:val="bottom"/>
            <w:hideMark/>
          </w:tcPr>
          <w:p w14:paraId="080B3A8B"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-1.15</w:t>
            </w:r>
          </w:p>
        </w:tc>
        <w:tc>
          <w:tcPr>
            <w:tcW w:w="821" w:type="dxa"/>
            <w:tcBorders>
              <w:top w:val="nil"/>
              <w:left w:val="nil"/>
              <w:bottom w:val="nil"/>
              <w:right w:val="nil"/>
            </w:tcBorders>
            <w:shd w:val="clear" w:color="auto" w:fill="auto"/>
            <w:noWrap/>
            <w:vAlign w:val="bottom"/>
            <w:hideMark/>
          </w:tcPr>
          <w:p w14:paraId="31D18BF6"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1.7</w:t>
            </w:r>
          </w:p>
        </w:tc>
        <w:tc>
          <w:tcPr>
            <w:tcW w:w="912" w:type="dxa"/>
            <w:tcBorders>
              <w:top w:val="nil"/>
              <w:left w:val="nil"/>
              <w:bottom w:val="nil"/>
              <w:right w:val="nil"/>
            </w:tcBorders>
            <w:shd w:val="clear" w:color="auto" w:fill="auto"/>
            <w:noWrap/>
            <w:vAlign w:val="bottom"/>
            <w:hideMark/>
          </w:tcPr>
          <w:p w14:paraId="4EF32F50"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-1.4</w:t>
            </w:r>
          </w:p>
        </w:tc>
        <w:tc>
          <w:tcPr>
            <w:tcW w:w="1006" w:type="dxa"/>
            <w:tcBorders>
              <w:top w:val="nil"/>
              <w:left w:val="nil"/>
              <w:bottom w:val="nil"/>
              <w:right w:val="nil"/>
            </w:tcBorders>
            <w:shd w:val="clear" w:color="auto" w:fill="auto"/>
            <w:noWrap/>
            <w:vAlign w:val="bottom"/>
            <w:hideMark/>
          </w:tcPr>
          <w:p w14:paraId="626AECD2"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0.66</w:t>
            </w:r>
          </w:p>
        </w:tc>
        <w:tc>
          <w:tcPr>
            <w:tcW w:w="839" w:type="dxa"/>
            <w:tcBorders>
              <w:top w:val="nil"/>
              <w:left w:val="nil"/>
              <w:bottom w:val="nil"/>
              <w:right w:val="nil"/>
            </w:tcBorders>
            <w:shd w:val="clear" w:color="auto" w:fill="auto"/>
            <w:noWrap/>
            <w:vAlign w:val="bottom"/>
            <w:hideMark/>
          </w:tcPr>
          <w:p w14:paraId="3B0C2F8C"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-1.44</w:t>
            </w:r>
          </w:p>
        </w:tc>
        <w:tc>
          <w:tcPr>
            <w:tcW w:w="960" w:type="dxa"/>
            <w:tcBorders>
              <w:top w:val="nil"/>
              <w:left w:val="nil"/>
              <w:bottom w:val="nil"/>
              <w:right w:val="nil"/>
            </w:tcBorders>
            <w:shd w:val="clear" w:color="auto" w:fill="auto"/>
            <w:noWrap/>
            <w:vAlign w:val="bottom"/>
            <w:hideMark/>
          </w:tcPr>
          <w:p w14:paraId="5D88DFFB"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0.72</w:t>
            </w:r>
          </w:p>
        </w:tc>
        <w:tc>
          <w:tcPr>
            <w:tcW w:w="760" w:type="dxa"/>
            <w:tcBorders>
              <w:top w:val="nil"/>
              <w:left w:val="nil"/>
              <w:bottom w:val="nil"/>
              <w:right w:val="nil"/>
            </w:tcBorders>
            <w:shd w:val="clear" w:color="auto" w:fill="auto"/>
            <w:noWrap/>
            <w:vAlign w:val="bottom"/>
            <w:hideMark/>
          </w:tcPr>
          <w:p w14:paraId="67057D0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0.29</w:t>
            </w:r>
          </w:p>
        </w:tc>
        <w:tc>
          <w:tcPr>
            <w:tcW w:w="728" w:type="dxa"/>
            <w:tcBorders>
              <w:top w:val="nil"/>
              <w:left w:val="nil"/>
              <w:bottom w:val="nil"/>
              <w:right w:val="nil"/>
            </w:tcBorders>
            <w:shd w:val="clear" w:color="auto" w:fill="auto"/>
            <w:noWrap/>
            <w:vAlign w:val="bottom"/>
            <w:hideMark/>
          </w:tcPr>
          <w:p w14:paraId="589A04AD"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1.85</w:t>
            </w:r>
          </w:p>
        </w:tc>
        <w:tc>
          <w:tcPr>
            <w:tcW w:w="986" w:type="dxa"/>
            <w:tcBorders>
              <w:top w:val="nil"/>
              <w:left w:val="nil"/>
              <w:bottom w:val="nil"/>
              <w:right w:val="nil"/>
            </w:tcBorders>
            <w:shd w:val="clear" w:color="auto" w:fill="auto"/>
            <w:noWrap/>
            <w:vAlign w:val="bottom"/>
            <w:hideMark/>
          </w:tcPr>
          <w:p w14:paraId="27B25537"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0.88</w:t>
            </w:r>
          </w:p>
        </w:tc>
      </w:tr>
      <w:tr w:rsidR="00414612" w:rsidRPr="008B7F05" w14:paraId="3EDEFF76" w14:textId="77777777" w:rsidTr="0034456F">
        <w:trPr>
          <w:trHeight w:val="320"/>
        </w:trPr>
        <w:tc>
          <w:tcPr>
            <w:tcW w:w="1701" w:type="dxa"/>
            <w:tcBorders>
              <w:top w:val="nil"/>
              <w:left w:val="nil"/>
              <w:bottom w:val="nil"/>
              <w:right w:val="nil"/>
            </w:tcBorders>
            <w:shd w:val="clear" w:color="auto" w:fill="auto"/>
            <w:noWrap/>
            <w:vAlign w:val="bottom"/>
            <w:hideMark/>
          </w:tcPr>
          <w:p w14:paraId="4CC6FE5B"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NAC vs ST</w:t>
            </w:r>
          </w:p>
        </w:tc>
        <w:tc>
          <w:tcPr>
            <w:tcW w:w="840" w:type="dxa"/>
            <w:tcBorders>
              <w:top w:val="nil"/>
              <w:left w:val="nil"/>
              <w:bottom w:val="nil"/>
              <w:right w:val="nil"/>
            </w:tcBorders>
            <w:shd w:val="clear" w:color="auto" w:fill="auto"/>
            <w:noWrap/>
            <w:vAlign w:val="bottom"/>
            <w:hideMark/>
          </w:tcPr>
          <w:p w14:paraId="0918C8E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0.17</w:t>
            </w:r>
          </w:p>
        </w:tc>
        <w:tc>
          <w:tcPr>
            <w:tcW w:w="821" w:type="dxa"/>
            <w:tcBorders>
              <w:top w:val="nil"/>
              <w:left w:val="nil"/>
              <w:bottom w:val="nil"/>
              <w:right w:val="nil"/>
            </w:tcBorders>
            <w:shd w:val="clear" w:color="auto" w:fill="auto"/>
            <w:noWrap/>
            <w:vAlign w:val="bottom"/>
            <w:hideMark/>
          </w:tcPr>
          <w:p w14:paraId="16DFB8E2"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2.9</w:t>
            </w:r>
          </w:p>
        </w:tc>
        <w:tc>
          <w:tcPr>
            <w:tcW w:w="912" w:type="dxa"/>
            <w:tcBorders>
              <w:top w:val="nil"/>
              <w:left w:val="nil"/>
              <w:bottom w:val="nil"/>
              <w:right w:val="nil"/>
            </w:tcBorders>
            <w:shd w:val="clear" w:color="auto" w:fill="auto"/>
            <w:noWrap/>
            <w:vAlign w:val="bottom"/>
            <w:hideMark/>
          </w:tcPr>
          <w:p w14:paraId="1FC478B7"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-0.48</w:t>
            </w:r>
          </w:p>
        </w:tc>
        <w:tc>
          <w:tcPr>
            <w:tcW w:w="1006" w:type="dxa"/>
            <w:tcBorders>
              <w:top w:val="nil"/>
              <w:left w:val="nil"/>
              <w:bottom w:val="nil"/>
              <w:right w:val="nil"/>
            </w:tcBorders>
            <w:shd w:val="clear" w:color="auto" w:fill="auto"/>
            <w:noWrap/>
            <w:vAlign w:val="bottom"/>
            <w:hideMark/>
          </w:tcPr>
          <w:p w14:paraId="4F57CA50"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0.69</w:t>
            </w:r>
          </w:p>
        </w:tc>
        <w:tc>
          <w:tcPr>
            <w:tcW w:w="839" w:type="dxa"/>
            <w:tcBorders>
              <w:top w:val="nil"/>
              <w:left w:val="nil"/>
              <w:bottom w:val="nil"/>
              <w:right w:val="nil"/>
            </w:tcBorders>
            <w:shd w:val="clear" w:color="auto" w:fill="auto"/>
            <w:noWrap/>
            <w:vAlign w:val="bottom"/>
            <w:hideMark/>
          </w:tcPr>
          <w:p w14:paraId="75F943FD"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-0.51</w:t>
            </w:r>
          </w:p>
        </w:tc>
        <w:tc>
          <w:tcPr>
            <w:tcW w:w="960" w:type="dxa"/>
            <w:tcBorders>
              <w:top w:val="nil"/>
              <w:left w:val="nil"/>
              <w:bottom w:val="nil"/>
              <w:right w:val="nil"/>
            </w:tcBorders>
            <w:shd w:val="clear" w:color="auto" w:fill="auto"/>
            <w:noWrap/>
            <w:vAlign w:val="bottom"/>
            <w:hideMark/>
          </w:tcPr>
          <w:p w14:paraId="76B23472"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0.71</w:t>
            </w:r>
          </w:p>
        </w:tc>
        <w:tc>
          <w:tcPr>
            <w:tcW w:w="760" w:type="dxa"/>
            <w:tcBorders>
              <w:top w:val="nil"/>
              <w:left w:val="nil"/>
              <w:bottom w:val="nil"/>
              <w:right w:val="nil"/>
            </w:tcBorders>
            <w:shd w:val="clear" w:color="auto" w:fill="auto"/>
            <w:noWrap/>
            <w:vAlign w:val="bottom"/>
            <w:hideMark/>
          </w:tcPr>
          <w:p w14:paraId="2D92FD37"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0.68</w:t>
            </w:r>
          </w:p>
        </w:tc>
        <w:tc>
          <w:tcPr>
            <w:tcW w:w="728" w:type="dxa"/>
            <w:tcBorders>
              <w:top w:val="nil"/>
              <w:left w:val="nil"/>
              <w:bottom w:val="nil"/>
              <w:right w:val="nil"/>
            </w:tcBorders>
            <w:shd w:val="clear" w:color="auto" w:fill="auto"/>
            <w:noWrap/>
            <w:vAlign w:val="bottom"/>
            <w:hideMark/>
          </w:tcPr>
          <w:p w14:paraId="7B08EDEF"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2.98</w:t>
            </w:r>
          </w:p>
        </w:tc>
        <w:tc>
          <w:tcPr>
            <w:tcW w:w="986" w:type="dxa"/>
            <w:tcBorders>
              <w:top w:val="nil"/>
              <w:left w:val="nil"/>
              <w:bottom w:val="nil"/>
              <w:right w:val="nil"/>
            </w:tcBorders>
            <w:shd w:val="clear" w:color="auto" w:fill="auto"/>
            <w:noWrap/>
            <w:vAlign w:val="bottom"/>
            <w:hideMark/>
          </w:tcPr>
          <w:p w14:paraId="209CEA8E"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0.82</w:t>
            </w:r>
          </w:p>
        </w:tc>
      </w:tr>
      <w:tr w:rsidR="00414612" w:rsidRPr="008B7F05" w14:paraId="2A1F9856" w14:textId="77777777" w:rsidTr="0034456F">
        <w:trPr>
          <w:trHeight w:val="320"/>
        </w:trPr>
        <w:tc>
          <w:tcPr>
            <w:tcW w:w="1701" w:type="dxa"/>
            <w:tcBorders>
              <w:top w:val="nil"/>
              <w:left w:val="nil"/>
              <w:bottom w:val="nil"/>
              <w:right w:val="nil"/>
            </w:tcBorders>
            <w:shd w:val="clear" w:color="auto" w:fill="auto"/>
            <w:noWrap/>
            <w:vAlign w:val="bottom"/>
            <w:hideMark/>
          </w:tcPr>
          <w:p w14:paraId="0BFB1C59"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NAC vs SU</w:t>
            </w:r>
          </w:p>
        </w:tc>
        <w:tc>
          <w:tcPr>
            <w:tcW w:w="840" w:type="dxa"/>
            <w:tcBorders>
              <w:top w:val="nil"/>
              <w:left w:val="nil"/>
              <w:bottom w:val="nil"/>
              <w:right w:val="nil"/>
            </w:tcBorders>
            <w:shd w:val="clear" w:color="auto" w:fill="auto"/>
            <w:noWrap/>
            <w:vAlign w:val="bottom"/>
            <w:hideMark/>
          </w:tcPr>
          <w:p w14:paraId="3B7B4AF0"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-0.14</w:t>
            </w:r>
          </w:p>
        </w:tc>
        <w:tc>
          <w:tcPr>
            <w:tcW w:w="821" w:type="dxa"/>
            <w:tcBorders>
              <w:top w:val="nil"/>
              <w:left w:val="nil"/>
              <w:bottom w:val="nil"/>
              <w:right w:val="nil"/>
            </w:tcBorders>
            <w:shd w:val="clear" w:color="auto" w:fill="auto"/>
            <w:noWrap/>
            <w:vAlign w:val="bottom"/>
            <w:hideMark/>
          </w:tcPr>
          <w:p w14:paraId="03F6B368"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2.85</w:t>
            </w:r>
          </w:p>
        </w:tc>
        <w:tc>
          <w:tcPr>
            <w:tcW w:w="912" w:type="dxa"/>
            <w:tcBorders>
              <w:top w:val="nil"/>
              <w:left w:val="nil"/>
              <w:bottom w:val="nil"/>
              <w:right w:val="nil"/>
            </w:tcBorders>
            <w:shd w:val="clear" w:color="auto" w:fill="auto"/>
            <w:noWrap/>
            <w:vAlign w:val="bottom"/>
            <w:hideMark/>
          </w:tcPr>
          <w:p w14:paraId="2A4D4492"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-0.15</w:t>
            </w:r>
          </w:p>
        </w:tc>
        <w:tc>
          <w:tcPr>
            <w:tcW w:w="1006" w:type="dxa"/>
            <w:tcBorders>
              <w:top w:val="nil"/>
              <w:left w:val="nil"/>
              <w:bottom w:val="nil"/>
              <w:right w:val="nil"/>
            </w:tcBorders>
            <w:shd w:val="clear" w:color="auto" w:fill="auto"/>
            <w:noWrap/>
            <w:vAlign w:val="bottom"/>
            <w:hideMark/>
          </w:tcPr>
          <w:p w14:paraId="714C59D2"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0.66</w:t>
            </w:r>
          </w:p>
        </w:tc>
        <w:tc>
          <w:tcPr>
            <w:tcW w:w="839" w:type="dxa"/>
            <w:tcBorders>
              <w:top w:val="nil"/>
              <w:left w:val="nil"/>
              <w:bottom w:val="nil"/>
              <w:right w:val="nil"/>
            </w:tcBorders>
            <w:shd w:val="clear" w:color="auto" w:fill="auto"/>
            <w:noWrap/>
            <w:vAlign w:val="bottom"/>
            <w:hideMark/>
          </w:tcPr>
          <w:p w14:paraId="191EC3C1"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-0.15</w:t>
            </w:r>
          </w:p>
        </w:tc>
        <w:tc>
          <w:tcPr>
            <w:tcW w:w="960" w:type="dxa"/>
            <w:tcBorders>
              <w:top w:val="nil"/>
              <w:left w:val="nil"/>
              <w:bottom w:val="nil"/>
              <w:right w:val="nil"/>
            </w:tcBorders>
            <w:shd w:val="clear" w:color="auto" w:fill="auto"/>
            <w:noWrap/>
            <w:vAlign w:val="bottom"/>
            <w:hideMark/>
          </w:tcPr>
          <w:p w14:paraId="4C487D5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0.68</w:t>
            </w:r>
          </w:p>
        </w:tc>
        <w:tc>
          <w:tcPr>
            <w:tcW w:w="760" w:type="dxa"/>
            <w:tcBorders>
              <w:top w:val="nil"/>
              <w:left w:val="nil"/>
              <w:bottom w:val="nil"/>
              <w:right w:val="nil"/>
            </w:tcBorders>
            <w:shd w:val="clear" w:color="auto" w:fill="auto"/>
            <w:noWrap/>
            <w:vAlign w:val="bottom"/>
            <w:hideMark/>
          </w:tcPr>
          <w:p w14:paraId="13FD04E4"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0.01</w:t>
            </w:r>
          </w:p>
        </w:tc>
        <w:tc>
          <w:tcPr>
            <w:tcW w:w="728" w:type="dxa"/>
            <w:tcBorders>
              <w:top w:val="nil"/>
              <w:left w:val="nil"/>
              <w:bottom w:val="nil"/>
              <w:right w:val="nil"/>
            </w:tcBorders>
            <w:shd w:val="clear" w:color="auto" w:fill="auto"/>
            <w:noWrap/>
            <w:vAlign w:val="bottom"/>
            <w:hideMark/>
          </w:tcPr>
          <w:p w14:paraId="6CB15E97"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2.93</w:t>
            </w:r>
          </w:p>
        </w:tc>
        <w:tc>
          <w:tcPr>
            <w:tcW w:w="986" w:type="dxa"/>
            <w:tcBorders>
              <w:top w:val="nil"/>
              <w:left w:val="nil"/>
              <w:bottom w:val="nil"/>
              <w:right w:val="nil"/>
            </w:tcBorders>
            <w:shd w:val="clear" w:color="auto" w:fill="auto"/>
            <w:noWrap/>
            <w:vAlign w:val="bottom"/>
            <w:hideMark/>
          </w:tcPr>
          <w:p w14:paraId="6B86B6CC"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w:t>
            </w:r>
          </w:p>
        </w:tc>
      </w:tr>
      <w:tr w:rsidR="00414612" w:rsidRPr="008B7F05" w14:paraId="7F00D256" w14:textId="77777777" w:rsidTr="0034456F">
        <w:trPr>
          <w:trHeight w:val="320"/>
        </w:trPr>
        <w:tc>
          <w:tcPr>
            <w:tcW w:w="1701" w:type="dxa"/>
            <w:tcBorders>
              <w:top w:val="nil"/>
              <w:left w:val="nil"/>
              <w:bottom w:val="nil"/>
              <w:right w:val="nil"/>
            </w:tcBorders>
            <w:shd w:val="clear" w:color="auto" w:fill="auto"/>
            <w:noWrap/>
            <w:vAlign w:val="bottom"/>
            <w:hideMark/>
          </w:tcPr>
          <w:p w14:paraId="1923E832"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NAC vs TH</w:t>
            </w:r>
          </w:p>
        </w:tc>
        <w:tc>
          <w:tcPr>
            <w:tcW w:w="840" w:type="dxa"/>
            <w:tcBorders>
              <w:top w:val="nil"/>
              <w:left w:val="nil"/>
              <w:bottom w:val="nil"/>
              <w:right w:val="nil"/>
            </w:tcBorders>
            <w:shd w:val="clear" w:color="auto" w:fill="auto"/>
            <w:noWrap/>
            <w:vAlign w:val="bottom"/>
            <w:hideMark/>
          </w:tcPr>
          <w:p w14:paraId="118F8E8C"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0.28</w:t>
            </w:r>
          </w:p>
        </w:tc>
        <w:tc>
          <w:tcPr>
            <w:tcW w:w="821" w:type="dxa"/>
            <w:tcBorders>
              <w:top w:val="nil"/>
              <w:left w:val="nil"/>
              <w:bottom w:val="nil"/>
              <w:right w:val="nil"/>
            </w:tcBorders>
            <w:shd w:val="clear" w:color="auto" w:fill="auto"/>
            <w:noWrap/>
            <w:vAlign w:val="bottom"/>
            <w:hideMark/>
          </w:tcPr>
          <w:p w14:paraId="4B5C562B"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1.53</w:t>
            </w:r>
          </w:p>
        </w:tc>
        <w:tc>
          <w:tcPr>
            <w:tcW w:w="912" w:type="dxa"/>
            <w:tcBorders>
              <w:top w:val="nil"/>
              <w:left w:val="nil"/>
              <w:bottom w:val="nil"/>
              <w:right w:val="nil"/>
            </w:tcBorders>
            <w:shd w:val="clear" w:color="auto" w:fill="auto"/>
            <w:noWrap/>
            <w:vAlign w:val="bottom"/>
            <w:hideMark/>
          </w:tcPr>
          <w:p w14:paraId="30628A23"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0.23</w:t>
            </w:r>
          </w:p>
        </w:tc>
        <w:tc>
          <w:tcPr>
            <w:tcW w:w="1006" w:type="dxa"/>
            <w:tcBorders>
              <w:top w:val="nil"/>
              <w:left w:val="nil"/>
              <w:bottom w:val="nil"/>
              <w:right w:val="nil"/>
            </w:tcBorders>
            <w:shd w:val="clear" w:color="auto" w:fill="auto"/>
            <w:noWrap/>
            <w:vAlign w:val="bottom"/>
            <w:hideMark/>
          </w:tcPr>
          <w:p w14:paraId="4F5A2460"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0.62</w:t>
            </w:r>
          </w:p>
        </w:tc>
        <w:tc>
          <w:tcPr>
            <w:tcW w:w="839" w:type="dxa"/>
            <w:tcBorders>
              <w:top w:val="nil"/>
              <w:left w:val="nil"/>
              <w:bottom w:val="nil"/>
              <w:right w:val="nil"/>
            </w:tcBorders>
            <w:shd w:val="clear" w:color="auto" w:fill="auto"/>
            <w:noWrap/>
            <w:vAlign w:val="bottom"/>
            <w:hideMark/>
          </w:tcPr>
          <w:p w14:paraId="5032518A"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0.22</w:t>
            </w:r>
          </w:p>
        </w:tc>
        <w:tc>
          <w:tcPr>
            <w:tcW w:w="960" w:type="dxa"/>
            <w:tcBorders>
              <w:top w:val="nil"/>
              <w:left w:val="nil"/>
              <w:bottom w:val="nil"/>
              <w:right w:val="nil"/>
            </w:tcBorders>
            <w:shd w:val="clear" w:color="auto" w:fill="auto"/>
            <w:noWrap/>
            <w:vAlign w:val="bottom"/>
            <w:hideMark/>
          </w:tcPr>
          <w:p w14:paraId="356EECBB"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0.67</w:t>
            </w:r>
          </w:p>
        </w:tc>
        <w:tc>
          <w:tcPr>
            <w:tcW w:w="760" w:type="dxa"/>
            <w:tcBorders>
              <w:top w:val="nil"/>
              <w:left w:val="nil"/>
              <w:bottom w:val="nil"/>
              <w:right w:val="nil"/>
            </w:tcBorders>
            <w:shd w:val="clear" w:color="auto" w:fill="auto"/>
            <w:noWrap/>
            <w:vAlign w:val="bottom"/>
            <w:hideMark/>
          </w:tcPr>
          <w:p w14:paraId="7B7C945A"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0.06</w:t>
            </w:r>
          </w:p>
        </w:tc>
        <w:tc>
          <w:tcPr>
            <w:tcW w:w="728" w:type="dxa"/>
            <w:tcBorders>
              <w:top w:val="nil"/>
              <w:left w:val="nil"/>
              <w:bottom w:val="nil"/>
              <w:right w:val="nil"/>
            </w:tcBorders>
            <w:shd w:val="clear" w:color="auto" w:fill="auto"/>
            <w:noWrap/>
            <w:vAlign w:val="bottom"/>
            <w:hideMark/>
          </w:tcPr>
          <w:p w14:paraId="75543967"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1.67</w:t>
            </w:r>
          </w:p>
        </w:tc>
        <w:tc>
          <w:tcPr>
            <w:tcW w:w="986" w:type="dxa"/>
            <w:tcBorders>
              <w:top w:val="nil"/>
              <w:left w:val="nil"/>
              <w:bottom w:val="nil"/>
              <w:right w:val="nil"/>
            </w:tcBorders>
            <w:shd w:val="clear" w:color="auto" w:fill="auto"/>
            <w:noWrap/>
            <w:vAlign w:val="bottom"/>
            <w:hideMark/>
          </w:tcPr>
          <w:p w14:paraId="3B2B163C"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0.97</w:t>
            </w:r>
          </w:p>
        </w:tc>
      </w:tr>
      <w:tr w:rsidR="00414612" w:rsidRPr="008B7F05" w14:paraId="2C133BE7" w14:textId="77777777" w:rsidTr="0034456F">
        <w:trPr>
          <w:trHeight w:val="320"/>
        </w:trPr>
        <w:tc>
          <w:tcPr>
            <w:tcW w:w="1701" w:type="dxa"/>
            <w:tcBorders>
              <w:top w:val="nil"/>
              <w:left w:val="nil"/>
              <w:bottom w:val="nil"/>
              <w:right w:val="nil"/>
            </w:tcBorders>
            <w:shd w:val="clear" w:color="auto" w:fill="auto"/>
            <w:noWrap/>
            <w:vAlign w:val="bottom"/>
            <w:hideMark/>
          </w:tcPr>
          <w:p w14:paraId="5D922593"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NAC vs I</w:t>
            </w:r>
          </w:p>
        </w:tc>
        <w:tc>
          <w:tcPr>
            <w:tcW w:w="840" w:type="dxa"/>
            <w:tcBorders>
              <w:top w:val="nil"/>
              <w:left w:val="nil"/>
              <w:bottom w:val="nil"/>
              <w:right w:val="nil"/>
            </w:tcBorders>
            <w:shd w:val="clear" w:color="auto" w:fill="auto"/>
            <w:noWrap/>
            <w:vAlign w:val="bottom"/>
            <w:hideMark/>
          </w:tcPr>
          <w:p w14:paraId="4AB86DD1"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-0.4</w:t>
            </w:r>
          </w:p>
        </w:tc>
        <w:tc>
          <w:tcPr>
            <w:tcW w:w="821" w:type="dxa"/>
            <w:tcBorders>
              <w:top w:val="nil"/>
              <w:left w:val="nil"/>
              <w:bottom w:val="nil"/>
              <w:right w:val="nil"/>
            </w:tcBorders>
            <w:shd w:val="clear" w:color="auto" w:fill="auto"/>
            <w:noWrap/>
            <w:vAlign w:val="bottom"/>
            <w:hideMark/>
          </w:tcPr>
          <w:p w14:paraId="2059B69B"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1.62</w:t>
            </w:r>
          </w:p>
        </w:tc>
        <w:tc>
          <w:tcPr>
            <w:tcW w:w="912" w:type="dxa"/>
            <w:tcBorders>
              <w:top w:val="nil"/>
              <w:left w:val="nil"/>
              <w:bottom w:val="nil"/>
              <w:right w:val="nil"/>
            </w:tcBorders>
            <w:shd w:val="clear" w:color="auto" w:fill="auto"/>
            <w:noWrap/>
            <w:vAlign w:val="bottom"/>
            <w:hideMark/>
          </w:tcPr>
          <w:p w14:paraId="2CBF1D52"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-0.67</w:t>
            </w:r>
          </w:p>
        </w:tc>
        <w:tc>
          <w:tcPr>
            <w:tcW w:w="1006" w:type="dxa"/>
            <w:tcBorders>
              <w:top w:val="nil"/>
              <w:left w:val="nil"/>
              <w:bottom w:val="nil"/>
              <w:right w:val="nil"/>
            </w:tcBorders>
            <w:shd w:val="clear" w:color="auto" w:fill="auto"/>
            <w:noWrap/>
            <w:vAlign w:val="bottom"/>
            <w:hideMark/>
          </w:tcPr>
          <w:p w14:paraId="3AD4916E"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0.64</w:t>
            </w:r>
          </w:p>
        </w:tc>
        <w:tc>
          <w:tcPr>
            <w:tcW w:w="839" w:type="dxa"/>
            <w:tcBorders>
              <w:top w:val="nil"/>
              <w:left w:val="nil"/>
              <w:bottom w:val="nil"/>
              <w:right w:val="nil"/>
            </w:tcBorders>
            <w:shd w:val="clear" w:color="auto" w:fill="auto"/>
            <w:noWrap/>
            <w:vAlign w:val="bottom"/>
            <w:hideMark/>
          </w:tcPr>
          <w:p w14:paraId="07DBFD1C"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-0.72</w:t>
            </w:r>
          </w:p>
        </w:tc>
        <w:tc>
          <w:tcPr>
            <w:tcW w:w="960" w:type="dxa"/>
            <w:tcBorders>
              <w:top w:val="nil"/>
              <w:left w:val="nil"/>
              <w:bottom w:val="nil"/>
              <w:right w:val="nil"/>
            </w:tcBorders>
            <w:shd w:val="clear" w:color="auto" w:fill="auto"/>
            <w:noWrap/>
            <w:vAlign w:val="bottom"/>
            <w:hideMark/>
          </w:tcPr>
          <w:p w14:paraId="1D89CDFA"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0.69</w:t>
            </w:r>
          </w:p>
        </w:tc>
        <w:tc>
          <w:tcPr>
            <w:tcW w:w="760" w:type="dxa"/>
            <w:tcBorders>
              <w:top w:val="nil"/>
              <w:left w:val="nil"/>
              <w:bottom w:val="nil"/>
              <w:right w:val="nil"/>
            </w:tcBorders>
            <w:shd w:val="clear" w:color="auto" w:fill="auto"/>
            <w:noWrap/>
            <w:vAlign w:val="bottom"/>
            <w:hideMark/>
          </w:tcPr>
          <w:p w14:paraId="4AAFA924"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0.32</w:t>
            </w:r>
          </w:p>
        </w:tc>
        <w:tc>
          <w:tcPr>
            <w:tcW w:w="728" w:type="dxa"/>
            <w:tcBorders>
              <w:top w:val="nil"/>
              <w:left w:val="nil"/>
              <w:bottom w:val="nil"/>
              <w:right w:val="nil"/>
            </w:tcBorders>
            <w:shd w:val="clear" w:color="auto" w:fill="auto"/>
            <w:noWrap/>
            <w:vAlign w:val="bottom"/>
            <w:hideMark/>
          </w:tcPr>
          <w:p w14:paraId="4FF8A231"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1.77</w:t>
            </w:r>
          </w:p>
        </w:tc>
        <w:tc>
          <w:tcPr>
            <w:tcW w:w="986" w:type="dxa"/>
            <w:tcBorders>
              <w:top w:val="nil"/>
              <w:left w:val="nil"/>
              <w:bottom w:val="nil"/>
              <w:right w:val="nil"/>
            </w:tcBorders>
            <w:shd w:val="clear" w:color="auto" w:fill="auto"/>
            <w:noWrap/>
            <w:vAlign w:val="bottom"/>
            <w:hideMark/>
          </w:tcPr>
          <w:p w14:paraId="1073230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0.86</w:t>
            </w:r>
          </w:p>
        </w:tc>
      </w:tr>
      <w:tr w:rsidR="00414612" w:rsidRPr="008B7F05" w14:paraId="7DD8EA66" w14:textId="77777777" w:rsidTr="0034456F">
        <w:trPr>
          <w:trHeight w:val="320"/>
        </w:trPr>
        <w:tc>
          <w:tcPr>
            <w:tcW w:w="1701" w:type="dxa"/>
            <w:tcBorders>
              <w:top w:val="nil"/>
              <w:left w:val="nil"/>
              <w:bottom w:val="nil"/>
              <w:right w:val="nil"/>
            </w:tcBorders>
            <w:shd w:val="clear" w:color="auto" w:fill="auto"/>
            <w:noWrap/>
            <w:vAlign w:val="bottom"/>
            <w:hideMark/>
          </w:tcPr>
          <w:p w14:paraId="78EDD286"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NAC vs IH</w:t>
            </w:r>
          </w:p>
        </w:tc>
        <w:tc>
          <w:tcPr>
            <w:tcW w:w="840" w:type="dxa"/>
            <w:tcBorders>
              <w:top w:val="nil"/>
              <w:left w:val="nil"/>
              <w:bottom w:val="nil"/>
              <w:right w:val="nil"/>
            </w:tcBorders>
            <w:shd w:val="clear" w:color="auto" w:fill="auto"/>
            <w:noWrap/>
            <w:vAlign w:val="bottom"/>
            <w:hideMark/>
          </w:tcPr>
          <w:p w14:paraId="56B25511"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-2.26</w:t>
            </w:r>
          </w:p>
        </w:tc>
        <w:tc>
          <w:tcPr>
            <w:tcW w:w="821" w:type="dxa"/>
            <w:tcBorders>
              <w:top w:val="nil"/>
              <w:left w:val="nil"/>
              <w:bottom w:val="nil"/>
              <w:right w:val="nil"/>
            </w:tcBorders>
            <w:shd w:val="clear" w:color="auto" w:fill="auto"/>
            <w:noWrap/>
            <w:vAlign w:val="bottom"/>
            <w:hideMark/>
          </w:tcPr>
          <w:p w14:paraId="127646B8"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2.88</w:t>
            </w:r>
          </w:p>
        </w:tc>
        <w:tc>
          <w:tcPr>
            <w:tcW w:w="912" w:type="dxa"/>
            <w:tcBorders>
              <w:top w:val="nil"/>
              <w:left w:val="nil"/>
              <w:bottom w:val="nil"/>
              <w:right w:val="nil"/>
            </w:tcBorders>
            <w:shd w:val="clear" w:color="auto" w:fill="auto"/>
            <w:noWrap/>
            <w:vAlign w:val="bottom"/>
            <w:hideMark/>
          </w:tcPr>
          <w:p w14:paraId="5E83B6A4"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-2.25</w:t>
            </w:r>
          </w:p>
        </w:tc>
        <w:tc>
          <w:tcPr>
            <w:tcW w:w="1006" w:type="dxa"/>
            <w:tcBorders>
              <w:top w:val="nil"/>
              <w:left w:val="nil"/>
              <w:bottom w:val="nil"/>
              <w:right w:val="nil"/>
            </w:tcBorders>
            <w:shd w:val="clear" w:color="auto" w:fill="auto"/>
            <w:noWrap/>
            <w:vAlign w:val="bottom"/>
            <w:hideMark/>
          </w:tcPr>
          <w:p w14:paraId="7E029B73"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0.73</w:t>
            </w:r>
          </w:p>
        </w:tc>
        <w:tc>
          <w:tcPr>
            <w:tcW w:w="839" w:type="dxa"/>
            <w:tcBorders>
              <w:top w:val="nil"/>
              <w:left w:val="nil"/>
              <w:bottom w:val="nil"/>
              <w:right w:val="nil"/>
            </w:tcBorders>
            <w:shd w:val="clear" w:color="auto" w:fill="auto"/>
            <w:noWrap/>
            <w:vAlign w:val="bottom"/>
            <w:hideMark/>
          </w:tcPr>
          <w:p w14:paraId="45127DDE"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-2.25</w:t>
            </w:r>
          </w:p>
        </w:tc>
        <w:tc>
          <w:tcPr>
            <w:tcW w:w="960" w:type="dxa"/>
            <w:tcBorders>
              <w:top w:val="nil"/>
              <w:left w:val="nil"/>
              <w:bottom w:val="nil"/>
              <w:right w:val="nil"/>
            </w:tcBorders>
            <w:shd w:val="clear" w:color="auto" w:fill="auto"/>
            <w:noWrap/>
            <w:vAlign w:val="bottom"/>
            <w:hideMark/>
          </w:tcPr>
          <w:p w14:paraId="7173877C"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0.75</w:t>
            </w:r>
          </w:p>
        </w:tc>
        <w:tc>
          <w:tcPr>
            <w:tcW w:w="760" w:type="dxa"/>
            <w:tcBorders>
              <w:top w:val="nil"/>
              <w:left w:val="nil"/>
              <w:bottom w:val="nil"/>
              <w:right w:val="nil"/>
            </w:tcBorders>
            <w:shd w:val="clear" w:color="auto" w:fill="auto"/>
            <w:noWrap/>
            <w:vAlign w:val="bottom"/>
            <w:hideMark/>
          </w:tcPr>
          <w:p w14:paraId="78219814"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-0.01</w:t>
            </w:r>
          </w:p>
        </w:tc>
        <w:tc>
          <w:tcPr>
            <w:tcW w:w="728" w:type="dxa"/>
            <w:tcBorders>
              <w:top w:val="nil"/>
              <w:left w:val="nil"/>
              <w:bottom w:val="nil"/>
              <w:right w:val="nil"/>
            </w:tcBorders>
            <w:shd w:val="clear" w:color="auto" w:fill="auto"/>
            <w:noWrap/>
            <w:vAlign w:val="bottom"/>
            <w:hideMark/>
          </w:tcPr>
          <w:p w14:paraId="3BD4372B"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2.97</w:t>
            </w:r>
          </w:p>
        </w:tc>
        <w:tc>
          <w:tcPr>
            <w:tcW w:w="986" w:type="dxa"/>
            <w:tcBorders>
              <w:top w:val="nil"/>
              <w:left w:val="nil"/>
              <w:bottom w:val="nil"/>
              <w:right w:val="nil"/>
            </w:tcBorders>
            <w:shd w:val="clear" w:color="auto" w:fill="auto"/>
            <w:noWrap/>
            <w:vAlign w:val="bottom"/>
            <w:hideMark/>
          </w:tcPr>
          <w:p w14:paraId="575548DB"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w:t>
            </w:r>
          </w:p>
        </w:tc>
      </w:tr>
      <w:tr w:rsidR="00414612" w:rsidRPr="008B7F05" w14:paraId="4B0F0DDD" w14:textId="77777777" w:rsidTr="0034456F">
        <w:trPr>
          <w:trHeight w:val="320"/>
        </w:trPr>
        <w:tc>
          <w:tcPr>
            <w:tcW w:w="1701" w:type="dxa"/>
            <w:tcBorders>
              <w:top w:val="nil"/>
              <w:left w:val="nil"/>
              <w:bottom w:val="nil"/>
              <w:right w:val="nil"/>
            </w:tcBorders>
            <w:shd w:val="clear" w:color="auto" w:fill="auto"/>
            <w:noWrap/>
            <w:vAlign w:val="bottom"/>
            <w:hideMark/>
          </w:tcPr>
          <w:p w14:paraId="05A53A07"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NAC vs IM</w:t>
            </w:r>
          </w:p>
        </w:tc>
        <w:tc>
          <w:tcPr>
            <w:tcW w:w="840" w:type="dxa"/>
            <w:tcBorders>
              <w:top w:val="nil"/>
              <w:left w:val="nil"/>
              <w:bottom w:val="nil"/>
              <w:right w:val="nil"/>
            </w:tcBorders>
            <w:shd w:val="clear" w:color="auto" w:fill="auto"/>
            <w:noWrap/>
            <w:vAlign w:val="bottom"/>
            <w:hideMark/>
          </w:tcPr>
          <w:p w14:paraId="2EAFD278"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0.2</w:t>
            </w:r>
          </w:p>
        </w:tc>
        <w:tc>
          <w:tcPr>
            <w:tcW w:w="821" w:type="dxa"/>
            <w:tcBorders>
              <w:top w:val="nil"/>
              <w:left w:val="nil"/>
              <w:bottom w:val="nil"/>
              <w:right w:val="nil"/>
            </w:tcBorders>
            <w:shd w:val="clear" w:color="auto" w:fill="auto"/>
            <w:noWrap/>
            <w:vAlign w:val="bottom"/>
            <w:hideMark/>
          </w:tcPr>
          <w:p w14:paraId="2A2A1AB7"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1.97</w:t>
            </w:r>
          </w:p>
        </w:tc>
        <w:tc>
          <w:tcPr>
            <w:tcW w:w="912" w:type="dxa"/>
            <w:tcBorders>
              <w:top w:val="nil"/>
              <w:left w:val="nil"/>
              <w:bottom w:val="nil"/>
              <w:right w:val="nil"/>
            </w:tcBorders>
            <w:shd w:val="clear" w:color="auto" w:fill="auto"/>
            <w:noWrap/>
            <w:vAlign w:val="bottom"/>
            <w:hideMark/>
          </w:tcPr>
          <w:p w14:paraId="2C4F9F2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0.2</w:t>
            </w:r>
          </w:p>
        </w:tc>
        <w:tc>
          <w:tcPr>
            <w:tcW w:w="1006" w:type="dxa"/>
            <w:tcBorders>
              <w:top w:val="nil"/>
              <w:left w:val="nil"/>
              <w:bottom w:val="nil"/>
              <w:right w:val="nil"/>
            </w:tcBorders>
            <w:shd w:val="clear" w:color="auto" w:fill="auto"/>
            <w:noWrap/>
            <w:vAlign w:val="bottom"/>
            <w:hideMark/>
          </w:tcPr>
          <w:p w14:paraId="05991EEB"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0.62</w:t>
            </w:r>
          </w:p>
        </w:tc>
        <w:tc>
          <w:tcPr>
            <w:tcW w:w="839" w:type="dxa"/>
            <w:tcBorders>
              <w:top w:val="nil"/>
              <w:left w:val="nil"/>
              <w:bottom w:val="nil"/>
              <w:right w:val="nil"/>
            </w:tcBorders>
            <w:shd w:val="clear" w:color="auto" w:fill="auto"/>
            <w:noWrap/>
            <w:vAlign w:val="bottom"/>
            <w:hideMark/>
          </w:tcPr>
          <w:p w14:paraId="5E43D3FE"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0.2</w:t>
            </w:r>
          </w:p>
        </w:tc>
        <w:tc>
          <w:tcPr>
            <w:tcW w:w="960" w:type="dxa"/>
            <w:tcBorders>
              <w:top w:val="nil"/>
              <w:left w:val="nil"/>
              <w:bottom w:val="nil"/>
              <w:right w:val="nil"/>
            </w:tcBorders>
            <w:shd w:val="clear" w:color="auto" w:fill="auto"/>
            <w:noWrap/>
            <w:vAlign w:val="bottom"/>
            <w:hideMark/>
          </w:tcPr>
          <w:p w14:paraId="6B28A112"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0.66</w:t>
            </w:r>
          </w:p>
        </w:tc>
        <w:tc>
          <w:tcPr>
            <w:tcW w:w="760" w:type="dxa"/>
            <w:tcBorders>
              <w:top w:val="nil"/>
              <w:left w:val="nil"/>
              <w:bottom w:val="nil"/>
              <w:right w:val="nil"/>
            </w:tcBorders>
            <w:shd w:val="clear" w:color="auto" w:fill="auto"/>
            <w:noWrap/>
            <w:vAlign w:val="bottom"/>
            <w:hideMark/>
          </w:tcPr>
          <w:p w14:paraId="10B81BAA"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w:t>
            </w:r>
          </w:p>
        </w:tc>
        <w:tc>
          <w:tcPr>
            <w:tcW w:w="728" w:type="dxa"/>
            <w:tcBorders>
              <w:top w:val="nil"/>
              <w:left w:val="nil"/>
              <w:bottom w:val="nil"/>
              <w:right w:val="nil"/>
            </w:tcBorders>
            <w:shd w:val="clear" w:color="auto" w:fill="auto"/>
            <w:noWrap/>
            <w:vAlign w:val="bottom"/>
            <w:hideMark/>
          </w:tcPr>
          <w:p w14:paraId="020A006F"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2.08</w:t>
            </w:r>
          </w:p>
        </w:tc>
        <w:tc>
          <w:tcPr>
            <w:tcW w:w="986" w:type="dxa"/>
            <w:tcBorders>
              <w:top w:val="nil"/>
              <w:left w:val="nil"/>
              <w:bottom w:val="nil"/>
              <w:right w:val="nil"/>
            </w:tcBorders>
            <w:shd w:val="clear" w:color="auto" w:fill="auto"/>
            <w:noWrap/>
            <w:vAlign w:val="bottom"/>
            <w:hideMark/>
          </w:tcPr>
          <w:p w14:paraId="54BF543A"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w:t>
            </w:r>
          </w:p>
        </w:tc>
      </w:tr>
      <w:tr w:rsidR="00414612" w:rsidRPr="008B7F05" w14:paraId="284F6058" w14:textId="77777777" w:rsidTr="0034456F">
        <w:trPr>
          <w:trHeight w:val="320"/>
        </w:trPr>
        <w:tc>
          <w:tcPr>
            <w:tcW w:w="1701" w:type="dxa"/>
            <w:tcBorders>
              <w:top w:val="nil"/>
              <w:left w:val="nil"/>
              <w:bottom w:val="nil"/>
              <w:right w:val="nil"/>
            </w:tcBorders>
            <w:shd w:val="clear" w:color="auto" w:fill="auto"/>
            <w:noWrap/>
            <w:vAlign w:val="bottom"/>
            <w:hideMark/>
          </w:tcPr>
          <w:p w14:paraId="1B93AB22"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NAC vs J5</w:t>
            </w:r>
          </w:p>
        </w:tc>
        <w:tc>
          <w:tcPr>
            <w:tcW w:w="840" w:type="dxa"/>
            <w:tcBorders>
              <w:top w:val="nil"/>
              <w:left w:val="nil"/>
              <w:bottom w:val="nil"/>
              <w:right w:val="nil"/>
            </w:tcBorders>
            <w:shd w:val="clear" w:color="auto" w:fill="auto"/>
            <w:noWrap/>
            <w:vAlign w:val="bottom"/>
            <w:hideMark/>
          </w:tcPr>
          <w:p w14:paraId="0B18F4A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-0.05</w:t>
            </w:r>
          </w:p>
        </w:tc>
        <w:tc>
          <w:tcPr>
            <w:tcW w:w="821" w:type="dxa"/>
            <w:tcBorders>
              <w:top w:val="nil"/>
              <w:left w:val="nil"/>
              <w:bottom w:val="nil"/>
              <w:right w:val="nil"/>
            </w:tcBorders>
            <w:shd w:val="clear" w:color="auto" w:fill="auto"/>
            <w:noWrap/>
            <w:vAlign w:val="bottom"/>
            <w:hideMark/>
          </w:tcPr>
          <w:p w14:paraId="576E27BF"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2.93</w:t>
            </w:r>
          </w:p>
        </w:tc>
        <w:tc>
          <w:tcPr>
            <w:tcW w:w="912" w:type="dxa"/>
            <w:tcBorders>
              <w:top w:val="nil"/>
              <w:left w:val="nil"/>
              <w:bottom w:val="nil"/>
              <w:right w:val="nil"/>
            </w:tcBorders>
            <w:shd w:val="clear" w:color="auto" w:fill="auto"/>
            <w:noWrap/>
            <w:vAlign w:val="bottom"/>
            <w:hideMark/>
          </w:tcPr>
          <w:p w14:paraId="37F7A101"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-0.04</w:t>
            </w:r>
          </w:p>
        </w:tc>
        <w:tc>
          <w:tcPr>
            <w:tcW w:w="1006" w:type="dxa"/>
            <w:tcBorders>
              <w:top w:val="nil"/>
              <w:left w:val="nil"/>
              <w:bottom w:val="nil"/>
              <w:right w:val="nil"/>
            </w:tcBorders>
            <w:shd w:val="clear" w:color="auto" w:fill="auto"/>
            <w:noWrap/>
            <w:vAlign w:val="bottom"/>
            <w:hideMark/>
          </w:tcPr>
          <w:p w14:paraId="31E87C4E"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0.81</w:t>
            </w:r>
          </w:p>
        </w:tc>
        <w:tc>
          <w:tcPr>
            <w:tcW w:w="839" w:type="dxa"/>
            <w:tcBorders>
              <w:top w:val="nil"/>
              <w:left w:val="nil"/>
              <w:bottom w:val="nil"/>
              <w:right w:val="nil"/>
            </w:tcBorders>
            <w:shd w:val="clear" w:color="auto" w:fill="auto"/>
            <w:noWrap/>
            <w:vAlign w:val="bottom"/>
            <w:hideMark/>
          </w:tcPr>
          <w:p w14:paraId="3EF5871D"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-0.04</w:t>
            </w:r>
          </w:p>
        </w:tc>
        <w:tc>
          <w:tcPr>
            <w:tcW w:w="960" w:type="dxa"/>
            <w:tcBorders>
              <w:top w:val="nil"/>
              <w:left w:val="nil"/>
              <w:bottom w:val="nil"/>
              <w:right w:val="nil"/>
            </w:tcBorders>
            <w:shd w:val="clear" w:color="auto" w:fill="auto"/>
            <w:noWrap/>
            <w:vAlign w:val="bottom"/>
            <w:hideMark/>
          </w:tcPr>
          <w:p w14:paraId="6C4D4803"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0.84</w:t>
            </w:r>
          </w:p>
        </w:tc>
        <w:tc>
          <w:tcPr>
            <w:tcW w:w="760" w:type="dxa"/>
            <w:tcBorders>
              <w:top w:val="nil"/>
              <w:left w:val="nil"/>
              <w:bottom w:val="nil"/>
              <w:right w:val="nil"/>
            </w:tcBorders>
            <w:shd w:val="clear" w:color="auto" w:fill="auto"/>
            <w:noWrap/>
            <w:vAlign w:val="bottom"/>
            <w:hideMark/>
          </w:tcPr>
          <w:p w14:paraId="6BD08B2E"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-0.01</w:t>
            </w:r>
          </w:p>
        </w:tc>
        <w:tc>
          <w:tcPr>
            <w:tcW w:w="728" w:type="dxa"/>
            <w:tcBorders>
              <w:top w:val="nil"/>
              <w:left w:val="nil"/>
              <w:bottom w:val="nil"/>
              <w:right w:val="nil"/>
            </w:tcBorders>
            <w:shd w:val="clear" w:color="auto" w:fill="auto"/>
            <w:noWrap/>
            <w:vAlign w:val="bottom"/>
            <w:hideMark/>
          </w:tcPr>
          <w:p w14:paraId="3A7859B9"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3.05</w:t>
            </w:r>
          </w:p>
        </w:tc>
        <w:tc>
          <w:tcPr>
            <w:tcW w:w="986" w:type="dxa"/>
            <w:tcBorders>
              <w:top w:val="nil"/>
              <w:left w:val="nil"/>
              <w:bottom w:val="nil"/>
              <w:right w:val="nil"/>
            </w:tcBorders>
            <w:shd w:val="clear" w:color="auto" w:fill="auto"/>
            <w:noWrap/>
            <w:vAlign w:val="bottom"/>
            <w:hideMark/>
          </w:tcPr>
          <w:p w14:paraId="3616EB58"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w:t>
            </w:r>
          </w:p>
        </w:tc>
      </w:tr>
      <w:tr w:rsidR="00414612" w:rsidRPr="008B7F05" w14:paraId="65BC4410" w14:textId="77777777" w:rsidTr="0034456F">
        <w:trPr>
          <w:trHeight w:val="320"/>
        </w:trPr>
        <w:tc>
          <w:tcPr>
            <w:tcW w:w="1701" w:type="dxa"/>
            <w:tcBorders>
              <w:top w:val="nil"/>
              <w:left w:val="nil"/>
              <w:bottom w:val="nil"/>
              <w:right w:val="nil"/>
            </w:tcBorders>
            <w:shd w:val="clear" w:color="auto" w:fill="auto"/>
            <w:noWrap/>
            <w:vAlign w:val="bottom"/>
            <w:hideMark/>
          </w:tcPr>
          <w:p w14:paraId="082FCD7D"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NAC vs HY</w:t>
            </w:r>
          </w:p>
        </w:tc>
        <w:tc>
          <w:tcPr>
            <w:tcW w:w="840" w:type="dxa"/>
            <w:tcBorders>
              <w:top w:val="nil"/>
              <w:left w:val="nil"/>
              <w:bottom w:val="nil"/>
              <w:right w:val="nil"/>
            </w:tcBorders>
            <w:shd w:val="clear" w:color="auto" w:fill="auto"/>
            <w:noWrap/>
            <w:vAlign w:val="bottom"/>
            <w:hideMark/>
          </w:tcPr>
          <w:p w14:paraId="2CEAECC2"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w:t>
            </w:r>
          </w:p>
        </w:tc>
        <w:tc>
          <w:tcPr>
            <w:tcW w:w="821" w:type="dxa"/>
            <w:tcBorders>
              <w:top w:val="nil"/>
              <w:left w:val="nil"/>
              <w:bottom w:val="nil"/>
              <w:right w:val="nil"/>
            </w:tcBorders>
            <w:shd w:val="clear" w:color="auto" w:fill="auto"/>
            <w:noWrap/>
            <w:vAlign w:val="bottom"/>
            <w:hideMark/>
          </w:tcPr>
          <w:p w14:paraId="4B8998BB"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2.96</w:t>
            </w:r>
          </w:p>
        </w:tc>
        <w:tc>
          <w:tcPr>
            <w:tcW w:w="912" w:type="dxa"/>
            <w:tcBorders>
              <w:top w:val="nil"/>
              <w:left w:val="nil"/>
              <w:bottom w:val="nil"/>
              <w:right w:val="nil"/>
            </w:tcBorders>
            <w:shd w:val="clear" w:color="auto" w:fill="auto"/>
            <w:noWrap/>
            <w:vAlign w:val="bottom"/>
            <w:hideMark/>
          </w:tcPr>
          <w:p w14:paraId="78B517FF"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-0.04</w:t>
            </w:r>
          </w:p>
        </w:tc>
        <w:tc>
          <w:tcPr>
            <w:tcW w:w="1006" w:type="dxa"/>
            <w:tcBorders>
              <w:top w:val="nil"/>
              <w:left w:val="nil"/>
              <w:bottom w:val="nil"/>
              <w:right w:val="nil"/>
            </w:tcBorders>
            <w:shd w:val="clear" w:color="auto" w:fill="auto"/>
            <w:noWrap/>
            <w:vAlign w:val="bottom"/>
            <w:hideMark/>
          </w:tcPr>
          <w:p w14:paraId="56667836"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0.74</w:t>
            </w:r>
          </w:p>
        </w:tc>
        <w:tc>
          <w:tcPr>
            <w:tcW w:w="839" w:type="dxa"/>
            <w:tcBorders>
              <w:top w:val="nil"/>
              <w:left w:val="nil"/>
              <w:bottom w:val="nil"/>
              <w:right w:val="nil"/>
            </w:tcBorders>
            <w:shd w:val="clear" w:color="auto" w:fill="auto"/>
            <w:noWrap/>
            <w:vAlign w:val="bottom"/>
            <w:hideMark/>
          </w:tcPr>
          <w:p w14:paraId="341EA31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0.03</w:t>
            </w:r>
          </w:p>
        </w:tc>
        <w:tc>
          <w:tcPr>
            <w:tcW w:w="960" w:type="dxa"/>
            <w:tcBorders>
              <w:top w:val="nil"/>
              <w:left w:val="nil"/>
              <w:bottom w:val="nil"/>
              <w:right w:val="nil"/>
            </w:tcBorders>
            <w:shd w:val="clear" w:color="auto" w:fill="auto"/>
            <w:noWrap/>
            <w:vAlign w:val="bottom"/>
            <w:hideMark/>
          </w:tcPr>
          <w:p w14:paraId="166332F3"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0.77</w:t>
            </w:r>
          </w:p>
        </w:tc>
        <w:tc>
          <w:tcPr>
            <w:tcW w:w="760" w:type="dxa"/>
            <w:tcBorders>
              <w:top w:val="nil"/>
              <w:left w:val="nil"/>
              <w:bottom w:val="nil"/>
              <w:right w:val="nil"/>
            </w:tcBorders>
            <w:shd w:val="clear" w:color="auto" w:fill="auto"/>
            <w:noWrap/>
            <w:vAlign w:val="bottom"/>
            <w:hideMark/>
          </w:tcPr>
          <w:p w14:paraId="76A65157"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-1.03</w:t>
            </w:r>
          </w:p>
        </w:tc>
        <w:tc>
          <w:tcPr>
            <w:tcW w:w="728" w:type="dxa"/>
            <w:tcBorders>
              <w:top w:val="nil"/>
              <w:left w:val="nil"/>
              <w:bottom w:val="nil"/>
              <w:right w:val="nil"/>
            </w:tcBorders>
            <w:shd w:val="clear" w:color="auto" w:fill="auto"/>
            <w:noWrap/>
            <w:vAlign w:val="bottom"/>
            <w:hideMark/>
          </w:tcPr>
          <w:p w14:paraId="658B783B"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3.06</w:t>
            </w:r>
          </w:p>
        </w:tc>
        <w:tc>
          <w:tcPr>
            <w:tcW w:w="986" w:type="dxa"/>
            <w:tcBorders>
              <w:top w:val="nil"/>
              <w:left w:val="nil"/>
              <w:bottom w:val="nil"/>
              <w:right w:val="nil"/>
            </w:tcBorders>
            <w:shd w:val="clear" w:color="auto" w:fill="auto"/>
            <w:noWrap/>
            <w:vAlign w:val="bottom"/>
            <w:hideMark/>
          </w:tcPr>
          <w:p w14:paraId="32905291"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0.74</w:t>
            </w:r>
          </w:p>
        </w:tc>
      </w:tr>
      <w:tr w:rsidR="00414612" w:rsidRPr="008B7F05" w14:paraId="3577A73B" w14:textId="77777777" w:rsidTr="0034456F">
        <w:trPr>
          <w:trHeight w:val="320"/>
        </w:trPr>
        <w:tc>
          <w:tcPr>
            <w:tcW w:w="1701" w:type="dxa"/>
            <w:tcBorders>
              <w:top w:val="nil"/>
              <w:left w:val="nil"/>
              <w:bottom w:val="nil"/>
              <w:right w:val="nil"/>
            </w:tcBorders>
            <w:shd w:val="clear" w:color="auto" w:fill="auto"/>
            <w:noWrap/>
            <w:vAlign w:val="bottom"/>
            <w:hideMark/>
          </w:tcPr>
          <w:p w14:paraId="028C0D48"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NAC vs PAP</w:t>
            </w:r>
          </w:p>
        </w:tc>
        <w:tc>
          <w:tcPr>
            <w:tcW w:w="840" w:type="dxa"/>
            <w:tcBorders>
              <w:top w:val="nil"/>
              <w:left w:val="nil"/>
              <w:bottom w:val="nil"/>
              <w:right w:val="nil"/>
            </w:tcBorders>
            <w:shd w:val="clear" w:color="auto" w:fill="auto"/>
            <w:noWrap/>
            <w:vAlign w:val="bottom"/>
            <w:hideMark/>
          </w:tcPr>
          <w:p w14:paraId="51E6331C"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0.34</w:t>
            </w:r>
          </w:p>
        </w:tc>
        <w:tc>
          <w:tcPr>
            <w:tcW w:w="821" w:type="dxa"/>
            <w:tcBorders>
              <w:top w:val="nil"/>
              <w:left w:val="nil"/>
              <w:bottom w:val="nil"/>
              <w:right w:val="nil"/>
            </w:tcBorders>
            <w:shd w:val="clear" w:color="auto" w:fill="auto"/>
            <w:noWrap/>
            <w:vAlign w:val="bottom"/>
            <w:hideMark/>
          </w:tcPr>
          <w:p w14:paraId="07439C9C"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3</w:t>
            </w:r>
          </w:p>
        </w:tc>
        <w:tc>
          <w:tcPr>
            <w:tcW w:w="912" w:type="dxa"/>
            <w:tcBorders>
              <w:top w:val="nil"/>
              <w:left w:val="nil"/>
              <w:bottom w:val="nil"/>
              <w:right w:val="nil"/>
            </w:tcBorders>
            <w:shd w:val="clear" w:color="auto" w:fill="auto"/>
            <w:noWrap/>
            <w:vAlign w:val="bottom"/>
            <w:hideMark/>
          </w:tcPr>
          <w:p w14:paraId="47DBB236"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0.35</w:t>
            </w:r>
          </w:p>
        </w:tc>
        <w:tc>
          <w:tcPr>
            <w:tcW w:w="1006" w:type="dxa"/>
            <w:tcBorders>
              <w:top w:val="nil"/>
              <w:left w:val="nil"/>
              <w:bottom w:val="nil"/>
              <w:right w:val="nil"/>
            </w:tcBorders>
            <w:shd w:val="clear" w:color="auto" w:fill="auto"/>
            <w:noWrap/>
            <w:vAlign w:val="bottom"/>
            <w:hideMark/>
          </w:tcPr>
          <w:p w14:paraId="52509B88"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1.05</w:t>
            </w:r>
          </w:p>
        </w:tc>
        <w:tc>
          <w:tcPr>
            <w:tcW w:w="839" w:type="dxa"/>
            <w:tcBorders>
              <w:top w:val="nil"/>
              <w:left w:val="nil"/>
              <w:bottom w:val="nil"/>
              <w:right w:val="nil"/>
            </w:tcBorders>
            <w:shd w:val="clear" w:color="auto" w:fill="auto"/>
            <w:noWrap/>
            <w:vAlign w:val="bottom"/>
            <w:hideMark/>
          </w:tcPr>
          <w:p w14:paraId="796B890B"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0.35</w:t>
            </w:r>
          </w:p>
        </w:tc>
        <w:tc>
          <w:tcPr>
            <w:tcW w:w="960" w:type="dxa"/>
            <w:tcBorders>
              <w:top w:val="nil"/>
              <w:left w:val="nil"/>
              <w:bottom w:val="nil"/>
              <w:right w:val="nil"/>
            </w:tcBorders>
            <w:shd w:val="clear" w:color="auto" w:fill="auto"/>
            <w:noWrap/>
            <w:vAlign w:val="bottom"/>
            <w:hideMark/>
          </w:tcPr>
          <w:p w14:paraId="2D7566A1"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1.12</w:t>
            </w:r>
          </w:p>
        </w:tc>
        <w:tc>
          <w:tcPr>
            <w:tcW w:w="760" w:type="dxa"/>
            <w:tcBorders>
              <w:top w:val="nil"/>
              <w:left w:val="nil"/>
              <w:bottom w:val="nil"/>
              <w:right w:val="nil"/>
            </w:tcBorders>
            <w:shd w:val="clear" w:color="auto" w:fill="auto"/>
            <w:noWrap/>
            <w:vAlign w:val="bottom"/>
            <w:hideMark/>
          </w:tcPr>
          <w:p w14:paraId="0BEEFD3E"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-0.01</w:t>
            </w:r>
          </w:p>
        </w:tc>
        <w:tc>
          <w:tcPr>
            <w:tcW w:w="728" w:type="dxa"/>
            <w:tcBorders>
              <w:top w:val="nil"/>
              <w:left w:val="nil"/>
              <w:bottom w:val="nil"/>
              <w:right w:val="nil"/>
            </w:tcBorders>
            <w:shd w:val="clear" w:color="auto" w:fill="auto"/>
            <w:noWrap/>
            <w:vAlign w:val="bottom"/>
            <w:hideMark/>
          </w:tcPr>
          <w:p w14:paraId="6A75E353"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3.2</w:t>
            </w:r>
          </w:p>
        </w:tc>
        <w:tc>
          <w:tcPr>
            <w:tcW w:w="986" w:type="dxa"/>
            <w:tcBorders>
              <w:top w:val="nil"/>
              <w:left w:val="nil"/>
              <w:bottom w:val="nil"/>
              <w:right w:val="nil"/>
            </w:tcBorders>
            <w:shd w:val="clear" w:color="auto" w:fill="auto"/>
            <w:noWrap/>
            <w:vAlign w:val="bottom"/>
            <w:hideMark/>
          </w:tcPr>
          <w:p w14:paraId="479EE302"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w:t>
            </w:r>
          </w:p>
        </w:tc>
      </w:tr>
      <w:tr w:rsidR="00414612" w:rsidRPr="008B7F05" w14:paraId="6DCCEC8F" w14:textId="77777777" w:rsidTr="0034456F">
        <w:trPr>
          <w:trHeight w:val="320"/>
        </w:trPr>
        <w:tc>
          <w:tcPr>
            <w:tcW w:w="1701" w:type="dxa"/>
            <w:tcBorders>
              <w:top w:val="nil"/>
              <w:left w:val="nil"/>
              <w:bottom w:val="nil"/>
              <w:right w:val="nil"/>
            </w:tcBorders>
            <w:shd w:val="clear" w:color="auto" w:fill="auto"/>
            <w:noWrap/>
            <w:vAlign w:val="bottom"/>
            <w:hideMark/>
          </w:tcPr>
          <w:p w14:paraId="4A5764AA"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NAC vs PC</w:t>
            </w:r>
          </w:p>
        </w:tc>
        <w:tc>
          <w:tcPr>
            <w:tcW w:w="840" w:type="dxa"/>
            <w:tcBorders>
              <w:top w:val="nil"/>
              <w:left w:val="nil"/>
              <w:bottom w:val="nil"/>
              <w:right w:val="nil"/>
            </w:tcBorders>
            <w:shd w:val="clear" w:color="auto" w:fill="auto"/>
            <w:noWrap/>
            <w:vAlign w:val="bottom"/>
            <w:hideMark/>
          </w:tcPr>
          <w:p w14:paraId="15BDAC9F"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-0.06</w:t>
            </w:r>
          </w:p>
        </w:tc>
        <w:tc>
          <w:tcPr>
            <w:tcW w:w="821" w:type="dxa"/>
            <w:tcBorders>
              <w:top w:val="nil"/>
              <w:left w:val="nil"/>
              <w:bottom w:val="nil"/>
              <w:right w:val="nil"/>
            </w:tcBorders>
            <w:shd w:val="clear" w:color="auto" w:fill="auto"/>
            <w:noWrap/>
            <w:vAlign w:val="bottom"/>
            <w:hideMark/>
          </w:tcPr>
          <w:p w14:paraId="28940197"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2.88</w:t>
            </w:r>
          </w:p>
        </w:tc>
        <w:tc>
          <w:tcPr>
            <w:tcW w:w="912" w:type="dxa"/>
            <w:tcBorders>
              <w:top w:val="nil"/>
              <w:left w:val="nil"/>
              <w:bottom w:val="nil"/>
              <w:right w:val="nil"/>
            </w:tcBorders>
            <w:shd w:val="clear" w:color="auto" w:fill="auto"/>
            <w:noWrap/>
            <w:vAlign w:val="bottom"/>
            <w:hideMark/>
          </w:tcPr>
          <w:p w14:paraId="510DCFAD"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-0.05</w:t>
            </w:r>
          </w:p>
        </w:tc>
        <w:tc>
          <w:tcPr>
            <w:tcW w:w="1006" w:type="dxa"/>
            <w:tcBorders>
              <w:top w:val="nil"/>
              <w:left w:val="nil"/>
              <w:bottom w:val="nil"/>
              <w:right w:val="nil"/>
            </w:tcBorders>
            <w:shd w:val="clear" w:color="auto" w:fill="auto"/>
            <w:noWrap/>
            <w:vAlign w:val="bottom"/>
            <w:hideMark/>
          </w:tcPr>
          <w:p w14:paraId="19E5072D"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0.74</w:t>
            </w:r>
          </w:p>
        </w:tc>
        <w:tc>
          <w:tcPr>
            <w:tcW w:w="839" w:type="dxa"/>
            <w:tcBorders>
              <w:top w:val="nil"/>
              <w:left w:val="nil"/>
              <w:bottom w:val="nil"/>
              <w:right w:val="nil"/>
            </w:tcBorders>
            <w:shd w:val="clear" w:color="auto" w:fill="auto"/>
            <w:noWrap/>
            <w:vAlign w:val="bottom"/>
            <w:hideMark/>
          </w:tcPr>
          <w:p w14:paraId="02510F56"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-0.05</w:t>
            </w:r>
          </w:p>
        </w:tc>
        <w:tc>
          <w:tcPr>
            <w:tcW w:w="960" w:type="dxa"/>
            <w:tcBorders>
              <w:top w:val="nil"/>
              <w:left w:val="nil"/>
              <w:bottom w:val="nil"/>
              <w:right w:val="nil"/>
            </w:tcBorders>
            <w:shd w:val="clear" w:color="auto" w:fill="auto"/>
            <w:noWrap/>
            <w:vAlign w:val="bottom"/>
            <w:hideMark/>
          </w:tcPr>
          <w:p w14:paraId="7AC5FC61"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0.76</w:t>
            </w:r>
          </w:p>
        </w:tc>
        <w:tc>
          <w:tcPr>
            <w:tcW w:w="760" w:type="dxa"/>
            <w:tcBorders>
              <w:top w:val="nil"/>
              <w:left w:val="nil"/>
              <w:bottom w:val="nil"/>
              <w:right w:val="nil"/>
            </w:tcBorders>
            <w:shd w:val="clear" w:color="auto" w:fill="auto"/>
            <w:noWrap/>
            <w:vAlign w:val="bottom"/>
            <w:hideMark/>
          </w:tcPr>
          <w:p w14:paraId="1870008A"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-0.01</w:t>
            </w:r>
          </w:p>
        </w:tc>
        <w:tc>
          <w:tcPr>
            <w:tcW w:w="728" w:type="dxa"/>
            <w:tcBorders>
              <w:top w:val="nil"/>
              <w:left w:val="nil"/>
              <w:bottom w:val="nil"/>
              <w:right w:val="nil"/>
            </w:tcBorders>
            <w:shd w:val="clear" w:color="auto" w:fill="auto"/>
            <w:noWrap/>
            <w:vAlign w:val="bottom"/>
            <w:hideMark/>
          </w:tcPr>
          <w:p w14:paraId="1BD17CE3"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2.98</w:t>
            </w:r>
          </w:p>
        </w:tc>
        <w:tc>
          <w:tcPr>
            <w:tcW w:w="986" w:type="dxa"/>
            <w:tcBorders>
              <w:top w:val="nil"/>
              <w:left w:val="nil"/>
              <w:bottom w:val="nil"/>
              <w:right w:val="nil"/>
            </w:tcBorders>
            <w:shd w:val="clear" w:color="auto" w:fill="auto"/>
            <w:noWrap/>
            <w:vAlign w:val="bottom"/>
            <w:hideMark/>
          </w:tcPr>
          <w:p w14:paraId="4EB0C04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w:t>
            </w:r>
          </w:p>
        </w:tc>
      </w:tr>
      <w:tr w:rsidR="00414612" w:rsidRPr="008B7F05" w14:paraId="2C09707B" w14:textId="77777777" w:rsidTr="0034456F">
        <w:trPr>
          <w:trHeight w:val="320"/>
        </w:trPr>
        <w:tc>
          <w:tcPr>
            <w:tcW w:w="1701" w:type="dxa"/>
            <w:tcBorders>
              <w:top w:val="nil"/>
              <w:left w:val="nil"/>
              <w:bottom w:val="nil"/>
              <w:right w:val="nil"/>
            </w:tcBorders>
            <w:shd w:val="clear" w:color="auto" w:fill="auto"/>
            <w:noWrap/>
            <w:vAlign w:val="bottom"/>
            <w:hideMark/>
          </w:tcPr>
          <w:p w14:paraId="699C0D74"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NAC vs PL</w:t>
            </w:r>
          </w:p>
        </w:tc>
        <w:tc>
          <w:tcPr>
            <w:tcW w:w="840" w:type="dxa"/>
            <w:tcBorders>
              <w:top w:val="nil"/>
              <w:left w:val="nil"/>
              <w:bottom w:val="nil"/>
              <w:right w:val="nil"/>
            </w:tcBorders>
            <w:shd w:val="clear" w:color="auto" w:fill="auto"/>
            <w:noWrap/>
            <w:vAlign w:val="bottom"/>
            <w:hideMark/>
          </w:tcPr>
          <w:p w14:paraId="22BCFD60"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-1.03</w:t>
            </w:r>
          </w:p>
        </w:tc>
        <w:tc>
          <w:tcPr>
            <w:tcW w:w="821" w:type="dxa"/>
            <w:tcBorders>
              <w:top w:val="nil"/>
              <w:left w:val="nil"/>
              <w:bottom w:val="nil"/>
              <w:right w:val="nil"/>
            </w:tcBorders>
            <w:shd w:val="clear" w:color="auto" w:fill="auto"/>
            <w:noWrap/>
            <w:vAlign w:val="bottom"/>
            <w:hideMark/>
          </w:tcPr>
          <w:p w14:paraId="4751045F"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1.42</w:t>
            </w:r>
          </w:p>
        </w:tc>
        <w:tc>
          <w:tcPr>
            <w:tcW w:w="912" w:type="dxa"/>
            <w:tcBorders>
              <w:top w:val="nil"/>
              <w:left w:val="nil"/>
              <w:bottom w:val="nil"/>
              <w:right w:val="nil"/>
            </w:tcBorders>
            <w:shd w:val="clear" w:color="auto" w:fill="auto"/>
            <w:noWrap/>
            <w:vAlign w:val="bottom"/>
            <w:hideMark/>
          </w:tcPr>
          <w:p w14:paraId="0A2188B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-1.03</w:t>
            </w:r>
          </w:p>
        </w:tc>
        <w:tc>
          <w:tcPr>
            <w:tcW w:w="1006" w:type="dxa"/>
            <w:tcBorders>
              <w:top w:val="nil"/>
              <w:left w:val="nil"/>
              <w:bottom w:val="nil"/>
              <w:right w:val="nil"/>
            </w:tcBorders>
            <w:shd w:val="clear" w:color="auto" w:fill="auto"/>
            <w:noWrap/>
            <w:vAlign w:val="bottom"/>
            <w:hideMark/>
          </w:tcPr>
          <w:p w14:paraId="43863336"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0.55</w:t>
            </w:r>
          </w:p>
        </w:tc>
        <w:tc>
          <w:tcPr>
            <w:tcW w:w="839" w:type="dxa"/>
            <w:tcBorders>
              <w:top w:val="nil"/>
              <w:left w:val="nil"/>
              <w:bottom w:val="nil"/>
              <w:right w:val="nil"/>
            </w:tcBorders>
            <w:shd w:val="clear" w:color="auto" w:fill="auto"/>
            <w:noWrap/>
            <w:vAlign w:val="bottom"/>
            <w:hideMark/>
          </w:tcPr>
          <w:p w14:paraId="0E6785F2"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-1.03</w:t>
            </w:r>
          </w:p>
        </w:tc>
        <w:tc>
          <w:tcPr>
            <w:tcW w:w="960" w:type="dxa"/>
            <w:tcBorders>
              <w:top w:val="nil"/>
              <w:left w:val="nil"/>
              <w:bottom w:val="nil"/>
              <w:right w:val="nil"/>
            </w:tcBorders>
            <w:shd w:val="clear" w:color="auto" w:fill="auto"/>
            <w:noWrap/>
            <w:vAlign w:val="bottom"/>
            <w:hideMark/>
          </w:tcPr>
          <w:p w14:paraId="348A5AE6"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w:t>
            </w:r>
          </w:p>
        </w:tc>
        <w:tc>
          <w:tcPr>
            <w:tcW w:w="760" w:type="dxa"/>
            <w:tcBorders>
              <w:top w:val="nil"/>
              <w:left w:val="nil"/>
              <w:bottom w:val="nil"/>
              <w:right w:val="nil"/>
            </w:tcBorders>
            <w:shd w:val="clear" w:color="auto" w:fill="auto"/>
            <w:noWrap/>
            <w:vAlign w:val="bottom"/>
            <w:hideMark/>
          </w:tcPr>
          <w:p w14:paraId="3ACDF60F"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w:t>
            </w:r>
          </w:p>
        </w:tc>
        <w:tc>
          <w:tcPr>
            <w:tcW w:w="728" w:type="dxa"/>
            <w:tcBorders>
              <w:top w:val="nil"/>
              <w:left w:val="nil"/>
              <w:bottom w:val="nil"/>
              <w:right w:val="nil"/>
            </w:tcBorders>
            <w:shd w:val="clear" w:color="auto" w:fill="auto"/>
            <w:noWrap/>
            <w:vAlign w:val="bottom"/>
            <w:hideMark/>
          </w:tcPr>
          <w:p w14:paraId="0A656263"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1.54</w:t>
            </w:r>
          </w:p>
        </w:tc>
        <w:tc>
          <w:tcPr>
            <w:tcW w:w="986" w:type="dxa"/>
            <w:tcBorders>
              <w:top w:val="nil"/>
              <w:left w:val="nil"/>
              <w:bottom w:val="nil"/>
              <w:right w:val="nil"/>
            </w:tcBorders>
            <w:shd w:val="clear" w:color="auto" w:fill="auto"/>
            <w:noWrap/>
            <w:vAlign w:val="bottom"/>
            <w:hideMark/>
          </w:tcPr>
          <w:p w14:paraId="6E7C27A2"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w:t>
            </w:r>
          </w:p>
        </w:tc>
      </w:tr>
      <w:tr w:rsidR="00414612" w:rsidRPr="008B7F05" w14:paraId="0E92FF0D" w14:textId="77777777" w:rsidTr="0034456F">
        <w:trPr>
          <w:trHeight w:val="320"/>
        </w:trPr>
        <w:tc>
          <w:tcPr>
            <w:tcW w:w="1701" w:type="dxa"/>
            <w:tcBorders>
              <w:top w:val="nil"/>
              <w:left w:val="nil"/>
              <w:bottom w:val="nil"/>
              <w:right w:val="nil"/>
            </w:tcBorders>
            <w:shd w:val="clear" w:color="auto" w:fill="auto"/>
            <w:noWrap/>
            <w:vAlign w:val="bottom"/>
            <w:hideMark/>
          </w:tcPr>
          <w:p w14:paraId="012CF7A1"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I vs RE</w:t>
            </w:r>
          </w:p>
        </w:tc>
        <w:tc>
          <w:tcPr>
            <w:tcW w:w="840" w:type="dxa"/>
            <w:tcBorders>
              <w:top w:val="nil"/>
              <w:left w:val="nil"/>
              <w:bottom w:val="nil"/>
              <w:right w:val="nil"/>
            </w:tcBorders>
            <w:shd w:val="clear" w:color="auto" w:fill="auto"/>
            <w:noWrap/>
            <w:vAlign w:val="bottom"/>
            <w:hideMark/>
          </w:tcPr>
          <w:p w14:paraId="35247FE8"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0.59</w:t>
            </w:r>
          </w:p>
        </w:tc>
        <w:tc>
          <w:tcPr>
            <w:tcW w:w="821" w:type="dxa"/>
            <w:tcBorders>
              <w:top w:val="nil"/>
              <w:left w:val="nil"/>
              <w:bottom w:val="nil"/>
              <w:right w:val="nil"/>
            </w:tcBorders>
            <w:shd w:val="clear" w:color="auto" w:fill="auto"/>
            <w:noWrap/>
            <w:vAlign w:val="bottom"/>
            <w:hideMark/>
          </w:tcPr>
          <w:p w14:paraId="544BA566"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1.8</w:t>
            </w:r>
          </w:p>
        </w:tc>
        <w:tc>
          <w:tcPr>
            <w:tcW w:w="912" w:type="dxa"/>
            <w:tcBorders>
              <w:top w:val="nil"/>
              <w:left w:val="nil"/>
              <w:bottom w:val="nil"/>
              <w:right w:val="nil"/>
            </w:tcBorders>
            <w:shd w:val="clear" w:color="auto" w:fill="auto"/>
            <w:noWrap/>
            <w:vAlign w:val="bottom"/>
            <w:hideMark/>
          </w:tcPr>
          <w:p w14:paraId="75150F48"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-0.95</w:t>
            </w:r>
          </w:p>
        </w:tc>
        <w:tc>
          <w:tcPr>
            <w:tcW w:w="1006" w:type="dxa"/>
            <w:tcBorders>
              <w:top w:val="nil"/>
              <w:left w:val="nil"/>
              <w:bottom w:val="nil"/>
              <w:right w:val="nil"/>
            </w:tcBorders>
            <w:shd w:val="clear" w:color="auto" w:fill="auto"/>
            <w:noWrap/>
            <w:vAlign w:val="bottom"/>
            <w:hideMark/>
          </w:tcPr>
          <w:p w14:paraId="43F841C8"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0.57</w:t>
            </w:r>
          </w:p>
        </w:tc>
        <w:tc>
          <w:tcPr>
            <w:tcW w:w="839" w:type="dxa"/>
            <w:tcBorders>
              <w:top w:val="nil"/>
              <w:left w:val="nil"/>
              <w:bottom w:val="nil"/>
              <w:right w:val="nil"/>
            </w:tcBorders>
            <w:shd w:val="clear" w:color="auto" w:fill="auto"/>
            <w:noWrap/>
            <w:vAlign w:val="bottom"/>
            <w:hideMark/>
          </w:tcPr>
          <w:p w14:paraId="26005C9E"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-1.12</w:t>
            </w:r>
          </w:p>
        </w:tc>
        <w:tc>
          <w:tcPr>
            <w:tcW w:w="960" w:type="dxa"/>
            <w:tcBorders>
              <w:top w:val="nil"/>
              <w:left w:val="nil"/>
              <w:bottom w:val="nil"/>
              <w:right w:val="nil"/>
            </w:tcBorders>
            <w:shd w:val="clear" w:color="auto" w:fill="auto"/>
            <w:noWrap/>
            <w:vAlign w:val="bottom"/>
            <w:hideMark/>
          </w:tcPr>
          <w:p w14:paraId="76EDCD6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w:t>
            </w:r>
          </w:p>
        </w:tc>
        <w:tc>
          <w:tcPr>
            <w:tcW w:w="760" w:type="dxa"/>
            <w:tcBorders>
              <w:top w:val="nil"/>
              <w:left w:val="nil"/>
              <w:bottom w:val="nil"/>
              <w:right w:val="nil"/>
            </w:tcBorders>
            <w:shd w:val="clear" w:color="auto" w:fill="auto"/>
            <w:noWrap/>
            <w:vAlign w:val="bottom"/>
            <w:hideMark/>
          </w:tcPr>
          <w:p w14:paraId="1BED9E2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1.71</w:t>
            </w:r>
          </w:p>
        </w:tc>
        <w:tc>
          <w:tcPr>
            <w:tcW w:w="728" w:type="dxa"/>
            <w:tcBorders>
              <w:top w:val="nil"/>
              <w:left w:val="nil"/>
              <w:bottom w:val="nil"/>
              <w:right w:val="nil"/>
            </w:tcBorders>
            <w:shd w:val="clear" w:color="auto" w:fill="auto"/>
            <w:noWrap/>
            <w:vAlign w:val="bottom"/>
            <w:hideMark/>
          </w:tcPr>
          <w:p w14:paraId="05D8AE10"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1.9</w:t>
            </w:r>
          </w:p>
        </w:tc>
        <w:tc>
          <w:tcPr>
            <w:tcW w:w="986" w:type="dxa"/>
            <w:tcBorders>
              <w:top w:val="nil"/>
              <w:left w:val="nil"/>
              <w:bottom w:val="nil"/>
              <w:right w:val="nil"/>
            </w:tcBorders>
            <w:shd w:val="clear" w:color="auto" w:fill="auto"/>
            <w:noWrap/>
            <w:vAlign w:val="bottom"/>
            <w:hideMark/>
          </w:tcPr>
          <w:p w14:paraId="649A4D43"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0.37</w:t>
            </w:r>
          </w:p>
        </w:tc>
      </w:tr>
      <w:tr w:rsidR="00414612" w:rsidRPr="008B7F05" w14:paraId="6882A838" w14:textId="77777777" w:rsidTr="0034456F">
        <w:trPr>
          <w:trHeight w:val="320"/>
        </w:trPr>
        <w:tc>
          <w:tcPr>
            <w:tcW w:w="1701" w:type="dxa"/>
            <w:tcBorders>
              <w:top w:val="nil"/>
              <w:left w:val="nil"/>
              <w:bottom w:val="nil"/>
              <w:right w:val="nil"/>
            </w:tcBorders>
            <w:shd w:val="clear" w:color="auto" w:fill="auto"/>
            <w:noWrap/>
            <w:vAlign w:val="bottom"/>
            <w:hideMark/>
          </w:tcPr>
          <w:p w14:paraId="384F44EE"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I vs REI</w:t>
            </w:r>
          </w:p>
        </w:tc>
        <w:tc>
          <w:tcPr>
            <w:tcW w:w="840" w:type="dxa"/>
            <w:tcBorders>
              <w:top w:val="nil"/>
              <w:left w:val="nil"/>
              <w:bottom w:val="nil"/>
              <w:right w:val="nil"/>
            </w:tcBorders>
            <w:shd w:val="clear" w:color="auto" w:fill="auto"/>
            <w:noWrap/>
            <w:vAlign w:val="bottom"/>
            <w:hideMark/>
          </w:tcPr>
          <w:p w14:paraId="54142292"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0.75</w:t>
            </w:r>
          </w:p>
        </w:tc>
        <w:tc>
          <w:tcPr>
            <w:tcW w:w="821" w:type="dxa"/>
            <w:tcBorders>
              <w:top w:val="nil"/>
              <w:left w:val="nil"/>
              <w:bottom w:val="nil"/>
              <w:right w:val="nil"/>
            </w:tcBorders>
            <w:shd w:val="clear" w:color="auto" w:fill="auto"/>
            <w:noWrap/>
            <w:vAlign w:val="bottom"/>
            <w:hideMark/>
          </w:tcPr>
          <w:p w14:paraId="237F1927"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1.79</w:t>
            </w:r>
          </w:p>
        </w:tc>
        <w:tc>
          <w:tcPr>
            <w:tcW w:w="912" w:type="dxa"/>
            <w:tcBorders>
              <w:top w:val="nil"/>
              <w:left w:val="nil"/>
              <w:bottom w:val="nil"/>
              <w:right w:val="nil"/>
            </w:tcBorders>
            <w:shd w:val="clear" w:color="auto" w:fill="auto"/>
            <w:noWrap/>
            <w:vAlign w:val="bottom"/>
            <w:hideMark/>
          </w:tcPr>
          <w:p w14:paraId="5DF4A609"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-0.73</w:t>
            </w:r>
          </w:p>
        </w:tc>
        <w:tc>
          <w:tcPr>
            <w:tcW w:w="1006" w:type="dxa"/>
            <w:tcBorders>
              <w:top w:val="nil"/>
              <w:left w:val="nil"/>
              <w:bottom w:val="nil"/>
              <w:right w:val="nil"/>
            </w:tcBorders>
            <w:shd w:val="clear" w:color="auto" w:fill="auto"/>
            <w:noWrap/>
            <w:vAlign w:val="bottom"/>
            <w:hideMark/>
          </w:tcPr>
          <w:p w14:paraId="0D92A24E"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0.65</w:t>
            </w:r>
          </w:p>
        </w:tc>
        <w:tc>
          <w:tcPr>
            <w:tcW w:w="839" w:type="dxa"/>
            <w:tcBorders>
              <w:top w:val="nil"/>
              <w:left w:val="nil"/>
              <w:bottom w:val="nil"/>
              <w:right w:val="nil"/>
            </w:tcBorders>
            <w:shd w:val="clear" w:color="auto" w:fill="auto"/>
            <w:noWrap/>
            <w:vAlign w:val="bottom"/>
            <w:hideMark/>
          </w:tcPr>
          <w:p w14:paraId="4D69478D"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-0.96</w:t>
            </w:r>
          </w:p>
        </w:tc>
        <w:tc>
          <w:tcPr>
            <w:tcW w:w="960" w:type="dxa"/>
            <w:tcBorders>
              <w:top w:val="nil"/>
              <w:left w:val="nil"/>
              <w:bottom w:val="nil"/>
              <w:right w:val="nil"/>
            </w:tcBorders>
            <w:shd w:val="clear" w:color="auto" w:fill="auto"/>
            <w:noWrap/>
            <w:vAlign w:val="bottom"/>
            <w:hideMark/>
          </w:tcPr>
          <w:p w14:paraId="5AEAD56C"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0.7</w:t>
            </w:r>
          </w:p>
        </w:tc>
        <w:tc>
          <w:tcPr>
            <w:tcW w:w="760" w:type="dxa"/>
            <w:tcBorders>
              <w:top w:val="nil"/>
              <w:left w:val="nil"/>
              <w:bottom w:val="nil"/>
              <w:right w:val="nil"/>
            </w:tcBorders>
            <w:shd w:val="clear" w:color="auto" w:fill="auto"/>
            <w:noWrap/>
            <w:vAlign w:val="bottom"/>
            <w:hideMark/>
          </w:tcPr>
          <w:p w14:paraId="7E0A6AF8"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1.71</w:t>
            </w:r>
          </w:p>
        </w:tc>
        <w:tc>
          <w:tcPr>
            <w:tcW w:w="728" w:type="dxa"/>
            <w:tcBorders>
              <w:top w:val="nil"/>
              <w:left w:val="nil"/>
              <w:bottom w:val="nil"/>
              <w:right w:val="nil"/>
            </w:tcBorders>
            <w:shd w:val="clear" w:color="auto" w:fill="auto"/>
            <w:noWrap/>
            <w:vAlign w:val="bottom"/>
            <w:hideMark/>
          </w:tcPr>
          <w:p w14:paraId="70B6AB0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1.92</w:t>
            </w:r>
          </w:p>
        </w:tc>
        <w:tc>
          <w:tcPr>
            <w:tcW w:w="986" w:type="dxa"/>
            <w:tcBorders>
              <w:top w:val="nil"/>
              <w:left w:val="nil"/>
              <w:bottom w:val="nil"/>
              <w:right w:val="nil"/>
            </w:tcBorders>
            <w:shd w:val="clear" w:color="auto" w:fill="auto"/>
            <w:noWrap/>
            <w:vAlign w:val="bottom"/>
            <w:hideMark/>
          </w:tcPr>
          <w:p w14:paraId="2ACBD3A2"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0.37</w:t>
            </w:r>
          </w:p>
        </w:tc>
      </w:tr>
      <w:tr w:rsidR="00414612" w:rsidRPr="008B7F05" w14:paraId="13A2140D" w14:textId="77777777" w:rsidTr="0034456F">
        <w:trPr>
          <w:trHeight w:val="320"/>
        </w:trPr>
        <w:tc>
          <w:tcPr>
            <w:tcW w:w="1701" w:type="dxa"/>
            <w:tcBorders>
              <w:top w:val="nil"/>
              <w:left w:val="nil"/>
              <w:bottom w:val="nil"/>
              <w:right w:val="nil"/>
            </w:tcBorders>
            <w:shd w:val="clear" w:color="auto" w:fill="auto"/>
            <w:noWrap/>
            <w:vAlign w:val="bottom"/>
            <w:hideMark/>
          </w:tcPr>
          <w:p w14:paraId="777C5949"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IM vs TH</w:t>
            </w:r>
          </w:p>
        </w:tc>
        <w:tc>
          <w:tcPr>
            <w:tcW w:w="840" w:type="dxa"/>
            <w:tcBorders>
              <w:top w:val="nil"/>
              <w:left w:val="nil"/>
              <w:bottom w:val="nil"/>
              <w:right w:val="nil"/>
            </w:tcBorders>
            <w:shd w:val="clear" w:color="auto" w:fill="auto"/>
            <w:noWrap/>
            <w:vAlign w:val="bottom"/>
            <w:hideMark/>
          </w:tcPr>
          <w:p w14:paraId="787A49C4"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-0.12</w:t>
            </w:r>
          </w:p>
        </w:tc>
        <w:tc>
          <w:tcPr>
            <w:tcW w:w="821" w:type="dxa"/>
            <w:tcBorders>
              <w:top w:val="nil"/>
              <w:left w:val="nil"/>
              <w:bottom w:val="nil"/>
              <w:right w:val="nil"/>
            </w:tcBorders>
            <w:shd w:val="clear" w:color="auto" w:fill="auto"/>
            <w:noWrap/>
            <w:vAlign w:val="bottom"/>
            <w:hideMark/>
          </w:tcPr>
          <w:p w14:paraId="066CD4F9"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1.9</w:t>
            </w:r>
          </w:p>
        </w:tc>
        <w:tc>
          <w:tcPr>
            <w:tcW w:w="912" w:type="dxa"/>
            <w:tcBorders>
              <w:top w:val="nil"/>
              <w:left w:val="nil"/>
              <w:bottom w:val="nil"/>
              <w:right w:val="nil"/>
            </w:tcBorders>
            <w:shd w:val="clear" w:color="auto" w:fill="auto"/>
            <w:noWrap/>
            <w:vAlign w:val="bottom"/>
            <w:hideMark/>
          </w:tcPr>
          <w:p w14:paraId="1833162C"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0.03</w:t>
            </w:r>
          </w:p>
        </w:tc>
        <w:tc>
          <w:tcPr>
            <w:tcW w:w="1006" w:type="dxa"/>
            <w:tcBorders>
              <w:top w:val="nil"/>
              <w:left w:val="nil"/>
              <w:bottom w:val="nil"/>
              <w:right w:val="nil"/>
            </w:tcBorders>
            <w:shd w:val="clear" w:color="auto" w:fill="auto"/>
            <w:noWrap/>
            <w:vAlign w:val="bottom"/>
            <w:hideMark/>
          </w:tcPr>
          <w:p w14:paraId="7AE654EC"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0.62</w:t>
            </w:r>
          </w:p>
        </w:tc>
        <w:tc>
          <w:tcPr>
            <w:tcW w:w="839" w:type="dxa"/>
            <w:tcBorders>
              <w:top w:val="nil"/>
              <w:left w:val="nil"/>
              <w:bottom w:val="nil"/>
              <w:right w:val="nil"/>
            </w:tcBorders>
            <w:shd w:val="clear" w:color="auto" w:fill="auto"/>
            <w:noWrap/>
            <w:vAlign w:val="bottom"/>
            <w:hideMark/>
          </w:tcPr>
          <w:p w14:paraId="7154D1C0"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0.04</w:t>
            </w:r>
          </w:p>
        </w:tc>
        <w:tc>
          <w:tcPr>
            <w:tcW w:w="960" w:type="dxa"/>
            <w:tcBorders>
              <w:top w:val="nil"/>
              <w:left w:val="nil"/>
              <w:bottom w:val="nil"/>
              <w:right w:val="nil"/>
            </w:tcBorders>
            <w:shd w:val="clear" w:color="auto" w:fill="auto"/>
            <w:noWrap/>
            <w:vAlign w:val="bottom"/>
            <w:hideMark/>
          </w:tcPr>
          <w:p w14:paraId="5DFFA1DE"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0.66</w:t>
            </w:r>
          </w:p>
        </w:tc>
        <w:tc>
          <w:tcPr>
            <w:tcW w:w="760" w:type="dxa"/>
            <w:tcBorders>
              <w:top w:val="nil"/>
              <w:left w:val="nil"/>
              <w:bottom w:val="nil"/>
              <w:right w:val="nil"/>
            </w:tcBorders>
            <w:shd w:val="clear" w:color="auto" w:fill="auto"/>
            <w:noWrap/>
            <w:vAlign w:val="bottom"/>
            <w:hideMark/>
          </w:tcPr>
          <w:p w14:paraId="32F1A9E0"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-0.16</w:t>
            </w:r>
          </w:p>
        </w:tc>
        <w:tc>
          <w:tcPr>
            <w:tcW w:w="728" w:type="dxa"/>
            <w:tcBorders>
              <w:top w:val="nil"/>
              <w:left w:val="nil"/>
              <w:bottom w:val="nil"/>
              <w:right w:val="nil"/>
            </w:tcBorders>
            <w:shd w:val="clear" w:color="auto" w:fill="auto"/>
            <w:noWrap/>
            <w:vAlign w:val="bottom"/>
            <w:hideMark/>
          </w:tcPr>
          <w:p w14:paraId="7C0EC340"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2.01</w:t>
            </w:r>
          </w:p>
        </w:tc>
        <w:tc>
          <w:tcPr>
            <w:tcW w:w="986" w:type="dxa"/>
            <w:tcBorders>
              <w:top w:val="nil"/>
              <w:left w:val="nil"/>
              <w:bottom w:val="nil"/>
              <w:right w:val="nil"/>
            </w:tcBorders>
            <w:shd w:val="clear" w:color="auto" w:fill="auto"/>
            <w:noWrap/>
            <w:vAlign w:val="bottom"/>
            <w:hideMark/>
          </w:tcPr>
          <w:p w14:paraId="5D655606"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0.94</w:t>
            </w:r>
          </w:p>
        </w:tc>
      </w:tr>
      <w:tr w:rsidR="00414612" w:rsidRPr="008B7F05" w14:paraId="6E13E63D" w14:textId="77777777" w:rsidTr="0034456F">
        <w:trPr>
          <w:trHeight w:val="320"/>
        </w:trPr>
        <w:tc>
          <w:tcPr>
            <w:tcW w:w="1701" w:type="dxa"/>
            <w:tcBorders>
              <w:top w:val="nil"/>
              <w:left w:val="nil"/>
              <w:bottom w:val="nil"/>
              <w:right w:val="nil"/>
            </w:tcBorders>
            <w:shd w:val="clear" w:color="auto" w:fill="auto"/>
            <w:noWrap/>
            <w:vAlign w:val="bottom"/>
            <w:hideMark/>
          </w:tcPr>
          <w:p w14:paraId="4BE7F177"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J5 vs PN</w:t>
            </w:r>
          </w:p>
        </w:tc>
        <w:tc>
          <w:tcPr>
            <w:tcW w:w="840" w:type="dxa"/>
            <w:tcBorders>
              <w:top w:val="nil"/>
              <w:left w:val="nil"/>
              <w:bottom w:val="nil"/>
              <w:right w:val="nil"/>
            </w:tcBorders>
            <w:shd w:val="clear" w:color="auto" w:fill="auto"/>
            <w:noWrap/>
            <w:vAlign w:val="bottom"/>
            <w:hideMark/>
          </w:tcPr>
          <w:p w14:paraId="1C274BA8"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0.04</w:t>
            </w:r>
          </w:p>
        </w:tc>
        <w:tc>
          <w:tcPr>
            <w:tcW w:w="821" w:type="dxa"/>
            <w:tcBorders>
              <w:top w:val="nil"/>
              <w:left w:val="nil"/>
              <w:bottom w:val="nil"/>
              <w:right w:val="nil"/>
            </w:tcBorders>
            <w:shd w:val="clear" w:color="auto" w:fill="auto"/>
            <w:noWrap/>
            <w:vAlign w:val="bottom"/>
            <w:hideMark/>
          </w:tcPr>
          <w:p w14:paraId="2A8E3550"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2.89</w:t>
            </w:r>
          </w:p>
        </w:tc>
        <w:tc>
          <w:tcPr>
            <w:tcW w:w="912" w:type="dxa"/>
            <w:tcBorders>
              <w:top w:val="nil"/>
              <w:left w:val="nil"/>
              <w:bottom w:val="nil"/>
              <w:right w:val="nil"/>
            </w:tcBorders>
            <w:shd w:val="clear" w:color="auto" w:fill="auto"/>
            <w:noWrap/>
            <w:vAlign w:val="bottom"/>
            <w:hideMark/>
          </w:tcPr>
          <w:p w14:paraId="2CA00A44"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-0.06</w:t>
            </w:r>
          </w:p>
        </w:tc>
        <w:tc>
          <w:tcPr>
            <w:tcW w:w="1006" w:type="dxa"/>
            <w:tcBorders>
              <w:top w:val="nil"/>
              <w:left w:val="nil"/>
              <w:bottom w:val="nil"/>
              <w:right w:val="nil"/>
            </w:tcBorders>
            <w:shd w:val="clear" w:color="auto" w:fill="auto"/>
            <w:noWrap/>
            <w:vAlign w:val="bottom"/>
            <w:hideMark/>
          </w:tcPr>
          <w:p w14:paraId="12B6A221"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0.8</w:t>
            </w:r>
          </w:p>
        </w:tc>
        <w:tc>
          <w:tcPr>
            <w:tcW w:w="839" w:type="dxa"/>
            <w:tcBorders>
              <w:top w:val="nil"/>
              <w:left w:val="nil"/>
              <w:bottom w:val="nil"/>
              <w:right w:val="nil"/>
            </w:tcBorders>
            <w:shd w:val="clear" w:color="auto" w:fill="auto"/>
            <w:noWrap/>
            <w:vAlign w:val="bottom"/>
            <w:hideMark/>
          </w:tcPr>
          <w:p w14:paraId="03769426"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-0.07</w:t>
            </w:r>
          </w:p>
        </w:tc>
        <w:tc>
          <w:tcPr>
            <w:tcW w:w="960" w:type="dxa"/>
            <w:tcBorders>
              <w:top w:val="nil"/>
              <w:left w:val="nil"/>
              <w:bottom w:val="nil"/>
              <w:right w:val="nil"/>
            </w:tcBorders>
            <w:shd w:val="clear" w:color="auto" w:fill="auto"/>
            <w:noWrap/>
            <w:vAlign w:val="bottom"/>
            <w:hideMark/>
          </w:tcPr>
          <w:p w14:paraId="771E2635"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0.83</w:t>
            </w:r>
          </w:p>
        </w:tc>
        <w:tc>
          <w:tcPr>
            <w:tcW w:w="760" w:type="dxa"/>
            <w:tcBorders>
              <w:top w:val="nil"/>
              <w:left w:val="nil"/>
              <w:bottom w:val="nil"/>
              <w:right w:val="nil"/>
            </w:tcBorders>
            <w:shd w:val="clear" w:color="auto" w:fill="auto"/>
            <w:noWrap/>
            <w:vAlign w:val="bottom"/>
            <w:hideMark/>
          </w:tcPr>
          <w:p w14:paraId="5AACA621"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0.11</w:t>
            </w:r>
          </w:p>
        </w:tc>
        <w:tc>
          <w:tcPr>
            <w:tcW w:w="728" w:type="dxa"/>
            <w:tcBorders>
              <w:top w:val="nil"/>
              <w:left w:val="nil"/>
              <w:bottom w:val="nil"/>
              <w:right w:val="nil"/>
            </w:tcBorders>
            <w:shd w:val="clear" w:color="auto" w:fill="auto"/>
            <w:noWrap/>
            <w:vAlign w:val="bottom"/>
            <w:hideMark/>
          </w:tcPr>
          <w:p w14:paraId="2C6E28F7"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3.01</w:t>
            </w:r>
          </w:p>
        </w:tc>
        <w:tc>
          <w:tcPr>
            <w:tcW w:w="986" w:type="dxa"/>
            <w:tcBorders>
              <w:top w:val="nil"/>
              <w:left w:val="nil"/>
              <w:bottom w:val="nil"/>
              <w:right w:val="nil"/>
            </w:tcBorders>
            <w:shd w:val="clear" w:color="auto" w:fill="auto"/>
            <w:noWrap/>
            <w:vAlign w:val="bottom"/>
            <w:hideMark/>
          </w:tcPr>
          <w:p w14:paraId="19265191"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0.97</w:t>
            </w:r>
          </w:p>
        </w:tc>
      </w:tr>
      <w:tr w:rsidR="00414612" w:rsidRPr="008B7F05" w14:paraId="1CFDAA7C" w14:textId="77777777" w:rsidTr="0034456F">
        <w:trPr>
          <w:trHeight w:val="320"/>
        </w:trPr>
        <w:tc>
          <w:tcPr>
            <w:tcW w:w="1701" w:type="dxa"/>
            <w:tcBorders>
              <w:top w:val="nil"/>
              <w:left w:val="nil"/>
              <w:bottom w:val="nil"/>
              <w:right w:val="nil"/>
            </w:tcBorders>
            <w:shd w:val="clear" w:color="auto" w:fill="auto"/>
            <w:noWrap/>
            <w:vAlign w:val="bottom"/>
            <w:hideMark/>
          </w:tcPr>
          <w:p w14:paraId="0C74A5B4" w14:textId="77777777" w:rsidR="00414612" w:rsidRPr="008B7F05" w:rsidRDefault="00414612" w:rsidP="00414612">
            <w:pPr>
              <w:rPr>
                <w:rFonts w:ascii="Calibri" w:eastAsia="Times New Roman" w:hAnsi="Calibri"/>
                <w:color w:val="000000"/>
              </w:rPr>
            </w:pPr>
            <w:r w:rsidRPr="008B7F05">
              <w:rPr>
                <w:rFonts w:ascii="Calibri" w:eastAsia="Times New Roman" w:hAnsi="Calibri"/>
                <w:color w:val="000000"/>
              </w:rPr>
              <w:t>HY vs ST</w:t>
            </w:r>
          </w:p>
        </w:tc>
        <w:tc>
          <w:tcPr>
            <w:tcW w:w="840" w:type="dxa"/>
            <w:tcBorders>
              <w:top w:val="nil"/>
              <w:left w:val="nil"/>
              <w:bottom w:val="nil"/>
              <w:right w:val="nil"/>
            </w:tcBorders>
            <w:shd w:val="clear" w:color="auto" w:fill="auto"/>
            <w:noWrap/>
            <w:vAlign w:val="bottom"/>
            <w:hideMark/>
          </w:tcPr>
          <w:p w14:paraId="7205A176"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-1.04</w:t>
            </w:r>
          </w:p>
        </w:tc>
        <w:tc>
          <w:tcPr>
            <w:tcW w:w="821" w:type="dxa"/>
            <w:tcBorders>
              <w:top w:val="nil"/>
              <w:left w:val="nil"/>
              <w:bottom w:val="nil"/>
              <w:right w:val="nil"/>
            </w:tcBorders>
            <w:shd w:val="clear" w:color="auto" w:fill="auto"/>
            <w:noWrap/>
            <w:vAlign w:val="bottom"/>
            <w:hideMark/>
          </w:tcPr>
          <w:p w14:paraId="5D10191C"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2.9</w:t>
            </w:r>
          </w:p>
        </w:tc>
        <w:tc>
          <w:tcPr>
            <w:tcW w:w="912" w:type="dxa"/>
            <w:tcBorders>
              <w:top w:val="nil"/>
              <w:left w:val="nil"/>
              <w:bottom w:val="nil"/>
              <w:right w:val="nil"/>
            </w:tcBorders>
            <w:shd w:val="clear" w:color="auto" w:fill="auto"/>
            <w:noWrap/>
            <w:vAlign w:val="bottom"/>
            <w:hideMark/>
          </w:tcPr>
          <w:p w14:paraId="4DA04114"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-0.44</w:t>
            </w:r>
          </w:p>
        </w:tc>
        <w:tc>
          <w:tcPr>
            <w:tcW w:w="1006" w:type="dxa"/>
            <w:tcBorders>
              <w:top w:val="nil"/>
              <w:left w:val="nil"/>
              <w:bottom w:val="nil"/>
              <w:right w:val="nil"/>
            </w:tcBorders>
            <w:shd w:val="clear" w:color="auto" w:fill="auto"/>
            <w:noWrap/>
            <w:vAlign w:val="bottom"/>
            <w:hideMark/>
          </w:tcPr>
          <w:p w14:paraId="17ED8A6A"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0.72</w:t>
            </w:r>
          </w:p>
        </w:tc>
        <w:tc>
          <w:tcPr>
            <w:tcW w:w="839" w:type="dxa"/>
            <w:tcBorders>
              <w:top w:val="nil"/>
              <w:left w:val="nil"/>
              <w:bottom w:val="nil"/>
              <w:right w:val="nil"/>
            </w:tcBorders>
            <w:shd w:val="clear" w:color="auto" w:fill="auto"/>
            <w:noWrap/>
            <w:vAlign w:val="bottom"/>
            <w:hideMark/>
          </w:tcPr>
          <w:p w14:paraId="0EE3B870"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-0.4</w:t>
            </w:r>
          </w:p>
        </w:tc>
        <w:tc>
          <w:tcPr>
            <w:tcW w:w="960" w:type="dxa"/>
            <w:tcBorders>
              <w:top w:val="nil"/>
              <w:left w:val="nil"/>
              <w:bottom w:val="nil"/>
              <w:right w:val="nil"/>
            </w:tcBorders>
            <w:shd w:val="clear" w:color="auto" w:fill="auto"/>
            <w:noWrap/>
            <w:vAlign w:val="bottom"/>
            <w:hideMark/>
          </w:tcPr>
          <w:p w14:paraId="51274F71"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0.74</w:t>
            </w:r>
          </w:p>
        </w:tc>
        <w:tc>
          <w:tcPr>
            <w:tcW w:w="760" w:type="dxa"/>
            <w:tcBorders>
              <w:top w:val="nil"/>
              <w:left w:val="nil"/>
              <w:bottom w:val="nil"/>
              <w:right w:val="nil"/>
            </w:tcBorders>
            <w:shd w:val="clear" w:color="auto" w:fill="auto"/>
            <w:noWrap/>
            <w:vAlign w:val="bottom"/>
            <w:hideMark/>
          </w:tcPr>
          <w:p w14:paraId="6C1F8913"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-0.64</w:t>
            </w:r>
          </w:p>
        </w:tc>
        <w:tc>
          <w:tcPr>
            <w:tcW w:w="728" w:type="dxa"/>
            <w:tcBorders>
              <w:top w:val="nil"/>
              <w:left w:val="nil"/>
              <w:bottom w:val="nil"/>
              <w:right w:val="nil"/>
            </w:tcBorders>
            <w:shd w:val="clear" w:color="auto" w:fill="auto"/>
            <w:noWrap/>
            <w:vAlign w:val="bottom"/>
            <w:hideMark/>
          </w:tcPr>
          <w:p w14:paraId="10DA94BE"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2.99</w:t>
            </w:r>
          </w:p>
        </w:tc>
        <w:tc>
          <w:tcPr>
            <w:tcW w:w="986" w:type="dxa"/>
            <w:tcBorders>
              <w:top w:val="nil"/>
              <w:left w:val="nil"/>
              <w:bottom w:val="nil"/>
              <w:right w:val="nil"/>
            </w:tcBorders>
            <w:shd w:val="clear" w:color="auto" w:fill="auto"/>
            <w:noWrap/>
            <w:vAlign w:val="bottom"/>
            <w:hideMark/>
          </w:tcPr>
          <w:p w14:paraId="2C88F3CC" w14:textId="77777777" w:rsidR="00414612" w:rsidRPr="008B7F05" w:rsidRDefault="00414612" w:rsidP="00414612">
            <w:pPr>
              <w:jc w:val="right"/>
              <w:rPr>
                <w:rFonts w:ascii="Calibri" w:eastAsia="Times New Roman" w:hAnsi="Calibri"/>
                <w:color w:val="000000"/>
              </w:rPr>
            </w:pPr>
            <w:r w:rsidRPr="008B7F05">
              <w:rPr>
                <w:rFonts w:ascii="Calibri" w:eastAsia="Times New Roman" w:hAnsi="Calibri"/>
                <w:color w:val="000000"/>
              </w:rPr>
              <w:t>0.83</w:t>
            </w:r>
          </w:p>
        </w:tc>
      </w:tr>
    </w:tbl>
    <w:p w14:paraId="4A821490" w14:textId="77777777" w:rsidR="00414612" w:rsidRDefault="00414612" w:rsidP="00414612"/>
    <w:p w14:paraId="5C59FCFE" w14:textId="77777777" w:rsidR="00494A26" w:rsidRDefault="00494A26" w:rsidP="00494A26"/>
    <w:p w14:paraId="73AFBB52" w14:textId="77777777" w:rsidR="004D0B43" w:rsidRDefault="004D0B43">
      <w:pPr>
        <w:rPr>
          <w:b/>
        </w:rPr>
      </w:pPr>
      <w:r>
        <w:rPr>
          <w:b/>
        </w:rPr>
        <w:br w:type="page"/>
      </w:r>
    </w:p>
    <w:p w14:paraId="70FB3502" w14:textId="5C8EF73D" w:rsidR="004D0B43" w:rsidRPr="0034456F" w:rsidRDefault="004D0B43" w:rsidP="004D0B43">
      <w:pPr>
        <w:rPr>
          <w:rFonts w:asciiTheme="minorHAnsi" w:hAnsiTheme="minorHAnsi"/>
        </w:rPr>
      </w:pPr>
      <w:r w:rsidRPr="0034456F">
        <w:rPr>
          <w:rFonts w:asciiTheme="minorHAnsi" w:hAnsiTheme="minorHAnsi"/>
          <w:b/>
        </w:rPr>
        <w:lastRenderedPageBreak/>
        <w:t>Supplementary table 5</w:t>
      </w:r>
      <w:r w:rsidRPr="0034456F">
        <w:rPr>
          <w:rFonts w:asciiTheme="minorHAnsi" w:hAnsiTheme="minorHAnsi"/>
        </w:rPr>
        <w:t xml:space="preserve">. Risk ratio comparison for mortality as an outcome for all vaccines assessed in a network meta-analysis of the efficacy of bacterial vaccines for respiratory disease in swine.  The upper right hand section of the table represents the risk ratio between the numerator (upper left treatment) and denominator (lower right treatment). The lower left section of the table represents the 95% credibility interval for the comparison, with the rows and columns reversed. </w:t>
      </w:r>
    </w:p>
    <w:p w14:paraId="19792532" w14:textId="09042D27" w:rsidR="00494A26" w:rsidRPr="0034456F" w:rsidRDefault="004D0B43" w:rsidP="003C0BAA">
      <w:pPr>
        <w:rPr>
          <w:rFonts w:asciiTheme="minorHAnsi" w:hAnsiTheme="minorHAnsi"/>
        </w:rPr>
      </w:pPr>
      <w:r w:rsidRPr="0034456F">
        <w:rPr>
          <w:rFonts w:asciiTheme="minorHAnsi" w:hAnsiTheme="minorHAnsi"/>
          <w:noProof/>
        </w:rPr>
        <w:drawing>
          <wp:inline distT="0" distB="0" distL="0" distR="0" wp14:anchorId="0044F535" wp14:editId="707FA308">
            <wp:extent cx="4910344" cy="41204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sk_ratio_mortality for suppl.pdf"/>
                    <pic:cNvPicPr/>
                  </pic:nvPicPr>
                  <pic:blipFill rotWithShape="1">
                    <a:blip r:embed="rId8">
                      <a:extLst>
                        <a:ext uri="{28A0092B-C50C-407E-A947-70E740481C1C}">
                          <a14:useLocalDpi xmlns:a14="http://schemas.microsoft.com/office/drawing/2010/main" val="0"/>
                        </a:ext>
                      </a:extLst>
                    </a:blip>
                    <a:srcRect b="57265"/>
                    <a:stretch/>
                  </pic:blipFill>
                  <pic:spPr bwMode="auto">
                    <a:xfrm rot="16200000">
                      <a:off x="0" y="0"/>
                      <a:ext cx="4935830" cy="4141852"/>
                    </a:xfrm>
                    <a:prstGeom prst="rect">
                      <a:avLst/>
                    </a:prstGeom>
                    <a:ln>
                      <a:noFill/>
                    </a:ln>
                    <a:extLst>
                      <a:ext uri="{53640926-AAD7-44D8-BBD7-CCE9431645EC}">
                        <a14:shadowObscured xmlns:a14="http://schemas.microsoft.com/office/drawing/2010/main"/>
                      </a:ext>
                    </a:extLst>
                  </pic:spPr>
                </pic:pic>
              </a:graphicData>
            </a:graphic>
          </wp:inline>
        </w:drawing>
      </w:r>
    </w:p>
    <w:p w14:paraId="6EE27A68" w14:textId="6A19809E" w:rsidR="00DB0398" w:rsidRDefault="00DB0398" w:rsidP="00DB0398">
      <w:pPr>
        <w:rPr>
          <w:rFonts w:asciiTheme="minorHAnsi" w:hAnsiTheme="minorHAnsi"/>
        </w:rPr>
      </w:pPr>
      <w:r w:rsidRPr="00F3269B">
        <w:rPr>
          <w:rFonts w:asciiTheme="minorHAnsi" w:hAnsiTheme="minorHAnsi"/>
          <w:b/>
        </w:rPr>
        <w:lastRenderedPageBreak/>
        <w:t>Supplementary table 6.</w:t>
      </w:r>
      <w:r w:rsidRPr="0034456F">
        <w:rPr>
          <w:rFonts w:asciiTheme="minorHAnsi" w:hAnsiTheme="minorHAnsi"/>
        </w:rPr>
        <w:t xml:space="preserve">  Mean ranking of vaccine interventions for mortality as an outcome from a Bayesian network meta-analysis of the efficacy of bacterial vaccines for respiratory disease in swine.  Mean rank, standard deviation and quartile rankings are shown.</w:t>
      </w:r>
    </w:p>
    <w:p w14:paraId="38833AC0" w14:textId="77777777" w:rsidR="00F72D6F" w:rsidRDefault="00F72D6F" w:rsidP="00DB0398">
      <w:pPr>
        <w:rPr>
          <w:rFonts w:asciiTheme="minorHAnsi" w:hAnsiTheme="minorHAnsi"/>
        </w:rPr>
      </w:pPr>
    </w:p>
    <w:p w14:paraId="1D71AF32" w14:textId="77777777" w:rsidR="00F72D6F" w:rsidRPr="0034456F" w:rsidRDefault="00F72D6F" w:rsidP="00DB0398">
      <w:pPr>
        <w:rPr>
          <w:rFonts w:asciiTheme="minorHAnsi" w:hAnsiTheme="minorHAnsi"/>
        </w:rPr>
      </w:pPr>
    </w:p>
    <w:tbl>
      <w:tblPr>
        <w:tblW w:w="7920" w:type="dxa"/>
        <w:tblLook w:val="04A0" w:firstRow="1" w:lastRow="0" w:firstColumn="1" w:lastColumn="0" w:noHBand="0" w:noVBand="1"/>
      </w:tblPr>
      <w:tblGrid>
        <w:gridCol w:w="3160"/>
        <w:gridCol w:w="1300"/>
        <w:gridCol w:w="820"/>
        <w:gridCol w:w="900"/>
        <w:gridCol w:w="800"/>
        <w:gridCol w:w="940"/>
      </w:tblGrid>
      <w:tr w:rsidR="0034456F" w:rsidRPr="0034456F" w14:paraId="283823FC" w14:textId="77777777" w:rsidTr="00F72D6F">
        <w:trPr>
          <w:trHeight w:val="320"/>
        </w:trPr>
        <w:tc>
          <w:tcPr>
            <w:tcW w:w="3160" w:type="dxa"/>
            <w:tcBorders>
              <w:top w:val="single" w:sz="4" w:space="0" w:color="auto"/>
              <w:left w:val="nil"/>
              <w:bottom w:val="single" w:sz="4" w:space="0" w:color="auto"/>
              <w:right w:val="nil"/>
            </w:tcBorders>
            <w:shd w:val="clear" w:color="auto" w:fill="auto"/>
            <w:vAlign w:val="bottom"/>
            <w:hideMark/>
          </w:tcPr>
          <w:p w14:paraId="2F5A5BDF" w14:textId="77777777" w:rsidR="00F72D6F" w:rsidRPr="0034456F" w:rsidRDefault="00F72D6F">
            <w:pPr>
              <w:rPr>
                <w:rFonts w:asciiTheme="minorHAnsi" w:eastAsia="Times New Roman" w:hAnsiTheme="minorHAnsi"/>
                <w:color w:val="000000"/>
              </w:rPr>
            </w:pPr>
          </w:p>
          <w:p w14:paraId="3FAE5F76" w14:textId="77777777" w:rsidR="0034456F" w:rsidRPr="0034456F" w:rsidRDefault="0034456F">
            <w:pPr>
              <w:rPr>
                <w:rFonts w:asciiTheme="minorHAnsi" w:eastAsia="Times New Roman" w:hAnsiTheme="minorHAnsi"/>
                <w:color w:val="000000"/>
              </w:rPr>
            </w:pPr>
            <w:r w:rsidRPr="0034456F">
              <w:rPr>
                <w:rFonts w:asciiTheme="minorHAnsi" w:eastAsia="Times New Roman" w:hAnsiTheme="minorHAnsi"/>
                <w:color w:val="000000"/>
              </w:rPr>
              <w:t>Intervention</w:t>
            </w:r>
          </w:p>
        </w:tc>
        <w:tc>
          <w:tcPr>
            <w:tcW w:w="1300" w:type="dxa"/>
            <w:tcBorders>
              <w:top w:val="single" w:sz="4" w:space="0" w:color="auto"/>
              <w:left w:val="nil"/>
              <w:bottom w:val="single" w:sz="4" w:space="0" w:color="auto"/>
              <w:right w:val="nil"/>
            </w:tcBorders>
            <w:shd w:val="clear" w:color="auto" w:fill="auto"/>
            <w:noWrap/>
            <w:vAlign w:val="bottom"/>
            <w:hideMark/>
          </w:tcPr>
          <w:p w14:paraId="1F90F5C1" w14:textId="77777777" w:rsidR="0034456F" w:rsidRPr="0034456F" w:rsidRDefault="0034456F">
            <w:pPr>
              <w:rPr>
                <w:rFonts w:asciiTheme="minorHAnsi" w:eastAsia="Times New Roman" w:hAnsiTheme="minorHAnsi"/>
                <w:color w:val="000000"/>
              </w:rPr>
            </w:pPr>
            <w:r w:rsidRPr="0034456F">
              <w:rPr>
                <w:rFonts w:asciiTheme="minorHAnsi" w:eastAsia="Times New Roman" w:hAnsiTheme="minorHAnsi"/>
                <w:color w:val="000000"/>
              </w:rPr>
              <w:t>Mean rank</w:t>
            </w:r>
          </w:p>
        </w:tc>
        <w:tc>
          <w:tcPr>
            <w:tcW w:w="820" w:type="dxa"/>
            <w:tcBorders>
              <w:top w:val="single" w:sz="4" w:space="0" w:color="auto"/>
              <w:left w:val="nil"/>
              <w:bottom w:val="single" w:sz="4" w:space="0" w:color="auto"/>
              <w:right w:val="nil"/>
            </w:tcBorders>
            <w:shd w:val="clear" w:color="auto" w:fill="auto"/>
            <w:noWrap/>
            <w:vAlign w:val="bottom"/>
            <w:hideMark/>
          </w:tcPr>
          <w:p w14:paraId="1730B652" w14:textId="77777777" w:rsidR="0034456F" w:rsidRPr="0034456F" w:rsidRDefault="0034456F">
            <w:pPr>
              <w:rPr>
                <w:rFonts w:asciiTheme="minorHAnsi" w:eastAsia="Times New Roman" w:hAnsiTheme="minorHAnsi"/>
                <w:color w:val="000000"/>
              </w:rPr>
            </w:pPr>
            <w:r w:rsidRPr="0034456F">
              <w:rPr>
                <w:rFonts w:asciiTheme="minorHAnsi" w:eastAsia="Times New Roman" w:hAnsiTheme="minorHAnsi"/>
                <w:color w:val="000000"/>
              </w:rPr>
              <w:t>SD</w:t>
            </w:r>
          </w:p>
        </w:tc>
        <w:tc>
          <w:tcPr>
            <w:tcW w:w="900" w:type="dxa"/>
            <w:tcBorders>
              <w:top w:val="single" w:sz="4" w:space="0" w:color="auto"/>
              <w:left w:val="nil"/>
              <w:bottom w:val="single" w:sz="4" w:space="0" w:color="auto"/>
              <w:right w:val="nil"/>
            </w:tcBorders>
            <w:shd w:val="clear" w:color="auto" w:fill="auto"/>
            <w:noWrap/>
            <w:vAlign w:val="bottom"/>
            <w:hideMark/>
          </w:tcPr>
          <w:p w14:paraId="42CF2D06"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2.50%</w:t>
            </w:r>
          </w:p>
        </w:tc>
        <w:tc>
          <w:tcPr>
            <w:tcW w:w="800" w:type="dxa"/>
            <w:tcBorders>
              <w:top w:val="single" w:sz="4" w:space="0" w:color="auto"/>
              <w:left w:val="nil"/>
              <w:bottom w:val="single" w:sz="4" w:space="0" w:color="auto"/>
              <w:right w:val="nil"/>
            </w:tcBorders>
            <w:shd w:val="clear" w:color="auto" w:fill="auto"/>
            <w:noWrap/>
            <w:vAlign w:val="bottom"/>
            <w:hideMark/>
          </w:tcPr>
          <w:p w14:paraId="20FF12BA"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50%</w:t>
            </w:r>
          </w:p>
        </w:tc>
        <w:tc>
          <w:tcPr>
            <w:tcW w:w="940" w:type="dxa"/>
            <w:tcBorders>
              <w:top w:val="single" w:sz="4" w:space="0" w:color="auto"/>
              <w:left w:val="nil"/>
              <w:bottom w:val="single" w:sz="4" w:space="0" w:color="auto"/>
              <w:right w:val="nil"/>
            </w:tcBorders>
            <w:shd w:val="clear" w:color="auto" w:fill="auto"/>
            <w:noWrap/>
            <w:vAlign w:val="bottom"/>
            <w:hideMark/>
          </w:tcPr>
          <w:p w14:paraId="747E3159"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97.50%</w:t>
            </w:r>
          </w:p>
        </w:tc>
      </w:tr>
      <w:tr w:rsidR="0034456F" w:rsidRPr="0034456F" w14:paraId="6C752C56" w14:textId="77777777" w:rsidTr="00F72D6F">
        <w:trPr>
          <w:trHeight w:val="320"/>
        </w:trPr>
        <w:tc>
          <w:tcPr>
            <w:tcW w:w="3160" w:type="dxa"/>
            <w:tcBorders>
              <w:top w:val="single" w:sz="4" w:space="0" w:color="auto"/>
              <w:left w:val="nil"/>
              <w:bottom w:val="nil"/>
              <w:right w:val="nil"/>
            </w:tcBorders>
            <w:shd w:val="clear" w:color="auto" w:fill="auto"/>
            <w:vAlign w:val="bottom"/>
            <w:hideMark/>
          </w:tcPr>
          <w:p w14:paraId="0CC94FBE"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Inglevac</w:t>
            </w:r>
            <w:proofErr w:type="spellEnd"/>
            <w:r w:rsidRPr="0034456F">
              <w:rPr>
                <w:rFonts w:asciiTheme="minorHAnsi" w:eastAsia="Times New Roman" w:hAnsiTheme="minorHAnsi"/>
                <w:color w:val="000000"/>
              </w:rPr>
              <w:t xml:space="preserve"> HP-1</w:t>
            </w:r>
          </w:p>
        </w:tc>
        <w:tc>
          <w:tcPr>
            <w:tcW w:w="1300" w:type="dxa"/>
            <w:tcBorders>
              <w:top w:val="single" w:sz="4" w:space="0" w:color="auto"/>
              <w:left w:val="nil"/>
              <w:bottom w:val="nil"/>
              <w:right w:val="nil"/>
            </w:tcBorders>
            <w:shd w:val="clear" w:color="auto" w:fill="auto"/>
            <w:noWrap/>
            <w:vAlign w:val="bottom"/>
            <w:hideMark/>
          </w:tcPr>
          <w:p w14:paraId="2204F3A8"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2.08</w:t>
            </w:r>
          </w:p>
        </w:tc>
        <w:tc>
          <w:tcPr>
            <w:tcW w:w="820" w:type="dxa"/>
            <w:tcBorders>
              <w:top w:val="single" w:sz="4" w:space="0" w:color="auto"/>
              <w:left w:val="nil"/>
              <w:bottom w:val="nil"/>
              <w:right w:val="nil"/>
            </w:tcBorders>
            <w:shd w:val="clear" w:color="auto" w:fill="auto"/>
            <w:noWrap/>
            <w:vAlign w:val="bottom"/>
            <w:hideMark/>
          </w:tcPr>
          <w:p w14:paraId="33044062"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1.42</w:t>
            </w:r>
          </w:p>
        </w:tc>
        <w:tc>
          <w:tcPr>
            <w:tcW w:w="900" w:type="dxa"/>
            <w:tcBorders>
              <w:top w:val="single" w:sz="4" w:space="0" w:color="auto"/>
              <w:left w:val="nil"/>
              <w:bottom w:val="nil"/>
              <w:right w:val="nil"/>
            </w:tcBorders>
            <w:shd w:val="clear" w:color="auto" w:fill="auto"/>
            <w:noWrap/>
            <w:vAlign w:val="bottom"/>
            <w:hideMark/>
          </w:tcPr>
          <w:p w14:paraId="4526CCF6"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w:t>
            </w:r>
          </w:p>
        </w:tc>
        <w:tc>
          <w:tcPr>
            <w:tcW w:w="800" w:type="dxa"/>
            <w:tcBorders>
              <w:top w:val="single" w:sz="4" w:space="0" w:color="auto"/>
              <w:left w:val="nil"/>
              <w:bottom w:val="nil"/>
              <w:right w:val="nil"/>
            </w:tcBorders>
            <w:shd w:val="clear" w:color="auto" w:fill="auto"/>
            <w:noWrap/>
            <w:vAlign w:val="bottom"/>
            <w:hideMark/>
          </w:tcPr>
          <w:p w14:paraId="7C91DFA4"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w:t>
            </w:r>
          </w:p>
        </w:tc>
        <w:tc>
          <w:tcPr>
            <w:tcW w:w="940" w:type="dxa"/>
            <w:tcBorders>
              <w:top w:val="single" w:sz="4" w:space="0" w:color="auto"/>
              <w:left w:val="nil"/>
              <w:bottom w:val="nil"/>
              <w:right w:val="nil"/>
            </w:tcBorders>
            <w:shd w:val="clear" w:color="auto" w:fill="auto"/>
            <w:noWrap/>
            <w:vAlign w:val="bottom"/>
            <w:hideMark/>
          </w:tcPr>
          <w:p w14:paraId="033D9476"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6</w:t>
            </w:r>
          </w:p>
        </w:tc>
      </w:tr>
      <w:tr w:rsidR="0034456F" w:rsidRPr="0034456F" w14:paraId="3A5003A8" w14:textId="77777777" w:rsidTr="0034456F">
        <w:trPr>
          <w:trHeight w:val="320"/>
        </w:trPr>
        <w:tc>
          <w:tcPr>
            <w:tcW w:w="3160" w:type="dxa"/>
            <w:tcBorders>
              <w:top w:val="nil"/>
              <w:left w:val="nil"/>
              <w:bottom w:val="nil"/>
              <w:right w:val="nil"/>
            </w:tcBorders>
            <w:shd w:val="clear" w:color="auto" w:fill="auto"/>
            <w:vAlign w:val="bottom"/>
            <w:hideMark/>
          </w:tcPr>
          <w:p w14:paraId="6632C54B"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Porcilis</w:t>
            </w:r>
            <w:proofErr w:type="spellEnd"/>
            <w:r w:rsidRPr="0034456F">
              <w:rPr>
                <w:rFonts w:asciiTheme="minorHAnsi" w:eastAsia="Times New Roman" w:hAnsiTheme="minorHAnsi"/>
                <w:color w:val="000000"/>
              </w:rPr>
              <w:t xml:space="preserve"> APP</w:t>
            </w:r>
          </w:p>
        </w:tc>
        <w:tc>
          <w:tcPr>
            <w:tcW w:w="1300" w:type="dxa"/>
            <w:tcBorders>
              <w:top w:val="nil"/>
              <w:left w:val="nil"/>
              <w:bottom w:val="nil"/>
              <w:right w:val="nil"/>
            </w:tcBorders>
            <w:shd w:val="clear" w:color="auto" w:fill="auto"/>
            <w:noWrap/>
            <w:vAlign w:val="bottom"/>
            <w:hideMark/>
          </w:tcPr>
          <w:p w14:paraId="44C7CE4C"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3.98</w:t>
            </w:r>
          </w:p>
        </w:tc>
        <w:tc>
          <w:tcPr>
            <w:tcW w:w="820" w:type="dxa"/>
            <w:tcBorders>
              <w:top w:val="nil"/>
              <w:left w:val="nil"/>
              <w:bottom w:val="nil"/>
              <w:right w:val="nil"/>
            </w:tcBorders>
            <w:shd w:val="clear" w:color="auto" w:fill="auto"/>
            <w:noWrap/>
            <w:vAlign w:val="bottom"/>
            <w:hideMark/>
          </w:tcPr>
          <w:p w14:paraId="404223B5"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1.98</w:t>
            </w:r>
          </w:p>
        </w:tc>
        <w:tc>
          <w:tcPr>
            <w:tcW w:w="900" w:type="dxa"/>
            <w:tcBorders>
              <w:top w:val="nil"/>
              <w:left w:val="nil"/>
              <w:bottom w:val="nil"/>
              <w:right w:val="nil"/>
            </w:tcBorders>
            <w:shd w:val="clear" w:color="auto" w:fill="auto"/>
            <w:noWrap/>
            <w:vAlign w:val="bottom"/>
            <w:hideMark/>
          </w:tcPr>
          <w:p w14:paraId="4460B863"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w:t>
            </w:r>
          </w:p>
        </w:tc>
        <w:tc>
          <w:tcPr>
            <w:tcW w:w="800" w:type="dxa"/>
            <w:tcBorders>
              <w:top w:val="nil"/>
              <w:left w:val="nil"/>
              <w:bottom w:val="nil"/>
              <w:right w:val="nil"/>
            </w:tcBorders>
            <w:shd w:val="clear" w:color="auto" w:fill="auto"/>
            <w:noWrap/>
            <w:vAlign w:val="bottom"/>
            <w:hideMark/>
          </w:tcPr>
          <w:p w14:paraId="4D8E7B71"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4</w:t>
            </w:r>
          </w:p>
        </w:tc>
        <w:tc>
          <w:tcPr>
            <w:tcW w:w="940" w:type="dxa"/>
            <w:tcBorders>
              <w:top w:val="nil"/>
              <w:left w:val="nil"/>
              <w:bottom w:val="nil"/>
              <w:right w:val="nil"/>
            </w:tcBorders>
            <w:shd w:val="clear" w:color="auto" w:fill="auto"/>
            <w:noWrap/>
            <w:vAlign w:val="bottom"/>
            <w:hideMark/>
          </w:tcPr>
          <w:p w14:paraId="6E2270D8"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9</w:t>
            </w:r>
          </w:p>
        </w:tc>
      </w:tr>
      <w:tr w:rsidR="0034456F" w:rsidRPr="0034456F" w14:paraId="1F0B09B1" w14:textId="77777777" w:rsidTr="0034456F">
        <w:trPr>
          <w:trHeight w:val="640"/>
        </w:trPr>
        <w:tc>
          <w:tcPr>
            <w:tcW w:w="3160" w:type="dxa"/>
            <w:tcBorders>
              <w:top w:val="nil"/>
              <w:left w:val="nil"/>
              <w:bottom w:val="nil"/>
              <w:right w:val="nil"/>
            </w:tcBorders>
            <w:shd w:val="clear" w:color="auto" w:fill="auto"/>
            <w:vAlign w:val="bottom"/>
            <w:hideMark/>
          </w:tcPr>
          <w:p w14:paraId="2AA9212B"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Respisure</w:t>
            </w:r>
            <w:proofErr w:type="spellEnd"/>
            <w:r w:rsidRPr="0034456F">
              <w:rPr>
                <w:rFonts w:asciiTheme="minorHAnsi" w:eastAsia="Times New Roman" w:hAnsiTheme="minorHAnsi"/>
                <w:color w:val="000000"/>
              </w:rPr>
              <w:t xml:space="preserve"> and immune stimulant</w:t>
            </w:r>
          </w:p>
        </w:tc>
        <w:tc>
          <w:tcPr>
            <w:tcW w:w="1300" w:type="dxa"/>
            <w:tcBorders>
              <w:top w:val="nil"/>
              <w:left w:val="nil"/>
              <w:bottom w:val="nil"/>
              <w:right w:val="nil"/>
            </w:tcBorders>
            <w:shd w:val="clear" w:color="auto" w:fill="auto"/>
            <w:noWrap/>
            <w:vAlign w:val="bottom"/>
            <w:hideMark/>
          </w:tcPr>
          <w:p w14:paraId="356A3FFF"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5.64</w:t>
            </w:r>
          </w:p>
        </w:tc>
        <w:tc>
          <w:tcPr>
            <w:tcW w:w="820" w:type="dxa"/>
            <w:tcBorders>
              <w:top w:val="nil"/>
              <w:left w:val="nil"/>
              <w:bottom w:val="nil"/>
              <w:right w:val="nil"/>
            </w:tcBorders>
            <w:shd w:val="clear" w:color="auto" w:fill="auto"/>
            <w:noWrap/>
            <w:vAlign w:val="bottom"/>
            <w:hideMark/>
          </w:tcPr>
          <w:p w14:paraId="4825D727"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4.49</w:t>
            </w:r>
          </w:p>
        </w:tc>
        <w:tc>
          <w:tcPr>
            <w:tcW w:w="900" w:type="dxa"/>
            <w:tcBorders>
              <w:top w:val="nil"/>
              <w:left w:val="nil"/>
              <w:bottom w:val="nil"/>
              <w:right w:val="nil"/>
            </w:tcBorders>
            <w:shd w:val="clear" w:color="auto" w:fill="auto"/>
            <w:noWrap/>
            <w:vAlign w:val="bottom"/>
            <w:hideMark/>
          </w:tcPr>
          <w:p w14:paraId="6EBBD1E0"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w:t>
            </w:r>
          </w:p>
        </w:tc>
        <w:tc>
          <w:tcPr>
            <w:tcW w:w="800" w:type="dxa"/>
            <w:tcBorders>
              <w:top w:val="nil"/>
              <w:left w:val="nil"/>
              <w:bottom w:val="nil"/>
              <w:right w:val="nil"/>
            </w:tcBorders>
            <w:shd w:val="clear" w:color="auto" w:fill="auto"/>
            <w:noWrap/>
            <w:vAlign w:val="bottom"/>
            <w:hideMark/>
          </w:tcPr>
          <w:p w14:paraId="366F6EFE"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4</w:t>
            </w:r>
          </w:p>
        </w:tc>
        <w:tc>
          <w:tcPr>
            <w:tcW w:w="940" w:type="dxa"/>
            <w:tcBorders>
              <w:top w:val="nil"/>
              <w:left w:val="nil"/>
              <w:bottom w:val="nil"/>
              <w:right w:val="nil"/>
            </w:tcBorders>
            <w:shd w:val="clear" w:color="auto" w:fill="auto"/>
            <w:noWrap/>
            <w:vAlign w:val="bottom"/>
            <w:hideMark/>
          </w:tcPr>
          <w:p w14:paraId="6C01E069"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18</w:t>
            </w:r>
          </w:p>
        </w:tc>
      </w:tr>
      <w:tr w:rsidR="0034456F" w:rsidRPr="0034456F" w14:paraId="3503462A" w14:textId="77777777" w:rsidTr="0034456F">
        <w:trPr>
          <w:trHeight w:val="320"/>
        </w:trPr>
        <w:tc>
          <w:tcPr>
            <w:tcW w:w="3160" w:type="dxa"/>
            <w:tcBorders>
              <w:top w:val="nil"/>
              <w:left w:val="nil"/>
              <w:bottom w:val="nil"/>
              <w:right w:val="nil"/>
            </w:tcBorders>
            <w:shd w:val="clear" w:color="auto" w:fill="auto"/>
            <w:vAlign w:val="bottom"/>
            <w:hideMark/>
          </w:tcPr>
          <w:p w14:paraId="057F945C"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Coglapix</w:t>
            </w:r>
            <w:proofErr w:type="spellEnd"/>
          </w:p>
        </w:tc>
        <w:tc>
          <w:tcPr>
            <w:tcW w:w="1300" w:type="dxa"/>
            <w:tcBorders>
              <w:top w:val="nil"/>
              <w:left w:val="nil"/>
              <w:bottom w:val="nil"/>
              <w:right w:val="nil"/>
            </w:tcBorders>
            <w:shd w:val="clear" w:color="auto" w:fill="auto"/>
            <w:noWrap/>
            <w:vAlign w:val="bottom"/>
            <w:hideMark/>
          </w:tcPr>
          <w:p w14:paraId="0A6B44B9"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8.35</w:t>
            </w:r>
          </w:p>
        </w:tc>
        <w:tc>
          <w:tcPr>
            <w:tcW w:w="820" w:type="dxa"/>
            <w:tcBorders>
              <w:top w:val="nil"/>
              <w:left w:val="nil"/>
              <w:bottom w:val="nil"/>
              <w:right w:val="nil"/>
            </w:tcBorders>
            <w:shd w:val="clear" w:color="auto" w:fill="auto"/>
            <w:noWrap/>
            <w:vAlign w:val="bottom"/>
            <w:hideMark/>
          </w:tcPr>
          <w:p w14:paraId="503822A1"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5.06</w:t>
            </w:r>
          </w:p>
        </w:tc>
        <w:tc>
          <w:tcPr>
            <w:tcW w:w="900" w:type="dxa"/>
            <w:tcBorders>
              <w:top w:val="nil"/>
              <w:left w:val="nil"/>
              <w:bottom w:val="nil"/>
              <w:right w:val="nil"/>
            </w:tcBorders>
            <w:shd w:val="clear" w:color="auto" w:fill="auto"/>
            <w:noWrap/>
            <w:vAlign w:val="bottom"/>
            <w:hideMark/>
          </w:tcPr>
          <w:p w14:paraId="149567E3"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w:t>
            </w:r>
          </w:p>
        </w:tc>
        <w:tc>
          <w:tcPr>
            <w:tcW w:w="800" w:type="dxa"/>
            <w:tcBorders>
              <w:top w:val="nil"/>
              <w:left w:val="nil"/>
              <w:bottom w:val="nil"/>
              <w:right w:val="nil"/>
            </w:tcBorders>
            <w:shd w:val="clear" w:color="auto" w:fill="auto"/>
            <w:noWrap/>
            <w:vAlign w:val="bottom"/>
            <w:hideMark/>
          </w:tcPr>
          <w:p w14:paraId="42BF2A6F"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7</w:t>
            </w:r>
          </w:p>
        </w:tc>
        <w:tc>
          <w:tcPr>
            <w:tcW w:w="940" w:type="dxa"/>
            <w:tcBorders>
              <w:top w:val="nil"/>
              <w:left w:val="nil"/>
              <w:bottom w:val="nil"/>
              <w:right w:val="nil"/>
            </w:tcBorders>
            <w:shd w:val="clear" w:color="auto" w:fill="auto"/>
            <w:noWrap/>
            <w:vAlign w:val="bottom"/>
            <w:hideMark/>
          </w:tcPr>
          <w:p w14:paraId="3ACBBC4A"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21</w:t>
            </w:r>
          </w:p>
        </w:tc>
      </w:tr>
      <w:tr w:rsidR="0034456F" w:rsidRPr="0034456F" w14:paraId="22285BE5" w14:textId="77777777" w:rsidTr="0034456F">
        <w:trPr>
          <w:trHeight w:val="320"/>
        </w:trPr>
        <w:tc>
          <w:tcPr>
            <w:tcW w:w="3160" w:type="dxa"/>
            <w:tcBorders>
              <w:top w:val="nil"/>
              <w:left w:val="nil"/>
              <w:bottom w:val="nil"/>
              <w:right w:val="nil"/>
            </w:tcBorders>
            <w:shd w:val="clear" w:color="auto" w:fill="auto"/>
            <w:vAlign w:val="bottom"/>
            <w:hideMark/>
          </w:tcPr>
          <w:p w14:paraId="59A78695"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Porcillis</w:t>
            </w:r>
            <w:proofErr w:type="spellEnd"/>
            <w:r w:rsidRPr="0034456F">
              <w:rPr>
                <w:rFonts w:asciiTheme="minorHAnsi" w:eastAsia="Times New Roman" w:hAnsiTheme="minorHAnsi"/>
                <w:color w:val="000000"/>
              </w:rPr>
              <w:t xml:space="preserve"> M </w:t>
            </w:r>
            <w:proofErr w:type="spellStart"/>
            <w:r w:rsidRPr="0034456F">
              <w:rPr>
                <w:rFonts w:asciiTheme="minorHAnsi" w:eastAsia="Times New Roman" w:hAnsiTheme="minorHAnsi"/>
                <w:color w:val="000000"/>
              </w:rPr>
              <w:t>hyo</w:t>
            </w:r>
            <w:proofErr w:type="spellEnd"/>
            <w:r w:rsidRPr="0034456F">
              <w:rPr>
                <w:rFonts w:asciiTheme="minorHAnsi" w:eastAsia="Times New Roman" w:hAnsiTheme="minorHAnsi"/>
                <w:color w:val="000000"/>
              </w:rPr>
              <w:t xml:space="preserve"> and PRRS</w:t>
            </w:r>
          </w:p>
        </w:tc>
        <w:tc>
          <w:tcPr>
            <w:tcW w:w="1300" w:type="dxa"/>
            <w:tcBorders>
              <w:top w:val="nil"/>
              <w:left w:val="nil"/>
              <w:bottom w:val="nil"/>
              <w:right w:val="nil"/>
            </w:tcBorders>
            <w:shd w:val="clear" w:color="auto" w:fill="auto"/>
            <w:noWrap/>
            <w:vAlign w:val="bottom"/>
            <w:hideMark/>
          </w:tcPr>
          <w:p w14:paraId="0AE2ED5B"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8.43</w:t>
            </w:r>
          </w:p>
        </w:tc>
        <w:tc>
          <w:tcPr>
            <w:tcW w:w="820" w:type="dxa"/>
            <w:tcBorders>
              <w:top w:val="nil"/>
              <w:left w:val="nil"/>
              <w:bottom w:val="nil"/>
              <w:right w:val="nil"/>
            </w:tcBorders>
            <w:shd w:val="clear" w:color="auto" w:fill="auto"/>
            <w:noWrap/>
            <w:vAlign w:val="bottom"/>
            <w:hideMark/>
          </w:tcPr>
          <w:p w14:paraId="3EB86CC3"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9.77</w:t>
            </w:r>
          </w:p>
        </w:tc>
        <w:tc>
          <w:tcPr>
            <w:tcW w:w="900" w:type="dxa"/>
            <w:tcBorders>
              <w:top w:val="nil"/>
              <w:left w:val="nil"/>
              <w:bottom w:val="nil"/>
              <w:right w:val="nil"/>
            </w:tcBorders>
            <w:shd w:val="clear" w:color="auto" w:fill="auto"/>
            <w:noWrap/>
            <w:vAlign w:val="bottom"/>
            <w:hideMark/>
          </w:tcPr>
          <w:p w14:paraId="4431513A"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w:t>
            </w:r>
          </w:p>
        </w:tc>
        <w:tc>
          <w:tcPr>
            <w:tcW w:w="800" w:type="dxa"/>
            <w:tcBorders>
              <w:top w:val="nil"/>
              <w:left w:val="nil"/>
              <w:bottom w:val="nil"/>
              <w:right w:val="nil"/>
            </w:tcBorders>
            <w:shd w:val="clear" w:color="auto" w:fill="auto"/>
            <w:noWrap/>
            <w:vAlign w:val="bottom"/>
            <w:hideMark/>
          </w:tcPr>
          <w:p w14:paraId="3305F67D"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4</w:t>
            </w:r>
          </w:p>
        </w:tc>
        <w:tc>
          <w:tcPr>
            <w:tcW w:w="940" w:type="dxa"/>
            <w:tcBorders>
              <w:top w:val="nil"/>
              <w:left w:val="nil"/>
              <w:bottom w:val="nil"/>
              <w:right w:val="nil"/>
            </w:tcBorders>
            <w:shd w:val="clear" w:color="auto" w:fill="auto"/>
            <w:noWrap/>
            <w:vAlign w:val="bottom"/>
            <w:hideMark/>
          </w:tcPr>
          <w:p w14:paraId="06CDD9C7"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34</w:t>
            </w:r>
          </w:p>
        </w:tc>
      </w:tr>
      <w:tr w:rsidR="0034456F" w:rsidRPr="0034456F" w14:paraId="6FE21BD7" w14:textId="77777777" w:rsidTr="0034456F">
        <w:trPr>
          <w:trHeight w:val="320"/>
        </w:trPr>
        <w:tc>
          <w:tcPr>
            <w:tcW w:w="3160" w:type="dxa"/>
            <w:tcBorders>
              <w:top w:val="nil"/>
              <w:left w:val="nil"/>
              <w:bottom w:val="nil"/>
              <w:right w:val="nil"/>
            </w:tcBorders>
            <w:shd w:val="clear" w:color="auto" w:fill="auto"/>
            <w:vAlign w:val="bottom"/>
            <w:hideMark/>
          </w:tcPr>
          <w:p w14:paraId="015A274D"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Flexcombo</w:t>
            </w:r>
            <w:proofErr w:type="spellEnd"/>
            <w:r w:rsidRPr="0034456F">
              <w:rPr>
                <w:rFonts w:asciiTheme="minorHAnsi" w:eastAsia="Times New Roman" w:hAnsiTheme="minorHAnsi"/>
                <w:color w:val="000000"/>
              </w:rPr>
              <w:t xml:space="preserve"> and circovirus</w:t>
            </w:r>
          </w:p>
        </w:tc>
        <w:tc>
          <w:tcPr>
            <w:tcW w:w="1300" w:type="dxa"/>
            <w:tcBorders>
              <w:top w:val="nil"/>
              <w:left w:val="nil"/>
              <w:bottom w:val="nil"/>
              <w:right w:val="nil"/>
            </w:tcBorders>
            <w:shd w:val="clear" w:color="auto" w:fill="auto"/>
            <w:noWrap/>
            <w:vAlign w:val="bottom"/>
            <w:hideMark/>
          </w:tcPr>
          <w:p w14:paraId="7AA276E8"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8.89</w:t>
            </w:r>
          </w:p>
        </w:tc>
        <w:tc>
          <w:tcPr>
            <w:tcW w:w="820" w:type="dxa"/>
            <w:tcBorders>
              <w:top w:val="nil"/>
              <w:left w:val="nil"/>
              <w:bottom w:val="nil"/>
              <w:right w:val="nil"/>
            </w:tcBorders>
            <w:shd w:val="clear" w:color="auto" w:fill="auto"/>
            <w:noWrap/>
            <w:vAlign w:val="bottom"/>
            <w:hideMark/>
          </w:tcPr>
          <w:p w14:paraId="45B89C7E"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4.51</w:t>
            </w:r>
          </w:p>
        </w:tc>
        <w:tc>
          <w:tcPr>
            <w:tcW w:w="900" w:type="dxa"/>
            <w:tcBorders>
              <w:top w:val="nil"/>
              <w:left w:val="nil"/>
              <w:bottom w:val="nil"/>
              <w:right w:val="nil"/>
            </w:tcBorders>
            <w:shd w:val="clear" w:color="auto" w:fill="auto"/>
            <w:noWrap/>
            <w:vAlign w:val="bottom"/>
            <w:hideMark/>
          </w:tcPr>
          <w:p w14:paraId="565856AD"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w:t>
            </w:r>
          </w:p>
        </w:tc>
        <w:tc>
          <w:tcPr>
            <w:tcW w:w="800" w:type="dxa"/>
            <w:tcBorders>
              <w:top w:val="nil"/>
              <w:left w:val="nil"/>
              <w:bottom w:val="nil"/>
              <w:right w:val="nil"/>
            </w:tcBorders>
            <w:shd w:val="clear" w:color="auto" w:fill="auto"/>
            <w:noWrap/>
            <w:vAlign w:val="bottom"/>
            <w:hideMark/>
          </w:tcPr>
          <w:p w14:paraId="160220F0"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8</w:t>
            </w:r>
          </w:p>
        </w:tc>
        <w:tc>
          <w:tcPr>
            <w:tcW w:w="940" w:type="dxa"/>
            <w:tcBorders>
              <w:top w:val="nil"/>
              <w:left w:val="nil"/>
              <w:bottom w:val="nil"/>
              <w:right w:val="nil"/>
            </w:tcBorders>
            <w:shd w:val="clear" w:color="auto" w:fill="auto"/>
            <w:noWrap/>
            <w:vAlign w:val="bottom"/>
            <w:hideMark/>
          </w:tcPr>
          <w:p w14:paraId="6AB654DA"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20</w:t>
            </w:r>
          </w:p>
        </w:tc>
      </w:tr>
      <w:tr w:rsidR="0034456F" w:rsidRPr="0034456F" w14:paraId="1E8980C0" w14:textId="77777777" w:rsidTr="0034456F">
        <w:trPr>
          <w:trHeight w:val="320"/>
        </w:trPr>
        <w:tc>
          <w:tcPr>
            <w:tcW w:w="3160" w:type="dxa"/>
            <w:tcBorders>
              <w:top w:val="nil"/>
              <w:left w:val="nil"/>
              <w:bottom w:val="nil"/>
              <w:right w:val="nil"/>
            </w:tcBorders>
            <w:shd w:val="clear" w:color="auto" w:fill="auto"/>
            <w:vAlign w:val="bottom"/>
            <w:hideMark/>
          </w:tcPr>
          <w:p w14:paraId="5052EF7B"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Porcillus</w:t>
            </w:r>
            <w:proofErr w:type="spellEnd"/>
            <w:r w:rsidRPr="0034456F">
              <w:rPr>
                <w:rFonts w:asciiTheme="minorHAnsi" w:eastAsia="Times New Roman" w:hAnsiTheme="minorHAnsi"/>
                <w:color w:val="000000"/>
              </w:rPr>
              <w:t xml:space="preserve"> APP and </w:t>
            </w:r>
            <w:proofErr w:type="spellStart"/>
            <w:r w:rsidRPr="0034456F">
              <w:rPr>
                <w:rFonts w:asciiTheme="minorHAnsi" w:eastAsia="Times New Roman" w:hAnsiTheme="minorHAnsi"/>
                <w:color w:val="000000"/>
              </w:rPr>
              <w:t>Tiamulin</w:t>
            </w:r>
            <w:proofErr w:type="spellEnd"/>
          </w:p>
        </w:tc>
        <w:tc>
          <w:tcPr>
            <w:tcW w:w="1300" w:type="dxa"/>
            <w:tcBorders>
              <w:top w:val="nil"/>
              <w:left w:val="nil"/>
              <w:bottom w:val="nil"/>
              <w:right w:val="nil"/>
            </w:tcBorders>
            <w:shd w:val="clear" w:color="auto" w:fill="auto"/>
            <w:noWrap/>
            <w:vAlign w:val="bottom"/>
            <w:hideMark/>
          </w:tcPr>
          <w:p w14:paraId="18BA1C93"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9.93</w:t>
            </w:r>
          </w:p>
        </w:tc>
        <w:tc>
          <w:tcPr>
            <w:tcW w:w="820" w:type="dxa"/>
            <w:tcBorders>
              <w:top w:val="nil"/>
              <w:left w:val="nil"/>
              <w:bottom w:val="nil"/>
              <w:right w:val="nil"/>
            </w:tcBorders>
            <w:shd w:val="clear" w:color="auto" w:fill="auto"/>
            <w:noWrap/>
            <w:vAlign w:val="bottom"/>
            <w:hideMark/>
          </w:tcPr>
          <w:p w14:paraId="36E6F38B"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4.38</w:t>
            </w:r>
          </w:p>
        </w:tc>
        <w:tc>
          <w:tcPr>
            <w:tcW w:w="900" w:type="dxa"/>
            <w:tcBorders>
              <w:top w:val="nil"/>
              <w:left w:val="nil"/>
              <w:bottom w:val="nil"/>
              <w:right w:val="nil"/>
            </w:tcBorders>
            <w:shd w:val="clear" w:color="auto" w:fill="auto"/>
            <w:noWrap/>
            <w:vAlign w:val="bottom"/>
            <w:hideMark/>
          </w:tcPr>
          <w:p w14:paraId="5519E18E"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w:t>
            </w:r>
          </w:p>
        </w:tc>
        <w:tc>
          <w:tcPr>
            <w:tcW w:w="800" w:type="dxa"/>
            <w:tcBorders>
              <w:top w:val="nil"/>
              <w:left w:val="nil"/>
              <w:bottom w:val="nil"/>
              <w:right w:val="nil"/>
            </w:tcBorders>
            <w:shd w:val="clear" w:color="auto" w:fill="auto"/>
            <w:noWrap/>
            <w:vAlign w:val="bottom"/>
            <w:hideMark/>
          </w:tcPr>
          <w:p w14:paraId="5CEED80E"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9</w:t>
            </w:r>
          </w:p>
        </w:tc>
        <w:tc>
          <w:tcPr>
            <w:tcW w:w="940" w:type="dxa"/>
            <w:tcBorders>
              <w:top w:val="nil"/>
              <w:left w:val="nil"/>
              <w:bottom w:val="nil"/>
              <w:right w:val="nil"/>
            </w:tcBorders>
            <w:shd w:val="clear" w:color="auto" w:fill="auto"/>
            <w:noWrap/>
            <w:vAlign w:val="bottom"/>
            <w:hideMark/>
          </w:tcPr>
          <w:p w14:paraId="51E37843"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20</w:t>
            </w:r>
          </w:p>
        </w:tc>
      </w:tr>
      <w:tr w:rsidR="0034456F" w:rsidRPr="0034456F" w14:paraId="2045C3A4" w14:textId="77777777" w:rsidTr="0034456F">
        <w:trPr>
          <w:trHeight w:val="320"/>
        </w:trPr>
        <w:tc>
          <w:tcPr>
            <w:tcW w:w="3160" w:type="dxa"/>
            <w:tcBorders>
              <w:top w:val="nil"/>
              <w:left w:val="nil"/>
              <w:bottom w:val="nil"/>
              <w:right w:val="nil"/>
            </w:tcBorders>
            <w:shd w:val="clear" w:color="auto" w:fill="auto"/>
            <w:vAlign w:val="bottom"/>
            <w:hideMark/>
          </w:tcPr>
          <w:p w14:paraId="1C1D1A7F"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Porcilis</w:t>
            </w:r>
            <w:proofErr w:type="spellEnd"/>
            <w:r w:rsidRPr="0034456F">
              <w:rPr>
                <w:rFonts w:asciiTheme="minorHAnsi" w:eastAsia="Times New Roman" w:hAnsiTheme="minorHAnsi"/>
                <w:color w:val="000000"/>
              </w:rPr>
              <w:t xml:space="preserve"> </w:t>
            </w:r>
            <w:proofErr w:type="spellStart"/>
            <w:r w:rsidRPr="0034456F">
              <w:rPr>
                <w:rFonts w:asciiTheme="minorHAnsi" w:eastAsia="Times New Roman" w:hAnsiTheme="minorHAnsi"/>
                <w:color w:val="000000"/>
              </w:rPr>
              <w:t>Glasser</w:t>
            </w:r>
            <w:proofErr w:type="spellEnd"/>
            <w:r w:rsidRPr="0034456F">
              <w:rPr>
                <w:rFonts w:asciiTheme="minorHAnsi" w:eastAsia="Times New Roman" w:hAnsiTheme="minorHAnsi"/>
                <w:color w:val="000000"/>
              </w:rPr>
              <w:t xml:space="preserve"> and PRRS</w:t>
            </w:r>
          </w:p>
        </w:tc>
        <w:tc>
          <w:tcPr>
            <w:tcW w:w="1300" w:type="dxa"/>
            <w:tcBorders>
              <w:top w:val="nil"/>
              <w:left w:val="nil"/>
              <w:bottom w:val="nil"/>
              <w:right w:val="nil"/>
            </w:tcBorders>
            <w:shd w:val="clear" w:color="auto" w:fill="auto"/>
            <w:noWrap/>
            <w:vAlign w:val="bottom"/>
            <w:hideMark/>
          </w:tcPr>
          <w:p w14:paraId="238E3E53"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10.13</w:t>
            </w:r>
          </w:p>
        </w:tc>
        <w:tc>
          <w:tcPr>
            <w:tcW w:w="820" w:type="dxa"/>
            <w:tcBorders>
              <w:top w:val="nil"/>
              <w:left w:val="nil"/>
              <w:bottom w:val="nil"/>
              <w:right w:val="nil"/>
            </w:tcBorders>
            <w:shd w:val="clear" w:color="auto" w:fill="auto"/>
            <w:noWrap/>
            <w:vAlign w:val="bottom"/>
            <w:hideMark/>
          </w:tcPr>
          <w:p w14:paraId="22F9B4DF"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6.66</w:t>
            </w:r>
          </w:p>
        </w:tc>
        <w:tc>
          <w:tcPr>
            <w:tcW w:w="900" w:type="dxa"/>
            <w:tcBorders>
              <w:top w:val="nil"/>
              <w:left w:val="nil"/>
              <w:bottom w:val="nil"/>
              <w:right w:val="nil"/>
            </w:tcBorders>
            <w:shd w:val="clear" w:color="auto" w:fill="auto"/>
            <w:noWrap/>
            <w:vAlign w:val="bottom"/>
            <w:hideMark/>
          </w:tcPr>
          <w:p w14:paraId="609C83C2"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w:t>
            </w:r>
          </w:p>
        </w:tc>
        <w:tc>
          <w:tcPr>
            <w:tcW w:w="800" w:type="dxa"/>
            <w:tcBorders>
              <w:top w:val="nil"/>
              <w:left w:val="nil"/>
              <w:bottom w:val="nil"/>
              <w:right w:val="nil"/>
            </w:tcBorders>
            <w:shd w:val="clear" w:color="auto" w:fill="auto"/>
            <w:noWrap/>
            <w:vAlign w:val="bottom"/>
            <w:hideMark/>
          </w:tcPr>
          <w:p w14:paraId="6F77A4E2"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9</w:t>
            </w:r>
          </w:p>
        </w:tc>
        <w:tc>
          <w:tcPr>
            <w:tcW w:w="940" w:type="dxa"/>
            <w:tcBorders>
              <w:top w:val="nil"/>
              <w:left w:val="nil"/>
              <w:bottom w:val="nil"/>
              <w:right w:val="nil"/>
            </w:tcBorders>
            <w:shd w:val="clear" w:color="auto" w:fill="auto"/>
            <w:noWrap/>
            <w:vAlign w:val="bottom"/>
            <w:hideMark/>
          </w:tcPr>
          <w:p w14:paraId="5BFD5229"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28</w:t>
            </w:r>
          </w:p>
        </w:tc>
      </w:tr>
      <w:tr w:rsidR="0034456F" w:rsidRPr="0034456F" w14:paraId="1271BA22" w14:textId="77777777" w:rsidTr="0034456F">
        <w:trPr>
          <w:trHeight w:val="320"/>
        </w:trPr>
        <w:tc>
          <w:tcPr>
            <w:tcW w:w="3160" w:type="dxa"/>
            <w:tcBorders>
              <w:top w:val="nil"/>
              <w:left w:val="nil"/>
              <w:bottom w:val="nil"/>
              <w:right w:val="nil"/>
            </w:tcBorders>
            <w:shd w:val="clear" w:color="auto" w:fill="auto"/>
            <w:vAlign w:val="bottom"/>
            <w:hideMark/>
          </w:tcPr>
          <w:p w14:paraId="2F6F2EC4"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Porcilis</w:t>
            </w:r>
            <w:proofErr w:type="spellEnd"/>
            <w:r w:rsidRPr="0034456F">
              <w:rPr>
                <w:rFonts w:asciiTheme="minorHAnsi" w:eastAsia="Times New Roman" w:hAnsiTheme="minorHAnsi"/>
                <w:color w:val="000000"/>
              </w:rPr>
              <w:t xml:space="preserve"> </w:t>
            </w:r>
            <w:proofErr w:type="spellStart"/>
            <w:r w:rsidRPr="0034456F">
              <w:rPr>
                <w:rFonts w:asciiTheme="minorHAnsi" w:eastAsia="Times New Roman" w:hAnsiTheme="minorHAnsi"/>
                <w:color w:val="000000"/>
              </w:rPr>
              <w:t>Glasser</w:t>
            </w:r>
            <w:proofErr w:type="spellEnd"/>
          </w:p>
        </w:tc>
        <w:tc>
          <w:tcPr>
            <w:tcW w:w="1300" w:type="dxa"/>
            <w:tcBorders>
              <w:top w:val="nil"/>
              <w:left w:val="nil"/>
              <w:bottom w:val="nil"/>
              <w:right w:val="nil"/>
            </w:tcBorders>
            <w:shd w:val="clear" w:color="auto" w:fill="auto"/>
            <w:noWrap/>
            <w:vAlign w:val="bottom"/>
            <w:hideMark/>
          </w:tcPr>
          <w:p w14:paraId="5761D3EB"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10.15</w:t>
            </w:r>
          </w:p>
        </w:tc>
        <w:tc>
          <w:tcPr>
            <w:tcW w:w="820" w:type="dxa"/>
            <w:tcBorders>
              <w:top w:val="nil"/>
              <w:left w:val="nil"/>
              <w:bottom w:val="nil"/>
              <w:right w:val="nil"/>
            </w:tcBorders>
            <w:shd w:val="clear" w:color="auto" w:fill="auto"/>
            <w:noWrap/>
            <w:vAlign w:val="bottom"/>
            <w:hideMark/>
          </w:tcPr>
          <w:p w14:paraId="5F0BB97B"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4.35</w:t>
            </w:r>
          </w:p>
        </w:tc>
        <w:tc>
          <w:tcPr>
            <w:tcW w:w="900" w:type="dxa"/>
            <w:tcBorders>
              <w:top w:val="nil"/>
              <w:left w:val="nil"/>
              <w:bottom w:val="nil"/>
              <w:right w:val="nil"/>
            </w:tcBorders>
            <w:shd w:val="clear" w:color="auto" w:fill="auto"/>
            <w:noWrap/>
            <w:vAlign w:val="bottom"/>
            <w:hideMark/>
          </w:tcPr>
          <w:p w14:paraId="5FD79F17"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w:t>
            </w:r>
          </w:p>
        </w:tc>
        <w:tc>
          <w:tcPr>
            <w:tcW w:w="800" w:type="dxa"/>
            <w:tcBorders>
              <w:top w:val="nil"/>
              <w:left w:val="nil"/>
              <w:bottom w:val="nil"/>
              <w:right w:val="nil"/>
            </w:tcBorders>
            <w:shd w:val="clear" w:color="auto" w:fill="auto"/>
            <w:noWrap/>
            <w:vAlign w:val="bottom"/>
            <w:hideMark/>
          </w:tcPr>
          <w:p w14:paraId="6DFF1569"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10</w:t>
            </w:r>
          </w:p>
        </w:tc>
        <w:tc>
          <w:tcPr>
            <w:tcW w:w="940" w:type="dxa"/>
            <w:tcBorders>
              <w:top w:val="nil"/>
              <w:left w:val="nil"/>
              <w:bottom w:val="nil"/>
              <w:right w:val="nil"/>
            </w:tcBorders>
            <w:shd w:val="clear" w:color="auto" w:fill="auto"/>
            <w:noWrap/>
            <w:vAlign w:val="bottom"/>
            <w:hideMark/>
          </w:tcPr>
          <w:p w14:paraId="6DE55819"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20</w:t>
            </w:r>
          </w:p>
        </w:tc>
      </w:tr>
      <w:tr w:rsidR="0034456F" w:rsidRPr="0034456F" w14:paraId="4648FC68" w14:textId="77777777" w:rsidTr="0034456F">
        <w:trPr>
          <w:trHeight w:val="320"/>
        </w:trPr>
        <w:tc>
          <w:tcPr>
            <w:tcW w:w="3160" w:type="dxa"/>
            <w:tcBorders>
              <w:top w:val="nil"/>
              <w:left w:val="nil"/>
              <w:bottom w:val="nil"/>
              <w:right w:val="nil"/>
            </w:tcBorders>
            <w:shd w:val="clear" w:color="auto" w:fill="auto"/>
            <w:vAlign w:val="bottom"/>
            <w:hideMark/>
          </w:tcPr>
          <w:p w14:paraId="2FFE785A"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Pneuroguard</w:t>
            </w:r>
            <w:proofErr w:type="spellEnd"/>
          </w:p>
        </w:tc>
        <w:tc>
          <w:tcPr>
            <w:tcW w:w="1300" w:type="dxa"/>
            <w:tcBorders>
              <w:top w:val="nil"/>
              <w:left w:val="nil"/>
              <w:bottom w:val="nil"/>
              <w:right w:val="nil"/>
            </w:tcBorders>
            <w:shd w:val="clear" w:color="auto" w:fill="auto"/>
            <w:noWrap/>
            <w:vAlign w:val="bottom"/>
            <w:hideMark/>
          </w:tcPr>
          <w:p w14:paraId="505BF1E8"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13.43</w:t>
            </w:r>
          </w:p>
        </w:tc>
        <w:tc>
          <w:tcPr>
            <w:tcW w:w="820" w:type="dxa"/>
            <w:tcBorders>
              <w:top w:val="nil"/>
              <w:left w:val="nil"/>
              <w:bottom w:val="nil"/>
              <w:right w:val="nil"/>
            </w:tcBorders>
            <w:shd w:val="clear" w:color="auto" w:fill="auto"/>
            <w:noWrap/>
            <w:vAlign w:val="bottom"/>
            <w:hideMark/>
          </w:tcPr>
          <w:p w14:paraId="725C299E"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7.02</w:t>
            </w:r>
          </w:p>
        </w:tc>
        <w:tc>
          <w:tcPr>
            <w:tcW w:w="900" w:type="dxa"/>
            <w:tcBorders>
              <w:top w:val="nil"/>
              <w:left w:val="nil"/>
              <w:bottom w:val="nil"/>
              <w:right w:val="nil"/>
            </w:tcBorders>
            <w:shd w:val="clear" w:color="auto" w:fill="auto"/>
            <w:noWrap/>
            <w:vAlign w:val="bottom"/>
            <w:hideMark/>
          </w:tcPr>
          <w:p w14:paraId="54B59885"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w:t>
            </w:r>
          </w:p>
        </w:tc>
        <w:tc>
          <w:tcPr>
            <w:tcW w:w="800" w:type="dxa"/>
            <w:tcBorders>
              <w:top w:val="nil"/>
              <w:left w:val="nil"/>
              <w:bottom w:val="nil"/>
              <w:right w:val="nil"/>
            </w:tcBorders>
            <w:shd w:val="clear" w:color="auto" w:fill="auto"/>
            <w:noWrap/>
            <w:vAlign w:val="bottom"/>
            <w:hideMark/>
          </w:tcPr>
          <w:p w14:paraId="55A9058D"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12</w:t>
            </w:r>
          </w:p>
        </w:tc>
        <w:tc>
          <w:tcPr>
            <w:tcW w:w="940" w:type="dxa"/>
            <w:tcBorders>
              <w:top w:val="nil"/>
              <w:left w:val="nil"/>
              <w:bottom w:val="nil"/>
              <w:right w:val="nil"/>
            </w:tcBorders>
            <w:shd w:val="clear" w:color="auto" w:fill="auto"/>
            <w:noWrap/>
            <w:vAlign w:val="bottom"/>
            <w:hideMark/>
          </w:tcPr>
          <w:p w14:paraId="5046C6E4"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31</w:t>
            </w:r>
          </w:p>
        </w:tc>
      </w:tr>
      <w:tr w:rsidR="0034456F" w:rsidRPr="0034456F" w14:paraId="7DE861AC" w14:textId="77777777" w:rsidTr="0034456F">
        <w:trPr>
          <w:trHeight w:val="320"/>
        </w:trPr>
        <w:tc>
          <w:tcPr>
            <w:tcW w:w="3160" w:type="dxa"/>
            <w:tcBorders>
              <w:top w:val="nil"/>
              <w:left w:val="nil"/>
              <w:bottom w:val="nil"/>
              <w:right w:val="nil"/>
            </w:tcBorders>
            <w:shd w:val="clear" w:color="auto" w:fill="auto"/>
            <w:vAlign w:val="bottom"/>
            <w:hideMark/>
          </w:tcPr>
          <w:p w14:paraId="79080AFA"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Respisure</w:t>
            </w:r>
            <w:proofErr w:type="spellEnd"/>
            <w:r w:rsidRPr="0034456F">
              <w:rPr>
                <w:rFonts w:asciiTheme="minorHAnsi" w:eastAsia="Times New Roman" w:hAnsiTheme="minorHAnsi"/>
                <w:color w:val="000000"/>
              </w:rPr>
              <w:t xml:space="preserve"> and </w:t>
            </w:r>
            <w:proofErr w:type="spellStart"/>
            <w:r w:rsidRPr="0034456F">
              <w:rPr>
                <w:rFonts w:asciiTheme="minorHAnsi" w:eastAsia="Times New Roman" w:hAnsiTheme="minorHAnsi"/>
                <w:color w:val="000000"/>
              </w:rPr>
              <w:t>Tiamulin</w:t>
            </w:r>
            <w:proofErr w:type="spellEnd"/>
          </w:p>
        </w:tc>
        <w:tc>
          <w:tcPr>
            <w:tcW w:w="1300" w:type="dxa"/>
            <w:tcBorders>
              <w:top w:val="nil"/>
              <w:left w:val="nil"/>
              <w:bottom w:val="nil"/>
              <w:right w:val="nil"/>
            </w:tcBorders>
            <w:shd w:val="clear" w:color="auto" w:fill="auto"/>
            <w:noWrap/>
            <w:vAlign w:val="bottom"/>
            <w:hideMark/>
          </w:tcPr>
          <w:p w14:paraId="449A19EC"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14.93</w:t>
            </w:r>
          </w:p>
        </w:tc>
        <w:tc>
          <w:tcPr>
            <w:tcW w:w="820" w:type="dxa"/>
            <w:tcBorders>
              <w:top w:val="nil"/>
              <w:left w:val="nil"/>
              <w:bottom w:val="nil"/>
              <w:right w:val="nil"/>
            </w:tcBorders>
            <w:shd w:val="clear" w:color="auto" w:fill="auto"/>
            <w:noWrap/>
            <w:vAlign w:val="bottom"/>
            <w:hideMark/>
          </w:tcPr>
          <w:p w14:paraId="66E14B5F"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4.54</w:t>
            </w:r>
          </w:p>
        </w:tc>
        <w:tc>
          <w:tcPr>
            <w:tcW w:w="900" w:type="dxa"/>
            <w:tcBorders>
              <w:top w:val="nil"/>
              <w:left w:val="nil"/>
              <w:bottom w:val="nil"/>
              <w:right w:val="nil"/>
            </w:tcBorders>
            <w:shd w:val="clear" w:color="auto" w:fill="auto"/>
            <w:noWrap/>
            <w:vAlign w:val="bottom"/>
            <w:hideMark/>
          </w:tcPr>
          <w:p w14:paraId="6C157724"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7</w:t>
            </w:r>
          </w:p>
        </w:tc>
        <w:tc>
          <w:tcPr>
            <w:tcW w:w="800" w:type="dxa"/>
            <w:tcBorders>
              <w:top w:val="nil"/>
              <w:left w:val="nil"/>
              <w:bottom w:val="nil"/>
              <w:right w:val="nil"/>
            </w:tcBorders>
            <w:shd w:val="clear" w:color="auto" w:fill="auto"/>
            <w:noWrap/>
            <w:vAlign w:val="bottom"/>
            <w:hideMark/>
          </w:tcPr>
          <w:p w14:paraId="0E88950B"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14</w:t>
            </w:r>
          </w:p>
        </w:tc>
        <w:tc>
          <w:tcPr>
            <w:tcW w:w="940" w:type="dxa"/>
            <w:tcBorders>
              <w:top w:val="nil"/>
              <w:left w:val="nil"/>
              <w:bottom w:val="nil"/>
              <w:right w:val="nil"/>
            </w:tcBorders>
            <w:shd w:val="clear" w:color="auto" w:fill="auto"/>
            <w:noWrap/>
            <w:vAlign w:val="bottom"/>
            <w:hideMark/>
          </w:tcPr>
          <w:p w14:paraId="28CA8F4E"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25</w:t>
            </w:r>
          </w:p>
        </w:tc>
      </w:tr>
      <w:tr w:rsidR="0034456F" w:rsidRPr="0034456F" w14:paraId="53571B1D" w14:textId="77777777" w:rsidTr="0034456F">
        <w:trPr>
          <w:trHeight w:val="320"/>
        </w:trPr>
        <w:tc>
          <w:tcPr>
            <w:tcW w:w="3160" w:type="dxa"/>
            <w:tcBorders>
              <w:top w:val="nil"/>
              <w:left w:val="nil"/>
              <w:bottom w:val="nil"/>
              <w:right w:val="nil"/>
            </w:tcBorders>
            <w:shd w:val="clear" w:color="auto" w:fill="auto"/>
            <w:vAlign w:val="bottom"/>
            <w:hideMark/>
          </w:tcPr>
          <w:p w14:paraId="56F8087B"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Stellamune</w:t>
            </w:r>
            <w:proofErr w:type="spellEnd"/>
            <w:r w:rsidRPr="0034456F">
              <w:rPr>
                <w:rFonts w:asciiTheme="minorHAnsi" w:eastAsia="Times New Roman" w:hAnsiTheme="minorHAnsi"/>
                <w:color w:val="000000"/>
              </w:rPr>
              <w:t xml:space="preserve"> and </w:t>
            </w:r>
            <w:proofErr w:type="spellStart"/>
            <w:r w:rsidRPr="0034456F">
              <w:rPr>
                <w:rFonts w:asciiTheme="minorHAnsi" w:eastAsia="Times New Roman" w:hAnsiTheme="minorHAnsi"/>
                <w:color w:val="000000"/>
              </w:rPr>
              <w:t>lincomycin</w:t>
            </w:r>
            <w:proofErr w:type="spellEnd"/>
          </w:p>
        </w:tc>
        <w:tc>
          <w:tcPr>
            <w:tcW w:w="1300" w:type="dxa"/>
            <w:tcBorders>
              <w:top w:val="nil"/>
              <w:left w:val="nil"/>
              <w:bottom w:val="nil"/>
              <w:right w:val="nil"/>
            </w:tcBorders>
            <w:shd w:val="clear" w:color="auto" w:fill="auto"/>
            <w:noWrap/>
            <w:vAlign w:val="bottom"/>
            <w:hideMark/>
          </w:tcPr>
          <w:p w14:paraId="046A4069"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16.03</w:t>
            </w:r>
          </w:p>
        </w:tc>
        <w:tc>
          <w:tcPr>
            <w:tcW w:w="820" w:type="dxa"/>
            <w:tcBorders>
              <w:top w:val="nil"/>
              <w:left w:val="nil"/>
              <w:bottom w:val="nil"/>
              <w:right w:val="nil"/>
            </w:tcBorders>
            <w:shd w:val="clear" w:color="auto" w:fill="auto"/>
            <w:noWrap/>
            <w:vAlign w:val="bottom"/>
            <w:hideMark/>
          </w:tcPr>
          <w:p w14:paraId="7B35BAEE"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9.88</w:t>
            </w:r>
          </w:p>
        </w:tc>
        <w:tc>
          <w:tcPr>
            <w:tcW w:w="900" w:type="dxa"/>
            <w:tcBorders>
              <w:top w:val="nil"/>
              <w:left w:val="nil"/>
              <w:bottom w:val="nil"/>
              <w:right w:val="nil"/>
            </w:tcBorders>
            <w:shd w:val="clear" w:color="auto" w:fill="auto"/>
            <w:noWrap/>
            <w:vAlign w:val="bottom"/>
            <w:hideMark/>
          </w:tcPr>
          <w:p w14:paraId="575144E7"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w:t>
            </w:r>
          </w:p>
        </w:tc>
        <w:tc>
          <w:tcPr>
            <w:tcW w:w="800" w:type="dxa"/>
            <w:tcBorders>
              <w:top w:val="nil"/>
              <w:left w:val="nil"/>
              <w:bottom w:val="nil"/>
              <w:right w:val="nil"/>
            </w:tcBorders>
            <w:shd w:val="clear" w:color="auto" w:fill="auto"/>
            <w:noWrap/>
            <w:vAlign w:val="bottom"/>
            <w:hideMark/>
          </w:tcPr>
          <w:p w14:paraId="63CD4947"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14</w:t>
            </w:r>
          </w:p>
        </w:tc>
        <w:tc>
          <w:tcPr>
            <w:tcW w:w="940" w:type="dxa"/>
            <w:tcBorders>
              <w:top w:val="nil"/>
              <w:left w:val="nil"/>
              <w:bottom w:val="nil"/>
              <w:right w:val="nil"/>
            </w:tcBorders>
            <w:shd w:val="clear" w:color="auto" w:fill="auto"/>
            <w:noWrap/>
            <w:vAlign w:val="bottom"/>
            <w:hideMark/>
          </w:tcPr>
          <w:p w14:paraId="55811031"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34</w:t>
            </w:r>
          </w:p>
        </w:tc>
      </w:tr>
      <w:tr w:rsidR="0034456F" w:rsidRPr="0034456F" w14:paraId="506695B7" w14:textId="77777777" w:rsidTr="0034456F">
        <w:trPr>
          <w:trHeight w:val="320"/>
        </w:trPr>
        <w:tc>
          <w:tcPr>
            <w:tcW w:w="3160" w:type="dxa"/>
            <w:tcBorders>
              <w:top w:val="nil"/>
              <w:left w:val="nil"/>
              <w:bottom w:val="nil"/>
              <w:right w:val="nil"/>
            </w:tcBorders>
            <w:shd w:val="clear" w:color="auto" w:fill="auto"/>
            <w:vAlign w:val="bottom"/>
            <w:hideMark/>
          </w:tcPr>
          <w:p w14:paraId="4FB81647"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Stellamune</w:t>
            </w:r>
            <w:proofErr w:type="spellEnd"/>
            <w:r w:rsidRPr="0034456F">
              <w:rPr>
                <w:rFonts w:asciiTheme="minorHAnsi" w:eastAsia="Times New Roman" w:hAnsiTheme="minorHAnsi"/>
                <w:color w:val="000000"/>
              </w:rPr>
              <w:t xml:space="preserve"> Mono Injection</w:t>
            </w:r>
          </w:p>
        </w:tc>
        <w:tc>
          <w:tcPr>
            <w:tcW w:w="1300" w:type="dxa"/>
            <w:tcBorders>
              <w:top w:val="nil"/>
              <w:left w:val="nil"/>
              <w:bottom w:val="nil"/>
              <w:right w:val="nil"/>
            </w:tcBorders>
            <w:shd w:val="clear" w:color="auto" w:fill="auto"/>
            <w:noWrap/>
            <w:vAlign w:val="bottom"/>
            <w:hideMark/>
          </w:tcPr>
          <w:p w14:paraId="643B8D77"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17.35</w:t>
            </w:r>
          </w:p>
        </w:tc>
        <w:tc>
          <w:tcPr>
            <w:tcW w:w="820" w:type="dxa"/>
            <w:tcBorders>
              <w:top w:val="nil"/>
              <w:left w:val="nil"/>
              <w:bottom w:val="nil"/>
              <w:right w:val="nil"/>
            </w:tcBorders>
            <w:shd w:val="clear" w:color="auto" w:fill="auto"/>
            <w:noWrap/>
            <w:vAlign w:val="bottom"/>
            <w:hideMark/>
          </w:tcPr>
          <w:p w14:paraId="5BAEE8BE"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3.5</w:t>
            </w:r>
          </w:p>
        </w:tc>
        <w:tc>
          <w:tcPr>
            <w:tcW w:w="900" w:type="dxa"/>
            <w:tcBorders>
              <w:top w:val="nil"/>
              <w:left w:val="nil"/>
              <w:bottom w:val="nil"/>
              <w:right w:val="nil"/>
            </w:tcBorders>
            <w:shd w:val="clear" w:color="auto" w:fill="auto"/>
            <w:noWrap/>
            <w:vAlign w:val="bottom"/>
            <w:hideMark/>
          </w:tcPr>
          <w:p w14:paraId="6023AB0C"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11</w:t>
            </w:r>
          </w:p>
        </w:tc>
        <w:tc>
          <w:tcPr>
            <w:tcW w:w="800" w:type="dxa"/>
            <w:tcBorders>
              <w:top w:val="nil"/>
              <w:left w:val="nil"/>
              <w:bottom w:val="nil"/>
              <w:right w:val="nil"/>
            </w:tcBorders>
            <w:shd w:val="clear" w:color="auto" w:fill="auto"/>
            <w:noWrap/>
            <w:vAlign w:val="bottom"/>
            <w:hideMark/>
          </w:tcPr>
          <w:p w14:paraId="5365C606"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17</w:t>
            </w:r>
          </w:p>
        </w:tc>
        <w:tc>
          <w:tcPr>
            <w:tcW w:w="940" w:type="dxa"/>
            <w:tcBorders>
              <w:top w:val="nil"/>
              <w:left w:val="nil"/>
              <w:bottom w:val="nil"/>
              <w:right w:val="nil"/>
            </w:tcBorders>
            <w:shd w:val="clear" w:color="auto" w:fill="auto"/>
            <w:noWrap/>
            <w:vAlign w:val="bottom"/>
            <w:hideMark/>
          </w:tcPr>
          <w:p w14:paraId="026AA5C8"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25</w:t>
            </w:r>
          </w:p>
        </w:tc>
      </w:tr>
      <w:tr w:rsidR="0034456F" w:rsidRPr="0034456F" w14:paraId="59B155F9" w14:textId="77777777" w:rsidTr="0034456F">
        <w:trPr>
          <w:trHeight w:val="320"/>
        </w:trPr>
        <w:tc>
          <w:tcPr>
            <w:tcW w:w="3160" w:type="dxa"/>
            <w:tcBorders>
              <w:top w:val="nil"/>
              <w:left w:val="nil"/>
              <w:bottom w:val="nil"/>
              <w:right w:val="nil"/>
            </w:tcBorders>
            <w:shd w:val="clear" w:color="auto" w:fill="auto"/>
            <w:vAlign w:val="bottom"/>
            <w:hideMark/>
          </w:tcPr>
          <w:p w14:paraId="0A8A5FD5"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Respisure</w:t>
            </w:r>
            <w:proofErr w:type="spellEnd"/>
            <w:r w:rsidRPr="0034456F">
              <w:rPr>
                <w:rFonts w:asciiTheme="minorHAnsi" w:eastAsia="Times New Roman" w:hAnsiTheme="minorHAnsi"/>
                <w:color w:val="000000"/>
              </w:rPr>
              <w:t xml:space="preserve"> and </w:t>
            </w:r>
            <w:proofErr w:type="spellStart"/>
            <w:r w:rsidRPr="0034456F">
              <w:rPr>
                <w:rFonts w:asciiTheme="minorHAnsi" w:eastAsia="Times New Roman" w:hAnsiTheme="minorHAnsi"/>
                <w:color w:val="000000"/>
              </w:rPr>
              <w:t>lincomycin</w:t>
            </w:r>
            <w:proofErr w:type="spellEnd"/>
          </w:p>
        </w:tc>
        <w:tc>
          <w:tcPr>
            <w:tcW w:w="1300" w:type="dxa"/>
            <w:tcBorders>
              <w:top w:val="nil"/>
              <w:left w:val="nil"/>
              <w:bottom w:val="nil"/>
              <w:right w:val="nil"/>
            </w:tcBorders>
            <w:shd w:val="clear" w:color="auto" w:fill="auto"/>
            <w:noWrap/>
            <w:vAlign w:val="bottom"/>
            <w:hideMark/>
          </w:tcPr>
          <w:p w14:paraId="798B2A65"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19.58</w:t>
            </w:r>
          </w:p>
        </w:tc>
        <w:tc>
          <w:tcPr>
            <w:tcW w:w="820" w:type="dxa"/>
            <w:tcBorders>
              <w:top w:val="nil"/>
              <w:left w:val="nil"/>
              <w:bottom w:val="nil"/>
              <w:right w:val="nil"/>
            </w:tcBorders>
            <w:shd w:val="clear" w:color="auto" w:fill="auto"/>
            <w:noWrap/>
            <w:vAlign w:val="bottom"/>
            <w:hideMark/>
          </w:tcPr>
          <w:p w14:paraId="6AE6517C"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8.61</w:t>
            </w:r>
          </w:p>
        </w:tc>
        <w:tc>
          <w:tcPr>
            <w:tcW w:w="900" w:type="dxa"/>
            <w:tcBorders>
              <w:top w:val="nil"/>
              <w:left w:val="nil"/>
              <w:bottom w:val="nil"/>
              <w:right w:val="nil"/>
            </w:tcBorders>
            <w:shd w:val="clear" w:color="auto" w:fill="auto"/>
            <w:noWrap/>
            <w:vAlign w:val="bottom"/>
            <w:hideMark/>
          </w:tcPr>
          <w:p w14:paraId="20D0F85C"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5</w:t>
            </w:r>
          </w:p>
        </w:tc>
        <w:tc>
          <w:tcPr>
            <w:tcW w:w="800" w:type="dxa"/>
            <w:tcBorders>
              <w:top w:val="nil"/>
              <w:left w:val="nil"/>
              <w:bottom w:val="nil"/>
              <w:right w:val="nil"/>
            </w:tcBorders>
            <w:shd w:val="clear" w:color="auto" w:fill="auto"/>
            <w:noWrap/>
            <w:vAlign w:val="bottom"/>
            <w:hideMark/>
          </w:tcPr>
          <w:p w14:paraId="0BD4B412"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19</w:t>
            </w:r>
          </w:p>
        </w:tc>
        <w:tc>
          <w:tcPr>
            <w:tcW w:w="940" w:type="dxa"/>
            <w:tcBorders>
              <w:top w:val="nil"/>
              <w:left w:val="nil"/>
              <w:bottom w:val="nil"/>
              <w:right w:val="nil"/>
            </w:tcBorders>
            <w:shd w:val="clear" w:color="auto" w:fill="auto"/>
            <w:noWrap/>
            <w:vAlign w:val="bottom"/>
            <w:hideMark/>
          </w:tcPr>
          <w:p w14:paraId="7A0CD76C"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34</w:t>
            </w:r>
          </w:p>
        </w:tc>
      </w:tr>
      <w:tr w:rsidR="0034456F" w:rsidRPr="0034456F" w14:paraId="2A7ACD28" w14:textId="77777777" w:rsidTr="0034456F">
        <w:trPr>
          <w:trHeight w:val="320"/>
        </w:trPr>
        <w:tc>
          <w:tcPr>
            <w:tcW w:w="3160" w:type="dxa"/>
            <w:tcBorders>
              <w:top w:val="nil"/>
              <w:left w:val="nil"/>
              <w:bottom w:val="nil"/>
              <w:right w:val="nil"/>
            </w:tcBorders>
            <w:shd w:val="clear" w:color="auto" w:fill="auto"/>
            <w:vAlign w:val="bottom"/>
            <w:hideMark/>
          </w:tcPr>
          <w:p w14:paraId="033C2886"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MycoFLEX</w:t>
            </w:r>
            <w:proofErr w:type="spellEnd"/>
            <w:r w:rsidRPr="0034456F">
              <w:rPr>
                <w:rFonts w:asciiTheme="minorHAnsi" w:eastAsia="Times New Roman" w:hAnsiTheme="minorHAnsi"/>
                <w:color w:val="000000"/>
              </w:rPr>
              <w:t xml:space="preserve"> and Circovirus</w:t>
            </w:r>
          </w:p>
        </w:tc>
        <w:tc>
          <w:tcPr>
            <w:tcW w:w="1300" w:type="dxa"/>
            <w:tcBorders>
              <w:top w:val="nil"/>
              <w:left w:val="nil"/>
              <w:bottom w:val="nil"/>
              <w:right w:val="nil"/>
            </w:tcBorders>
            <w:shd w:val="clear" w:color="auto" w:fill="auto"/>
            <w:noWrap/>
            <w:vAlign w:val="bottom"/>
            <w:hideMark/>
          </w:tcPr>
          <w:p w14:paraId="35EB41D8"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19.8</w:t>
            </w:r>
          </w:p>
        </w:tc>
        <w:tc>
          <w:tcPr>
            <w:tcW w:w="820" w:type="dxa"/>
            <w:tcBorders>
              <w:top w:val="nil"/>
              <w:left w:val="nil"/>
              <w:bottom w:val="nil"/>
              <w:right w:val="nil"/>
            </w:tcBorders>
            <w:shd w:val="clear" w:color="auto" w:fill="auto"/>
            <w:noWrap/>
            <w:vAlign w:val="bottom"/>
            <w:hideMark/>
          </w:tcPr>
          <w:p w14:paraId="1D49D8E9"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5.9</w:t>
            </w:r>
          </w:p>
        </w:tc>
        <w:tc>
          <w:tcPr>
            <w:tcW w:w="900" w:type="dxa"/>
            <w:tcBorders>
              <w:top w:val="nil"/>
              <w:left w:val="nil"/>
              <w:bottom w:val="nil"/>
              <w:right w:val="nil"/>
            </w:tcBorders>
            <w:shd w:val="clear" w:color="auto" w:fill="auto"/>
            <w:noWrap/>
            <w:vAlign w:val="bottom"/>
            <w:hideMark/>
          </w:tcPr>
          <w:p w14:paraId="35131A2B"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9</w:t>
            </w:r>
          </w:p>
        </w:tc>
        <w:tc>
          <w:tcPr>
            <w:tcW w:w="800" w:type="dxa"/>
            <w:tcBorders>
              <w:top w:val="nil"/>
              <w:left w:val="nil"/>
              <w:bottom w:val="nil"/>
              <w:right w:val="nil"/>
            </w:tcBorders>
            <w:shd w:val="clear" w:color="auto" w:fill="auto"/>
            <w:noWrap/>
            <w:vAlign w:val="bottom"/>
            <w:hideMark/>
          </w:tcPr>
          <w:p w14:paraId="38DFADF3"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19</w:t>
            </w:r>
          </w:p>
        </w:tc>
        <w:tc>
          <w:tcPr>
            <w:tcW w:w="940" w:type="dxa"/>
            <w:tcBorders>
              <w:top w:val="nil"/>
              <w:left w:val="nil"/>
              <w:bottom w:val="nil"/>
              <w:right w:val="nil"/>
            </w:tcBorders>
            <w:shd w:val="clear" w:color="auto" w:fill="auto"/>
            <w:noWrap/>
            <w:vAlign w:val="bottom"/>
            <w:hideMark/>
          </w:tcPr>
          <w:p w14:paraId="7821244E"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32</w:t>
            </w:r>
          </w:p>
        </w:tc>
      </w:tr>
      <w:tr w:rsidR="0034456F" w:rsidRPr="0034456F" w14:paraId="45DFF110" w14:textId="77777777" w:rsidTr="0034456F">
        <w:trPr>
          <w:trHeight w:val="320"/>
        </w:trPr>
        <w:tc>
          <w:tcPr>
            <w:tcW w:w="3160" w:type="dxa"/>
            <w:tcBorders>
              <w:top w:val="nil"/>
              <w:left w:val="nil"/>
              <w:bottom w:val="nil"/>
              <w:right w:val="nil"/>
            </w:tcBorders>
            <w:shd w:val="clear" w:color="auto" w:fill="auto"/>
            <w:vAlign w:val="bottom"/>
            <w:hideMark/>
          </w:tcPr>
          <w:p w14:paraId="441D4515" w14:textId="77777777" w:rsidR="0034456F" w:rsidRPr="0034456F" w:rsidRDefault="0034456F">
            <w:pPr>
              <w:rPr>
                <w:rFonts w:asciiTheme="minorHAnsi" w:eastAsia="Times New Roman" w:hAnsiTheme="minorHAnsi"/>
                <w:color w:val="000000"/>
              </w:rPr>
            </w:pPr>
            <w:r w:rsidRPr="0034456F">
              <w:rPr>
                <w:rFonts w:asciiTheme="minorHAnsi" w:eastAsia="Times New Roman" w:hAnsiTheme="minorHAnsi"/>
                <w:color w:val="000000"/>
              </w:rPr>
              <w:t>3Flex</w:t>
            </w:r>
          </w:p>
        </w:tc>
        <w:tc>
          <w:tcPr>
            <w:tcW w:w="1300" w:type="dxa"/>
            <w:tcBorders>
              <w:top w:val="nil"/>
              <w:left w:val="nil"/>
              <w:bottom w:val="nil"/>
              <w:right w:val="nil"/>
            </w:tcBorders>
            <w:shd w:val="clear" w:color="auto" w:fill="auto"/>
            <w:noWrap/>
            <w:vAlign w:val="bottom"/>
            <w:hideMark/>
          </w:tcPr>
          <w:p w14:paraId="31F01065"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20.28</w:t>
            </w:r>
          </w:p>
        </w:tc>
        <w:tc>
          <w:tcPr>
            <w:tcW w:w="820" w:type="dxa"/>
            <w:tcBorders>
              <w:top w:val="nil"/>
              <w:left w:val="nil"/>
              <w:bottom w:val="nil"/>
              <w:right w:val="nil"/>
            </w:tcBorders>
            <w:shd w:val="clear" w:color="auto" w:fill="auto"/>
            <w:noWrap/>
            <w:vAlign w:val="bottom"/>
            <w:hideMark/>
          </w:tcPr>
          <w:p w14:paraId="61B1BD65"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7.42</w:t>
            </w:r>
          </w:p>
        </w:tc>
        <w:tc>
          <w:tcPr>
            <w:tcW w:w="900" w:type="dxa"/>
            <w:tcBorders>
              <w:top w:val="nil"/>
              <w:left w:val="nil"/>
              <w:bottom w:val="nil"/>
              <w:right w:val="nil"/>
            </w:tcBorders>
            <w:shd w:val="clear" w:color="auto" w:fill="auto"/>
            <w:noWrap/>
            <w:vAlign w:val="bottom"/>
            <w:hideMark/>
          </w:tcPr>
          <w:p w14:paraId="7ABBA933"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7</w:t>
            </w:r>
          </w:p>
        </w:tc>
        <w:tc>
          <w:tcPr>
            <w:tcW w:w="800" w:type="dxa"/>
            <w:tcBorders>
              <w:top w:val="nil"/>
              <w:left w:val="nil"/>
              <w:bottom w:val="nil"/>
              <w:right w:val="nil"/>
            </w:tcBorders>
            <w:shd w:val="clear" w:color="auto" w:fill="auto"/>
            <w:noWrap/>
            <w:vAlign w:val="bottom"/>
            <w:hideMark/>
          </w:tcPr>
          <w:p w14:paraId="0C56FDBF"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20</w:t>
            </w:r>
          </w:p>
        </w:tc>
        <w:tc>
          <w:tcPr>
            <w:tcW w:w="940" w:type="dxa"/>
            <w:tcBorders>
              <w:top w:val="nil"/>
              <w:left w:val="nil"/>
              <w:bottom w:val="nil"/>
              <w:right w:val="nil"/>
            </w:tcBorders>
            <w:shd w:val="clear" w:color="auto" w:fill="auto"/>
            <w:noWrap/>
            <w:vAlign w:val="bottom"/>
            <w:hideMark/>
          </w:tcPr>
          <w:p w14:paraId="00513160"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34</w:t>
            </w:r>
          </w:p>
        </w:tc>
      </w:tr>
      <w:tr w:rsidR="0034456F" w:rsidRPr="0034456F" w14:paraId="385D64C1" w14:textId="77777777" w:rsidTr="0034456F">
        <w:trPr>
          <w:trHeight w:val="320"/>
        </w:trPr>
        <w:tc>
          <w:tcPr>
            <w:tcW w:w="3160" w:type="dxa"/>
            <w:tcBorders>
              <w:top w:val="nil"/>
              <w:left w:val="nil"/>
              <w:bottom w:val="nil"/>
              <w:right w:val="nil"/>
            </w:tcBorders>
            <w:shd w:val="clear" w:color="auto" w:fill="auto"/>
            <w:vAlign w:val="bottom"/>
            <w:hideMark/>
          </w:tcPr>
          <w:p w14:paraId="3B2FCDB4" w14:textId="77777777" w:rsidR="0034456F" w:rsidRPr="0034456F" w:rsidRDefault="0034456F">
            <w:pPr>
              <w:rPr>
                <w:rFonts w:asciiTheme="minorHAnsi" w:eastAsia="Times New Roman" w:hAnsiTheme="minorHAnsi"/>
                <w:color w:val="000000"/>
              </w:rPr>
            </w:pPr>
            <w:r w:rsidRPr="0034456F">
              <w:rPr>
                <w:rFonts w:asciiTheme="minorHAnsi" w:eastAsia="Times New Roman" w:hAnsiTheme="minorHAnsi"/>
                <w:color w:val="000000"/>
              </w:rPr>
              <w:t>SPRINTVAC</w:t>
            </w:r>
          </w:p>
        </w:tc>
        <w:tc>
          <w:tcPr>
            <w:tcW w:w="1300" w:type="dxa"/>
            <w:tcBorders>
              <w:top w:val="nil"/>
              <w:left w:val="nil"/>
              <w:bottom w:val="nil"/>
              <w:right w:val="nil"/>
            </w:tcBorders>
            <w:shd w:val="clear" w:color="auto" w:fill="auto"/>
            <w:noWrap/>
            <w:vAlign w:val="bottom"/>
            <w:hideMark/>
          </w:tcPr>
          <w:p w14:paraId="33F340EB"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21.27</w:t>
            </w:r>
          </w:p>
        </w:tc>
        <w:tc>
          <w:tcPr>
            <w:tcW w:w="820" w:type="dxa"/>
            <w:tcBorders>
              <w:top w:val="nil"/>
              <w:left w:val="nil"/>
              <w:bottom w:val="nil"/>
              <w:right w:val="nil"/>
            </w:tcBorders>
            <w:shd w:val="clear" w:color="auto" w:fill="auto"/>
            <w:noWrap/>
            <w:vAlign w:val="bottom"/>
            <w:hideMark/>
          </w:tcPr>
          <w:p w14:paraId="160E38A3"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7.79</w:t>
            </w:r>
          </w:p>
        </w:tc>
        <w:tc>
          <w:tcPr>
            <w:tcW w:w="900" w:type="dxa"/>
            <w:tcBorders>
              <w:top w:val="nil"/>
              <w:left w:val="nil"/>
              <w:bottom w:val="nil"/>
              <w:right w:val="nil"/>
            </w:tcBorders>
            <w:shd w:val="clear" w:color="auto" w:fill="auto"/>
            <w:noWrap/>
            <w:vAlign w:val="bottom"/>
            <w:hideMark/>
          </w:tcPr>
          <w:p w14:paraId="3A9F80B5"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7</w:t>
            </w:r>
          </w:p>
        </w:tc>
        <w:tc>
          <w:tcPr>
            <w:tcW w:w="800" w:type="dxa"/>
            <w:tcBorders>
              <w:top w:val="nil"/>
              <w:left w:val="nil"/>
              <w:bottom w:val="nil"/>
              <w:right w:val="nil"/>
            </w:tcBorders>
            <w:shd w:val="clear" w:color="auto" w:fill="auto"/>
            <w:noWrap/>
            <w:vAlign w:val="bottom"/>
            <w:hideMark/>
          </w:tcPr>
          <w:p w14:paraId="14198223"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21</w:t>
            </w:r>
          </w:p>
        </w:tc>
        <w:tc>
          <w:tcPr>
            <w:tcW w:w="940" w:type="dxa"/>
            <w:tcBorders>
              <w:top w:val="nil"/>
              <w:left w:val="nil"/>
              <w:bottom w:val="nil"/>
              <w:right w:val="nil"/>
            </w:tcBorders>
            <w:shd w:val="clear" w:color="auto" w:fill="auto"/>
            <w:noWrap/>
            <w:vAlign w:val="bottom"/>
            <w:hideMark/>
          </w:tcPr>
          <w:p w14:paraId="31A23F26"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34</w:t>
            </w:r>
          </w:p>
        </w:tc>
      </w:tr>
      <w:tr w:rsidR="0034456F" w:rsidRPr="0034456F" w14:paraId="641729A9" w14:textId="77777777" w:rsidTr="0034456F">
        <w:trPr>
          <w:trHeight w:val="640"/>
        </w:trPr>
        <w:tc>
          <w:tcPr>
            <w:tcW w:w="3160" w:type="dxa"/>
            <w:tcBorders>
              <w:top w:val="nil"/>
              <w:left w:val="nil"/>
              <w:bottom w:val="nil"/>
              <w:right w:val="nil"/>
            </w:tcBorders>
            <w:shd w:val="clear" w:color="auto" w:fill="auto"/>
            <w:vAlign w:val="bottom"/>
            <w:hideMark/>
          </w:tcPr>
          <w:p w14:paraId="71EF12AE"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Respisure</w:t>
            </w:r>
            <w:proofErr w:type="spellEnd"/>
            <w:r w:rsidRPr="0034456F">
              <w:rPr>
                <w:rFonts w:asciiTheme="minorHAnsi" w:eastAsia="Times New Roman" w:hAnsiTheme="minorHAnsi"/>
                <w:color w:val="000000"/>
              </w:rPr>
              <w:t xml:space="preserve"> and PCV vaccine (any)</w:t>
            </w:r>
          </w:p>
        </w:tc>
        <w:tc>
          <w:tcPr>
            <w:tcW w:w="1300" w:type="dxa"/>
            <w:tcBorders>
              <w:top w:val="nil"/>
              <w:left w:val="nil"/>
              <w:bottom w:val="nil"/>
              <w:right w:val="nil"/>
            </w:tcBorders>
            <w:shd w:val="clear" w:color="auto" w:fill="auto"/>
            <w:noWrap/>
            <w:vAlign w:val="bottom"/>
            <w:hideMark/>
          </w:tcPr>
          <w:p w14:paraId="7BACA3DB"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21.32</w:t>
            </w:r>
          </w:p>
        </w:tc>
        <w:tc>
          <w:tcPr>
            <w:tcW w:w="820" w:type="dxa"/>
            <w:tcBorders>
              <w:top w:val="nil"/>
              <w:left w:val="nil"/>
              <w:bottom w:val="nil"/>
              <w:right w:val="nil"/>
            </w:tcBorders>
            <w:shd w:val="clear" w:color="auto" w:fill="auto"/>
            <w:noWrap/>
            <w:vAlign w:val="bottom"/>
            <w:hideMark/>
          </w:tcPr>
          <w:p w14:paraId="2916F222"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9.67</w:t>
            </w:r>
          </w:p>
        </w:tc>
        <w:tc>
          <w:tcPr>
            <w:tcW w:w="900" w:type="dxa"/>
            <w:tcBorders>
              <w:top w:val="nil"/>
              <w:left w:val="nil"/>
              <w:bottom w:val="nil"/>
              <w:right w:val="nil"/>
            </w:tcBorders>
            <w:shd w:val="clear" w:color="auto" w:fill="auto"/>
            <w:noWrap/>
            <w:vAlign w:val="bottom"/>
            <w:hideMark/>
          </w:tcPr>
          <w:p w14:paraId="7053D9A4"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4</w:t>
            </w:r>
          </w:p>
        </w:tc>
        <w:tc>
          <w:tcPr>
            <w:tcW w:w="800" w:type="dxa"/>
            <w:tcBorders>
              <w:top w:val="nil"/>
              <w:left w:val="nil"/>
              <w:bottom w:val="nil"/>
              <w:right w:val="nil"/>
            </w:tcBorders>
            <w:shd w:val="clear" w:color="auto" w:fill="auto"/>
            <w:noWrap/>
            <w:vAlign w:val="bottom"/>
            <w:hideMark/>
          </w:tcPr>
          <w:p w14:paraId="5BD159DE"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21</w:t>
            </w:r>
          </w:p>
        </w:tc>
        <w:tc>
          <w:tcPr>
            <w:tcW w:w="940" w:type="dxa"/>
            <w:tcBorders>
              <w:top w:val="nil"/>
              <w:left w:val="nil"/>
              <w:bottom w:val="nil"/>
              <w:right w:val="nil"/>
            </w:tcBorders>
            <w:shd w:val="clear" w:color="auto" w:fill="auto"/>
            <w:noWrap/>
            <w:vAlign w:val="bottom"/>
            <w:hideMark/>
          </w:tcPr>
          <w:p w14:paraId="09718C11"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35</w:t>
            </w:r>
          </w:p>
        </w:tc>
      </w:tr>
      <w:tr w:rsidR="0034456F" w:rsidRPr="0034456F" w14:paraId="1BA35BAC" w14:textId="77777777" w:rsidTr="0034456F">
        <w:trPr>
          <w:trHeight w:val="320"/>
        </w:trPr>
        <w:tc>
          <w:tcPr>
            <w:tcW w:w="3160" w:type="dxa"/>
            <w:tcBorders>
              <w:top w:val="nil"/>
              <w:left w:val="nil"/>
              <w:bottom w:val="nil"/>
              <w:right w:val="nil"/>
            </w:tcBorders>
            <w:shd w:val="clear" w:color="auto" w:fill="auto"/>
            <w:vAlign w:val="bottom"/>
            <w:hideMark/>
          </w:tcPr>
          <w:p w14:paraId="67A62F27"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Suvaxyn</w:t>
            </w:r>
            <w:proofErr w:type="spellEnd"/>
            <w:r w:rsidRPr="0034456F">
              <w:rPr>
                <w:rFonts w:asciiTheme="minorHAnsi" w:eastAsia="Times New Roman" w:hAnsiTheme="minorHAnsi"/>
                <w:color w:val="000000"/>
              </w:rPr>
              <w:t xml:space="preserve"> M </w:t>
            </w:r>
            <w:proofErr w:type="spellStart"/>
            <w:r w:rsidRPr="0034456F">
              <w:rPr>
                <w:rFonts w:asciiTheme="minorHAnsi" w:eastAsia="Times New Roman" w:hAnsiTheme="minorHAnsi"/>
                <w:color w:val="000000"/>
              </w:rPr>
              <w:t>hyo</w:t>
            </w:r>
            <w:proofErr w:type="spellEnd"/>
            <w:r w:rsidRPr="0034456F">
              <w:rPr>
                <w:rFonts w:asciiTheme="minorHAnsi" w:eastAsia="Times New Roman" w:hAnsiTheme="minorHAnsi"/>
                <w:color w:val="000000"/>
              </w:rPr>
              <w:t xml:space="preserve"> and lincomycin</w:t>
            </w:r>
          </w:p>
        </w:tc>
        <w:tc>
          <w:tcPr>
            <w:tcW w:w="1300" w:type="dxa"/>
            <w:tcBorders>
              <w:top w:val="nil"/>
              <w:left w:val="nil"/>
              <w:bottom w:val="nil"/>
              <w:right w:val="nil"/>
            </w:tcBorders>
            <w:shd w:val="clear" w:color="auto" w:fill="auto"/>
            <w:noWrap/>
            <w:vAlign w:val="bottom"/>
            <w:hideMark/>
          </w:tcPr>
          <w:p w14:paraId="6D6BE78C"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22.15</w:t>
            </w:r>
          </w:p>
        </w:tc>
        <w:tc>
          <w:tcPr>
            <w:tcW w:w="820" w:type="dxa"/>
            <w:tcBorders>
              <w:top w:val="nil"/>
              <w:left w:val="nil"/>
              <w:bottom w:val="nil"/>
              <w:right w:val="nil"/>
            </w:tcBorders>
            <w:shd w:val="clear" w:color="auto" w:fill="auto"/>
            <w:noWrap/>
            <w:vAlign w:val="bottom"/>
            <w:hideMark/>
          </w:tcPr>
          <w:p w14:paraId="5F9ED3C7"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6.82</w:t>
            </w:r>
          </w:p>
        </w:tc>
        <w:tc>
          <w:tcPr>
            <w:tcW w:w="900" w:type="dxa"/>
            <w:tcBorders>
              <w:top w:val="nil"/>
              <w:left w:val="nil"/>
              <w:bottom w:val="nil"/>
              <w:right w:val="nil"/>
            </w:tcBorders>
            <w:shd w:val="clear" w:color="auto" w:fill="auto"/>
            <w:noWrap/>
            <w:vAlign w:val="bottom"/>
            <w:hideMark/>
          </w:tcPr>
          <w:p w14:paraId="6B2F651D"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9</w:t>
            </w:r>
          </w:p>
        </w:tc>
        <w:tc>
          <w:tcPr>
            <w:tcW w:w="800" w:type="dxa"/>
            <w:tcBorders>
              <w:top w:val="nil"/>
              <w:left w:val="nil"/>
              <w:bottom w:val="nil"/>
              <w:right w:val="nil"/>
            </w:tcBorders>
            <w:shd w:val="clear" w:color="auto" w:fill="auto"/>
            <w:noWrap/>
            <w:vAlign w:val="bottom"/>
            <w:hideMark/>
          </w:tcPr>
          <w:p w14:paraId="1446F1FD"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22</w:t>
            </w:r>
          </w:p>
        </w:tc>
        <w:tc>
          <w:tcPr>
            <w:tcW w:w="940" w:type="dxa"/>
            <w:tcBorders>
              <w:top w:val="nil"/>
              <w:left w:val="nil"/>
              <w:bottom w:val="nil"/>
              <w:right w:val="nil"/>
            </w:tcBorders>
            <w:shd w:val="clear" w:color="auto" w:fill="auto"/>
            <w:noWrap/>
            <w:vAlign w:val="bottom"/>
            <w:hideMark/>
          </w:tcPr>
          <w:p w14:paraId="00BE327B"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34</w:t>
            </w:r>
          </w:p>
        </w:tc>
      </w:tr>
      <w:tr w:rsidR="0034456F" w:rsidRPr="0034456F" w14:paraId="4003994E" w14:textId="77777777" w:rsidTr="0034456F">
        <w:trPr>
          <w:trHeight w:val="320"/>
        </w:trPr>
        <w:tc>
          <w:tcPr>
            <w:tcW w:w="3160" w:type="dxa"/>
            <w:tcBorders>
              <w:top w:val="nil"/>
              <w:left w:val="nil"/>
              <w:bottom w:val="nil"/>
              <w:right w:val="nil"/>
            </w:tcBorders>
            <w:shd w:val="clear" w:color="auto" w:fill="auto"/>
            <w:vAlign w:val="bottom"/>
            <w:hideMark/>
          </w:tcPr>
          <w:p w14:paraId="650097CC"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Porcilis</w:t>
            </w:r>
            <w:proofErr w:type="spellEnd"/>
            <w:r w:rsidRPr="0034456F">
              <w:rPr>
                <w:rFonts w:asciiTheme="minorHAnsi" w:eastAsia="Times New Roman" w:hAnsiTheme="minorHAnsi"/>
                <w:color w:val="000000"/>
              </w:rPr>
              <w:t xml:space="preserve"> PCV M Hyo</w:t>
            </w:r>
          </w:p>
        </w:tc>
        <w:tc>
          <w:tcPr>
            <w:tcW w:w="1300" w:type="dxa"/>
            <w:tcBorders>
              <w:top w:val="nil"/>
              <w:left w:val="nil"/>
              <w:bottom w:val="nil"/>
              <w:right w:val="nil"/>
            </w:tcBorders>
            <w:shd w:val="clear" w:color="auto" w:fill="auto"/>
            <w:noWrap/>
            <w:vAlign w:val="bottom"/>
            <w:hideMark/>
          </w:tcPr>
          <w:p w14:paraId="62CC48EF"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22.29</w:t>
            </w:r>
          </w:p>
        </w:tc>
        <w:tc>
          <w:tcPr>
            <w:tcW w:w="820" w:type="dxa"/>
            <w:tcBorders>
              <w:top w:val="nil"/>
              <w:left w:val="nil"/>
              <w:bottom w:val="nil"/>
              <w:right w:val="nil"/>
            </w:tcBorders>
            <w:shd w:val="clear" w:color="auto" w:fill="auto"/>
            <w:noWrap/>
            <w:vAlign w:val="bottom"/>
            <w:hideMark/>
          </w:tcPr>
          <w:p w14:paraId="5216D67C"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5.68</w:t>
            </w:r>
          </w:p>
        </w:tc>
        <w:tc>
          <w:tcPr>
            <w:tcW w:w="900" w:type="dxa"/>
            <w:tcBorders>
              <w:top w:val="nil"/>
              <w:left w:val="nil"/>
              <w:bottom w:val="nil"/>
              <w:right w:val="nil"/>
            </w:tcBorders>
            <w:shd w:val="clear" w:color="auto" w:fill="auto"/>
            <w:noWrap/>
            <w:vAlign w:val="bottom"/>
            <w:hideMark/>
          </w:tcPr>
          <w:p w14:paraId="512F2ED5"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12</w:t>
            </w:r>
          </w:p>
        </w:tc>
        <w:tc>
          <w:tcPr>
            <w:tcW w:w="800" w:type="dxa"/>
            <w:tcBorders>
              <w:top w:val="nil"/>
              <w:left w:val="nil"/>
              <w:bottom w:val="nil"/>
              <w:right w:val="nil"/>
            </w:tcBorders>
            <w:shd w:val="clear" w:color="auto" w:fill="auto"/>
            <w:noWrap/>
            <w:vAlign w:val="bottom"/>
            <w:hideMark/>
          </w:tcPr>
          <w:p w14:paraId="1A248EC7"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22</w:t>
            </w:r>
          </w:p>
        </w:tc>
        <w:tc>
          <w:tcPr>
            <w:tcW w:w="940" w:type="dxa"/>
            <w:tcBorders>
              <w:top w:val="nil"/>
              <w:left w:val="nil"/>
              <w:bottom w:val="nil"/>
              <w:right w:val="nil"/>
            </w:tcBorders>
            <w:shd w:val="clear" w:color="auto" w:fill="auto"/>
            <w:noWrap/>
            <w:vAlign w:val="bottom"/>
            <w:hideMark/>
          </w:tcPr>
          <w:p w14:paraId="07862344"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33</w:t>
            </w:r>
          </w:p>
        </w:tc>
      </w:tr>
      <w:tr w:rsidR="0034456F" w:rsidRPr="0034456F" w14:paraId="579A16F9" w14:textId="77777777" w:rsidTr="0034456F">
        <w:trPr>
          <w:trHeight w:val="320"/>
        </w:trPr>
        <w:tc>
          <w:tcPr>
            <w:tcW w:w="3160" w:type="dxa"/>
            <w:tcBorders>
              <w:top w:val="nil"/>
              <w:left w:val="nil"/>
              <w:bottom w:val="nil"/>
              <w:right w:val="nil"/>
            </w:tcBorders>
            <w:shd w:val="clear" w:color="auto" w:fill="auto"/>
            <w:vAlign w:val="bottom"/>
            <w:hideMark/>
          </w:tcPr>
          <w:p w14:paraId="651D289D"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lastRenderedPageBreak/>
              <w:t>RepiSure</w:t>
            </w:r>
            <w:proofErr w:type="spellEnd"/>
            <w:r w:rsidRPr="0034456F">
              <w:rPr>
                <w:rFonts w:asciiTheme="minorHAnsi" w:eastAsia="Times New Roman" w:hAnsiTheme="minorHAnsi"/>
                <w:color w:val="000000"/>
              </w:rPr>
              <w:t xml:space="preserve"> One</w:t>
            </w:r>
          </w:p>
        </w:tc>
        <w:tc>
          <w:tcPr>
            <w:tcW w:w="1300" w:type="dxa"/>
            <w:tcBorders>
              <w:top w:val="nil"/>
              <w:left w:val="nil"/>
              <w:bottom w:val="nil"/>
              <w:right w:val="nil"/>
            </w:tcBorders>
            <w:shd w:val="clear" w:color="auto" w:fill="auto"/>
            <w:noWrap/>
            <w:vAlign w:val="bottom"/>
            <w:hideMark/>
          </w:tcPr>
          <w:p w14:paraId="2AAC02BA"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22.76</w:t>
            </w:r>
          </w:p>
        </w:tc>
        <w:tc>
          <w:tcPr>
            <w:tcW w:w="820" w:type="dxa"/>
            <w:tcBorders>
              <w:top w:val="nil"/>
              <w:left w:val="nil"/>
              <w:bottom w:val="nil"/>
              <w:right w:val="nil"/>
            </w:tcBorders>
            <w:shd w:val="clear" w:color="auto" w:fill="auto"/>
            <w:noWrap/>
            <w:vAlign w:val="bottom"/>
            <w:hideMark/>
          </w:tcPr>
          <w:p w14:paraId="23F15E6E"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4.83</w:t>
            </w:r>
          </w:p>
        </w:tc>
        <w:tc>
          <w:tcPr>
            <w:tcW w:w="900" w:type="dxa"/>
            <w:tcBorders>
              <w:top w:val="nil"/>
              <w:left w:val="nil"/>
              <w:bottom w:val="nil"/>
              <w:right w:val="nil"/>
            </w:tcBorders>
            <w:shd w:val="clear" w:color="auto" w:fill="auto"/>
            <w:noWrap/>
            <w:vAlign w:val="bottom"/>
            <w:hideMark/>
          </w:tcPr>
          <w:p w14:paraId="7DC07906"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14</w:t>
            </w:r>
          </w:p>
        </w:tc>
        <w:tc>
          <w:tcPr>
            <w:tcW w:w="800" w:type="dxa"/>
            <w:tcBorders>
              <w:top w:val="nil"/>
              <w:left w:val="nil"/>
              <w:bottom w:val="nil"/>
              <w:right w:val="nil"/>
            </w:tcBorders>
            <w:shd w:val="clear" w:color="auto" w:fill="auto"/>
            <w:noWrap/>
            <w:vAlign w:val="bottom"/>
            <w:hideMark/>
          </w:tcPr>
          <w:p w14:paraId="5BEFDDEE"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23</w:t>
            </w:r>
          </w:p>
        </w:tc>
        <w:tc>
          <w:tcPr>
            <w:tcW w:w="940" w:type="dxa"/>
            <w:tcBorders>
              <w:top w:val="nil"/>
              <w:left w:val="nil"/>
              <w:bottom w:val="nil"/>
              <w:right w:val="nil"/>
            </w:tcBorders>
            <w:shd w:val="clear" w:color="auto" w:fill="auto"/>
            <w:noWrap/>
            <w:vAlign w:val="bottom"/>
            <w:hideMark/>
          </w:tcPr>
          <w:p w14:paraId="1C21CBF4"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32</w:t>
            </w:r>
          </w:p>
        </w:tc>
      </w:tr>
      <w:tr w:rsidR="0034456F" w:rsidRPr="0034456F" w14:paraId="20C2B17E" w14:textId="77777777" w:rsidTr="0034456F">
        <w:trPr>
          <w:trHeight w:val="320"/>
        </w:trPr>
        <w:tc>
          <w:tcPr>
            <w:tcW w:w="3160" w:type="dxa"/>
            <w:tcBorders>
              <w:top w:val="nil"/>
              <w:left w:val="nil"/>
              <w:bottom w:val="nil"/>
              <w:right w:val="nil"/>
            </w:tcBorders>
            <w:shd w:val="clear" w:color="auto" w:fill="auto"/>
            <w:vAlign w:val="bottom"/>
            <w:hideMark/>
          </w:tcPr>
          <w:p w14:paraId="4D70254C" w14:textId="77777777" w:rsidR="0034456F" w:rsidRPr="0034456F" w:rsidRDefault="0034456F">
            <w:pPr>
              <w:rPr>
                <w:rFonts w:asciiTheme="minorHAnsi" w:eastAsia="Times New Roman" w:hAnsiTheme="minorHAnsi"/>
                <w:color w:val="000000"/>
              </w:rPr>
            </w:pPr>
            <w:r w:rsidRPr="0034456F">
              <w:rPr>
                <w:rFonts w:asciiTheme="minorHAnsi" w:eastAsia="Times New Roman" w:hAnsiTheme="minorHAnsi"/>
                <w:color w:val="000000"/>
              </w:rPr>
              <w:t>M+PAC</w:t>
            </w:r>
          </w:p>
        </w:tc>
        <w:tc>
          <w:tcPr>
            <w:tcW w:w="1300" w:type="dxa"/>
            <w:tcBorders>
              <w:top w:val="nil"/>
              <w:left w:val="nil"/>
              <w:bottom w:val="nil"/>
              <w:right w:val="nil"/>
            </w:tcBorders>
            <w:shd w:val="clear" w:color="auto" w:fill="auto"/>
            <w:noWrap/>
            <w:vAlign w:val="bottom"/>
            <w:hideMark/>
          </w:tcPr>
          <w:p w14:paraId="6253C274"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25.55</w:t>
            </w:r>
          </w:p>
        </w:tc>
        <w:tc>
          <w:tcPr>
            <w:tcW w:w="820" w:type="dxa"/>
            <w:tcBorders>
              <w:top w:val="nil"/>
              <w:left w:val="nil"/>
              <w:bottom w:val="nil"/>
              <w:right w:val="nil"/>
            </w:tcBorders>
            <w:shd w:val="clear" w:color="auto" w:fill="auto"/>
            <w:noWrap/>
            <w:vAlign w:val="bottom"/>
            <w:hideMark/>
          </w:tcPr>
          <w:p w14:paraId="4257C0EB"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8.75</w:t>
            </w:r>
          </w:p>
        </w:tc>
        <w:tc>
          <w:tcPr>
            <w:tcW w:w="900" w:type="dxa"/>
            <w:tcBorders>
              <w:top w:val="nil"/>
              <w:left w:val="nil"/>
              <w:bottom w:val="nil"/>
              <w:right w:val="nil"/>
            </w:tcBorders>
            <w:shd w:val="clear" w:color="auto" w:fill="auto"/>
            <w:noWrap/>
            <w:vAlign w:val="bottom"/>
            <w:hideMark/>
          </w:tcPr>
          <w:p w14:paraId="3B90DCF9"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7</w:t>
            </w:r>
          </w:p>
        </w:tc>
        <w:tc>
          <w:tcPr>
            <w:tcW w:w="800" w:type="dxa"/>
            <w:tcBorders>
              <w:top w:val="nil"/>
              <w:left w:val="nil"/>
              <w:bottom w:val="nil"/>
              <w:right w:val="nil"/>
            </w:tcBorders>
            <w:shd w:val="clear" w:color="auto" w:fill="auto"/>
            <w:noWrap/>
            <w:vAlign w:val="bottom"/>
            <w:hideMark/>
          </w:tcPr>
          <w:p w14:paraId="3F7A21FC"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28</w:t>
            </w:r>
          </w:p>
        </w:tc>
        <w:tc>
          <w:tcPr>
            <w:tcW w:w="940" w:type="dxa"/>
            <w:tcBorders>
              <w:top w:val="nil"/>
              <w:left w:val="nil"/>
              <w:bottom w:val="nil"/>
              <w:right w:val="nil"/>
            </w:tcBorders>
            <w:shd w:val="clear" w:color="auto" w:fill="auto"/>
            <w:noWrap/>
            <w:vAlign w:val="bottom"/>
            <w:hideMark/>
          </w:tcPr>
          <w:p w14:paraId="4B769F1B"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35</w:t>
            </w:r>
          </w:p>
        </w:tc>
      </w:tr>
      <w:tr w:rsidR="0034456F" w:rsidRPr="0034456F" w14:paraId="1E2CF1F4" w14:textId="77777777" w:rsidTr="0034456F">
        <w:trPr>
          <w:trHeight w:val="320"/>
        </w:trPr>
        <w:tc>
          <w:tcPr>
            <w:tcW w:w="3160" w:type="dxa"/>
            <w:tcBorders>
              <w:top w:val="nil"/>
              <w:left w:val="nil"/>
              <w:bottom w:val="nil"/>
              <w:right w:val="nil"/>
            </w:tcBorders>
            <w:shd w:val="clear" w:color="auto" w:fill="auto"/>
            <w:vAlign w:val="bottom"/>
            <w:hideMark/>
          </w:tcPr>
          <w:p w14:paraId="681FEAB7"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Porcilis</w:t>
            </w:r>
            <w:proofErr w:type="spellEnd"/>
            <w:r w:rsidRPr="0034456F">
              <w:rPr>
                <w:rFonts w:asciiTheme="minorHAnsi" w:eastAsia="Times New Roman" w:hAnsiTheme="minorHAnsi"/>
                <w:color w:val="000000"/>
              </w:rPr>
              <w:t xml:space="preserve"> M Hyo ID ONCE</w:t>
            </w:r>
          </w:p>
        </w:tc>
        <w:tc>
          <w:tcPr>
            <w:tcW w:w="1300" w:type="dxa"/>
            <w:tcBorders>
              <w:top w:val="nil"/>
              <w:left w:val="nil"/>
              <w:bottom w:val="nil"/>
              <w:right w:val="nil"/>
            </w:tcBorders>
            <w:shd w:val="clear" w:color="auto" w:fill="auto"/>
            <w:noWrap/>
            <w:vAlign w:val="bottom"/>
            <w:hideMark/>
          </w:tcPr>
          <w:p w14:paraId="2B7C544F"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25.91</w:t>
            </w:r>
          </w:p>
        </w:tc>
        <w:tc>
          <w:tcPr>
            <w:tcW w:w="820" w:type="dxa"/>
            <w:tcBorders>
              <w:top w:val="nil"/>
              <w:left w:val="nil"/>
              <w:bottom w:val="nil"/>
              <w:right w:val="nil"/>
            </w:tcBorders>
            <w:shd w:val="clear" w:color="auto" w:fill="auto"/>
            <w:noWrap/>
            <w:vAlign w:val="bottom"/>
            <w:hideMark/>
          </w:tcPr>
          <w:p w14:paraId="5BBB2EC4"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4.02</w:t>
            </w:r>
          </w:p>
        </w:tc>
        <w:tc>
          <w:tcPr>
            <w:tcW w:w="900" w:type="dxa"/>
            <w:tcBorders>
              <w:top w:val="nil"/>
              <w:left w:val="nil"/>
              <w:bottom w:val="nil"/>
              <w:right w:val="nil"/>
            </w:tcBorders>
            <w:shd w:val="clear" w:color="auto" w:fill="auto"/>
            <w:noWrap/>
            <w:vAlign w:val="bottom"/>
            <w:hideMark/>
          </w:tcPr>
          <w:p w14:paraId="36FE0DC3"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18</w:t>
            </w:r>
          </w:p>
        </w:tc>
        <w:tc>
          <w:tcPr>
            <w:tcW w:w="800" w:type="dxa"/>
            <w:tcBorders>
              <w:top w:val="nil"/>
              <w:left w:val="nil"/>
              <w:bottom w:val="nil"/>
              <w:right w:val="nil"/>
            </w:tcBorders>
            <w:shd w:val="clear" w:color="auto" w:fill="auto"/>
            <w:noWrap/>
            <w:vAlign w:val="bottom"/>
            <w:hideMark/>
          </w:tcPr>
          <w:p w14:paraId="4B62D5A5"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26</w:t>
            </w:r>
          </w:p>
        </w:tc>
        <w:tc>
          <w:tcPr>
            <w:tcW w:w="940" w:type="dxa"/>
            <w:tcBorders>
              <w:top w:val="nil"/>
              <w:left w:val="nil"/>
              <w:bottom w:val="nil"/>
              <w:right w:val="nil"/>
            </w:tcBorders>
            <w:shd w:val="clear" w:color="auto" w:fill="auto"/>
            <w:noWrap/>
            <w:vAlign w:val="bottom"/>
            <w:hideMark/>
          </w:tcPr>
          <w:p w14:paraId="29AAF2AF"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33</w:t>
            </w:r>
          </w:p>
        </w:tc>
      </w:tr>
      <w:tr w:rsidR="0034456F" w:rsidRPr="0034456F" w14:paraId="7A090DF5" w14:textId="77777777" w:rsidTr="0034456F">
        <w:trPr>
          <w:trHeight w:val="320"/>
        </w:trPr>
        <w:tc>
          <w:tcPr>
            <w:tcW w:w="3160" w:type="dxa"/>
            <w:tcBorders>
              <w:top w:val="nil"/>
              <w:left w:val="nil"/>
              <w:bottom w:val="nil"/>
              <w:right w:val="nil"/>
            </w:tcBorders>
            <w:shd w:val="clear" w:color="auto" w:fill="auto"/>
            <w:vAlign w:val="bottom"/>
            <w:hideMark/>
          </w:tcPr>
          <w:p w14:paraId="3D4AD0F8"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Ingelvac</w:t>
            </w:r>
            <w:proofErr w:type="spellEnd"/>
            <w:r w:rsidRPr="0034456F">
              <w:rPr>
                <w:rFonts w:asciiTheme="minorHAnsi" w:eastAsia="Times New Roman" w:hAnsiTheme="minorHAnsi"/>
                <w:color w:val="000000"/>
              </w:rPr>
              <w:t xml:space="preserve"> M Hyo</w:t>
            </w:r>
          </w:p>
        </w:tc>
        <w:tc>
          <w:tcPr>
            <w:tcW w:w="1300" w:type="dxa"/>
            <w:tcBorders>
              <w:top w:val="nil"/>
              <w:left w:val="nil"/>
              <w:bottom w:val="nil"/>
              <w:right w:val="nil"/>
            </w:tcBorders>
            <w:shd w:val="clear" w:color="auto" w:fill="auto"/>
            <w:noWrap/>
            <w:vAlign w:val="bottom"/>
            <w:hideMark/>
          </w:tcPr>
          <w:p w14:paraId="7A3F7DD3"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26.03</w:t>
            </w:r>
          </w:p>
        </w:tc>
        <w:tc>
          <w:tcPr>
            <w:tcW w:w="820" w:type="dxa"/>
            <w:tcBorders>
              <w:top w:val="nil"/>
              <w:left w:val="nil"/>
              <w:bottom w:val="nil"/>
              <w:right w:val="nil"/>
            </w:tcBorders>
            <w:shd w:val="clear" w:color="auto" w:fill="auto"/>
            <w:noWrap/>
            <w:vAlign w:val="bottom"/>
            <w:hideMark/>
          </w:tcPr>
          <w:p w14:paraId="70CB0FA5"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3.93</w:t>
            </w:r>
          </w:p>
        </w:tc>
        <w:tc>
          <w:tcPr>
            <w:tcW w:w="900" w:type="dxa"/>
            <w:tcBorders>
              <w:top w:val="nil"/>
              <w:left w:val="nil"/>
              <w:bottom w:val="nil"/>
              <w:right w:val="nil"/>
            </w:tcBorders>
            <w:shd w:val="clear" w:color="auto" w:fill="auto"/>
            <w:noWrap/>
            <w:vAlign w:val="bottom"/>
            <w:hideMark/>
          </w:tcPr>
          <w:p w14:paraId="392420DB"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18</w:t>
            </w:r>
          </w:p>
        </w:tc>
        <w:tc>
          <w:tcPr>
            <w:tcW w:w="800" w:type="dxa"/>
            <w:tcBorders>
              <w:top w:val="nil"/>
              <w:left w:val="nil"/>
              <w:bottom w:val="nil"/>
              <w:right w:val="nil"/>
            </w:tcBorders>
            <w:shd w:val="clear" w:color="auto" w:fill="auto"/>
            <w:noWrap/>
            <w:vAlign w:val="bottom"/>
            <w:hideMark/>
          </w:tcPr>
          <w:p w14:paraId="3A0D4B66"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26</w:t>
            </w:r>
          </w:p>
        </w:tc>
        <w:tc>
          <w:tcPr>
            <w:tcW w:w="940" w:type="dxa"/>
            <w:tcBorders>
              <w:top w:val="nil"/>
              <w:left w:val="nil"/>
              <w:bottom w:val="nil"/>
              <w:right w:val="nil"/>
            </w:tcBorders>
            <w:shd w:val="clear" w:color="auto" w:fill="auto"/>
            <w:noWrap/>
            <w:vAlign w:val="bottom"/>
            <w:hideMark/>
          </w:tcPr>
          <w:p w14:paraId="2B1259BA"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33</w:t>
            </w:r>
          </w:p>
        </w:tc>
      </w:tr>
      <w:tr w:rsidR="0034456F" w:rsidRPr="0034456F" w14:paraId="6B42B57A" w14:textId="77777777" w:rsidTr="0034456F">
        <w:trPr>
          <w:trHeight w:val="320"/>
        </w:trPr>
        <w:tc>
          <w:tcPr>
            <w:tcW w:w="3160" w:type="dxa"/>
            <w:tcBorders>
              <w:top w:val="nil"/>
              <w:left w:val="nil"/>
              <w:bottom w:val="nil"/>
              <w:right w:val="nil"/>
            </w:tcBorders>
            <w:shd w:val="clear" w:color="auto" w:fill="auto"/>
            <w:vAlign w:val="bottom"/>
            <w:hideMark/>
          </w:tcPr>
          <w:p w14:paraId="48696498" w14:textId="77777777" w:rsidR="0034456F" w:rsidRPr="0034456F" w:rsidRDefault="0034456F">
            <w:pPr>
              <w:rPr>
                <w:rFonts w:asciiTheme="minorHAnsi" w:eastAsia="Times New Roman" w:hAnsiTheme="minorHAnsi"/>
                <w:color w:val="000000"/>
              </w:rPr>
            </w:pPr>
            <w:r w:rsidRPr="0034456F">
              <w:rPr>
                <w:rFonts w:asciiTheme="minorHAnsi" w:eastAsia="Times New Roman" w:hAnsiTheme="minorHAnsi"/>
                <w:color w:val="000000"/>
              </w:rPr>
              <w:t>Parasail</w:t>
            </w:r>
          </w:p>
        </w:tc>
        <w:tc>
          <w:tcPr>
            <w:tcW w:w="1300" w:type="dxa"/>
            <w:tcBorders>
              <w:top w:val="nil"/>
              <w:left w:val="nil"/>
              <w:bottom w:val="nil"/>
              <w:right w:val="nil"/>
            </w:tcBorders>
            <w:shd w:val="clear" w:color="auto" w:fill="auto"/>
            <w:noWrap/>
            <w:vAlign w:val="bottom"/>
            <w:hideMark/>
          </w:tcPr>
          <w:p w14:paraId="0E44E6FA"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26.18</w:t>
            </w:r>
          </w:p>
        </w:tc>
        <w:tc>
          <w:tcPr>
            <w:tcW w:w="820" w:type="dxa"/>
            <w:tcBorders>
              <w:top w:val="nil"/>
              <w:left w:val="nil"/>
              <w:bottom w:val="nil"/>
              <w:right w:val="nil"/>
            </w:tcBorders>
            <w:shd w:val="clear" w:color="auto" w:fill="auto"/>
            <w:noWrap/>
            <w:vAlign w:val="bottom"/>
            <w:hideMark/>
          </w:tcPr>
          <w:p w14:paraId="045DAA70"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5.57</w:t>
            </w:r>
          </w:p>
        </w:tc>
        <w:tc>
          <w:tcPr>
            <w:tcW w:w="900" w:type="dxa"/>
            <w:tcBorders>
              <w:top w:val="nil"/>
              <w:left w:val="nil"/>
              <w:bottom w:val="nil"/>
              <w:right w:val="nil"/>
            </w:tcBorders>
            <w:shd w:val="clear" w:color="auto" w:fill="auto"/>
            <w:noWrap/>
            <w:vAlign w:val="bottom"/>
            <w:hideMark/>
          </w:tcPr>
          <w:p w14:paraId="18604536"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14</w:t>
            </w:r>
          </w:p>
        </w:tc>
        <w:tc>
          <w:tcPr>
            <w:tcW w:w="800" w:type="dxa"/>
            <w:tcBorders>
              <w:top w:val="nil"/>
              <w:left w:val="nil"/>
              <w:bottom w:val="nil"/>
              <w:right w:val="nil"/>
            </w:tcBorders>
            <w:shd w:val="clear" w:color="auto" w:fill="auto"/>
            <w:noWrap/>
            <w:vAlign w:val="bottom"/>
            <w:hideMark/>
          </w:tcPr>
          <w:p w14:paraId="404BD6C6"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27</w:t>
            </w:r>
          </w:p>
        </w:tc>
        <w:tc>
          <w:tcPr>
            <w:tcW w:w="940" w:type="dxa"/>
            <w:tcBorders>
              <w:top w:val="nil"/>
              <w:left w:val="nil"/>
              <w:bottom w:val="nil"/>
              <w:right w:val="nil"/>
            </w:tcBorders>
            <w:shd w:val="clear" w:color="auto" w:fill="auto"/>
            <w:noWrap/>
            <w:vAlign w:val="bottom"/>
            <w:hideMark/>
          </w:tcPr>
          <w:p w14:paraId="387B3F93"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34</w:t>
            </w:r>
          </w:p>
        </w:tc>
      </w:tr>
      <w:tr w:rsidR="0034456F" w:rsidRPr="0034456F" w14:paraId="59F070EA" w14:textId="77777777" w:rsidTr="0034456F">
        <w:trPr>
          <w:trHeight w:val="320"/>
        </w:trPr>
        <w:tc>
          <w:tcPr>
            <w:tcW w:w="3160" w:type="dxa"/>
            <w:tcBorders>
              <w:top w:val="nil"/>
              <w:left w:val="nil"/>
              <w:bottom w:val="nil"/>
              <w:right w:val="nil"/>
            </w:tcBorders>
            <w:shd w:val="clear" w:color="auto" w:fill="auto"/>
            <w:vAlign w:val="bottom"/>
            <w:hideMark/>
          </w:tcPr>
          <w:p w14:paraId="793909AB"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Hyogen</w:t>
            </w:r>
            <w:proofErr w:type="spellEnd"/>
          </w:p>
        </w:tc>
        <w:tc>
          <w:tcPr>
            <w:tcW w:w="1300" w:type="dxa"/>
            <w:tcBorders>
              <w:top w:val="nil"/>
              <w:left w:val="nil"/>
              <w:bottom w:val="nil"/>
              <w:right w:val="nil"/>
            </w:tcBorders>
            <w:shd w:val="clear" w:color="auto" w:fill="auto"/>
            <w:noWrap/>
            <w:vAlign w:val="bottom"/>
            <w:hideMark/>
          </w:tcPr>
          <w:p w14:paraId="1C34EB2C"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27.26</w:t>
            </w:r>
          </w:p>
        </w:tc>
        <w:tc>
          <w:tcPr>
            <w:tcW w:w="820" w:type="dxa"/>
            <w:tcBorders>
              <w:top w:val="nil"/>
              <w:left w:val="nil"/>
              <w:bottom w:val="nil"/>
              <w:right w:val="nil"/>
            </w:tcBorders>
            <w:shd w:val="clear" w:color="auto" w:fill="auto"/>
            <w:noWrap/>
            <w:vAlign w:val="bottom"/>
            <w:hideMark/>
          </w:tcPr>
          <w:p w14:paraId="352EA8D0"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5.14</w:t>
            </w:r>
          </w:p>
        </w:tc>
        <w:tc>
          <w:tcPr>
            <w:tcW w:w="900" w:type="dxa"/>
            <w:tcBorders>
              <w:top w:val="nil"/>
              <w:left w:val="nil"/>
              <w:bottom w:val="nil"/>
              <w:right w:val="nil"/>
            </w:tcBorders>
            <w:shd w:val="clear" w:color="auto" w:fill="auto"/>
            <w:noWrap/>
            <w:vAlign w:val="bottom"/>
            <w:hideMark/>
          </w:tcPr>
          <w:p w14:paraId="5A0F0562"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16</w:t>
            </w:r>
          </w:p>
        </w:tc>
        <w:tc>
          <w:tcPr>
            <w:tcW w:w="800" w:type="dxa"/>
            <w:tcBorders>
              <w:top w:val="nil"/>
              <w:left w:val="nil"/>
              <w:bottom w:val="nil"/>
              <w:right w:val="nil"/>
            </w:tcBorders>
            <w:shd w:val="clear" w:color="auto" w:fill="auto"/>
            <w:noWrap/>
            <w:vAlign w:val="bottom"/>
            <w:hideMark/>
          </w:tcPr>
          <w:p w14:paraId="0D4E67EE"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28</w:t>
            </w:r>
          </w:p>
        </w:tc>
        <w:tc>
          <w:tcPr>
            <w:tcW w:w="940" w:type="dxa"/>
            <w:tcBorders>
              <w:top w:val="nil"/>
              <w:left w:val="nil"/>
              <w:bottom w:val="nil"/>
              <w:right w:val="nil"/>
            </w:tcBorders>
            <w:shd w:val="clear" w:color="auto" w:fill="auto"/>
            <w:noWrap/>
            <w:vAlign w:val="bottom"/>
            <w:hideMark/>
          </w:tcPr>
          <w:p w14:paraId="13F5DB72"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34</w:t>
            </w:r>
          </w:p>
        </w:tc>
      </w:tr>
      <w:tr w:rsidR="0034456F" w:rsidRPr="0034456F" w14:paraId="50DB32CB" w14:textId="77777777" w:rsidTr="0034456F">
        <w:trPr>
          <w:trHeight w:val="320"/>
        </w:trPr>
        <w:tc>
          <w:tcPr>
            <w:tcW w:w="3160" w:type="dxa"/>
            <w:tcBorders>
              <w:top w:val="nil"/>
              <w:left w:val="nil"/>
              <w:bottom w:val="nil"/>
              <w:right w:val="nil"/>
            </w:tcBorders>
            <w:shd w:val="clear" w:color="auto" w:fill="auto"/>
            <w:vAlign w:val="bottom"/>
            <w:hideMark/>
          </w:tcPr>
          <w:p w14:paraId="7828AC4D" w14:textId="6349E350" w:rsidR="0034456F" w:rsidRPr="0034456F" w:rsidRDefault="00AB23DB">
            <w:pPr>
              <w:rPr>
                <w:rFonts w:asciiTheme="minorHAnsi" w:eastAsia="Times New Roman" w:hAnsiTheme="minorHAnsi"/>
                <w:color w:val="000000"/>
              </w:rPr>
            </w:pPr>
            <w:r>
              <w:rPr>
                <w:rFonts w:asciiTheme="minorHAnsi" w:eastAsia="Times New Roman" w:hAnsiTheme="minorHAnsi"/>
                <w:color w:val="000000"/>
              </w:rPr>
              <w:t>Non-active control</w:t>
            </w:r>
          </w:p>
        </w:tc>
        <w:tc>
          <w:tcPr>
            <w:tcW w:w="1300" w:type="dxa"/>
            <w:tcBorders>
              <w:top w:val="nil"/>
              <w:left w:val="nil"/>
              <w:bottom w:val="nil"/>
              <w:right w:val="nil"/>
            </w:tcBorders>
            <w:shd w:val="clear" w:color="auto" w:fill="auto"/>
            <w:noWrap/>
            <w:vAlign w:val="bottom"/>
            <w:hideMark/>
          </w:tcPr>
          <w:p w14:paraId="4B670A5F"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27.37</w:t>
            </w:r>
          </w:p>
        </w:tc>
        <w:tc>
          <w:tcPr>
            <w:tcW w:w="820" w:type="dxa"/>
            <w:tcBorders>
              <w:top w:val="nil"/>
              <w:left w:val="nil"/>
              <w:bottom w:val="nil"/>
              <w:right w:val="nil"/>
            </w:tcBorders>
            <w:shd w:val="clear" w:color="auto" w:fill="auto"/>
            <w:noWrap/>
            <w:vAlign w:val="bottom"/>
            <w:hideMark/>
          </w:tcPr>
          <w:p w14:paraId="4B05B6DA"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2.34</w:t>
            </w:r>
          </w:p>
        </w:tc>
        <w:tc>
          <w:tcPr>
            <w:tcW w:w="900" w:type="dxa"/>
            <w:tcBorders>
              <w:top w:val="nil"/>
              <w:left w:val="nil"/>
              <w:bottom w:val="nil"/>
              <w:right w:val="nil"/>
            </w:tcBorders>
            <w:shd w:val="clear" w:color="auto" w:fill="auto"/>
            <w:noWrap/>
            <w:vAlign w:val="bottom"/>
            <w:hideMark/>
          </w:tcPr>
          <w:p w14:paraId="3544A8F4"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22.975</w:t>
            </w:r>
          </w:p>
        </w:tc>
        <w:tc>
          <w:tcPr>
            <w:tcW w:w="800" w:type="dxa"/>
            <w:tcBorders>
              <w:top w:val="nil"/>
              <w:left w:val="nil"/>
              <w:bottom w:val="nil"/>
              <w:right w:val="nil"/>
            </w:tcBorders>
            <w:shd w:val="clear" w:color="auto" w:fill="auto"/>
            <w:noWrap/>
            <w:vAlign w:val="bottom"/>
            <w:hideMark/>
          </w:tcPr>
          <w:p w14:paraId="261277BA"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27</w:t>
            </w:r>
          </w:p>
        </w:tc>
        <w:tc>
          <w:tcPr>
            <w:tcW w:w="940" w:type="dxa"/>
            <w:tcBorders>
              <w:top w:val="nil"/>
              <w:left w:val="nil"/>
              <w:bottom w:val="nil"/>
              <w:right w:val="nil"/>
            </w:tcBorders>
            <w:shd w:val="clear" w:color="auto" w:fill="auto"/>
            <w:noWrap/>
            <w:vAlign w:val="bottom"/>
            <w:hideMark/>
          </w:tcPr>
          <w:p w14:paraId="2D87E14E"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32</w:t>
            </w:r>
          </w:p>
        </w:tc>
      </w:tr>
      <w:tr w:rsidR="0034456F" w:rsidRPr="0034456F" w14:paraId="200295E8" w14:textId="77777777" w:rsidTr="0034456F">
        <w:trPr>
          <w:trHeight w:val="320"/>
        </w:trPr>
        <w:tc>
          <w:tcPr>
            <w:tcW w:w="3160" w:type="dxa"/>
            <w:tcBorders>
              <w:top w:val="nil"/>
              <w:left w:val="nil"/>
              <w:bottom w:val="nil"/>
              <w:right w:val="nil"/>
            </w:tcBorders>
            <w:shd w:val="clear" w:color="auto" w:fill="auto"/>
            <w:vAlign w:val="bottom"/>
            <w:hideMark/>
          </w:tcPr>
          <w:p w14:paraId="04387E33"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Suvaxyn</w:t>
            </w:r>
            <w:proofErr w:type="spellEnd"/>
            <w:r w:rsidRPr="0034456F">
              <w:rPr>
                <w:rFonts w:asciiTheme="minorHAnsi" w:eastAsia="Times New Roman" w:hAnsiTheme="minorHAnsi"/>
                <w:color w:val="000000"/>
              </w:rPr>
              <w:t xml:space="preserve"> M Hyo mono</w:t>
            </w:r>
          </w:p>
        </w:tc>
        <w:tc>
          <w:tcPr>
            <w:tcW w:w="1300" w:type="dxa"/>
            <w:tcBorders>
              <w:top w:val="nil"/>
              <w:left w:val="nil"/>
              <w:bottom w:val="nil"/>
              <w:right w:val="nil"/>
            </w:tcBorders>
            <w:shd w:val="clear" w:color="auto" w:fill="auto"/>
            <w:noWrap/>
            <w:vAlign w:val="bottom"/>
            <w:hideMark/>
          </w:tcPr>
          <w:p w14:paraId="064E25F3"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27.58</w:t>
            </w:r>
          </w:p>
        </w:tc>
        <w:tc>
          <w:tcPr>
            <w:tcW w:w="820" w:type="dxa"/>
            <w:tcBorders>
              <w:top w:val="nil"/>
              <w:left w:val="nil"/>
              <w:bottom w:val="nil"/>
              <w:right w:val="nil"/>
            </w:tcBorders>
            <w:shd w:val="clear" w:color="auto" w:fill="auto"/>
            <w:noWrap/>
            <w:vAlign w:val="bottom"/>
            <w:hideMark/>
          </w:tcPr>
          <w:p w14:paraId="7F129053"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4.32</w:t>
            </w:r>
          </w:p>
        </w:tc>
        <w:tc>
          <w:tcPr>
            <w:tcW w:w="900" w:type="dxa"/>
            <w:tcBorders>
              <w:top w:val="nil"/>
              <w:left w:val="nil"/>
              <w:bottom w:val="nil"/>
              <w:right w:val="nil"/>
            </w:tcBorders>
            <w:shd w:val="clear" w:color="auto" w:fill="auto"/>
            <w:noWrap/>
            <w:vAlign w:val="bottom"/>
            <w:hideMark/>
          </w:tcPr>
          <w:p w14:paraId="0637B113"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18</w:t>
            </w:r>
          </w:p>
        </w:tc>
        <w:tc>
          <w:tcPr>
            <w:tcW w:w="800" w:type="dxa"/>
            <w:tcBorders>
              <w:top w:val="nil"/>
              <w:left w:val="nil"/>
              <w:bottom w:val="nil"/>
              <w:right w:val="nil"/>
            </w:tcBorders>
            <w:shd w:val="clear" w:color="auto" w:fill="auto"/>
            <w:noWrap/>
            <w:vAlign w:val="bottom"/>
            <w:hideMark/>
          </w:tcPr>
          <w:p w14:paraId="2190CF31"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28</w:t>
            </w:r>
          </w:p>
        </w:tc>
        <w:tc>
          <w:tcPr>
            <w:tcW w:w="940" w:type="dxa"/>
            <w:tcBorders>
              <w:top w:val="nil"/>
              <w:left w:val="nil"/>
              <w:bottom w:val="nil"/>
              <w:right w:val="nil"/>
            </w:tcBorders>
            <w:shd w:val="clear" w:color="auto" w:fill="auto"/>
            <w:noWrap/>
            <w:vAlign w:val="bottom"/>
            <w:hideMark/>
          </w:tcPr>
          <w:p w14:paraId="4B694180"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34</w:t>
            </w:r>
          </w:p>
        </w:tc>
      </w:tr>
      <w:tr w:rsidR="0034456F" w:rsidRPr="0034456F" w14:paraId="7F107061" w14:textId="77777777" w:rsidTr="0034456F">
        <w:trPr>
          <w:trHeight w:val="320"/>
        </w:trPr>
        <w:tc>
          <w:tcPr>
            <w:tcW w:w="3160" w:type="dxa"/>
            <w:tcBorders>
              <w:top w:val="nil"/>
              <w:left w:val="nil"/>
              <w:bottom w:val="nil"/>
              <w:right w:val="nil"/>
            </w:tcBorders>
            <w:shd w:val="clear" w:color="auto" w:fill="auto"/>
            <w:vAlign w:val="bottom"/>
            <w:hideMark/>
          </w:tcPr>
          <w:p w14:paraId="1E3DA6EC" w14:textId="77777777" w:rsidR="0034456F" w:rsidRPr="0034456F" w:rsidRDefault="0034456F">
            <w:pPr>
              <w:rPr>
                <w:rFonts w:asciiTheme="minorHAnsi" w:eastAsia="Times New Roman" w:hAnsiTheme="minorHAnsi"/>
                <w:color w:val="000000"/>
              </w:rPr>
            </w:pPr>
            <w:proofErr w:type="spellStart"/>
            <w:r w:rsidRPr="0034456F">
              <w:rPr>
                <w:rFonts w:asciiTheme="minorHAnsi" w:eastAsia="Times New Roman" w:hAnsiTheme="minorHAnsi"/>
                <w:color w:val="000000"/>
              </w:rPr>
              <w:t>ThoroVAX</w:t>
            </w:r>
            <w:proofErr w:type="spellEnd"/>
            <w:r w:rsidRPr="0034456F">
              <w:rPr>
                <w:rFonts w:asciiTheme="minorHAnsi" w:eastAsia="Times New Roman" w:hAnsiTheme="minorHAnsi"/>
                <w:color w:val="000000"/>
              </w:rPr>
              <w:t xml:space="preserve"> VET</w:t>
            </w:r>
          </w:p>
        </w:tc>
        <w:tc>
          <w:tcPr>
            <w:tcW w:w="1300" w:type="dxa"/>
            <w:tcBorders>
              <w:top w:val="nil"/>
              <w:left w:val="nil"/>
              <w:bottom w:val="nil"/>
              <w:right w:val="nil"/>
            </w:tcBorders>
            <w:shd w:val="clear" w:color="auto" w:fill="auto"/>
            <w:noWrap/>
            <w:vAlign w:val="bottom"/>
            <w:hideMark/>
          </w:tcPr>
          <w:p w14:paraId="3E3963B5"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28.29</w:t>
            </w:r>
          </w:p>
        </w:tc>
        <w:tc>
          <w:tcPr>
            <w:tcW w:w="820" w:type="dxa"/>
            <w:tcBorders>
              <w:top w:val="nil"/>
              <w:left w:val="nil"/>
              <w:bottom w:val="nil"/>
              <w:right w:val="nil"/>
            </w:tcBorders>
            <w:shd w:val="clear" w:color="auto" w:fill="auto"/>
            <w:noWrap/>
            <w:vAlign w:val="bottom"/>
            <w:hideMark/>
          </w:tcPr>
          <w:p w14:paraId="3AB2E488"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4.92</w:t>
            </w:r>
          </w:p>
        </w:tc>
        <w:tc>
          <w:tcPr>
            <w:tcW w:w="900" w:type="dxa"/>
            <w:tcBorders>
              <w:top w:val="nil"/>
              <w:left w:val="nil"/>
              <w:bottom w:val="nil"/>
              <w:right w:val="nil"/>
            </w:tcBorders>
            <w:shd w:val="clear" w:color="auto" w:fill="auto"/>
            <w:noWrap/>
            <w:vAlign w:val="bottom"/>
            <w:hideMark/>
          </w:tcPr>
          <w:p w14:paraId="7BF5FDB5"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17</w:t>
            </w:r>
          </w:p>
        </w:tc>
        <w:tc>
          <w:tcPr>
            <w:tcW w:w="800" w:type="dxa"/>
            <w:tcBorders>
              <w:top w:val="nil"/>
              <w:left w:val="nil"/>
              <w:bottom w:val="nil"/>
              <w:right w:val="nil"/>
            </w:tcBorders>
            <w:shd w:val="clear" w:color="auto" w:fill="auto"/>
            <w:noWrap/>
            <w:vAlign w:val="bottom"/>
            <w:hideMark/>
          </w:tcPr>
          <w:p w14:paraId="271313D3"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30</w:t>
            </w:r>
          </w:p>
        </w:tc>
        <w:tc>
          <w:tcPr>
            <w:tcW w:w="940" w:type="dxa"/>
            <w:tcBorders>
              <w:top w:val="nil"/>
              <w:left w:val="nil"/>
              <w:bottom w:val="nil"/>
              <w:right w:val="nil"/>
            </w:tcBorders>
            <w:shd w:val="clear" w:color="auto" w:fill="auto"/>
            <w:noWrap/>
            <w:vAlign w:val="bottom"/>
            <w:hideMark/>
          </w:tcPr>
          <w:p w14:paraId="21EC3DED" w14:textId="77777777" w:rsidR="0034456F" w:rsidRPr="0034456F" w:rsidRDefault="0034456F">
            <w:pPr>
              <w:jc w:val="right"/>
              <w:rPr>
                <w:rFonts w:asciiTheme="minorHAnsi" w:eastAsia="Times New Roman" w:hAnsiTheme="minorHAnsi"/>
                <w:color w:val="000000"/>
              </w:rPr>
            </w:pPr>
            <w:r w:rsidRPr="0034456F">
              <w:rPr>
                <w:rFonts w:asciiTheme="minorHAnsi" w:eastAsia="Times New Roman" w:hAnsiTheme="minorHAnsi"/>
                <w:color w:val="000000"/>
              </w:rPr>
              <w:t>34</w:t>
            </w:r>
          </w:p>
        </w:tc>
      </w:tr>
    </w:tbl>
    <w:p w14:paraId="2B73EEF9" w14:textId="55CDCD29" w:rsidR="009423A8" w:rsidRPr="0034456F" w:rsidRDefault="009423A8" w:rsidP="003C0BAA">
      <w:pPr>
        <w:rPr>
          <w:rFonts w:asciiTheme="minorHAnsi" w:hAnsiTheme="minorHAnsi"/>
        </w:rPr>
      </w:pPr>
    </w:p>
    <w:p w14:paraId="19A37F55" w14:textId="77777777" w:rsidR="009423A8" w:rsidRPr="0034456F" w:rsidRDefault="009423A8" w:rsidP="003C0BAA">
      <w:pPr>
        <w:rPr>
          <w:rFonts w:asciiTheme="minorHAnsi" w:hAnsiTheme="minorHAnsi"/>
        </w:rPr>
      </w:pPr>
    </w:p>
    <w:p w14:paraId="7C463875" w14:textId="7B5F4882" w:rsidR="0034456F" w:rsidRPr="00CE4CD4" w:rsidRDefault="0034456F" w:rsidP="0034456F">
      <w:pPr>
        <w:rPr>
          <w:rFonts w:asciiTheme="minorHAnsi" w:hAnsiTheme="minorHAnsi"/>
        </w:rPr>
      </w:pPr>
      <w:r w:rsidRPr="00F3269B">
        <w:rPr>
          <w:rFonts w:asciiTheme="minorHAnsi" w:hAnsiTheme="minorHAnsi"/>
          <w:b/>
        </w:rPr>
        <w:t>Supplementary Table 7:</w:t>
      </w:r>
      <w:r w:rsidRPr="00CE4CD4">
        <w:rPr>
          <w:rFonts w:asciiTheme="minorHAnsi" w:hAnsiTheme="minorHAnsi"/>
        </w:rPr>
        <w:t xml:space="preserve"> Results of the indirect comparisons for the cons</w:t>
      </w:r>
      <w:r>
        <w:rPr>
          <w:rFonts w:asciiTheme="minorHAnsi" w:hAnsiTheme="minorHAnsi"/>
        </w:rPr>
        <w:t>istency assumption for mortality</w:t>
      </w:r>
      <w:r w:rsidRPr="00CE4CD4">
        <w:rPr>
          <w:rFonts w:asciiTheme="minorHAnsi" w:hAnsiTheme="minorHAnsi"/>
        </w:rPr>
        <w:t>.  Columns represent posterior means (d) and standard deviations (</w:t>
      </w:r>
      <w:proofErr w:type="spellStart"/>
      <w:r w:rsidRPr="00CE4CD4">
        <w:rPr>
          <w:rFonts w:asciiTheme="minorHAnsi" w:hAnsiTheme="minorHAnsi"/>
        </w:rPr>
        <w:t>sd</w:t>
      </w:r>
      <w:proofErr w:type="spellEnd"/>
      <w:r w:rsidRPr="00CE4CD4">
        <w:rPr>
          <w:rFonts w:asciiTheme="minorHAnsi" w:hAnsiTheme="minorHAnsi"/>
        </w:rPr>
        <w:t xml:space="preserve">) of the log-odds ratio of vaccine effects calculated using direct evidence (d), all evidence (MTC), and indirect evidence (rest); w and </w:t>
      </w:r>
      <w:proofErr w:type="spellStart"/>
      <w:r w:rsidRPr="00CE4CD4">
        <w:rPr>
          <w:rFonts w:asciiTheme="minorHAnsi" w:hAnsiTheme="minorHAnsi"/>
        </w:rPr>
        <w:t>sd_w</w:t>
      </w:r>
      <w:proofErr w:type="spellEnd"/>
      <w:r w:rsidRPr="00CE4CD4">
        <w:rPr>
          <w:rFonts w:asciiTheme="minorHAnsi" w:hAnsiTheme="minorHAnsi"/>
        </w:rPr>
        <w:t xml:space="preserve"> represent the inconsistency estimate and its standard deviation.</w:t>
      </w:r>
    </w:p>
    <w:p w14:paraId="30588E30" w14:textId="77777777" w:rsidR="009423A8" w:rsidRPr="0034456F" w:rsidRDefault="009423A8" w:rsidP="003C0BAA">
      <w:pPr>
        <w:rPr>
          <w:rFonts w:asciiTheme="minorHAnsi" w:hAnsiTheme="minorHAnsi"/>
        </w:rPr>
      </w:pPr>
    </w:p>
    <w:p w14:paraId="7D4D807A" w14:textId="77777777" w:rsidR="00F83D99" w:rsidRDefault="00F83D99" w:rsidP="00F83D99"/>
    <w:tbl>
      <w:tblPr>
        <w:tblW w:w="9660" w:type="dxa"/>
        <w:tblLook w:val="04A0" w:firstRow="1" w:lastRow="0" w:firstColumn="1" w:lastColumn="0" w:noHBand="0" w:noVBand="1"/>
      </w:tblPr>
      <w:tblGrid>
        <w:gridCol w:w="1389"/>
        <w:gridCol w:w="900"/>
        <w:gridCol w:w="860"/>
        <w:gridCol w:w="980"/>
        <w:gridCol w:w="1006"/>
        <w:gridCol w:w="840"/>
        <w:gridCol w:w="940"/>
        <w:gridCol w:w="800"/>
        <w:gridCol w:w="1000"/>
        <w:gridCol w:w="1060"/>
      </w:tblGrid>
      <w:tr w:rsidR="00F83D99" w:rsidRPr="003F2308" w14:paraId="6F19B612" w14:textId="77777777" w:rsidTr="00F72D6F">
        <w:trPr>
          <w:trHeight w:val="320"/>
        </w:trPr>
        <w:tc>
          <w:tcPr>
            <w:tcW w:w="1300" w:type="dxa"/>
            <w:tcBorders>
              <w:top w:val="single" w:sz="4" w:space="0" w:color="auto"/>
              <w:left w:val="nil"/>
              <w:bottom w:val="single" w:sz="4" w:space="0" w:color="auto"/>
              <w:right w:val="nil"/>
            </w:tcBorders>
            <w:shd w:val="clear" w:color="auto" w:fill="auto"/>
            <w:noWrap/>
            <w:vAlign w:val="bottom"/>
            <w:hideMark/>
          </w:tcPr>
          <w:p w14:paraId="2146CDC5"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Comparison</w:t>
            </w:r>
          </w:p>
        </w:tc>
        <w:tc>
          <w:tcPr>
            <w:tcW w:w="900" w:type="dxa"/>
            <w:tcBorders>
              <w:top w:val="single" w:sz="4" w:space="0" w:color="auto"/>
              <w:left w:val="nil"/>
              <w:bottom w:val="single" w:sz="4" w:space="0" w:color="auto"/>
              <w:right w:val="nil"/>
            </w:tcBorders>
            <w:shd w:val="clear" w:color="auto" w:fill="auto"/>
            <w:noWrap/>
            <w:vAlign w:val="bottom"/>
            <w:hideMark/>
          </w:tcPr>
          <w:p w14:paraId="3450C560" w14:textId="77777777" w:rsidR="00F83D99" w:rsidRPr="003F2308" w:rsidRDefault="00F83D99" w:rsidP="0044312C">
            <w:pPr>
              <w:rPr>
                <w:rFonts w:ascii="Calibri" w:eastAsia="Times New Roman" w:hAnsi="Calibri"/>
                <w:color w:val="000000"/>
              </w:rPr>
            </w:pPr>
            <w:proofErr w:type="spellStart"/>
            <w:r w:rsidRPr="003F2308">
              <w:rPr>
                <w:rFonts w:ascii="Calibri" w:eastAsia="Times New Roman" w:hAnsi="Calibri"/>
                <w:color w:val="000000"/>
              </w:rPr>
              <w:t>d_dir</w:t>
            </w:r>
            <w:proofErr w:type="spellEnd"/>
          </w:p>
        </w:tc>
        <w:tc>
          <w:tcPr>
            <w:tcW w:w="860" w:type="dxa"/>
            <w:tcBorders>
              <w:top w:val="single" w:sz="4" w:space="0" w:color="auto"/>
              <w:left w:val="nil"/>
              <w:bottom w:val="single" w:sz="4" w:space="0" w:color="auto"/>
              <w:right w:val="nil"/>
            </w:tcBorders>
            <w:shd w:val="clear" w:color="auto" w:fill="auto"/>
            <w:noWrap/>
            <w:vAlign w:val="bottom"/>
            <w:hideMark/>
          </w:tcPr>
          <w:p w14:paraId="19B0C04E" w14:textId="77777777" w:rsidR="00F83D99" w:rsidRPr="003F2308" w:rsidRDefault="00F83D99" w:rsidP="0044312C">
            <w:pPr>
              <w:rPr>
                <w:rFonts w:ascii="Calibri" w:eastAsia="Times New Roman" w:hAnsi="Calibri"/>
                <w:color w:val="000000"/>
              </w:rPr>
            </w:pPr>
            <w:proofErr w:type="spellStart"/>
            <w:r w:rsidRPr="003F2308">
              <w:rPr>
                <w:rFonts w:ascii="Calibri" w:eastAsia="Times New Roman" w:hAnsi="Calibri"/>
                <w:color w:val="000000"/>
              </w:rPr>
              <w:t>sd_dir</w:t>
            </w:r>
            <w:proofErr w:type="spellEnd"/>
          </w:p>
        </w:tc>
        <w:tc>
          <w:tcPr>
            <w:tcW w:w="980" w:type="dxa"/>
            <w:tcBorders>
              <w:top w:val="single" w:sz="4" w:space="0" w:color="auto"/>
              <w:left w:val="nil"/>
              <w:bottom w:val="single" w:sz="4" w:space="0" w:color="auto"/>
              <w:right w:val="nil"/>
            </w:tcBorders>
            <w:shd w:val="clear" w:color="auto" w:fill="auto"/>
            <w:noWrap/>
            <w:vAlign w:val="bottom"/>
            <w:hideMark/>
          </w:tcPr>
          <w:p w14:paraId="2CCE2E4E" w14:textId="77777777" w:rsidR="00F83D99" w:rsidRPr="003F2308" w:rsidRDefault="00F83D99" w:rsidP="0044312C">
            <w:pPr>
              <w:rPr>
                <w:rFonts w:ascii="Calibri" w:eastAsia="Times New Roman" w:hAnsi="Calibri"/>
                <w:color w:val="000000"/>
              </w:rPr>
            </w:pPr>
            <w:proofErr w:type="spellStart"/>
            <w:r w:rsidRPr="003F2308">
              <w:rPr>
                <w:rFonts w:ascii="Calibri" w:eastAsia="Times New Roman" w:hAnsi="Calibri"/>
                <w:color w:val="000000"/>
              </w:rPr>
              <w:t>d_MTC</w:t>
            </w:r>
            <w:proofErr w:type="spellEnd"/>
          </w:p>
        </w:tc>
        <w:tc>
          <w:tcPr>
            <w:tcW w:w="980" w:type="dxa"/>
            <w:tcBorders>
              <w:top w:val="single" w:sz="4" w:space="0" w:color="auto"/>
              <w:left w:val="nil"/>
              <w:bottom w:val="single" w:sz="4" w:space="0" w:color="auto"/>
              <w:right w:val="nil"/>
            </w:tcBorders>
            <w:shd w:val="clear" w:color="auto" w:fill="auto"/>
            <w:noWrap/>
            <w:vAlign w:val="bottom"/>
            <w:hideMark/>
          </w:tcPr>
          <w:p w14:paraId="7CD32220" w14:textId="77777777" w:rsidR="00F83D99" w:rsidRPr="003F2308" w:rsidRDefault="00F83D99" w:rsidP="0044312C">
            <w:pPr>
              <w:rPr>
                <w:rFonts w:ascii="Calibri" w:eastAsia="Times New Roman" w:hAnsi="Calibri"/>
                <w:color w:val="000000"/>
              </w:rPr>
            </w:pPr>
            <w:proofErr w:type="spellStart"/>
            <w:r w:rsidRPr="003F2308">
              <w:rPr>
                <w:rFonts w:ascii="Calibri" w:eastAsia="Times New Roman" w:hAnsi="Calibri"/>
                <w:color w:val="000000"/>
              </w:rPr>
              <w:t>sd_MTC</w:t>
            </w:r>
            <w:proofErr w:type="spellEnd"/>
          </w:p>
        </w:tc>
        <w:tc>
          <w:tcPr>
            <w:tcW w:w="840" w:type="dxa"/>
            <w:tcBorders>
              <w:top w:val="single" w:sz="4" w:space="0" w:color="auto"/>
              <w:left w:val="nil"/>
              <w:bottom w:val="single" w:sz="4" w:space="0" w:color="auto"/>
              <w:right w:val="nil"/>
            </w:tcBorders>
            <w:shd w:val="clear" w:color="auto" w:fill="auto"/>
            <w:noWrap/>
            <w:vAlign w:val="bottom"/>
            <w:hideMark/>
          </w:tcPr>
          <w:p w14:paraId="4AD123E1" w14:textId="77777777" w:rsidR="00F83D99" w:rsidRPr="003F2308" w:rsidRDefault="00F83D99" w:rsidP="0044312C">
            <w:pPr>
              <w:rPr>
                <w:rFonts w:ascii="Calibri" w:eastAsia="Times New Roman" w:hAnsi="Calibri"/>
                <w:color w:val="000000"/>
              </w:rPr>
            </w:pPr>
            <w:proofErr w:type="spellStart"/>
            <w:r w:rsidRPr="003F2308">
              <w:rPr>
                <w:rFonts w:ascii="Calibri" w:eastAsia="Times New Roman" w:hAnsi="Calibri"/>
                <w:color w:val="000000"/>
              </w:rPr>
              <w:t>d_rest</w:t>
            </w:r>
            <w:proofErr w:type="spellEnd"/>
          </w:p>
        </w:tc>
        <w:tc>
          <w:tcPr>
            <w:tcW w:w="940" w:type="dxa"/>
            <w:tcBorders>
              <w:top w:val="single" w:sz="4" w:space="0" w:color="auto"/>
              <w:left w:val="nil"/>
              <w:bottom w:val="single" w:sz="4" w:space="0" w:color="auto"/>
              <w:right w:val="nil"/>
            </w:tcBorders>
            <w:shd w:val="clear" w:color="auto" w:fill="auto"/>
            <w:noWrap/>
            <w:vAlign w:val="bottom"/>
            <w:hideMark/>
          </w:tcPr>
          <w:p w14:paraId="545A4B20" w14:textId="77777777" w:rsidR="00F83D99" w:rsidRPr="003F2308" w:rsidRDefault="00F83D99" w:rsidP="0044312C">
            <w:pPr>
              <w:rPr>
                <w:rFonts w:ascii="Calibri" w:eastAsia="Times New Roman" w:hAnsi="Calibri"/>
                <w:color w:val="000000"/>
              </w:rPr>
            </w:pPr>
            <w:proofErr w:type="spellStart"/>
            <w:r w:rsidRPr="003F2308">
              <w:rPr>
                <w:rFonts w:ascii="Calibri" w:eastAsia="Times New Roman" w:hAnsi="Calibri"/>
                <w:color w:val="000000"/>
              </w:rPr>
              <w:t>sd_rest</w:t>
            </w:r>
            <w:proofErr w:type="spellEnd"/>
          </w:p>
        </w:tc>
        <w:tc>
          <w:tcPr>
            <w:tcW w:w="800" w:type="dxa"/>
            <w:tcBorders>
              <w:top w:val="single" w:sz="4" w:space="0" w:color="auto"/>
              <w:left w:val="nil"/>
              <w:bottom w:val="single" w:sz="4" w:space="0" w:color="auto"/>
              <w:right w:val="nil"/>
            </w:tcBorders>
            <w:shd w:val="clear" w:color="auto" w:fill="auto"/>
            <w:noWrap/>
            <w:vAlign w:val="bottom"/>
            <w:hideMark/>
          </w:tcPr>
          <w:p w14:paraId="2700E30B"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w</w:t>
            </w:r>
          </w:p>
        </w:tc>
        <w:tc>
          <w:tcPr>
            <w:tcW w:w="1000" w:type="dxa"/>
            <w:tcBorders>
              <w:top w:val="single" w:sz="4" w:space="0" w:color="auto"/>
              <w:left w:val="nil"/>
              <w:bottom w:val="single" w:sz="4" w:space="0" w:color="auto"/>
              <w:right w:val="nil"/>
            </w:tcBorders>
            <w:shd w:val="clear" w:color="auto" w:fill="auto"/>
            <w:noWrap/>
            <w:vAlign w:val="bottom"/>
            <w:hideMark/>
          </w:tcPr>
          <w:p w14:paraId="6812DD5B" w14:textId="77777777" w:rsidR="00F83D99" w:rsidRPr="003F2308" w:rsidRDefault="00F83D99" w:rsidP="0044312C">
            <w:pPr>
              <w:rPr>
                <w:rFonts w:ascii="Calibri" w:eastAsia="Times New Roman" w:hAnsi="Calibri"/>
                <w:color w:val="000000"/>
              </w:rPr>
            </w:pPr>
            <w:proofErr w:type="spellStart"/>
            <w:r w:rsidRPr="003F2308">
              <w:rPr>
                <w:rFonts w:ascii="Calibri" w:eastAsia="Times New Roman" w:hAnsi="Calibri"/>
                <w:color w:val="000000"/>
              </w:rPr>
              <w:t>sd_w</w:t>
            </w:r>
            <w:proofErr w:type="spellEnd"/>
          </w:p>
        </w:tc>
        <w:tc>
          <w:tcPr>
            <w:tcW w:w="1060" w:type="dxa"/>
            <w:tcBorders>
              <w:top w:val="single" w:sz="4" w:space="0" w:color="auto"/>
              <w:left w:val="nil"/>
              <w:bottom w:val="single" w:sz="4" w:space="0" w:color="auto"/>
              <w:right w:val="nil"/>
            </w:tcBorders>
            <w:shd w:val="clear" w:color="auto" w:fill="auto"/>
            <w:noWrap/>
            <w:vAlign w:val="bottom"/>
            <w:hideMark/>
          </w:tcPr>
          <w:p w14:paraId="36C2ED63" w14:textId="77777777" w:rsidR="00F83D99" w:rsidRPr="003F2308" w:rsidRDefault="00F83D99" w:rsidP="0044312C">
            <w:pPr>
              <w:rPr>
                <w:rFonts w:ascii="Calibri" w:eastAsia="Times New Roman" w:hAnsi="Calibri"/>
                <w:color w:val="000000"/>
              </w:rPr>
            </w:pPr>
            <w:proofErr w:type="spellStart"/>
            <w:r w:rsidRPr="003F2308">
              <w:rPr>
                <w:rFonts w:ascii="Calibri" w:eastAsia="Times New Roman" w:hAnsi="Calibri"/>
                <w:color w:val="000000"/>
              </w:rPr>
              <w:t>p_value</w:t>
            </w:r>
            <w:proofErr w:type="spellEnd"/>
          </w:p>
        </w:tc>
      </w:tr>
      <w:tr w:rsidR="00F83D99" w:rsidRPr="003F2308" w14:paraId="5E6B59CE" w14:textId="77777777" w:rsidTr="00F72D6F">
        <w:trPr>
          <w:trHeight w:val="320"/>
        </w:trPr>
        <w:tc>
          <w:tcPr>
            <w:tcW w:w="1300" w:type="dxa"/>
            <w:tcBorders>
              <w:top w:val="single" w:sz="4" w:space="0" w:color="auto"/>
              <w:left w:val="nil"/>
              <w:bottom w:val="nil"/>
              <w:right w:val="nil"/>
            </w:tcBorders>
            <w:shd w:val="clear" w:color="auto" w:fill="auto"/>
            <w:noWrap/>
            <w:vAlign w:val="bottom"/>
            <w:hideMark/>
          </w:tcPr>
          <w:p w14:paraId="486AB8D7"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L vs RE</w:t>
            </w:r>
          </w:p>
        </w:tc>
        <w:tc>
          <w:tcPr>
            <w:tcW w:w="900" w:type="dxa"/>
            <w:tcBorders>
              <w:top w:val="single" w:sz="4" w:space="0" w:color="auto"/>
              <w:left w:val="nil"/>
              <w:bottom w:val="nil"/>
              <w:right w:val="nil"/>
            </w:tcBorders>
            <w:shd w:val="clear" w:color="auto" w:fill="auto"/>
            <w:noWrap/>
            <w:vAlign w:val="bottom"/>
            <w:hideMark/>
          </w:tcPr>
          <w:p w14:paraId="4141E3F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0.01</w:t>
            </w:r>
          </w:p>
        </w:tc>
        <w:tc>
          <w:tcPr>
            <w:tcW w:w="860" w:type="dxa"/>
            <w:tcBorders>
              <w:top w:val="single" w:sz="4" w:space="0" w:color="auto"/>
              <w:left w:val="nil"/>
              <w:bottom w:val="nil"/>
              <w:right w:val="nil"/>
            </w:tcBorders>
            <w:shd w:val="clear" w:color="auto" w:fill="auto"/>
            <w:noWrap/>
            <w:vAlign w:val="bottom"/>
            <w:hideMark/>
          </w:tcPr>
          <w:p w14:paraId="17D2C4E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2.88</w:t>
            </w:r>
          </w:p>
        </w:tc>
        <w:tc>
          <w:tcPr>
            <w:tcW w:w="980" w:type="dxa"/>
            <w:tcBorders>
              <w:top w:val="single" w:sz="4" w:space="0" w:color="auto"/>
              <w:left w:val="nil"/>
              <w:bottom w:val="nil"/>
              <w:right w:val="nil"/>
            </w:tcBorders>
            <w:shd w:val="clear" w:color="auto" w:fill="auto"/>
            <w:noWrap/>
            <w:vAlign w:val="bottom"/>
            <w:hideMark/>
          </w:tcPr>
          <w:p w14:paraId="0BD9CEA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0.56</w:t>
            </w:r>
          </w:p>
        </w:tc>
        <w:tc>
          <w:tcPr>
            <w:tcW w:w="980" w:type="dxa"/>
            <w:tcBorders>
              <w:top w:val="single" w:sz="4" w:space="0" w:color="auto"/>
              <w:left w:val="nil"/>
              <w:bottom w:val="nil"/>
              <w:right w:val="nil"/>
            </w:tcBorders>
            <w:shd w:val="clear" w:color="auto" w:fill="auto"/>
            <w:noWrap/>
            <w:vAlign w:val="bottom"/>
            <w:hideMark/>
          </w:tcPr>
          <w:p w14:paraId="3DD8CD1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0.43</w:t>
            </w:r>
          </w:p>
        </w:tc>
        <w:tc>
          <w:tcPr>
            <w:tcW w:w="840" w:type="dxa"/>
            <w:tcBorders>
              <w:top w:val="single" w:sz="4" w:space="0" w:color="auto"/>
              <w:left w:val="nil"/>
              <w:bottom w:val="nil"/>
              <w:right w:val="nil"/>
            </w:tcBorders>
            <w:shd w:val="clear" w:color="auto" w:fill="auto"/>
            <w:noWrap/>
            <w:vAlign w:val="bottom"/>
            <w:hideMark/>
          </w:tcPr>
          <w:p w14:paraId="41415DC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0.57</w:t>
            </w:r>
          </w:p>
        </w:tc>
        <w:tc>
          <w:tcPr>
            <w:tcW w:w="940" w:type="dxa"/>
            <w:tcBorders>
              <w:top w:val="single" w:sz="4" w:space="0" w:color="auto"/>
              <w:left w:val="nil"/>
              <w:bottom w:val="nil"/>
              <w:right w:val="nil"/>
            </w:tcBorders>
            <w:shd w:val="clear" w:color="auto" w:fill="auto"/>
            <w:noWrap/>
            <w:vAlign w:val="bottom"/>
            <w:hideMark/>
          </w:tcPr>
          <w:p w14:paraId="03B6598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0.43</w:t>
            </w:r>
          </w:p>
        </w:tc>
        <w:tc>
          <w:tcPr>
            <w:tcW w:w="800" w:type="dxa"/>
            <w:tcBorders>
              <w:top w:val="single" w:sz="4" w:space="0" w:color="auto"/>
              <w:left w:val="nil"/>
              <w:bottom w:val="nil"/>
              <w:right w:val="nil"/>
            </w:tcBorders>
            <w:shd w:val="clear" w:color="auto" w:fill="auto"/>
            <w:noWrap/>
            <w:vAlign w:val="bottom"/>
            <w:hideMark/>
          </w:tcPr>
          <w:p w14:paraId="0595748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-0.56</w:t>
            </w:r>
          </w:p>
        </w:tc>
        <w:tc>
          <w:tcPr>
            <w:tcW w:w="1000" w:type="dxa"/>
            <w:tcBorders>
              <w:top w:val="single" w:sz="4" w:space="0" w:color="auto"/>
              <w:left w:val="nil"/>
              <w:bottom w:val="nil"/>
              <w:right w:val="nil"/>
            </w:tcBorders>
            <w:shd w:val="clear" w:color="auto" w:fill="auto"/>
            <w:noWrap/>
            <w:vAlign w:val="bottom"/>
            <w:hideMark/>
          </w:tcPr>
          <w:p w14:paraId="51A4026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2.91</w:t>
            </w:r>
          </w:p>
        </w:tc>
        <w:tc>
          <w:tcPr>
            <w:tcW w:w="1060" w:type="dxa"/>
            <w:tcBorders>
              <w:top w:val="single" w:sz="4" w:space="0" w:color="auto"/>
              <w:left w:val="nil"/>
              <w:bottom w:val="nil"/>
              <w:right w:val="nil"/>
            </w:tcBorders>
            <w:shd w:val="clear" w:color="auto" w:fill="auto"/>
            <w:noWrap/>
            <w:vAlign w:val="bottom"/>
            <w:hideMark/>
          </w:tcPr>
          <w:p w14:paraId="1BFD45C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0.85</w:t>
            </w:r>
          </w:p>
        </w:tc>
      </w:tr>
      <w:tr w:rsidR="00F83D99" w:rsidRPr="003F2308" w14:paraId="7066CE31" w14:textId="77777777" w:rsidTr="0044312C">
        <w:trPr>
          <w:trHeight w:val="320"/>
        </w:trPr>
        <w:tc>
          <w:tcPr>
            <w:tcW w:w="1300" w:type="dxa"/>
            <w:tcBorders>
              <w:top w:val="nil"/>
              <w:left w:val="nil"/>
              <w:bottom w:val="nil"/>
              <w:right w:val="nil"/>
            </w:tcBorders>
            <w:shd w:val="clear" w:color="auto" w:fill="auto"/>
            <w:noWrap/>
            <w:vAlign w:val="bottom"/>
            <w:hideMark/>
          </w:tcPr>
          <w:p w14:paraId="5761249A"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L vs REL</w:t>
            </w:r>
          </w:p>
        </w:tc>
        <w:tc>
          <w:tcPr>
            <w:tcW w:w="900" w:type="dxa"/>
            <w:tcBorders>
              <w:top w:val="nil"/>
              <w:left w:val="nil"/>
              <w:bottom w:val="nil"/>
              <w:right w:val="nil"/>
            </w:tcBorders>
            <w:shd w:val="clear" w:color="auto" w:fill="auto"/>
            <w:noWrap/>
            <w:vAlign w:val="bottom"/>
            <w:hideMark/>
          </w:tcPr>
          <w:p w14:paraId="44C60FF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-0.43</w:t>
            </w:r>
          </w:p>
        </w:tc>
        <w:tc>
          <w:tcPr>
            <w:tcW w:w="860" w:type="dxa"/>
            <w:tcBorders>
              <w:top w:val="nil"/>
              <w:left w:val="nil"/>
              <w:bottom w:val="nil"/>
              <w:right w:val="nil"/>
            </w:tcBorders>
            <w:shd w:val="clear" w:color="auto" w:fill="auto"/>
            <w:noWrap/>
            <w:vAlign w:val="bottom"/>
            <w:hideMark/>
          </w:tcPr>
          <w:p w14:paraId="7D5E953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2.94</w:t>
            </w:r>
          </w:p>
        </w:tc>
        <w:tc>
          <w:tcPr>
            <w:tcW w:w="980" w:type="dxa"/>
            <w:tcBorders>
              <w:top w:val="nil"/>
              <w:left w:val="nil"/>
              <w:bottom w:val="nil"/>
              <w:right w:val="nil"/>
            </w:tcBorders>
            <w:shd w:val="clear" w:color="auto" w:fill="auto"/>
            <w:noWrap/>
            <w:vAlign w:val="bottom"/>
            <w:hideMark/>
          </w:tcPr>
          <w:p w14:paraId="3090860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0.38</w:t>
            </w:r>
          </w:p>
        </w:tc>
        <w:tc>
          <w:tcPr>
            <w:tcW w:w="980" w:type="dxa"/>
            <w:tcBorders>
              <w:top w:val="nil"/>
              <w:left w:val="nil"/>
              <w:bottom w:val="nil"/>
              <w:right w:val="nil"/>
            </w:tcBorders>
            <w:shd w:val="clear" w:color="auto" w:fill="auto"/>
            <w:noWrap/>
            <w:vAlign w:val="bottom"/>
            <w:hideMark/>
          </w:tcPr>
          <w:p w14:paraId="3372830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0.52</w:t>
            </w:r>
          </w:p>
        </w:tc>
        <w:tc>
          <w:tcPr>
            <w:tcW w:w="840" w:type="dxa"/>
            <w:tcBorders>
              <w:top w:val="nil"/>
              <w:left w:val="nil"/>
              <w:bottom w:val="nil"/>
              <w:right w:val="nil"/>
            </w:tcBorders>
            <w:shd w:val="clear" w:color="auto" w:fill="auto"/>
            <w:noWrap/>
            <w:vAlign w:val="bottom"/>
            <w:hideMark/>
          </w:tcPr>
          <w:p w14:paraId="4B18634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w:t>
            </w:r>
          </w:p>
        </w:tc>
        <w:tc>
          <w:tcPr>
            <w:tcW w:w="940" w:type="dxa"/>
            <w:tcBorders>
              <w:top w:val="nil"/>
              <w:left w:val="nil"/>
              <w:bottom w:val="nil"/>
              <w:right w:val="nil"/>
            </w:tcBorders>
            <w:shd w:val="clear" w:color="auto" w:fill="auto"/>
            <w:noWrap/>
            <w:vAlign w:val="bottom"/>
            <w:hideMark/>
          </w:tcPr>
          <w:p w14:paraId="01A5713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0.53</w:t>
            </w:r>
          </w:p>
        </w:tc>
        <w:tc>
          <w:tcPr>
            <w:tcW w:w="800" w:type="dxa"/>
            <w:tcBorders>
              <w:top w:val="nil"/>
              <w:left w:val="nil"/>
              <w:bottom w:val="nil"/>
              <w:right w:val="nil"/>
            </w:tcBorders>
            <w:shd w:val="clear" w:color="auto" w:fill="auto"/>
            <w:noWrap/>
            <w:vAlign w:val="bottom"/>
            <w:hideMark/>
          </w:tcPr>
          <w:p w14:paraId="42F4027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-0.83</w:t>
            </w:r>
          </w:p>
        </w:tc>
        <w:tc>
          <w:tcPr>
            <w:tcW w:w="1000" w:type="dxa"/>
            <w:tcBorders>
              <w:top w:val="nil"/>
              <w:left w:val="nil"/>
              <w:bottom w:val="nil"/>
              <w:right w:val="nil"/>
            </w:tcBorders>
            <w:shd w:val="clear" w:color="auto" w:fill="auto"/>
            <w:noWrap/>
            <w:vAlign w:val="bottom"/>
            <w:hideMark/>
          </w:tcPr>
          <w:p w14:paraId="260FB31A"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2.99</w:t>
            </w:r>
          </w:p>
        </w:tc>
        <w:tc>
          <w:tcPr>
            <w:tcW w:w="1060" w:type="dxa"/>
            <w:tcBorders>
              <w:top w:val="nil"/>
              <w:left w:val="nil"/>
              <w:bottom w:val="nil"/>
              <w:right w:val="nil"/>
            </w:tcBorders>
            <w:shd w:val="clear" w:color="auto" w:fill="auto"/>
            <w:noWrap/>
            <w:vAlign w:val="bottom"/>
            <w:hideMark/>
          </w:tcPr>
          <w:p w14:paraId="4356B4E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0.78</w:t>
            </w:r>
          </w:p>
        </w:tc>
      </w:tr>
      <w:tr w:rsidR="00F83D99" w:rsidRPr="003F2308" w14:paraId="754A5454" w14:textId="77777777" w:rsidTr="0044312C">
        <w:trPr>
          <w:trHeight w:val="320"/>
        </w:trPr>
        <w:tc>
          <w:tcPr>
            <w:tcW w:w="1300" w:type="dxa"/>
            <w:tcBorders>
              <w:top w:val="nil"/>
              <w:left w:val="nil"/>
              <w:bottom w:val="nil"/>
              <w:right w:val="nil"/>
            </w:tcBorders>
            <w:shd w:val="clear" w:color="auto" w:fill="auto"/>
            <w:noWrap/>
            <w:vAlign w:val="bottom"/>
            <w:hideMark/>
          </w:tcPr>
          <w:p w14:paraId="33012A8F"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L vs ST</w:t>
            </w:r>
          </w:p>
        </w:tc>
        <w:tc>
          <w:tcPr>
            <w:tcW w:w="900" w:type="dxa"/>
            <w:tcBorders>
              <w:top w:val="nil"/>
              <w:left w:val="nil"/>
              <w:bottom w:val="nil"/>
              <w:right w:val="nil"/>
            </w:tcBorders>
            <w:shd w:val="clear" w:color="auto" w:fill="auto"/>
            <w:noWrap/>
            <w:vAlign w:val="bottom"/>
            <w:hideMark/>
          </w:tcPr>
          <w:p w14:paraId="4ECA740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-0.54</w:t>
            </w:r>
          </w:p>
        </w:tc>
        <w:tc>
          <w:tcPr>
            <w:tcW w:w="860" w:type="dxa"/>
            <w:tcBorders>
              <w:top w:val="nil"/>
              <w:left w:val="nil"/>
              <w:bottom w:val="nil"/>
              <w:right w:val="nil"/>
            </w:tcBorders>
            <w:shd w:val="clear" w:color="auto" w:fill="auto"/>
            <w:noWrap/>
            <w:vAlign w:val="bottom"/>
            <w:hideMark/>
          </w:tcPr>
          <w:p w14:paraId="47D3418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2.98</w:t>
            </w:r>
          </w:p>
        </w:tc>
        <w:tc>
          <w:tcPr>
            <w:tcW w:w="980" w:type="dxa"/>
            <w:tcBorders>
              <w:top w:val="nil"/>
              <w:left w:val="nil"/>
              <w:bottom w:val="nil"/>
              <w:right w:val="nil"/>
            </w:tcBorders>
            <w:shd w:val="clear" w:color="auto" w:fill="auto"/>
            <w:noWrap/>
            <w:vAlign w:val="bottom"/>
            <w:hideMark/>
          </w:tcPr>
          <w:p w14:paraId="0E86EA3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0.29</w:t>
            </w:r>
          </w:p>
        </w:tc>
        <w:tc>
          <w:tcPr>
            <w:tcW w:w="980" w:type="dxa"/>
            <w:tcBorders>
              <w:top w:val="nil"/>
              <w:left w:val="nil"/>
              <w:bottom w:val="nil"/>
              <w:right w:val="nil"/>
            </w:tcBorders>
            <w:shd w:val="clear" w:color="auto" w:fill="auto"/>
            <w:noWrap/>
            <w:vAlign w:val="bottom"/>
            <w:hideMark/>
          </w:tcPr>
          <w:p w14:paraId="68D2E1B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0.43</w:t>
            </w:r>
          </w:p>
        </w:tc>
        <w:tc>
          <w:tcPr>
            <w:tcW w:w="840" w:type="dxa"/>
            <w:tcBorders>
              <w:top w:val="nil"/>
              <w:left w:val="nil"/>
              <w:bottom w:val="nil"/>
              <w:right w:val="nil"/>
            </w:tcBorders>
            <w:shd w:val="clear" w:color="auto" w:fill="auto"/>
            <w:noWrap/>
            <w:vAlign w:val="bottom"/>
            <w:hideMark/>
          </w:tcPr>
          <w:p w14:paraId="7D2B199A"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0.31</w:t>
            </w:r>
          </w:p>
        </w:tc>
        <w:tc>
          <w:tcPr>
            <w:tcW w:w="940" w:type="dxa"/>
            <w:tcBorders>
              <w:top w:val="nil"/>
              <w:left w:val="nil"/>
              <w:bottom w:val="nil"/>
              <w:right w:val="nil"/>
            </w:tcBorders>
            <w:shd w:val="clear" w:color="auto" w:fill="auto"/>
            <w:noWrap/>
            <w:vAlign w:val="bottom"/>
            <w:hideMark/>
          </w:tcPr>
          <w:p w14:paraId="7982122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0.44</w:t>
            </w:r>
          </w:p>
        </w:tc>
        <w:tc>
          <w:tcPr>
            <w:tcW w:w="800" w:type="dxa"/>
            <w:tcBorders>
              <w:top w:val="nil"/>
              <w:left w:val="nil"/>
              <w:bottom w:val="nil"/>
              <w:right w:val="nil"/>
            </w:tcBorders>
            <w:shd w:val="clear" w:color="auto" w:fill="auto"/>
            <w:noWrap/>
            <w:vAlign w:val="bottom"/>
            <w:hideMark/>
          </w:tcPr>
          <w:p w14:paraId="0DFEF02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-0.85</w:t>
            </w:r>
          </w:p>
        </w:tc>
        <w:tc>
          <w:tcPr>
            <w:tcW w:w="1000" w:type="dxa"/>
            <w:tcBorders>
              <w:top w:val="nil"/>
              <w:left w:val="nil"/>
              <w:bottom w:val="nil"/>
              <w:right w:val="nil"/>
            </w:tcBorders>
            <w:shd w:val="clear" w:color="auto" w:fill="auto"/>
            <w:noWrap/>
            <w:vAlign w:val="bottom"/>
            <w:hideMark/>
          </w:tcPr>
          <w:p w14:paraId="0850ED5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3.01</w:t>
            </w:r>
          </w:p>
        </w:tc>
        <w:tc>
          <w:tcPr>
            <w:tcW w:w="1060" w:type="dxa"/>
            <w:tcBorders>
              <w:top w:val="nil"/>
              <w:left w:val="nil"/>
              <w:bottom w:val="nil"/>
              <w:right w:val="nil"/>
            </w:tcBorders>
            <w:shd w:val="clear" w:color="auto" w:fill="auto"/>
            <w:noWrap/>
            <w:vAlign w:val="bottom"/>
            <w:hideMark/>
          </w:tcPr>
          <w:p w14:paraId="23AE6AF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0.78</w:t>
            </w:r>
          </w:p>
        </w:tc>
      </w:tr>
      <w:tr w:rsidR="00F83D99" w:rsidRPr="003F2308" w14:paraId="0EA2D445" w14:textId="77777777" w:rsidTr="0044312C">
        <w:trPr>
          <w:trHeight w:val="320"/>
        </w:trPr>
        <w:tc>
          <w:tcPr>
            <w:tcW w:w="1300" w:type="dxa"/>
            <w:tcBorders>
              <w:top w:val="nil"/>
              <w:left w:val="nil"/>
              <w:bottom w:val="nil"/>
              <w:right w:val="nil"/>
            </w:tcBorders>
            <w:shd w:val="clear" w:color="auto" w:fill="auto"/>
            <w:noWrap/>
            <w:vAlign w:val="bottom"/>
            <w:hideMark/>
          </w:tcPr>
          <w:p w14:paraId="3F92091C"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L vs STL</w:t>
            </w:r>
          </w:p>
        </w:tc>
        <w:tc>
          <w:tcPr>
            <w:tcW w:w="900" w:type="dxa"/>
            <w:tcBorders>
              <w:top w:val="nil"/>
              <w:left w:val="nil"/>
              <w:bottom w:val="nil"/>
              <w:right w:val="nil"/>
            </w:tcBorders>
            <w:shd w:val="clear" w:color="auto" w:fill="auto"/>
            <w:noWrap/>
            <w:vAlign w:val="bottom"/>
            <w:hideMark/>
          </w:tcPr>
          <w:p w14:paraId="607454E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-0.03</w:t>
            </w:r>
          </w:p>
        </w:tc>
        <w:tc>
          <w:tcPr>
            <w:tcW w:w="860" w:type="dxa"/>
            <w:tcBorders>
              <w:top w:val="nil"/>
              <w:left w:val="nil"/>
              <w:bottom w:val="nil"/>
              <w:right w:val="nil"/>
            </w:tcBorders>
            <w:shd w:val="clear" w:color="auto" w:fill="auto"/>
            <w:noWrap/>
            <w:vAlign w:val="bottom"/>
            <w:hideMark/>
          </w:tcPr>
          <w:p w14:paraId="69EA2B0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2.97</w:t>
            </w:r>
          </w:p>
        </w:tc>
        <w:tc>
          <w:tcPr>
            <w:tcW w:w="980" w:type="dxa"/>
            <w:tcBorders>
              <w:top w:val="nil"/>
              <w:left w:val="nil"/>
              <w:bottom w:val="nil"/>
              <w:right w:val="nil"/>
            </w:tcBorders>
            <w:shd w:val="clear" w:color="auto" w:fill="auto"/>
            <w:noWrap/>
            <w:vAlign w:val="bottom"/>
            <w:hideMark/>
          </w:tcPr>
          <w:p w14:paraId="5781E18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0.11</w:t>
            </w:r>
          </w:p>
        </w:tc>
        <w:tc>
          <w:tcPr>
            <w:tcW w:w="980" w:type="dxa"/>
            <w:tcBorders>
              <w:top w:val="nil"/>
              <w:left w:val="nil"/>
              <w:bottom w:val="nil"/>
              <w:right w:val="nil"/>
            </w:tcBorders>
            <w:shd w:val="clear" w:color="auto" w:fill="auto"/>
            <w:noWrap/>
            <w:vAlign w:val="bottom"/>
            <w:hideMark/>
          </w:tcPr>
          <w:p w14:paraId="2CB6733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0.64</w:t>
            </w:r>
          </w:p>
        </w:tc>
        <w:tc>
          <w:tcPr>
            <w:tcW w:w="840" w:type="dxa"/>
            <w:tcBorders>
              <w:top w:val="nil"/>
              <w:left w:val="nil"/>
              <w:bottom w:val="nil"/>
              <w:right w:val="nil"/>
            </w:tcBorders>
            <w:shd w:val="clear" w:color="auto" w:fill="auto"/>
            <w:noWrap/>
            <w:vAlign w:val="bottom"/>
            <w:hideMark/>
          </w:tcPr>
          <w:p w14:paraId="6E6E665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0.12</w:t>
            </w:r>
          </w:p>
        </w:tc>
        <w:tc>
          <w:tcPr>
            <w:tcW w:w="940" w:type="dxa"/>
            <w:tcBorders>
              <w:top w:val="nil"/>
              <w:left w:val="nil"/>
              <w:bottom w:val="nil"/>
              <w:right w:val="nil"/>
            </w:tcBorders>
            <w:shd w:val="clear" w:color="auto" w:fill="auto"/>
            <w:noWrap/>
            <w:vAlign w:val="bottom"/>
            <w:hideMark/>
          </w:tcPr>
          <w:p w14:paraId="1C58BFE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0.66</w:t>
            </w:r>
          </w:p>
        </w:tc>
        <w:tc>
          <w:tcPr>
            <w:tcW w:w="800" w:type="dxa"/>
            <w:tcBorders>
              <w:top w:val="nil"/>
              <w:left w:val="nil"/>
              <w:bottom w:val="nil"/>
              <w:right w:val="nil"/>
            </w:tcBorders>
            <w:shd w:val="clear" w:color="auto" w:fill="auto"/>
            <w:noWrap/>
            <w:vAlign w:val="bottom"/>
            <w:hideMark/>
          </w:tcPr>
          <w:p w14:paraId="13C769B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-0.14</w:t>
            </w:r>
          </w:p>
        </w:tc>
        <w:tc>
          <w:tcPr>
            <w:tcW w:w="1000" w:type="dxa"/>
            <w:tcBorders>
              <w:top w:val="nil"/>
              <w:left w:val="nil"/>
              <w:bottom w:val="nil"/>
              <w:right w:val="nil"/>
            </w:tcBorders>
            <w:shd w:val="clear" w:color="auto" w:fill="auto"/>
            <w:noWrap/>
            <w:vAlign w:val="bottom"/>
            <w:hideMark/>
          </w:tcPr>
          <w:p w14:paraId="642F9F6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3.04</w:t>
            </w:r>
          </w:p>
        </w:tc>
        <w:tc>
          <w:tcPr>
            <w:tcW w:w="1060" w:type="dxa"/>
            <w:tcBorders>
              <w:top w:val="nil"/>
              <w:left w:val="nil"/>
              <w:bottom w:val="nil"/>
              <w:right w:val="nil"/>
            </w:tcBorders>
            <w:shd w:val="clear" w:color="auto" w:fill="auto"/>
            <w:noWrap/>
            <w:vAlign w:val="bottom"/>
            <w:hideMark/>
          </w:tcPr>
          <w:p w14:paraId="1202C09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0.96</w:t>
            </w:r>
          </w:p>
        </w:tc>
      </w:tr>
      <w:tr w:rsidR="00F83D99" w:rsidRPr="003F2308" w14:paraId="5F636C85" w14:textId="77777777" w:rsidTr="0044312C">
        <w:trPr>
          <w:trHeight w:val="320"/>
        </w:trPr>
        <w:tc>
          <w:tcPr>
            <w:tcW w:w="1300" w:type="dxa"/>
            <w:tcBorders>
              <w:top w:val="nil"/>
              <w:left w:val="nil"/>
              <w:bottom w:val="nil"/>
              <w:right w:val="nil"/>
            </w:tcBorders>
            <w:shd w:val="clear" w:color="auto" w:fill="auto"/>
            <w:noWrap/>
            <w:vAlign w:val="bottom"/>
            <w:hideMark/>
          </w:tcPr>
          <w:p w14:paraId="17B62121"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M vs ST</w:t>
            </w:r>
          </w:p>
        </w:tc>
        <w:tc>
          <w:tcPr>
            <w:tcW w:w="900" w:type="dxa"/>
            <w:tcBorders>
              <w:top w:val="nil"/>
              <w:left w:val="nil"/>
              <w:bottom w:val="nil"/>
              <w:right w:val="nil"/>
            </w:tcBorders>
            <w:shd w:val="clear" w:color="auto" w:fill="auto"/>
            <w:noWrap/>
            <w:vAlign w:val="bottom"/>
            <w:hideMark/>
          </w:tcPr>
          <w:p w14:paraId="41219C1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-0.49</w:t>
            </w:r>
          </w:p>
        </w:tc>
        <w:tc>
          <w:tcPr>
            <w:tcW w:w="860" w:type="dxa"/>
            <w:tcBorders>
              <w:top w:val="nil"/>
              <w:left w:val="nil"/>
              <w:bottom w:val="nil"/>
              <w:right w:val="nil"/>
            </w:tcBorders>
            <w:shd w:val="clear" w:color="auto" w:fill="auto"/>
            <w:noWrap/>
            <w:vAlign w:val="bottom"/>
            <w:hideMark/>
          </w:tcPr>
          <w:p w14:paraId="416E2BE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2.91</w:t>
            </w:r>
          </w:p>
        </w:tc>
        <w:tc>
          <w:tcPr>
            <w:tcW w:w="980" w:type="dxa"/>
            <w:tcBorders>
              <w:top w:val="nil"/>
              <w:left w:val="nil"/>
              <w:bottom w:val="nil"/>
              <w:right w:val="nil"/>
            </w:tcBorders>
            <w:shd w:val="clear" w:color="auto" w:fill="auto"/>
            <w:noWrap/>
            <w:vAlign w:val="bottom"/>
            <w:hideMark/>
          </w:tcPr>
          <w:p w14:paraId="3A96CE9A"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-0.49</w:t>
            </w:r>
          </w:p>
        </w:tc>
        <w:tc>
          <w:tcPr>
            <w:tcW w:w="980" w:type="dxa"/>
            <w:tcBorders>
              <w:top w:val="nil"/>
              <w:left w:val="nil"/>
              <w:bottom w:val="nil"/>
              <w:right w:val="nil"/>
            </w:tcBorders>
            <w:shd w:val="clear" w:color="auto" w:fill="auto"/>
            <w:noWrap/>
            <w:vAlign w:val="bottom"/>
            <w:hideMark/>
          </w:tcPr>
          <w:p w14:paraId="4680BEB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0.54</w:t>
            </w:r>
          </w:p>
        </w:tc>
        <w:tc>
          <w:tcPr>
            <w:tcW w:w="840" w:type="dxa"/>
            <w:tcBorders>
              <w:top w:val="nil"/>
              <w:left w:val="nil"/>
              <w:bottom w:val="nil"/>
              <w:right w:val="nil"/>
            </w:tcBorders>
            <w:shd w:val="clear" w:color="auto" w:fill="auto"/>
            <w:noWrap/>
            <w:vAlign w:val="bottom"/>
            <w:hideMark/>
          </w:tcPr>
          <w:p w14:paraId="5420507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w:t>
            </w:r>
          </w:p>
        </w:tc>
        <w:tc>
          <w:tcPr>
            <w:tcW w:w="940" w:type="dxa"/>
            <w:tcBorders>
              <w:top w:val="nil"/>
              <w:left w:val="nil"/>
              <w:bottom w:val="nil"/>
              <w:right w:val="nil"/>
            </w:tcBorders>
            <w:shd w:val="clear" w:color="auto" w:fill="auto"/>
            <w:noWrap/>
            <w:vAlign w:val="bottom"/>
            <w:hideMark/>
          </w:tcPr>
          <w:p w14:paraId="76BC8A1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0.55</w:t>
            </w:r>
          </w:p>
        </w:tc>
        <w:tc>
          <w:tcPr>
            <w:tcW w:w="800" w:type="dxa"/>
            <w:tcBorders>
              <w:top w:val="nil"/>
              <w:left w:val="nil"/>
              <w:bottom w:val="nil"/>
              <w:right w:val="nil"/>
            </w:tcBorders>
            <w:shd w:val="clear" w:color="auto" w:fill="auto"/>
            <w:noWrap/>
            <w:vAlign w:val="bottom"/>
            <w:hideMark/>
          </w:tcPr>
          <w:p w14:paraId="3A0BC8B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0.01</w:t>
            </w:r>
          </w:p>
        </w:tc>
        <w:tc>
          <w:tcPr>
            <w:tcW w:w="1000" w:type="dxa"/>
            <w:tcBorders>
              <w:top w:val="nil"/>
              <w:left w:val="nil"/>
              <w:bottom w:val="nil"/>
              <w:right w:val="nil"/>
            </w:tcBorders>
            <w:shd w:val="clear" w:color="auto" w:fill="auto"/>
            <w:noWrap/>
            <w:vAlign w:val="bottom"/>
            <w:hideMark/>
          </w:tcPr>
          <w:p w14:paraId="7120CFB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2.97</w:t>
            </w:r>
          </w:p>
        </w:tc>
        <w:tc>
          <w:tcPr>
            <w:tcW w:w="1060" w:type="dxa"/>
            <w:tcBorders>
              <w:top w:val="nil"/>
              <w:left w:val="nil"/>
              <w:bottom w:val="nil"/>
              <w:right w:val="nil"/>
            </w:tcBorders>
            <w:shd w:val="clear" w:color="auto" w:fill="auto"/>
            <w:noWrap/>
            <w:vAlign w:val="bottom"/>
            <w:hideMark/>
          </w:tcPr>
          <w:p w14:paraId="12CD0C7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w:t>
            </w:r>
          </w:p>
        </w:tc>
      </w:tr>
      <w:tr w:rsidR="00F83D99" w:rsidRPr="003F2308" w14:paraId="3C363F5B" w14:textId="77777777" w:rsidTr="0044312C">
        <w:trPr>
          <w:trHeight w:val="320"/>
        </w:trPr>
        <w:tc>
          <w:tcPr>
            <w:tcW w:w="1300" w:type="dxa"/>
            <w:tcBorders>
              <w:top w:val="nil"/>
              <w:left w:val="nil"/>
              <w:bottom w:val="nil"/>
              <w:right w:val="nil"/>
            </w:tcBorders>
            <w:shd w:val="clear" w:color="auto" w:fill="auto"/>
            <w:noWrap/>
            <w:vAlign w:val="bottom"/>
            <w:hideMark/>
          </w:tcPr>
          <w:p w14:paraId="044714DE"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MP vs PO</w:t>
            </w:r>
          </w:p>
        </w:tc>
        <w:tc>
          <w:tcPr>
            <w:tcW w:w="900" w:type="dxa"/>
            <w:tcBorders>
              <w:top w:val="nil"/>
              <w:left w:val="nil"/>
              <w:bottom w:val="nil"/>
              <w:right w:val="nil"/>
            </w:tcBorders>
            <w:shd w:val="clear" w:color="auto" w:fill="auto"/>
            <w:noWrap/>
            <w:vAlign w:val="bottom"/>
            <w:hideMark/>
          </w:tcPr>
          <w:p w14:paraId="35F8475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-0.03</w:t>
            </w:r>
          </w:p>
        </w:tc>
        <w:tc>
          <w:tcPr>
            <w:tcW w:w="860" w:type="dxa"/>
            <w:tcBorders>
              <w:top w:val="nil"/>
              <w:left w:val="nil"/>
              <w:bottom w:val="nil"/>
              <w:right w:val="nil"/>
            </w:tcBorders>
            <w:shd w:val="clear" w:color="auto" w:fill="auto"/>
            <w:noWrap/>
            <w:vAlign w:val="bottom"/>
            <w:hideMark/>
          </w:tcPr>
          <w:p w14:paraId="10D695E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2.97</w:t>
            </w:r>
          </w:p>
        </w:tc>
        <w:tc>
          <w:tcPr>
            <w:tcW w:w="980" w:type="dxa"/>
            <w:tcBorders>
              <w:top w:val="nil"/>
              <w:left w:val="nil"/>
              <w:bottom w:val="nil"/>
              <w:right w:val="nil"/>
            </w:tcBorders>
            <w:shd w:val="clear" w:color="auto" w:fill="auto"/>
            <w:noWrap/>
            <w:vAlign w:val="bottom"/>
            <w:hideMark/>
          </w:tcPr>
          <w:p w14:paraId="13416D9A"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-0.09</w:t>
            </w:r>
          </w:p>
        </w:tc>
        <w:tc>
          <w:tcPr>
            <w:tcW w:w="980" w:type="dxa"/>
            <w:tcBorders>
              <w:top w:val="nil"/>
              <w:left w:val="nil"/>
              <w:bottom w:val="nil"/>
              <w:right w:val="nil"/>
            </w:tcBorders>
            <w:shd w:val="clear" w:color="auto" w:fill="auto"/>
            <w:noWrap/>
            <w:vAlign w:val="bottom"/>
            <w:hideMark/>
          </w:tcPr>
          <w:p w14:paraId="501666A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0.56</w:t>
            </w:r>
          </w:p>
        </w:tc>
        <w:tc>
          <w:tcPr>
            <w:tcW w:w="840" w:type="dxa"/>
            <w:tcBorders>
              <w:top w:val="nil"/>
              <w:left w:val="nil"/>
              <w:bottom w:val="nil"/>
              <w:right w:val="nil"/>
            </w:tcBorders>
            <w:shd w:val="clear" w:color="auto" w:fill="auto"/>
            <w:noWrap/>
            <w:vAlign w:val="bottom"/>
            <w:hideMark/>
          </w:tcPr>
          <w:p w14:paraId="066C762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-0.09</w:t>
            </w:r>
          </w:p>
        </w:tc>
        <w:tc>
          <w:tcPr>
            <w:tcW w:w="940" w:type="dxa"/>
            <w:tcBorders>
              <w:top w:val="nil"/>
              <w:left w:val="nil"/>
              <w:bottom w:val="nil"/>
              <w:right w:val="nil"/>
            </w:tcBorders>
            <w:shd w:val="clear" w:color="auto" w:fill="auto"/>
            <w:noWrap/>
            <w:vAlign w:val="bottom"/>
            <w:hideMark/>
          </w:tcPr>
          <w:p w14:paraId="09FE529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0.57</w:t>
            </w:r>
          </w:p>
        </w:tc>
        <w:tc>
          <w:tcPr>
            <w:tcW w:w="800" w:type="dxa"/>
            <w:tcBorders>
              <w:top w:val="nil"/>
              <w:left w:val="nil"/>
              <w:bottom w:val="nil"/>
              <w:right w:val="nil"/>
            </w:tcBorders>
            <w:shd w:val="clear" w:color="auto" w:fill="auto"/>
            <w:noWrap/>
            <w:vAlign w:val="bottom"/>
            <w:hideMark/>
          </w:tcPr>
          <w:p w14:paraId="7CB37E8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0.06</w:t>
            </w:r>
          </w:p>
        </w:tc>
        <w:tc>
          <w:tcPr>
            <w:tcW w:w="1000" w:type="dxa"/>
            <w:tcBorders>
              <w:top w:val="nil"/>
              <w:left w:val="nil"/>
              <w:bottom w:val="nil"/>
              <w:right w:val="nil"/>
            </w:tcBorders>
            <w:shd w:val="clear" w:color="auto" w:fill="auto"/>
            <w:noWrap/>
            <w:vAlign w:val="bottom"/>
            <w:hideMark/>
          </w:tcPr>
          <w:p w14:paraId="0D0A4E8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3.02</w:t>
            </w:r>
          </w:p>
        </w:tc>
        <w:tc>
          <w:tcPr>
            <w:tcW w:w="1060" w:type="dxa"/>
            <w:tcBorders>
              <w:top w:val="nil"/>
              <w:left w:val="nil"/>
              <w:bottom w:val="nil"/>
              <w:right w:val="nil"/>
            </w:tcBorders>
            <w:shd w:val="clear" w:color="auto" w:fill="auto"/>
            <w:noWrap/>
            <w:vAlign w:val="bottom"/>
            <w:hideMark/>
          </w:tcPr>
          <w:p w14:paraId="5F723A5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0.99</w:t>
            </w:r>
          </w:p>
        </w:tc>
      </w:tr>
      <w:tr w:rsidR="00F83D99" w:rsidRPr="003F2308" w14:paraId="1E10FAC3" w14:textId="77777777" w:rsidTr="0044312C">
        <w:trPr>
          <w:trHeight w:val="320"/>
        </w:trPr>
        <w:tc>
          <w:tcPr>
            <w:tcW w:w="1300" w:type="dxa"/>
            <w:tcBorders>
              <w:top w:val="nil"/>
              <w:left w:val="nil"/>
              <w:bottom w:val="nil"/>
              <w:right w:val="nil"/>
            </w:tcBorders>
            <w:shd w:val="clear" w:color="auto" w:fill="auto"/>
            <w:noWrap/>
            <w:vAlign w:val="bottom"/>
            <w:hideMark/>
          </w:tcPr>
          <w:p w14:paraId="08294EAB"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MYC vs PC</w:t>
            </w:r>
          </w:p>
        </w:tc>
        <w:tc>
          <w:tcPr>
            <w:tcW w:w="900" w:type="dxa"/>
            <w:tcBorders>
              <w:top w:val="nil"/>
              <w:left w:val="nil"/>
              <w:bottom w:val="nil"/>
              <w:right w:val="nil"/>
            </w:tcBorders>
            <w:shd w:val="clear" w:color="auto" w:fill="auto"/>
            <w:noWrap/>
            <w:vAlign w:val="bottom"/>
            <w:hideMark/>
          </w:tcPr>
          <w:p w14:paraId="33BBA9F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-0.24</w:t>
            </w:r>
          </w:p>
        </w:tc>
        <w:tc>
          <w:tcPr>
            <w:tcW w:w="860" w:type="dxa"/>
            <w:tcBorders>
              <w:top w:val="nil"/>
              <w:left w:val="nil"/>
              <w:bottom w:val="nil"/>
              <w:right w:val="nil"/>
            </w:tcBorders>
            <w:shd w:val="clear" w:color="auto" w:fill="auto"/>
            <w:noWrap/>
            <w:vAlign w:val="bottom"/>
            <w:hideMark/>
          </w:tcPr>
          <w:p w14:paraId="4174839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1.71</w:t>
            </w:r>
          </w:p>
        </w:tc>
        <w:tc>
          <w:tcPr>
            <w:tcW w:w="980" w:type="dxa"/>
            <w:tcBorders>
              <w:top w:val="nil"/>
              <w:left w:val="nil"/>
              <w:bottom w:val="nil"/>
              <w:right w:val="nil"/>
            </w:tcBorders>
            <w:shd w:val="clear" w:color="auto" w:fill="auto"/>
            <w:noWrap/>
            <w:vAlign w:val="bottom"/>
            <w:hideMark/>
          </w:tcPr>
          <w:p w14:paraId="2DE9BC7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0.13</w:t>
            </w:r>
          </w:p>
        </w:tc>
        <w:tc>
          <w:tcPr>
            <w:tcW w:w="980" w:type="dxa"/>
            <w:tcBorders>
              <w:top w:val="nil"/>
              <w:left w:val="nil"/>
              <w:bottom w:val="nil"/>
              <w:right w:val="nil"/>
            </w:tcBorders>
            <w:shd w:val="clear" w:color="auto" w:fill="auto"/>
            <w:noWrap/>
            <w:vAlign w:val="bottom"/>
            <w:hideMark/>
          </w:tcPr>
          <w:p w14:paraId="7AEFA49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0.31</w:t>
            </w:r>
          </w:p>
        </w:tc>
        <w:tc>
          <w:tcPr>
            <w:tcW w:w="840" w:type="dxa"/>
            <w:tcBorders>
              <w:top w:val="nil"/>
              <w:left w:val="nil"/>
              <w:bottom w:val="nil"/>
              <w:right w:val="nil"/>
            </w:tcBorders>
            <w:shd w:val="clear" w:color="auto" w:fill="auto"/>
            <w:noWrap/>
            <w:vAlign w:val="bottom"/>
            <w:hideMark/>
          </w:tcPr>
          <w:p w14:paraId="568A887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0.14</w:t>
            </w:r>
          </w:p>
        </w:tc>
        <w:tc>
          <w:tcPr>
            <w:tcW w:w="940" w:type="dxa"/>
            <w:tcBorders>
              <w:top w:val="nil"/>
              <w:left w:val="nil"/>
              <w:bottom w:val="nil"/>
              <w:right w:val="nil"/>
            </w:tcBorders>
            <w:shd w:val="clear" w:color="auto" w:fill="auto"/>
            <w:noWrap/>
            <w:vAlign w:val="bottom"/>
            <w:hideMark/>
          </w:tcPr>
          <w:p w14:paraId="1BA1A22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0.32</w:t>
            </w:r>
          </w:p>
        </w:tc>
        <w:tc>
          <w:tcPr>
            <w:tcW w:w="800" w:type="dxa"/>
            <w:tcBorders>
              <w:top w:val="nil"/>
              <w:left w:val="nil"/>
              <w:bottom w:val="nil"/>
              <w:right w:val="nil"/>
            </w:tcBorders>
            <w:shd w:val="clear" w:color="auto" w:fill="auto"/>
            <w:noWrap/>
            <w:vAlign w:val="bottom"/>
            <w:hideMark/>
          </w:tcPr>
          <w:p w14:paraId="22D7A8F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-0.38</w:t>
            </w:r>
          </w:p>
        </w:tc>
        <w:tc>
          <w:tcPr>
            <w:tcW w:w="1000" w:type="dxa"/>
            <w:tcBorders>
              <w:top w:val="nil"/>
              <w:left w:val="nil"/>
              <w:bottom w:val="nil"/>
              <w:right w:val="nil"/>
            </w:tcBorders>
            <w:shd w:val="clear" w:color="auto" w:fill="auto"/>
            <w:noWrap/>
            <w:vAlign w:val="bottom"/>
            <w:hideMark/>
          </w:tcPr>
          <w:p w14:paraId="4679AE9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1.74</w:t>
            </w:r>
          </w:p>
        </w:tc>
        <w:tc>
          <w:tcPr>
            <w:tcW w:w="1060" w:type="dxa"/>
            <w:tcBorders>
              <w:top w:val="nil"/>
              <w:left w:val="nil"/>
              <w:bottom w:val="nil"/>
              <w:right w:val="nil"/>
            </w:tcBorders>
            <w:shd w:val="clear" w:color="auto" w:fill="auto"/>
            <w:noWrap/>
            <w:vAlign w:val="bottom"/>
            <w:hideMark/>
          </w:tcPr>
          <w:p w14:paraId="452B02A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0.82</w:t>
            </w:r>
          </w:p>
        </w:tc>
      </w:tr>
      <w:tr w:rsidR="00F83D99" w:rsidRPr="003F2308" w14:paraId="61FB75B9" w14:textId="77777777" w:rsidTr="0044312C">
        <w:trPr>
          <w:trHeight w:val="320"/>
        </w:trPr>
        <w:tc>
          <w:tcPr>
            <w:tcW w:w="1300" w:type="dxa"/>
            <w:tcBorders>
              <w:top w:val="nil"/>
              <w:left w:val="nil"/>
              <w:bottom w:val="nil"/>
              <w:right w:val="nil"/>
            </w:tcBorders>
            <w:shd w:val="clear" w:color="auto" w:fill="auto"/>
            <w:noWrap/>
            <w:vAlign w:val="bottom"/>
            <w:hideMark/>
          </w:tcPr>
          <w:p w14:paraId="0C70D2A0"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MYC vs REP</w:t>
            </w:r>
          </w:p>
        </w:tc>
        <w:tc>
          <w:tcPr>
            <w:tcW w:w="900" w:type="dxa"/>
            <w:tcBorders>
              <w:top w:val="nil"/>
              <w:left w:val="nil"/>
              <w:bottom w:val="nil"/>
              <w:right w:val="nil"/>
            </w:tcBorders>
            <w:shd w:val="clear" w:color="auto" w:fill="auto"/>
            <w:noWrap/>
            <w:vAlign w:val="bottom"/>
            <w:hideMark/>
          </w:tcPr>
          <w:p w14:paraId="5F4CF80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0.11</w:t>
            </w:r>
          </w:p>
        </w:tc>
        <w:tc>
          <w:tcPr>
            <w:tcW w:w="860" w:type="dxa"/>
            <w:tcBorders>
              <w:top w:val="nil"/>
              <w:left w:val="nil"/>
              <w:bottom w:val="nil"/>
              <w:right w:val="nil"/>
            </w:tcBorders>
            <w:shd w:val="clear" w:color="auto" w:fill="auto"/>
            <w:noWrap/>
            <w:vAlign w:val="bottom"/>
            <w:hideMark/>
          </w:tcPr>
          <w:p w14:paraId="26D4DFD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2.88</w:t>
            </w:r>
          </w:p>
        </w:tc>
        <w:tc>
          <w:tcPr>
            <w:tcW w:w="980" w:type="dxa"/>
            <w:tcBorders>
              <w:top w:val="nil"/>
              <w:left w:val="nil"/>
              <w:bottom w:val="nil"/>
              <w:right w:val="nil"/>
            </w:tcBorders>
            <w:shd w:val="clear" w:color="auto" w:fill="auto"/>
            <w:noWrap/>
            <w:vAlign w:val="bottom"/>
            <w:hideMark/>
          </w:tcPr>
          <w:p w14:paraId="4F9C222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0.09</w:t>
            </w:r>
          </w:p>
        </w:tc>
        <w:tc>
          <w:tcPr>
            <w:tcW w:w="980" w:type="dxa"/>
            <w:tcBorders>
              <w:top w:val="nil"/>
              <w:left w:val="nil"/>
              <w:bottom w:val="nil"/>
              <w:right w:val="nil"/>
            </w:tcBorders>
            <w:shd w:val="clear" w:color="auto" w:fill="auto"/>
            <w:noWrap/>
            <w:vAlign w:val="bottom"/>
            <w:hideMark/>
          </w:tcPr>
          <w:p w14:paraId="33D642D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0.58</w:t>
            </w:r>
          </w:p>
        </w:tc>
        <w:tc>
          <w:tcPr>
            <w:tcW w:w="840" w:type="dxa"/>
            <w:tcBorders>
              <w:top w:val="nil"/>
              <w:left w:val="nil"/>
              <w:bottom w:val="nil"/>
              <w:right w:val="nil"/>
            </w:tcBorders>
            <w:shd w:val="clear" w:color="auto" w:fill="auto"/>
            <w:noWrap/>
            <w:vAlign w:val="bottom"/>
            <w:hideMark/>
          </w:tcPr>
          <w:p w14:paraId="3DCE75A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0.09</w:t>
            </w:r>
          </w:p>
        </w:tc>
        <w:tc>
          <w:tcPr>
            <w:tcW w:w="940" w:type="dxa"/>
            <w:tcBorders>
              <w:top w:val="nil"/>
              <w:left w:val="nil"/>
              <w:bottom w:val="nil"/>
              <w:right w:val="nil"/>
            </w:tcBorders>
            <w:shd w:val="clear" w:color="auto" w:fill="auto"/>
            <w:noWrap/>
            <w:vAlign w:val="bottom"/>
            <w:hideMark/>
          </w:tcPr>
          <w:p w14:paraId="3483D80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0.59</w:t>
            </w:r>
          </w:p>
        </w:tc>
        <w:tc>
          <w:tcPr>
            <w:tcW w:w="800" w:type="dxa"/>
            <w:tcBorders>
              <w:top w:val="nil"/>
              <w:left w:val="nil"/>
              <w:bottom w:val="nil"/>
              <w:right w:val="nil"/>
            </w:tcBorders>
            <w:shd w:val="clear" w:color="auto" w:fill="auto"/>
            <w:noWrap/>
            <w:vAlign w:val="bottom"/>
            <w:hideMark/>
          </w:tcPr>
          <w:p w14:paraId="4102D73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0.02</w:t>
            </w:r>
          </w:p>
        </w:tc>
        <w:tc>
          <w:tcPr>
            <w:tcW w:w="1000" w:type="dxa"/>
            <w:tcBorders>
              <w:top w:val="nil"/>
              <w:left w:val="nil"/>
              <w:bottom w:val="nil"/>
              <w:right w:val="nil"/>
            </w:tcBorders>
            <w:shd w:val="clear" w:color="auto" w:fill="auto"/>
            <w:noWrap/>
            <w:vAlign w:val="bottom"/>
            <w:hideMark/>
          </w:tcPr>
          <w:p w14:paraId="2507109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2.94</w:t>
            </w:r>
          </w:p>
        </w:tc>
        <w:tc>
          <w:tcPr>
            <w:tcW w:w="1060" w:type="dxa"/>
            <w:tcBorders>
              <w:top w:val="nil"/>
              <w:left w:val="nil"/>
              <w:bottom w:val="nil"/>
              <w:right w:val="nil"/>
            </w:tcBorders>
            <w:shd w:val="clear" w:color="auto" w:fill="auto"/>
            <w:noWrap/>
            <w:vAlign w:val="bottom"/>
            <w:hideMark/>
          </w:tcPr>
          <w:p w14:paraId="1B13CF1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0.99</w:t>
            </w:r>
          </w:p>
        </w:tc>
      </w:tr>
      <w:tr w:rsidR="00F83D99" w:rsidRPr="003F2308" w14:paraId="3CC4A07F" w14:textId="77777777" w:rsidTr="0044312C">
        <w:trPr>
          <w:trHeight w:val="320"/>
        </w:trPr>
        <w:tc>
          <w:tcPr>
            <w:tcW w:w="1300" w:type="dxa"/>
            <w:tcBorders>
              <w:top w:val="nil"/>
              <w:left w:val="nil"/>
              <w:bottom w:val="nil"/>
              <w:right w:val="nil"/>
            </w:tcBorders>
            <w:shd w:val="clear" w:color="auto" w:fill="auto"/>
            <w:noWrap/>
            <w:vAlign w:val="bottom"/>
            <w:hideMark/>
          </w:tcPr>
          <w:p w14:paraId="06E01D0B"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L</w:t>
            </w:r>
          </w:p>
        </w:tc>
        <w:tc>
          <w:tcPr>
            <w:tcW w:w="900" w:type="dxa"/>
            <w:tcBorders>
              <w:top w:val="nil"/>
              <w:left w:val="nil"/>
              <w:bottom w:val="nil"/>
              <w:right w:val="nil"/>
            </w:tcBorders>
            <w:shd w:val="clear" w:color="auto" w:fill="auto"/>
            <w:noWrap/>
            <w:vAlign w:val="bottom"/>
            <w:hideMark/>
          </w:tcPr>
          <w:p w14:paraId="5EC6D28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-0.6</w:t>
            </w:r>
          </w:p>
        </w:tc>
        <w:tc>
          <w:tcPr>
            <w:tcW w:w="860" w:type="dxa"/>
            <w:tcBorders>
              <w:top w:val="nil"/>
              <w:left w:val="nil"/>
              <w:bottom w:val="nil"/>
              <w:right w:val="nil"/>
            </w:tcBorders>
            <w:shd w:val="clear" w:color="auto" w:fill="auto"/>
            <w:noWrap/>
            <w:vAlign w:val="bottom"/>
            <w:hideMark/>
          </w:tcPr>
          <w:p w14:paraId="0C86C92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1.68</w:t>
            </w:r>
          </w:p>
        </w:tc>
        <w:tc>
          <w:tcPr>
            <w:tcW w:w="980" w:type="dxa"/>
            <w:tcBorders>
              <w:top w:val="nil"/>
              <w:left w:val="nil"/>
              <w:bottom w:val="nil"/>
              <w:right w:val="nil"/>
            </w:tcBorders>
            <w:shd w:val="clear" w:color="auto" w:fill="auto"/>
            <w:noWrap/>
            <w:vAlign w:val="bottom"/>
            <w:hideMark/>
          </w:tcPr>
          <w:p w14:paraId="29E0982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-0.75</w:t>
            </w:r>
          </w:p>
        </w:tc>
        <w:tc>
          <w:tcPr>
            <w:tcW w:w="980" w:type="dxa"/>
            <w:tcBorders>
              <w:top w:val="nil"/>
              <w:left w:val="nil"/>
              <w:bottom w:val="nil"/>
              <w:right w:val="nil"/>
            </w:tcBorders>
            <w:shd w:val="clear" w:color="auto" w:fill="auto"/>
            <w:noWrap/>
            <w:vAlign w:val="bottom"/>
            <w:hideMark/>
          </w:tcPr>
          <w:p w14:paraId="283A74C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0.49</w:t>
            </w:r>
          </w:p>
        </w:tc>
        <w:tc>
          <w:tcPr>
            <w:tcW w:w="840" w:type="dxa"/>
            <w:tcBorders>
              <w:top w:val="nil"/>
              <w:left w:val="nil"/>
              <w:bottom w:val="nil"/>
              <w:right w:val="nil"/>
            </w:tcBorders>
            <w:shd w:val="clear" w:color="auto" w:fill="auto"/>
            <w:noWrap/>
            <w:vAlign w:val="bottom"/>
            <w:hideMark/>
          </w:tcPr>
          <w:p w14:paraId="659EB0E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-0.77</w:t>
            </w:r>
          </w:p>
        </w:tc>
        <w:tc>
          <w:tcPr>
            <w:tcW w:w="940" w:type="dxa"/>
            <w:tcBorders>
              <w:top w:val="nil"/>
              <w:left w:val="nil"/>
              <w:bottom w:val="nil"/>
              <w:right w:val="nil"/>
            </w:tcBorders>
            <w:shd w:val="clear" w:color="auto" w:fill="auto"/>
            <w:noWrap/>
            <w:vAlign w:val="bottom"/>
            <w:hideMark/>
          </w:tcPr>
          <w:p w14:paraId="13F4CFF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0.51</w:t>
            </w:r>
          </w:p>
        </w:tc>
        <w:tc>
          <w:tcPr>
            <w:tcW w:w="800" w:type="dxa"/>
            <w:tcBorders>
              <w:top w:val="nil"/>
              <w:left w:val="nil"/>
              <w:bottom w:val="nil"/>
              <w:right w:val="nil"/>
            </w:tcBorders>
            <w:shd w:val="clear" w:color="auto" w:fill="auto"/>
            <w:noWrap/>
            <w:vAlign w:val="bottom"/>
            <w:hideMark/>
          </w:tcPr>
          <w:p w14:paraId="31DA952A"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0.17</w:t>
            </w:r>
          </w:p>
        </w:tc>
        <w:tc>
          <w:tcPr>
            <w:tcW w:w="1000" w:type="dxa"/>
            <w:tcBorders>
              <w:top w:val="nil"/>
              <w:left w:val="nil"/>
              <w:bottom w:val="nil"/>
              <w:right w:val="nil"/>
            </w:tcBorders>
            <w:shd w:val="clear" w:color="auto" w:fill="auto"/>
            <w:noWrap/>
            <w:vAlign w:val="bottom"/>
            <w:hideMark/>
          </w:tcPr>
          <w:p w14:paraId="299937B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1.76</w:t>
            </w:r>
          </w:p>
        </w:tc>
        <w:tc>
          <w:tcPr>
            <w:tcW w:w="1060" w:type="dxa"/>
            <w:tcBorders>
              <w:top w:val="nil"/>
              <w:left w:val="nil"/>
              <w:bottom w:val="nil"/>
              <w:right w:val="nil"/>
            </w:tcBorders>
            <w:shd w:val="clear" w:color="auto" w:fill="auto"/>
            <w:noWrap/>
            <w:vAlign w:val="bottom"/>
            <w:hideMark/>
          </w:tcPr>
          <w:p w14:paraId="75FB179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0.92</w:t>
            </w:r>
          </w:p>
        </w:tc>
      </w:tr>
      <w:tr w:rsidR="00F83D99" w:rsidRPr="003F2308" w14:paraId="7BF4CABE" w14:textId="77777777" w:rsidTr="0044312C">
        <w:trPr>
          <w:trHeight w:val="320"/>
        </w:trPr>
        <w:tc>
          <w:tcPr>
            <w:tcW w:w="1300" w:type="dxa"/>
            <w:tcBorders>
              <w:top w:val="nil"/>
              <w:left w:val="nil"/>
              <w:bottom w:val="nil"/>
              <w:right w:val="nil"/>
            </w:tcBorders>
            <w:shd w:val="clear" w:color="auto" w:fill="auto"/>
            <w:noWrap/>
            <w:vAlign w:val="bottom"/>
            <w:hideMark/>
          </w:tcPr>
          <w:p w14:paraId="5E4DFB3B"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MP</w:t>
            </w:r>
          </w:p>
        </w:tc>
        <w:tc>
          <w:tcPr>
            <w:tcW w:w="900" w:type="dxa"/>
            <w:tcBorders>
              <w:top w:val="nil"/>
              <w:left w:val="nil"/>
              <w:bottom w:val="nil"/>
              <w:right w:val="nil"/>
            </w:tcBorders>
            <w:shd w:val="clear" w:color="auto" w:fill="auto"/>
            <w:noWrap/>
            <w:vAlign w:val="bottom"/>
            <w:hideMark/>
          </w:tcPr>
          <w:p w14:paraId="70ABF12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w:t>
            </w:r>
          </w:p>
        </w:tc>
        <w:tc>
          <w:tcPr>
            <w:tcW w:w="860" w:type="dxa"/>
            <w:tcBorders>
              <w:top w:val="nil"/>
              <w:left w:val="nil"/>
              <w:bottom w:val="nil"/>
              <w:right w:val="nil"/>
            </w:tcBorders>
            <w:shd w:val="clear" w:color="auto" w:fill="auto"/>
            <w:noWrap/>
            <w:vAlign w:val="bottom"/>
            <w:hideMark/>
          </w:tcPr>
          <w:p w14:paraId="0F4E720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2.94</w:t>
            </w:r>
          </w:p>
        </w:tc>
        <w:tc>
          <w:tcPr>
            <w:tcW w:w="980" w:type="dxa"/>
            <w:tcBorders>
              <w:top w:val="nil"/>
              <w:left w:val="nil"/>
              <w:bottom w:val="nil"/>
              <w:right w:val="nil"/>
            </w:tcBorders>
            <w:shd w:val="clear" w:color="auto" w:fill="auto"/>
            <w:noWrap/>
            <w:vAlign w:val="bottom"/>
            <w:hideMark/>
          </w:tcPr>
          <w:p w14:paraId="4F78634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0.04</w:t>
            </w:r>
          </w:p>
        </w:tc>
        <w:tc>
          <w:tcPr>
            <w:tcW w:w="980" w:type="dxa"/>
            <w:tcBorders>
              <w:top w:val="nil"/>
              <w:left w:val="nil"/>
              <w:bottom w:val="nil"/>
              <w:right w:val="nil"/>
            </w:tcBorders>
            <w:shd w:val="clear" w:color="auto" w:fill="auto"/>
            <w:noWrap/>
            <w:vAlign w:val="bottom"/>
            <w:hideMark/>
          </w:tcPr>
          <w:p w14:paraId="5886AA7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0.62</w:t>
            </w:r>
          </w:p>
        </w:tc>
        <w:tc>
          <w:tcPr>
            <w:tcW w:w="840" w:type="dxa"/>
            <w:tcBorders>
              <w:top w:val="nil"/>
              <w:left w:val="nil"/>
              <w:bottom w:val="nil"/>
              <w:right w:val="nil"/>
            </w:tcBorders>
            <w:shd w:val="clear" w:color="auto" w:fill="auto"/>
            <w:noWrap/>
            <w:vAlign w:val="bottom"/>
            <w:hideMark/>
          </w:tcPr>
          <w:p w14:paraId="414645C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0.03</w:t>
            </w:r>
          </w:p>
        </w:tc>
        <w:tc>
          <w:tcPr>
            <w:tcW w:w="940" w:type="dxa"/>
            <w:tcBorders>
              <w:top w:val="nil"/>
              <w:left w:val="nil"/>
              <w:bottom w:val="nil"/>
              <w:right w:val="nil"/>
            </w:tcBorders>
            <w:shd w:val="clear" w:color="auto" w:fill="auto"/>
            <w:noWrap/>
            <w:vAlign w:val="bottom"/>
            <w:hideMark/>
          </w:tcPr>
          <w:p w14:paraId="3FEF1BF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0.64</w:t>
            </w:r>
          </w:p>
        </w:tc>
        <w:tc>
          <w:tcPr>
            <w:tcW w:w="800" w:type="dxa"/>
            <w:tcBorders>
              <w:top w:val="nil"/>
              <w:left w:val="nil"/>
              <w:bottom w:val="nil"/>
              <w:right w:val="nil"/>
            </w:tcBorders>
            <w:shd w:val="clear" w:color="auto" w:fill="auto"/>
            <w:noWrap/>
            <w:vAlign w:val="bottom"/>
            <w:hideMark/>
          </w:tcPr>
          <w:p w14:paraId="5310893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0.18</w:t>
            </w:r>
          </w:p>
        </w:tc>
        <w:tc>
          <w:tcPr>
            <w:tcW w:w="1000" w:type="dxa"/>
            <w:tcBorders>
              <w:top w:val="nil"/>
              <w:left w:val="nil"/>
              <w:bottom w:val="nil"/>
              <w:right w:val="nil"/>
            </w:tcBorders>
            <w:shd w:val="clear" w:color="auto" w:fill="auto"/>
            <w:noWrap/>
            <w:vAlign w:val="bottom"/>
            <w:hideMark/>
          </w:tcPr>
          <w:p w14:paraId="3C6C6BC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3.01</w:t>
            </w:r>
          </w:p>
        </w:tc>
        <w:tc>
          <w:tcPr>
            <w:tcW w:w="1060" w:type="dxa"/>
            <w:tcBorders>
              <w:top w:val="nil"/>
              <w:left w:val="nil"/>
              <w:bottom w:val="nil"/>
              <w:right w:val="nil"/>
            </w:tcBorders>
            <w:shd w:val="clear" w:color="auto" w:fill="auto"/>
            <w:noWrap/>
            <w:vAlign w:val="bottom"/>
            <w:hideMark/>
          </w:tcPr>
          <w:p w14:paraId="266E991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0.95</w:t>
            </w:r>
          </w:p>
        </w:tc>
      </w:tr>
      <w:tr w:rsidR="00F83D99" w:rsidRPr="003F2308" w14:paraId="381D01C7" w14:textId="77777777" w:rsidTr="0044312C">
        <w:trPr>
          <w:trHeight w:val="320"/>
        </w:trPr>
        <w:tc>
          <w:tcPr>
            <w:tcW w:w="1300" w:type="dxa"/>
            <w:tcBorders>
              <w:top w:val="nil"/>
              <w:left w:val="nil"/>
              <w:bottom w:val="nil"/>
              <w:right w:val="nil"/>
            </w:tcBorders>
            <w:shd w:val="clear" w:color="auto" w:fill="auto"/>
            <w:noWrap/>
            <w:vAlign w:val="bottom"/>
            <w:hideMark/>
          </w:tcPr>
          <w:p w14:paraId="7912D9B9"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MYC</w:t>
            </w:r>
          </w:p>
        </w:tc>
        <w:tc>
          <w:tcPr>
            <w:tcW w:w="900" w:type="dxa"/>
            <w:tcBorders>
              <w:top w:val="nil"/>
              <w:left w:val="nil"/>
              <w:bottom w:val="nil"/>
              <w:right w:val="nil"/>
            </w:tcBorders>
            <w:shd w:val="clear" w:color="auto" w:fill="auto"/>
            <w:noWrap/>
            <w:vAlign w:val="bottom"/>
            <w:hideMark/>
          </w:tcPr>
          <w:p w14:paraId="6337946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-0.18</w:t>
            </w:r>
          </w:p>
        </w:tc>
        <w:tc>
          <w:tcPr>
            <w:tcW w:w="860" w:type="dxa"/>
            <w:tcBorders>
              <w:top w:val="nil"/>
              <w:left w:val="nil"/>
              <w:bottom w:val="nil"/>
              <w:right w:val="nil"/>
            </w:tcBorders>
            <w:shd w:val="clear" w:color="auto" w:fill="auto"/>
            <w:noWrap/>
            <w:vAlign w:val="bottom"/>
            <w:hideMark/>
          </w:tcPr>
          <w:p w14:paraId="6645198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0.83</w:t>
            </w:r>
          </w:p>
        </w:tc>
        <w:tc>
          <w:tcPr>
            <w:tcW w:w="980" w:type="dxa"/>
            <w:tcBorders>
              <w:top w:val="nil"/>
              <w:left w:val="nil"/>
              <w:bottom w:val="nil"/>
              <w:right w:val="nil"/>
            </w:tcBorders>
            <w:shd w:val="clear" w:color="auto" w:fill="auto"/>
            <w:noWrap/>
            <w:vAlign w:val="bottom"/>
            <w:hideMark/>
          </w:tcPr>
          <w:p w14:paraId="03F1D97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-0.35</w:t>
            </w:r>
          </w:p>
        </w:tc>
        <w:tc>
          <w:tcPr>
            <w:tcW w:w="980" w:type="dxa"/>
            <w:tcBorders>
              <w:top w:val="nil"/>
              <w:left w:val="nil"/>
              <w:bottom w:val="nil"/>
              <w:right w:val="nil"/>
            </w:tcBorders>
            <w:shd w:val="clear" w:color="auto" w:fill="auto"/>
            <w:noWrap/>
            <w:vAlign w:val="bottom"/>
            <w:hideMark/>
          </w:tcPr>
          <w:p w14:paraId="702F85C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0.34</w:t>
            </w:r>
          </w:p>
        </w:tc>
        <w:tc>
          <w:tcPr>
            <w:tcW w:w="840" w:type="dxa"/>
            <w:tcBorders>
              <w:top w:val="nil"/>
              <w:left w:val="nil"/>
              <w:bottom w:val="nil"/>
              <w:right w:val="nil"/>
            </w:tcBorders>
            <w:shd w:val="clear" w:color="auto" w:fill="auto"/>
            <w:noWrap/>
            <w:vAlign w:val="bottom"/>
            <w:hideMark/>
          </w:tcPr>
          <w:p w14:paraId="6A2B6F2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-0.38</w:t>
            </w:r>
          </w:p>
        </w:tc>
        <w:tc>
          <w:tcPr>
            <w:tcW w:w="940" w:type="dxa"/>
            <w:tcBorders>
              <w:top w:val="nil"/>
              <w:left w:val="nil"/>
              <w:bottom w:val="nil"/>
              <w:right w:val="nil"/>
            </w:tcBorders>
            <w:shd w:val="clear" w:color="auto" w:fill="auto"/>
            <w:noWrap/>
            <w:vAlign w:val="bottom"/>
            <w:hideMark/>
          </w:tcPr>
          <w:p w14:paraId="1F53A81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0.37</w:t>
            </w:r>
          </w:p>
        </w:tc>
        <w:tc>
          <w:tcPr>
            <w:tcW w:w="800" w:type="dxa"/>
            <w:tcBorders>
              <w:top w:val="nil"/>
              <w:left w:val="nil"/>
              <w:bottom w:val="nil"/>
              <w:right w:val="nil"/>
            </w:tcBorders>
            <w:shd w:val="clear" w:color="auto" w:fill="auto"/>
            <w:noWrap/>
            <w:vAlign w:val="bottom"/>
            <w:hideMark/>
          </w:tcPr>
          <w:p w14:paraId="67648FC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w:t>
            </w:r>
          </w:p>
        </w:tc>
        <w:tc>
          <w:tcPr>
            <w:tcW w:w="1000" w:type="dxa"/>
            <w:tcBorders>
              <w:top w:val="nil"/>
              <w:left w:val="nil"/>
              <w:bottom w:val="nil"/>
              <w:right w:val="nil"/>
            </w:tcBorders>
            <w:shd w:val="clear" w:color="auto" w:fill="auto"/>
            <w:noWrap/>
            <w:vAlign w:val="bottom"/>
            <w:hideMark/>
          </w:tcPr>
          <w:p w14:paraId="17EC0D0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0.91</w:t>
            </w:r>
          </w:p>
        </w:tc>
        <w:tc>
          <w:tcPr>
            <w:tcW w:w="1060" w:type="dxa"/>
            <w:tcBorders>
              <w:top w:val="nil"/>
              <w:left w:val="nil"/>
              <w:bottom w:val="nil"/>
              <w:right w:val="nil"/>
            </w:tcBorders>
            <w:shd w:val="clear" w:color="auto" w:fill="auto"/>
            <w:noWrap/>
            <w:vAlign w:val="bottom"/>
            <w:hideMark/>
          </w:tcPr>
          <w:p w14:paraId="55BC693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0.82</w:t>
            </w:r>
          </w:p>
        </w:tc>
      </w:tr>
      <w:tr w:rsidR="00F83D99" w:rsidRPr="003F2308" w14:paraId="151755CF" w14:textId="77777777" w:rsidTr="0044312C">
        <w:trPr>
          <w:trHeight w:val="320"/>
        </w:trPr>
        <w:tc>
          <w:tcPr>
            <w:tcW w:w="1300" w:type="dxa"/>
            <w:tcBorders>
              <w:top w:val="nil"/>
              <w:left w:val="nil"/>
              <w:bottom w:val="nil"/>
              <w:right w:val="nil"/>
            </w:tcBorders>
            <w:shd w:val="clear" w:color="auto" w:fill="auto"/>
            <w:noWrap/>
            <w:vAlign w:val="bottom"/>
            <w:hideMark/>
          </w:tcPr>
          <w:p w14:paraId="4BD9FBDF"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PA</w:t>
            </w:r>
          </w:p>
        </w:tc>
        <w:tc>
          <w:tcPr>
            <w:tcW w:w="900" w:type="dxa"/>
            <w:tcBorders>
              <w:top w:val="nil"/>
              <w:left w:val="nil"/>
              <w:bottom w:val="nil"/>
              <w:right w:val="nil"/>
            </w:tcBorders>
            <w:shd w:val="clear" w:color="auto" w:fill="auto"/>
            <w:noWrap/>
            <w:vAlign w:val="bottom"/>
            <w:hideMark/>
          </w:tcPr>
          <w:p w14:paraId="04A065E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w:t>
            </w:r>
          </w:p>
        </w:tc>
        <w:tc>
          <w:tcPr>
            <w:tcW w:w="860" w:type="dxa"/>
            <w:tcBorders>
              <w:top w:val="nil"/>
              <w:left w:val="nil"/>
              <w:bottom w:val="nil"/>
              <w:right w:val="nil"/>
            </w:tcBorders>
            <w:shd w:val="clear" w:color="auto" w:fill="auto"/>
            <w:noWrap/>
            <w:vAlign w:val="bottom"/>
            <w:hideMark/>
          </w:tcPr>
          <w:p w14:paraId="18729BE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2.89</w:t>
            </w:r>
          </w:p>
        </w:tc>
        <w:tc>
          <w:tcPr>
            <w:tcW w:w="980" w:type="dxa"/>
            <w:tcBorders>
              <w:top w:val="nil"/>
              <w:left w:val="nil"/>
              <w:bottom w:val="nil"/>
              <w:right w:val="nil"/>
            </w:tcBorders>
            <w:shd w:val="clear" w:color="auto" w:fill="auto"/>
            <w:noWrap/>
            <w:vAlign w:val="bottom"/>
            <w:hideMark/>
          </w:tcPr>
          <w:p w14:paraId="7FD4855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-0.02</w:t>
            </w:r>
          </w:p>
        </w:tc>
        <w:tc>
          <w:tcPr>
            <w:tcW w:w="980" w:type="dxa"/>
            <w:tcBorders>
              <w:top w:val="nil"/>
              <w:left w:val="nil"/>
              <w:bottom w:val="nil"/>
              <w:right w:val="nil"/>
            </w:tcBorders>
            <w:shd w:val="clear" w:color="auto" w:fill="auto"/>
            <w:noWrap/>
            <w:vAlign w:val="bottom"/>
            <w:hideMark/>
          </w:tcPr>
          <w:p w14:paraId="170D892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0.29</w:t>
            </w:r>
          </w:p>
        </w:tc>
        <w:tc>
          <w:tcPr>
            <w:tcW w:w="840" w:type="dxa"/>
            <w:tcBorders>
              <w:top w:val="nil"/>
              <w:left w:val="nil"/>
              <w:bottom w:val="nil"/>
              <w:right w:val="nil"/>
            </w:tcBorders>
            <w:shd w:val="clear" w:color="auto" w:fill="auto"/>
            <w:noWrap/>
            <w:vAlign w:val="bottom"/>
            <w:hideMark/>
          </w:tcPr>
          <w:p w14:paraId="7D531F3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-0.02</w:t>
            </w:r>
          </w:p>
        </w:tc>
        <w:tc>
          <w:tcPr>
            <w:tcW w:w="940" w:type="dxa"/>
            <w:tcBorders>
              <w:top w:val="nil"/>
              <w:left w:val="nil"/>
              <w:bottom w:val="nil"/>
              <w:right w:val="nil"/>
            </w:tcBorders>
            <w:shd w:val="clear" w:color="auto" w:fill="auto"/>
            <w:noWrap/>
            <w:vAlign w:val="bottom"/>
            <w:hideMark/>
          </w:tcPr>
          <w:p w14:paraId="78E070F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0.29</w:t>
            </w:r>
          </w:p>
        </w:tc>
        <w:tc>
          <w:tcPr>
            <w:tcW w:w="800" w:type="dxa"/>
            <w:tcBorders>
              <w:top w:val="nil"/>
              <w:left w:val="nil"/>
              <w:bottom w:val="nil"/>
              <w:right w:val="nil"/>
            </w:tcBorders>
            <w:shd w:val="clear" w:color="auto" w:fill="auto"/>
            <w:noWrap/>
            <w:vAlign w:val="bottom"/>
            <w:hideMark/>
          </w:tcPr>
          <w:p w14:paraId="555AAFB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0.03</w:t>
            </w:r>
          </w:p>
        </w:tc>
        <w:tc>
          <w:tcPr>
            <w:tcW w:w="1000" w:type="dxa"/>
            <w:tcBorders>
              <w:top w:val="nil"/>
              <w:left w:val="nil"/>
              <w:bottom w:val="nil"/>
              <w:right w:val="nil"/>
            </w:tcBorders>
            <w:shd w:val="clear" w:color="auto" w:fill="auto"/>
            <w:noWrap/>
            <w:vAlign w:val="bottom"/>
            <w:hideMark/>
          </w:tcPr>
          <w:p w14:paraId="1314B0D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w:t>
            </w:r>
          </w:p>
        </w:tc>
        <w:tc>
          <w:tcPr>
            <w:tcW w:w="1060" w:type="dxa"/>
            <w:tcBorders>
              <w:top w:val="nil"/>
              <w:left w:val="nil"/>
              <w:bottom w:val="nil"/>
              <w:right w:val="nil"/>
            </w:tcBorders>
            <w:shd w:val="clear" w:color="auto" w:fill="auto"/>
            <w:noWrap/>
            <w:vAlign w:val="bottom"/>
            <w:hideMark/>
          </w:tcPr>
          <w:p w14:paraId="1BCFFC8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0.99</w:t>
            </w:r>
          </w:p>
        </w:tc>
      </w:tr>
      <w:tr w:rsidR="00F83D99" w:rsidRPr="003F2308" w14:paraId="3BC5B244" w14:textId="77777777" w:rsidTr="0044312C">
        <w:trPr>
          <w:trHeight w:val="320"/>
        </w:trPr>
        <w:tc>
          <w:tcPr>
            <w:tcW w:w="1300" w:type="dxa"/>
            <w:tcBorders>
              <w:top w:val="nil"/>
              <w:left w:val="nil"/>
              <w:bottom w:val="nil"/>
              <w:right w:val="nil"/>
            </w:tcBorders>
            <w:shd w:val="clear" w:color="auto" w:fill="auto"/>
            <w:noWrap/>
            <w:vAlign w:val="bottom"/>
            <w:hideMark/>
          </w:tcPr>
          <w:p w14:paraId="3B43915C"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lastRenderedPageBreak/>
              <w:t>NAC vs PAP</w:t>
            </w:r>
          </w:p>
        </w:tc>
        <w:tc>
          <w:tcPr>
            <w:tcW w:w="900" w:type="dxa"/>
            <w:tcBorders>
              <w:top w:val="nil"/>
              <w:left w:val="nil"/>
              <w:bottom w:val="nil"/>
              <w:right w:val="nil"/>
            </w:tcBorders>
            <w:shd w:val="clear" w:color="auto" w:fill="auto"/>
            <w:noWrap/>
            <w:vAlign w:val="bottom"/>
            <w:hideMark/>
          </w:tcPr>
          <w:p w14:paraId="2A2C41E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-1.44</w:t>
            </w:r>
          </w:p>
        </w:tc>
        <w:tc>
          <w:tcPr>
            <w:tcW w:w="860" w:type="dxa"/>
            <w:tcBorders>
              <w:top w:val="nil"/>
              <w:left w:val="nil"/>
              <w:bottom w:val="nil"/>
              <w:right w:val="nil"/>
            </w:tcBorders>
            <w:shd w:val="clear" w:color="auto" w:fill="auto"/>
            <w:noWrap/>
            <w:vAlign w:val="bottom"/>
            <w:hideMark/>
          </w:tcPr>
          <w:p w14:paraId="7EE804D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0.93</w:t>
            </w:r>
          </w:p>
        </w:tc>
        <w:tc>
          <w:tcPr>
            <w:tcW w:w="980" w:type="dxa"/>
            <w:tcBorders>
              <w:top w:val="nil"/>
              <w:left w:val="nil"/>
              <w:bottom w:val="nil"/>
              <w:right w:val="nil"/>
            </w:tcBorders>
            <w:shd w:val="clear" w:color="auto" w:fill="auto"/>
            <w:noWrap/>
            <w:vAlign w:val="bottom"/>
            <w:hideMark/>
          </w:tcPr>
          <w:p w14:paraId="260E9D7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-1.6</w:t>
            </w:r>
          </w:p>
        </w:tc>
        <w:tc>
          <w:tcPr>
            <w:tcW w:w="980" w:type="dxa"/>
            <w:tcBorders>
              <w:top w:val="nil"/>
              <w:left w:val="nil"/>
              <w:bottom w:val="nil"/>
              <w:right w:val="nil"/>
            </w:tcBorders>
            <w:shd w:val="clear" w:color="auto" w:fill="auto"/>
            <w:noWrap/>
            <w:vAlign w:val="bottom"/>
            <w:hideMark/>
          </w:tcPr>
          <w:p w14:paraId="19BBFE0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0.27</w:t>
            </w:r>
          </w:p>
        </w:tc>
        <w:tc>
          <w:tcPr>
            <w:tcW w:w="840" w:type="dxa"/>
            <w:tcBorders>
              <w:top w:val="nil"/>
              <w:left w:val="nil"/>
              <w:bottom w:val="nil"/>
              <w:right w:val="nil"/>
            </w:tcBorders>
            <w:shd w:val="clear" w:color="auto" w:fill="auto"/>
            <w:noWrap/>
            <w:vAlign w:val="bottom"/>
            <w:hideMark/>
          </w:tcPr>
          <w:p w14:paraId="5C0E236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-1.61</w:t>
            </w:r>
          </w:p>
        </w:tc>
        <w:tc>
          <w:tcPr>
            <w:tcW w:w="940" w:type="dxa"/>
            <w:tcBorders>
              <w:top w:val="nil"/>
              <w:left w:val="nil"/>
              <w:bottom w:val="nil"/>
              <w:right w:val="nil"/>
            </w:tcBorders>
            <w:shd w:val="clear" w:color="auto" w:fill="auto"/>
            <w:noWrap/>
            <w:vAlign w:val="bottom"/>
            <w:hideMark/>
          </w:tcPr>
          <w:p w14:paraId="2571B2E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0.28</w:t>
            </w:r>
          </w:p>
        </w:tc>
        <w:tc>
          <w:tcPr>
            <w:tcW w:w="800" w:type="dxa"/>
            <w:tcBorders>
              <w:top w:val="nil"/>
              <w:left w:val="nil"/>
              <w:bottom w:val="nil"/>
              <w:right w:val="nil"/>
            </w:tcBorders>
            <w:shd w:val="clear" w:color="auto" w:fill="auto"/>
            <w:noWrap/>
            <w:vAlign w:val="bottom"/>
            <w:hideMark/>
          </w:tcPr>
          <w:p w14:paraId="15E8815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0.18</w:t>
            </w:r>
          </w:p>
        </w:tc>
        <w:tc>
          <w:tcPr>
            <w:tcW w:w="1000" w:type="dxa"/>
            <w:tcBorders>
              <w:top w:val="nil"/>
              <w:left w:val="nil"/>
              <w:bottom w:val="nil"/>
              <w:right w:val="nil"/>
            </w:tcBorders>
            <w:shd w:val="clear" w:color="auto" w:fill="auto"/>
            <w:noWrap/>
            <w:vAlign w:val="bottom"/>
            <w:hideMark/>
          </w:tcPr>
          <w:p w14:paraId="13B6960A"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0.98</w:t>
            </w:r>
          </w:p>
        </w:tc>
        <w:tc>
          <w:tcPr>
            <w:tcW w:w="1060" w:type="dxa"/>
            <w:tcBorders>
              <w:top w:val="nil"/>
              <w:left w:val="nil"/>
              <w:bottom w:val="nil"/>
              <w:right w:val="nil"/>
            </w:tcBorders>
            <w:shd w:val="clear" w:color="auto" w:fill="auto"/>
            <w:noWrap/>
            <w:vAlign w:val="bottom"/>
            <w:hideMark/>
          </w:tcPr>
          <w:p w14:paraId="5EA6B04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0.86</w:t>
            </w:r>
          </w:p>
        </w:tc>
      </w:tr>
      <w:tr w:rsidR="00F83D99" w:rsidRPr="003F2308" w14:paraId="4F6EB66B" w14:textId="77777777" w:rsidTr="0044312C">
        <w:trPr>
          <w:trHeight w:val="320"/>
        </w:trPr>
        <w:tc>
          <w:tcPr>
            <w:tcW w:w="1300" w:type="dxa"/>
            <w:tcBorders>
              <w:top w:val="nil"/>
              <w:left w:val="nil"/>
              <w:bottom w:val="nil"/>
              <w:right w:val="nil"/>
            </w:tcBorders>
            <w:shd w:val="clear" w:color="auto" w:fill="auto"/>
            <w:noWrap/>
            <w:vAlign w:val="bottom"/>
            <w:hideMark/>
          </w:tcPr>
          <w:p w14:paraId="2A54BB10"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PAT</w:t>
            </w:r>
          </w:p>
        </w:tc>
        <w:tc>
          <w:tcPr>
            <w:tcW w:w="900" w:type="dxa"/>
            <w:tcBorders>
              <w:top w:val="nil"/>
              <w:left w:val="nil"/>
              <w:bottom w:val="nil"/>
              <w:right w:val="nil"/>
            </w:tcBorders>
            <w:shd w:val="clear" w:color="auto" w:fill="auto"/>
            <w:noWrap/>
            <w:vAlign w:val="bottom"/>
            <w:hideMark/>
          </w:tcPr>
          <w:p w14:paraId="0F991EE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-0.96</w:t>
            </w:r>
          </w:p>
        </w:tc>
        <w:tc>
          <w:tcPr>
            <w:tcW w:w="860" w:type="dxa"/>
            <w:tcBorders>
              <w:top w:val="nil"/>
              <w:left w:val="nil"/>
              <w:bottom w:val="nil"/>
              <w:right w:val="nil"/>
            </w:tcBorders>
            <w:shd w:val="clear" w:color="auto" w:fill="auto"/>
            <w:noWrap/>
            <w:vAlign w:val="bottom"/>
            <w:hideMark/>
          </w:tcPr>
          <w:p w14:paraId="0043E98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2.89</w:t>
            </w:r>
          </w:p>
        </w:tc>
        <w:tc>
          <w:tcPr>
            <w:tcW w:w="980" w:type="dxa"/>
            <w:tcBorders>
              <w:top w:val="nil"/>
              <w:left w:val="nil"/>
              <w:bottom w:val="nil"/>
              <w:right w:val="nil"/>
            </w:tcBorders>
            <w:shd w:val="clear" w:color="auto" w:fill="auto"/>
            <w:noWrap/>
            <w:vAlign w:val="bottom"/>
            <w:hideMark/>
          </w:tcPr>
          <w:p w14:paraId="48619BF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-0.97</w:t>
            </w:r>
          </w:p>
        </w:tc>
        <w:tc>
          <w:tcPr>
            <w:tcW w:w="980" w:type="dxa"/>
            <w:tcBorders>
              <w:top w:val="nil"/>
              <w:left w:val="nil"/>
              <w:bottom w:val="nil"/>
              <w:right w:val="nil"/>
            </w:tcBorders>
            <w:shd w:val="clear" w:color="auto" w:fill="auto"/>
            <w:noWrap/>
            <w:vAlign w:val="bottom"/>
            <w:hideMark/>
          </w:tcPr>
          <w:p w14:paraId="63A8D24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0.33</w:t>
            </w:r>
          </w:p>
        </w:tc>
        <w:tc>
          <w:tcPr>
            <w:tcW w:w="840" w:type="dxa"/>
            <w:tcBorders>
              <w:top w:val="nil"/>
              <w:left w:val="nil"/>
              <w:bottom w:val="nil"/>
              <w:right w:val="nil"/>
            </w:tcBorders>
            <w:shd w:val="clear" w:color="auto" w:fill="auto"/>
            <w:noWrap/>
            <w:vAlign w:val="bottom"/>
            <w:hideMark/>
          </w:tcPr>
          <w:p w14:paraId="5E97F8E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-0.97</w:t>
            </w:r>
          </w:p>
        </w:tc>
        <w:tc>
          <w:tcPr>
            <w:tcW w:w="940" w:type="dxa"/>
            <w:tcBorders>
              <w:top w:val="nil"/>
              <w:left w:val="nil"/>
              <w:bottom w:val="nil"/>
              <w:right w:val="nil"/>
            </w:tcBorders>
            <w:shd w:val="clear" w:color="auto" w:fill="auto"/>
            <w:noWrap/>
            <w:vAlign w:val="bottom"/>
            <w:hideMark/>
          </w:tcPr>
          <w:p w14:paraId="0735CE6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0.34</w:t>
            </w:r>
          </w:p>
        </w:tc>
        <w:tc>
          <w:tcPr>
            <w:tcW w:w="800" w:type="dxa"/>
            <w:tcBorders>
              <w:top w:val="nil"/>
              <w:left w:val="nil"/>
              <w:bottom w:val="nil"/>
              <w:right w:val="nil"/>
            </w:tcBorders>
            <w:shd w:val="clear" w:color="auto" w:fill="auto"/>
            <w:noWrap/>
            <w:vAlign w:val="bottom"/>
            <w:hideMark/>
          </w:tcPr>
          <w:p w14:paraId="363D112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0.01</w:t>
            </w:r>
          </w:p>
        </w:tc>
        <w:tc>
          <w:tcPr>
            <w:tcW w:w="1000" w:type="dxa"/>
            <w:tcBorders>
              <w:top w:val="nil"/>
              <w:left w:val="nil"/>
              <w:bottom w:val="nil"/>
              <w:right w:val="nil"/>
            </w:tcBorders>
            <w:shd w:val="clear" w:color="auto" w:fill="auto"/>
            <w:noWrap/>
            <w:vAlign w:val="bottom"/>
            <w:hideMark/>
          </w:tcPr>
          <w:p w14:paraId="5FC6D72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2.91</w:t>
            </w:r>
          </w:p>
        </w:tc>
        <w:tc>
          <w:tcPr>
            <w:tcW w:w="1060" w:type="dxa"/>
            <w:tcBorders>
              <w:top w:val="nil"/>
              <w:left w:val="nil"/>
              <w:bottom w:val="nil"/>
              <w:right w:val="nil"/>
            </w:tcBorders>
            <w:shd w:val="clear" w:color="auto" w:fill="auto"/>
            <w:noWrap/>
            <w:vAlign w:val="bottom"/>
            <w:hideMark/>
          </w:tcPr>
          <w:p w14:paraId="6A3A08C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w:t>
            </w:r>
          </w:p>
        </w:tc>
      </w:tr>
      <w:tr w:rsidR="00F83D99" w:rsidRPr="003F2308" w14:paraId="734548AB" w14:textId="77777777" w:rsidTr="0044312C">
        <w:trPr>
          <w:trHeight w:val="320"/>
        </w:trPr>
        <w:tc>
          <w:tcPr>
            <w:tcW w:w="1300" w:type="dxa"/>
            <w:tcBorders>
              <w:top w:val="nil"/>
              <w:left w:val="nil"/>
              <w:bottom w:val="nil"/>
              <w:right w:val="nil"/>
            </w:tcBorders>
            <w:shd w:val="clear" w:color="auto" w:fill="auto"/>
            <w:noWrap/>
            <w:vAlign w:val="bottom"/>
            <w:hideMark/>
          </w:tcPr>
          <w:p w14:paraId="65590CB2"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PC</w:t>
            </w:r>
          </w:p>
        </w:tc>
        <w:tc>
          <w:tcPr>
            <w:tcW w:w="900" w:type="dxa"/>
            <w:tcBorders>
              <w:top w:val="nil"/>
              <w:left w:val="nil"/>
              <w:bottom w:val="nil"/>
              <w:right w:val="nil"/>
            </w:tcBorders>
            <w:shd w:val="clear" w:color="auto" w:fill="auto"/>
            <w:noWrap/>
            <w:vAlign w:val="bottom"/>
            <w:hideMark/>
          </w:tcPr>
          <w:p w14:paraId="2449031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-0.13</w:t>
            </w:r>
          </w:p>
        </w:tc>
        <w:tc>
          <w:tcPr>
            <w:tcW w:w="860" w:type="dxa"/>
            <w:tcBorders>
              <w:top w:val="nil"/>
              <w:left w:val="nil"/>
              <w:bottom w:val="nil"/>
              <w:right w:val="nil"/>
            </w:tcBorders>
            <w:shd w:val="clear" w:color="auto" w:fill="auto"/>
            <w:noWrap/>
            <w:vAlign w:val="bottom"/>
            <w:hideMark/>
          </w:tcPr>
          <w:p w14:paraId="2008A84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1.02</w:t>
            </w:r>
          </w:p>
        </w:tc>
        <w:tc>
          <w:tcPr>
            <w:tcW w:w="980" w:type="dxa"/>
            <w:tcBorders>
              <w:top w:val="nil"/>
              <w:left w:val="nil"/>
              <w:bottom w:val="nil"/>
              <w:right w:val="nil"/>
            </w:tcBorders>
            <w:shd w:val="clear" w:color="auto" w:fill="auto"/>
            <w:noWrap/>
            <w:vAlign w:val="bottom"/>
            <w:hideMark/>
          </w:tcPr>
          <w:p w14:paraId="072C8F9A"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-0.22</w:t>
            </w:r>
          </w:p>
        </w:tc>
        <w:tc>
          <w:tcPr>
            <w:tcW w:w="980" w:type="dxa"/>
            <w:tcBorders>
              <w:top w:val="nil"/>
              <w:left w:val="nil"/>
              <w:bottom w:val="nil"/>
              <w:right w:val="nil"/>
            </w:tcBorders>
            <w:shd w:val="clear" w:color="auto" w:fill="auto"/>
            <w:noWrap/>
            <w:vAlign w:val="bottom"/>
            <w:hideMark/>
          </w:tcPr>
          <w:p w14:paraId="538DB85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0.29</w:t>
            </w:r>
          </w:p>
        </w:tc>
        <w:tc>
          <w:tcPr>
            <w:tcW w:w="840" w:type="dxa"/>
            <w:tcBorders>
              <w:top w:val="nil"/>
              <w:left w:val="nil"/>
              <w:bottom w:val="nil"/>
              <w:right w:val="nil"/>
            </w:tcBorders>
            <w:shd w:val="clear" w:color="auto" w:fill="auto"/>
            <w:noWrap/>
            <w:vAlign w:val="bottom"/>
            <w:hideMark/>
          </w:tcPr>
          <w:p w14:paraId="7EE5168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-0.23</w:t>
            </w:r>
          </w:p>
        </w:tc>
        <w:tc>
          <w:tcPr>
            <w:tcW w:w="940" w:type="dxa"/>
            <w:tcBorders>
              <w:top w:val="nil"/>
              <w:left w:val="nil"/>
              <w:bottom w:val="nil"/>
              <w:right w:val="nil"/>
            </w:tcBorders>
            <w:shd w:val="clear" w:color="auto" w:fill="auto"/>
            <w:noWrap/>
            <w:vAlign w:val="bottom"/>
            <w:hideMark/>
          </w:tcPr>
          <w:p w14:paraId="359E12B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w:t>
            </w:r>
          </w:p>
        </w:tc>
        <w:tc>
          <w:tcPr>
            <w:tcW w:w="800" w:type="dxa"/>
            <w:tcBorders>
              <w:top w:val="nil"/>
              <w:left w:val="nil"/>
              <w:bottom w:val="nil"/>
              <w:right w:val="nil"/>
            </w:tcBorders>
            <w:shd w:val="clear" w:color="auto" w:fill="auto"/>
            <w:noWrap/>
            <w:vAlign w:val="bottom"/>
            <w:hideMark/>
          </w:tcPr>
          <w:p w14:paraId="0C417A1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w:t>
            </w:r>
          </w:p>
        </w:tc>
        <w:tc>
          <w:tcPr>
            <w:tcW w:w="1000" w:type="dxa"/>
            <w:tcBorders>
              <w:top w:val="nil"/>
              <w:left w:val="nil"/>
              <w:bottom w:val="nil"/>
              <w:right w:val="nil"/>
            </w:tcBorders>
            <w:shd w:val="clear" w:color="auto" w:fill="auto"/>
            <w:noWrap/>
            <w:vAlign w:val="bottom"/>
            <w:hideMark/>
          </w:tcPr>
          <w:p w14:paraId="46F6466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1.06</w:t>
            </w:r>
          </w:p>
        </w:tc>
        <w:tc>
          <w:tcPr>
            <w:tcW w:w="1060" w:type="dxa"/>
            <w:tcBorders>
              <w:top w:val="nil"/>
              <w:left w:val="nil"/>
              <w:bottom w:val="nil"/>
              <w:right w:val="nil"/>
            </w:tcBorders>
            <w:shd w:val="clear" w:color="auto" w:fill="auto"/>
            <w:noWrap/>
            <w:vAlign w:val="bottom"/>
            <w:hideMark/>
          </w:tcPr>
          <w:p w14:paraId="70F7F37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0.92</w:t>
            </w:r>
          </w:p>
        </w:tc>
      </w:tr>
      <w:tr w:rsidR="00F83D99" w:rsidRPr="003F2308" w14:paraId="713B0954" w14:textId="77777777" w:rsidTr="0044312C">
        <w:trPr>
          <w:trHeight w:val="320"/>
        </w:trPr>
        <w:tc>
          <w:tcPr>
            <w:tcW w:w="1300" w:type="dxa"/>
            <w:tcBorders>
              <w:top w:val="nil"/>
              <w:left w:val="nil"/>
              <w:bottom w:val="nil"/>
              <w:right w:val="nil"/>
            </w:tcBorders>
            <w:shd w:val="clear" w:color="auto" w:fill="auto"/>
            <w:noWrap/>
            <w:vAlign w:val="bottom"/>
            <w:hideMark/>
          </w:tcPr>
          <w:p w14:paraId="4401B9F0"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PG</w:t>
            </w:r>
          </w:p>
        </w:tc>
        <w:tc>
          <w:tcPr>
            <w:tcW w:w="900" w:type="dxa"/>
            <w:tcBorders>
              <w:top w:val="nil"/>
              <w:left w:val="nil"/>
              <w:bottom w:val="nil"/>
              <w:right w:val="nil"/>
            </w:tcBorders>
            <w:shd w:val="clear" w:color="auto" w:fill="auto"/>
            <w:noWrap/>
            <w:vAlign w:val="bottom"/>
            <w:hideMark/>
          </w:tcPr>
          <w:p w14:paraId="114702B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-0.94</w:t>
            </w:r>
          </w:p>
        </w:tc>
        <w:tc>
          <w:tcPr>
            <w:tcW w:w="860" w:type="dxa"/>
            <w:tcBorders>
              <w:top w:val="nil"/>
              <w:left w:val="nil"/>
              <w:bottom w:val="nil"/>
              <w:right w:val="nil"/>
            </w:tcBorders>
            <w:shd w:val="clear" w:color="auto" w:fill="auto"/>
            <w:noWrap/>
            <w:vAlign w:val="bottom"/>
            <w:hideMark/>
          </w:tcPr>
          <w:p w14:paraId="6C4091E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2.89</w:t>
            </w:r>
          </w:p>
        </w:tc>
        <w:tc>
          <w:tcPr>
            <w:tcW w:w="980" w:type="dxa"/>
            <w:tcBorders>
              <w:top w:val="nil"/>
              <w:left w:val="nil"/>
              <w:bottom w:val="nil"/>
              <w:right w:val="nil"/>
            </w:tcBorders>
            <w:shd w:val="clear" w:color="auto" w:fill="auto"/>
            <w:noWrap/>
            <w:vAlign w:val="bottom"/>
            <w:hideMark/>
          </w:tcPr>
          <w:p w14:paraId="042A402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-0.95</w:t>
            </w:r>
          </w:p>
        </w:tc>
        <w:tc>
          <w:tcPr>
            <w:tcW w:w="980" w:type="dxa"/>
            <w:tcBorders>
              <w:top w:val="nil"/>
              <w:left w:val="nil"/>
              <w:bottom w:val="nil"/>
              <w:right w:val="nil"/>
            </w:tcBorders>
            <w:shd w:val="clear" w:color="auto" w:fill="auto"/>
            <w:noWrap/>
            <w:vAlign w:val="bottom"/>
            <w:hideMark/>
          </w:tcPr>
          <w:p w14:paraId="63ED08E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0.32</w:t>
            </w:r>
          </w:p>
        </w:tc>
        <w:tc>
          <w:tcPr>
            <w:tcW w:w="840" w:type="dxa"/>
            <w:tcBorders>
              <w:top w:val="nil"/>
              <w:left w:val="nil"/>
              <w:bottom w:val="nil"/>
              <w:right w:val="nil"/>
            </w:tcBorders>
            <w:shd w:val="clear" w:color="auto" w:fill="auto"/>
            <w:noWrap/>
            <w:vAlign w:val="bottom"/>
            <w:hideMark/>
          </w:tcPr>
          <w:p w14:paraId="177AE70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-0.95</w:t>
            </w:r>
          </w:p>
        </w:tc>
        <w:tc>
          <w:tcPr>
            <w:tcW w:w="940" w:type="dxa"/>
            <w:tcBorders>
              <w:top w:val="nil"/>
              <w:left w:val="nil"/>
              <w:bottom w:val="nil"/>
              <w:right w:val="nil"/>
            </w:tcBorders>
            <w:shd w:val="clear" w:color="auto" w:fill="auto"/>
            <w:noWrap/>
            <w:vAlign w:val="bottom"/>
            <w:hideMark/>
          </w:tcPr>
          <w:p w14:paraId="60FE977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0.33</w:t>
            </w:r>
          </w:p>
        </w:tc>
        <w:tc>
          <w:tcPr>
            <w:tcW w:w="800" w:type="dxa"/>
            <w:tcBorders>
              <w:top w:val="nil"/>
              <w:left w:val="nil"/>
              <w:bottom w:val="nil"/>
              <w:right w:val="nil"/>
            </w:tcBorders>
            <w:shd w:val="clear" w:color="auto" w:fill="auto"/>
            <w:noWrap/>
            <w:vAlign w:val="bottom"/>
            <w:hideMark/>
          </w:tcPr>
          <w:p w14:paraId="2206985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0.01</w:t>
            </w:r>
          </w:p>
        </w:tc>
        <w:tc>
          <w:tcPr>
            <w:tcW w:w="1000" w:type="dxa"/>
            <w:tcBorders>
              <w:top w:val="nil"/>
              <w:left w:val="nil"/>
              <w:bottom w:val="nil"/>
              <w:right w:val="nil"/>
            </w:tcBorders>
            <w:shd w:val="clear" w:color="auto" w:fill="auto"/>
            <w:noWrap/>
            <w:vAlign w:val="bottom"/>
            <w:hideMark/>
          </w:tcPr>
          <w:p w14:paraId="720EF3B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2.91</w:t>
            </w:r>
          </w:p>
        </w:tc>
        <w:tc>
          <w:tcPr>
            <w:tcW w:w="1060" w:type="dxa"/>
            <w:tcBorders>
              <w:top w:val="nil"/>
              <w:left w:val="nil"/>
              <w:bottom w:val="nil"/>
              <w:right w:val="nil"/>
            </w:tcBorders>
            <w:shd w:val="clear" w:color="auto" w:fill="auto"/>
            <w:noWrap/>
            <w:vAlign w:val="bottom"/>
            <w:hideMark/>
          </w:tcPr>
          <w:p w14:paraId="42A93AA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w:t>
            </w:r>
          </w:p>
        </w:tc>
      </w:tr>
      <w:tr w:rsidR="00F83D99" w:rsidRPr="003F2308" w14:paraId="0BB8596F" w14:textId="77777777" w:rsidTr="0044312C">
        <w:trPr>
          <w:trHeight w:val="320"/>
        </w:trPr>
        <w:tc>
          <w:tcPr>
            <w:tcW w:w="1300" w:type="dxa"/>
            <w:tcBorders>
              <w:top w:val="nil"/>
              <w:left w:val="nil"/>
              <w:bottom w:val="nil"/>
              <w:right w:val="nil"/>
            </w:tcBorders>
            <w:shd w:val="clear" w:color="auto" w:fill="auto"/>
            <w:noWrap/>
            <w:vAlign w:val="bottom"/>
            <w:hideMark/>
          </w:tcPr>
          <w:p w14:paraId="00E1C95D"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CO</w:t>
            </w:r>
          </w:p>
        </w:tc>
        <w:tc>
          <w:tcPr>
            <w:tcW w:w="900" w:type="dxa"/>
            <w:tcBorders>
              <w:top w:val="nil"/>
              <w:left w:val="nil"/>
              <w:bottom w:val="nil"/>
              <w:right w:val="nil"/>
            </w:tcBorders>
            <w:shd w:val="clear" w:color="auto" w:fill="auto"/>
            <w:noWrap/>
            <w:vAlign w:val="bottom"/>
            <w:hideMark/>
          </w:tcPr>
          <w:p w14:paraId="70F6B35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-1.14</w:t>
            </w:r>
          </w:p>
        </w:tc>
        <w:tc>
          <w:tcPr>
            <w:tcW w:w="860" w:type="dxa"/>
            <w:tcBorders>
              <w:top w:val="nil"/>
              <w:left w:val="nil"/>
              <w:bottom w:val="nil"/>
              <w:right w:val="nil"/>
            </w:tcBorders>
            <w:shd w:val="clear" w:color="auto" w:fill="auto"/>
            <w:noWrap/>
            <w:vAlign w:val="bottom"/>
            <w:hideMark/>
          </w:tcPr>
          <w:p w14:paraId="434B50D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2.93</w:t>
            </w:r>
          </w:p>
        </w:tc>
        <w:tc>
          <w:tcPr>
            <w:tcW w:w="980" w:type="dxa"/>
            <w:tcBorders>
              <w:top w:val="nil"/>
              <w:left w:val="nil"/>
              <w:bottom w:val="nil"/>
              <w:right w:val="nil"/>
            </w:tcBorders>
            <w:shd w:val="clear" w:color="auto" w:fill="auto"/>
            <w:noWrap/>
            <w:vAlign w:val="bottom"/>
            <w:hideMark/>
          </w:tcPr>
          <w:p w14:paraId="3B6A63D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-1.15</w:t>
            </w:r>
          </w:p>
        </w:tc>
        <w:tc>
          <w:tcPr>
            <w:tcW w:w="980" w:type="dxa"/>
            <w:tcBorders>
              <w:top w:val="nil"/>
              <w:left w:val="nil"/>
              <w:bottom w:val="nil"/>
              <w:right w:val="nil"/>
            </w:tcBorders>
            <w:shd w:val="clear" w:color="auto" w:fill="auto"/>
            <w:noWrap/>
            <w:vAlign w:val="bottom"/>
            <w:hideMark/>
          </w:tcPr>
          <w:p w14:paraId="7B84E70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0.45</w:t>
            </w:r>
          </w:p>
        </w:tc>
        <w:tc>
          <w:tcPr>
            <w:tcW w:w="840" w:type="dxa"/>
            <w:tcBorders>
              <w:top w:val="nil"/>
              <w:left w:val="nil"/>
              <w:bottom w:val="nil"/>
              <w:right w:val="nil"/>
            </w:tcBorders>
            <w:shd w:val="clear" w:color="auto" w:fill="auto"/>
            <w:noWrap/>
            <w:vAlign w:val="bottom"/>
            <w:hideMark/>
          </w:tcPr>
          <w:p w14:paraId="349ED82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-1.15</w:t>
            </w:r>
          </w:p>
        </w:tc>
        <w:tc>
          <w:tcPr>
            <w:tcW w:w="940" w:type="dxa"/>
            <w:tcBorders>
              <w:top w:val="nil"/>
              <w:left w:val="nil"/>
              <w:bottom w:val="nil"/>
              <w:right w:val="nil"/>
            </w:tcBorders>
            <w:shd w:val="clear" w:color="auto" w:fill="auto"/>
            <w:noWrap/>
            <w:vAlign w:val="bottom"/>
            <w:hideMark/>
          </w:tcPr>
          <w:p w14:paraId="4CD7DC7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0.46</w:t>
            </w:r>
          </w:p>
        </w:tc>
        <w:tc>
          <w:tcPr>
            <w:tcW w:w="800" w:type="dxa"/>
            <w:tcBorders>
              <w:top w:val="nil"/>
              <w:left w:val="nil"/>
              <w:bottom w:val="nil"/>
              <w:right w:val="nil"/>
            </w:tcBorders>
            <w:shd w:val="clear" w:color="auto" w:fill="auto"/>
            <w:noWrap/>
            <w:vAlign w:val="bottom"/>
            <w:hideMark/>
          </w:tcPr>
          <w:p w14:paraId="10326C5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0.01</w:t>
            </w:r>
          </w:p>
        </w:tc>
        <w:tc>
          <w:tcPr>
            <w:tcW w:w="1000" w:type="dxa"/>
            <w:tcBorders>
              <w:top w:val="nil"/>
              <w:left w:val="nil"/>
              <w:bottom w:val="nil"/>
              <w:right w:val="nil"/>
            </w:tcBorders>
            <w:shd w:val="clear" w:color="auto" w:fill="auto"/>
            <w:noWrap/>
            <w:vAlign w:val="bottom"/>
            <w:hideMark/>
          </w:tcPr>
          <w:p w14:paraId="79734A0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2.96</w:t>
            </w:r>
          </w:p>
        </w:tc>
        <w:tc>
          <w:tcPr>
            <w:tcW w:w="1060" w:type="dxa"/>
            <w:tcBorders>
              <w:top w:val="nil"/>
              <w:left w:val="nil"/>
              <w:bottom w:val="nil"/>
              <w:right w:val="nil"/>
            </w:tcBorders>
            <w:shd w:val="clear" w:color="auto" w:fill="auto"/>
            <w:noWrap/>
            <w:vAlign w:val="bottom"/>
            <w:hideMark/>
          </w:tcPr>
          <w:p w14:paraId="56EAE0A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w:t>
            </w:r>
          </w:p>
        </w:tc>
      </w:tr>
      <w:tr w:rsidR="00F83D99" w:rsidRPr="003F2308" w14:paraId="62DC940D" w14:textId="77777777" w:rsidTr="0044312C">
        <w:trPr>
          <w:trHeight w:val="320"/>
        </w:trPr>
        <w:tc>
          <w:tcPr>
            <w:tcW w:w="1300" w:type="dxa"/>
            <w:tcBorders>
              <w:top w:val="nil"/>
              <w:left w:val="nil"/>
              <w:bottom w:val="nil"/>
              <w:right w:val="nil"/>
            </w:tcBorders>
            <w:shd w:val="clear" w:color="auto" w:fill="auto"/>
            <w:noWrap/>
            <w:vAlign w:val="bottom"/>
            <w:hideMark/>
          </w:tcPr>
          <w:p w14:paraId="3A4B9BBD"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PGP</w:t>
            </w:r>
          </w:p>
        </w:tc>
        <w:tc>
          <w:tcPr>
            <w:tcW w:w="900" w:type="dxa"/>
            <w:tcBorders>
              <w:top w:val="nil"/>
              <w:left w:val="nil"/>
              <w:bottom w:val="nil"/>
              <w:right w:val="nil"/>
            </w:tcBorders>
            <w:shd w:val="clear" w:color="auto" w:fill="auto"/>
            <w:noWrap/>
            <w:vAlign w:val="bottom"/>
            <w:hideMark/>
          </w:tcPr>
          <w:p w14:paraId="01A2862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-1.03</w:t>
            </w:r>
          </w:p>
        </w:tc>
        <w:tc>
          <w:tcPr>
            <w:tcW w:w="860" w:type="dxa"/>
            <w:tcBorders>
              <w:top w:val="nil"/>
              <w:left w:val="nil"/>
              <w:bottom w:val="nil"/>
              <w:right w:val="nil"/>
            </w:tcBorders>
            <w:shd w:val="clear" w:color="auto" w:fill="auto"/>
            <w:noWrap/>
            <w:vAlign w:val="bottom"/>
            <w:hideMark/>
          </w:tcPr>
          <w:p w14:paraId="5300DCC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2.88</w:t>
            </w:r>
          </w:p>
        </w:tc>
        <w:tc>
          <w:tcPr>
            <w:tcW w:w="980" w:type="dxa"/>
            <w:tcBorders>
              <w:top w:val="nil"/>
              <w:left w:val="nil"/>
              <w:bottom w:val="nil"/>
              <w:right w:val="nil"/>
            </w:tcBorders>
            <w:shd w:val="clear" w:color="auto" w:fill="auto"/>
            <w:noWrap/>
            <w:vAlign w:val="bottom"/>
            <w:hideMark/>
          </w:tcPr>
          <w:p w14:paraId="6323C0D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-1.03</w:t>
            </w:r>
          </w:p>
        </w:tc>
        <w:tc>
          <w:tcPr>
            <w:tcW w:w="980" w:type="dxa"/>
            <w:tcBorders>
              <w:top w:val="nil"/>
              <w:left w:val="nil"/>
              <w:bottom w:val="nil"/>
              <w:right w:val="nil"/>
            </w:tcBorders>
            <w:shd w:val="clear" w:color="auto" w:fill="auto"/>
            <w:noWrap/>
            <w:vAlign w:val="bottom"/>
            <w:hideMark/>
          </w:tcPr>
          <w:p w14:paraId="6DAA2D5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0.54</w:t>
            </w:r>
          </w:p>
        </w:tc>
        <w:tc>
          <w:tcPr>
            <w:tcW w:w="840" w:type="dxa"/>
            <w:tcBorders>
              <w:top w:val="nil"/>
              <w:left w:val="nil"/>
              <w:bottom w:val="nil"/>
              <w:right w:val="nil"/>
            </w:tcBorders>
            <w:shd w:val="clear" w:color="auto" w:fill="auto"/>
            <w:noWrap/>
            <w:vAlign w:val="bottom"/>
            <w:hideMark/>
          </w:tcPr>
          <w:p w14:paraId="349AE4C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-1.03</w:t>
            </w:r>
          </w:p>
        </w:tc>
        <w:tc>
          <w:tcPr>
            <w:tcW w:w="940" w:type="dxa"/>
            <w:tcBorders>
              <w:top w:val="nil"/>
              <w:left w:val="nil"/>
              <w:bottom w:val="nil"/>
              <w:right w:val="nil"/>
            </w:tcBorders>
            <w:shd w:val="clear" w:color="auto" w:fill="auto"/>
            <w:noWrap/>
            <w:vAlign w:val="bottom"/>
            <w:hideMark/>
          </w:tcPr>
          <w:p w14:paraId="3548B0A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0.55</w:t>
            </w:r>
          </w:p>
        </w:tc>
        <w:tc>
          <w:tcPr>
            <w:tcW w:w="800" w:type="dxa"/>
            <w:tcBorders>
              <w:top w:val="nil"/>
              <w:left w:val="nil"/>
              <w:bottom w:val="nil"/>
              <w:right w:val="nil"/>
            </w:tcBorders>
            <w:shd w:val="clear" w:color="auto" w:fill="auto"/>
            <w:noWrap/>
            <w:vAlign w:val="bottom"/>
            <w:hideMark/>
          </w:tcPr>
          <w:p w14:paraId="40AD5C7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w:t>
            </w:r>
          </w:p>
        </w:tc>
        <w:tc>
          <w:tcPr>
            <w:tcW w:w="1000" w:type="dxa"/>
            <w:tcBorders>
              <w:top w:val="nil"/>
              <w:left w:val="nil"/>
              <w:bottom w:val="nil"/>
              <w:right w:val="nil"/>
            </w:tcBorders>
            <w:shd w:val="clear" w:color="auto" w:fill="auto"/>
            <w:noWrap/>
            <w:vAlign w:val="bottom"/>
            <w:hideMark/>
          </w:tcPr>
          <w:p w14:paraId="55C0453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2.93</w:t>
            </w:r>
          </w:p>
        </w:tc>
        <w:tc>
          <w:tcPr>
            <w:tcW w:w="1060" w:type="dxa"/>
            <w:tcBorders>
              <w:top w:val="nil"/>
              <w:left w:val="nil"/>
              <w:bottom w:val="nil"/>
              <w:right w:val="nil"/>
            </w:tcBorders>
            <w:shd w:val="clear" w:color="auto" w:fill="auto"/>
            <w:noWrap/>
            <w:vAlign w:val="bottom"/>
            <w:hideMark/>
          </w:tcPr>
          <w:p w14:paraId="4C2C844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w:t>
            </w:r>
          </w:p>
        </w:tc>
      </w:tr>
      <w:tr w:rsidR="00F83D99" w:rsidRPr="003F2308" w14:paraId="74D7577E" w14:textId="77777777" w:rsidTr="0044312C">
        <w:trPr>
          <w:trHeight w:val="320"/>
        </w:trPr>
        <w:tc>
          <w:tcPr>
            <w:tcW w:w="1300" w:type="dxa"/>
            <w:tcBorders>
              <w:top w:val="nil"/>
              <w:left w:val="nil"/>
              <w:bottom w:val="nil"/>
              <w:right w:val="nil"/>
            </w:tcBorders>
            <w:shd w:val="clear" w:color="auto" w:fill="auto"/>
            <w:noWrap/>
            <w:vAlign w:val="bottom"/>
            <w:hideMark/>
          </w:tcPr>
          <w:p w14:paraId="4328B042"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PN</w:t>
            </w:r>
          </w:p>
        </w:tc>
        <w:tc>
          <w:tcPr>
            <w:tcW w:w="900" w:type="dxa"/>
            <w:tcBorders>
              <w:top w:val="nil"/>
              <w:left w:val="nil"/>
              <w:bottom w:val="nil"/>
              <w:right w:val="nil"/>
            </w:tcBorders>
            <w:shd w:val="clear" w:color="auto" w:fill="auto"/>
            <w:noWrap/>
            <w:vAlign w:val="bottom"/>
            <w:hideMark/>
          </w:tcPr>
          <w:p w14:paraId="0AFE9F4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-0.73</w:t>
            </w:r>
          </w:p>
        </w:tc>
        <w:tc>
          <w:tcPr>
            <w:tcW w:w="860" w:type="dxa"/>
            <w:tcBorders>
              <w:top w:val="nil"/>
              <w:left w:val="nil"/>
              <w:bottom w:val="nil"/>
              <w:right w:val="nil"/>
            </w:tcBorders>
            <w:shd w:val="clear" w:color="auto" w:fill="auto"/>
            <w:noWrap/>
            <w:vAlign w:val="bottom"/>
            <w:hideMark/>
          </w:tcPr>
          <w:p w14:paraId="653155A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2.92</w:t>
            </w:r>
          </w:p>
        </w:tc>
        <w:tc>
          <w:tcPr>
            <w:tcW w:w="980" w:type="dxa"/>
            <w:tcBorders>
              <w:top w:val="nil"/>
              <w:left w:val="nil"/>
              <w:bottom w:val="nil"/>
              <w:right w:val="nil"/>
            </w:tcBorders>
            <w:shd w:val="clear" w:color="auto" w:fill="auto"/>
            <w:noWrap/>
            <w:vAlign w:val="bottom"/>
            <w:hideMark/>
          </w:tcPr>
          <w:p w14:paraId="30B1142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-0.77</w:t>
            </w:r>
          </w:p>
        </w:tc>
        <w:tc>
          <w:tcPr>
            <w:tcW w:w="980" w:type="dxa"/>
            <w:tcBorders>
              <w:top w:val="nil"/>
              <w:left w:val="nil"/>
              <w:bottom w:val="nil"/>
              <w:right w:val="nil"/>
            </w:tcBorders>
            <w:shd w:val="clear" w:color="auto" w:fill="auto"/>
            <w:noWrap/>
            <w:vAlign w:val="bottom"/>
            <w:hideMark/>
          </w:tcPr>
          <w:p w14:paraId="1460215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0.48</w:t>
            </w:r>
          </w:p>
        </w:tc>
        <w:tc>
          <w:tcPr>
            <w:tcW w:w="840" w:type="dxa"/>
            <w:tcBorders>
              <w:top w:val="nil"/>
              <w:left w:val="nil"/>
              <w:bottom w:val="nil"/>
              <w:right w:val="nil"/>
            </w:tcBorders>
            <w:shd w:val="clear" w:color="auto" w:fill="auto"/>
            <w:noWrap/>
            <w:vAlign w:val="bottom"/>
            <w:hideMark/>
          </w:tcPr>
          <w:p w14:paraId="46EC17B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-0.77</w:t>
            </w:r>
          </w:p>
        </w:tc>
        <w:tc>
          <w:tcPr>
            <w:tcW w:w="940" w:type="dxa"/>
            <w:tcBorders>
              <w:top w:val="nil"/>
              <w:left w:val="nil"/>
              <w:bottom w:val="nil"/>
              <w:right w:val="nil"/>
            </w:tcBorders>
            <w:shd w:val="clear" w:color="auto" w:fill="auto"/>
            <w:noWrap/>
            <w:vAlign w:val="bottom"/>
            <w:hideMark/>
          </w:tcPr>
          <w:p w14:paraId="6A57A7A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0.49</w:t>
            </w:r>
          </w:p>
        </w:tc>
        <w:tc>
          <w:tcPr>
            <w:tcW w:w="800" w:type="dxa"/>
            <w:tcBorders>
              <w:top w:val="nil"/>
              <w:left w:val="nil"/>
              <w:bottom w:val="nil"/>
              <w:right w:val="nil"/>
            </w:tcBorders>
            <w:shd w:val="clear" w:color="auto" w:fill="auto"/>
            <w:noWrap/>
            <w:vAlign w:val="bottom"/>
            <w:hideMark/>
          </w:tcPr>
          <w:p w14:paraId="3FC733B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0.04</w:t>
            </w:r>
          </w:p>
        </w:tc>
        <w:tc>
          <w:tcPr>
            <w:tcW w:w="1000" w:type="dxa"/>
            <w:tcBorders>
              <w:top w:val="nil"/>
              <w:left w:val="nil"/>
              <w:bottom w:val="nil"/>
              <w:right w:val="nil"/>
            </w:tcBorders>
            <w:shd w:val="clear" w:color="auto" w:fill="auto"/>
            <w:noWrap/>
            <w:vAlign w:val="bottom"/>
            <w:hideMark/>
          </w:tcPr>
          <w:p w14:paraId="5816E37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2.97</w:t>
            </w:r>
          </w:p>
        </w:tc>
        <w:tc>
          <w:tcPr>
            <w:tcW w:w="1060" w:type="dxa"/>
            <w:tcBorders>
              <w:top w:val="nil"/>
              <w:left w:val="nil"/>
              <w:bottom w:val="nil"/>
              <w:right w:val="nil"/>
            </w:tcBorders>
            <w:shd w:val="clear" w:color="auto" w:fill="auto"/>
            <w:noWrap/>
            <w:vAlign w:val="bottom"/>
            <w:hideMark/>
          </w:tcPr>
          <w:p w14:paraId="0121481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0.99</w:t>
            </w:r>
          </w:p>
        </w:tc>
      </w:tr>
      <w:tr w:rsidR="00F83D99" w:rsidRPr="003F2308" w14:paraId="665799C0" w14:textId="77777777" w:rsidTr="0044312C">
        <w:trPr>
          <w:trHeight w:val="320"/>
        </w:trPr>
        <w:tc>
          <w:tcPr>
            <w:tcW w:w="1300" w:type="dxa"/>
            <w:tcBorders>
              <w:top w:val="nil"/>
              <w:left w:val="nil"/>
              <w:bottom w:val="nil"/>
              <w:right w:val="nil"/>
            </w:tcBorders>
            <w:shd w:val="clear" w:color="auto" w:fill="auto"/>
            <w:noWrap/>
            <w:vAlign w:val="bottom"/>
            <w:hideMark/>
          </w:tcPr>
          <w:p w14:paraId="0444855F"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PO</w:t>
            </w:r>
          </w:p>
        </w:tc>
        <w:tc>
          <w:tcPr>
            <w:tcW w:w="900" w:type="dxa"/>
            <w:tcBorders>
              <w:top w:val="nil"/>
              <w:left w:val="nil"/>
              <w:bottom w:val="nil"/>
              <w:right w:val="nil"/>
            </w:tcBorders>
            <w:shd w:val="clear" w:color="auto" w:fill="auto"/>
            <w:noWrap/>
            <w:vAlign w:val="bottom"/>
            <w:hideMark/>
          </w:tcPr>
          <w:p w14:paraId="53BD519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-0.06</w:t>
            </w:r>
          </w:p>
        </w:tc>
        <w:tc>
          <w:tcPr>
            <w:tcW w:w="860" w:type="dxa"/>
            <w:tcBorders>
              <w:top w:val="nil"/>
              <w:left w:val="nil"/>
              <w:bottom w:val="nil"/>
              <w:right w:val="nil"/>
            </w:tcBorders>
            <w:shd w:val="clear" w:color="auto" w:fill="auto"/>
            <w:noWrap/>
            <w:vAlign w:val="bottom"/>
            <w:hideMark/>
          </w:tcPr>
          <w:p w14:paraId="20F11EE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0.31</w:t>
            </w:r>
          </w:p>
        </w:tc>
        <w:tc>
          <w:tcPr>
            <w:tcW w:w="980" w:type="dxa"/>
            <w:tcBorders>
              <w:top w:val="nil"/>
              <w:left w:val="nil"/>
              <w:bottom w:val="nil"/>
              <w:right w:val="nil"/>
            </w:tcBorders>
            <w:shd w:val="clear" w:color="auto" w:fill="auto"/>
            <w:noWrap/>
            <w:vAlign w:val="bottom"/>
            <w:hideMark/>
          </w:tcPr>
          <w:p w14:paraId="5D3A303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-0.05</w:t>
            </w:r>
          </w:p>
        </w:tc>
        <w:tc>
          <w:tcPr>
            <w:tcW w:w="980" w:type="dxa"/>
            <w:tcBorders>
              <w:top w:val="nil"/>
              <w:left w:val="nil"/>
              <w:bottom w:val="nil"/>
              <w:right w:val="nil"/>
            </w:tcBorders>
            <w:shd w:val="clear" w:color="auto" w:fill="auto"/>
            <w:noWrap/>
            <w:vAlign w:val="bottom"/>
            <w:hideMark/>
          </w:tcPr>
          <w:p w14:paraId="1C59B58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0.16</w:t>
            </w:r>
          </w:p>
        </w:tc>
        <w:tc>
          <w:tcPr>
            <w:tcW w:w="840" w:type="dxa"/>
            <w:tcBorders>
              <w:top w:val="nil"/>
              <w:left w:val="nil"/>
              <w:bottom w:val="nil"/>
              <w:right w:val="nil"/>
            </w:tcBorders>
            <w:shd w:val="clear" w:color="auto" w:fill="auto"/>
            <w:noWrap/>
            <w:vAlign w:val="bottom"/>
            <w:hideMark/>
          </w:tcPr>
          <w:p w14:paraId="3896EC2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-0.05</w:t>
            </w:r>
          </w:p>
        </w:tc>
        <w:tc>
          <w:tcPr>
            <w:tcW w:w="940" w:type="dxa"/>
            <w:tcBorders>
              <w:top w:val="nil"/>
              <w:left w:val="nil"/>
              <w:bottom w:val="nil"/>
              <w:right w:val="nil"/>
            </w:tcBorders>
            <w:shd w:val="clear" w:color="auto" w:fill="auto"/>
            <w:noWrap/>
            <w:vAlign w:val="bottom"/>
            <w:hideMark/>
          </w:tcPr>
          <w:p w14:paraId="10EEF07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0.19</w:t>
            </w:r>
          </w:p>
        </w:tc>
        <w:tc>
          <w:tcPr>
            <w:tcW w:w="800" w:type="dxa"/>
            <w:tcBorders>
              <w:top w:val="nil"/>
              <w:left w:val="nil"/>
              <w:bottom w:val="nil"/>
              <w:right w:val="nil"/>
            </w:tcBorders>
            <w:shd w:val="clear" w:color="auto" w:fill="auto"/>
            <w:noWrap/>
            <w:vAlign w:val="bottom"/>
            <w:hideMark/>
          </w:tcPr>
          <w:p w14:paraId="398B933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-0.01</w:t>
            </w:r>
          </w:p>
        </w:tc>
        <w:tc>
          <w:tcPr>
            <w:tcW w:w="1000" w:type="dxa"/>
            <w:tcBorders>
              <w:top w:val="nil"/>
              <w:left w:val="nil"/>
              <w:bottom w:val="nil"/>
              <w:right w:val="nil"/>
            </w:tcBorders>
            <w:shd w:val="clear" w:color="auto" w:fill="auto"/>
            <w:noWrap/>
            <w:vAlign w:val="bottom"/>
            <w:hideMark/>
          </w:tcPr>
          <w:p w14:paraId="3A9C8A1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0.36</w:t>
            </w:r>
          </w:p>
        </w:tc>
        <w:tc>
          <w:tcPr>
            <w:tcW w:w="1060" w:type="dxa"/>
            <w:tcBorders>
              <w:top w:val="nil"/>
              <w:left w:val="nil"/>
              <w:bottom w:val="nil"/>
              <w:right w:val="nil"/>
            </w:tcBorders>
            <w:shd w:val="clear" w:color="auto" w:fill="auto"/>
            <w:noWrap/>
            <w:vAlign w:val="bottom"/>
            <w:hideMark/>
          </w:tcPr>
          <w:p w14:paraId="226A62A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0.97</w:t>
            </w:r>
          </w:p>
        </w:tc>
      </w:tr>
      <w:tr w:rsidR="00F83D99" w:rsidRPr="003F2308" w14:paraId="5EDBA6C0" w14:textId="77777777" w:rsidTr="0044312C">
        <w:trPr>
          <w:trHeight w:val="320"/>
        </w:trPr>
        <w:tc>
          <w:tcPr>
            <w:tcW w:w="1300" w:type="dxa"/>
            <w:tcBorders>
              <w:top w:val="nil"/>
              <w:left w:val="nil"/>
              <w:bottom w:val="nil"/>
              <w:right w:val="nil"/>
            </w:tcBorders>
            <w:shd w:val="clear" w:color="auto" w:fill="auto"/>
            <w:noWrap/>
            <w:vAlign w:val="bottom"/>
            <w:hideMark/>
          </w:tcPr>
          <w:p w14:paraId="49B248F8"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POP</w:t>
            </w:r>
          </w:p>
        </w:tc>
        <w:tc>
          <w:tcPr>
            <w:tcW w:w="900" w:type="dxa"/>
            <w:tcBorders>
              <w:top w:val="nil"/>
              <w:left w:val="nil"/>
              <w:bottom w:val="nil"/>
              <w:right w:val="nil"/>
            </w:tcBorders>
            <w:shd w:val="clear" w:color="auto" w:fill="auto"/>
            <w:noWrap/>
            <w:vAlign w:val="bottom"/>
            <w:hideMark/>
          </w:tcPr>
          <w:p w14:paraId="57A6335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-0.66</w:t>
            </w:r>
          </w:p>
        </w:tc>
        <w:tc>
          <w:tcPr>
            <w:tcW w:w="860" w:type="dxa"/>
            <w:tcBorders>
              <w:top w:val="nil"/>
              <w:left w:val="nil"/>
              <w:bottom w:val="nil"/>
              <w:right w:val="nil"/>
            </w:tcBorders>
            <w:shd w:val="clear" w:color="auto" w:fill="auto"/>
            <w:noWrap/>
            <w:vAlign w:val="bottom"/>
            <w:hideMark/>
          </w:tcPr>
          <w:p w14:paraId="1E0CD4B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3.23</w:t>
            </w:r>
          </w:p>
        </w:tc>
        <w:tc>
          <w:tcPr>
            <w:tcW w:w="980" w:type="dxa"/>
            <w:tcBorders>
              <w:top w:val="nil"/>
              <w:left w:val="nil"/>
              <w:bottom w:val="nil"/>
              <w:right w:val="nil"/>
            </w:tcBorders>
            <w:shd w:val="clear" w:color="auto" w:fill="auto"/>
            <w:noWrap/>
            <w:vAlign w:val="bottom"/>
            <w:hideMark/>
          </w:tcPr>
          <w:p w14:paraId="6D4871B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-1.55</w:t>
            </w:r>
          </w:p>
        </w:tc>
        <w:tc>
          <w:tcPr>
            <w:tcW w:w="980" w:type="dxa"/>
            <w:tcBorders>
              <w:top w:val="nil"/>
              <w:left w:val="nil"/>
              <w:bottom w:val="nil"/>
              <w:right w:val="nil"/>
            </w:tcBorders>
            <w:shd w:val="clear" w:color="auto" w:fill="auto"/>
            <w:noWrap/>
            <w:vAlign w:val="bottom"/>
            <w:hideMark/>
          </w:tcPr>
          <w:p w14:paraId="0F3ED35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1.19</w:t>
            </w:r>
          </w:p>
        </w:tc>
        <w:tc>
          <w:tcPr>
            <w:tcW w:w="840" w:type="dxa"/>
            <w:tcBorders>
              <w:top w:val="nil"/>
              <w:left w:val="nil"/>
              <w:bottom w:val="nil"/>
              <w:right w:val="nil"/>
            </w:tcBorders>
            <w:shd w:val="clear" w:color="auto" w:fill="auto"/>
            <w:noWrap/>
            <w:vAlign w:val="bottom"/>
            <w:hideMark/>
          </w:tcPr>
          <w:p w14:paraId="783E9F6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-1.69</w:t>
            </w:r>
          </w:p>
        </w:tc>
        <w:tc>
          <w:tcPr>
            <w:tcW w:w="940" w:type="dxa"/>
            <w:tcBorders>
              <w:top w:val="nil"/>
              <w:left w:val="nil"/>
              <w:bottom w:val="nil"/>
              <w:right w:val="nil"/>
            </w:tcBorders>
            <w:shd w:val="clear" w:color="auto" w:fill="auto"/>
            <w:noWrap/>
            <w:vAlign w:val="bottom"/>
            <w:hideMark/>
          </w:tcPr>
          <w:p w14:paraId="1576E4E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1.28</w:t>
            </w:r>
          </w:p>
        </w:tc>
        <w:tc>
          <w:tcPr>
            <w:tcW w:w="800" w:type="dxa"/>
            <w:tcBorders>
              <w:top w:val="nil"/>
              <w:left w:val="nil"/>
              <w:bottom w:val="nil"/>
              <w:right w:val="nil"/>
            </w:tcBorders>
            <w:shd w:val="clear" w:color="auto" w:fill="auto"/>
            <w:noWrap/>
            <w:vAlign w:val="bottom"/>
            <w:hideMark/>
          </w:tcPr>
          <w:p w14:paraId="0D373BE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1.03</w:t>
            </w:r>
          </w:p>
        </w:tc>
        <w:tc>
          <w:tcPr>
            <w:tcW w:w="1000" w:type="dxa"/>
            <w:tcBorders>
              <w:top w:val="nil"/>
              <w:left w:val="nil"/>
              <w:bottom w:val="nil"/>
              <w:right w:val="nil"/>
            </w:tcBorders>
            <w:shd w:val="clear" w:color="auto" w:fill="auto"/>
            <w:noWrap/>
            <w:vAlign w:val="bottom"/>
            <w:hideMark/>
          </w:tcPr>
          <w:p w14:paraId="1B02785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3.48</w:t>
            </w:r>
          </w:p>
        </w:tc>
        <w:tc>
          <w:tcPr>
            <w:tcW w:w="1060" w:type="dxa"/>
            <w:tcBorders>
              <w:top w:val="nil"/>
              <w:left w:val="nil"/>
              <w:bottom w:val="nil"/>
              <w:right w:val="nil"/>
            </w:tcBorders>
            <w:shd w:val="clear" w:color="auto" w:fill="auto"/>
            <w:noWrap/>
            <w:vAlign w:val="bottom"/>
            <w:hideMark/>
          </w:tcPr>
          <w:p w14:paraId="48CF96D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0.77</w:t>
            </w:r>
          </w:p>
        </w:tc>
      </w:tr>
      <w:tr w:rsidR="00F83D99" w:rsidRPr="003F2308" w14:paraId="5FF0EFCA" w14:textId="77777777" w:rsidTr="0044312C">
        <w:trPr>
          <w:trHeight w:val="320"/>
        </w:trPr>
        <w:tc>
          <w:tcPr>
            <w:tcW w:w="1300" w:type="dxa"/>
            <w:tcBorders>
              <w:top w:val="nil"/>
              <w:left w:val="nil"/>
              <w:bottom w:val="nil"/>
              <w:right w:val="nil"/>
            </w:tcBorders>
            <w:shd w:val="clear" w:color="auto" w:fill="auto"/>
            <w:noWrap/>
            <w:vAlign w:val="bottom"/>
            <w:hideMark/>
          </w:tcPr>
          <w:p w14:paraId="2B99075E"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RE</w:t>
            </w:r>
          </w:p>
        </w:tc>
        <w:tc>
          <w:tcPr>
            <w:tcW w:w="900" w:type="dxa"/>
            <w:tcBorders>
              <w:top w:val="nil"/>
              <w:left w:val="nil"/>
              <w:bottom w:val="nil"/>
              <w:right w:val="nil"/>
            </w:tcBorders>
            <w:shd w:val="clear" w:color="auto" w:fill="auto"/>
            <w:noWrap/>
            <w:vAlign w:val="bottom"/>
            <w:hideMark/>
          </w:tcPr>
          <w:p w14:paraId="28BC5F0A"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-0.29</w:t>
            </w:r>
          </w:p>
        </w:tc>
        <w:tc>
          <w:tcPr>
            <w:tcW w:w="860" w:type="dxa"/>
            <w:tcBorders>
              <w:top w:val="nil"/>
              <w:left w:val="nil"/>
              <w:bottom w:val="nil"/>
              <w:right w:val="nil"/>
            </w:tcBorders>
            <w:shd w:val="clear" w:color="auto" w:fill="auto"/>
            <w:noWrap/>
            <w:vAlign w:val="bottom"/>
            <w:hideMark/>
          </w:tcPr>
          <w:p w14:paraId="5D96DDD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w:t>
            </w:r>
          </w:p>
        </w:tc>
        <w:tc>
          <w:tcPr>
            <w:tcW w:w="980" w:type="dxa"/>
            <w:tcBorders>
              <w:top w:val="nil"/>
              <w:left w:val="nil"/>
              <w:bottom w:val="nil"/>
              <w:right w:val="nil"/>
            </w:tcBorders>
            <w:shd w:val="clear" w:color="auto" w:fill="auto"/>
            <w:noWrap/>
            <w:vAlign w:val="bottom"/>
            <w:hideMark/>
          </w:tcPr>
          <w:p w14:paraId="7FC89D4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w:t>
            </w:r>
          </w:p>
        </w:tc>
        <w:tc>
          <w:tcPr>
            <w:tcW w:w="980" w:type="dxa"/>
            <w:tcBorders>
              <w:top w:val="nil"/>
              <w:left w:val="nil"/>
              <w:bottom w:val="nil"/>
              <w:right w:val="nil"/>
            </w:tcBorders>
            <w:shd w:val="clear" w:color="auto" w:fill="auto"/>
            <w:noWrap/>
            <w:vAlign w:val="bottom"/>
            <w:hideMark/>
          </w:tcPr>
          <w:p w14:paraId="4E476EE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0.23</w:t>
            </w:r>
          </w:p>
        </w:tc>
        <w:tc>
          <w:tcPr>
            <w:tcW w:w="840" w:type="dxa"/>
            <w:tcBorders>
              <w:top w:val="nil"/>
              <w:left w:val="nil"/>
              <w:bottom w:val="nil"/>
              <w:right w:val="nil"/>
            </w:tcBorders>
            <w:shd w:val="clear" w:color="auto" w:fill="auto"/>
            <w:noWrap/>
            <w:vAlign w:val="bottom"/>
            <w:hideMark/>
          </w:tcPr>
          <w:p w14:paraId="2576B5B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-0.06</w:t>
            </w:r>
          </w:p>
        </w:tc>
        <w:tc>
          <w:tcPr>
            <w:tcW w:w="940" w:type="dxa"/>
            <w:tcBorders>
              <w:top w:val="nil"/>
              <w:left w:val="nil"/>
              <w:bottom w:val="nil"/>
              <w:right w:val="nil"/>
            </w:tcBorders>
            <w:shd w:val="clear" w:color="auto" w:fill="auto"/>
            <w:noWrap/>
            <w:vAlign w:val="bottom"/>
            <w:hideMark/>
          </w:tcPr>
          <w:p w14:paraId="562500F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0.37</w:t>
            </w:r>
          </w:p>
        </w:tc>
        <w:tc>
          <w:tcPr>
            <w:tcW w:w="800" w:type="dxa"/>
            <w:tcBorders>
              <w:top w:val="nil"/>
              <w:left w:val="nil"/>
              <w:bottom w:val="nil"/>
              <w:right w:val="nil"/>
            </w:tcBorders>
            <w:shd w:val="clear" w:color="auto" w:fill="auto"/>
            <w:noWrap/>
            <w:vAlign w:val="bottom"/>
            <w:hideMark/>
          </w:tcPr>
          <w:p w14:paraId="64A40B3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-0.23</w:t>
            </w:r>
          </w:p>
        </w:tc>
        <w:tc>
          <w:tcPr>
            <w:tcW w:w="1000" w:type="dxa"/>
            <w:tcBorders>
              <w:top w:val="nil"/>
              <w:left w:val="nil"/>
              <w:bottom w:val="nil"/>
              <w:right w:val="nil"/>
            </w:tcBorders>
            <w:shd w:val="clear" w:color="auto" w:fill="auto"/>
            <w:noWrap/>
            <w:vAlign w:val="bottom"/>
            <w:hideMark/>
          </w:tcPr>
          <w:p w14:paraId="044FB30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0.47</w:t>
            </w:r>
          </w:p>
        </w:tc>
        <w:tc>
          <w:tcPr>
            <w:tcW w:w="1060" w:type="dxa"/>
            <w:tcBorders>
              <w:top w:val="nil"/>
              <w:left w:val="nil"/>
              <w:bottom w:val="nil"/>
              <w:right w:val="nil"/>
            </w:tcBorders>
            <w:shd w:val="clear" w:color="auto" w:fill="auto"/>
            <w:noWrap/>
            <w:vAlign w:val="bottom"/>
            <w:hideMark/>
          </w:tcPr>
          <w:p w14:paraId="00949A5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0.63</w:t>
            </w:r>
          </w:p>
        </w:tc>
      </w:tr>
      <w:tr w:rsidR="00F83D99" w:rsidRPr="003F2308" w14:paraId="2625D108" w14:textId="77777777" w:rsidTr="0044312C">
        <w:trPr>
          <w:trHeight w:val="320"/>
        </w:trPr>
        <w:tc>
          <w:tcPr>
            <w:tcW w:w="1300" w:type="dxa"/>
            <w:tcBorders>
              <w:top w:val="nil"/>
              <w:left w:val="nil"/>
              <w:bottom w:val="nil"/>
              <w:right w:val="nil"/>
            </w:tcBorders>
            <w:shd w:val="clear" w:color="auto" w:fill="auto"/>
            <w:noWrap/>
            <w:vAlign w:val="bottom"/>
            <w:hideMark/>
          </w:tcPr>
          <w:p w14:paraId="392BF479"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REI</w:t>
            </w:r>
          </w:p>
        </w:tc>
        <w:tc>
          <w:tcPr>
            <w:tcW w:w="900" w:type="dxa"/>
            <w:tcBorders>
              <w:top w:val="nil"/>
              <w:left w:val="nil"/>
              <w:bottom w:val="nil"/>
              <w:right w:val="nil"/>
            </w:tcBorders>
            <w:shd w:val="clear" w:color="auto" w:fill="auto"/>
            <w:noWrap/>
            <w:vAlign w:val="bottom"/>
            <w:hideMark/>
          </w:tcPr>
          <w:p w14:paraId="664E8DF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-1.54</w:t>
            </w:r>
          </w:p>
        </w:tc>
        <w:tc>
          <w:tcPr>
            <w:tcW w:w="860" w:type="dxa"/>
            <w:tcBorders>
              <w:top w:val="nil"/>
              <w:left w:val="nil"/>
              <w:bottom w:val="nil"/>
              <w:right w:val="nil"/>
            </w:tcBorders>
            <w:shd w:val="clear" w:color="auto" w:fill="auto"/>
            <w:noWrap/>
            <w:vAlign w:val="bottom"/>
            <w:hideMark/>
          </w:tcPr>
          <w:p w14:paraId="6EA9058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2.93</w:t>
            </w:r>
          </w:p>
        </w:tc>
        <w:tc>
          <w:tcPr>
            <w:tcW w:w="980" w:type="dxa"/>
            <w:tcBorders>
              <w:top w:val="nil"/>
              <w:left w:val="nil"/>
              <w:bottom w:val="nil"/>
              <w:right w:val="nil"/>
            </w:tcBorders>
            <w:shd w:val="clear" w:color="auto" w:fill="auto"/>
            <w:noWrap/>
            <w:vAlign w:val="bottom"/>
            <w:hideMark/>
          </w:tcPr>
          <w:p w14:paraId="65472E1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-1.49</w:t>
            </w:r>
          </w:p>
        </w:tc>
        <w:tc>
          <w:tcPr>
            <w:tcW w:w="980" w:type="dxa"/>
            <w:tcBorders>
              <w:top w:val="nil"/>
              <w:left w:val="nil"/>
              <w:bottom w:val="nil"/>
              <w:right w:val="nil"/>
            </w:tcBorders>
            <w:shd w:val="clear" w:color="auto" w:fill="auto"/>
            <w:noWrap/>
            <w:vAlign w:val="bottom"/>
            <w:hideMark/>
          </w:tcPr>
          <w:p w14:paraId="76BF2A6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0.55</w:t>
            </w:r>
          </w:p>
        </w:tc>
        <w:tc>
          <w:tcPr>
            <w:tcW w:w="840" w:type="dxa"/>
            <w:tcBorders>
              <w:top w:val="nil"/>
              <w:left w:val="nil"/>
              <w:bottom w:val="nil"/>
              <w:right w:val="nil"/>
            </w:tcBorders>
            <w:shd w:val="clear" w:color="auto" w:fill="auto"/>
            <w:noWrap/>
            <w:vAlign w:val="bottom"/>
            <w:hideMark/>
          </w:tcPr>
          <w:p w14:paraId="1ECA7E4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-1.49</w:t>
            </w:r>
          </w:p>
        </w:tc>
        <w:tc>
          <w:tcPr>
            <w:tcW w:w="940" w:type="dxa"/>
            <w:tcBorders>
              <w:top w:val="nil"/>
              <w:left w:val="nil"/>
              <w:bottom w:val="nil"/>
              <w:right w:val="nil"/>
            </w:tcBorders>
            <w:shd w:val="clear" w:color="auto" w:fill="auto"/>
            <w:noWrap/>
            <w:vAlign w:val="bottom"/>
            <w:hideMark/>
          </w:tcPr>
          <w:p w14:paraId="595BEB2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0.56</w:t>
            </w:r>
          </w:p>
        </w:tc>
        <w:tc>
          <w:tcPr>
            <w:tcW w:w="800" w:type="dxa"/>
            <w:tcBorders>
              <w:top w:val="nil"/>
              <w:left w:val="nil"/>
              <w:bottom w:val="nil"/>
              <w:right w:val="nil"/>
            </w:tcBorders>
            <w:shd w:val="clear" w:color="auto" w:fill="auto"/>
            <w:noWrap/>
            <w:vAlign w:val="bottom"/>
            <w:hideMark/>
          </w:tcPr>
          <w:p w14:paraId="3659CE5A"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-0.05</w:t>
            </w:r>
          </w:p>
        </w:tc>
        <w:tc>
          <w:tcPr>
            <w:tcW w:w="1000" w:type="dxa"/>
            <w:tcBorders>
              <w:top w:val="nil"/>
              <w:left w:val="nil"/>
              <w:bottom w:val="nil"/>
              <w:right w:val="nil"/>
            </w:tcBorders>
            <w:shd w:val="clear" w:color="auto" w:fill="auto"/>
            <w:noWrap/>
            <w:vAlign w:val="bottom"/>
            <w:hideMark/>
          </w:tcPr>
          <w:p w14:paraId="2E4E249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2.98</w:t>
            </w:r>
          </w:p>
        </w:tc>
        <w:tc>
          <w:tcPr>
            <w:tcW w:w="1060" w:type="dxa"/>
            <w:tcBorders>
              <w:top w:val="nil"/>
              <w:left w:val="nil"/>
              <w:bottom w:val="nil"/>
              <w:right w:val="nil"/>
            </w:tcBorders>
            <w:shd w:val="clear" w:color="auto" w:fill="auto"/>
            <w:noWrap/>
            <w:vAlign w:val="bottom"/>
            <w:hideMark/>
          </w:tcPr>
          <w:p w14:paraId="06DEA32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0.99</w:t>
            </w:r>
          </w:p>
        </w:tc>
      </w:tr>
      <w:tr w:rsidR="00F83D99" w:rsidRPr="003F2308" w14:paraId="2F1EE11D" w14:textId="77777777" w:rsidTr="0044312C">
        <w:trPr>
          <w:trHeight w:val="320"/>
        </w:trPr>
        <w:tc>
          <w:tcPr>
            <w:tcW w:w="1300" w:type="dxa"/>
            <w:tcBorders>
              <w:top w:val="nil"/>
              <w:left w:val="nil"/>
              <w:bottom w:val="nil"/>
              <w:right w:val="nil"/>
            </w:tcBorders>
            <w:shd w:val="clear" w:color="auto" w:fill="auto"/>
            <w:noWrap/>
            <w:vAlign w:val="bottom"/>
            <w:hideMark/>
          </w:tcPr>
          <w:p w14:paraId="13D0ECC9"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REL</w:t>
            </w:r>
          </w:p>
        </w:tc>
        <w:tc>
          <w:tcPr>
            <w:tcW w:w="900" w:type="dxa"/>
            <w:tcBorders>
              <w:top w:val="nil"/>
              <w:left w:val="nil"/>
              <w:bottom w:val="nil"/>
              <w:right w:val="nil"/>
            </w:tcBorders>
            <w:shd w:val="clear" w:color="auto" w:fill="auto"/>
            <w:noWrap/>
            <w:vAlign w:val="bottom"/>
            <w:hideMark/>
          </w:tcPr>
          <w:p w14:paraId="51189C6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-0.66</w:t>
            </w:r>
          </w:p>
        </w:tc>
        <w:tc>
          <w:tcPr>
            <w:tcW w:w="860" w:type="dxa"/>
            <w:tcBorders>
              <w:top w:val="nil"/>
              <w:left w:val="nil"/>
              <w:bottom w:val="nil"/>
              <w:right w:val="nil"/>
            </w:tcBorders>
            <w:shd w:val="clear" w:color="auto" w:fill="auto"/>
            <w:noWrap/>
            <w:vAlign w:val="bottom"/>
            <w:hideMark/>
          </w:tcPr>
          <w:p w14:paraId="383617C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2.92</w:t>
            </w:r>
          </w:p>
        </w:tc>
        <w:tc>
          <w:tcPr>
            <w:tcW w:w="980" w:type="dxa"/>
            <w:tcBorders>
              <w:top w:val="nil"/>
              <w:left w:val="nil"/>
              <w:bottom w:val="nil"/>
              <w:right w:val="nil"/>
            </w:tcBorders>
            <w:shd w:val="clear" w:color="auto" w:fill="auto"/>
            <w:noWrap/>
            <w:vAlign w:val="bottom"/>
            <w:hideMark/>
          </w:tcPr>
          <w:p w14:paraId="0E3A214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-0.38</w:t>
            </w:r>
          </w:p>
        </w:tc>
        <w:tc>
          <w:tcPr>
            <w:tcW w:w="980" w:type="dxa"/>
            <w:tcBorders>
              <w:top w:val="nil"/>
              <w:left w:val="nil"/>
              <w:bottom w:val="nil"/>
              <w:right w:val="nil"/>
            </w:tcBorders>
            <w:shd w:val="clear" w:color="auto" w:fill="auto"/>
            <w:noWrap/>
            <w:vAlign w:val="bottom"/>
            <w:hideMark/>
          </w:tcPr>
          <w:p w14:paraId="671A81C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0.54</w:t>
            </w:r>
          </w:p>
        </w:tc>
        <w:tc>
          <w:tcPr>
            <w:tcW w:w="840" w:type="dxa"/>
            <w:tcBorders>
              <w:top w:val="nil"/>
              <w:left w:val="nil"/>
              <w:bottom w:val="nil"/>
              <w:right w:val="nil"/>
            </w:tcBorders>
            <w:shd w:val="clear" w:color="auto" w:fill="auto"/>
            <w:noWrap/>
            <w:vAlign w:val="bottom"/>
            <w:hideMark/>
          </w:tcPr>
          <w:p w14:paraId="7EF2380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-0.37</w:t>
            </w:r>
          </w:p>
        </w:tc>
        <w:tc>
          <w:tcPr>
            <w:tcW w:w="940" w:type="dxa"/>
            <w:tcBorders>
              <w:top w:val="nil"/>
              <w:left w:val="nil"/>
              <w:bottom w:val="nil"/>
              <w:right w:val="nil"/>
            </w:tcBorders>
            <w:shd w:val="clear" w:color="auto" w:fill="auto"/>
            <w:noWrap/>
            <w:vAlign w:val="bottom"/>
            <w:hideMark/>
          </w:tcPr>
          <w:p w14:paraId="2D5BC12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0.55</w:t>
            </w:r>
          </w:p>
        </w:tc>
        <w:tc>
          <w:tcPr>
            <w:tcW w:w="800" w:type="dxa"/>
            <w:tcBorders>
              <w:top w:val="nil"/>
              <w:left w:val="nil"/>
              <w:bottom w:val="nil"/>
              <w:right w:val="nil"/>
            </w:tcBorders>
            <w:shd w:val="clear" w:color="auto" w:fill="auto"/>
            <w:noWrap/>
            <w:vAlign w:val="bottom"/>
            <w:hideMark/>
          </w:tcPr>
          <w:p w14:paraId="340EBF6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-0.29</w:t>
            </w:r>
          </w:p>
        </w:tc>
        <w:tc>
          <w:tcPr>
            <w:tcW w:w="1000" w:type="dxa"/>
            <w:tcBorders>
              <w:top w:val="nil"/>
              <w:left w:val="nil"/>
              <w:bottom w:val="nil"/>
              <w:right w:val="nil"/>
            </w:tcBorders>
            <w:shd w:val="clear" w:color="auto" w:fill="auto"/>
            <w:noWrap/>
            <w:vAlign w:val="bottom"/>
            <w:hideMark/>
          </w:tcPr>
          <w:p w14:paraId="34D0B28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2.97</w:t>
            </w:r>
          </w:p>
        </w:tc>
        <w:tc>
          <w:tcPr>
            <w:tcW w:w="1060" w:type="dxa"/>
            <w:tcBorders>
              <w:top w:val="nil"/>
              <w:left w:val="nil"/>
              <w:bottom w:val="nil"/>
              <w:right w:val="nil"/>
            </w:tcBorders>
            <w:shd w:val="clear" w:color="auto" w:fill="auto"/>
            <w:noWrap/>
            <w:vAlign w:val="bottom"/>
            <w:hideMark/>
          </w:tcPr>
          <w:p w14:paraId="455D80B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0.92</w:t>
            </w:r>
          </w:p>
        </w:tc>
      </w:tr>
      <w:tr w:rsidR="00F83D99" w:rsidRPr="003F2308" w14:paraId="13DA05AE" w14:textId="77777777" w:rsidTr="0044312C">
        <w:trPr>
          <w:trHeight w:val="320"/>
        </w:trPr>
        <w:tc>
          <w:tcPr>
            <w:tcW w:w="1300" w:type="dxa"/>
            <w:tcBorders>
              <w:top w:val="nil"/>
              <w:left w:val="nil"/>
              <w:bottom w:val="nil"/>
              <w:right w:val="nil"/>
            </w:tcBorders>
            <w:shd w:val="clear" w:color="auto" w:fill="auto"/>
            <w:noWrap/>
            <w:vAlign w:val="bottom"/>
            <w:hideMark/>
          </w:tcPr>
          <w:p w14:paraId="4EAEF511"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RET</w:t>
            </w:r>
          </w:p>
        </w:tc>
        <w:tc>
          <w:tcPr>
            <w:tcW w:w="900" w:type="dxa"/>
            <w:tcBorders>
              <w:top w:val="nil"/>
              <w:left w:val="nil"/>
              <w:bottom w:val="nil"/>
              <w:right w:val="nil"/>
            </w:tcBorders>
            <w:shd w:val="clear" w:color="auto" w:fill="auto"/>
            <w:noWrap/>
            <w:vAlign w:val="bottom"/>
            <w:hideMark/>
          </w:tcPr>
          <w:p w14:paraId="28FC7DB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-0.63</w:t>
            </w:r>
          </w:p>
        </w:tc>
        <w:tc>
          <w:tcPr>
            <w:tcW w:w="860" w:type="dxa"/>
            <w:tcBorders>
              <w:top w:val="nil"/>
              <w:left w:val="nil"/>
              <w:bottom w:val="nil"/>
              <w:right w:val="nil"/>
            </w:tcBorders>
            <w:shd w:val="clear" w:color="auto" w:fill="auto"/>
            <w:noWrap/>
            <w:vAlign w:val="bottom"/>
            <w:hideMark/>
          </w:tcPr>
          <w:p w14:paraId="796FCEF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1.34</w:t>
            </w:r>
          </w:p>
        </w:tc>
        <w:tc>
          <w:tcPr>
            <w:tcW w:w="980" w:type="dxa"/>
            <w:tcBorders>
              <w:top w:val="nil"/>
              <w:left w:val="nil"/>
              <w:bottom w:val="nil"/>
              <w:right w:val="nil"/>
            </w:tcBorders>
            <w:shd w:val="clear" w:color="auto" w:fill="auto"/>
            <w:noWrap/>
            <w:vAlign w:val="bottom"/>
            <w:hideMark/>
          </w:tcPr>
          <w:p w14:paraId="5162B7E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-0.62</w:t>
            </w:r>
          </w:p>
        </w:tc>
        <w:tc>
          <w:tcPr>
            <w:tcW w:w="980" w:type="dxa"/>
            <w:tcBorders>
              <w:top w:val="nil"/>
              <w:left w:val="nil"/>
              <w:bottom w:val="nil"/>
              <w:right w:val="nil"/>
            </w:tcBorders>
            <w:shd w:val="clear" w:color="auto" w:fill="auto"/>
            <w:noWrap/>
            <w:vAlign w:val="bottom"/>
            <w:hideMark/>
          </w:tcPr>
          <w:p w14:paraId="53354C1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0.26</w:t>
            </w:r>
          </w:p>
        </w:tc>
        <w:tc>
          <w:tcPr>
            <w:tcW w:w="840" w:type="dxa"/>
            <w:tcBorders>
              <w:top w:val="nil"/>
              <w:left w:val="nil"/>
              <w:bottom w:val="nil"/>
              <w:right w:val="nil"/>
            </w:tcBorders>
            <w:shd w:val="clear" w:color="auto" w:fill="auto"/>
            <w:noWrap/>
            <w:vAlign w:val="bottom"/>
            <w:hideMark/>
          </w:tcPr>
          <w:p w14:paraId="3EB5EDC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-0.62</w:t>
            </w:r>
          </w:p>
        </w:tc>
        <w:tc>
          <w:tcPr>
            <w:tcW w:w="940" w:type="dxa"/>
            <w:tcBorders>
              <w:top w:val="nil"/>
              <w:left w:val="nil"/>
              <w:bottom w:val="nil"/>
              <w:right w:val="nil"/>
            </w:tcBorders>
            <w:shd w:val="clear" w:color="auto" w:fill="auto"/>
            <w:noWrap/>
            <w:vAlign w:val="bottom"/>
            <w:hideMark/>
          </w:tcPr>
          <w:p w14:paraId="646F745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0.27</w:t>
            </w:r>
          </w:p>
        </w:tc>
        <w:tc>
          <w:tcPr>
            <w:tcW w:w="800" w:type="dxa"/>
            <w:tcBorders>
              <w:top w:val="nil"/>
              <w:left w:val="nil"/>
              <w:bottom w:val="nil"/>
              <w:right w:val="nil"/>
            </w:tcBorders>
            <w:shd w:val="clear" w:color="auto" w:fill="auto"/>
            <w:noWrap/>
            <w:vAlign w:val="bottom"/>
            <w:hideMark/>
          </w:tcPr>
          <w:p w14:paraId="22CFC67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-0.01</w:t>
            </w:r>
          </w:p>
        </w:tc>
        <w:tc>
          <w:tcPr>
            <w:tcW w:w="1000" w:type="dxa"/>
            <w:tcBorders>
              <w:top w:val="nil"/>
              <w:left w:val="nil"/>
              <w:bottom w:val="nil"/>
              <w:right w:val="nil"/>
            </w:tcBorders>
            <w:shd w:val="clear" w:color="auto" w:fill="auto"/>
            <w:noWrap/>
            <w:vAlign w:val="bottom"/>
            <w:hideMark/>
          </w:tcPr>
          <w:p w14:paraId="17FC887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1.37</w:t>
            </w:r>
          </w:p>
        </w:tc>
        <w:tc>
          <w:tcPr>
            <w:tcW w:w="1060" w:type="dxa"/>
            <w:tcBorders>
              <w:top w:val="nil"/>
              <w:left w:val="nil"/>
              <w:bottom w:val="nil"/>
              <w:right w:val="nil"/>
            </w:tcBorders>
            <w:shd w:val="clear" w:color="auto" w:fill="auto"/>
            <w:noWrap/>
            <w:vAlign w:val="bottom"/>
            <w:hideMark/>
          </w:tcPr>
          <w:p w14:paraId="4E0AEAA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w:t>
            </w:r>
          </w:p>
        </w:tc>
      </w:tr>
      <w:tr w:rsidR="00F83D99" w:rsidRPr="003F2308" w14:paraId="68201CB0" w14:textId="77777777" w:rsidTr="0044312C">
        <w:trPr>
          <w:trHeight w:val="320"/>
        </w:trPr>
        <w:tc>
          <w:tcPr>
            <w:tcW w:w="1300" w:type="dxa"/>
            <w:tcBorders>
              <w:top w:val="nil"/>
              <w:left w:val="nil"/>
              <w:bottom w:val="nil"/>
              <w:right w:val="nil"/>
            </w:tcBorders>
            <w:shd w:val="clear" w:color="auto" w:fill="auto"/>
            <w:noWrap/>
            <w:vAlign w:val="bottom"/>
            <w:hideMark/>
          </w:tcPr>
          <w:p w14:paraId="2E18B057"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ST</w:t>
            </w:r>
          </w:p>
        </w:tc>
        <w:tc>
          <w:tcPr>
            <w:tcW w:w="900" w:type="dxa"/>
            <w:tcBorders>
              <w:top w:val="nil"/>
              <w:left w:val="nil"/>
              <w:bottom w:val="nil"/>
              <w:right w:val="nil"/>
            </w:tcBorders>
            <w:shd w:val="clear" w:color="auto" w:fill="auto"/>
            <w:noWrap/>
            <w:vAlign w:val="bottom"/>
            <w:hideMark/>
          </w:tcPr>
          <w:p w14:paraId="0431C21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-0.38</w:t>
            </w:r>
          </w:p>
        </w:tc>
        <w:tc>
          <w:tcPr>
            <w:tcW w:w="860" w:type="dxa"/>
            <w:tcBorders>
              <w:top w:val="nil"/>
              <w:left w:val="nil"/>
              <w:bottom w:val="nil"/>
              <w:right w:val="nil"/>
            </w:tcBorders>
            <w:shd w:val="clear" w:color="auto" w:fill="auto"/>
            <w:noWrap/>
            <w:vAlign w:val="bottom"/>
            <w:hideMark/>
          </w:tcPr>
          <w:p w14:paraId="03EEAC1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0.45</w:t>
            </w:r>
          </w:p>
        </w:tc>
        <w:tc>
          <w:tcPr>
            <w:tcW w:w="980" w:type="dxa"/>
            <w:tcBorders>
              <w:top w:val="nil"/>
              <w:left w:val="nil"/>
              <w:bottom w:val="nil"/>
              <w:right w:val="nil"/>
            </w:tcBorders>
            <w:shd w:val="clear" w:color="auto" w:fill="auto"/>
            <w:noWrap/>
            <w:vAlign w:val="bottom"/>
            <w:hideMark/>
          </w:tcPr>
          <w:p w14:paraId="764CC4B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-0.46</w:t>
            </w:r>
          </w:p>
        </w:tc>
        <w:tc>
          <w:tcPr>
            <w:tcW w:w="980" w:type="dxa"/>
            <w:tcBorders>
              <w:top w:val="nil"/>
              <w:left w:val="nil"/>
              <w:bottom w:val="nil"/>
              <w:right w:val="nil"/>
            </w:tcBorders>
            <w:shd w:val="clear" w:color="auto" w:fill="auto"/>
            <w:noWrap/>
            <w:vAlign w:val="bottom"/>
            <w:hideMark/>
          </w:tcPr>
          <w:p w14:paraId="7A24BDC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0.17</w:t>
            </w:r>
          </w:p>
        </w:tc>
        <w:tc>
          <w:tcPr>
            <w:tcW w:w="840" w:type="dxa"/>
            <w:tcBorders>
              <w:top w:val="nil"/>
              <w:left w:val="nil"/>
              <w:bottom w:val="nil"/>
              <w:right w:val="nil"/>
            </w:tcBorders>
            <w:shd w:val="clear" w:color="auto" w:fill="auto"/>
            <w:noWrap/>
            <w:vAlign w:val="bottom"/>
            <w:hideMark/>
          </w:tcPr>
          <w:p w14:paraId="6E919F2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-0.47</w:t>
            </w:r>
          </w:p>
        </w:tc>
        <w:tc>
          <w:tcPr>
            <w:tcW w:w="940" w:type="dxa"/>
            <w:tcBorders>
              <w:top w:val="nil"/>
              <w:left w:val="nil"/>
              <w:bottom w:val="nil"/>
              <w:right w:val="nil"/>
            </w:tcBorders>
            <w:shd w:val="clear" w:color="auto" w:fill="auto"/>
            <w:noWrap/>
            <w:vAlign w:val="bottom"/>
            <w:hideMark/>
          </w:tcPr>
          <w:p w14:paraId="6393CB5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0.19</w:t>
            </w:r>
          </w:p>
        </w:tc>
        <w:tc>
          <w:tcPr>
            <w:tcW w:w="800" w:type="dxa"/>
            <w:tcBorders>
              <w:top w:val="nil"/>
              <w:left w:val="nil"/>
              <w:bottom w:val="nil"/>
              <w:right w:val="nil"/>
            </w:tcBorders>
            <w:shd w:val="clear" w:color="auto" w:fill="auto"/>
            <w:noWrap/>
            <w:vAlign w:val="bottom"/>
            <w:hideMark/>
          </w:tcPr>
          <w:p w14:paraId="37EC0A7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0.09</w:t>
            </w:r>
          </w:p>
        </w:tc>
        <w:tc>
          <w:tcPr>
            <w:tcW w:w="1000" w:type="dxa"/>
            <w:tcBorders>
              <w:top w:val="nil"/>
              <w:left w:val="nil"/>
              <w:bottom w:val="nil"/>
              <w:right w:val="nil"/>
            </w:tcBorders>
            <w:shd w:val="clear" w:color="auto" w:fill="auto"/>
            <w:noWrap/>
            <w:vAlign w:val="bottom"/>
            <w:hideMark/>
          </w:tcPr>
          <w:p w14:paraId="755B475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0.49</w:t>
            </w:r>
          </w:p>
        </w:tc>
        <w:tc>
          <w:tcPr>
            <w:tcW w:w="1060" w:type="dxa"/>
            <w:tcBorders>
              <w:top w:val="nil"/>
              <w:left w:val="nil"/>
              <w:bottom w:val="nil"/>
              <w:right w:val="nil"/>
            </w:tcBorders>
            <w:shd w:val="clear" w:color="auto" w:fill="auto"/>
            <w:noWrap/>
            <w:vAlign w:val="bottom"/>
            <w:hideMark/>
          </w:tcPr>
          <w:p w14:paraId="49CD681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0.86</w:t>
            </w:r>
          </w:p>
        </w:tc>
      </w:tr>
      <w:tr w:rsidR="00F83D99" w:rsidRPr="003F2308" w14:paraId="672F1E88" w14:textId="77777777" w:rsidTr="0044312C">
        <w:trPr>
          <w:trHeight w:val="320"/>
        </w:trPr>
        <w:tc>
          <w:tcPr>
            <w:tcW w:w="1300" w:type="dxa"/>
            <w:tcBorders>
              <w:top w:val="nil"/>
              <w:left w:val="nil"/>
              <w:bottom w:val="nil"/>
              <w:right w:val="nil"/>
            </w:tcBorders>
            <w:shd w:val="clear" w:color="auto" w:fill="auto"/>
            <w:noWrap/>
            <w:vAlign w:val="bottom"/>
            <w:hideMark/>
          </w:tcPr>
          <w:p w14:paraId="32F98B51"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STL</w:t>
            </w:r>
          </w:p>
        </w:tc>
        <w:tc>
          <w:tcPr>
            <w:tcW w:w="900" w:type="dxa"/>
            <w:tcBorders>
              <w:top w:val="nil"/>
              <w:left w:val="nil"/>
              <w:bottom w:val="nil"/>
              <w:right w:val="nil"/>
            </w:tcBorders>
            <w:shd w:val="clear" w:color="auto" w:fill="auto"/>
            <w:noWrap/>
            <w:vAlign w:val="bottom"/>
            <w:hideMark/>
          </w:tcPr>
          <w:p w14:paraId="2A62742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0.02</w:t>
            </w:r>
          </w:p>
        </w:tc>
        <w:tc>
          <w:tcPr>
            <w:tcW w:w="860" w:type="dxa"/>
            <w:tcBorders>
              <w:top w:val="nil"/>
              <w:left w:val="nil"/>
              <w:bottom w:val="nil"/>
              <w:right w:val="nil"/>
            </w:tcBorders>
            <w:shd w:val="clear" w:color="auto" w:fill="auto"/>
            <w:noWrap/>
            <w:vAlign w:val="bottom"/>
            <w:hideMark/>
          </w:tcPr>
          <w:p w14:paraId="1E0F9C5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2.99</w:t>
            </w:r>
          </w:p>
        </w:tc>
        <w:tc>
          <w:tcPr>
            <w:tcW w:w="980" w:type="dxa"/>
            <w:tcBorders>
              <w:top w:val="nil"/>
              <w:left w:val="nil"/>
              <w:bottom w:val="nil"/>
              <w:right w:val="nil"/>
            </w:tcBorders>
            <w:shd w:val="clear" w:color="auto" w:fill="auto"/>
            <w:noWrap/>
            <w:vAlign w:val="bottom"/>
            <w:hideMark/>
          </w:tcPr>
          <w:p w14:paraId="57EDA61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-0.64</w:t>
            </w:r>
          </w:p>
        </w:tc>
        <w:tc>
          <w:tcPr>
            <w:tcW w:w="980" w:type="dxa"/>
            <w:tcBorders>
              <w:top w:val="nil"/>
              <w:left w:val="nil"/>
              <w:bottom w:val="nil"/>
              <w:right w:val="nil"/>
            </w:tcBorders>
            <w:shd w:val="clear" w:color="auto" w:fill="auto"/>
            <w:noWrap/>
            <w:vAlign w:val="bottom"/>
            <w:hideMark/>
          </w:tcPr>
          <w:p w14:paraId="5308F30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0.73</w:t>
            </w:r>
          </w:p>
        </w:tc>
        <w:tc>
          <w:tcPr>
            <w:tcW w:w="840" w:type="dxa"/>
            <w:tcBorders>
              <w:top w:val="nil"/>
              <w:left w:val="nil"/>
              <w:bottom w:val="nil"/>
              <w:right w:val="nil"/>
            </w:tcBorders>
            <w:shd w:val="clear" w:color="auto" w:fill="auto"/>
            <w:noWrap/>
            <w:vAlign w:val="bottom"/>
            <w:hideMark/>
          </w:tcPr>
          <w:p w14:paraId="1960425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-0.68</w:t>
            </w:r>
          </w:p>
        </w:tc>
        <w:tc>
          <w:tcPr>
            <w:tcW w:w="940" w:type="dxa"/>
            <w:tcBorders>
              <w:top w:val="nil"/>
              <w:left w:val="nil"/>
              <w:bottom w:val="nil"/>
              <w:right w:val="nil"/>
            </w:tcBorders>
            <w:shd w:val="clear" w:color="auto" w:fill="auto"/>
            <w:noWrap/>
            <w:vAlign w:val="bottom"/>
            <w:hideMark/>
          </w:tcPr>
          <w:p w14:paraId="1CDEB61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0.75</w:t>
            </w:r>
          </w:p>
        </w:tc>
        <w:tc>
          <w:tcPr>
            <w:tcW w:w="800" w:type="dxa"/>
            <w:tcBorders>
              <w:top w:val="nil"/>
              <w:left w:val="nil"/>
              <w:bottom w:val="nil"/>
              <w:right w:val="nil"/>
            </w:tcBorders>
            <w:shd w:val="clear" w:color="auto" w:fill="auto"/>
            <w:noWrap/>
            <w:vAlign w:val="bottom"/>
            <w:hideMark/>
          </w:tcPr>
          <w:p w14:paraId="26FB5A3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0.7</w:t>
            </w:r>
          </w:p>
        </w:tc>
        <w:tc>
          <w:tcPr>
            <w:tcW w:w="1000" w:type="dxa"/>
            <w:tcBorders>
              <w:top w:val="nil"/>
              <w:left w:val="nil"/>
              <w:bottom w:val="nil"/>
              <w:right w:val="nil"/>
            </w:tcBorders>
            <w:shd w:val="clear" w:color="auto" w:fill="auto"/>
            <w:noWrap/>
            <w:vAlign w:val="bottom"/>
            <w:hideMark/>
          </w:tcPr>
          <w:p w14:paraId="13C0674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3.08</w:t>
            </w:r>
          </w:p>
        </w:tc>
        <w:tc>
          <w:tcPr>
            <w:tcW w:w="1060" w:type="dxa"/>
            <w:tcBorders>
              <w:top w:val="nil"/>
              <w:left w:val="nil"/>
              <w:bottom w:val="nil"/>
              <w:right w:val="nil"/>
            </w:tcBorders>
            <w:shd w:val="clear" w:color="auto" w:fill="auto"/>
            <w:noWrap/>
            <w:vAlign w:val="bottom"/>
            <w:hideMark/>
          </w:tcPr>
          <w:p w14:paraId="5747590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0.82</w:t>
            </w:r>
          </w:p>
        </w:tc>
      </w:tr>
      <w:tr w:rsidR="00F83D99" w:rsidRPr="003F2308" w14:paraId="27395392" w14:textId="77777777" w:rsidTr="0044312C">
        <w:trPr>
          <w:trHeight w:val="320"/>
        </w:trPr>
        <w:tc>
          <w:tcPr>
            <w:tcW w:w="1300" w:type="dxa"/>
            <w:tcBorders>
              <w:top w:val="nil"/>
              <w:left w:val="nil"/>
              <w:bottom w:val="nil"/>
              <w:right w:val="nil"/>
            </w:tcBorders>
            <w:shd w:val="clear" w:color="auto" w:fill="auto"/>
            <w:noWrap/>
            <w:vAlign w:val="bottom"/>
            <w:hideMark/>
          </w:tcPr>
          <w:p w14:paraId="15B34211"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SU</w:t>
            </w:r>
          </w:p>
        </w:tc>
        <w:tc>
          <w:tcPr>
            <w:tcW w:w="900" w:type="dxa"/>
            <w:tcBorders>
              <w:top w:val="nil"/>
              <w:left w:val="nil"/>
              <w:bottom w:val="nil"/>
              <w:right w:val="nil"/>
            </w:tcBorders>
            <w:shd w:val="clear" w:color="auto" w:fill="auto"/>
            <w:noWrap/>
            <w:vAlign w:val="bottom"/>
            <w:hideMark/>
          </w:tcPr>
          <w:p w14:paraId="18FA46E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0.03</w:t>
            </w:r>
          </w:p>
        </w:tc>
        <w:tc>
          <w:tcPr>
            <w:tcW w:w="860" w:type="dxa"/>
            <w:tcBorders>
              <w:top w:val="nil"/>
              <w:left w:val="nil"/>
              <w:bottom w:val="nil"/>
              <w:right w:val="nil"/>
            </w:tcBorders>
            <w:shd w:val="clear" w:color="auto" w:fill="auto"/>
            <w:noWrap/>
            <w:vAlign w:val="bottom"/>
            <w:hideMark/>
          </w:tcPr>
          <w:p w14:paraId="547F567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0.57</w:t>
            </w:r>
          </w:p>
        </w:tc>
        <w:tc>
          <w:tcPr>
            <w:tcW w:w="980" w:type="dxa"/>
            <w:tcBorders>
              <w:top w:val="nil"/>
              <w:left w:val="nil"/>
              <w:bottom w:val="nil"/>
              <w:right w:val="nil"/>
            </w:tcBorders>
            <w:shd w:val="clear" w:color="auto" w:fill="auto"/>
            <w:noWrap/>
            <w:vAlign w:val="bottom"/>
            <w:hideMark/>
          </w:tcPr>
          <w:p w14:paraId="342452A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0.03</w:t>
            </w:r>
          </w:p>
        </w:tc>
        <w:tc>
          <w:tcPr>
            <w:tcW w:w="980" w:type="dxa"/>
            <w:tcBorders>
              <w:top w:val="nil"/>
              <w:left w:val="nil"/>
              <w:bottom w:val="nil"/>
              <w:right w:val="nil"/>
            </w:tcBorders>
            <w:shd w:val="clear" w:color="auto" w:fill="auto"/>
            <w:noWrap/>
            <w:vAlign w:val="bottom"/>
            <w:hideMark/>
          </w:tcPr>
          <w:p w14:paraId="708347C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w:t>
            </w:r>
          </w:p>
        </w:tc>
        <w:tc>
          <w:tcPr>
            <w:tcW w:w="840" w:type="dxa"/>
            <w:tcBorders>
              <w:top w:val="nil"/>
              <w:left w:val="nil"/>
              <w:bottom w:val="nil"/>
              <w:right w:val="nil"/>
            </w:tcBorders>
            <w:shd w:val="clear" w:color="auto" w:fill="auto"/>
            <w:noWrap/>
            <w:vAlign w:val="bottom"/>
            <w:hideMark/>
          </w:tcPr>
          <w:p w14:paraId="7764795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0.03</w:t>
            </w:r>
          </w:p>
        </w:tc>
        <w:tc>
          <w:tcPr>
            <w:tcW w:w="940" w:type="dxa"/>
            <w:tcBorders>
              <w:top w:val="nil"/>
              <w:left w:val="nil"/>
              <w:bottom w:val="nil"/>
              <w:right w:val="nil"/>
            </w:tcBorders>
            <w:shd w:val="clear" w:color="auto" w:fill="auto"/>
            <w:noWrap/>
            <w:vAlign w:val="bottom"/>
            <w:hideMark/>
          </w:tcPr>
          <w:p w14:paraId="64903B0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0.21</w:t>
            </w:r>
          </w:p>
        </w:tc>
        <w:tc>
          <w:tcPr>
            <w:tcW w:w="800" w:type="dxa"/>
            <w:tcBorders>
              <w:top w:val="nil"/>
              <w:left w:val="nil"/>
              <w:bottom w:val="nil"/>
              <w:right w:val="nil"/>
            </w:tcBorders>
            <w:shd w:val="clear" w:color="auto" w:fill="auto"/>
            <w:noWrap/>
            <w:vAlign w:val="bottom"/>
            <w:hideMark/>
          </w:tcPr>
          <w:p w14:paraId="0C3634F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w:t>
            </w:r>
          </w:p>
        </w:tc>
        <w:tc>
          <w:tcPr>
            <w:tcW w:w="1000" w:type="dxa"/>
            <w:tcBorders>
              <w:top w:val="nil"/>
              <w:left w:val="nil"/>
              <w:bottom w:val="nil"/>
              <w:right w:val="nil"/>
            </w:tcBorders>
            <w:shd w:val="clear" w:color="auto" w:fill="auto"/>
            <w:noWrap/>
            <w:vAlign w:val="bottom"/>
            <w:hideMark/>
          </w:tcPr>
          <w:p w14:paraId="169AE05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0.6</w:t>
            </w:r>
          </w:p>
        </w:tc>
        <w:tc>
          <w:tcPr>
            <w:tcW w:w="1060" w:type="dxa"/>
            <w:tcBorders>
              <w:top w:val="nil"/>
              <w:left w:val="nil"/>
              <w:bottom w:val="nil"/>
              <w:right w:val="nil"/>
            </w:tcBorders>
            <w:shd w:val="clear" w:color="auto" w:fill="auto"/>
            <w:noWrap/>
            <w:vAlign w:val="bottom"/>
            <w:hideMark/>
          </w:tcPr>
          <w:p w14:paraId="4E9E3A8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w:t>
            </w:r>
          </w:p>
        </w:tc>
      </w:tr>
      <w:tr w:rsidR="00F83D99" w:rsidRPr="003F2308" w14:paraId="25700E5D" w14:textId="77777777" w:rsidTr="0044312C">
        <w:trPr>
          <w:trHeight w:val="320"/>
        </w:trPr>
        <w:tc>
          <w:tcPr>
            <w:tcW w:w="1300" w:type="dxa"/>
            <w:tcBorders>
              <w:top w:val="nil"/>
              <w:left w:val="nil"/>
              <w:bottom w:val="nil"/>
              <w:right w:val="nil"/>
            </w:tcBorders>
            <w:shd w:val="clear" w:color="auto" w:fill="auto"/>
            <w:noWrap/>
            <w:vAlign w:val="bottom"/>
            <w:hideMark/>
          </w:tcPr>
          <w:p w14:paraId="5D47D6CA"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T</w:t>
            </w:r>
          </w:p>
        </w:tc>
        <w:tc>
          <w:tcPr>
            <w:tcW w:w="900" w:type="dxa"/>
            <w:tcBorders>
              <w:top w:val="nil"/>
              <w:left w:val="nil"/>
              <w:bottom w:val="nil"/>
              <w:right w:val="nil"/>
            </w:tcBorders>
            <w:shd w:val="clear" w:color="auto" w:fill="auto"/>
            <w:noWrap/>
            <w:vAlign w:val="bottom"/>
            <w:hideMark/>
          </w:tcPr>
          <w:p w14:paraId="2807D98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-0.85</w:t>
            </w:r>
          </w:p>
        </w:tc>
        <w:tc>
          <w:tcPr>
            <w:tcW w:w="860" w:type="dxa"/>
            <w:tcBorders>
              <w:top w:val="nil"/>
              <w:left w:val="nil"/>
              <w:bottom w:val="nil"/>
              <w:right w:val="nil"/>
            </w:tcBorders>
            <w:shd w:val="clear" w:color="auto" w:fill="auto"/>
            <w:noWrap/>
            <w:vAlign w:val="bottom"/>
            <w:hideMark/>
          </w:tcPr>
          <w:p w14:paraId="5031CBB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1.34</w:t>
            </w:r>
          </w:p>
        </w:tc>
        <w:tc>
          <w:tcPr>
            <w:tcW w:w="980" w:type="dxa"/>
            <w:tcBorders>
              <w:top w:val="nil"/>
              <w:left w:val="nil"/>
              <w:bottom w:val="nil"/>
              <w:right w:val="nil"/>
            </w:tcBorders>
            <w:shd w:val="clear" w:color="auto" w:fill="auto"/>
            <w:noWrap/>
            <w:vAlign w:val="bottom"/>
            <w:hideMark/>
          </w:tcPr>
          <w:p w14:paraId="21610EF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-0.85</w:t>
            </w:r>
          </w:p>
        </w:tc>
        <w:tc>
          <w:tcPr>
            <w:tcW w:w="980" w:type="dxa"/>
            <w:tcBorders>
              <w:top w:val="nil"/>
              <w:left w:val="nil"/>
              <w:bottom w:val="nil"/>
              <w:right w:val="nil"/>
            </w:tcBorders>
            <w:shd w:val="clear" w:color="auto" w:fill="auto"/>
            <w:noWrap/>
            <w:vAlign w:val="bottom"/>
            <w:hideMark/>
          </w:tcPr>
          <w:p w14:paraId="2388BBC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0.27</w:t>
            </w:r>
          </w:p>
        </w:tc>
        <w:tc>
          <w:tcPr>
            <w:tcW w:w="840" w:type="dxa"/>
            <w:tcBorders>
              <w:top w:val="nil"/>
              <w:left w:val="nil"/>
              <w:bottom w:val="nil"/>
              <w:right w:val="nil"/>
            </w:tcBorders>
            <w:shd w:val="clear" w:color="auto" w:fill="auto"/>
            <w:noWrap/>
            <w:vAlign w:val="bottom"/>
            <w:hideMark/>
          </w:tcPr>
          <w:p w14:paraId="4F98A02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-0.85</w:t>
            </w:r>
          </w:p>
        </w:tc>
        <w:tc>
          <w:tcPr>
            <w:tcW w:w="940" w:type="dxa"/>
            <w:tcBorders>
              <w:top w:val="nil"/>
              <w:left w:val="nil"/>
              <w:bottom w:val="nil"/>
              <w:right w:val="nil"/>
            </w:tcBorders>
            <w:shd w:val="clear" w:color="auto" w:fill="auto"/>
            <w:noWrap/>
            <w:vAlign w:val="bottom"/>
            <w:hideMark/>
          </w:tcPr>
          <w:p w14:paraId="2D44D05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0.28</w:t>
            </w:r>
          </w:p>
        </w:tc>
        <w:tc>
          <w:tcPr>
            <w:tcW w:w="800" w:type="dxa"/>
            <w:tcBorders>
              <w:top w:val="nil"/>
              <w:left w:val="nil"/>
              <w:bottom w:val="nil"/>
              <w:right w:val="nil"/>
            </w:tcBorders>
            <w:shd w:val="clear" w:color="auto" w:fill="auto"/>
            <w:noWrap/>
            <w:vAlign w:val="bottom"/>
            <w:hideMark/>
          </w:tcPr>
          <w:p w14:paraId="43FA2B3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-0.01</w:t>
            </w:r>
          </w:p>
        </w:tc>
        <w:tc>
          <w:tcPr>
            <w:tcW w:w="1000" w:type="dxa"/>
            <w:tcBorders>
              <w:top w:val="nil"/>
              <w:left w:val="nil"/>
              <w:bottom w:val="nil"/>
              <w:right w:val="nil"/>
            </w:tcBorders>
            <w:shd w:val="clear" w:color="auto" w:fill="auto"/>
            <w:noWrap/>
            <w:vAlign w:val="bottom"/>
            <w:hideMark/>
          </w:tcPr>
          <w:p w14:paraId="6F59D0D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1.37</w:t>
            </w:r>
          </w:p>
        </w:tc>
        <w:tc>
          <w:tcPr>
            <w:tcW w:w="1060" w:type="dxa"/>
            <w:tcBorders>
              <w:top w:val="nil"/>
              <w:left w:val="nil"/>
              <w:bottom w:val="nil"/>
              <w:right w:val="nil"/>
            </w:tcBorders>
            <w:shd w:val="clear" w:color="auto" w:fill="auto"/>
            <w:noWrap/>
            <w:vAlign w:val="bottom"/>
            <w:hideMark/>
          </w:tcPr>
          <w:p w14:paraId="63AE012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w:t>
            </w:r>
          </w:p>
        </w:tc>
      </w:tr>
      <w:tr w:rsidR="00F83D99" w:rsidRPr="003F2308" w14:paraId="36BD4DA2" w14:textId="77777777" w:rsidTr="0044312C">
        <w:trPr>
          <w:trHeight w:val="320"/>
        </w:trPr>
        <w:tc>
          <w:tcPr>
            <w:tcW w:w="1300" w:type="dxa"/>
            <w:tcBorders>
              <w:top w:val="nil"/>
              <w:left w:val="nil"/>
              <w:bottom w:val="nil"/>
              <w:right w:val="nil"/>
            </w:tcBorders>
            <w:shd w:val="clear" w:color="auto" w:fill="auto"/>
            <w:noWrap/>
            <w:vAlign w:val="bottom"/>
            <w:hideMark/>
          </w:tcPr>
          <w:p w14:paraId="56E3D8A8"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TH</w:t>
            </w:r>
          </w:p>
        </w:tc>
        <w:tc>
          <w:tcPr>
            <w:tcW w:w="900" w:type="dxa"/>
            <w:tcBorders>
              <w:top w:val="nil"/>
              <w:left w:val="nil"/>
              <w:bottom w:val="nil"/>
              <w:right w:val="nil"/>
            </w:tcBorders>
            <w:shd w:val="clear" w:color="auto" w:fill="auto"/>
            <w:noWrap/>
            <w:vAlign w:val="bottom"/>
            <w:hideMark/>
          </w:tcPr>
          <w:p w14:paraId="7DFB7AD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w:t>
            </w:r>
          </w:p>
        </w:tc>
        <w:tc>
          <w:tcPr>
            <w:tcW w:w="860" w:type="dxa"/>
            <w:tcBorders>
              <w:top w:val="nil"/>
              <w:left w:val="nil"/>
              <w:bottom w:val="nil"/>
              <w:right w:val="nil"/>
            </w:tcBorders>
            <w:shd w:val="clear" w:color="auto" w:fill="auto"/>
            <w:noWrap/>
            <w:vAlign w:val="bottom"/>
            <w:hideMark/>
          </w:tcPr>
          <w:p w14:paraId="33A3C9A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0.68</w:t>
            </w:r>
          </w:p>
        </w:tc>
        <w:tc>
          <w:tcPr>
            <w:tcW w:w="980" w:type="dxa"/>
            <w:tcBorders>
              <w:top w:val="nil"/>
              <w:left w:val="nil"/>
              <w:bottom w:val="nil"/>
              <w:right w:val="nil"/>
            </w:tcBorders>
            <w:shd w:val="clear" w:color="auto" w:fill="auto"/>
            <w:noWrap/>
            <w:vAlign w:val="bottom"/>
            <w:hideMark/>
          </w:tcPr>
          <w:p w14:paraId="2D7C76D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0.09</w:t>
            </w:r>
          </w:p>
        </w:tc>
        <w:tc>
          <w:tcPr>
            <w:tcW w:w="980" w:type="dxa"/>
            <w:tcBorders>
              <w:top w:val="nil"/>
              <w:left w:val="nil"/>
              <w:bottom w:val="nil"/>
              <w:right w:val="nil"/>
            </w:tcBorders>
            <w:shd w:val="clear" w:color="auto" w:fill="auto"/>
            <w:noWrap/>
            <w:vAlign w:val="bottom"/>
            <w:hideMark/>
          </w:tcPr>
          <w:p w14:paraId="1AE9030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0.27</w:t>
            </w:r>
          </w:p>
        </w:tc>
        <w:tc>
          <w:tcPr>
            <w:tcW w:w="840" w:type="dxa"/>
            <w:tcBorders>
              <w:top w:val="nil"/>
              <w:left w:val="nil"/>
              <w:bottom w:val="nil"/>
              <w:right w:val="nil"/>
            </w:tcBorders>
            <w:shd w:val="clear" w:color="auto" w:fill="auto"/>
            <w:noWrap/>
            <w:vAlign w:val="bottom"/>
            <w:hideMark/>
          </w:tcPr>
          <w:p w14:paraId="78252DD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w:t>
            </w:r>
          </w:p>
        </w:tc>
        <w:tc>
          <w:tcPr>
            <w:tcW w:w="940" w:type="dxa"/>
            <w:tcBorders>
              <w:top w:val="nil"/>
              <w:left w:val="nil"/>
              <w:bottom w:val="nil"/>
              <w:right w:val="nil"/>
            </w:tcBorders>
            <w:shd w:val="clear" w:color="auto" w:fill="auto"/>
            <w:noWrap/>
            <w:vAlign w:val="bottom"/>
            <w:hideMark/>
          </w:tcPr>
          <w:p w14:paraId="455C108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w:t>
            </w:r>
          </w:p>
        </w:tc>
        <w:tc>
          <w:tcPr>
            <w:tcW w:w="800" w:type="dxa"/>
            <w:tcBorders>
              <w:top w:val="nil"/>
              <w:left w:val="nil"/>
              <w:bottom w:val="nil"/>
              <w:right w:val="nil"/>
            </w:tcBorders>
            <w:shd w:val="clear" w:color="auto" w:fill="auto"/>
            <w:noWrap/>
            <w:vAlign w:val="bottom"/>
            <w:hideMark/>
          </w:tcPr>
          <w:p w14:paraId="77F213A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w:t>
            </w:r>
          </w:p>
        </w:tc>
        <w:tc>
          <w:tcPr>
            <w:tcW w:w="1000" w:type="dxa"/>
            <w:tcBorders>
              <w:top w:val="nil"/>
              <w:left w:val="nil"/>
              <w:bottom w:val="nil"/>
              <w:right w:val="nil"/>
            </w:tcBorders>
            <w:shd w:val="clear" w:color="auto" w:fill="auto"/>
            <w:noWrap/>
            <w:vAlign w:val="bottom"/>
            <w:hideMark/>
          </w:tcPr>
          <w:p w14:paraId="1CE9ECD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0.74</w:t>
            </w:r>
          </w:p>
        </w:tc>
        <w:tc>
          <w:tcPr>
            <w:tcW w:w="1060" w:type="dxa"/>
            <w:tcBorders>
              <w:top w:val="nil"/>
              <w:left w:val="nil"/>
              <w:bottom w:val="nil"/>
              <w:right w:val="nil"/>
            </w:tcBorders>
            <w:shd w:val="clear" w:color="auto" w:fill="auto"/>
            <w:noWrap/>
            <w:vAlign w:val="bottom"/>
            <w:hideMark/>
          </w:tcPr>
          <w:p w14:paraId="55303DB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0.89</w:t>
            </w:r>
          </w:p>
        </w:tc>
      </w:tr>
      <w:tr w:rsidR="00F83D99" w:rsidRPr="003F2308" w14:paraId="6BBD83F1" w14:textId="77777777" w:rsidTr="0044312C">
        <w:trPr>
          <w:trHeight w:val="320"/>
        </w:trPr>
        <w:tc>
          <w:tcPr>
            <w:tcW w:w="1300" w:type="dxa"/>
            <w:tcBorders>
              <w:top w:val="nil"/>
              <w:left w:val="nil"/>
              <w:bottom w:val="nil"/>
              <w:right w:val="nil"/>
            </w:tcBorders>
            <w:shd w:val="clear" w:color="auto" w:fill="auto"/>
            <w:noWrap/>
            <w:vAlign w:val="bottom"/>
            <w:hideMark/>
          </w:tcPr>
          <w:p w14:paraId="17580EC1"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FLCI</w:t>
            </w:r>
          </w:p>
        </w:tc>
        <w:tc>
          <w:tcPr>
            <w:tcW w:w="900" w:type="dxa"/>
            <w:tcBorders>
              <w:top w:val="nil"/>
              <w:left w:val="nil"/>
              <w:bottom w:val="nil"/>
              <w:right w:val="nil"/>
            </w:tcBorders>
            <w:shd w:val="clear" w:color="auto" w:fill="auto"/>
            <w:noWrap/>
            <w:vAlign w:val="bottom"/>
            <w:hideMark/>
          </w:tcPr>
          <w:p w14:paraId="283ABFD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-0.21</w:t>
            </w:r>
          </w:p>
        </w:tc>
        <w:tc>
          <w:tcPr>
            <w:tcW w:w="860" w:type="dxa"/>
            <w:tcBorders>
              <w:top w:val="nil"/>
              <w:left w:val="nil"/>
              <w:bottom w:val="nil"/>
              <w:right w:val="nil"/>
            </w:tcBorders>
            <w:shd w:val="clear" w:color="auto" w:fill="auto"/>
            <w:noWrap/>
            <w:vAlign w:val="bottom"/>
            <w:hideMark/>
          </w:tcPr>
          <w:p w14:paraId="70DF01C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2.95</w:t>
            </w:r>
          </w:p>
        </w:tc>
        <w:tc>
          <w:tcPr>
            <w:tcW w:w="980" w:type="dxa"/>
            <w:tcBorders>
              <w:top w:val="nil"/>
              <w:left w:val="nil"/>
              <w:bottom w:val="nil"/>
              <w:right w:val="nil"/>
            </w:tcBorders>
            <w:shd w:val="clear" w:color="auto" w:fill="auto"/>
            <w:noWrap/>
            <w:vAlign w:val="bottom"/>
            <w:hideMark/>
          </w:tcPr>
          <w:p w14:paraId="3655467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-1.07</w:t>
            </w:r>
          </w:p>
        </w:tc>
        <w:tc>
          <w:tcPr>
            <w:tcW w:w="980" w:type="dxa"/>
            <w:tcBorders>
              <w:top w:val="nil"/>
              <w:left w:val="nil"/>
              <w:bottom w:val="nil"/>
              <w:right w:val="nil"/>
            </w:tcBorders>
            <w:shd w:val="clear" w:color="auto" w:fill="auto"/>
            <w:noWrap/>
            <w:vAlign w:val="bottom"/>
            <w:hideMark/>
          </w:tcPr>
          <w:p w14:paraId="007CAB7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0.38</w:t>
            </w:r>
          </w:p>
        </w:tc>
        <w:tc>
          <w:tcPr>
            <w:tcW w:w="840" w:type="dxa"/>
            <w:tcBorders>
              <w:top w:val="nil"/>
              <w:left w:val="nil"/>
              <w:bottom w:val="nil"/>
              <w:right w:val="nil"/>
            </w:tcBorders>
            <w:shd w:val="clear" w:color="auto" w:fill="auto"/>
            <w:noWrap/>
            <w:vAlign w:val="bottom"/>
            <w:hideMark/>
          </w:tcPr>
          <w:p w14:paraId="49CB514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-1.09</w:t>
            </w:r>
          </w:p>
        </w:tc>
        <w:tc>
          <w:tcPr>
            <w:tcW w:w="940" w:type="dxa"/>
            <w:tcBorders>
              <w:top w:val="nil"/>
              <w:left w:val="nil"/>
              <w:bottom w:val="nil"/>
              <w:right w:val="nil"/>
            </w:tcBorders>
            <w:shd w:val="clear" w:color="auto" w:fill="auto"/>
            <w:noWrap/>
            <w:vAlign w:val="bottom"/>
            <w:hideMark/>
          </w:tcPr>
          <w:p w14:paraId="17F997C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0.39</w:t>
            </w:r>
          </w:p>
        </w:tc>
        <w:tc>
          <w:tcPr>
            <w:tcW w:w="800" w:type="dxa"/>
            <w:tcBorders>
              <w:top w:val="nil"/>
              <w:left w:val="nil"/>
              <w:bottom w:val="nil"/>
              <w:right w:val="nil"/>
            </w:tcBorders>
            <w:shd w:val="clear" w:color="auto" w:fill="auto"/>
            <w:noWrap/>
            <w:vAlign w:val="bottom"/>
            <w:hideMark/>
          </w:tcPr>
          <w:p w14:paraId="5D3FF50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0.88</w:t>
            </w:r>
          </w:p>
        </w:tc>
        <w:tc>
          <w:tcPr>
            <w:tcW w:w="1000" w:type="dxa"/>
            <w:tcBorders>
              <w:top w:val="nil"/>
              <w:left w:val="nil"/>
              <w:bottom w:val="nil"/>
              <w:right w:val="nil"/>
            </w:tcBorders>
            <w:shd w:val="clear" w:color="auto" w:fill="auto"/>
            <w:noWrap/>
            <w:vAlign w:val="bottom"/>
            <w:hideMark/>
          </w:tcPr>
          <w:p w14:paraId="79A7B13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2.98</w:t>
            </w:r>
          </w:p>
        </w:tc>
        <w:tc>
          <w:tcPr>
            <w:tcW w:w="1060" w:type="dxa"/>
            <w:tcBorders>
              <w:top w:val="nil"/>
              <w:left w:val="nil"/>
              <w:bottom w:val="nil"/>
              <w:right w:val="nil"/>
            </w:tcBorders>
            <w:shd w:val="clear" w:color="auto" w:fill="auto"/>
            <w:noWrap/>
            <w:vAlign w:val="bottom"/>
            <w:hideMark/>
          </w:tcPr>
          <w:p w14:paraId="314629C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0.77</w:t>
            </w:r>
          </w:p>
        </w:tc>
      </w:tr>
      <w:tr w:rsidR="00F83D99" w:rsidRPr="003F2308" w14:paraId="2AB3847A" w14:textId="77777777" w:rsidTr="0044312C">
        <w:trPr>
          <w:trHeight w:val="320"/>
        </w:trPr>
        <w:tc>
          <w:tcPr>
            <w:tcW w:w="1300" w:type="dxa"/>
            <w:tcBorders>
              <w:top w:val="nil"/>
              <w:left w:val="nil"/>
              <w:bottom w:val="nil"/>
              <w:right w:val="nil"/>
            </w:tcBorders>
            <w:shd w:val="clear" w:color="auto" w:fill="auto"/>
            <w:noWrap/>
            <w:vAlign w:val="bottom"/>
            <w:hideMark/>
          </w:tcPr>
          <w:p w14:paraId="607BADC8"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HY</w:t>
            </w:r>
          </w:p>
        </w:tc>
        <w:tc>
          <w:tcPr>
            <w:tcW w:w="900" w:type="dxa"/>
            <w:tcBorders>
              <w:top w:val="nil"/>
              <w:left w:val="nil"/>
              <w:bottom w:val="nil"/>
              <w:right w:val="nil"/>
            </w:tcBorders>
            <w:shd w:val="clear" w:color="auto" w:fill="auto"/>
            <w:noWrap/>
            <w:vAlign w:val="bottom"/>
            <w:hideMark/>
          </w:tcPr>
          <w:p w14:paraId="03C6CDF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0.03</w:t>
            </w:r>
          </w:p>
        </w:tc>
        <w:tc>
          <w:tcPr>
            <w:tcW w:w="860" w:type="dxa"/>
            <w:tcBorders>
              <w:top w:val="nil"/>
              <w:left w:val="nil"/>
              <w:bottom w:val="nil"/>
              <w:right w:val="nil"/>
            </w:tcBorders>
            <w:shd w:val="clear" w:color="auto" w:fill="auto"/>
            <w:noWrap/>
            <w:vAlign w:val="bottom"/>
            <w:hideMark/>
          </w:tcPr>
          <w:p w14:paraId="7CD83D5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1.39</w:t>
            </w:r>
          </w:p>
        </w:tc>
        <w:tc>
          <w:tcPr>
            <w:tcW w:w="980" w:type="dxa"/>
            <w:tcBorders>
              <w:top w:val="nil"/>
              <w:left w:val="nil"/>
              <w:bottom w:val="nil"/>
              <w:right w:val="nil"/>
            </w:tcBorders>
            <w:shd w:val="clear" w:color="auto" w:fill="auto"/>
            <w:noWrap/>
            <w:vAlign w:val="bottom"/>
            <w:hideMark/>
          </w:tcPr>
          <w:p w14:paraId="0EB53C4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0.03</w:t>
            </w:r>
          </w:p>
        </w:tc>
        <w:tc>
          <w:tcPr>
            <w:tcW w:w="980" w:type="dxa"/>
            <w:tcBorders>
              <w:top w:val="nil"/>
              <w:left w:val="nil"/>
              <w:bottom w:val="nil"/>
              <w:right w:val="nil"/>
            </w:tcBorders>
            <w:shd w:val="clear" w:color="auto" w:fill="auto"/>
            <w:noWrap/>
            <w:vAlign w:val="bottom"/>
            <w:hideMark/>
          </w:tcPr>
          <w:p w14:paraId="59D6EA6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0.27</w:t>
            </w:r>
          </w:p>
        </w:tc>
        <w:tc>
          <w:tcPr>
            <w:tcW w:w="840" w:type="dxa"/>
            <w:tcBorders>
              <w:top w:val="nil"/>
              <w:left w:val="nil"/>
              <w:bottom w:val="nil"/>
              <w:right w:val="nil"/>
            </w:tcBorders>
            <w:shd w:val="clear" w:color="auto" w:fill="auto"/>
            <w:noWrap/>
            <w:vAlign w:val="bottom"/>
            <w:hideMark/>
          </w:tcPr>
          <w:p w14:paraId="24EC47F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0.03</w:t>
            </w:r>
          </w:p>
        </w:tc>
        <w:tc>
          <w:tcPr>
            <w:tcW w:w="940" w:type="dxa"/>
            <w:tcBorders>
              <w:top w:val="nil"/>
              <w:left w:val="nil"/>
              <w:bottom w:val="nil"/>
              <w:right w:val="nil"/>
            </w:tcBorders>
            <w:shd w:val="clear" w:color="auto" w:fill="auto"/>
            <w:noWrap/>
            <w:vAlign w:val="bottom"/>
            <w:hideMark/>
          </w:tcPr>
          <w:p w14:paraId="1792A06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0.27</w:t>
            </w:r>
          </w:p>
        </w:tc>
        <w:tc>
          <w:tcPr>
            <w:tcW w:w="800" w:type="dxa"/>
            <w:tcBorders>
              <w:top w:val="nil"/>
              <w:left w:val="nil"/>
              <w:bottom w:val="nil"/>
              <w:right w:val="nil"/>
            </w:tcBorders>
            <w:shd w:val="clear" w:color="auto" w:fill="auto"/>
            <w:noWrap/>
            <w:vAlign w:val="bottom"/>
            <w:hideMark/>
          </w:tcPr>
          <w:p w14:paraId="6F218EE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w:t>
            </w:r>
          </w:p>
        </w:tc>
        <w:tc>
          <w:tcPr>
            <w:tcW w:w="1000" w:type="dxa"/>
            <w:tcBorders>
              <w:top w:val="nil"/>
              <w:left w:val="nil"/>
              <w:bottom w:val="nil"/>
              <w:right w:val="nil"/>
            </w:tcBorders>
            <w:shd w:val="clear" w:color="auto" w:fill="auto"/>
            <w:noWrap/>
            <w:vAlign w:val="bottom"/>
            <w:hideMark/>
          </w:tcPr>
          <w:p w14:paraId="7573FFD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1.41</w:t>
            </w:r>
          </w:p>
        </w:tc>
        <w:tc>
          <w:tcPr>
            <w:tcW w:w="1060" w:type="dxa"/>
            <w:tcBorders>
              <w:top w:val="nil"/>
              <w:left w:val="nil"/>
              <w:bottom w:val="nil"/>
              <w:right w:val="nil"/>
            </w:tcBorders>
            <w:shd w:val="clear" w:color="auto" w:fill="auto"/>
            <w:noWrap/>
            <w:vAlign w:val="bottom"/>
            <w:hideMark/>
          </w:tcPr>
          <w:p w14:paraId="7E29F54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w:t>
            </w:r>
          </w:p>
        </w:tc>
      </w:tr>
      <w:tr w:rsidR="00F83D99" w:rsidRPr="003F2308" w14:paraId="49DD958A" w14:textId="77777777" w:rsidTr="0044312C">
        <w:trPr>
          <w:trHeight w:val="320"/>
        </w:trPr>
        <w:tc>
          <w:tcPr>
            <w:tcW w:w="1300" w:type="dxa"/>
            <w:tcBorders>
              <w:top w:val="nil"/>
              <w:left w:val="nil"/>
              <w:bottom w:val="nil"/>
              <w:right w:val="nil"/>
            </w:tcBorders>
            <w:shd w:val="clear" w:color="auto" w:fill="auto"/>
            <w:noWrap/>
            <w:vAlign w:val="bottom"/>
            <w:hideMark/>
          </w:tcPr>
          <w:p w14:paraId="43EE1483"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I</w:t>
            </w:r>
          </w:p>
        </w:tc>
        <w:tc>
          <w:tcPr>
            <w:tcW w:w="900" w:type="dxa"/>
            <w:tcBorders>
              <w:top w:val="nil"/>
              <w:left w:val="nil"/>
              <w:bottom w:val="nil"/>
              <w:right w:val="nil"/>
            </w:tcBorders>
            <w:shd w:val="clear" w:color="auto" w:fill="auto"/>
            <w:noWrap/>
            <w:vAlign w:val="bottom"/>
            <w:hideMark/>
          </w:tcPr>
          <w:p w14:paraId="1F95B76A"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w:t>
            </w:r>
          </w:p>
        </w:tc>
        <w:tc>
          <w:tcPr>
            <w:tcW w:w="860" w:type="dxa"/>
            <w:tcBorders>
              <w:top w:val="nil"/>
              <w:left w:val="nil"/>
              <w:bottom w:val="nil"/>
              <w:right w:val="nil"/>
            </w:tcBorders>
            <w:shd w:val="clear" w:color="auto" w:fill="auto"/>
            <w:noWrap/>
            <w:vAlign w:val="bottom"/>
            <w:hideMark/>
          </w:tcPr>
          <w:p w14:paraId="4DAA1E7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0.92</w:t>
            </w:r>
          </w:p>
        </w:tc>
        <w:tc>
          <w:tcPr>
            <w:tcW w:w="980" w:type="dxa"/>
            <w:tcBorders>
              <w:top w:val="nil"/>
              <w:left w:val="nil"/>
              <w:bottom w:val="nil"/>
              <w:right w:val="nil"/>
            </w:tcBorders>
            <w:shd w:val="clear" w:color="auto" w:fill="auto"/>
            <w:noWrap/>
            <w:vAlign w:val="bottom"/>
            <w:hideMark/>
          </w:tcPr>
          <w:p w14:paraId="125FCDF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-0.09</w:t>
            </w:r>
          </w:p>
        </w:tc>
        <w:tc>
          <w:tcPr>
            <w:tcW w:w="980" w:type="dxa"/>
            <w:tcBorders>
              <w:top w:val="nil"/>
              <w:left w:val="nil"/>
              <w:bottom w:val="nil"/>
              <w:right w:val="nil"/>
            </w:tcBorders>
            <w:shd w:val="clear" w:color="auto" w:fill="auto"/>
            <w:noWrap/>
            <w:vAlign w:val="bottom"/>
            <w:hideMark/>
          </w:tcPr>
          <w:p w14:paraId="006C630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0.29</w:t>
            </w:r>
          </w:p>
        </w:tc>
        <w:tc>
          <w:tcPr>
            <w:tcW w:w="840" w:type="dxa"/>
            <w:tcBorders>
              <w:top w:val="nil"/>
              <w:left w:val="nil"/>
              <w:bottom w:val="nil"/>
              <w:right w:val="nil"/>
            </w:tcBorders>
            <w:shd w:val="clear" w:color="auto" w:fill="auto"/>
            <w:noWrap/>
            <w:vAlign w:val="bottom"/>
            <w:hideMark/>
          </w:tcPr>
          <w:p w14:paraId="5920D50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-0.08</w:t>
            </w:r>
          </w:p>
        </w:tc>
        <w:tc>
          <w:tcPr>
            <w:tcW w:w="940" w:type="dxa"/>
            <w:tcBorders>
              <w:top w:val="nil"/>
              <w:left w:val="nil"/>
              <w:bottom w:val="nil"/>
              <w:right w:val="nil"/>
            </w:tcBorders>
            <w:shd w:val="clear" w:color="auto" w:fill="auto"/>
            <w:noWrap/>
            <w:vAlign w:val="bottom"/>
            <w:hideMark/>
          </w:tcPr>
          <w:p w14:paraId="5B98FEDA"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0.31</w:t>
            </w:r>
          </w:p>
        </w:tc>
        <w:tc>
          <w:tcPr>
            <w:tcW w:w="800" w:type="dxa"/>
            <w:tcBorders>
              <w:top w:val="nil"/>
              <w:left w:val="nil"/>
              <w:bottom w:val="nil"/>
              <w:right w:val="nil"/>
            </w:tcBorders>
            <w:shd w:val="clear" w:color="auto" w:fill="auto"/>
            <w:noWrap/>
            <w:vAlign w:val="bottom"/>
            <w:hideMark/>
          </w:tcPr>
          <w:p w14:paraId="1775D4E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-0.02</w:t>
            </w:r>
          </w:p>
        </w:tc>
        <w:tc>
          <w:tcPr>
            <w:tcW w:w="1000" w:type="dxa"/>
            <w:tcBorders>
              <w:top w:val="nil"/>
              <w:left w:val="nil"/>
              <w:bottom w:val="nil"/>
              <w:right w:val="nil"/>
            </w:tcBorders>
            <w:shd w:val="clear" w:color="auto" w:fill="auto"/>
            <w:noWrap/>
            <w:vAlign w:val="bottom"/>
            <w:hideMark/>
          </w:tcPr>
          <w:p w14:paraId="1E7658D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0.97</w:t>
            </w:r>
          </w:p>
        </w:tc>
        <w:tc>
          <w:tcPr>
            <w:tcW w:w="1060" w:type="dxa"/>
            <w:tcBorders>
              <w:top w:val="nil"/>
              <w:left w:val="nil"/>
              <w:bottom w:val="nil"/>
              <w:right w:val="nil"/>
            </w:tcBorders>
            <w:shd w:val="clear" w:color="auto" w:fill="auto"/>
            <w:noWrap/>
            <w:vAlign w:val="bottom"/>
            <w:hideMark/>
          </w:tcPr>
          <w:p w14:paraId="3D3C358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0.99</w:t>
            </w:r>
          </w:p>
        </w:tc>
      </w:tr>
      <w:tr w:rsidR="00F83D99" w:rsidRPr="003F2308" w14:paraId="5906BD96" w14:textId="77777777" w:rsidTr="0044312C">
        <w:trPr>
          <w:trHeight w:val="320"/>
        </w:trPr>
        <w:tc>
          <w:tcPr>
            <w:tcW w:w="1300" w:type="dxa"/>
            <w:tcBorders>
              <w:top w:val="nil"/>
              <w:left w:val="nil"/>
              <w:bottom w:val="nil"/>
              <w:right w:val="nil"/>
            </w:tcBorders>
            <w:shd w:val="clear" w:color="auto" w:fill="auto"/>
            <w:noWrap/>
            <w:vAlign w:val="bottom"/>
            <w:hideMark/>
          </w:tcPr>
          <w:p w14:paraId="54BEBCC1"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IH</w:t>
            </w:r>
          </w:p>
        </w:tc>
        <w:tc>
          <w:tcPr>
            <w:tcW w:w="900" w:type="dxa"/>
            <w:tcBorders>
              <w:top w:val="nil"/>
              <w:left w:val="nil"/>
              <w:bottom w:val="nil"/>
              <w:right w:val="nil"/>
            </w:tcBorders>
            <w:shd w:val="clear" w:color="auto" w:fill="auto"/>
            <w:noWrap/>
            <w:vAlign w:val="bottom"/>
            <w:hideMark/>
          </w:tcPr>
          <w:p w14:paraId="345C07F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-2.06</w:t>
            </w:r>
          </w:p>
        </w:tc>
        <w:tc>
          <w:tcPr>
            <w:tcW w:w="860" w:type="dxa"/>
            <w:tcBorders>
              <w:top w:val="nil"/>
              <w:left w:val="nil"/>
              <w:bottom w:val="nil"/>
              <w:right w:val="nil"/>
            </w:tcBorders>
            <w:shd w:val="clear" w:color="auto" w:fill="auto"/>
            <w:noWrap/>
            <w:vAlign w:val="bottom"/>
            <w:hideMark/>
          </w:tcPr>
          <w:p w14:paraId="49AB408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2.87</w:t>
            </w:r>
          </w:p>
        </w:tc>
        <w:tc>
          <w:tcPr>
            <w:tcW w:w="980" w:type="dxa"/>
            <w:tcBorders>
              <w:top w:val="nil"/>
              <w:left w:val="nil"/>
              <w:bottom w:val="nil"/>
              <w:right w:val="nil"/>
            </w:tcBorders>
            <w:shd w:val="clear" w:color="auto" w:fill="auto"/>
            <w:noWrap/>
            <w:vAlign w:val="bottom"/>
            <w:hideMark/>
          </w:tcPr>
          <w:p w14:paraId="49D6C5F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-2.05</w:t>
            </w:r>
          </w:p>
        </w:tc>
        <w:tc>
          <w:tcPr>
            <w:tcW w:w="980" w:type="dxa"/>
            <w:tcBorders>
              <w:top w:val="nil"/>
              <w:left w:val="nil"/>
              <w:bottom w:val="nil"/>
              <w:right w:val="nil"/>
            </w:tcBorders>
            <w:shd w:val="clear" w:color="auto" w:fill="auto"/>
            <w:noWrap/>
            <w:vAlign w:val="bottom"/>
            <w:hideMark/>
          </w:tcPr>
          <w:p w14:paraId="4F768A6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0.36</w:t>
            </w:r>
          </w:p>
        </w:tc>
        <w:tc>
          <w:tcPr>
            <w:tcW w:w="840" w:type="dxa"/>
            <w:tcBorders>
              <w:top w:val="nil"/>
              <w:left w:val="nil"/>
              <w:bottom w:val="nil"/>
              <w:right w:val="nil"/>
            </w:tcBorders>
            <w:shd w:val="clear" w:color="auto" w:fill="auto"/>
            <w:noWrap/>
            <w:vAlign w:val="bottom"/>
            <w:hideMark/>
          </w:tcPr>
          <w:p w14:paraId="11A83ED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-2.05</w:t>
            </w:r>
          </w:p>
        </w:tc>
        <w:tc>
          <w:tcPr>
            <w:tcW w:w="940" w:type="dxa"/>
            <w:tcBorders>
              <w:top w:val="nil"/>
              <w:left w:val="nil"/>
              <w:bottom w:val="nil"/>
              <w:right w:val="nil"/>
            </w:tcBorders>
            <w:shd w:val="clear" w:color="auto" w:fill="auto"/>
            <w:noWrap/>
            <w:vAlign w:val="bottom"/>
            <w:hideMark/>
          </w:tcPr>
          <w:p w14:paraId="7E7F015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0.37</w:t>
            </w:r>
          </w:p>
        </w:tc>
        <w:tc>
          <w:tcPr>
            <w:tcW w:w="800" w:type="dxa"/>
            <w:tcBorders>
              <w:top w:val="nil"/>
              <w:left w:val="nil"/>
              <w:bottom w:val="nil"/>
              <w:right w:val="nil"/>
            </w:tcBorders>
            <w:shd w:val="clear" w:color="auto" w:fill="auto"/>
            <w:noWrap/>
            <w:vAlign w:val="bottom"/>
            <w:hideMark/>
          </w:tcPr>
          <w:p w14:paraId="6963348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-0.01</w:t>
            </w:r>
          </w:p>
        </w:tc>
        <w:tc>
          <w:tcPr>
            <w:tcW w:w="1000" w:type="dxa"/>
            <w:tcBorders>
              <w:top w:val="nil"/>
              <w:left w:val="nil"/>
              <w:bottom w:val="nil"/>
              <w:right w:val="nil"/>
            </w:tcBorders>
            <w:shd w:val="clear" w:color="auto" w:fill="auto"/>
            <w:noWrap/>
            <w:vAlign w:val="bottom"/>
            <w:hideMark/>
          </w:tcPr>
          <w:p w14:paraId="1DE31BA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w:t>
            </w:r>
          </w:p>
        </w:tc>
        <w:tc>
          <w:tcPr>
            <w:tcW w:w="1060" w:type="dxa"/>
            <w:tcBorders>
              <w:top w:val="nil"/>
              <w:left w:val="nil"/>
              <w:bottom w:val="nil"/>
              <w:right w:val="nil"/>
            </w:tcBorders>
            <w:shd w:val="clear" w:color="auto" w:fill="auto"/>
            <w:noWrap/>
            <w:vAlign w:val="bottom"/>
            <w:hideMark/>
          </w:tcPr>
          <w:p w14:paraId="2CA88BC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w:t>
            </w:r>
          </w:p>
        </w:tc>
      </w:tr>
      <w:tr w:rsidR="00F83D99" w:rsidRPr="003F2308" w14:paraId="00DB0FCE" w14:textId="77777777" w:rsidTr="0044312C">
        <w:trPr>
          <w:trHeight w:val="320"/>
        </w:trPr>
        <w:tc>
          <w:tcPr>
            <w:tcW w:w="1300" w:type="dxa"/>
            <w:tcBorders>
              <w:top w:val="nil"/>
              <w:left w:val="nil"/>
              <w:bottom w:val="nil"/>
              <w:right w:val="nil"/>
            </w:tcBorders>
            <w:shd w:val="clear" w:color="auto" w:fill="auto"/>
            <w:noWrap/>
            <w:vAlign w:val="bottom"/>
            <w:hideMark/>
          </w:tcPr>
          <w:p w14:paraId="72A40618"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IM</w:t>
            </w:r>
          </w:p>
        </w:tc>
        <w:tc>
          <w:tcPr>
            <w:tcW w:w="900" w:type="dxa"/>
            <w:tcBorders>
              <w:top w:val="nil"/>
              <w:left w:val="nil"/>
              <w:bottom w:val="nil"/>
              <w:right w:val="nil"/>
            </w:tcBorders>
            <w:shd w:val="clear" w:color="auto" w:fill="auto"/>
            <w:noWrap/>
            <w:vAlign w:val="bottom"/>
            <w:hideMark/>
          </w:tcPr>
          <w:p w14:paraId="198AC86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-0.05</w:t>
            </w:r>
          </w:p>
        </w:tc>
        <w:tc>
          <w:tcPr>
            <w:tcW w:w="860" w:type="dxa"/>
            <w:tcBorders>
              <w:top w:val="nil"/>
              <w:left w:val="nil"/>
              <w:bottom w:val="nil"/>
              <w:right w:val="nil"/>
            </w:tcBorders>
            <w:shd w:val="clear" w:color="auto" w:fill="auto"/>
            <w:noWrap/>
            <w:vAlign w:val="bottom"/>
            <w:hideMark/>
          </w:tcPr>
          <w:p w14:paraId="7C379AE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0.15</w:t>
            </w:r>
          </w:p>
        </w:tc>
        <w:tc>
          <w:tcPr>
            <w:tcW w:w="980" w:type="dxa"/>
            <w:tcBorders>
              <w:top w:val="nil"/>
              <w:left w:val="nil"/>
              <w:bottom w:val="nil"/>
              <w:right w:val="nil"/>
            </w:tcBorders>
            <w:shd w:val="clear" w:color="auto" w:fill="auto"/>
            <w:noWrap/>
            <w:vAlign w:val="bottom"/>
            <w:hideMark/>
          </w:tcPr>
          <w:p w14:paraId="7C3E1DDA"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-0.05</w:t>
            </w:r>
          </w:p>
        </w:tc>
        <w:tc>
          <w:tcPr>
            <w:tcW w:w="980" w:type="dxa"/>
            <w:tcBorders>
              <w:top w:val="nil"/>
              <w:left w:val="nil"/>
              <w:bottom w:val="nil"/>
              <w:right w:val="nil"/>
            </w:tcBorders>
            <w:shd w:val="clear" w:color="auto" w:fill="auto"/>
            <w:noWrap/>
            <w:vAlign w:val="bottom"/>
            <w:hideMark/>
          </w:tcPr>
          <w:p w14:paraId="760C2C4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0.16</w:t>
            </w:r>
          </w:p>
        </w:tc>
        <w:tc>
          <w:tcPr>
            <w:tcW w:w="840" w:type="dxa"/>
            <w:tcBorders>
              <w:top w:val="nil"/>
              <w:left w:val="nil"/>
              <w:bottom w:val="nil"/>
              <w:right w:val="nil"/>
            </w:tcBorders>
            <w:shd w:val="clear" w:color="auto" w:fill="auto"/>
            <w:noWrap/>
            <w:vAlign w:val="bottom"/>
            <w:hideMark/>
          </w:tcPr>
          <w:p w14:paraId="4C0C8CC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-0.06</w:t>
            </w:r>
          </w:p>
        </w:tc>
        <w:tc>
          <w:tcPr>
            <w:tcW w:w="940" w:type="dxa"/>
            <w:tcBorders>
              <w:top w:val="nil"/>
              <w:left w:val="nil"/>
              <w:bottom w:val="nil"/>
              <w:right w:val="nil"/>
            </w:tcBorders>
            <w:shd w:val="clear" w:color="auto" w:fill="auto"/>
            <w:noWrap/>
            <w:vAlign w:val="bottom"/>
            <w:hideMark/>
          </w:tcPr>
          <w:p w14:paraId="188132B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NA</w:t>
            </w:r>
          </w:p>
        </w:tc>
        <w:tc>
          <w:tcPr>
            <w:tcW w:w="800" w:type="dxa"/>
            <w:tcBorders>
              <w:top w:val="nil"/>
              <w:left w:val="nil"/>
              <w:bottom w:val="nil"/>
              <w:right w:val="nil"/>
            </w:tcBorders>
            <w:shd w:val="clear" w:color="auto" w:fill="auto"/>
            <w:noWrap/>
            <w:vAlign w:val="bottom"/>
            <w:hideMark/>
          </w:tcPr>
          <w:p w14:paraId="2F83657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0.01</w:t>
            </w:r>
          </w:p>
        </w:tc>
        <w:tc>
          <w:tcPr>
            <w:tcW w:w="1000" w:type="dxa"/>
            <w:tcBorders>
              <w:top w:val="nil"/>
              <w:left w:val="nil"/>
              <w:bottom w:val="nil"/>
              <w:right w:val="nil"/>
            </w:tcBorders>
            <w:shd w:val="clear" w:color="auto" w:fill="auto"/>
            <w:noWrap/>
            <w:vAlign w:val="bottom"/>
            <w:hideMark/>
          </w:tcPr>
          <w:p w14:paraId="5ED7FE3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NA</w:t>
            </w:r>
          </w:p>
        </w:tc>
        <w:tc>
          <w:tcPr>
            <w:tcW w:w="1060" w:type="dxa"/>
            <w:tcBorders>
              <w:top w:val="nil"/>
              <w:left w:val="nil"/>
              <w:bottom w:val="nil"/>
              <w:right w:val="nil"/>
            </w:tcBorders>
            <w:shd w:val="clear" w:color="auto" w:fill="auto"/>
            <w:noWrap/>
            <w:vAlign w:val="bottom"/>
            <w:hideMark/>
          </w:tcPr>
          <w:p w14:paraId="1F404D1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NA</w:t>
            </w:r>
          </w:p>
        </w:tc>
      </w:tr>
      <w:tr w:rsidR="00F83D99" w:rsidRPr="003F2308" w14:paraId="5E74C669" w14:textId="77777777" w:rsidTr="0044312C">
        <w:trPr>
          <w:trHeight w:val="320"/>
        </w:trPr>
        <w:tc>
          <w:tcPr>
            <w:tcW w:w="1300" w:type="dxa"/>
            <w:tcBorders>
              <w:top w:val="nil"/>
              <w:left w:val="nil"/>
              <w:bottom w:val="nil"/>
              <w:right w:val="nil"/>
            </w:tcBorders>
            <w:shd w:val="clear" w:color="auto" w:fill="auto"/>
            <w:noWrap/>
            <w:vAlign w:val="bottom"/>
            <w:hideMark/>
          </w:tcPr>
          <w:p w14:paraId="6EFA0323"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NAC vs J5</w:t>
            </w:r>
          </w:p>
        </w:tc>
        <w:tc>
          <w:tcPr>
            <w:tcW w:w="900" w:type="dxa"/>
            <w:tcBorders>
              <w:top w:val="nil"/>
              <w:left w:val="nil"/>
              <w:bottom w:val="nil"/>
              <w:right w:val="nil"/>
            </w:tcBorders>
            <w:shd w:val="clear" w:color="auto" w:fill="auto"/>
            <w:noWrap/>
            <w:vAlign w:val="bottom"/>
            <w:hideMark/>
          </w:tcPr>
          <w:p w14:paraId="0857437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-1.06</w:t>
            </w:r>
          </w:p>
        </w:tc>
        <w:tc>
          <w:tcPr>
            <w:tcW w:w="860" w:type="dxa"/>
            <w:tcBorders>
              <w:top w:val="nil"/>
              <w:left w:val="nil"/>
              <w:bottom w:val="nil"/>
              <w:right w:val="nil"/>
            </w:tcBorders>
            <w:shd w:val="clear" w:color="auto" w:fill="auto"/>
            <w:noWrap/>
            <w:vAlign w:val="bottom"/>
            <w:hideMark/>
          </w:tcPr>
          <w:p w14:paraId="16C4D57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3</w:t>
            </w:r>
          </w:p>
        </w:tc>
        <w:tc>
          <w:tcPr>
            <w:tcW w:w="980" w:type="dxa"/>
            <w:tcBorders>
              <w:top w:val="nil"/>
              <w:left w:val="nil"/>
              <w:bottom w:val="nil"/>
              <w:right w:val="nil"/>
            </w:tcBorders>
            <w:shd w:val="clear" w:color="auto" w:fill="auto"/>
            <w:noWrap/>
            <w:vAlign w:val="bottom"/>
            <w:hideMark/>
          </w:tcPr>
          <w:p w14:paraId="183E4C3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-1.09</w:t>
            </w:r>
          </w:p>
        </w:tc>
        <w:tc>
          <w:tcPr>
            <w:tcW w:w="980" w:type="dxa"/>
            <w:tcBorders>
              <w:top w:val="nil"/>
              <w:left w:val="nil"/>
              <w:bottom w:val="nil"/>
              <w:right w:val="nil"/>
            </w:tcBorders>
            <w:shd w:val="clear" w:color="auto" w:fill="auto"/>
            <w:noWrap/>
            <w:vAlign w:val="bottom"/>
            <w:hideMark/>
          </w:tcPr>
          <w:p w14:paraId="28FF8C5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0.63</w:t>
            </w:r>
          </w:p>
        </w:tc>
        <w:tc>
          <w:tcPr>
            <w:tcW w:w="840" w:type="dxa"/>
            <w:tcBorders>
              <w:top w:val="nil"/>
              <w:left w:val="nil"/>
              <w:bottom w:val="nil"/>
              <w:right w:val="nil"/>
            </w:tcBorders>
            <w:shd w:val="clear" w:color="auto" w:fill="auto"/>
            <w:noWrap/>
            <w:vAlign w:val="bottom"/>
            <w:hideMark/>
          </w:tcPr>
          <w:p w14:paraId="6EB89B3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-1.1</w:t>
            </w:r>
          </w:p>
        </w:tc>
        <w:tc>
          <w:tcPr>
            <w:tcW w:w="940" w:type="dxa"/>
            <w:tcBorders>
              <w:top w:val="nil"/>
              <w:left w:val="nil"/>
              <w:bottom w:val="nil"/>
              <w:right w:val="nil"/>
            </w:tcBorders>
            <w:shd w:val="clear" w:color="auto" w:fill="auto"/>
            <w:noWrap/>
            <w:vAlign w:val="bottom"/>
            <w:hideMark/>
          </w:tcPr>
          <w:p w14:paraId="3B272EC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0.64</w:t>
            </w:r>
          </w:p>
        </w:tc>
        <w:tc>
          <w:tcPr>
            <w:tcW w:w="800" w:type="dxa"/>
            <w:tcBorders>
              <w:top w:val="nil"/>
              <w:left w:val="nil"/>
              <w:bottom w:val="nil"/>
              <w:right w:val="nil"/>
            </w:tcBorders>
            <w:shd w:val="clear" w:color="auto" w:fill="auto"/>
            <w:noWrap/>
            <w:vAlign w:val="bottom"/>
            <w:hideMark/>
          </w:tcPr>
          <w:p w14:paraId="693A38C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0.03</w:t>
            </w:r>
          </w:p>
        </w:tc>
        <w:tc>
          <w:tcPr>
            <w:tcW w:w="1000" w:type="dxa"/>
            <w:tcBorders>
              <w:top w:val="nil"/>
              <w:left w:val="nil"/>
              <w:bottom w:val="nil"/>
              <w:right w:val="nil"/>
            </w:tcBorders>
            <w:shd w:val="clear" w:color="auto" w:fill="auto"/>
            <w:noWrap/>
            <w:vAlign w:val="bottom"/>
            <w:hideMark/>
          </w:tcPr>
          <w:p w14:paraId="79A0CB6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3.07</w:t>
            </w:r>
          </w:p>
        </w:tc>
        <w:tc>
          <w:tcPr>
            <w:tcW w:w="1060" w:type="dxa"/>
            <w:tcBorders>
              <w:top w:val="nil"/>
              <w:left w:val="nil"/>
              <w:bottom w:val="nil"/>
              <w:right w:val="nil"/>
            </w:tcBorders>
            <w:shd w:val="clear" w:color="auto" w:fill="auto"/>
            <w:noWrap/>
            <w:vAlign w:val="bottom"/>
            <w:hideMark/>
          </w:tcPr>
          <w:p w14:paraId="28A85FE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0.99</w:t>
            </w:r>
          </w:p>
        </w:tc>
      </w:tr>
      <w:tr w:rsidR="00F83D99" w:rsidRPr="003F2308" w14:paraId="217F33CD" w14:textId="77777777" w:rsidTr="0044312C">
        <w:trPr>
          <w:trHeight w:val="320"/>
        </w:trPr>
        <w:tc>
          <w:tcPr>
            <w:tcW w:w="1300" w:type="dxa"/>
            <w:tcBorders>
              <w:top w:val="nil"/>
              <w:left w:val="nil"/>
              <w:bottom w:val="nil"/>
              <w:right w:val="nil"/>
            </w:tcBorders>
            <w:shd w:val="clear" w:color="auto" w:fill="auto"/>
            <w:noWrap/>
            <w:vAlign w:val="bottom"/>
            <w:hideMark/>
          </w:tcPr>
          <w:p w14:paraId="40EC96A4"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PO vs POP</w:t>
            </w:r>
          </w:p>
        </w:tc>
        <w:tc>
          <w:tcPr>
            <w:tcW w:w="900" w:type="dxa"/>
            <w:tcBorders>
              <w:top w:val="nil"/>
              <w:left w:val="nil"/>
              <w:bottom w:val="nil"/>
              <w:right w:val="nil"/>
            </w:tcBorders>
            <w:shd w:val="clear" w:color="auto" w:fill="auto"/>
            <w:noWrap/>
            <w:vAlign w:val="bottom"/>
            <w:hideMark/>
          </w:tcPr>
          <w:p w14:paraId="4F5BEC0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1.81</w:t>
            </w:r>
          </w:p>
        </w:tc>
        <w:tc>
          <w:tcPr>
            <w:tcW w:w="860" w:type="dxa"/>
            <w:tcBorders>
              <w:top w:val="nil"/>
              <w:left w:val="nil"/>
              <w:bottom w:val="nil"/>
              <w:right w:val="nil"/>
            </w:tcBorders>
            <w:shd w:val="clear" w:color="auto" w:fill="auto"/>
            <w:noWrap/>
            <w:vAlign w:val="bottom"/>
            <w:hideMark/>
          </w:tcPr>
          <w:p w14:paraId="147A388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3.19</w:t>
            </w:r>
          </w:p>
        </w:tc>
        <w:tc>
          <w:tcPr>
            <w:tcW w:w="980" w:type="dxa"/>
            <w:tcBorders>
              <w:top w:val="nil"/>
              <w:left w:val="nil"/>
              <w:bottom w:val="nil"/>
              <w:right w:val="nil"/>
            </w:tcBorders>
            <w:shd w:val="clear" w:color="auto" w:fill="auto"/>
            <w:noWrap/>
            <w:vAlign w:val="bottom"/>
            <w:hideMark/>
          </w:tcPr>
          <w:p w14:paraId="2FD6B20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-1.5</w:t>
            </w:r>
          </w:p>
        </w:tc>
        <w:tc>
          <w:tcPr>
            <w:tcW w:w="980" w:type="dxa"/>
            <w:tcBorders>
              <w:top w:val="nil"/>
              <w:left w:val="nil"/>
              <w:bottom w:val="nil"/>
              <w:right w:val="nil"/>
            </w:tcBorders>
            <w:shd w:val="clear" w:color="auto" w:fill="auto"/>
            <w:noWrap/>
            <w:vAlign w:val="bottom"/>
            <w:hideMark/>
          </w:tcPr>
          <w:p w14:paraId="5A77EE5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1.12</w:t>
            </w:r>
          </w:p>
        </w:tc>
        <w:tc>
          <w:tcPr>
            <w:tcW w:w="840" w:type="dxa"/>
            <w:tcBorders>
              <w:top w:val="nil"/>
              <w:left w:val="nil"/>
              <w:bottom w:val="nil"/>
              <w:right w:val="nil"/>
            </w:tcBorders>
            <w:shd w:val="clear" w:color="auto" w:fill="auto"/>
            <w:noWrap/>
            <w:vAlign w:val="bottom"/>
            <w:hideMark/>
          </w:tcPr>
          <w:p w14:paraId="45FE490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-1.96</w:t>
            </w:r>
          </w:p>
        </w:tc>
        <w:tc>
          <w:tcPr>
            <w:tcW w:w="940" w:type="dxa"/>
            <w:tcBorders>
              <w:top w:val="nil"/>
              <w:left w:val="nil"/>
              <w:bottom w:val="nil"/>
              <w:right w:val="nil"/>
            </w:tcBorders>
            <w:shd w:val="clear" w:color="auto" w:fill="auto"/>
            <w:noWrap/>
            <w:vAlign w:val="bottom"/>
            <w:hideMark/>
          </w:tcPr>
          <w:p w14:paraId="4743925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1.19</w:t>
            </w:r>
          </w:p>
        </w:tc>
        <w:tc>
          <w:tcPr>
            <w:tcW w:w="800" w:type="dxa"/>
            <w:tcBorders>
              <w:top w:val="nil"/>
              <w:left w:val="nil"/>
              <w:bottom w:val="nil"/>
              <w:right w:val="nil"/>
            </w:tcBorders>
            <w:shd w:val="clear" w:color="auto" w:fill="auto"/>
            <w:noWrap/>
            <w:vAlign w:val="bottom"/>
            <w:hideMark/>
          </w:tcPr>
          <w:p w14:paraId="0650F6E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3.77</w:t>
            </w:r>
          </w:p>
        </w:tc>
        <w:tc>
          <w:tcPr>
            <w:tcW w:w="1000" w:type="dxa"/>
            <w:tcBorders>
              <w:top w:val="nil"/>
              <w:left w:val="nil"/>
              <w:bottom w:val="nil"/>
              <w:right w:val="nil"/>
            </w:tcBorders>
            <w:shd w:val="clear" w:color="auto" w:fill="auto"/>
            <w:noWrap/>
            <w:vAlign w:val="bottom"/>
            <w:hideMark/>
          </w:tcPr>
          <w:p w14:paraId="6B1DE99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3.41</w:t>
            </w:r>
          </w:p>
        </w:tc>
        <w:tc>
          <w:tcPr>
            <w:tcW w:w="1060" w:type="dxa"/>
            <w:tcBorders>
              <w:top w:val="nil"/>
              <w:left w:val="nil"/>
              <w:bottom w:val="nil"/>
              <w:right w:val="nil"/>
            </w:tcBorders>
            <w:shd w:val="clear" w:color="auto" w:fill="auto"/>
            <w:noWrap/>
            <w:vAlign w:val="bottom"/>
            <w:hideMark/>
          </w:tcPr>
          <w:p w14:paraId="7596491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0.27</w:t>
            </w:r>
          </w:p>
        </w:tc>
      </w:tr>
      <w:tr w:rsidR="00F83D99" w:rsidRPr="003F2308" w14:paraId="5D72F242" w14:textId="77777777" w:rsidTr="0044312C">
        <w:trPr>
          <w:trHeight w:val="320"/>
        </w:trPr>
        <w:tc>
          <w:tcPr>
            <w:tcW w:w="1300" w:type="dxa"/>
            <w:tcBorders>
              <w:top w:val="nil"/>
              <w:left w:val="nil"/>
              <w:bottom w:val="nil"/>
              <w:right w:val="nil"/>
            </w:tcBorders>
            <w:shd w:val="clear" w:color="auto" w:fill="auto"/>
            <w:noWrap/>
            <w:vAlign w:val="bottom"/>
            <w:hideMark/>
          </w:tcPr>
          <w:p w14:paraId="27F312B8"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PO vs SU</w:t>
            </w:r>
          </w:p>
        </w:tc>
        <w:tc>
          <w:tcPr>
            <w:tcW w:w="900" w:type="dxa"/>
            <w:tcBorders>
              <w:top w:val="nil"/>
              <w:left w:val="nil"/>
              <w:bottom w:val="nil"/>
              <w:right w:val="nil"/>
            </w:tcBorders>
            <w:shd w:val="clear" w:color="auto" w:fill="auto"/>
            <w:noWrap/>
            <w:vAlign w:val="bottom"/>
            <w:hideMark/>
          </w:tcPr>
          <w:p w14:paraId="3321EF1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0.17</w:t>
            </w:r>
          </w:p>
        </w:tc>
        <w:tc>
          <w:tcPr>
            <w:tcW w:w="860" w:type="dxa"/>
            <w:tcBorders>
              <w:top w:val="nil"/>
              <w:left w:val="nil"/>
              <w:bottom w:val="nil"/>
              <w:right w:val="nil"/>
            </w:tcBorders>
            <w:shd w:val="clear" w:color="auto" w:fill="auto"/>
            <w:noWrap/>
            <w:vAlign w:val="bottom"/>
            <w:hideMark/>
          </w:tcPr>
          <w:p w14:paraId="37DF164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2.85</w:t>
            </w:r>
          </w:p>
        </w:tc>
        <w:tc>
          <w:tcPr>
            <w:tcW w:w="980" w:type="dxa"/>
            <w:tcBorders>
              <w:top w:val="nil"/>
              <w:left w:val="nil"/>
              <w:bottom w:val="nil"/>
              <w:right w:val="nil"/>
            </w:tcBorders>
            <w:shd w:val="clear" w:color="auto" w:fill="auto"/>
            <w:noWrap/>
            <w:vAlign w:val="bottom"/>
            <w:hideMark/>
          </w:tcPr>
          <w:p w14:paraId="0467A85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0.08</w:t>
            </w:r>
          </w:p>
        </w:tc>
        <w:tc>
          <w:tcPr>
            <w:tcW w:w="980" w:type="dxa"/>
            <w:tcBorders>
              <w:top w:val="nil"/>
              <w:left w:val="nil"/>
              <w:bottom w:val="nil"/>
              <w:right w:val="nil"/>
            </w:tcBorders>
            <w:shd w:val="clear" w:color="auto" w:fill="auto"/>
            <w:noWrap/>
            <w:vAlign w:val="bottom"/>
            <w:hideMark/>
          </w:tcPr>
          <w:p w14:paraId="17B1208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0.18</w:t>
            </w:r>
          </w:p>
        </w:tc>
        <w:tc>
          <w:tcPr>
            <w:tcW w:w="840" w:type="dxa"/>
            <w:tcBorders>
              <w:top w:val="nil"/>
              <w:left w:val="nil"/>
              <w:bottom w:val="nil"/>
              <w:right w:val="nil"/>
            </w:tcBorders>
            <w:shd w:val="clear" w:color="auto" w:fill="auto"/>
            <w:noWrap/>
            <w:vAlign w:val="bottom"/>
            <w:hideMark/>
          </w:tcPr>
          <w:p w14:paraId="013A244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0.08</w:t>
            </w:r>
          </w:p>
        </w:tc>
        <w:tc>
          <w:tcPr>
            <w:tcW w:w="940" w:type="dxa"/>
            <w:tcBorders>
              <w:top w:val="nil"/>
              <w:left w:val="nil"/>
              <w:bottom w:val="nil"/>
              <w:right w:val="nil"/>
            </w:tcBorders>
            <w:shd w:val="clear" w:color="auto" w:fill="auto"/>
            <w:noWrap/>
            <w:vAlign w:val="bottom"/>
            <w:hideMark/>
          </w:tcPr>
          <w:p w14:paraId="2E8F737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0.18</w:t>
            </w:r>
          </w:p>
        </w:tc>
        <w:tc>
          <w:tcPr>
            <w:tcW w:w="800" w:type="dxa"/>
            <w:tcBorders>
              <w:top w:val="nil"/>
              <w:left w:val="nil"/>
              <w:bottom w:val="nil"/>
              <w:right w:val="nil"/>
            </w:tcBorders>
            <w:shd w:val="clear" w:color="auto" w:fill="auto"/>
            <w:noWrap/>
            <w:vAlign w:val="bottom"/>
            <w:hideMark/>
          </w:tcPr>
          <w:p w14:paraId="504D7FB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0.09</w:t>
            </w:r>
          </w:p>
        </w:tc>
        <w:tc>
          <w:tcPr>
            <w:tcW w:w="1000" w:type="dxa"/>
            <w:tcBorders>
              <w:top w:val="nil"/>
              <w:left w:val="nil"/>
              <w:bottom w:val="nil"/>
              <w:right w:val="nil"/>
            </w:tcBorders>
            <w:shd w:val="clear" w:color="auto" w:fill="auto"/>
            <w:noWrap/>
            <w:vAlign w:val="bottom"/>
            <w:hideMark/>
          </w:tcPr>
          <w:p w14:paraId="482A3D0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2.86</w:t>
            </w:r>
          </w:p>
        </w:tc>
        <w:tc>
          <w:tcPr>
            <w:tcW w:w="1060" w:type="dxa"/>
            <w:tcBorders>
              <w:top w:val="nil"/>
              <w:left w:val="nil"/>
              <w:bottom w:val="nil"/>
              <w:right w:val="nil"/>
            </w:tcBorders>
            <w:shd w:val="clear" w:color="auto" w:fill="auto"/>
            <w:noWrap/>
            <w:vAlign w:val="bottom"/>
            <w:hideMark/>
          </w:tcPr>
          <w:p w14:paraId="1774231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0.97</w:t>
            </w:r>
          </w:p>
        </w:tc>
      </w:tr>
      <w:tr w:rsidR="00F83D99" w:rsidRPr="003F2308" w14:paraId="034D95E1" w14:textId="77777777" w:rsidTr="0044312C">
        <w:trPr>
          <w:trHeight w:val="320"/>
        </w:trPr>
        <w:tc>
          <w:tcPr>
            <w:tcW w:w="1300" w:type="dxa"/>
            <w:tcBorders>
              <w:top w:val="nil"/>
              <w:left w:val="nil"/>
              <w:bottom w:val="nil"/>
              <w:right w:val="nil"/>
            </w:tcBorders>
            <w:shd w:val="clear" w:color="auto" w:fill="auto"/>
            <w:noWrap/>
            <w:vAlign w:val="bottom"/>
            <w:hideMark/>
          </w:tcPr>
          <w:p w14:paraId="1DC4C411"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RE vs REI</w:t>
            </w:r>
          </w:p>
        </w:tc>
        <w:tc>
          <w:tcPr>
            <w:tcW w:w="900" w:type="dxa"/>
            <w:tcBorders>
              <w:top w:val="nil"/>
              <w:left w:val="nil"/>
              <w:bottom w:val="nil"/>
              <w:right w:val="nil"/>
            </w:tcBorders>
            <w:shd w:val="clear" w:color="auto" w:fill="auto"/>
            <w:noWrap/>
            <w:vAlign w:val="bottom"/>
            <w:hideMark/>
          </w:tcPr>
          <w:p w14:paraId="20A27DD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1.35</w:t>
            </w:r>
          </w:p>
        </w:tc>
        <w:tc>
          <w:tcPr>
            <w:tcW w:w="860" w:type="dxa"/>
            <w:tcBorders>
              <w:top w:val="nil"/>
              <w:left w:val="nil"/>
              <w:bottom w:val="nil"/>
              <w:right w:val="nil"/>
            </w:tcBorders>
            <w:shd w:val="clear" w:color="auto" w:fill="auto"/>
            <w:noWrap/>
            <w:vAlign w:val="bottom"/>
            <w:hideMark/>
          </w:tcPr>
          <w:p w14:paraId="14C28DC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2.87</w:t>
            </w:r>
          </w:p>
        </w:tc>
        <w:tc>
          <w:tcPr>
            <w:tcW w:w="980" w:type="dxa"/>
            <w:tcBorders>
              <w:top w:val="nil"/>
              <w:left w:val="nil"/>
              <w:bottom w:val="nil"/>
              <w:right w:val="nil"/>
            </w:tcBorders>
            <w:shd w:val="clear" w:color="auto" w:fill="auto"/>
            <w:noWrap/>
            <w:vAlign w:val="bottom"/>
            <w:hideMark/>
          </w:tcPr>
          <w:p w14:paraId="06C4E72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-1.3</w:t>
            </w:r>
          </w:p>
        </w:tc>
        <w:tc>
          <w:tcPr>
            <w:tcW w:w="980" w:type="dxa"/>
            <w:tcBorders>
              <w:top w:val="nil"/>
              <w:left w:val="nil"/>
              <w:bottom w:val="nil"/>
              <w:right w:val="nil"/>
            </w:tcBorders>
            <w:shd w:val="clear" w:color="auto" w:fill="auto"/>
            <w:noWrap/>
            <w:vAlign w:val="bottom"/>
            <w:hideMark/>
          </w:tcPr>
          <w:p w14:paraId="4AE3917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0.48</w:t>
            </w:r>
          </w:p>
        </w:tc>
        <w:tc>
          <w:tcPr>
            <w:tcW w:w="840" w:type="dxa"/>
            <w:tcBorders>
              <w:top w:val="nil"/>
              <w:left w:val="nil"/>
              <w:bottom w:val="nil"/>
              <w:right w:val="nil"/>
            </w:tcBorders>
            <w:shd w:val="clear" w:color="auto" w:fill="auto"/>
            <w:noWrap/>
            <w:vAlign w:val="bottom"/>
            <w:hideMark/>
          </w:tcPr>
          <w:p w14:paraId="174F553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-1.37</w:t>
            </w:r>
          </w:p>
        </w:tc>
        <w:tc>
          <w:tcPr>
            <w:tcW w:w="940" w:type="dxa"/>
            <w:tcBorders>
              <w:top w:val="nil"/>
              <w:left w:val="nil"/>
              <w:bottom w:val="nil"/>
              <w:right w:val="nil"/>
            </w:tcBorders>
            <w:shd w:val="clear" w:color="auto" w:fill="auto"/>
            <w:noWrap/>
            <w:vAlign w:val="bottom"/>
            <w:hideMark/>
          </w:tcPr>
          <w:p w14:paraId="598535E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0.48</w:t>
            </w:r>
          </w:p>
        </w:tc>
        <w:tc>
          <w:tcPr>
            <w:tcW w:w="800" w:type="dxa"/>
            <w:tcBorders>
              <w:top w:val="nil"/>
              <w:left w:val="nil"/>
              <w:bottom w:val="nil"/>
              <w:right w:val="nil"/>
            </w:tcBorders>
            <w:shd w:val="clear" w:color="auto" w:fill="auto"/>
            <w:noWrap/>
            <w:vAlign w:val="bottom"/>
            <w:hideMark/>
          </w:tcPr>
          <w:p w14:paraId="6671188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2.73</w:t>
            </w:r>
          </w:p>
        </w:tc>
        <w:tc>
          <w:tcPr>
            <w:tcW w:w="1000" w:type="dxa"/>
            <w:tcBorders>
              <w:top w:val="nil"/>
              <w:left w:val="nil"/>
              <w:bottom w:val="nil"/>
              <w:right w:val="nil"/>
            </w:tcBorders>
            <w:shd w:val="clear" w:color="auto" w:fill="auto"/>
            <w:noWrap/>
            <w:vAlign w:val="bottom"/>
            <w:hideMark/>
          </w:tcPr>
          <w:p w14:paraId="1BC810A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2.91</w:t>
            </w:r>
          </w:p>
        </w:tc>
        <w:tc>
          <w:tcPr>
            <w:tcW w:w="1060" w:type="dxa"/>
            <w:tcBorders>
              <w:top w:val="nil"/>
              <w:left w:val="nil"/>
              <w:bottom w:val="nil"/>
              <w:right w:val="nil"/>
            </w:tcBorders>
            <w:shd w:val="clear" w:color="auto" w:fill="auto"/>
            <w:noWrap/>
            <w:vAlign w:val="bottom"/>
            <w:hideMark/>
          </w:tcPr>
          <w:p w14:paraId="65337CF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0.35</w:t>
            </w:r>
          </w:p>
        </w:tc>
      </w:tr>
      <w:tr w:rsidR="00F83D99" w:rsidRPr="003F2308" w14:paraId="7BA2CFFE" w14:textId="77777777" w:rsidTr="0044312C">
        <w:trPr>
          <w:trHeight w:val="320"/>
        </w:trPr>
        <w:tc>
          <w:tcPr>
            <w:tcW w:w="1300" w:type="dxa"/>
            <w:tcBorders>
              <w:top w:val="nil"/>
              <w:left w:val="nil"/>
              <w:bottom w:val="nil"/>
              <w:right w:val="nil"/>
            </w:tcBorders>
            <w:shd w:val="clear" w:color="auto" w:fill="auto"/>
            <w:noWrap/>
            <w:vAlign w:val="bottom"/>
            <w:hideMark/>
          </w:tcPr>
          <w:p w14:paraId="527B882B"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RE vs REL</w:t>
            </w:r>
          </w:p>
        </w:tc>
        <w:tc>
          <w:tcPr>
            <w:tcW w:w="900" w:type="dxa"/>
            <w:tcBorders>
              <w:top w:val="nil"/>
              <w:left w:val="nil"/>
              <w:bottom w:val="nil"/>
              <w:right w:val="nil"/>
            </w:tcBorders>
            <w:shd w:val="clear" w:color="auto" w:fill="auto"/>
            <w:noWrap/>
            <w:vAlign w:val="bottom"/>
            <w:hideMark/>
          </w:tcPr>
          <w:p w14:paraId="6823B2A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-0.42</w:t>
            </w:r>
          </w:p>
        </w:tc>
        <w:tc>
          <w:tcPr>
            <w:tcW w:w="860" w:type="dxa"/>
            <w:tcBorders>
              <w:top w:val="nil"/>
              <w:left w:val="nil"/>
              <w:bottom w:val="nil"/>
              <w:right w:val="nil"/>
            </w:tcBorders>
            <w:shd w:val="clear" w:color="auto" w:fill="auto"/>
            <w:noWrap/>
            <w:vAlign w:val="bottom"/>
            <w:hideMark/>
          </w:tcPr>
          <w:p w14:paraId="3C88FFF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2.96</w:t>
            </w:r>
          </w:p>
        </w:tc>
        <w:tc>
          <w:tcPr>
            <w:tcW w:w="980" w:type="dxa"/>
            <w:tcBorders>
              <w:top w:val="nil"/>
              <w:left w:val="nil"/>
              <w:bottom w:val="nil"/>
              <w:right w:val="nil"/>
            </w:tcBorders>
            <w:shd w:val="clear" w:color="auto" w:fill="auto"/>
            <w:noWrap/>
            <w:vAlign w:val="bottom"/>
            <w:hideMark/>
          </w:tcPr>
          <w:p w14:paraId="6ED07E0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-0.18</w:t>
            </w:r>
          </w:p>
        </w:tc>
        <w:tc>
          <w:tcPr>
            <w:tcW w:w="980" w:type="dxa"/>
            <w:tcBorders>
              <w:top w:val="nil"/>
              <w:left w:val="nil"/>
              <w:bottom w:val="nil"/>
              <w:right w:val="nil"/>
            </w:tcBorders>
            <w:shd w:val="clear" w:color="auto" w:fill="auto"/>
            <w:noWrap/>
            <w:vAlign w:val="bottom"/>
            <w:hideMark/>
          </w:tcPr>
          <w:p w14:paraId="4F7F771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0.47</w:t>
            </w:r>
          </w:p>
        </w:tc>
        <w:tc>
          <w:tcPr>
            <w:tcW w:w="840" w:type="dxa"/>
            <w:tcBorders>
              <w:top w:val="nil"/>
              <w:left w:val="nil"/>
              <w:bottom w:val="nil"/>
              <w:right w:val="nil"/>
            </w:tcBorders>
            <w:shd w:val="clear" w:color="auto" w:fill="auto"/>
            <w:noWrap/>
            <w:vAlign w:val="bottom"/>
            <w:hideMark/>
          </w:tcPr>
          <w:p w14:paraId="6809393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-0.18</w:t>
            </w:r>
          </w:p>
        </w:tc>
        <w:tc>
          <w:tcPr>
            <w:tcW w:w="940" w:type="dxa"/>
            <w:tcBorders>
              <w:top w:val="nil"/>
              <w:left w:val="nil"/>
              <w:bottom w:val="nil"/>
              <w:right w:val="nil"/>
            </w:tcBorders>
            <w:shd w:val="clear" w:color="auto" w:fill="auto"/>
            <w:noWrap/>
            <w:vAlign w:val="bottom"/>
            <w:hideMark/>
          </w:tcPr>
          <w:p w14:paraId="44E5278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0.47</w:t>
            </w:r>
          </w:p>
        </w:tc>
        <w:tc>
          <w:tcPr>
            <w:tcW w:w="800" w:type="dxa"/>
            <w:tcBorders>
              <w:top w:val="nil"/>
              <w:left w:val="nil"/>
              <w:bottom w:val="nil"/>
              <w:right w:val="nil"/>
            </w:tcBorders>
            <w:shd w:val="clear" w:color="auto" w:fill="auto"/>
            <w:noWrap/>
            <w:vAlign w:val="bottom"/>
            <w:hideMark/>
          </w:tcPr>
          <w:p w14:paraId="262B695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-0.25</w:t>
            </w:r>
          </w:p>
        </w:tc>
        <w:tc>
          <w:tcPr>
            <w:tcW w:w="1000" w:type="dxa"/>
            <w:tcBorders>
              <w:top w:val="nil"/>
              <w:left w:val="nil"/>
              <w:bottom w:val="nil"/>
              <w:right w:val="nil"/>
            </w:tcBorders>
            <w:shd w:val="clear" w:color="auto" w:fill="auto"/>
            <w:noWrap/>
            <w:vAlign w:val="bottom"/>
            <w:hideMark/>
          </w:tcPr>
          <w:p w14:paraId="6A75515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2.99</w:t>
            </w:r>
          </w:p>
        </w:tc>
        <w:tc>
          <w:tcPr>
            <w:tcW w:w="1060" w:type="dxa"/>
            <w:tcBorders>
              <w:top w:val="nil"/>
              <w:left w:val="nil"/>
              <w:bottom w:val="nil"/>
              <w:right w:val="nil"/>
            </w:tcBorders>
            <w:shd w:val="clear" w:color="auto" w:fill="auto"/>
            <w:noWrap/>
            <w:vAlign w:val="bottom"/>
            <w:hideMark/>
          </w:tcPr>
          <w:p w14:paraId="31BEB14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0.93</w:t>
            </w:r>
          </w:p>
        </w:tc>
      </w:tr>
      <w:tr w:rsidR="00F83D99" w:rsidRPr="003F2308" w14:paraId="7CDC308C" w14:textId="77777777" w:rsidTr="0044312C">
        <w:trPr>
          <w:trHeight w:val="320"/>
        </w:trPr>
        <w:tc>
          <w:tcPr>
            <w:tcW w:w="1300" w:type="dxa"/>
            <w:tcBorders>
              <w:top w:val="nil"/>
              <w:left w:val="nil"/>
              <w:bottom w:val="nil"/>
              <w:right w:val="nil"/>
            </w:tcBorders>
            <w:shd w:val="clear" w:color="auto" w:fill="auto"/>
            <w:noWrap/>
            <w:vAlign w:val="bottom"/>
            <w:hideMark/>
          </w:tcPr>
          <w:p w14:paraId="30124B1F"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RE vs SP</w:t>
            </w:r>
          </w:p>
        </w:tc>
        <w:tc>
          <w:tcPr>
            <w:tcW w:w="900" w:type="dxa"/>
            <w:tcBorders>
              <w:top w:val="nil"/>
              <w:left w:val="nil"/>
              <w:bottom w:val="nil"/>
              <w:right w:val="nil"/>
            </w:tcBorders>
            <w:shd w:val="clear" w:color="auto" w:fill="auto"/>
            <w:noWrap/>
            <w:vAlign w:val="bottom"/>
            <w:hideMark/>
          </w:tcPr>
          <w:p w14:paraId="48D8A3E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-0.09</w:t>
            </w:r>
          </w:p>
        </w:tc>
        <w:tc>
          <w:tcPr>
            <w:tcW w:w="860" w:type="dxa"/>
            <w:tcBorders>
              <w:top w:val="nil"/>
              <w:left w:val="nil"/>
              <w:bottom w:val="nil"/>
              <w:right w:val="nil"/>
            </w:tcBorders>
            <w:shd w:val="clear" w:color="auto" w:fill="auto"/>
            <w:noWrap/>
            <w:vAlign w:val="bottom"/>
            <w:hideMark/>
          </w:tcPr>
          <w:p w14:paraId="3A13AA6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2.91</w:t>
            </w:r>
          </w:p>
        </w:tc>
        <w:tc>
          <w:tcPr>
            <w:tcW w:w="980" w:type="dxa"/>
            <w:tcBorders>
              <w:top w:val="nil"/>
              <w:left w:val="nil"/>
              <w:bottom w:val="nil"/>
              <w:right w:val="nil"/>
            </w:tcBorders>
            <w:shd w:val="clear" w:color="auto" w:fill="auto"/>
            <w:noWrap/>
            <w:vAlign w:val="bottom"/>
            <w:hideMark/>
          </w:tcPr>
          <w:p w14:paraId="1F7C3B8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-0.08</w:t>
            </w:r>
          </w:p>
        </w:tc>
        <w:tc>
          <w:tcPr>
            <w:tcW w:w="980" w:type="dxa"/>
            <w:tcBorders>
              <w:top w:val="nil"/>
              <w:left w:val="nil"/>
              <w:bottom w:val="nil"/>
              <w:right w:val="nil"/>
            </w:tcBorders>
            <w:shd w:val="clear" w:color="auto" w:fill="auto"/>
            <w:noWrap/>
            <w:vAlign w:val="bottom"/>
            <w:hideMark/>
          </w:tcPr>
          <w:p w14:paraId="7C059B2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0.39</w:t>
            </w:r>
          </w:p>
        </w:tc>
        <w:tc>
          <w:tcPr>
            <w:tcW w:w="840" w:type="dxa"/>
            <w:tcBorders>
              <w:top w:val="nil"/>
              <w:left w:val="nil"/>
              <w:bottom w:val="nil"/>
              <w:right w:val="nil"/>
            </w:tcBorders>
            <w:shd w:val="clear" w:color="auto" w:fill="auto"/>
            <w:noWrap/>
            <w:vAlign w:val="bottom"/>
            <w:hideMark/>
          </w:tcPr>
          <w:p w14:paraId="7E1D84C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-0.08</w:t>
            </w:r>
          </w:p>
        </w:tc>
        <w:tc>
          <w:tcPr>
            <w:tcW w:w="940" w:type="dxa"/>
            <w:tcBorders>
              <w:top w:val="nil"/>
              <w:left w:val="nil"/>
              <w:bottom w:val="nil"/>
              <w:right w:val="nil"/>
            </w:tcBorders>
            <w:shd w:val="clear" w:color="auto" w:fill="auto"/>
            <w:noWrap/>
            <w:vAlign w:val="bottom"/>
            <w:hideMark/>
          </w:tcPr>
          <w:p w14:paraId="4D7B91E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w:t>
            </w:r>
          </w:p>
        </w:tc>
        <w:tc>
          <w:tcPr>
            <w:tcW w:w="800" w:type="dxa"/>
            <w:tcBorders>
              <w:top w:val="nil"/>
              <w:left w:val="nil"/>
              <w:bottom w:val="nil"/>
              <w:right w:val="nil"/>
            </w:tcBorders>
            <w:shd w:val="clear" w:color="auto" w:fill="auto"/>
            <w:noWrap/>
            <w:vAlign w:val="bottom"/>
            <w:hideMark/>
          </w:tcPr>
          <w:p w14:paraId="1898E2A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-0.01</w:t>
            </w:r>
          </w:p>
        </w:tc>
        <w:tc>
          <w:tcPr>
            <w:tcW w:w="1000" w:type="dxa"/>
            <w:tcBorders>
              <w:top w:val="nil"/>
              <w:left w:val="nil"/>
              <w:bottom w:val="nil"/>
              <w:right w:val="nil"/>
            </w:tcBorders>
            <w:shd w:val="clear" w:color="auto" w:fill="auto"/>
            <w:noWrap/>
            <w:vAlign w:val="bottom"/>
            <w:hideMark/>
          </w:tcPr>
          <w:p w14:paraId="3C3CAA3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2.94</w:t>
            </w:r>
          </w:p>
        </w:tc>
        <w:tc>
          <w:tcPr>
            <w:tcW w:w="1060" w:type="dxa"/>
            <w:tcBorders>
              <w:top w:val="nil"/>
              <w:left w:val="nil"/>
              <w:bottom w:val="nil"/>
              <w:right w:val="nil"/>
            </w:tcBorders>
            <w:shd w:val="clear" w:color="auto" w:fill="auto"/>
            <w:noWrap/>
            <w:vAlign w:val="bottom"/>
            <w:hideMark/>
          </w:tcPr>
          <w:p w14:paraId="7E5ACFA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w:t>
            </w:r>
          </w:p>
        </w:tc>
      </w:tr>
      <w:tr w:rsidR="00F83D99" w:rsidRPr="003F2308" w14:paraId="418B1A71" w14:textId="77777777" w:rsidTr="0044312C">
        <w:trPr>
          <w:trHeight w:val="320"/>
        </w:trPr>
        <w:tc>
          <w:tcPr>
            <w:tcW w:w="1300" w:type="dxa"/>
            <w:tcBorders>
              <w:top w:val="nil"/>
              <w:left w:val="nil"/>
              <w:bottom w:val="nil"/>
              <w:right w:val="nil"/>
            </w:tcBorders>
            <w:shd w:val="clear" w:color="auto" w:fill="auto"/>
            <w:noWrap/>
            <w:vAlign w:val="bottom"/>
            <w:hideMark/>
          </w:tcPr>
          <w:p w14:paraId="263F5BC7"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lastRenderedPageBreak/>
              <w:t>RET vs T</w:t>
            </w:r>
          </w:p>
        </w:tc>
        <w:tc>
          <w:tcPr>
            <w:tcW w:w="900" w:type="dxa"/>
            <w:tcBorders>
              <w:top w:val="nil"/>
              <w:left w:val="nil"/>
              <w:bottom w:val="nil"/>
              <w:right w:val="nil"/>
            </w:tcBorders>
            <w:shd w:val="clear" w:color="auto" w:fill="auto"/>
            <w:noWrap/>
            <w:vAlign w:val="bottom"/>
            <w:hideMark/>
          </w:tcPr>
          <w:p w14:paraId="67B0B0F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0.24</w:t>
            </w:r>
          </w:p>
        </w:tc>
        <w:tc>
          <w:tcPr>
            <w:tcW w:w="860" w:type="dxa"/>
            <w:tcBorders>
              <w:top w:val="nil"/>
              <w:left w:val="nil"/>
              <w:bottom w:val="nil"/>
              <w:right w:val="nil"/>
            </w:tcBorders>
            <w:shd w:val="clear" w:color="auto" w:fill="auto"/>
            <w:noWrap/>
            <w:vAlign w:val="bottom"/>
            <w:hideMark/>
          </w:tcPr>
          <w:p w14:paraId="0080EA9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1.37</w:t>
            </w:r>
          </w:p>
        </w:tc>
        <w:tc>
          <w:tcPr>
            <w:tcW w:w="980" w:type="dxa"/>
            <w:tcBorders>
              <w:top w:val="nil"/>
              <w:left w:val="nil"/>
              <w:bottom w:val="nil"/>
              <w:right w:val="nil"/>
            </w:tcBorders>
            <w:shd w:val="clear" w:color="auto" w:fill="auto"/>
            <w:noWrap/>
            <w:vAlign w:val="bottom"/>
            <w:hideMark/>
          </w:tcPr>
          <w:p w14:paraId="6CB5537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-0.23</w:t>
            </w:r>
          </w:p>
        </w:tc>
        <w:tc>
          <w:tcPr>
            <w:tcW w:w="980" w:type="dxa"/>
            <w:tcBorders>
              <w:top w:val="nil"/>
              <w:left w:val="nil"/>
              <w:bottom w:val="nil"/>
              <w:right w:val="nil"/>
            </w:tcBorders>
            <w:shd w:val="clear" w:color="auto" w:fill="auto"/>
            <w:noWrap/>
            <w:vAlign w:val="bottom"/>
            <w:hideMark/>
          </w:tcPr>
          <w:p w14:paraId="034ED7B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0.27</w:t>
            </w:r>
          </w:p>
        </w:tc>
        <w:tc>
          <w:tcPr>
            <w:tcW w:w="840" w:type="dxa"/>
            <w:tcBorders>
              <w:top w:val="nil"/>
              <w:left w:val="nil"/>
              <w:bottom w:val="nil"/>
              <w:right w:val="nil"/>
            </w:tcBorders>
            <w:shd w:val="clear" w:color="auto" w:fill="auto"/>
            <w:noWrap/>
            <w:vAlign w:val="bottom"/>
            <w:hideMark/>
          </w:tcPr>
          <w:p w14:paraId="02B564D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-0.25</w:t>
            </w:r>
          </w:p>
        </w:tc>
        <w:tc>
          <w:tcPr>
            <w:tcW w:w="940" w:type="dxa"/>
            <w:tcBorders>
              <w:top w:val="nil"/>
              <w:left w:val="nil"/>
              <w:bottom w:val="nil"/>
              <w:right w:val="nil"/>
            </w:tcBorders>
            <w:shd w:val="clear" w:color="auto" w:fill="auto"/>
            <w:noWrap/>
            <w:vAlign w:val="bottom"/>
            <w:hideMark/>
          </w:tcPr>
          <w:p w14:paraId="03E94C4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0.27</w:t>
            </w:r>
          </w:p>
        </w:tc>
        <w:tc>
          <w:tcPr>
            <w:tcW w:w="800" w:type="dxa"/>
            <w:tcBorders>
              <w:top w:val="nil"/>
              <w:left w:val="nil"/>
              <w:bottom w:val="nil"/>
              <w:right w:val="nil"/>
            </w:tcBorders>
            <w:shd w:val="clear" w:color="auto" w:fill="auto"/>
            <w:noWrap/>
            <w:vAlign w:val="bottom"/>
            <w:hideMark/>
          </w:tcPr>
          <w:p w14:paraId="2820A3B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0.49</w:t>
            </w:r>
          </w:p>
        </w:tc>
        <w:tc>
          <w:tcPr>
            <w:tcW w:w="1000" w:type="dxa"/>
            <w:tcBorders>
              <w:top w:val="nil"/>
              <w:left w:val="nil"/>
              <w:bottom w:val="nil"/>
              <w:right w:val="nil"/>
            </w:tcBorders>
            <w:shd w:val="clear" w:color="auto" w:fill="auto"/>
            <w:noWrap/>
            <w:vAlign w:val="bottom"/>
            <w:hideMark/>
          </w:tcPr>
          <w:p w14:paraId="0735B13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1.4</w:t>
            </w:r>
          </w:p>
        </w:tc>
        <w:tc>
          <w:tcPr>
            <w:tcW w:w="1060" w:type="dxa"/>
            <w:tcBorders>
              <w:top w:val="nil"/>
              <w:left w:val="nil"/>
              <w:bottom w:val="nil"/>
              <w:right w:val="nil"/>
            </w:tcBorders>
            <w:shd w:val="clear" w:color="auto" w:fill="auto"/>
            <w:noWrap/>
            <w:vAlign w:val="bottom"/>
            <w:hideMark/>
          </w:tcPr>
          <w:p w14:paraId="31DB34F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0.72</w:t>
            </w:r>
          </w:p>
        </w:tc>
      </w:tr>
      <w:tr w:rsidR="00F83D99" w:rsidRPr="003F2308" w14:paraId="7819A7F8" w14:textId="77777777" w:rsidTr="0044312C">
        <w:trPr>
          <w:trHeight w:val="320"/>
        </w:trPr>
        <w:tc>
          <w:tcPr>
            <w:tcW w:w="1300" w:type="dxa"/>
            <w:tcBorders>
              <w:top w:val="nil"/>
              <w:left w:val="nil"/>
              <w:bottom w:val="nil"/>
              <w:right w:val="nil"/>
            </w:tcBorders>
            <w:shd w:val="clear" w:color="auto" w:fill="auto"/>
            <w:noWrap/>
            <w:vAlign w:val="bottom"/>
            <w:hideMark/>
          </w:tcPr>
          <w:p w14:paraId="1082402D"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ST vs STL</w:t>
            </w:r>
          </w:p>
        </w:tc>
        <w:tc>
          <w:tcPr>
            <w:tcW w:w="900" w:type="dxa"/>
            <w:tcBorders>
              <w:top w:val="nil"/>
              <w:left w:val="nil"/>
              <w:bottom w:val="nil"/>
              <w:right w:val="nil"/>
            </w:tcBorders>
            <w:shd w:val="clear" w:color="auto" w:fill="auto"/>
            <w:noWrap/>
            <w:vAlign w:val="bottom"/>
            <w:hideMark/>
          </w:tcPr>
          <w:p w14:paraId="6FE4B55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0.53</w:t>
            </w:r>
          </w:p>
        </w:tc>
        <w:tc>
          <w:tcPr>
            <w:tcW w:w="860" w:type="dxa"/>
            <w:tcBorders>
              <w:top w:val="nil"/>
              <w:left w:val="nil"/>
              <w:bottom w:val="nil"/>
              <w:right w:val="nil"/>
            </w:tcBorders>
            <w:shd w:val="clear" w:color="auto" w:fill="auto"/>
            <w:noWrap/>
            <w:vAlign w:val="bottom"/>
            <w:hideMark/>
          </w:tcPr>
          <w:p w14:paraId="340DD73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2.98</w:t>
            </w:r>
          </w:p>
        </w:tc>
        <w:tc>
          <w:tcPr>
            <w:tcW w:w="980" w:type="dxa"/>
            <w:tcBorders>
              <w:top w:val="nil"/>
              <w:left w:val="nil"/>
              <w:bottom w:val="nil"/>
              <w:right w:val="nil"/>
            </w:tcBorders>
            <w:shd w:val="clear" w:color="auto" w:fill="auto"/>
            <w:noWrap/>
            <w:vAlign w:val="bottom"/>
            <w:hideMark/>
          </w:tcPr>
          <w:p w14:paraId="1207637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-0.18</w:t>
            </w:r>
          </w:p>
        </w:tc>
        <w:tc>
          <w:tcPr>
            <w:tcW w:w="980" w:type="dxa"/>
            <w:tcBorders>
              <w:top w:val="nil"/>
              <w:left w:val="nil"/>
              <w:bottom w:val="nil"/>
              <w:right w:val="nil"/>
            </w:tcBorders>
            <w:shd w:val="clear" w:color="auto" w:fill="auto"/>
            <w:noWrap/>
            <w:vAlign w:val="bottom"/>
            <w:hideMark/>
          </w:tcPr>
          <w:p w14:paraId="4080261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0.66</w:t>
            </w:r>
          </w:p>
        </w:tc>
        <w:tc>
          <w:tcPr>
            <w:tcW w:w="840" w:type="dxa"/>
            <w:tcBorders>
              <w:top w:val="nil"/>
              <w:left w:val="nil"/>
              <w:bottom w:val="nil"/>
              <w:right w:val="nil"/>
            </w:tcBorders>
            <w:shd w:val="clear" w:color="auto" w:fill="auto"/>
            <w:noWrap/>
            <w:vAlign w:val="bottom"/>
            <w:hideMark/>
          </w:tcPr>
          <w:p w14:paraId="0F43553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-0.22</w:t>
            </w:r>
          </w:p>
        </w:tc>
        <w:tc>
          <w:tcPr>
            <w:tcW w:w="940" w:type="dxa"/>
            <w:tcBorders>
              <w:top w:val="nil"/>
              <w:left w:val="nil"/>
              <w:bottom w:val="nil"/>
              <w:right w:val="nil"/>
            </w:tcBorders>
            <w:shd w:val="clear" w:color="auto" w:fill="auto"/>
            <w:noWrap/>
            <w:vAlign w:val="bottom"/>
            <w:hideMark/>
          </w:tcPr>
          <w:p w14:paraId="2528222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0.67</w:t>
            </w:r>
          </w:p>
        </w:tc>
        <w:tc>
          <w:tcPr>
            <w:tcW w:w="800" w:type="dxa"/>
            <w:tcBorders>
              <w:top w:val="nil"/>
              <w:left w:val="nil"/>
              <w:bottom w:val="nil"/>
              <w:right w:val="nil"/>
            </w:tcBorders>
            <w:shd w:val="clear" w:color="auto" w:fill="auto"/>
            <w:noWrap/>
            <w:vAlign w:val="bottom"/>
            <w:hideMark/>
          </w:tcPr>
          <w:p w14:paraId="0FB2F47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0.75</w:t>
            </w:r>
          </w:p>
        </w:tc>
        <w:tc>
          <w:tcPr>
            <w:tcW w:w="1000" w:type="dxa"/>
            <w:tcBorders>
              <w:top w:val="nil"/>
              <w:left w:val="nil"/>
              <w:bottom w:val="nil"/>
              <w:right w:val="nil"/>
            </w:tcBorders>
            <w:shd w:val="clear" w:color="auto" w:fill="auto"/>
            <w:noWrap/>
            <w:vAlign w:val="bottom"/>
            <w:hideMark/>
          </w:tcPr>
          <w:p w14:paraId="5F59E30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3.06</w:t>
            </w:r>
          </w:p>
        </w:tc>
        <w:tc>
          <w:tcPr>
            <w:tcW w:w="1060" w:type="dxa"/>
            <w:tcBorders>
              <w:top w:val="nil"/>
              <w:left w:val="nil"/>
              <w:bottom w:val="nil"/>
              <w:right w:val="nil"/>
            </w:tcBorders>
            <w:shd w:val="clear" w:color="auto" w:fill="auto"/>
            <w:noWrap/>
            <w:vAlign w:val="bottom"/>
            <w:hideMark/>
          </w:tcPr>
          <w:p w14:paraId="166692C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0.81</w:t>
            </w:r>
          </w:p>
        </w:tc>
      </w:tr>
      <w:tr w:rsidR="00F83D99" w:rsidRPr="003F2308" w14:paraId="72E0E725" w14:textId="77777777" w:rsidTr="0044312C">
        <w:trPr>
          <w:trHeight w:val="320"/>
        </w:trPr>
        <w:tc>
          <w:tcPr>
            <w:tcW w:w="1300" w:type="dxa"/>
            <w:tcBorders>
              <w:top w:val="nil"/>
              <w:left w:val="nil"/>
              <w:bottom w:val="nil"/>
              <w:right w:val="nil"/>
            </w:tcBorders>
            <w:shd w:val="clear" w:color="auto" w:fill="auto"/>
            <w:noWrap/>
            <w:vAlign w:val="bottom"/>
            <w:hideMark/>
          </w:tcPr>
          <w:p w14:paraId="0B4DC078"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FL vs MYC</w:t>
            </w:r>
          </w:p>
        </w:tc>
        <w:tc>
          <w:tcPr>
            <w:tcW w:w="900" w:type="dxa"/>
            <w:tcBorders>
              <w:top w:val="nil"/>
              <w:left w:val="nil"/>
              <w:bottom w:val="nil"/>
              <w:right w:val="nil"/>
            </w:tcBorders>
            <w:shd w:val="clear" w:color="auto" w:fill="auto"/>
            <w:noWrap/>
            <w:vAlign w:val="bottom"/>
            <w:hideMark/>
          </w:tcPr>
          <w:p w14:paraId="40DD7A4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-0.01</w:t>
            </w:r>
          </w:p>
        </w:tc>
        <w:tc>
          <w:tcPr>
            <w:tcW w:w="860" w:type="dxa"/>
            <w:tcBorders>
              <w:top w:val="nil"/>
              <w:left w:val="nil"/>
              <w:bottom w:val="nil"/>
              <w:right w:val="nil"/>
            </w:tcBorders>
            <w:shd w:val="clear" w:color="auto" w:fill="auto"/>
            <w:noWrap/>
            <w:vAlign w:val="bottom"/>
            <w:hideMark/>
          </w:tcPr>
          <w:p w14:paraId="0BAA03D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2.87</w:t>
            </w:r>
          </w:p>
        </w:tc>
        <w:tc>
          <w:tcPr>
            <w:tcW w:w="980" w:type="dxa"/>
            <w:tcBorders>
              <w:top w:val="nil"/>
              <w:left w:val="nil"/>
              <w:bottom w:val="nil"/>
              <w:right w:val="nil"/>
            </w:tcBorders>
            <w:shd w:val="clear" w:color="auto" w:fill="auto"/>
            <w:noWrap/>
            <w:vAlign w:val="bottom"/>
            <w:hideMark/>
          </w:tcPr>
          <w:p w14:paraId="1461179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-0.02</w:t>
            </w:r>
          </w:p>
        </w:tc>
        <w:tc>
          <w:tcPr>
            <w:tcW w:w="980" w:type="dxa"/>
            <w:tcBorders>
              <w:top w:val="nil"/>
              <w:left w:val="nil"/>
              <w:bottom w:val="nil"/>
              <w:right w:val="nil"/>
            </w:tcBorders>
            <w:shd w:val="clear" w:color="auto" w:fill="auto"/>
            <w:noWrap/>
            <w:vAlign w:val="bottom"/>
            <w:hideMark/>
          </w:tcPr>
          <w:p w14:paraId="6BD3755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w:t>
            </w:r>
          </w:p>
        </w:tc>
        <w:tc>
          <w:tcPr>
            <w:tcW w:w="840" w:type="dxa"/>
            <w:tcBorders>
              <w:top w:val="nil"/>
              <w:left w:val="nil"/>
              <w:bottom w:val="nil"/>
              <w:right w:val="nil"/>
            </w:tcBorders>
            <w:shd w:val="clear" w:color="auto" w:fill="auto"/>
            <w:noWrap/>
            <w:vAlign w:val="bottom"/>
            <w:hideMark/>
          </w:tcPr>
          <w:p w14:paraId="2A4A6BB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-0.02</w:t>
            </w:r>
          </w:p>
        </w:tc>
        <w:tc>
          <w:tcPr>
            <w:tcW w:w="940" w:type="dxa"/>
            <w:tcBorders>
              <w:top w:val="nil"/>
              <w:left w:val="nil"/>
              <w:bottom w:val="nil"/>
              <w:right w:val="nil"/>
            </w:tcBorders>
            <w:shd w:val="clear" w:color="auto" w:fill="auto"/>
            <w:noWrap/>
            <w:vAlign w:val="bottom"/>
            <w:hideMark/>
          </w:tcPr>
          <w:p w14:paraId="041434B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w:t>
            </w:r>
          </w:p>
        </w:tc>
        <w:tc>
          <w:tcPr>
            <w:tcW w:w="800" w:type="dxa"/>
            <w:tcBorders>
              <w:top w:val="nil"/>
              <w:left w:val="nil"/>
              <w:bottom w:val="nil"/>
              <w:right w:val="nil"/>
            </w:tcBorders>
            <w:shd w:val="clear" w:color="auto" w:fill="auto"/>
            <w:noWrap/>
            <w:vAlign w:val="bottom"/>
            <w:hideMark/>
          </w:tcPr>
          <w:p w14:paraId="1636F80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w:t>
            </w:r>
          </w:p>
        </w:tc>
        <w:tc>
          <w:tcPr>
            <w:tcW w:w="1000" w:type="dxa"/>
            <w:tcBorders>
              <w:top w:val="nil"/>
              <w:left w:val="nil"/>
              <w:bottom w:val="nil"/>
              <w:right w:val="nil"/>
            </w:tcBorders>
            <w:shd w:val="clear" w:color="auto" w:fill="auto"/>
            <w:noWrap/>
            <w:vAlign w:val="bottom"/>
            <w:hideMark/>
          </w:tcPr>
          <w:p w14:paraId="55D6943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w:t>
            </w:r>
          </w:p>
        </w:tc>
        <w:tc>
          <w:tcPr>
            <w:tcW w:w="1060" w:type="dxa"/>
            <w:tcBorders>
              <w:top w:val="nil"/>
              <w:left w:val="nil"/>
              <w:bottom w:val="nil"/>
              <w:right w:val="nil"/>
            </w:tcBorders>
            <w:shd w:val="clear" w:color="auto" w:fill="auto"/>
            <w:noWrap/>
            <w:vAlign w:val="bottom"/>
            <w:hideMark/>
          </w:tcPr>
          <w:p w14:paraId="2401C4A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w:t>
            </w:r>
          </w:p>
        </w:tc>
      </w:tr>
      <w:tr w:rsidR="00F83D99" w:rsidRPr="003F2308" w14:paraId="4DC03E16" w14:textId="77777777" w:rsidTr="0044312C">
        <w:trPr>
          <w:trHeight w:val="320"/>
        </w:trPr>
        <w:tc>
          <w:tcPr>
            <w:tcW w:w="1300" w:type="dxa"/>
            <w:tcBorders>
              <w:top w:val="nil"/>
              <w:left w:val="nil"/>
              <w:bottom w:val="nil"/>
              <w:right w:val="nil"/>
            </w:tcBorders>
            <w:shd w:val="clear" w:color="auto" w:fill="auto"/>
            <w:noWrap/>
            <w:vAlign w:val="bottom"/>
            <w:hideMark/>
          </w:tcPr>
          <w:p w14:paraId="3910590C"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FLCI vs MYC</w:t>
            </w:r>
          </w:p>
        </w:tc>
        <w:tc>
          <w:tcPr>
            <w:tcW w:w="900" w:type="dxa"/>
            <w:tcBorders>
              <w:top w:val="nil"/>
              <w:left w:val="nil"/>
              <w:bottom w:val="nil"/>
              <w:right w:val="nil"/>
            </w:tcBorders>
            <w:shd w:val="clear" w:color="auto" w:fill="auto"/>
            <w:noWrap/>
            <w:vAlign w:val="bottom"/>
            <w:hideMark/>
          </w:tcPr>
          <w:p w14:paraId="4334FCB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0.02</w:t>
            </w:r>
          </w:p>
        </w:tc>
        <w:tc>
          <w:tcPr>
            <w:tcW w:w="860" w:type="dxa"/>
            <w:tcBorders>
              <w:top w:val="nil"/>
              <w:left w:val="nil"/>
              <w:bottom w:val="nil"/>
              <w:right w:val="nil"/>
            </w:tcBorders>
            <w:shd w:val="clear" w:color="auto" w:fill="auto"/>
            <w:noWrap/>
            <w:vAlign w:val="bottom"/>
            <w:hideMark/>
          </w:tcPr>
          <w:p w14:paraId="62CF229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2.98</w:t>
            </w:r>
          </w:p>
        </w:tc>
        <w:tc>
          <w:tcPr>
            <w:tcW w:w="980" w:type="dxa"/>
            <w:tcBorders>
              <w:top w:val="nil"/>
              <w:left w:val="nil"/>
              <w:bottom w:val="nil"/>
              <w:right w:val="nil"/>
            </w:tcBorders>
            <w:shd w:val="clear" w:color="auto" w:fill="auto"/>
            <w:noWrap/>
            <w:vAlign w:val="bottom"/>
            <w:hideMark/>
          </w:tcPr>
          <w:p w14:paraId="3F6FB4B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0.72</w:t>
            </w:r>
          </w:p>
        </w:tc>
        <w:tc>
          <w:tcPr>
            <w:tcW w:w="980" w:type="dxa"/>
            <w:tcBorders>
              <w:top w:val="nil"/>
              <w:left w:val="nil"/>
              <w:bottom w:val="nil"/>
              <w:right w:val="nil"/>
            </w:tcBorders>
            <w:shd w:val="clear" w:color="auto" w:fill="auto"/>
            <w:noWrap/>
            <w:vAlign w:val="bottom"/>
            <w:hideMark/>
          </w:tcPr>
          <w:p w14:paraId="3B753FA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0.36</w:t>
            </w:r>
          </w:p>
        </w:tc>
        <w:tc>
          <w:tcPr>
            <w:tcW w:w="840" w:type="dxa"/>
            <w:tcBorders>
              <w:top w:val="nil"/>
              <w:left w:val="nil"/>
              <w:bottom w:val="nil"/>
              <w:right w:val="nil"/>
            </w:tcBorders>
            <w:shd w:val="clear" w:color="auto" w:fill="auto"/>
            <w:noWrap/>
            <w:vAlign w:val="bottom"/>
            <w:hideMark/>
          </w:tcPr>
          <w:p w14:paraId="1C17BBB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0.73</w:t>
            </w:r>
          </w:p>
        </w:tc>
        <w:tc>
          <w:tcPr>
            <w:tcW w:w="940" w:type="dxa"/>
            <w:tcBorders>
              <w:top w:val="nil"/>
              <w:left w:val="nil"/>
              <w:bottom w:val="nil"/>
              <w:right w:val="nil"/>
            </w:tcBorders>
            <w:shd w:val="clear" w:color="auto" w:fill="auto"/>
            <w:noWrap/>
            <w:vAlign w:val="bottom"/>
            <w:hideMark/>
          </w:tcPr>
          <w:p w14:paraId="5589315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0.36</w:t>
            </w:r>
          </w:p>
        </w:tc>
        <w:tc>
          <w:tcPr>
            <w:tcW w:w="800" w:type="dxa"/>
            <w:tcBorders>
              <w:top w:val="nil"/>
              <w:left w:val="nil"/>
              <w:bottom w:val="nil"/>
              <w:right w:val="nil"/>
            </w:tcBorders>
            <w:shd w:val="clear" w:color="auto" w:fill="auto"/>
            <w:noWrap/>
            <w:vAlign w:val="bottom"/>
            <w:hideMark/>
          </w:tcPr>
          <w:p w14:paraId="0B37035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-0.71</w:t>
            </w:r>
          </w:p>
        </w:tc>
        <w:tc>
          <w:tcPr>
            <w:tcW w:w="1000" w:type="dxa"/>
            <w:tcBorders>
              <w:top w:val="nil"/>
              <w:left w:val="nil"/>
              <w:bottom w:val="nil"/>
              <w:right w:val="nil"/>
            </w:tcBorders>
            <w:shd w:val="clear" w:color="auto" w:fill="auto"/>
            <w:noWrap/>
            <w:vAlign w:val="bottom"/>
            <w:hideMark/>
          </w:tcPr>
          <w:p w14:paraId="5887080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3</w:t>
            </w:r>
          </w:p>
        </w:tc>
        <w:tc>
          <w:tcPr>
            <w:tcW w:w="1060" w:type="dxa"/>
            <w:tcBorders>
              <w:top w:val="nil"/>
              <w:left w:val="nil"/>
              <w:bottom w:val="nil"/>
              <w:right w:val="nil"/>
            </w:tcBorders>
            <w:shd w:val="clear" w:color="auto" w:fill="auto"/>
            <w:noWrap/>
            <w:vAlign w:val="bottom"/>
            <w:hideMark/>
          </w:tcPr>
          <w:p w14:paraId="4F4CBB7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0.81</w:t>
            </w:r>
          </w:p>
        </w:tc>
      </w:tr>
      <w:tr w:rsidR="00F83D99" w:rsidRPr="003F2308" w14:paraId="58253AFD" w14:textId="77777777" w:rsidTr="0044312C">
        <w:trPr>
          <w:trHeight w:val="320"/>
        </w:trPr>
        <w:tc>
          <w:tcPr>
            <w:tcW w:w="1300" w:type="dxa"/>
            <w:tcBorders>
              <w:top w:val="nil"/>
              <w:left w:val="nil"/>
              <w:bottom w:val="nil"/>
              <w:right w:val="nil"/>
            </w:tcBorders>
            <w:shd w:val="clear" w:color="auto" w:fill="auto"/>
            <w:noWrap/>
            <w:vAlign w:val="bottom"/>
            <w:hideMark/>
          </w:tcPr>
          <w:p w14:paraId="631AAFE0"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FLCI vs CF</w:t>
            </w:r>
          </w:p>
        </w:tc>
        <w:tc>
          <w:tcPr>
            <w:tcW w:w="900" w:type="dxa"/>
            <w:tcBorders>
              <w:top w:val="nil"/>
              <w:left w:val="nil"/>
              <w:bottom w:val="nil"/>
              <w:right w:val="nil"/>
            </w:tcBorders>
            <w:shd w:val="clear" w:color="auto" w:fill="auto"/>
            <w:noWrap/>
            <w:vAlign w:val="bottom"/>
            <w:hideMark/>
          </w:tcPr>
          <w:p w14:paraId="11DA151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1.98</w:t>
            </w:r>
          </w:p>
        </w:tc>
        <w:tc>
          <w:tcPr>
            <w:tcW w:w="860" w:type="dxa"/>
            <w:tcBorders>
              <w:top w:val="nil"/>
              <w:left w:val="nil"/>
              <w:bottom w:val="nil"/>
              <w:right w:val="nil"/>
            </w:tcBorders>
            <w:shd w:val="clear" w:color="auto" w:fill="auto"/>
            <w:noWrap/>
            <w:vAlign w:val="bottom"/>
            <w:hideMark/>
          </w:tcPr>
          <w:p w14:paraId="76670E3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2.99</w:t>
            </w:r>
          </w:p>
        </w:tc>
        <w:tc>
          <w:tcPr>
            <w:tcW w:w="980" w:type="dxa"/>
            <w:tcBorders>
              <w:top w:val="nil"/>
              <w:left w:val="nil"/>
              <w:bottom w:val="nil"/>
              <w:right w:val="nil"/>
            </w:tcBorders>
            <w:shd w:val="clear" w:color="auto" w:fill="auto"/>
            <w:noWrap/>
            <w:vAlign w:val="bottom"/>
            <w:hideMark/>
          </w:tcPr>
          <w:p w14:paraId="6A98E9B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1.98</w:t>
            </w:r>
          </w:p>
        </w:tc>
        <w:tc>
          <w:tcPr>
            <w:tcW w:w="980" w:type="dxa"/>
            <w:tcBorders>
              <w:top w:val="nil"/>
              <w:left w:val="nil"/>
              <w:bottom w:val="nil"/>
              <w:right w:val="nil"/>
            </w:tcBorders>
            <w:shd w:val="clear" w:color="auto" w:fill="auto"/>
            <w:noWrap/>
            <w:vAlign w:val="bottom"/>
            <w:hideMark/>
          </w:tcPr>
          <w:p w14:paraId="074AB8A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0.78</w:t>
            </w:r>
          </w:p>
        </w:tc>
        <w:tc>
          <w:tcPr>
            <w:tcW w:w="840" w:type="dxa"/>
            <w:tcBorders>
              <w:top w:val="nil"/>
              <w:left w:val="nil"/>
              <w:bottom w:val="nil"/>
              <w:right w:val="nil"/>
            </w:tcBorders>
            <w:shd w:val="clear" w:color="auto" w:fill="auto"/>
            <w:noWrap/>
            <w:vAlign w:val="bottom"/>
            <w:hideMark/>
          </w:tcPr>
          <w:p w14:paraId="589B51E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1.98</w:t>
            </w:r>
          </w:p>
        </w:tc>
        <w:tc>
          <w:tcPr>
            <w:tcW w:w="940" w:type="dxa"/>
            <w:tcBorders>
              <w:top w:val="nil"/>
              <w:left w:val="nil"/>
              <w:bottom w:val="nil"/>
              <w:right w:val="nil"/>
            </w:tcBorders>
            <w:shd w:val="clear" w:color="auto" w:fill="auto"/>
            <w:noWrap/>
            <w:vAlign w:val="bottom"/>
            <w:hideMark/>
          </w:tcPr>
          <w:p w14:paraId="59A13C2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0.81</w:t>
            </w:r>
          </w:p>
        </w:tc>
        <w:tc>
          <w:tcPr>
            <w:tcW w:w="800" w:type="dxa"/>
            <w:tcBorders>
              <w:top w:val="nil"/>
              <w:left w:val="nil"/>
              <w:bottom w:val="nil"/>
              <w:right w:val="nil"/>
            </w:tcBorders>
            <w:shd w:val="clear" w:color="auto" w:fill="auto"/>
            <w:noWrap/>
            <w:vAlign w:val="bottom"/>
            <w:hideMark/>
          </w:tcPr>
          <w:p w14:paraId="198E1B2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0.01</w:t>
            </w:r>
          </w:p>
        </w:tc>
        <w:tc>
          <w:tcPr>
            <w:tcW w:w="1000" w:type="dxa"/>
            <w:tcBorders>
              <w:top w:val="nil"/>
              <w:left w:val="nil"/>
              <w:bottom w:val="nil"/>
              <w:right w:val="nil"/>
            </w:tcBorders>
            <w:shd w:val="clear" w:color="auto" w:fill="auto"/>
            <w:noWrap/>
            <w:vAlign w:val="bottom"/>
            <w:hideMark/>
          </w:tcPr>
          <w:p w14:paraId="7BB3B53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3.1</w:t>
            </w:r>
          </w:p>
        </w:tc>
        <w:tc>
          <w:tcPr>
            <w:tcW w:w="1060" w:type="dxa"/>
            <w:tcBorders>
              <w:top w:val="nil"/>
              <w:left w:val="nil"/>
              <w:bottom w:val="nil"/>
              <w:right w:val="nil"/>
            </w:tcBorders>
            <w:shd w:val="clear" w:color="auto" w:fill="auto"/>
            <w:noWrap/>
            <w:vAlign w:val="bottom"/>
            <w:hideMark/>
          </w:tcPr>
          <w:p w14:paraId="383B5B2A"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w:t>
            </w:r>
          </w:p>
        </w:tc>
      </w:tr>
      <w:tr w:rsidR="00F83D99" w:rsidRPr="003F2308" w14:paraId="368E9F4F" w14:textId="77777777" w:rsidTr="0044312C">
        <w:trPr>
          <w:trHeight w:val="320"/>
        </w:trPr>
        <w:tc>
          <w:tcPr>
            <w:tcW w:w="1300" w:type="dxa"/>
            <w:tcBorders>
              <w:top w:val="nil"/>
              <w:left w:val="nil"/>
              <w:bottom w:val="nil"/>
              <w:right w:val="nil"/>
            </w:tcBorders>
            <w:shd w:val="clear" w:color="auto" w:fill="auto"/>
            <w:noWrap/>
            <w:vAlign w:val="bottom"/>
            <w:hideMark/>
          </w:tcPr>
          <w:p w14:paraId="2754E8DC"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FLCI vs IM</w:t>
            </w:r>
          </w:p>
        </w:tc>
        <w:tc>
          <w:tcPr>
            <w:tcW w:w="900" w:type="dxa"/>
            <w:tcBorders>
              <w:top w:val="nil"/>
              <w:left w:val="nil"/>
              <w:bottom w:val="nil"/>
              <w:right w:val="nil"/>
            </w:tcBorders>
            <w:shd w:val="clear" w:color="auto" w:fill="auto"/>
            <w:noWrap/>
            <w:vAlign w:val="bottom"/>
            <w:hideMark/>
          </w:tcPr>
          <w:p w14:paraId="7F75F77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1.27</w:t>
            </w:r>
          </w:p>
        </w:tc>
        <w:tc>
          <w:tcPr>
            <w:tcW w:w="860" w:type="dxa"/>
            <w:tcBorders>
              <w:top w:val="nil"/>
              <w:left w:val="nil"/>
              <w:bottom w:val="nil"/>
              <w:right w:val="nil"/>
            </w:tcBorders>
            <w:shd w:val="clear" w:color="auto" w:fill="auto"/>
            <w:noWrap/>
            <w:vAlign w:val="bottom"/>
            <w:hideMark/>
          </w:tcPr>
          <w:p w14:paraId="6BA29AB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2.87</w:t>
            </w:r>
          </w:p>
        </w:tc>
        <w:tc>
          <w:tcPr>
            <w:tcW w:w="980" w:type="dxa"/>
            <w:tcBorders>
              <w:top w:val="nil"/>
              <w:left w:val="nil"/>
              <w:bottom w:val="nil"/>
              <w:right w:val="nil"/>
            </w:tcBorders>
            <w:shd w:val="clear" w:color="auto" w:fill="auto"/>
            <w:noWrap/>
            <w:vAlign w:val="bottom"/>
            <w:hideMark/>
          </w:tcPr>
          <w:p w14:paraId="58174C0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1.03</w:t>
            </w:r>
          </w:p>
        </w:tc>
        <w:tc>
          <w:tcPr>
            <w:tcW w:w="980" w:type="dxa"/>
            <w:tcBorders>
              <w:top w:val="nil"/>
              <w:left w:val="nil"/>
              <w:bottom w:val="nil"/>
              <w:right w:val="nil"/>
            </w:tcBorders>
            <w:shd w:val="clear" w:color="auto" w:fill="auto"/>
            <w:noWrap/>
            <w:vAlign w:val="bottom"/>
            <w:hideMark/>
          </w:tcPr>
          <w:p w14:paraId="10CD979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0.33</w:t>
            </w:r>
          </w:p>
        </w:tc>
        <w:tc>
          <w:tcPr>
            <w:tcW w:w="840" w:type="dxa"/>
            <w:tcBorders>
              <w:top w:val="nil"/>
              <w:left w:val="nil"/>
              <w:bottom w:val="nil"/>
              <w:right w:val="nil"/>
            </w:tcBorders>
            <w:shd w:val="clear" w:color="auto" w:fill="auto"/>
            <w:noWrap/>
            <w:vAlign w:val="bottom"/>
            <w:hideMark/>
          </w:tcPr>
          <w:p w14:paraId="3A3E5CC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1.02</w:t>
            </w:r>
          </w:p>
        </w:tc>
        <w:tc>
          <w:tcPr>
            <w:tcW w:w="940" w:type="dxa"/>
            <w:tcBorders>
              <w:top w:val="nil"/>
              <w:left w:val="nil"/>
              <w:bottom w:val="nil"/>
              <w:right w:val="nil"/>
            </w:tcBorders>
            <w:shd w:val="clear" w:color="auto" w:fill="auto"/>
            <w:noWrap/>
            <w:vAlign w:val="bottom"/>
            <w:hideMark/>
          </w:tcPr>
          <w:p w14:paraId="0579B94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0.33</w:t>
            </w:r>
          </w:p>
        </w:tc>
        <w:tc>
          <w:tcPr>
            <w:tcW w:w="800" w:type="dxa"/>
            <w:tcBorders>
              <w:top w:val="nil"/>
              <w:left w:val="nil"/>
              <w:bottom w:val="nil"/>
              <w:right w:val="nil"/>
            </w:tcBorders>
            <w:shd w:val="clear" w:color="auto" w:fill="auto"/>
            <w:noWrap/>
            <w:vAlign w:val="bottom"/>
            <w:hideMark/>
          </w:tcPr>
          <w:p w14:paraId="29C585C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0.25</w:t>
            </w:r>
          </w:p>
        </w:tc>
        <w:tc>
          <w:tcPr>
            <w:tcW w:w="1000" w:type="dxa"/>
            <w:tcBorders>
              <w:top w:val="nil"/>
              <w:left w:val="nil"/>
              <w:bottom w:val="nil"/>
              <w:right w:val="nil"/>
            </w:tcBorders>
            <w:shd w:val="clear" w:color="auto" w:fill="auto"/>
            <w:noWrap/>
            <w:vAlign w:val="bottom"/>
            <w:hideMark/>
          </w:tcPr>
          <w:p w14:paraId="19A8EFF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2.89</w:t>
            </w:r>
          </w:p>
        </w:tc>
        <w:tc>
          <w:tcPr>
            <w:tcW w:w="1060" w:type="dxa"/>
            <w:tcBorders>
              <w:top w:val="nil"/>
              <w:left w:val="nil"/>
              <w:bottom w:val="nil"/>
              <w:right w:val="nil"/>
            </w:tcBorders>
            <w:shd w:val="clear" w:color="auto" w:fill="auto"/>
            <w:noWrap/>
            <w:vAlign w:val="bottom"/>
            <w:hideMark/>
          </w:tcPr>
          <w:p w14:paraId="010BA39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0.93</w:t>
            </w:r>
          </w:p>
        </w:tc>
      </w:tr>
      <w:tr w:rsidR="00F83D99" w:rsidRPr="003F2308" w14:paraId="100114FB" w14:textId="77777777" w:rsidTr="0044312C">
        <w:trPr>
          <w:trHeight w:val="320"/>
        </w:trPr>
        <w:tc>
          <w:tcPr>
            <w:tcW w:w="1300" w:type="dxa"/>
            <w:tcBorders>
              <w:top w:val="nil"/>
              <w:left w:val="nil"/>
              <w:bottom w:val="nil"/>
              <w:right w:val="nil"/>
            </w:tcBorders>
            <w:shd w:val="clear" w:color="auto" w:fill="auto"/>
            <w:noWrap/>
            <w:vAlign w:val="bottom"/>
            <w:hideMark/>
          </w:tcPr>
          <w:p w14:paraId="188264EE"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HY vs ST</w:t>
            </w:r>
          </w:p>
        </w:tc>
        <w:tc>
          <w:tcPr>
            <w:tcW w:w="900" w:type="dxa"/>
            <w:tcBorders>
              <w:top w:val="nil"/>
              <w:left w:val="nil"/>
              <w:bottom w:val="nil"/>
              <w:right w:val="nil"/>
            </w:tcBorders>
            <w:shd w:val="clear" w:color="auto" w:fill="auto"/>
            <w:noWrap/>
            <w:vAlign w:val="bottom"/>
            <w:hideMark/>
          </w:tcPr>
          <w:p w14:paraId="5D66CB7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-0.52</w:t>
            </w:r>
          </w:p>
        </w:tc>
        <w:tc>
          <w:tcPr>
            <w:tcW w:w="860" w:type="dxa"/>
            <w:tcBorders>
              <w:top w:val="nil"/>
              <w:left w:val="nil"/>
              <w:bottom w:val="nil"/>
              <w:right w:val="nil"/>
            </w:tcBorders>
            <w:shd w:val="clear" w:color="auto" w:fill="auto"/>
            <w:noWrap/>
            <w:vAlign w:val="bottom"/>
            <w:hideMark/>
          </w:tcPr>
          <w:p w14:paraId="4B9949C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2.93</w:t>
            </w:r>
          </w:p>
        </w:tc>
        <w:tc>
          <w:tcPr>
            <w:tcW w:w="980" w:type="dxa"/>
            <w:tcBorders>
              <w:top w:val="nil"/>
              <w:left w:val="nil"/>
              <w:bottom w:val="nil"/>
              <w:right w:val="nil"/>
            </w:tcBorders>
            <w:shd w:val="clear" w:color="auto" w:fill="auto"/>
            <w:noWrap/>
            <w:vAlign w:val="bottom"/>
            <w:hideMark/>
          </w:tcPr>
          <w:p w14:paraId="52AF7F0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-0.49</w:t>
            </w:r>
          </w:p>
        </w:tc>
        <w:tc>
          <w:tcPr>
            <w:tcW w:w="980" w:type="dxa"/>
            <w:tcBorders>
              <w:top w:val="nil"/>
              <w:left w:val="nil"/>
              <w:bottom w:val="nil"/>
              <w:right w:val="nil"/>
            </w:tcBorders>
            <w:shd w:val="clear" w:color="auto" w:fill="auto"/>
            <w:noWrap/>
            <w:vAlign w:val="bottom"/>
            <w:hideMark/>
          </w:tcPr>
          <w:p w14:paraId="31A90A6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0.23</w:t>
            </w:r>
          </w:p>
        </w:tc>
        <w:tc>
          <w:tcPr>
            <w:tcW w:w="840" w:type="dxa"/>
            <w:tcBorders>
              <w:top w:val="nil"/>
              <w:left w:val="nil"/>
              <w:bottom w:val="nil"/>
              <w:right w:val="nil"/>
            </w:tcBorders>
            <w:shd w:val="clear" w:color="auto" w:fill="auto"/>
            <w:noWrap/>
            <w:vAlign w:val="bottom"/>
            <w:hideMark/>
          </w:tcPr>
          <w:p w14:paraId="3D02047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-0.49</w:t>
            </w:r>
          </w:p>
        </w:tc>
        <w:tc>
          <w:tcPr>
            <w:tcW w:w="940" w:type="dxa"/>
            <w:tcBorders>
              <w:top w:val="nil"/>
              <w:left w:val="nil"/>
              <w:bottom w:val="nil"/>
              <w:right w:val="nil"/>
            </w:tcBorders>
            <w:shd w:val="clear" w:color="auto" w:fill="auto"/>
            <w:noWrap/>
            <w:vAlign w:val="bottom"/>
            <w:hideMark/>
          </w:tcPr>
          <w:p w14:paraId="11720F4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0.23</w:t>
            </w:r>
          </w:p>
        </w:tc>
        <w:tc>
          <w:tcPr>
            <w:tcW w:w="800" w:type="dxa"/>
            <w:tcBorders>
              <w:top w:val="nil"/>
              <w:left w:val="nil"/>
              <w:bottom w:val="nil"/>
              <w:right w:val="nil"/>
            </w:tcBorders>
            <w:shd w:val="clear" w:color="auto" w:fill="auto"/>
            <w:noWrap/>
            <w:vAlign w:val="bottom"/>
            <w:hideMark/>
          </w:tcPr>
          <w:p w14:paraId="5FC15D5A"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-0.03</w:t>
            </w:r>
          </w:p>
        </w:tc>
        <w:tc>
          <w:tcPr>
            <w:tcW w:w="1000" w:type="dxa"/>
            <w:tcBorders>
              <w:top w:val="nil"/>
              <w:left w:val="nil"/>
              <w:bottom w:val="nil"/>
              <w:right w:val="nil"/>
            </w:tcBorders>
            <w:shd w:val="clear" w:color="auto" w:fill="auto"/>
            <w:noWrap/>
            <w:vAlign w:val="bottom"/>
            <w:hideMark/>
          </w:tcPr>
          <w:p w14:paraId="18272CE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2.94</w:t>
            </w:r>
          </w:p>
        </w:tc>
        <w:tc>
          <w:tcPr>
            <w:tcW w:w="1060" w:type="dxa"/>
            <w:tcBorders>
              <w:top w:val="nil"/>
              <w:left w:val="nil"/>
              <w:bottom w:val="nil"/>
              <w:right w:val="nil"/>
            </w:tcBorders>
            <w:shd w:val="clear" w:color="auto" w:fill="auto"/>
            <w:noWrap/>
            <w:vAlign w:val="bottom"/>
            <w:hideMark/>
          </w:tcPr>
          <w:p w14:paraId="31F1456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0.99</w:t>
            </w:r>
          </w:p>
        </w:tc>
      </w:tr>
      <w:tr w:rsidR="00F83D99" w:rsidRPr="003F2308" w14:paraId="6C19BD55" w14:textId="77777777" w:rsidTr="0044312C">
        <w:trPr>
          <w:trHeight w:val="320"/>
        </w:trPr>
        <w:tc>
          <w:tcPr>
            <w:tcW w:w="1300" w:type="dxa"/>
            <w:tcBorders>
              <w:top w:val="nil"/>
              <w:left w:val="nil"/>
              <w:bottom w:val="nil"/>
              <w:right w:val="nil"/>
            </w:tcBorders>
            <w:shd w:val="clear" w:color="auto" w:fill="auto"/>
            <w:noWrap/>
            <w:vAlign w:val="bottom"/>
            <w:hideMark/>
          </w:tcPr>
          <w:p w14:paraId="148EA55F"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I vs RE</w:t>
            </w:r>
          </w:p>
        </w:tc>
        <w:tc>
          <w:tcPr>
            <w:tcW w:w="900" w:type="dxa"/>
            <w:tcBorders>
              <w:top w:val="nil"/>
              <w:left w:val="nil"/>
              <w:bottom w:val="nil"/>
              <w:right w:val="nil"/>
            </w:tcBorders>
            <w:shd w:val="clear" w:color="auto" w:fill="auto"/>
            <w:noWrap/>
            <w:vAlign w:val="bottom"/>
            <w:hideMark/>
          </w:tcPr>
          <w:p w14:paraId="3F6AEC3A"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0.12</w:t>
            </w:r>
          </w:p>
        </w:tc>
        <w:tc>
          <w:tcPr>
            <w:tcW w:w="860" w:type="dxa"/>
            <w:tcBorders>
              <w:top w:val="nil"/>
              <w:left w:val="nil"/>
              <w:bottom w:val="nil"/>
              <w:right w:val="nil"/>
            </w:tcBorders>
            <w:shd w:val="clear" w:color="auto" w:fill="auto"/>
            <w:noWrap/>
            <w:vAlign w:val="bottom"/>
            <w:hideMark/>
          </w:tcPr>
          <w:p w14:paraId="03F5483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0.99</w:t>
            </w:r>
          </w:p>
        </w:tc>
        <w:tc>
          <w:tcPr>
            <w:tcW w:w="980" w:type="dxa"/>
            <w:tcBorders>
              <w:top w:val="nil"/>
              <w:left w:val="nil"/>
              <w:bottom w:val="nil"/>
              <w:right w:val="nil"/>
            </w:tcBorders>
            <w:shd w:val="clear" w:color="auto" w:fill="auto"/>
            <w:noWrap/>
            <w:vAlign w:val="bottom"/>
            <w:hideMark/>
          </w:tcPr>
          <w:p w14:paraId="73DF081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-0.11</w:t>
            </w:r>
          </w:p>
        </w:tc>
        <w:tc>
          <w:tcPr>
            <w:tcW w:w="980" w:type="dxa"/>
            <w:tcBorders>
              <w:top w:val="nil"/>
              <w:left w:val="nil"/>
              <w:bottom w:val="nil"/>
              <w:right w:val="nil"/>
            </w:tcBorders>
            <w:shd w:val="clear" w:color="auto" w:fill="auto"/>
            <w:noWrap/>
            <w:vAlign w:val="bottom"/>
            <w:hideMark/>
          </w:tcPr>
          <w:p w14:paraId="4E4746F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0.27</w:t>
            </w:r>
          </w:p>
        </w:tc>
        <w:tc>
          <w:tcPr>
            <w:tcW w:w="840" w:type="dxa"/>
            <w:tcBorders>
              <w:top w:val="nil"/>
              <w:left w:val="nil"/>
              <w:bottom w:val="nil"/>
              <w:right w:val="nil"/>
            </w:tcBorders>
            <w:shd w:val="clear" w:color="auto" w:fill="auto"/>
            <w:noWrap/>
            <w:vAlign w:val="bottom"/>
            <w:hideMark/>
          </w:tcPr>
          <w:p w14:paraId="1F79F9C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-0.13</w:t>
            </w:r>
          </w:p>
        </w:tc>
        <w:tc>
          <w:tcPr>
            <w:tcW w:w="940" w:type="dxa"/>
            <w:tcBorders>
              <w:top w:val="nil"/>
              <w:left w:val="nil"/>
              <w:bottom w:val="nil"/>
              <w:right w:val="nil"/>
            </w:tcBorders>
            <w:shd w:val="clear" w:color="auto" w:fill="auto"/>
            <w:noWrap/>
            <w:vAlign w:val="bottom"/>
            <w:hideMark/>
          </w:tcPr>
          <w:p w14:paraId="256EFEF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0.28</w:t>
            </w:r>
          </w:p>
        </w:tc>
        <w:tc>
          <w:tcPr>
            <w:tcW w:w="800" w:type="dxa"/>
            <w:tcBorders>
              <w:top w:val="nil"/>
              <w:left w:val="nil"/>
              <w:bottom w:val="nil"/>
              <w:right w:val="nil"/>
            </w:tcBorders>
            <w:shd w:val="clear" w:color="auto" w:fill="auto"/>
            <w:noWrap/>
            <w:vAlign w:val="bottom"/>
            <w:hideMark/>
          </w:tcPr>
          <w:p w14:paraId="2E36FBE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0.25</w:t>
            </w:r>
          </w:p>
        </w:tc>
        <w:tc>
          <w:tcPr>
            <w:tcW w:w="1000" w:type="dxa"/>
            <w:tcBorders>
              <w:top w:val="nil"/>
              <w:left w:val="nil"/>
              <w:bottom w:val="nil"/>
              <w:right w:val="nil"/>
            </w:tcBorders>
            <w:shd w:val="clear" w:color="auto" w:fill="auto"/>
            <w:noWrap/>
            <w:vAlign w:val="bottom"/>
            <w:hideMark/>
          </w:tcPr>
          <w:p w14:paraId="0E6AA80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1.02</w:t>
            </w:r>
          </w:p>
        </w:tc>
        <w:tc>
          <w:tcPr>
            <w:tcW w:w="1060" w:type="dxa"/>
            <w:tcBorders>
              <w:top w:val="nil"/>
              <w:left w:val="nil"/>
              <w:bottom w:val="nil"/>
              <w:right w:val="nil"/>
            </w:tcBorders>
            <w:shd w:val="clear" w:color="auto" w:fill="auto"/>
            <w:noWrap/>
            <w:vAlign w:val="bottom"/>
            <w:hideMark/>
          </w:tcPr>
          <w:p w14:paraId="2CBD0FF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0.81</w:t>
            </w:r>
          </w:p>
        </w:tc>
      </w:tr>
      <w:tr w:rsidR="00F83D99" w:rsidRPr="003F2308" w14:paraId="6DFA4EA6" w14:textId="77777777" w:rsidTr="0044312C">
        <w:trPr>
          <w:trHeight w:val="320"/>
        </w:trPr>
        <w:tc>
          <w:tcPr>
            <w:tcW w:w="1300" w:type="dxa"/>
            <w:tcBorders>
              <w:top w:val="nil"/>
              <w:left w:val="nil"/>
              <w:bottom w:val="nil"/>
              <w:right w:val="nil"/>
            </w:tcBorders>
            <w:shd w:val="clear" w:color="auto" w:fill="auto"/>
            <w:noWrap/>
            <w:vAlign w:val="bottom"/>
            <w:hideMark/>
          </w:tcPr>
          <w:p w14:paraId="328160D6"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I vs REI</w:t>
            </w:r>
          </w:p>
        </w:tc>
        <w:tc>
          <w:tcPr>
            <w:tcW w:w="900" w:type="dxa"/>
            <w:tcBorders>
              <w:top w:val="nil"/>
              <w:left w:val="nil"/>
              <w:bottom w:val="nil"/>
              <w:right w:val="nil"/>
            </w:tcBorders>
            <w:shd w:val="clear" w:color="auto" w:fill="auto"/>
            <w:noWrap/>
            <w:vAlign w:val="bottom"/>
            <w:hideMark/>
          </w:tcPr>
          <w:p w14:paraId="286CCE6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1.38</w:t>
            </w:r>
          </w:p>
        </w:tc>
        <w:tc>
          <w:tcPr>
            <w:tcW w:w="860" w:type="dxa"/>
            <w:tcBorders>
              <w:top w:val="nil"/>
              <w:left w:val="nil"/>
              <w:bottom w:val="nil"/>
              <w:right w:val="nil"/>
            </w:tcBorders>
            <w:shd w:val="clear" w:color="auto" w:fill="auto"/>
            <w:noWrap/>
            <w:vAlign w:val="bottom"/>
            <w:hideMark/>
          </w:tcPr>
          <w:p w14:paraId="71381FE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2.93</w:t>
            </w:r>
          </w:p>
        </w:tc>
        <w:tc>
          <w:tcPr>
            <w:tcW w:w="980" w:type="dxa"/>
            <w:tcBorders>
              <w:top w:val="nil"/>
              <w:left w:val="nil"/>
              <w:bottom w:val="nil"/>
              <w:right w:val="nil"/>
            </w:tcBorders>
            <w:shd w:val="clear" w:color="auto" w:fill="auto"/>
            <w:noWrap/>
            <w:vAlign w:val="bottom"/>
            <w:hideMark/>
          </w:tcPr>
          <w:p w14:paraId="112C1DB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-1.41</w:t>
            </w:r>
          </w:p>
        </w:tc>
        <w:tc>
          <w:tcPr>
            <w:tcW w:w="980" w:type="dxa"/>
            <w:tcBorders>
              <w:top w:val="nil"/>
              <w:left w:val="nil"/>
              <w:bottom w:val="nil"/>
              <w:right w:val="nil"/>
            </w:tcBorders>
            <w:shd w:val="clear" w:color="auto" w:fill="auto"/>
            <w:noWrap/>
            <w:vAlign w:val="bottom"/>
            <w:hideMark/>
          </w:tcPr>
          <w:p w14:paraId="647C854A"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0.47</w:t>
            </w:r>
          </w:p>
        </w:tc>
        <w:tc>
          <w:tcPr>
            <w:tcW w:w="840" w:type="dxa"/>
            <w:tcBorders>
              <w:top w:val="nil"/>
              <w:left w:val="nil"/>
              <w:bottom w:val="nil"/>
              <w:right w:val="nil"/>
            </w:tcBorders>
            <w:shd w:val="clear" w:color="auto" w:fill="auto"/>
            <w:noWrap/>
            <w:vAlign w:val="bottom"/>
            <w:hideMark/>
          </w:tcPr>
          <w:p w14:paraId="18124E3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-1.48</w:t>
            </w:r>
          </w:p>
        </w:tc>
        <w:tc>
          <w:tcPr>
            <w:tcW w:w="940" w:type="dxa"/>
            <w:tcBorders>
              <w:top w:val="nil"/>
              <w:left w:val="nil"/>
              <w:bottom w:val="nil"/>
              <w:right w:val="nil"/>
            </w:tcBorders>
            <w:shd w:val="clear" w:color="auto" w:fill="auto"/>
            <w:noWrap/>
            <w:vAlign w:val="bottom"/>
            <w:hideMark/>
          </w:tcPr>
          <w:p w14:paraId="1150324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0.48</w:t>
            </w:r>
          </w:p>
        </w:tc>
        <w:tc>
          <w:tcPr>
            <w:tcW w:w="800" w:type="dxa"/>
            <w:tcBorders>
              <w:top w:val="nil"/>
              <w:left w:val="nil"/>
              <w:bottom w:val="nil"/>
              <w:right w:val="nil"/>
            </w:tcBorders>
            <w:shd w:val="clear" w:color="auto" w:fill="auto"/>
            <w:noWrap/>
            <w:vAlign w:val="bottom"/>
            <w:hideMark/>
          </w:tcPr>
          <w:p w14:paraId="4CA5CFDE"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2.86</w:t>
            </w:r>
          </w:p>
        </w:tc>
        <w:tc>
          <w:tcPr>
            <w:tcW w:w="1000" w:type="dxa"/>
            <w:tcBorders>
              <w:top w:val="nil"/>
              <w:left w:val="nil"/>
              <w:bottom w:val="nil"/>
              <w:right w:val="nil"/>
            </w:tcBorders>
            <w:shd w:val="clear" w:color="auto" w:fill="auto"/>
            <w:noWrap/>
            <w:vAlign w:val="bottom"/>
            <w:hideMark/>
          </w:tcPr>
          <w:p w14:paraId="10245E14"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2.97</w:t>
            </w:r>
          </w:p>
        </w:tc>
        <w:tc>
          <w:tcPr>
            <w:tcW w:w="1060" w:type="dxa"/>
            <w:tcBorders>
              <w:top w:val="nil"/>
              <w:left w:val="nil"/>
              <w:bottom w:val="nil"/>
              <w:right w:val="nil"/>
            </w:tcBorders>
            <w:shd w:val="clear" w:color="auto" w:fill="auto"/>
            <w:noWrap/>
            <w:vAlign w:val="bottom"/>
            <w:hideMark/>
          </w:tcPr>
          <w:p w14:paraId="5E39E45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0.34</w:t>
            </w:r>
          </w:p>
        </w:tc>
      </w:tr>
      <w:tr w:rsidR="00F83D99" w:rsidRPr="003F2308" w14:paraId="55902F13" w14:textId="77777777" w:rsidTr="0044312C">
        <w:trPr>
          <w:trHeight w:val="320"/>
        </w:trPr>
        <w:tc>
          <w:tcPr>
            <w:tcW w:w="1300" w:type="dxa"/>
            <w:tcBorders>
              <w:top w:val="nil"/>
              <w:left w:val="nil"/>
              <w:bottom w:val="nil"/>
              <w:right w:val="nil"/>
            </w:tcBorders>
            <w:shd w:val="clear" w:color="auto" w:fill="auto"/>
            <w:noWrap/>
            <w:vAlign w:val="bottom"/>
            <w:hideMark/>
          </w:tcPr>
          <w:p w14:paraId="36A81D1B"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IM vs RE</w:t>
            </w:r>
          </w:p>
        </w:tc>
        <w:tc>
          <w:tcPr>
            <w:tcW w:w="900" w:type="dxa"/>
            <w:tcBorders>
              <w:top w:val="nil"/>
              <w:left w:val="nil"/>
              <w:bottom w:val="nil"/>
              <w:right w:val="nil"/>
            </w:tcBorders>
            <w:shd w:val="clear" w:color="auto" w:fill="auto"/>
            <w:noWrap/>
            <w:vAlign w:val="bottom"/>
            <w:hideMark/>
          </w:tcPr>
          <w:p w14:paraId="6A7176B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0.16</w:t>
            </w:r>
          </w:p>
        </w:tc>
        <w:tc>
          <w:tcPr>
            <w:tcW w:w="860" w:type="dxa"/>
            <w:tcBorders>
              <w:top w:val="nil"/>
              <w:left w:val="nil"/>
              <w:bottom w:val="nil"/>
              <w:right w:val="nil"/>
            </w:tcBorders>
            <w:shd w:val="clear" w:color="auto" w:fill="auto"/>
            <w:noWrap/>
            <w:vAlign w:val="bottom"/>
            <w:hideMark/>
          </w:tcPr>
          <w:p w14:paraId="1DE51A0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1.65</w:t>
            </w:r>
          </w:p>
        </w:tc>
        <w:tc>
          <w:tcPr>
            <w:tcW w:w="980" w:type="dxa"/>
            <w:tcBorders>
              <w:top w:val="nil"/>
              <w:left w:val="nil"/>
              <w:bottom w:val="nil"/>
              <w:right w:val="nil"/>
            </w:tcBorders>
            <w:shd w:val="clear" w:color="auto" w:fill="auto"/>
            <w:noWrap/>
            <w:vAlign w:val="bottom"/>
            <w:hideMark/>
          </w:tcPr>
          <w:p w14:paraId="7923A76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-0.15</w:t>
            </w:r>
          </w:p>
        </w:tc>
        <w:tc>
          <w:tcPr>
            <w:tcW w:w="980" w:type="dxa"/>
            <w:tcBorders>
              <w:top w:val="nil"/>
              <w:left w:val="nil"/>
              <w:bottom w:val="nil"/>
              <w:right w:val="nil"/>
            </w:tcBorders>
            <w:shd w:val="clear" w:color="auto" w:fill="auto"/>
            <w:noWrap/>
            <w:vAlign w:val="bottom"/>
            <w:hideMark/>
          </w:tcPr>
          <w:p w14:paraId="67D9EAB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0.21</w:t>
            </w:r>
          </w:p>
        </w:tc>
        <w:tc>
          <w:tcPr>
            <w:tcW w:w="840" w:type="dxa"/>
            <w:tcBorders>
              <w:top w:val="nil"/>
              <w:left w:val="nil"/>
              <w:bottom w:val="nil"/>
              <w:right w:val="nil"/>
            </w:tcBorders>
            <w:shd w:val="clear" w:color="auto" w:fill="auto"/>
            <w:noWrap/>
            <w:vAlign w:val="bottom"/>
            <w:hideMark/>
          </w:tcPr>
          <w:p w14:paraId="2E0F4A1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-0.15</w:t>
            </w:r>
          </w:p>
        </w:tc>
        <w:tc>
          <w:tcPr>
            <w:tcW w:w="940" w:type="dxa"/>
            <w:tcBorders>
              <w:top w:val="nil"/>
              <w:left w:val="nil"/>
              <w:bottom w:val="nil"/>
              <w:right w:val="nil"/>
            </w:tcBorders>
            <w:shd w:val="clear" w:color="auto" w:fill="auto"/>
            <w:noWrap/>
            <w:vAlign w:val="bottom"/>
            <w:hideMark/>
          </w:tcPr>
          <w:p w14:paraId="1B99869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0.21</w:t>
            </w:r>
          </w:p>
        </w:tc>
        <w:tc>
          <w:tcPr>
            <w:tcW w:w="800" w:type="dxa"/>
            <w:tcBorders>
              <w:top w:val="nil"/>
              <w:left w:val="nil"/>
              <w:bottom w:val="nil"/>
              <w:right w:val="nil"/>
            </w:tcBorders>
            <w:shd w:val="clear" w:color="auto" w:fill="auto"/>
            <w:noWrap/>
            <w:vAlign w:val="bottom"/>
            <w:hideMark/>
          </w:tcPr>
          <w:p w14:paraId="6BCCC72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0.32</w:t>
            </w:r>
          </w:p>
        </w:tc>
        <w:tc>
          <w:tcPr>
            <w:tcW w:w="1000" w:type="dxa"/>
            <w:tcBorders>
              <w:top w:val="nil"/>
              <w:left w:val="nil"/>
              <w:bottom w:val="nil"/>
              <w:right w:val="nil"/>
            </w:tcBorders>
            <w:shd w:val="clear" w:color="auto" w:fill="auto"/>
            <w:noWrap/>
            <w:vAlign w:val="bottom"/>
            <w:hideMark/>
          </w:tcPr>
          <w:p w14:paraId="2A006EB8"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1.67</w:t>
            </w:r>
          </w:p>
        </w:tc>
        <w:tc>
          <w:tcPr>
            <w:tcW w:w="1060" w:type="dxa"/>
            <w:tcBorders>
              <w:top w:val="nil"/>
              <w:left w:val="nil"/>
              <w:bottom w:val="nil"/>
              <w:right w:val="nil"/>
            </w:tcBorders>
            <w:shd w:val="clear" w:color="auto" w:fill="auto"/>
            <w:noWrap/>
            <w:vAlign w:val="bottom"/>
            <w:hideMark/>
          </w:tcPr>
          <w:p w14:paraId="6DA45CF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0.85</w:t>
            </w:r>
          </w:p>
        </w:tc>
      </w:tr>
      <w:tr w:rsidR="00F83D99" w:rsidRPr="003F2308" w14:paraId="170D48A6" w14:textId="77777777" w:rsidTr="0044312C">
        <w:trPr>
          <w:trHeight w:val="320"/>
        </w:trPr>
        <w:tc>
          <w:tcPr>
            <w:tcW w:w="1300" w:type="dxa"/>
            <w:tcBorders>
              <w:top w:val="nil"/>
              <w:left w:val="nil"/>
              <w:bottom w:val="nil"/>
              <w:right w:val="nil"/>
            </w:tcBorders>
            <w:shd w:val="clear" w:color="auto" w:fill="auto"/>
            <w:noWrap/>
            <w:vAlign w:val="bottom"/>
            <w:hideMark/>
          </w:tcPr>
          <w:p w14:paraId="176ACBBD"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IM vs TH</w:t>
            </w:r>
          </w:p>
        </w:tc>
        <w:tc>
          <w:tcPr>
            <w:tcW w:w="900" w:type="dxa"/>
            <w:tcBorders>
              <w:top w:val="nil"/>
              <w:left w:val="nil"/>
              <w:bottom w:val="nil"/>
              <w:right w:val="nil"/>
            </w:tcBorders>
            <w:shd w:val="clear" w:color="auto" w:fill="auto"/>
            <w:noWrap/>
            <w:vAlign w:val="bottom"/>
            <w:hideMark/>
          </w:tcPr>
          <w:p w14:paraId="7716D159"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-0.08</w:t>
            </w:r>
          </w:p>
        </w:tc>
        <w:tc>
          <w:tcPr>
            <w:tcW w:w="860" w:type="dxa"/>
            <w:tcBorders>
              <w:top w:val="nil"/>
              <w:left w:val="nil"/>
              <w:bottom w:val="nil"/>
              <w:right w:val="nil"/>
            </w:tcBorders>
            <w:shd w:val="clear" w:color="auto" w:fill="auto"/>
            <w:noWrap/>
            <w:vAlign w:val="bottom"/>
            <w:hideMark/>
          </w:tcPr>
          <w:p w14:paraId="416A2C4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1.4</w:t>
            </w:r>
          </w:p>
        </w:tc>
        <w:tc>
          <w:tcPr>
            <w:tcW w:w="980" w:type="dxa"/>
            <w:tcBorders>
              <w:top w:val="nil"/>
              <w:left w:val="nil"/>
              <w:bottom w:val="nil"/>
              <w:right w:val="nil"/>
            </w:tcBorders>
            <w:shd w:val="clear" w:color="auto" w:fill="auto"/>
            <w:noWrap/>
            <w:vAlign w:val="bottom"/>
            <w:hideMark/>
          </w:tcPr>
          <w:p w14:paraId="2132989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0.13</w:t>
            </w:r>
          </w:p>
        </w:tc>
        <w:tc>
          <w:tcPr>
            <w:tcW w:w="980" w:type="dxa"/>
            <w:tcBorders>
              <w:top w:val="nil"/>
              <w:left w:val="nil"/>
              <w:bottom w:val="nil"/>
              <w:right w:val="nil"/>
            </w:tcBorders>
            <w:shd w:val="clear" w:color="auto" w:fill="auto"/>
            <w:noWrap/>
            <w:vAlign w:val="bottom"/>
            <w:hideMark/>
          </w:tcPr>
          <w:p w14:paraId="2D155E35"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0.24</w:t>
            </w:r>
          </w:p>
        </w:tc>
        <w:tc>
          <w:tcPr>
            <w:tcW w:w="840" w:type="dxa"/>
            <w:tcBorders>
              <w:top w:val="nil"/>
              <w:left w:val="nil"/>
              <w:bottom w:val="nil"/>
              <w:right w:val="nil"/>
            </w:tcBorders>
            <w:shd w:val="clear" w:color="auto" w:fill="auto"/>
            <w:noWrap/>
            <w:vAlign w:val="bottom"/>
            <w:hideMark/>
          </w:tcPr>
          <w:p w14:paraId="27CBE05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0.14</w:t>
            </w:r>
          </w:p>
        </w:tc>
        <w:tc>
          <w:tcPr>
            <w:tcW w:w="940" w:type="dxa"/>
            <w:tcBorders>
              <w:top w:val="nil"/>
              <w:left w:val="nil"/>
              <w:bottom w:val="nil"/>
              <w:right w:val="nil"/>
            </w:tcBorders>
            <w:shd w:val="clear" w:color="auto" w:fill="auto"/>
            <w:noWrap/>
            <w:vAlign w:val="bottom"/>
            <w:hideMark/>
          </w:tcPr>
          <w:p w14:paraId="5369145C"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0.24</w:t>
            </w:r>
          </w:p>
        </w:tc>
        <w:tc>
          <w:tcPr>
            <w:tcW w:w="800" w:type="dxa"/>
            <w:tcBorders>
              <w:top w:val="nil"/>
              <w:left w:val="nil"/>
              <w:bottom w:val="nil"/>
              <w:right w:val="nil"/>
            </w:tcBorders>
            <w:shd w:val="clear" w:color="auto" w:fill="auto"/>
            <w:noWrap/>
            <w:vAlign w:val="bottom"/>
            <w:hideMark/>
          </w:tcPr>
          <w:p w14:paraId="013EE93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-0.22</w:t>
            </w:r>
          </w:p>
        </w:tc>
        <w:tc>
          <w:tcPr>
            <w:tcW w:w="1000" w:type="dxa"/>
            <w:tcBorders>
              <w:top w:val="nil"/>
              <w:left w:val="nil"/>
              <w:bottom w:val="nil"/>
              <w:right w:val="nil"/>
            </w:tcBorders>
            <w:shd w:val="clear" w:color="auto" w:fill="auto"/>
            <w:noWrap/>
            <w:vAlign w:val="bottom"/>
            <w:hideMark/>
          </w:tcPr>
          <w:p w14:paraId="658583A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1.42</w:t>
            </w:r>
          </w:p>
        </w:tc>
        <w:tc>
          <w:tcPr>
            <w:tcW w:w="1060" w:type="dxa"/>
            <w:tcBorders>
              <w:top w:val="nil"/>
              <w:left w:val="nil"/>
              <w:bottom w:val="nil"/>
              <w:right w:val="nil"/>
            </w:tcBorders>
            <w:shd w:val="clear" w:color="auto" w:fill="auto"/>
            <w:noWrap/>
            <w:vAlign w:val="bottom"/>
            <w:hideMark/>
          </w:tcPr>
          <w:p w14:paraId="4E1858A3"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0.88</w:t>
            </w:r>
          </w:p>
        </w:tc>
      </w:tr>
      <w:tr w:rsidR="00F83D99" w:rsidRPr="003F2308" w14:paraId="7C455784" w14:textId="77777777" w:rsidTr="0044312C">
        <w:trPr>
          <w:trHeight w:val="320"/>
        </w:trPr>
        <w:tc>
          <w:tcPr>
            <w:tcW w:w="1300" w:type="dxa"/>
            <w:tcBorders>
              <w:top w:val="nil"/>
              <w:left w:val="nil"/>
              <w:bottom w:val="nil"/>
              <w:right w:val="nil"/>
            </w:tcBorders>
            <w:shd w:val="clear" w:color="auto" w:fill="auto"/>
            <w:noWrap/>
            <w:vAlign w:val="bottom"/>
            <w:hideMark/>
          </w:tcPr>
          <w:p w14:paraId="73A8BD34" w14:textId="77777777" w:rsidR="00F83D99" w:rsidRPr="003F2308" w:rsidRDefault="00F83D99" w:rsidP="0044312C">
            <w:pPr>
              <w:rPr>
                <w:rFonts w:ascii="Calibri" w:eastAsia="Times New Roman" w:hAnsi="Calibri"/>
                <w:color w:val="000000"/>
              </w:rPr>
            </w:pPr>
            <w:r w:rsidRPr="003F2308">
              <w:rPr>
                <w:rFonts w:ascii="Calibri" w:eastAsia="Times New Roman" w:hAnsi="Calibri"/>
                <w:color w:val="000000"/>
              </w:rPr>
              <w:t>J5 vs PN</w:t>
            </w:r>
          </w:p>
        </w:tc>
        <w:tc>
          <w:tcPr>
            <w:tcW w:w="900" w:type="dxa"/>
            <w:tcBorders>
              <w:top w:val="nil"/>
              <w:left w:val="nil"/>
              <w:bottom w:val="nil"/>
              <w:right w:val="nil"/>
            </w:tcBorders>
            <w:shd w:val="clear" w:color="auto" w:fill="auto"/>
            <w:noWrap/>
            <w:vAlign w:val="bottom"/>
            <w:hideMark/>
          </w:tcPr>
          <w:p w14:paraId="2B6F56DF"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-0.34</w:t>
            </w:r>
          </w:p>
        </w:tc>
        <w:tc>
          <w:tcPr>
            <w:tcW w:w="860" w:type="dxa"/>
            <w:tcBorders>
              <w:top w:val="nil"/>
              <w:left w:val="nil"/>
              <w:bottom w:val="nil"/>
              <w:right w:val="nil"/>
            </w:tcBorders>
            <w:shd w:val="clear" w:color="auto" w:fill="auto"/>
            <w:noWrap/>
            <w:vAlign w:val="bottom"/>
            <w:hideMark/>
          </w:tcPr>
          <w:p w14:paraId="696480E7"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2.94</w:t>
            </w:r>
          </w:p>
        </w:tc>
        <w:tc>
          <w:tcPr>
            <w:tcW w:w="980" w:type="dxa"/>
            <w:tcBorders>
              <w:top w:val="nil"/>
              <w:left w:val="nil"/>
              <w:bottom w:val="nil"/>
              <w:right w:val="nil"/>
            </w:tcBorders>
            <w:shd w:val="clear" w:color="auto" w:fill="auto"/>
            <w:noWrap/>
            <w:vAlign w:val="bottom"/>
            <w:hideMark/>
          </w:tcPr>
          <w:p w14:paraId="4FB1FA3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0.33</w:t>
            </w:r>
          </w:p>
        </w:tc>
        <w:tc>
          <w:tcPr>
            <w:tcW w:w="980" w:type="dxa"/>
            <w:tcBorders>
              <w:top w:val="nil"/>
              <w:left w:val="nil"/>
              <w:bottom w:val="nil"/>
              <w:right w:val="nil"/>
            </w:tcBorders>
            <w:shd w:val="clear" w:color="auto" w:fill="auto"/>
            <w:noWrap/>
            <w:vAlign w:val="bottom"/>
            <w:hideMark/>
          </w:tcPr>
          <w:p w14:paraId="79D97AE1"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0.57</w:t>
            </w:r>
          </w:p>
        </w:tc>
        <w:tc>
          <w:tcPr>
            <w:tcW w:w="840" w:type="dxa"/>
            <w:tcBorders>
              <w:top w:val="nil"/>
              <w:left w:val="nil"/>
              <w:bottom w:val="nil"/>
              <w:right w:val="nil"/>
            </w:tcBorders>
            <w:shd w:val="clear" w:color="auto" w:fill="auto"/>
            <w:noWrap/>
            <w:vAlign w:val="bottom"/>
            <w:hideMark/>
          </w:tcPr>
          <w:p w14:paraId="274BF496"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0.35</w:t>
            </w:r>
          </w:p>
        </w:tc>
        <w:tc>
          <w:tcPr>
            <w:tcW w:w="940" w:type="dxa"/>
            <w:tcBorders>
              <w:top w:val="nil"/>
              <w:left w:val="nil"/>
              <w:bottom w:val="nil"/>
              <w:right w:val="nil"/>
            </w:tcBorders>
            <w:shd w:val="clear" w:color="auto" w:fill="auto"/>
            <w:noWrap/>
            <w:vAlign w:val="bottom"/>
            <w:hideMark/>
          </w:tcPr>
          <w:p w14:paraId="27F2F93B"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0.58</w:t>
            </w:r>
          </w:p>
        </w:tc>
        <w:tc>
          <w:tcPr>
            <w:tcW w:w="800" w:type="dxa"/>
            <w:tcBorders>
              <w:top w:val="nil"/>
              <w:left w:val="nil"/>
              <w:bottom w:val="nil"/>
              <w:right w:val="nil"/>
            </w:tcBorders>
            <w:shd w:val="clear" w:color="auto" w:fill="auto"/>
            <w:noWrap/>
            <w:vAlign w:val="bottom"/>
            <w:hideMark/>
          </w:tcPr>
          <w:p w14:paraId="2F502500"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-0.7</w:t>
            </w:r>
          </w:p>
        </w:tc>
        <w:tc>
          <w:tcPr>
            <w:tcW w:w="1000" w:type="dxa"/>
            <w:tcBorders>
              <w:top w:val="nil"/>
              <w:left w:val="nil"/>
              <w:bottom w:val="nil"/>
              <w:right w:val="nil"/>
            </w:tcBorders>
            <w:shd w:val="clear" w:color="auto" w:fill="auto"/>
            <w:noWrap/>
            <w:vAlign w:val="bottom"/>
            <w:hideMark/>
          </w:tcPr>
          <w:p w14:paraId="30A83F4D"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2.99</w:t>
            </w:r>
          </w:p>
        </w:tc>
        <w:tc>
          <w:tcPr>
            <w:tcW w:w="1060" w:type="dxa"/>
            <w:tcBorders>
              <w:top w:val="nil"/>
              <w:left w:val="nil"/>
              <w:bottom w:val="nil"/>
              <w:right w:val="nil"/>
            </w:tcBorders>
            <w:shd w:val="clear" w:color="auto" w:fill="auto"/>
            <w:noWrap/>
            <w:vAlign w:val="bottom"/>
            <w:hideMark/>
          </w:tcPr>
          <w:p w14:paraId="41913FB2" w14:textId="77777777" w:rsidR="00F83D99" w:rsidRPr="003F2308" w:rsidRDefault="00F83D99" w:rsidP="0044312C">
            <w:pPr>
              <w:jc w:val="right"/>
              <w:rPr>
                <w:rFonts w:ascii="Calibri" w:eastAsia="Times New Roman" w:hAnsi="Calibri"/>
                <w:color w:val="000000"/>
              </w:rPr>
            </w:pPr>
            <w:r w:rsidRPr="003F2308">
              <w:rPr>
                <w:rFonts w:ascii="Calibri" w:eastAsia="Times New Roman" w:hAnsi="Calibri"/>
                <w:color w:val="000000"/>
              </w:rPr>
              <w:t>0.82</w:t>
            </w:r>
          </w:p>
        </w:tc>
      </w:tr>
    </w:tbl>
    <w:p w14:paraId="505384A7" w14:textId="77777777" w:rsidR="009423A8" w:rsidRPr="0034456F" w:rsidRDefault="009423A8" w:rsidP="003C0BAA">
      <w:pPr>
        <w:rPr>
          <w:rFonts w:asciiTheme="minorHAnsi" w:hAnsiTheme="minorHAnsi"/>
        </w:rPr>
      </w:pPr>
    </w:p>
    <w:p w14:paraId="2F14E3DE" w14:textId="77777777" w:rsidR="009423A8" w:rsidRDefault="009423A8" w:rsidP="003C0BAA">
      <w:pPr>
        <w:rPr>
          <w:rFonts w:asciiTheme="minorHAnsi" w:hAnsiTheme="minorHAnsi"/>
        </w:rPr>
      </w:pPr>
    </w:p>
    <w:p w14:paraId="462EED98" w14:textId="77777777" w:rsidR="0044312C" w:rsidRDefault="0044312C">
      <w:pPr>
        <w:spacing w:after="160" w:line="259" w:lineRule="auto"/>
        <w:rPr>
          <w:rFonts w:asciiTheme="minorHAnsi" w:hAnsiTheme="minorHAnsi"/>
          <w:b/>
        </w:rPr>
      </w:pPr>
      <w:r>
        <w:rPr>
          <w:rFonts w:asciiTheme="minorHAnsi" w:hAnsiTheme="minorHAnsi"/>
          <w:b/>
        </w:rPr>
        <w:br w:type="page"/>
      </w:r>
    </w:p>
    <w:p w14:paraId="4ED7F4CA" w14:textId="198609B4" w:rsidR="00B176C4" w:rsidRPr="0034456F" w:rsidRDefault="00B176C4" w:rsidP="00B176C4">
      <w:pPr>
        <w:rPr>
          <w:rFonts w:asciiTheme="minorHAnsi" w:hAnsiTheme="minorHAnsi"/>
        </w:rPr>
      </w:pPr>
      <w:r w:rsidRPr="0034456F">
        <w:rPr>
          <w:rFonts w:asciiTheme="minorHAnsi" w:hAnsiTheme="minorHAnsi"/>
          <w:b/>
        </w:rPr>
        <w:lastRenderedPageBreak/>
        <w:t xml:space="preserve">Supplementary table </w:t>
      </w:r>
      <w:r>
        <w:rPr>
          <w:rFonts w:asciiTheme="minorHAnsi" w:hAnsiTheme="minorHAnsi"/>
          <w:b/>
        </w:rPr>
        <w:t>8</w:t>
      </w:r>
      <w:r w:rsidRPr="0034456F">
        <w:rPr>
          <w:rFonts w:asciiTheme="minorHAnsi" w:hAnsiTheme="minorHAnsi"/>
        </w:rPr>
        <w:t xml:space="preserve">. Risk ratio comparison for mortality as an outcome for all vaccines assessed in a network meta-analysis of the efficacy of bacterial vaccines for respiratory disease in swine.  The upper right hand section of the table represents the risk ratio between the numerator (upper left treatment) and denominator (lower right treatment). The lower left section of the table represents the 95% credibility interval for the comparison, with the rows and columns reversed. </w:t>
      </w:r>
    </w:p>
    <w:p w14:paraId="6C2D28D0" w14:textId="77777777" w:rsidR="00AB6D61" w:rsidRDefault="00AB6D61" w:rsidP="003C0BAA">
      <w:pPr>
        <w:rPr>
          <w:rFonts w:asciiTheme="minorHAnsi" w:hAnsiTheme="minorHAnsi"/>
        </w:rPr>
      </w:pPr>
    </w:p>
    <w:p w14:paraId="115DCAB2" w14:textId="68098960" w:rsidR="0044312C" w:rsidRDefault="0044312C" w:rsidP="00D55798">
      <w:pPr>
        <w:ind w:left="-851"/>
        <w:rPr>
          <w:rFonts w:asciiTheme="minorHAnsi" w:hAnsiTheme="minorHAnsi"/>
        </w:rPr>
      </w:pPr>
      <w:r>
        <w:rPr>
          <w:rFonts w:asciiTheme="minorHAnsi" w:hAnsiTheme="minorHAnsi"/>
          <w:noProof/>
        </w:rPr>
        <w:drawing>
          <wp:inline distT="0" distB="0" distL="0" distR="0" wp14:anchorId="50E822E8" wp14:editId="0D073970">
            <wp:extent cx="10252225" cy="30263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sk_ratio_lung lesions for suppl.pdf"/>
                    <pic:cNvPicPr/>
                  </pic:nvPicPr>
                  <pic:blipFill rotWithShape="1">
                    <a:blip r:embed="rId9">
                      <a:extLst>
                        <a:ext uri="{28A0092B-C50C-407E-A947-70E740481C1C}">
                          <a14:useLocalDpi xmlns:a14="http://schemas.microsoft.com/office/drawing/2010/main" val="0"/>
                        </a:ext>
                      </a:extLst>
                    </a:blip>
                    <a:srcRect l="4341" t="3345" b="60113"/>
                    <a:stretch/>
                  </pic:blipFill>
                  <pic:spPr bwMode="auto">
                    <a:xfrm>
                      <a:off x="0" y="0"/>
                      <a:ext cx="10352085" cy="3055780"/>
                    </a:xfrm>
                    <a:prstGeom prst="rect">
                      <a:avLst/>
                    </a:prstGeom>
                    <a:ln>
                      <a:noFill/>
                    </a:ln>
                    <a:extLst>
                      <a:ext uri="{53640926-AAD7-44D8-BBD7-CCE9431645EC}">
                        <a14:shadowObscured xmlns:a14="http://schemas.microsoft.com/office/drawing/2010/main"/>
                      </a:ext>
                    </a:extLst>
                  </pic:spPr>
                </pic:pic>
              </a:graphicData>
            </a:graphic>
          </wp:inline>
        </w:drawing>
      </w:r>
    </w:p>
    <w:p w14:paraId="1B83B75D" w14:textId="77777777" w:rsidR="00AB6D61" w:rsidRDefault="00AB6D61" w:rsidP="003C0BAA">
      <w:pPr>
        <w:rPr>
          <w:rFonts w:asciiTheme="minorHAnsi" w:hAnsiTheme="minorHAnsi"/>
        </w:rPr>
      </w:pPr>
    </w:p>
    <w:p w14:paraId="1C80F759" w14:textId="6E53812C" w:rsidR="00C57E0D" w:rsidRPr="0034456F" w:rsidRDefault="00C57E0D" w:rsidP="00C57E0D">
      <w:pPr>
        <w:rPr>
          <w:rFonts w:asciiTheme="minorHAnsi" w:hAnsiTheme="minorHAnsi"/>
        </w:rPr>
      </w:pPr>
      <w:r w:rsidRPr="00F3269B">
        <w:rPr>
          <w:rFonts w:asciiTheme="minorHAnsi" w:hAnsiTheme="minorHAnsi"/>
          <w:b/>
        </w:rPr>
        <w:t>Supplementary table 9.</w:t>
      </w:r>
      <w:r w:rsidRPr="0034456F">
        <w:rPr>
          <w:rFonts w:asciiTheme="minorHAnsi" w:hAnsiTheme="minorHAnsi"/>
        </w:rPr>
        <w:t xml:space="preserve">  Mean ranking of vac</w:t>
      </w:r>
      <w:r>
        <w:rPr>
          <w:rFonts w:asciiTheme="minorHAnsi" w:hAnsiTheme="minorHAnsi"/>
        </w:rPr>
        <w:t>cine interventions for non-specific lung lesions</w:t>
      </w:r>
      <w:r w:rsidRPr="0034456F">
        <w:rPr>
          <w:rFonts w:asciiTheme="minorHAnsi" w:hAnsiTheme="minorHAnsi"/>
        </w:rPr>
        <w:t xml:space="preserve"> as an outcome from a Bayesian network meta-analysis of the efficacy of bacterial vaccines for respiratory disease in swine.  Mean rank, standard deviation and quartile rankings are shown.</w:t>
      </w:r>
    </w:p>
    <w:p w14:paraId="271E31BE" w14:textId="77777777" w:rsidR="00AB6D61" w:rsidRDefault="00AB6D61" w:rsidP="003C0BAA">
      <w:pPr>
        <w:rPr>
          <w:rFonts w:asciiTheme="minorHAnsi" w:hAnsiTheme="minorHAnsi"/>
        </w:rPr>
      </w:pPr>
    </w:p>
    <w:tbl>
      <w:tblPr>
        <w:tblW w:w="10500" w:type="dxa"/>
        <w:tblLook w:val="04A0" w:firstRow="1" w:lastRow="0" w:firstColumn="1" w:lastColumn="0" w:noHBand="0" w:noVBand="1"/>
      </w:tblPr>
      <w:tblGrid>
        <w:gridCol w:w="4000"/>
        <w:gridCol w:w="1300"/>
        <w:gridCol w:w="1300"/>
        <w:gridCol w:w="1300"/>
        <w:gridCol w:w="1300"/>
        <w:gridCol w:w="1300"/>
      </w:tblGrid>
      <w:tr w:rsidR="00075CFF" w14:paraId="18E00A98" w14:textId="77777777" w:rsidTr="00075CFF">
        <w:trPr>
          <w:trHeight w:val="320"/>
        </w:trPr>
        <w:tc>
          <w:tcPr>
            <w:tcW w:w="4000" w:type="dxa"/>
            <w:tcBorders>
              <w:top w:val="single" w:sz="4" w:space="0" w:color="auto"/>
              <w:left w:val="nil"/>
              <w:bottom w:val="single" w:sz="4" w:space="0" w:color="auto"/>
              <w:right w:val="nil"/>
            </w:tcBorders>
            <w:shd w:val="clear" w:color="auto" w:fill="auto"/>
            <w:noWrap/>
            <w:vAlign w:val="bottom"/>
            <w:hideMark/>
          </w:tcPr>
          <w:p w14:paraId="3A3D536A" w14:textId="77777777" w:rsidR="00075CFF" w:rsidRPr="00075CFF" w:rsidRDefault="00075CFF">
            <w:pPr>
              <w:rPr>
                <w:rFonts w:ascii="Calibri" w:eastAsia="Times New Roman" w:hAnsi="Calibri"/>
                <w:b/>
                <w:color w:val="000000"/>
              </w:rPr>
            </w:pPr>
            <w:r w:rsidRPr="00075CFF">
              <w:rPr>
                <w:rFonts w:ascii="Calibri" w:eastAsia="Times New Roman" w:hAnsi="Calibri"/>
                <w:b/>
                <w:color w:val="000000"/>
              </w:rPr>
              <w:t>Intervention</w:t>
            </w:r>
          </w:p>
        </w:tc>
        <w:tc>
          <w:tcPr>
            <w:tcW w:w="1300" w:type="dxa"/>
            <w:tcBorders>
              <w:top w:val="single" w:sz="4" w:space="0" w:color="auto"/>
              <w:left w:val="nil"/>
              <w:bottom w:val="single" w:sz="4" w:space="0" w:color="auto"/>
              <w:right w:val="nil"/>
            </w:tcBorders>
            <w:shd w:val="clear" w:color="auto" w:fill="auto"/>
            <w:noWrap/>
            <w:vAlign w:val="bottom"/>
            <w:hideMark/>
          </w:tcPr>
          <w:p w14:paraId="5DB5DA47" w14:textId="77777777" w:rsidR="00075CFF" w:rsidRPr="00075CFF" w:rsidRDefault="00075CFF">
            <w:pPr>
              <w:jc w:val="center"/>
              <w:rPr>
                <w:rFonts w:ascii="Calibri" w:eastAsia="Times New Roman" w:hAnsi="Calibri"/>
                <w:b/>
                <w:color w:val="000000"/>
              </w:rPr>
            </w:pPr>
            <w:r w:rsidRPr="00075CFF">
              <w:rPr>
                <w:rFonts w:ascii="Calibri" w:eastAsia="Times New Roman" w:hAnsi="Calibri"/>
                <w:b/>
                <w:color w:val="000000"/>
              </w:rPr>
              <w:t>Mean</w:t>
            </w:r>
          </w:p>
        </w:tc>
        <w:tc>
          <w:tcPr>
            <w:tcW w:w="1300" w:type="dxa"/>
            <w:tcBorders>
              <w:top w:val="single" w:sz="4" w:space="0" w:color="auto"/>
              <w:left w:val="nil"/>
              <w:bottom w:val="single" w:sz="4" w:space="0" w:color="auto"/>
              <w:right w:val="nil"/>
            </w:tcBorders>
            <w:shd w:val="clear" w:color="auto" w:fill="auto"/>
            <w:noWrap/>
            <w:vAlign w:val="bottom"/>
            <w:hideMark/>
          </w:tcPr>
          <w:p w14:paraId="2483CEA8" w14:textId="77777777" w:rsidR="00075CFF" w:rsidRPr="00075CFF" w:rsidRDefault="00075CFF">
            <w:pPr>
              <w:jc w:val="center"/>
              <w:rPr>
                <w:rFonts w:ascii="Calibri" w:eastAsia="Times New Roman" w:hAnsi="Calibri"/>
                <w:b/>
                <w:color w:val="000000"/>
              </w:rPr>
            </w:pPr>
            <w:r w:rsidRPr="00075CFF">
              <w:rPr>
                <w:rFonts w:ascii="Calibri" w:eastAsia="Times New Roman" w:hAnsi="Calibri"/>
                <w:b/>
                <w:color w:val="000000"/>
              </w:rPr>
              <w:t>SD</w:t>
            </w:r>
          </w:p>
        </w:tc>
        <w:tc>
          <w:tcPr>
            <w:tcW w:w="1300" w:type="dxa"/>
            <w:tcBorders>
              <w:top w:val="single" w:sz="4" w:space="0" w:color="auto"/>
              <w:left w:val="nil"/>
              <w:bottom w:val="single" w:sz="4" w:space="0" w:color="auto"/>
              <w:right w:val="nil"/>
            </w:tcBorders>
            <w:shd w:val="clear" w:color="auto" w:fill="auto"/>
            <w:noWrap/>
            <w:vAlign w:val="bottom"/>
            <w:hideMark/>
          </w:tcPr>
          <w:p w14:paraId="6F9BB5FB" w14:textId="77777777" w:rsidR="00075CFF" w:rsidRPr="00075CFF" w:rsidRDefault="00075CFF">
            <w:pPr>
              <w:jc w:val="center"/>
              <w:rPr>
                <w:rFonts w:ascii="Calibri" w:eastAsia="Times New Roman" w:hAnsi="Calibri"/>
                <w:b/>
                <w:color w:val="000000"/>
              </w:rPr>
            </w:pPr>
            <w:r w:rsidRPr="00075CFF">
              <w:rPr>
                <w:rFonts w:ascii="Calibri" w:eastAsia="Times New Roman" w:hAnsi="Calibri"/>
                <w:b/>
                <w:color w:val="000000"/>
              </w:rPr>
              <w:t>2.50%</w:t>
            </w:r>
          </w:p>
        </w:tc>
        <w:tc>
          <w:tcPr>
            <w:tcW w:w="1300" w:type="dxa"/>
            <w:tcBorders>
              <w:top w:val="single" w:sz="4" w:space="0" w:color="auto"/>
              <w:left w:val="nil"/>
              <w:bottom w:val="single" w:sz="4" w:space="0" w:color="auto"/>
              <w:right w:val="nil"/>
            </w:tcBorders>
            <w:shd w:val="clear" w:color="auto" w:fill="auto"/>
            <w:noWrap/>
            <w:vAlign w:val="bottom"/>
            <w:hideMark/>
          </w:tcPr>
          <w:p w14:paraId="43A14BCE" w14:textId="77777777" w:rsidR="00075CFF" w:rsidRPr="00075CFF" w:rsidRDefault="00075CFF">
            <w:pPr>
              <w:jc w:val="center"/>
              <w:rPr>
                <w:rFonts w:ascii="Calibri" w:eastAsia="Times New Roman" w:hAnsi="Calibri"/>
                <w:b/>
                <w:color w:val="000000"/>
              </w:rPr>
            </w:pPr>
            <w:r w:rsidRPr="00075CFF">
              <w:rPr>
                <w:rFonts w:ascii="Calibri" w:eastAsia="Times New Roman" w:hAnsi="Calibri"/>
                <w:b/>
                <w:color w:val="000000"/>
              </w:rPr>
              <w:t>50%</w:t>
            </w:r>
          </w:p>
        </w:tc>
        <w:tc>
          <w:tcPr>
            <w:tcW w:w="1300" w:type="dxa"/>
            <w:tcBorders>
              <w:top w:val="single" w:sz="4" w:space="0" w:color="auto"/>
              <w:left w:val="nil"/>
              <w:bottom w:val="single" w:sz="4" w:space="0" w:color="auto"/>
              <w:right w:val="nil"/>
            </w:tcBorders>
            <w:shd w:val="clear" w:color="auto" w:fill="auto"/>
            <w:noWrap/>
            <w:vAlign w:val="bottom"/>
            <w:hideMark/>
          </w:tcPr>
          <w:p w14:paraId="1DE5EDC9" w14:textId="77777777" w:rsidR="00075CFF" w:rsidRPr="00075CFF" w:rsidRDefault="00075CFF">
            <w:pPr>
              <w:jc w:val="center"/>
              <w:rPr>
                <w:rFonts w:ascii="Calibri" w:eastAsia="Times New Roman" w:hAnsi="Calibri"/>
                <w:b/>
                <w:color w:val="000000"/>
              </w:rPr>
            </w:pPr>
            <w:r w:rsidRPr="00075CFF">
              <w:rPr>
                <w:rFonts w:ascii="Calibri" w:eastAsia="Times New Roman" w:hAnsi="Calibri"/>
                <w:b/>
                <w:color w:val="000000"/>
              </w:rPr>
              <w:t>97.50%</w:t>
            </w:r>
          </w:p>
        </w:tc>
      </w:tr>
      <w:tr w:rsidR="00075CFF" w14:paraId="42E402EA" w14:textId="77777777" w:rsidTr="00075CFF">
        <w:trPr>
          <w:trHeight w:val="320"/>
        </w:trPr>
        <w:tc>
          <w:tcPr>
            <w:tcW w:w="4000" w:type="dxa"/>
            <w:tcBorders>
              <w:top w:val="single" w:sz="4" w:space="0" w:color="auto"/>
              <w:left w:val="nil"/>
              <w:bottom w:val="nil"/>
              <w:right w:val="nil"/>
            </w:tcBorders>
            <w:shd w:val="clear" w:color="auto" w:fill="auto"/>
            <w:noWrap/>
            <w:vAlign w:val="bottom"/>
            <w:hideMark/>
          </w:tcPr>
          <w:p w14:paraId="66032323" w14:textId="77777777" w:rsidR="00075CFF" w:rsidRDefault="00075CFF">
            <w:pPr>
              <w:rPr>
                <w:rFonts w:ascii="Calibri" w:eastAsia="Times New Roman" w:hAnsi="Calibri"/>
                <w:color w:val="000000"/>
              </w:rPr>
            </w:pPr>
            <w:proofErr w:type="spellStart"/>
            <w:r>
              <w:rPr>
                <w:rFonts w:ascii="Calibri" w:eastAsia="Times New Roman" w:hAnsi="Calibri"/>
                <w:color w:val="000000"/>
              </w:rPr>
              <w:t>Respisure</w:t>
            </w:r>
            <w:proofErr w:type="spellEnd"/>
            <w:r>
              <w:rPr>
                <w:rFonts w:ascii="Calibri" w:eastAsia="Times New Roman" w:hAnsi="Calibri"/>
                <w:color w:val="000000"/>
              </w:rPr>
              <w:t xml:space="preserve"> and </w:t>
            </w:r>
            <w:proofErr w:type="spellStart"/>
            <w:r>
              <w:rPr>
                <w:rFonts w:ascii="Calibri" w:eastAsia="Times New Roman" w:hAnsi="Calibri"/>
                <w:color w:val="000000"/>
              </w:rPr>
              <w:t>Tiamulin</w:t>
            </w:r>
            <w:proofErr w:type="spellEnd"/>
          </w:p>
        </w:tc>
        <w:tc>
          <w:tcPr>
            <w:tcW w:w="1300" w:type="dxa"/>
            <w:tcBorders>
              <w:top w:val="single" w:sz="4" w:space="0" w:color="auto"/>
              <w:left w:val="nil"/>
              <w:bottom w:val="nil"/>
              <w:right w:val="nil"/>
            </w:tcBorders>
            <w:shd w:val="clear" w:color="auto" w:fill="auto"/>
            <w:noWrap/>
            <w:vAlign w:val="bottom"/>
            <w:hideMark/>
          </w:tcPr>
          <w:p w14:paraId="2167DF37" w14:textId="77777777" w:rsidR="00075CFF" w:rsidRDefault="00075CFF">
            <w:pPr>
              <w:jc w:val="right"/>
              <w:rPr>
                <w:rFonts w:ascii="Calibri" w:eastAsia="Times New Roman" w:hAnsi="Calibri"/>
                <w:color w:val="000000"/>
              </w:rPr>
            </w:pPr>
            <w:r>
              <w:rPr>
                <w:rFonts w:ascii="Calibri" w:eastAsia="Times New Roman" w:hAnsi="Calibri"/>
                <w:color w:val="000000"/>
              </w:rPr>
              <w:t>1.88</w:t>
            </w:r>
          </w:p>
        </w:tc>
        <w:tc>
          <w:tcPr>
            <w:tcW w:w="1300" w:type="dxa"/>
            <w:tcBorders>
              <w:top w:val="single" w:sz="4" w:space="0" w:color="auto"/>
              <w:left w:val="nil"/>
              <w:bottom w:val="nil"/>
              <w:right w:val="nil"/>
            </w:tcBorders>
            <w:shd w:val="clear" w:color="auto" w:fill="auto"/>
            <w:noWrap/>
            <w:vAlign w:val="bottom"/>
            <w:hideMark/>
          </w:tcPr>
          <w:p w14:paraId="28EB113B" w14:textId="77777777" w:rsidR="00075CFF" w:rsidRDefault="00075CFF">
            <w:pPr>
              <w:jc w:val="right"/>
              <w:rPr>
                <w:rFonts w:ascii="Calibri" w:eastAsia="Times New Roman" w:hAnsi="Calibri"/>
                <w:color w:val="000000"/>
              </w:rPr>
            </w:pPr>
            <w:r>
              <w:rPr>
                <w:rFonts w:ascii="Calibri" w:eastAsia="Times New Roman" w:hAnsi="Calibri"/>
                <w:color w:val="000000"/>
              </w:rPr>
              <w:t>1.63</w:t>
            </w:r>
          </w:p>
        </w:tc>
        <w:tc>
          <w:tcPr>
            <w:tcW w:w="1300" w:type="dxa"/>
            <w:tcBorders>
              <w:top w:val="single" w:sz="4" w:space="0" w:color="auto"/>
              <w:left w:val="nil"/>
              <w:bottom w:val="nil"/>
              <w:right w:val="nil"/>
            </w:tcBorders>
            <w:shd w:val="clear" w:color="auto" w:fill="auto"/>
            <w:noWrap/>
            <w:vAlign w:val="bottom"/>
            <w:hideMark/>
          </w:tcPr>
          <w:p w14:paraId="5D00CC83" w14:textId="77777777" w:rsidR="00075CFF" w:rsidRDefault="00075CFF">
            <w:pPr>
              <w:jc w:val="right"/>
              <w:rPr>
                <w:rFonts w:ascii="Calibri" w:eastAsia="Times New Roman" w:hAnsi="Calibri"/>
                <w:color w:val="000000"/>
              </w:rPr>
            </w:pPr>
            <w:r>
              <w:rPr>
                <w:rFonts w:ascii="Calibri" w:eastAsia="Times New Roman" w:hAnsi="Calibri"/>
                <w:color w:val="000000"/>
              </w:rPr>
              <w:t>1</w:t>
            </w:r>
          </w:p>
        </w:tc>
        <w:tc>
          <w:tcPr>
            <w:tcW w:w="1300" w:type="dxa"/>
            <w:tcBorders>
              <w:top w:val="single" w:sz="4" w:space="0" w:color="auto"/>
              <w:left w:val="nil"/>
              <w:bottom w:val="nil"/>
              <w:right w:val="nil"/>
            </w:tcBorders>
            <w:shd w:val="clear" w:color="auto" w:fill="auto"/>
            <w:noWrap/>
            <w:vAlign w:val="bottom"/>
            <w:hideMark/>
          </w:tcPr>
          <w:p w14:paraId="02B2B3C1" w14:textId="77777777" w:rsidR="00075CFF" w:rsidRDefault="00075CFF">
            <w:pPr>
              <w:jc w:val="right"/>
              <w:rPr>
                <w:rFonts w:ascii="Calibri" w:eastAsia="Times New Roman" w:hAnsi="Calibri"/>
                <w:color w:val="000000"/>
              </w:rPr>
            </w:pPr>
            <w:r>
              <w:rPr>
                <w:rFonts w:ascii="Calibri" w:eastAsia="Times New Roman" w:hAnsi="Calibri"/>
                <w:color w:val="000000"/>
              </w:rPr>
              <w:t>1</w:t>
            </w:r>
          </w:p>
        </w:tc>
        <w:tc>
          <w:tcPr>
            <w:tcW w:w="1300" w:type="dxa"/>
            <w:tcBorders>
              <w:top w:val="single" w:sz="4" w:space="0" w:color="auto"/>
              <w:left w:val="nil"/>
              <w:bottom w:val="nil"/>
              <w:right w:val="nil"/>
            </w:tcBorders>
            <w:shd w:val="clear" w:color="auto" w:fill="auto"/>
            <w:noWrap/>
            <w:vAlign w:val="bottom"/>
            <w:hideMark/>
          </w:tcPr>
          <w:p w14:paraId="1CA6B7C0" w14:textId="77777777" w:rsidR="00075CFF" w:rsidRDefault="00075CFF">
            <w:pPr>
              <w:jc w:val="right"/>
              <w:rPr>
                <w:rFonts w:ascii="Calibri" w:eastAsia="Times New Roman" w:hAnsi="Calibri"/>
                <w:color w:val="000000"/>
              </w:rPr>
            </w:pPr>
            <w:r>
              <w:rPr>
                <w:rFonts w:ascii="Calibri" w:eastAsia="Times New Roman" w:hAnsi="Calibri"/>
                <w:color w:val="000000"/>
              </w:rPr>
              <w:t>7</w:t>
            </w:r>
          </w:p>
        </w:tc>
      </w:tr>
      <w:tr w:rsidR="00075CFF" w14:paraId="2B3040B7" w14:textId="77777777" w:rsidTr="00075CFF">
        <w:trPr>
          <w:trHeight w:val="320"/>
        </w:trPr>
        <w:tc>
          <w:tcPr>
            <w:tcW w:w="4000" w:type="dxa"/>
            <w:tcBorders>
              <w:top w:val="nil"/>
              <w:left w:val="nil"/>
              <w:bottom w:val="nil"/>
              <w:right w:val="nil"/>
            </w:tcBorders>
            <w:shd w:val="clear" w:color="auto" w:fill="auto"/>
            <w:noWrap/>
            <w:vAlign w:val="bottom"/>
            <w:hideMark/>
          </w:tcPr>
          <w:p w14:paraId="4050A466" w14:textId="77777777" w:rsidR="00075CFF" w:rsidRDefault="00075CFF">
            <w:pPr>
              <w:rPr>
                <w:rFonts w:ascii="Calibri" w:eastAsia="Times New Roman" w:hAnsi="Calibri"/>
                <w:color w:val="000000"/>
              </w:rPr>
            </w:pPr>
            <w:proofErr w:type="spellStart"/>
            <w:r>
              <w:rPr>
                <w:rFonts w:ascii="Calibri" w:eastAsia="Times New Roman" w:hAnsi="Calibri"/>
                <w:color w:val="000000"/>
              </w:rPr>
              <w:t>Ingelvac</w:t>
            </w:r>
            <w:proofErr w:type="spellEnd"/>
            <w:r>
              <w:rPr>
                <w:rFonts w:ascii="Calibri" w:eastAsia="Times New Roman" w:hAnsi="Calibri"/>
                <w:color w:val="000000"/>
              </w:rPr>
              <w:t xml:space="preserve"> M Hyo</w:t>
            </w:r>
          </w:p>
        </w:tc>
        <w:tc>
          <w:tcPr>
            <w:tcW w:w="1300" w:type="dxa"/>
            <w:tcBorders>
              <w:top w:val="nil"/>
              <w:left w:val="nil"/>
              <w:bottom w:val="nil"/>
              <w:right w:val="nil"/>
            </w:tcBorders>
            <w:shd w:val="clear" w:color="auto" w:fill="auto"/>
            <w:noWrap/>
            <w:vAlign w:val="bottom"/>
            <w:hideMark/>
          </w:tcPr>
          <w:p w14:paraId="70BFAB47" w14:textId="77777777" w:rsidR="00075CFF" w:rsidRDefault="00075CFF">
            <w:pPr>
              <w:jc w:val="right"/>
              <w:rPr>
                <w:rFonts w:ascii="Calibri" w:eastAsia="Times New Roman" w:hAnsi="Calibri"/>
                <w:color w:val="000000"/>
              </w:rPr>
            </w:pPr>
            <w:r>
              <w:rPr>
                <w:rFonts w:ascii="Calibri" w:eastAsia="Times New Roman" w:hAnsi="Calibri"/>
                <w:color w:val="000000"/>
              </w:rPr>
              <w:t>3.65</w:t>
            </w:r>
          </w:p>
        </w:tc>
        <w:tc>
          <w:tcPr>
            <w:tcW w:w="1300" w:type="dxa"/>
            <w:tcBorders>
              <w:top w:val="nil"/>
              <w:left w:val="nil"/>
              <w:bottom w:val="nil"/>
              <w:right w:val="nil"/>
            </w:tcBorders>
            <w:shd w:val="clear" w:color="auto" w:fill="auto"/>
            <w:noWrap/>
            <w:vAlign w:val="bottom"/>
            <w:hideMark/>
          </w:tcPr>
          <w:p w14:paraId="041AB4EA" w14:textId="77777777" w:rsidR="00075CFF" w:rsidRDefault="00075CFF">
            <w:pPr>
              <w:jc w:val="right"/>
              <w:rPr>
                <w:rFonts w:ascii="Calibri" w:eastAsia="Times New Roman" w:hAnsi="Calibri"/>
                <w:color w:val="000000"/>
              </w:rPr>
            </w:pPr>
            <w:r>
              <w:rPr>
                <w:rFonts w:ascii="Calibri" w:eastAsia="Times New Roman" w:hAnsi="Calibri"/>
                <w:color w:val="000000"/>
              </w:rPr>
              <w:t>2.8</w:t>
            </w:r>
          </w:p>
        </w:tc>
        <w:tc>
          <w:tcPr>
            <w:tcW w:w="1300" w:type="dxa"/>
            <w:tcBorders>
              <w:top w:val="nil"/>
              <w:left w:val="nil"/>
              <w:bottom w:val="nil"/>
              <w:right w:val="nil"/>
            </w:tcBorders>
            <w:shd w:val="clear" w:color="auto" w:fill="auto"/>
            <w:noWrap/>
            <w:vAlign w:val="bottom"/>
            <w:hideMark/>
          </w:tcPr>
          <w:p w14:paraId="0F9B1AB3" w14:textId="77777777" w:rsidR="00075CFF" w:rsidRDefault="00075CFF">
            <w:pPr>
              <w:jc w:val="right"/>
              <w:rPr>
                <w:rFonts w:ascii="Calibri" w:eastAsia="Times New Roman" w:hAnsi="Calibri"/>
                <w:color w:val="000000"/>
              </w:rPr>
            </w:pPr>
            <w:r>
              <w:rPr>
                <w:rFonts w:ascii="Calibri" w:eastAsia="Times New Roman" w:hAnsi="Calibri"/>
                <w:color w:val="000000"/>
              </w:rPr>
              <w:t>1</w:t>
            </w:r>
          </w:p>
        </w:tc>
        <w:tc>
          <w:tcPr>
            <w:tcW w:w="1300" w:type="dxa"/>
            <w:tcBorders>
              <w:top w:val="nil"/>
              <w:left w:val="nil"/>
              <w:bottom w:val="nil"/>
              <w:right w:val="nil"/>
            </w:tcBorders>
            <w:shd w:val="clear" w:color="auto" w:fill="auto"/>
            <w:noWrap/>
            <w:vAlign w:val="bottom"/>
            <w:hideMark/>
          </w:tcPr>
          <w:p w14:paraId="4C5C0684" w14:textId="77777777" w:rsidR="00075CFF" w:rsidRDefault="00075CFF">
            <w:pPr>
              <w:jc w:val="right"/>
              <w:rPr>
                <w:rFonts w:ascii="Calibri" w:eastAsia="Times New Roman" w:hAnsi="Calibri"/>
                <w:color w:val="000000"/>
              </w:rPr>
            </w:pPr>
            <w:r>
              <w:rPr>
                <w:rFonts w:ascii="Calibri" w:eastAsia="Times New Roman" w:hAnsi="Calibri"/>
                <w:color w:val="000000"/>
              </w:rPr>
              <w:t>3</w:t>
            </w:r>
          </w:p>
        </w:tc>
        <w:tc>
          <w:tcPr>
            <w:tcW w:w="1300" w:type="dxa"/>
            <w:tcBorders>
              <w:top w:val="nil"/>
              <w:left w:val="nil"/>
              <w:bottom w:val="nil"/>
              <w:right w:val="nil"/>
            </w:tcBorders>
            <w:shd w:val="clear" w:color="auto" w:fill="auto"/>
            <w:noWrap/>
            <w:vAlign w:val="bottom"/>
            <w:hideMark/>
          </w:tcPr>
          <w:p w14:paraId="0172C65B" w14:textId="77777777" w:rsidR="00075CFF" w:rsidRDefault="00075CFF">
            <w:pPr>
              <w:jc w:val="right"/>
              <w:rPr>
                <w:rFonts w:ascii="Calibri" w:eastAsia="Times New Roman" w:hAnsi="Calibri"/>
                <w:color w:val="000000"/>
              </w:rPr>
            </w:pPr>
            <w:r>
              <w:rPr>
                <w:rFonts w:ascii="Calibri" w:eastAsia="Times New Roman" w:hAnsi="Calibri"/>
                <w:color w:val="000000"/>
              </w:rPr>
              <w:t>12</w:t>
            </w:r>
          </w:p>
        </w:tc>
      </w:tr>
      <w:tr w:rsidR="00075CFF" w14:paraId="780E2A63" w14:textId="77777777" w:rsidTr="00075CFF">
        <w:trPr>
          <w:trHeight w:val="320"/>
        </w:trPr>
        <w:tc>
          <w:tcPr>
            <w:tcW w:w="4000" w:type="dxa"/>
            <w:tcBorders>
              <w:top w:val="nil"/>
              <w:left w:val="nil"/>
              <w:bottom w:val="nil"/>
              <w:right w:val="nil"/>
            </w:tcBorders>
            <w:shd w:val="clear" w:color="auto" w:fill="auto"/>
            <w:noWrap/>
            <w:vAlign w:val="bottom"/>
            <w:hideMark/>
          </w:tcPr>
          <w:p w14:paraId="752F7409" w14:textId="77777777" w:rsidR="00075CFF" w:rsidRDefault="00075CFF">
            <w:pPr>
              <w:rPr>
                <w:rFonts w:ascii="Calibri" w:eastAsia="Times New Roman" w:hAnsi="Calibri"/>
                <w:color w:val="000000"/>
              </w:rPr>
            </w:pPr>
            <w:proofErr w:type="spellStart"/>
            <w:r>
              <w:rPr>
                <w:rFonts w:ascii="Calibri" w:eastAsia="Times New Roman" w:hAnsi="Calibri"/>
                <w:color w:val="000000"/>
              </w:rPr>
              <w:t>Respisure</w:t>
            </w:r>
            <w:proofErr w:type="spellEnd"/>
            <w:r>
              <w:rPr>
                <w:rFonts w:ascii="Calibri" w:eastAsia="Times New Roman" w:hAnsi="Calibri"/>
                <w:color w:val="000000"/>
              </w:rPr>
              <w:t xml:space="preserve"> and immune stimulant</w:t>
            </w:r>
          </w:p>
        </w:tc>
        <w:tc>
          <w:tcPr>
            <w:tcW w:w="1300" w:type="dxa"/>
            <w:tcBorders>
              <w:top w:val="nil"/>
              <w:left w:val="nil"/>
              <w:bottom w:val="nil"/>
              <w:right w:val="nil"/>
            </w:tcBorders>
            <w:shd w:val="clear" w:color="auto" w:fill="auto"/>
            <w:noWrap/>
            <w:vAlign w:val="bottom"/>
            <w:hideMark/>
          </w:tcPr>
          <w:p w14:paraId="38837485" w14:textId="77777777" w:rsidR="00075CFF" w:rsidRDefault="00075CFF">
            <w:pPr>
              <w:jc w:val="right"/>
              <w:rPr>
                <w:rFonts w:ascii="Calibri" w:eastAsia="Times New Roman" w:hAnsi="Calibri"/>
                <w:color w:val="000000"/>
              </w:rPr>
            </w:pPr>
            <w:r>
              <w:rPr>
                <w:rFonts w:ascii="Calibri" w:eastAsia="Times New Roman" w:hAnsi="Calibri"/>
                <w:color w:val="000000"/>
              </w:rPr>
              <w:t>6.55</w:t>
            </w:r>
          </w:p>
        </w:tc>
        <w:tc>
          <w:tcPr>
            <w:tcW w:w="1300" w:type="dxa"/>
            <w:tcBorders>
              <w:top w:val="nil"/>
              <w:left w:val="nil"/>
              <w:bottom w:val="nil"/>
              <w:right w:val="nil"/>
            </w:tcBorders>
            <w:shd w:val="clear" w:color="auto" w:fill="auto"/>
            <w:noWrap/>
            <w:vAlign w:val="bottom"/>
            <w:hideMark/>
          </w:tcPr>
          <w:p w14:paraId="2619DC1F" w14:textId="77777777" w:rsidR="00075CFF" w:rsidRDefault="00075CFF">
            <w:pPr>
              <w:jc w:val="right"/>
              <w:rPr>
                <w:rFonts w:ascii="Calibri" w:eastAsia="Times New Roman" w:hAnsi="Calibri"/>
                <w:color w:val="000000"/>
              </w:rPr>
            </w:pPr>
            <w:r>
              <w:rPr>
                <w:rFonts w:ascii="Calibri" w:eastAsia="Times New Roman" w:hAnsi="Calibri"/>
                <w:color w:val="000000"/>
              </w:rPr>
              <w:t>3.83</w:t>
            </w:r>
          </w:p>
        </w:tc>
        <w:tc>
          <w:tcPr>
            <w:tcW w:w="1300" w:type="dxa"/>
            <w:tcBorders>
              <w:top w:val="nil"/>
              <w:left w:val="nil"/>
              <w:bottom w:val="nil"/>
              <w:right w:val="nil"/>
            </w:tcBorders>
            <w:shd w:val="clear" w:color="auto" w:fill="auto"/>
            <w:noWrap/>
            <w:vAlign w:val="bottom"/>
            <w:hideMark/>
          </w:tcPr>
          <w:p w14:paraId="491E67E1" w14:textId="77777777" w:rsidR="00075CFF" w:rsidRDefault="00075CFF">
            <w:pPr>
              <w:jc w:val="right"/>
              <w:rPr>
                <w:rFonts w:ascii="Calibri" w:eastAsia="Times New Roman" w:hAnsi="Calibri"/>
                <w:color w:val="000000"/>
              </w:rPr>
            </w:pPr>
            <w:r>
              <w:rPr>
                <w:rFonts w:ascii="Calibri" w:eastAsia="Times New Roman" w:hAnsi="Calibri"/>
                <w:color w:val="000000"/>
              </w:rPr>
              <w:t>1</w:t>
            </w:r>
          </w:p>
        </w:tc>
        <w:tc>
          <w:tcPr>
            <w:tcW w:w="1300" w:type="dxa"/>
            <w:tcBorders>
              <w:top w:val="nil"/>
              <w:left w:val="nil"/>
              <w:bottom w:val="nil"/>
              <w:right w:val="nil"/>
            </w:tcBorders>
            <w:shd w:val="clear" w:color="auto" w:fill="auto"/>
            <w:noWrap/>
            <w:vAlign w:val="bottom"/>
            <w:hideMark/>
          </w:tcPr>
          <w:p w14:paraId="2E83FBAE" w14:textId="77777777" w:rsidR="00075CFF" w:rsidRDefault="00075CFF">
            <w:pPr>
              <w:jc w:val="right"/>
              <w:rPr>
                <w:rFonts w:ascii="Calibri" w:eastAsia="Times New Roman" w:hAnsi="Calibri"/>
                <w:color w:val="000000"/>
              </w:rPr>
            </w:pPr>
            <w:r>
              <w:rPr>
                <w:rFonts w:ascii="Calibri" w:eastAsia="Times New Roman" w:hAnsi="Calibri"/>
                <w:color w:val="000000"/>
              </w:rPr>
              <w:t>6</w:t>
            </w:r>
          </w:p>
        </w:tc>
        <w:tc>
          <w:tcPr>
            <w:tcW w:w="1300" w:type="dxa"/>
            <w:tcBorders>
              <w:top w:val="nil"/>
              <w:left w:val="nil"/>
              <w:bottom w:val="nil"/>
              <w:right w:val="nil"/>
            </w:tcBorders>
            <w:shd w:val="clear" w:color="auto" w:fill="auto"/>
            <w:noWrap/>
            <w:vAlign w:val="bottom"/>
            <w:hideMark/>
          </w:tcPr>
          <w:p w14:paraId="185B0CFE" w14:textId="77777777" w:rsidR="00075CFF" w:rsidRDefault="00075CFF">
            <w:pPr>
              <w:jc w:val="right"/>
              <w:rPr>
                <w:rFonts w:ascii="Calibri" w:eastAsia="Times New Roman" w:hAnsi="Calibri"/>
                <w:color w:val="000000"/>
              </w:rPr>
            </w:pPr>
            <w:r>
              <w:rPr>
                <w:rFonts w:ascii="Calibri" w:eastAsia="Times New Roman" w:hAnsi="Calibri"/>
                <w:color w:val="000000"/>
              </w:rPr>
              <w:t>16</w:t>
            </w:r>
          </w:p>
        </w:tc>
      </w:tr>
      <w:tr w:rsidR="00075CFF" w14:paraId="5196F33C" w14:textId="77777777" w:rsidTr="00075CFF">
        <w:trPr>
          <w:trHeight w:val="320"/>
        </w:trPr>
        <w:tc>
          <w:tcPr>
            <w:tcW w:w="4000" w:type="dxa"/>
            <w:tcBorders>
              <w:top w:val="nil"/>
              <w:left w:val="nil"/>
              <w:bottom w:val="nil"/>
              <w:right w:val="nil"/>
            </w:tcBorders>
            <w:shd w:val="clear" w:color="auto" w:fill="auto"/>
            <w:noWrap/>
            <w:vAlign w:val="bottom"/>
            <w:hideMark/>
          </w:tcPr>
          <w:p w14:paraId="527D080F" w14:textId="77777777" w:rsidR="00075CFF" w:rsidRDefault="00075CFF">
            <w:pPr>
              <w:rPr>
                <w:rFonts w:ascii="Calibri" w:eastAsia="Times New Roman" w:hAnsi="Calibri"/>
                <w:color w:val="000000"/>
              </w:rPr>
            </w:pPr>
            <w:proofErr w:type="spellStart"/>
            <w:r>
              <w:rPr>
                <w:rFonts w:ascii="Calibri" w:eastAsia="Times New Roman" w:hAnsi="Calibri"/>
                <w:color w:val="000000"/>
              </w:rPr>
              <w:t>RepiSure</w:t>
            </w:r>
            <w:proofErr w:type="spellEnd"/>
            <w:r>
              <w:rPr>
                <w:rFonts w:ascii="Calibri" w:eastAsia="Times New Roman" w:hAnsi="Calibri"/>
                <w:color w:val="000000"/>
              </w:rPr>
              <w:t xml:space="preserve"> One</w:t>
            </w:r>
          </w:p>
        </w:tc>
        <w:tc>
          <w:tcPr>
            <w:tcW w:w="1300" w:type="dxa"/>
            <w:tcBorders>
              <w:top w:val="nil"/>
              <w:left w:val="nil"/>
              <w:bottom w:val="nil"/>
              <w:right w:val="nil"/>
            </w:tcBorders>
            <w:shd w:val="clear" w:color="auto" w:fill="auto"/>
            <w:noWrap/>
            <w:vAlign w:val="bottom"/>
            <w:hideMark/>
          </w:tcPr>
          <w:p w14:paraId="21AAF71A" w14:textId="77777777" w:rsidR="00075CFF" w:rsidRDefault="00075CFF">
            <w:pPr>
              <w:jc w:val="right"/>
              <w:rPr>
                <w:rFonts w:ascii="Calibri" w:eastAsia="Times New Roman" w:hAnsi="Calibri"/>
                <w:color w:val="000000"/>
              </w:rPr>
            </w:pPr>
            <w:r>
              <w:rPr>
                <w:rFonts w:ascii="Calibri" w:eastAsia="Times New Roman" w:hAnsi="Calibri"/>
                <w:color w:val="000000"/>
              </w:rPr>
              <w:t>6.8</w:t>
            </w:r>
          </w:p>
        </w:tc>
        <w:tc>
          <w:tcPr>
            <w:tcW w:w="1300" w:type="dxa"/>
            <w:tcBorders>
              <w:top w:val="nil"/>
              <w:left w:val="nil"/>
              <w:bottom w:val="nil"/>
              <w:right w:val="nil"/>
            </w:tcBorders>
            <w:shd w:val="clear" w:color="auto" w:fill="auto"/>
            <w:noWrap/>
            <w:vAlign w:val="bottom"/>
            <w:hideMark/>
          </w:tcPr>
          <w:p w14:paraId="36D65725" w14:textId="77777777" w:rsidR="00075CFF" w:rsidRDefault="00075CFF">
            <w:pPr>
              <w:jc w:val="right"/>
              <w:rPr>
                <w:rFonts w:ascii="Calibri" w:eastAsia="Times New Roman" w:hAnsi="Calibri"/>
                <w:color w:val="000000"/>
              </w:rPr>
            </w:pPr>
            <w:r>
              <w:rPr>
                <w:rFonts w:ascii="Calibri" w:eastAsia="Times New Roman" w:hAnsi="Calibri"/>
                <w:color w:val="000000"/>
              </w:rPr>
              <w:t>2.95</w:t>
            </w:r>
          </w:p>
        </w:tc>
        <w:tc>
          <w:tcPr>
            <w:tcW w:w="1300" w:type="dxa"/>
            <w:tcBorders>
              <w:top w:val="nil"/>
              <w:left w:val="nil"/>
              <w:bottom w:val="nil"/>
              <w:right w:val="nil"/>
            </w:tcBorders>
            <w:shd w:val="clear" w:color="auto" w:fill="auto"/>
            <w:noWrap/>
            <w:vAlign w:val="bottom"/>
            <w:hideMark/>
          </w:tcPr>
          <w:p w14:paraId="57D9F0D8" w14:textId="77777777" w:rsidR="00075CFF" w:rsidRDefault="00075CFF">
            <w:pPr>
              <w:jc w:val="right"/>
              <w:rPr>
                <w:rFonts w:ascii="Calibri" w:eastAsia="Times New Roman" w:hAnsi="Calibri"/>
                <w:color w:val="000000"/>
              </w:rPr>
            </w:pPr>
            <w:r>
              <w:rPr>
                <w:rFonts w:ascii="Calibri" w:eastAsia="Times New Roman" w:hAnsi="Calibri"/>
                <w:color w:val="000000"/>
              </w:rPr>
              <w:t>3</w:t>
            </w:r>
          </w:p>
        </w:tc>
        <w:tc>
          <w:tcPr>
            <w:tcW w:w="1300" w:type="dxa"/>
            <w:tcBorders>
              <w:top w:val="nil"/>
              <w:left w:val="nil"/>
              <w:bottom w:val="nil"/>
              <w:right w:val="nil"/>
            </w:tcBorders>
            <w:shd w:val="clear" w:color="auto" w:fill="auto"/>
            <w:noWrap/>
            <w:vAlign w:val="bottom"/>
            <w:hideMark/>
          </w:tcPr>
          <w:p w14:paraId="5EF97678" w14:textId="77777777" w:rsidR="00075CFF" w:rsidRDefault="00075CFF">
            <w:pPr>
              <w:jc w:val="right"/>
              <w:rPr>
                <w:rFonts w:ascii="Calibri" w:eastAsia="Times New Roman" w:hAnsi="Calibri"/>
                <w:color w:val="000000"/>
              </w:rPr>
            </w:pPr>
            <w:r>
              <w:rPr>
                <w:rFonts w:ascii="Calibri" w:eastAsia="Times New Roman" w:hAnsi="Calibri"/>
                <w:color w:val="000000"/>
              </w:rPr>
              <w:t>6</w:t>
            </w:r>
          </w:p>
        </w:tc>
        <w:tc>
          <w:tcPr>
            <w:tcW w:w="1300" w:type="dxa"/>
            <w:tcBorders>
              <w:top w:val="nil"/>
              <w:left w:val="nil"/>
              <w:bottom w:val="nil"/>
              <w:right w:val="nil"/>
            </w:tcBorders>
            <w:shd w:val="clear" w:color="auto" w:fill="auto"/>
            <w:noWrap/>
            <w:vAlign w:val="bottom"/>
            <w:hideMark/>
          </w:tcPr>
          <w:p w14:paraId="2342B7EE" w14:textId="77777777" w:rsidR="00075CFF" w:rsidRDefault="00075CFF">
            <w:pPr>
              <w:jc w:val="right"/>
              <w:rPr>
                <w:rFonts w:ascii="Calibri" w:eastAsia="Times New Roman" w:hAnsi="Calibri"/>
                <w:color w:val="000000"/>
              </w:rPr>
            </w:pPr>
            <w:r>
              <w:rPr>
                <w:rFonts w:ascii="Calibri" w:eastAsia="Times New Roman" w:hAnsi="Calibri"/>
                <w:color w:val="000000"/>
              </w:rPr>
              <w:t>14</w:t>
            </w:r>
          </w:p>
        </w:tc>
      </w:tr>
      <w:tr w:rsidR="00075CFF" w14:paraId="52D56A60" w14:textId="77777777" w:rsidTr="00075CFF">
        <w:trPr>
          <w:trHeight w:val="320"/>
        </w:trPr>
        <w:tc>
          <w:tcPr>
            <w:tcW w:w="4000" w:type="dxa"/>
            <w:tcBorders>
              <w:top w:val="nil"/>
              <w:left w:val="nil"/>
              <w:bottom w:val="nil"/>
              <w:right w:val="nil"/>
            </w:tcBorders>
            <w:shd w:val="clear" w:color="auto" w:fill="auto"/>
            <w:noWrap/>
            <w:vAlign w:val="bottom"/>
            <w:hideMark/>
          </w:tcPr>
          <w:p w14:paraId="26FE3378" w14:textId="77777777" w:rsidR="00075CFF" w:rsidRDefault="00075CFF">
            <w:pPr>
              <w:rPr>
                <w:rFonts w:ascii="Calibri" w:eastAsia="Times New Roman" w:hAnsi="Calibri"/>
                <w:color w:val="000000"/>
              </w:rPr>
            </w:pPr>
            <w:r>
              <w:rPr>
                <w:rFonts w:ascii="Calibri" w:eastAsia="Times New Roman" w:hAnsi="Calibri"/>
                <w:color w:val="000000"/>
              </w:rPr>
              <w:lastRenderedPageBreak/>
              <w:t>SPRINTVAC</w:t>
            </w:r>
          </w:p>
        </w:tc>
        <w:tc>
          <w:tcPr>
            <w:tcW w:w="1300" w:type="dxa"/>
            <w:tcBorders>
              <w:top w:val="nil"/>
              <w:left w:val="nil"/>
              <w:bottom w:val="nil"/>
              <w:right w:val="nil"/>
            </w:tcBorders>
            <w:shd w:val="clear" w:color="auto" w:fill="auto"/>
            <w:noWrap/>
            <w:vAlign w:val="bottom"/>
            <w:hideMark/>
          </w:tcPr>
          <w:p w14:paraId="010940F0" w14:textId="77777777" w:rsidR="00075CFF" w:rsidRDefault="00075CFF">
            <w:pPr>
              <w:jc w:val="right"/>
              <w:rPr>
                <w:rFonts w:ascii="Calibri" w:eastAsia="Times New Roman" w:hAnsi="Calibri"/>
                <w:color w:val="000000"/>
              </w:rPr>
            </w:pPr>
            <w:r>
              <w:rPr>
                <w:rFonts w:ascii="Calibri" w:eastAsia="Times New Roman" w:hAnsi="Calibri"/>
                <w:color w:val="000000"/>
              </w:rPr>
              <w:t>9</w:t>
            </w:r>
          </w:p>
        </w:tc>
        <w:tc>
          <w:tcPr>
            <w:tcW w:w="1300" w:type="dxa"/>
            <w:tcBorders>
              <w:top w:val="nil"/>
              <w:left w:val="nil"/>
              <w:bottom w:val="nil"/>
              <w:right w:val="nil"/>
            </w:tcBorders>
            <w:shd w:val="clear" w:color="auto" w:fill="auto"/>
            <w:noWrap/>
            <w:vAlign w:val="bottom"/>
            <w:hideMark/>
          </w:tcPr>
          <w:p w14:paraId="5B0CEF75" w14:textId="77777777" w:rsidR="00075CFF" w:rsidRDefault="00075CFF">
            <w:pPr>
              <w:jc w:val="right"/>
              <w:rPr>
                <w:rFonts w:ascii="Calibri" w:eastAsia="Times New Roman" w:hAnsi="Calibri"/>
                <w:color w:val="000000"/>
              </w:rPr>
            </w:pPr>
            <w:r>
              <w:rPr>
                <w:rFonts w:ascii="Calibri" w:eastAsia="Times New Roman" w:hAnsi="Calibri"/>
                <w:color w:val="000000"/>
              </w:rPr>
              <w:t>5.52</w:t>
            </w:r>
          </w:p>
        </w:tc>
        <w:tc>
          <w:tcPr>
            <w:tcW w:w="1300" w:type="dxa"/>
            <w:tcBorders>
              <w:top w:val="nil"/>
              <w:left w:val="nil"/>
              <w:bottom w:val="nil"/>
              <w:right w:val="nil"/>
            </w:tcBorders>
            <w:shd w:val="clear" w:color="auto" w:fill="auto"/>
            <w:noWrap/>
            <w:vAlign w:val="bottom"/>
            <w:hideMark/>
          </w:tcPr>
          <w:p w14:paraId="1A4B4528" w14:textId="77777777" w:rsidR="00075CFF" w:rsidRDefault="00075CFF">
            <w:pPr>
              <w:jc w:val="right"/>
              <w:rPr>
                <w:rFonts w:ascii="Calibri" w:eastAsia="Times New Roman" w:hAnsi="Calibri"/>
                <w:color w:val="000000"/>
              </w:rPr>
            </w:pPr>
            <w:r>
              <w:rPr>
                <w:rFonts w:ascii="Calibri" w:eastAsia="Times New Roman" w:hAnsi="Calibri"/>
                <w:color w:val="000000"/>
              </w:rPr>
              <w:t>1</w:t>
            </w:r>
          </w:p>
        </w:tc>
        <w:tc>
          <w:tcPr>
            <w:tcW w:w="1300" w:type="dxa"/>
            <w:tcBorders>
              <w:top w:val="nil"/>
              <w:left w:val="nil"/>
              <w:bottom w:val="nil"/>
              <w:right w:val="nil"/>
            </w:tcBorders>
            <w:shd w:val="clear" w:color="auto" w:fill="auto"/>
            <w:noWrap/>
            <w:vAlign w:val="bottom"/>
            <w:hideMark/>
          </w:tcPr>
          <w:p w14:paraId="54A8D2D1" w14:textId="77777777" w:rsidR="00075CFF" w:rsidRDefault="00075CFF">
            <w:pPr>
              <w:jc w:val="right"/>
              <w:rPr>
                <w:rFonts w:ascii="Calibri" w:eastAsia="Times New Roman" w:hAnsi="Calibri"/>
                <w:color w:val="000000"/>
              </w:rPr>
            </w:pPr>
            <w:r>
              <w:rPr>
                <w:rFonts w:ascii="Calibri" w:eastAsia="Times New Roman" w:hAnsi="Calibri"/>
                <w:color w:val="000000"/>
              </w:rPr>
              <w:t>8</w:t>
            </w:r>
          </w:p>
        </w:tc>
        <w:tc>
          <w:tcPr>
            <w:tcW w:w="1300" w:type="dxa"/>
            <w:tcBorders>
              <w:top w:val="nil"/>
              <w:left w:val="nil"/>
              <w:bottom w:val="nil"/>
              <w:right w:val="nil"/>
            </w:tcBorders>
            <w:shd w:val="clear" w:color="auto" w:fill="auto"/>
            <w:noWrap/>
            <w:vAlign w:val="bottom"/>
            <w:hideMark/>
          </w:tcPr>
          <w:p w14:paraId="6BAC7A1C" w14:textId="77777777" w:rsidR="00075CFF" w:rsidRDefault="00075CFF">
            <w:pPr>
              <w:jc w:val="right"/>
              <w:rPr>
                <w:rFonts w:ascii="Calibri" w:eastAsia="Times New Roman" w:hAnsi="Calibri"/>
                <w:color w:val="000000"/>
              </w:rPr>
            </w:pPr>
            <w:r>
              <w:rPr>
                <w:rFonts w:ascii="Calibri" w:eastAsia="Times New Roman" w:hAnsi="Calibri"/>
                <w:color w:val="000000"/>
              </w:rPr>
              <w:t>21</w:t>
            </w:r>
          </w:p>
        </w:tc>
      </w:tr>
      <w:tr w:rsidR="00075CFF" w14:paraId="5B0E44F6" w14:textId="77777777" w:rsidTr="00075CFF">
        <w:trPr>
          <w:trHeight w:val="320"/>
        </w:trPr>
        <w:tc>
          <w:tcPr>
            <w:tcW w:w="4000" w:type="dxa"/>
            <w:tcBorders>
              <w:top w:val="nil"/>
              <w:left w:val="nil"/>
              <w:bottom w:val="nil"/>
              <w:right w:val="nil"/>
            </w:tcBorders>
            <w:shd w:val="clear" w:color="auto" w:fill="auto"/>
            <w:noWrap/>
            <w:vAlign w:val="bottom"/>
            <w:hideMark/>
          </w:tcPr>
          <w:p w14:paraId="605EB56C" w14:textId="77777777" w:rsidR="00075CFF" w:rsidRDefault="00075CFF">
            <w:pPr>
              <w:rPr>
                <w:rFonts w:ascii="Calibri" w:eastAsia="Times New Roman" w:hAnsi="Calibri"/>
                <w:color w:val="000000"/>
              </w:rPr>
            </w:pPr>
            <w:proofErr w:type="spellStart"/>
            <w:r>
              <w:rPr>
                <w:rFonts w:ascii="Calibri" w:eastAsia="Times New Roman" w:hAnsi="Calibri"/>
                <w:color w:val="000000"/>
              </w:rPr>
              <w:t>Mycobuster</w:t>
            </w:r>
            <w:proofErr w:type="spellEnd"/>
          </w:p>
        </w:tc>
        <w:tc>
          <w:tcPr>
            <w:tcW w:w="1300" w:type="dxa"/>
            <w:tcBorders>
              <w:top w:val="nil"/>
              <w:left w:val="nil"/>
              <w:bottom w:val="nil"/>
              <w:right w:val="nil"/>
            </w:tcBorders>
            <w:shd w:val="clear" w:color="auto" w:fill="auto"/>
            <w:noWrap/>
            <w:vAlign w:val="bottom"/>
            <w:hideMark/>
          </w:tcPr>
          <w:p w14:paraId="2C62D431" w14:textId="77777777" w:rsidR="00075CFF" w:rsidRDefault="00075CFF">
            <w:pPr>
              <w:jc w:val="right"/>
              <w:rPr>
                <w:rFonts w:ascii="Calibri" w:eastAsia="Times New Roman" w:hAnsi="Calibri"/>
                <w:color w:val="000000"/>
              </w:rPr>
            </w:pPr>
            <w:r>
              <w:rPr>
                <w:rFonts w:ascii="Calibri" w:eastAsia="Times New Roman" w:hAnsi="Calibri"/>
                <w:color w:val="000000"/>
              </w:rPr>
              <w:t>10.56</w:t>
            </w:r>
          </w:p>
        </w:tc>
        <w:tc>
          <w:tcPr>
            <w:tcW w:w="1300" w:type="dxa"/>
            <w:tcBorders>
              <w:top w:val="nil"/>
              <w:left w:val="nil"/>
              <w:bottom w:val="nil"/>
              <w:right w:val="nil"/>
            </w:tcBorders>
            <w:shd w:val="clear" w:color="auto" w:fill="auto"/>
            <w:noWrap/>
            <w:vAlign w:val="bottom"/>
            <w:hideMark/>
          </w:tcPr>
          <w:p w14:paraId="66731B1D" w14:textId="77777777" w:rsidR="00075CFF" w:rsidRDefault="00075CFF">
            <w:pPr>
              <w:jc w:val="right"/>
              <w:rPr>
                <w:rFonts w:ascii="Calibri" w:eastAsia="Times New Roman" w:hAnsi="Calibri"/>
                <w:color w:val="000000"/>
              </w:rPr>
            </w:pPr>
            <w:r>
              <w:rPr>
                <w:rFonts w:ascii="Calibri" w:eastAsia="Times New Roman" w:hAnsi="Calibri"/>
                <w:color w:val="000000"/>
              </w:rPr>
              <w:t>5.36</w:t>
            </w:r>
          </w:p>
        </w:tc>
        <w:tc>
          <w:tcPr>
            <w:tcW w:w="1300" w:type="dxa"/>
            <w:tcBorders>
              <w:top w:val="nil"/>
              <w:left w:val="nil"/>
              <w:bottom w:val="nil"/>
              <w:right w:val="nil"/>
            </w:tcBorders>
            <w:shd w:val="clear" w:color="auto" w:fill="auto"/>
            <w:noWrap/>
            <w:vAlign w:val="bottom"/>
            <w:hideMark/>
          </w:tcPr>
          <w:p w14:paraId="68E41407" w14:textId="77777777" w:rsidR="00075CFF" w:rsidRDefault="00075CFF">
            <w:pPr>
              <w:jc w:val="right"/>
              <w:rPr>
                <w:rFonts w:ascii="Calibri" w:eastAsia="Times New Roman" w:hAnsi="Calibri"/>
                <w:color w:val="000000"/>
              </w:rPr>
            </w:pPr>
            <w:r>
              <w:rPr>
                <w:rFonts w:ascii="Calibri" w:eastAsia="Times New Roman" w:hAnsi="Calibri"/>
                <w:color w:val="000000"/>
              </w:rPr>
              <w:t>2</w:t>
            </w:r>
          </w:p>
        </w:tc>
        <w:tc>
          <w:tcPr>
            <w:tcW w:w="1300" w:type="dxa"/>
            <w:tcBorders>
              <w:top w:val="nil"/>
              <w:left w:val="nil"/>
              <w:bottom w:val="nil"/>
              <w:right w:val="nil"/>
            </w:tcBorders>
            <w:shd w:val="clear" w:color="auto" w:fill="auto"/>
            <w:noWrap/>
            <w:vAlign w:val="bottom"/>
            <w:hideMark/>
          </w:tcPr>
          <w:p w14:paraId="10E15159" w14:textId="77777777" w:rsidR="00075CFF" w:rsidRDefault="00075CFF">
            <w:pPr>
              <w:jc w:val="right"/>
              <w:rPr>
                <w:rFonts w:ascii="Calibri" w:eastAsia="Times New Roman" w:hAnsi="Calibri"/>
                <w:color w:val="000000"/>
              </w:rPr>
            </w:pPr>
            <w:r>
              <w:rPr>
                <w:rFonts w:ascii="Calibri" w:eastAsia="Times New Roman" w:hAnsi="Calibri"/>
                <w:color w:val="000000"/>
              </w:rPr>
              <w:t>10</w:t>
            </w:r>
          </w:p>
        </w:tc>
        <w:tc>
          <w:tcPr>
            <w:tcW w:w="1300" w:type="dxa"/>
            <w:tcBorders>
              <w:top w:val="nil"/>
              <w:left w:val="nil"/>
              <w:bottom w:val="nil"/>
              <w:right w:val="nil"/>
            </w:tcBorders>
            <w:shd w:val="clear" w:color="auto" w:fill="auto"/>
            <w:noWrap/>
            <w:vAlign w:val="bottom"/>
            <w:hideMark/>
          </w:tcPr>
          <w:p w14:paraId="2EFA8006" w14:textId="77777777" w:rsidR="00075CFF" w:rsidRDefault="00075CFF">
            <w:pPr>
              <w:jc w:val="right"/>
              <w:rPr>
                <w:rFonts w:ascii="Calibri" w:eastAsia="Times New Roman" w:hAnsi="Calibri"/>
                <w:color w:val="000000"/>
              </w:rPr>
            </w:pPr>
            <w:r>
              <w:rPr>
                <w:rFonts w:ascii="Calibri" w:eastAsia="Times New Roman" w:hAnsi="Calibri"/>
                <w:color w:val="000000"/>
              </w:rPr>
              <w:t>21</w:t>
            </w:r>
          </w:p>
        </w:tc>
      </w:tr>
      <w:tr w:rsidR="00075CFF" w14:paraId="61678DBD" w14:textId="77777777" w:rsidTr="00075CFF">
        <w:trPr>
          <w:trHeight w:val="320"/>
        </w:trPr>
        <w:tc>
          <w:tcPr>
            <w:tcW w:w="4000" w:type="dxa"/>
            <w:tcBorders>
              <w:top w:val="nil"/>
              <w:left w:val="nil"/>
              <w:bottom w:val="nil"/>
              <w:right w:val="nil"/>
            </w:tcBorders>
            <w:shd w:val="clear" w:color="auto" w:fill="auto"/>
            <w:noWrap/>
            <w:vAlign w:val="bottom"/>
            <w:hideMark/>
          </w:tcPr>
          <w:p w14:paraId="4D7888F4" w14:textId="77777777" w:rsidR="00075CFF" w:rsidRDefault="00075CFF">
            <w:pPr>
              <w:rPr>
                <w:rFonts w:ascii="Calibri" w:eastAsia="Times New Roman" w:hAnsi="Calibri"/>
                <w:color w:val="000000"/>
              </w:rPr>
            </w:pPr>
            <w:proofErr w:type="spellStart"/>
            <w:r>
              <w:rPr>
                <w:rFonts w:ascii="Calibri" w:eastAsia="Times New Roman" w:hAnsi="Calibri"/>
                <w:color w:val="000000"/>
              </w:rPr>
              <w:t>Hyoresp</w:t>
            </w:r>
            <w:proofErr w:type="spellEnd"/>
          </w:p>
        </w:tc>
        <w:tc>
          <w:tcPr>
            <w:tcW w:w="1300" w:type="dxa"/>
            <w:tcBorders>
              <w:top w:val="nil"/>
              <w:left w:val="nil"/>
              <w:bottom w:val="nil"/>
              <w:right w:val="nil"/>
            </w:tcBorders>
            <w:shd w:val="clear" w:color="auto" w:fill="auto"/>
            <w:noWrap/>
            <w:vAlign w:val="bottom"/>
            <w:hideMark/>
          </w:tcPr>
          <w:p w14:paraId="242ACE96" w14:textId="77777777" w:rsidR="00075CFF" w:rsidRDefault="00075CFF">
            <w:pPr>
              <w:jc w:val="right"/>
              <w:rPr>
                <w:rFonts w:ascii="Calibri" w:eastAsia="Times New Roman" w:hAnsi="Calibri"/>
                <w:color w:val="000000"/>
              </w:rPr>
            </w:pPr>
            <w:r>
              <w:rPr>
                <w:rFonts w:ascii="Calibri" w:eastAsia="Times New Roman" w:hAnsi="Calibri"/>
                <w:color w:val="000000"/>
              </w:rPr>
              <w:t>10.61</w:t>
            </w:r>
          </w:p>
        </w:tc>
        <w:tc>
          <w:tcPr>
            <w:tcW w:w="1300" w:type="dxa"/>
            <w:tcBorders>
              <w:top w:val="nil"/>
              <w:left w:val="nil"/>
              <w:bottom w:val="nil"/>
              <w:right w:val="nil"/>
            </w:tcBorders>
            <w:shd w:val="clear" w:color="auto" w:fill="auto"/>
            <w:noWrap/>
            <w:vAlign w:val="bottom"/>
            <w:hideMark/>
          </w:tcPr>
          <w:p w14:paraId="19441115" w14:textId="77777777" w:rsidR="00075CFF" w:rsidRDefault="00075CFF">
            <w:pPr>
              <w:jc w:val="right"/>
              <w:rPr>
                <w:rFonts w:ascii="Calibri" w:eastAsia="Times New Roman" w:hAnsi="Calibri"/>
                <w:color w:val="000000"/>
              </w:rPr>
            </w:pPr>
            <w:r>
              <w:rPr>
                <w:rFonts w:ascii="Calibri" w:eastAsia="Times New Roman" w:hAnsi="Calibri"/>
                <w:color w:val="000000"/>
              </w:rPr>
              <w:t>5.99</w:t>
            </w:r>
          </w:p>
        </w:tc>
        <w:tc>
          <w:tcPr>
            <w:tcW w:w="1300" w:type="dxa"/>
            <w:tcBorders>
              <w:top w:val="nil"/>
              <w:left w:val="nil"/>
              <w:bottom w:val="nil"/>
              <w:right w:val="nil"/>
            </w:tcBorders>
            <w:shd w:val="clear" w:color="auto" w:fill="auto"/>
            <w:noWrap/>
            <w:vAlign w:val="bottom"/>
            <w:hideMark/>
          </w:tcPr>
          <w:p w14:paraId="63501C22" w14:textId="77777777" w:rsidR="00075CFF" w:rsidRDefault="00075CFF">
            <w:pPr>
              <w:jc w:val="right"/>
              <w:rPr>
                <w:rFonts w:ascii="Calibri" w:eastAsia="Times New Roman" w:hAnsi="Calibri"/>
                <w:color w:val="000000"/>
              </w:rPr>
            </w:pPr>
            <w:r>
              <w:rPr>
                <w:rFonts w:ascii="Calibri" w:eastAsia="Times New Roman" w:hAnsi="Calibri"/>
                <w:color w:val="000000"/>
              </w:rPr>
              <w:t>1</w:t>
            </w:r>
          </w:p>
        </w:tc>
        <w:tc>
          <w:tcPr>
            <w:tcW w:w="1300" w:type="dxa"/>
            <w:tcBorders>
              <w:top w:val="nil"/>
              <w:left w:val="nil"/>
              <w:bottom w:val="nil"/>
              <w:right w:val="nil"/>
            </w:tcBorders>
            <w:shd w:val="clear" w:color="auto" w:fill="auto"/>
            <w:noWrap/>
            <w:vAlign w:val="bottom"/>
            <w:hideMark/>
          </w:tcPr>
          <w:p w14:paraId="13542576" w14:textId="77777777" w:rsidR="00075CFF" w:rsidRDefault="00075CFF">
            <w:pPr>
              <w:jc w:val="right"/>
              <w:rPr>
                <w:rFonts w:ascii="Calibri" w:eastAsia="Times New Roman" w:hAnsi="Calibri"/>
                <w:color w:val="000000"/>
              </w:rPr>
            </w:pPr>
            <w:r>
              <w:rPr>
                <w:rFonts w:ascii="Calibri" w:eastAsia="Times New Roman" w:hAnsi="Calibri"/>
                <w:color w:val="000000"/>
              </w:rPr>
              <w:t>10</w:t>
            </w:r>
          </w:p>
        </w:tc>
        <w:tc>
          <w:tcPr>
            <w:tcW w:w="1300" w:type="dxa"/>
            <w:tcBorders>
              <w:top w:val="nil"/>
              <w:left w:val="nil"/>
              <w:bottom w:val="nil"/>
              <w:right w:val="nil"/>
            </w:tcBorders>
            <w:shd w:val="clear" w:color="auto" w:fill="auto"/>
            <w:noWrap/>
            <w:vAlign w:val="bottom"/>
            <w:hideMark/>
          </w:tcPr>
          <w:p w14:paraId="1E2DE2EE" w14:textId="77777777" w:rsidR="00075CFF" w:rsidRDefault="00075CFF">
            <w:pPr>
              <w:jc w:val="right"/>
              <w:rPr>
                <w:rFonts w:ascii="Calibri" w:eastAsia="Times New Roman" w:hAnsi="Calibri"/>
                <w:color w:val="000000"/>
              </w:rPr>
            </w:pPr>
            <w:r>
              <w:rPr>
                <w:rFonts w:ascii="Calibri" w:eastAsia="Times New Roman" w:hAnsi="Calibri"/>
                <w:color w:val="000000"/>
              </w:rPr>
              <w:t>22</w:t>
            </w:r>
          </w:p>
        </w:tc>
      </w:tr>
      <w:tr w:rsidR="00075CFF" w14:paraId="5CCE787F" w14:textId="77777777" w:rsidTr="00075CFF">
        <w:trPr>
          <w:trHeight w:val="320"/>
        </w:trPr>
        <w:tc>
          <w:tcPr>
            <w:tcW w:w="4000" w:type="dxa"/>
            <w:tcBorders>
              <w:top w:val="nil"/>
              <w:left w:val="nil"/>
              <w:bottom w:val="nil"/>
              <w:right w:val="nil"/>
            </w:tcBorders>
            <w:shd w:val="clear" w:color="auto" w:fill="auto"/>
            <w:noWrap/>
            <w:vAlign w:val="bottom"/>
            <w:hideMark/>
          </w:tcPr>
          <w:p w14:paraId="5CB57E39" w14:textId="77777777" w:rsidR="00075CFF" w:rsidRDefault="00075CFF">
            <w:pPr>
              <w:rPr>
                <w:rFonts w:ascii="Calibri" w:eastAsia="Times New Roman" w:hAnsi="Calibri"/>
                <w:color w:val="000000"/>
              </w:rPr>
            </w:pPr>
            <w:proofErr w:type="spellStart"/>
            <w:r>
              <w:rPr>
                <w:rFonts w:ascii="Calibri" w:eastAsia="Times New Roman" w:hAnsi="Calibri"/>
                <w:color w:val="000000"/>
              </w:rPr>
              <w:t>Hyogen</w:t>
            </w:r>
            <w:proofErr w:type="spellEnd"/>
          </w:p>
        </w:tc>
        <w:tc>
          <w:tcPr>
            <w:tcW w:w="1300" w:type="dxa"/>
            <w:tcBorders>
              <w:top w:val="nil"/>
              <w:left w:val="nil"/>
              <w:bottom w:val="nil"/>
              <w:right w:val="nil"/>
            </w:tcBorders>
            <w:shd w:val="clear" w:color="auto" w:fill="auto"/>
            <w:noWrap/>
            <w:vAlign w:val="bottom"/>
            <w:hideMark/>
          </w:tcPr>
          <w:p w14:paraId="39B8467F" w14:textId="77777777" w:rsidR="00075CFF" w:rsidRDefault="00075CFF">
            <w:pPr>
              <w:jc w:val="right"/>
              <w:rPr>
                <w:rFonts w:ascii="Calibri" w:eastAsia="Times New Roman" w:hAnsi="Calibri"/>
                <w:color w:val="000000"/>
              </w:rPr>
            </w:pPr>
            <w:r>
              <w:rPr>
                <w:rFonts w:ascii="Calibri" w:eastAsia="Times New Roman" w:hAnsi="Calibri"/>
                <w:color w:val="000000"/>
              </w:rPr>
              <w:t>10.98</w:t>
            </w:r>
          </w:p>
        </w:tc>
        <w:tc>
          <w:tcPr>
            <w:tcW w:w="1300" w:type="dxa"/>
            <w:tcBorders>
              <w:top w:val="nil"/>
              <w:left w:val="nil"/>
              <w:bottom w:val="nil"/>
              <w:right w:val="nil"/>
            </w:tcBorders>
            <w:shd w:val="clear" w:color="auto" w:fill="auto"/>
            <w:noWrap/>
            <w:vAlign w:val="bottom"/>
            <w:hideMark/>
          </w:tcPr>
          <w:p w14:paraId="6D753E4A" w14:textId="77777777" w:rsidR="00075CFF" w:rsidRDefault="00075CFF">
            <w:pPr>
              <w:jc w:val="right"/>
              <w:rPr>
                <w:rFonts w:ascii="Calibri" w:eastAsia="Times New Roman" w:hAnsi="Calibri"/>
                <w:color w:val="000000"/>
              </w:rPr>
            </w:pPr>
            <w:r>
              <w:rPr>
                <w:rFonts w:ascii="Calibri" w:eastAsia="Times New Roman" w:hAnsi="Calibri"/>
                <w:color w:val="000000"/>
              </w:rPr>
              <w:t>5.22</w:t>
            </w:r>
          </w:p>
        </w:tc>
        <w:tc>
          <w:tcPr>
            <w:tcW w:w="1300" w:type="dxa"/>
            <w:tcBorders>
              <w:top w:val="nil"/>
              <w:left w:val="nil"/>
              <w:bottom w:val="nil"/>
              <w:right w:val="nil"/>
            </w:tcBorders>
            <w:shd w:val="clear" w:color="auto" w:fill="auto"/>
            <w:noWrap/>
            <w:vAlign w:val="bottom"/>
            <w:hideMark/>
          </w:tcPr>
          <w:p w14:paraId="45E39A03" w14:textId="77777777" w:rsidR="00075CFF" w:rsidRDefault="00075CFF">
            <w:pPr>
              <w:jc w:val="right"/>
              <w:rPr>
                <w:rFonts w:ascii="Calibri" w:eastAsia="Times New Roman" w:hAnsi="Calibri"/>
                <w:color w:val="000000"/>
              </w:rPr>
            </w:pPr>
            <w:r>
              <w:rPr>
                <w:rFonts w:ascii="Calibri" w:eastAsia="Times New Roman" w:hAnsi="Calibri"/>
                <w:color w:val="000000"/>
              </w:rPr>
              <w:t>2</w:t>
            </w:r>
          </w:p>
        </w:tc>
        <w:tc>
          <w:tcPr>
            <w:tcW w:w="1300" w:type="dxa"/>
            <w:tcBorders>
              <w:top w:val="nil"/>
              <w:left w:val="nil"/>
              <w:bottom w:val="nil"/>
              <w:right w:val="nil"/>
            </w:tcBorders>
            <w:shd w:val="clear" w:color="auto" w:fill="auto"/>
            <w:noWrap/>
            <w:vAlign w:val="bottom"/>
            <w:hideMark/>
          </w:tcPr>
          <w:p w14:paraId="47984C1E" w14:textId="77777777" w:rsidR="00075CFF" w:rsidRDefault="00075CFF">
            <w:pPr>
              <w:jc w:val="right"/>
              <w:rPr>
                <w:rFonts w:ascii="Calibri" w:eastAsia="Times New Roman" w:hAnsi="Calibri"/>
                <w:color w:val="000000"/>
              </w:rPr>
            </w:pPr>
            <w:r>
              <w:rPr>
                <w:rFonts w:ascii="Calibri" w:eastAsia="Times New Roman" w:hAnsi="Calibri"/>
                <w:color w:val="000000"/>
              </w:rPr>
              <w:t>10</w:t>
            </w:r>
          </w:p>
        </w:tc>
        <w:tc>
          <w:tcPr>
            <w:tcW w:w="1300" w:type="dxa"/>
            <w:tcBorders>
              <w:top w:val="nil"/>
              <w:left w:val="nil"/>
              <w:bottom w:val="nil"/>
              <w:right w:val="nil"/>
            </w:tcBorders>
            <w:shd w:val="clear" w:color="auto" w:fill="auto"/>
            <w:noWrap/>
            <w:vAlign w:val="bottom"/>
            <w:hideMark/>
          </w:tcPr>
          <w:p w14:paraId="38ACEB5F" w14:textId="77777777" w:rsidR="00075CFF" w:rsidRDefault="00075CFF">
            <w:pPr>
              <w:jc w:val="right"/>
              <w:rPr>
                <w:rFonts w:ascii="Calibri" w:eastAsia="Times New Roman" w:hAnsi="Calibri"/>
                <w:color w:val="000000"/>
              </w:rPr>
            </w:pPr>
            <w:r>
              <w:rPr>
                <w:rFonts w:ascii="Calibri" w:eastAsia="Times New Roman" w:hAnsi="Calibri"/>
                <w:color w:val="000000"/>
              </w:rPr>
              <w:t>21</w:t>
            </w:r>
          </w:p>
        </w:tc>
      </w:tr>
      <w:tr w:rsidR="00075CFF" w14:paraId="77D69DB5" w14:textId="77777777" w:rsidTr="00075CFF">
        <w:trPr>
          <w:trHeight w:val="320"/>
        </w:trPr>
        <w:tc>
          <w:tcPr>
            <w:tcW w:w="4000" w:type="dxa"/>
            <w:tcBorders>
              <w:top w:val="nil"/>
              <w:left w:val="nil"/>
              <w:bottom w:val="nil"/>
              <w:right w:val="nil"/>
            </w:tcBorders>
            <w:shd w:val="clear" w:color="auto" w:fill="auto"/>
            <w:noWrap/>
            <w:vAlign w:val="bottom"/>
            <w:hideMark/>
          </w:tcPr>
          <w:p w14:paraId="77F189EF" w14:textId="77777777" w:rsidR="00075CFF" w:rsidRDefault="00075CFF">
            <w:pPr>
              <w:rPr>
                <w:rFonts w:ascii="Calibri" w:eastAsia="Times New Roman" w:hAnsi="Calibri"/>
                <w:color w:val="000000"/>
              </w:rPr>
            </w:pPr>
            <w:proofErr w:type="spellStart"/>
            <w:r>
              <w:rPr>
                <w:rFonts w:ascii="Calibri" w:eastAsia="Times New Roman" w:hAnsi="Calibri"/>
                <w:color w:val="000000"/>
              </w:rPr>
              <w:t>Suvaxyn</w:t>
            </w:r>
            <w:proofErr w:type="spellEnd"/>
            <w:r>
              <w:rPr>
                <w:rFonts w:ascii="Calibri" w:eastAsia="Times New Roman" w:hAnsi="Calibri"/>
                <w:color w:val="000000"/>
              </w:rPr>
              <w:t xml:space="preserve"> M Hyo mono</w:t>
            </w:r>
          </w:p>
        </w:tc>
        <w:tc>
          <w:tcPr>
            <w:tcW w:w="1300" w:type="dxa"/>
            <w:tcBorders>
              <w:top w:val="nil"/>
              <w:left w:val="nil"/>
              <w:bottom w:val="nil"/>
              <w:right w:val="nil"/>
            </w:tcBorders>
            <w:shd w:val="clear" w:color="auto" w:fill="auto"/>
            <w:noWrap/>
            <w:vAlign w:val="bottom"/>
            <w:hideMark/>
          </w:tcPr>
          <w:p w14:paraId="084581F3" w14:textId="77777777" w:rsidR="00075CFF" w:rsidRDefault="00075CFF">
            <w:pPr>
              <w:jc w:val="right"/>
              <w:rPr>
                <w:rFonts w:ascii="Calibri" w:eastAsia="Times New Roman" w:hAnsi="Calibri"/>
                <w:color w:val="000000"/>
              </w:rPr>
            </w:pPr>
            <w:r>
              <w:rPr>
                <w:rFonts w:ascii="Calibri" w:eastAsia="Times New Roman" w:hAnsi="Calibri"/>
                <w:color w:val="000000"/>
              </w:rPr>
              <w:t>11.2</w:t>
            </w:r>
          </w:p>
        </w:tc>
        <w:tc>
          <w:tcPr>
            <w:tcW w:w="1300" w:type="dxa"/>
            <w:tcBorders>
              <w:top w:val="nil"/>
              <w:left w:val="nil"/>
              <w:bottom w:val="nil"/>
              <w:right w:val="nil"/>
            </w:tcBorders>
            <w:shd w:val="clear" w:color="auto" w:fill="auto"/>
            <w:noWrap/>
            <w:vAlign w:val="bottom"/>
            <w:hideMark/>
          </w:tcPr>
          <w:p w14:paraId="6D96FEF2" w14:textId="77777777" w:rsidR="00075CFF" w:rsidRDefault="00075CFF">
            <w:pPr>
              <w:jc w:val="right"/>
              <w:rPr>
                <w:rFonts w:ascii="Calibri" w:eastAsia="Times New Roman" w:hAnsi="Calibri"/>
                <w:color w:val="000000"/>
              </w:rPr>
            </w:pPr>
            <w:r>
              <w:rPr>
                <w:rFonts w:ascii="Calibri" w:eastAsia="Times New Roman" w:hAnsi="Calibri"/>
                <w:color w:val="000000"/>
              </w:rPr>
              <w:t>4.19</w:t>
            </w:r>
          </w:p>
        </w:tc>
        <w:tc>
          <w:tcPr>
            <w:tcW w:w="1300" w:type="dxa"/>
            <w:tcBorders>
              <w:top w:val="nil"/>
              <w:left w:val="nil"/>
              <w:bottom w:val="nil"/>
              <w:right w:val="nil"/>
            </w:tcBorders>
            <w:shd w:val="clear" w:color="auto" w:fill="auto"/>
            <w:noWrap/>
            <w:vAlign w:val="bottom"/>
            <w:hideMark/>
          </w:tcPr>
          <w:p w14:paraId="54BF888B" w14:textId="77777777" w:rsidR="00075CFF" w:rsidRDefault="00075CFF">
            <w:pPr>
              <w:jc w:val="right"/>
              <w:rPr>
                <w:rFonts w:ascii="Calibri" w:eastAsia="Times New Roman" w:hAnsi="Calibri"/>
                <w:color w:val="000000"/>
              </w:rPr>
            </w:pPr>
            <w:r>
              <w:rPr>
                <w:rFonts w:ascii="Calibri" w:eastAsia="Times New Roman" w:hAnsi="Calibri"/>
                <w:color w:val="000000"/>
              </w:rPr>
              <w:t>4</w:t>
            </w:r>
          </w:p>
        </w:tc>
        <w:tc>
          <w:tcPr>
            <w:tcW w:w="1300" w:type="dxa"/>
            <w:tcBorders>
              <w:top w:val="nil"/>
              <w:left w:val="nil"/>
              <w:bottom w:val="nil"/>
              <w:right w:val="nil"/>
            </w:tcBorders>
            <w:shd w:val="clear" w:color="auto" w:fill="auto"/>
            <w:noWrap/>
            <w:vAlign w:val="bottom"/>
            <w:hideMark/>
          </w:tcPr>
          <w:p w14:paraId="52E6156F" w14:textId="77777777" w:rsidR="00075CFF" w:rsidRDefault="00075CFF">
            <w:pPr>
              <w:jc w:val="right"/>
              <w:rPr>
                <w:rFonts w:ascii="Calibri" w:eastAsia="Times New Roman" w:hAnsi="Calibri"/>
                <w:color w:val="000000"/>
              </w:rPr>
            </w:pPr>
            <w:r>
              <w:rPr>
                <w:rFonts w:ascii="Calibri" w:eastAsia="Times New Roman" w:hAnsi="Calibri"/>
                <w:color w:val="000000"/>
              </w:rPr>
              <w:t>11</w:t>
            </w:r>
          </w:p>
        </w:tc>
        <w:tc>
          <w:tcPr>
            <w:tcW w:w="1300" w:type="dxa"/>
            <w:tcBorders>
              <w:top w:val="nil"/>
              <w:left w:val="nil"/>
              <w:bottom w:val="nil"/>
              <w:right w:val="nil"/>
            </w:tcBorders>
            <w:shd w:val="clear" w:color="auto" w:fill="auto"/>
            <w:noWrap/>
            <w:vAlign w:val="bottom"/>
            <w:hideMark/>
          </w:tcPr>
          <w:p w14:paraId="5FD13477" w14:textId="77777777" w:rsidR="00075CFF" w:rsidRDefault="00075CFF">
            <w:pPr>
              <w:jc w:val="right"/>
              <w:rPr>
                <w:rFonts w:ascii="Calibri" w:eastAsia="Times New Roman" w:hAnsi="Calibri"/>
                <w:color w:val="000000"/>
              </w:rPr>
            </w:pPr>
            <w:r>
              <w:rPr>
                <w:rFonts w:ascii="Calibri" w:eastAsia="Times New Roman" w:hAnsi="Calibri"/>
                <w:color w:val="000000"/>
              </w:rPr>
              <w:t>20</w:t>
            </w:r>
          </w:p>
        </w:tc>
      </w:tr>
      <w:tr w:rsidR="00075CFF" w14:paraId="7A3F8E55" w14:textId="77777777" w:rsidTr="00075CFF">
        <w:trPr>
          <w:trHeight w:val="320"/>
        </w:trPr>
        <w:tc>
          <w:tcPr>
            <w:tcW w:w="4000" w:type="dxa"/>
            <w:tcBorders>
              <w:top w:val="nil"/>
              <w:left w:val="nil"/>
              <w:bottom w:val="nil"/>
              <w:right w:val="nil"/>
            </w:tcBorders>
            <w:shd w:val="clear" w:color="auto" w:fill="auto"/>
            <w:noWrap/>
            <w:vAlign w:val="bottom"/>
            <w:hideMark/>
          </w:tcPr>
          <w:p w14:paraId="7F6D18D8" w14:textId="77777777" w:rsidR="00075CFF" w:rsidRDefault="00075CFF">
            <w:pPr>
              <w:rPr>
                <w:rFonts w:ascii="Calibri" w:eastAsia="Times New Roman" w:hAnsi="Calibri"/>
                <w:color w:val="000000"/>
              </w:rPr>
            </w:pPr>
            <w:proofErr w:type="spellStart"/>
            <w:r>
              <w:rPr>
                <w:rFonts w:ascii="Calibri" w:eastAsia="Times New Roman" w:hAnsi="Calibri"/>
                <w:color w:val="000000"/>
              </w:rPr>
              <w:t>Porcilis</w:t>
            </w:r>
            <w:proofErr w:type="spellEnd"/>
            <w:r>
              <w:rPr>
                <w:rFonts w:ascii="Calibri" w:eastAsia="Times New Roman" w:hAnsi="Calibri"/>
                <w:color w:val="000000"/>
              </w:rPr>
              <w:t xml:space="preserve"> PCV M Hyo</w:t>
            </w:r>
          </w:p>
        </w:tc>
        <w:tc>
          <w:tcPr>
            <w:tcW w:w="1300" w:type="dxa"/>
            <w:tcBorders>
              <w:top w:val="nil"/>
              <w:left w:val="nil"/>
              <w:bottom w:val="nil"/>
              <w:right w:val="nil"/>
            </w:tcBorders>
            <w:shd w:val="clear" w:color="auto" w:fill="auto"/>
            <w:noWrap/>
            <w:vAlign w:val="bottom"/>
            <w:hideMark/>
          </w:tcPr>
          <w:p w14:paraId="175F0C7C" w14:textId="77777777" w:rsidR="00075CFF" w:rsidRDefault="00075CFF">
            <w:pPr>
              <w:jc w:val="right"/>
              <w:rPr>
                <w:rFonts w:ascii="Calibri" w:eastAsia="Times New Roman" w:hAnsi="Calibri"/>
                <w:color w:val="000000"/>
              </w:rPr>
            </w:pPr>
            <w:r>
              <w:rPr>
                <w:rFonts w:ascii="Calibri" w:eastAsia="Times New Roman" w:hAnsi="Calibri"/>
                <w:color w:val="000000"/>
              </w:rPr>
              <w:t>11.55</w:t>
            </w:r>
          </w:p>
        </w:tc>
        <w:tc>
          <w:tcPr>
            <w:tcW w:w="1300" w:type="dxa"/>
            <w:tcBorders>
              <w:top w:val="nil"/>
              <w:left w:val="nil"/>
              <w:bottom w:val="nil"/>
              <w:right w:val="nil"/>
            </w:tcBorders>
            <w:shd w:val="clear" w:color="auto" w:fill="auto"/>
            <w:noWrap/>
            <w:vAlign w:val="bottom"/>
            <w:hideMark/>
          </w:tcPr>
          <w:p w14:paraId="346EA7D2" w14:textId="77777777" w:rsidR="00075CFF" w:rsidRDefault="00075CFF">
            <w:pPr>
              <w:jc w:val="right"/>
              <w:rPr>
                <w:rFonts w:ascii="Calibri" w:eastAsia="Times New Roman" w:hAnsi="Calibri"/>
                <w:color w:val="000000"/>
              </w:rPr>
            </w:pPr>
            <w:r>
              <w:rPr>
                <w:rFonts w:ascii="Calibri" w:eastAsia="Times New Roman" w:hAnsi="Calibri"/>
                <w:color w:val="000000"/>
              </w:rPr>
              <w:t>4.12</w:t>
            </w:r>
          </w:p>
        </w:tc>
        <w:tc>
          <w:tcPr>
            <w:tcW w:w="1300" w:type="dxa"/>
            <w:tcBorders>
              <w:top w:val="nil"/>
              <w:left w:val="nil"/>
              <w:bottom w:val="nil"/>
              <w:right w:val="nil"/>
            </w:tcBorders>
            <w:shd w:val="clear" w:color="auto" w:fill="auto"/>
            <w:noWrap/>
            <w:vAlign w:val="bottom"/>
            <w:hideMark/>
          </w:tcPr>
          <w:p w14:paraId="1428F4AA" w14:textId="77777777" w:rsidR="00075CFF" w:rsidRDefault="00075CFF">
            <w:pPr>
              <w:jc w:val="right"/>
              <w:rPr>
                <w:rFonts w:ascii="Calibri" w:eastAsia="Times New Roman" w:hAnsi="Calibri"/>
                <w:color w:val="000000"/>
              </w:rPr>
            </w:pPr>
            <w:r>
              <w:rPr>
                <w:rFonts w:ascii="Calibri" w:eastAsia="Times New Roman" w:hAnsi="Calibri"/>
                <w:color w:val="000000"/>
              </w:rPr>
              <w:t>4</w:t>
            </w:r>
          </w:p>
        </w:tc>
        <w:tc>
          <w:tcPr>
            <w:tcW w:w="1300" w:type="dxa"/>
            <w:tcBorders>
              <w:top w:val="nil"/>
              <w:left w:val="nil"/>
              <w:bottom w:val="nil"/>
              <w:right w:val="nil"/>
            </w:tcBorders>
            <w:shd w:val="clear" w:color="auto" w:fill="auto"/>
            <w:noWrap/>
            <w:vAlign w:val="bottom"/>
            <w:hideMark/>
          </w:tcPr>
          <w:p w14:paraId="023EDB47" w14:textId="77777777" w:rsidR="00075CFF" w:rsidRDefault="00075CFF">
            <w:pPr>
              <w:jc w:val="right"/>
              <w:rPr>
                <w:rFonts w:ascii="Calibri" w:eastAsia="Times New Roman" w:hAnsi="Calibri"/>
                <w:color w:val="000000"/>
              </w:rPr>
            </w:pPr>
            <w:r>
              <w:rPr>
                <w:rFonts w:ascii="Calibri" w:eastAsia="Times New Roman" w:hAnsi="Calibri"/>
                <w:color w:val="000000"/>
              </w:rPr>
              <w:t>11</w:t>
            </w:r>
          </w:p>
        </w:tc>
        <w:tc>
          <w:tcPr>
            <w:tcW w:w="1300" w:type="dxa"/>
            <w:tcBorders>
              <w:top w:val="nil"/>
              <w:left w:val="nil"/>
              <w:bottom w:val="nil"/>
              <w:right w:val="nil"/>
            </w:tcBorders>
            <w:shd w:val="clear" w:color="auto" w:fill="auto"/>
            <w:noWrap/>
            <w:vAlign w:val="bottom"/>
            <w:hideMark/>
          </w:tcPr>
          <w:p w14:paraId="406EEB24" w14:textId="77777777" w:rsidR="00075CFF" w:rsidRDefault="00075CFF">
            <w:pPr>
              <w:jc w:val="right"/>
              <w:rPr>
                <w:rFonts w:ascii="Calibri" w:eastAsia="Times New Roman" w:hAnsi="Calibri"/>
                <w:color w:val="000000"/>
              </w:rPr>
            </w:pPr>
            <w:r>
              <w:rPr>
                <w:rFonts w:ascii="Calibri" w:eastAsia="Times New Roman" w:hAnsi="Calibri"/>
                <w:color w:val="000000"/>
              </w:rPr>
              <w:t>20</w:t>
            </w:r>
          </w:p>
        </w:tc>
      </w:tr>
      <w:tr w:rsidR="00075CFF" w14:paraId="0790B060" w14:textId="77777777" w:rsidTr="00075CFF">
        <w:trPr>
          <w:trHeight w:val="320"/>
        </w:trPr>
        <w:tc>
          <w:tcPr>
            <w:tcW w:w="4000" w:type="dxa"/>
            <w:tcBorders>
              <w:top w:val="nil"/>
              <w:left w:val="nil"/>
              <w:bottom w:val="nil"/>
              <w:right w:val="nil"/>
            </w:tcBorders>
            <w:shd w:val="clear" w:color="auto" w:fill="auto"/>
            <w:noWrap/>
            <w:vAlign w:val="bottom"/>
            <w:hideMark/>
          </w:tcPr>
          <w:p w14:paraId="734443F1" w14:textId="77777777" w:rsidR="00075CFF" w:rsidRDefault="00075CFF">
            <w:pPr>
              <w:rPr>
                <w:rFonts w:ascii="Calibri" w:eastAsia="Times New Roman" w:hAnsi="Calibri"/>
                <w:color w:val="000000"/>
              </w:rPr>
            </w:pPr>
            <w:proofErr w:type="spellStart"/>
            <w:r>
              <w:rPr>
                <w:rFonts w:ascii="Calibri" w:eastAsia="Times New Roman" w:hAnsi="Calibri"/>
                <w:color w:val="000000"/>
              </w:rPr>
              <w:t>Vaxsafe</w:t>
            </w:r>
            <w:proofErr w:type="spellEnd"/>
            <w:r>
              <w:rPr>
                <w:rFonts w:ascii="Calibri" w:eastAsia="Times New Roman" w:hAnsi="Calibri"/>
                <w:color w:val="000000"/>
              </w:rPr>
              <w:t xml:space="preserve"> MHP</w:t>
            </w:r>
          </w:p>
        </w:tc>
        <w:tc>
          <w:tcPr>
            <w:tcW w:w="1300" w:type="dxa"/>
            <w:tcBorders>
              <w:top w:val="nil"/>
              <w:left w:val="nil"/>
              <w:bottom w:val="nil"/>
              <w:right w:val="nil"/>
            </w:tcBorders>
            <w:shd w:val="clear" w:color="auto" w:fill="auto"/>
            <w:noWrap/>
            <w:vAlign w:val="bottom"/>
            <w:hideMark/>
          </w:tcPr>
          <w:p w14:paraId="1CEF7881" w14:textId="77777777" w:rsidR="00075CFF" w:rsidRDefault="00075CFF">
            <w:pPr>
              <w:jc w:val="right"/>
              <w:rPr>
                <w:rFonts w:ascii="Calibri" w:eastAsia="Times New Roman" w:hAnsi="Calibri"/>
                <w:color w:val="000000"/>
              </w:rPr>
            </w:pPr>
            <w:r>
              <w:rPr>
                <w:rFonts w:ascii="Calibri" w:eastAsia="Times New Roman" w:hAnsi="Calibri"/>
                <w:color w:val="000000"/>
              </w:rPr>
              <w:t>11.57</w:t>
            </w:r>
          </w:p>
        </w:tc>
        <w:tc>
          <w:tcPr>
            <w:tcW w:w="1300" w:type="dxa"/>
            <w:tcBorders>
              <w:top w:val="nil"/>
              <w:left w:val="nil"/>
              <w:bottom w:val="nil"/>
              <w:right w:val="nil"/>
            </w:tcBorders>
            <w:shd w:val="clear" w:color="auto" w:fill="auto"/>
            <w:noWrap/>
            <w:vAlign w:val="bottom"/>
            <w:hideMark/>
          </w:tcPr>
          <w:p w14:paraId="29EE9B65" w14:textId="77777777" w:rsidR="00075CFF" w:rsidRDefault="00075CFF">
            <w:pPr>
              <w:jc w:val="right"/>
              <w:rPr>
                <w:rFonts w:ascii="Calibri" w:eastAsia="Times New Roman" w:hAnsi="Calibri"/>
                <w:color w:val="000000"/>
              </w:rPr>
            </w:pPr>
            <w:r>
              <w:rPr>
                <w:rFonts w:ascii="Calibri" w:eastAsia="Times New Roman" w:hAnsi="Calibri"/>
                <w:color w:val="000000"/>
              </w:rPr>
              <w:t>5.14</w:t>
            </w:r>
          </w:p>
        </w:tc>
        <w:tc>
          <w:tcPr>
            <w:tcW w:w="1300" w:type="dxa"/>
            <w:tcBorders>
              <w:top w:val="nil"/>
              <w:left w:val="nil"/>
              <w:bottom w:val="nil"/>
              <w:right w:val="nil"/>
            </w:tcBorders>
            <w:shd w:val="clear" w:color="auto" w:fill="auto"/>
            <w:noWrap/>
            <w:vAlign w:val="bottom"/>
            <w:hideMark/>
          </w:tcPr>
          <w:p w14:paraId="41CC43D0" w14:textId="77777777" w:rsidR="00075CFF" w:rsidRDefault="00075CFF">
            <w:pPr>
              <w:jc w:val="right"/>
              <w:rPr>
                <w:rFonts w:ascii="Calibri" w:eastAsia="Times New Roman" w:hAnsi="Calibri"/>
                <w:color w:val="000000"/>
              </w:rPr>
            </w:pPr>
            <w:r>
              <w:rPr>
                <w:rFonts w:ascii="Calibri" w:eastAsia="Times New Roman" w:hAnsi="Calibri"/>
                <w:color w:val="000000"/>
              </w:rPr>
              <w:t>3</w:t>
            </w:r>
          </w:p>
        </w:tc>
        <w:tc>
          <w:tcPr>
            <w:tcW w:w="1300" w:type="dxa"/>
            <w:tcBorders>
              <w:top w:val="nil"/>
              <w:left w:val="nil"/>
              <w:bottom w:val="nil"/>
              <w:right w:val="nil"/>
            </w:tcBorders>
            <w:shd w:val="clear" w:color="auto" w:fill="auto"/>
            <w:noWrap/>
            <w:vAlign w:val="bottom"/>
            <w:hideMark/>
          </w:tcPr>
          <w:p w14:paraId="54525F66" w14:textId="77777777" w:rsidR="00075CFF" w:rsidRDefault="00075CFF">
            <w:pPr>
              <w:jc w:val="right"/>
              <w:rPr>
                <w:rFonts w:ascii="Calibri" w:eastAsia="Times New Roman" w:hAnsi="Calibri"/>
                <w:color w:val="000000"/>
              </w:rPr>
            </w:pPr>
            <w:r>
              <w:rPr>
                <w:rFonts w:ascii="Calibri" w:eastAsia="Times New Roman" w:hAnsi="Calibri"/>
                <w:color w:val="000000"/>
              </w:rPr>
              <w:t>11</w:t>
            </w:r>
          </w:p>
        </w:tc>
        <w:tc>
          <w:tcPr>
            <w:tcW w:w="1300" w:type="dxa"/>
            <w:tcBorders>
              <w:top w:val="nil"/>
              <w:left w:val="nil"/>
              <w:bottom w:val="nil"/>
              <w:right w:val="nil"/>
            </w:tcBorders>
            <w:shd w:val="clear" w:color="auto" w:fill="auto"/>
            <w:noWrap/>
            <w:vAlign w:val="bottom"/>
            <w:hideMark/>
          </w:tcPr>
          <w:p w14:paraId="7722A7EA" w14:textId="77777777" w:rsidR="00075CFF" w:rsidRDefault="00075CFF">
            <w:pPr>
              <w:jc w:val="right"/>
              <w:rPr>
                <w:rFonts w:ascii="Calibri" w:eastAsia="Times New Roman" w:hAnsi="Calibri"/>
                <w:color w:val="000000"/>
              </w:rPr>
            </w:pPr>
            <w:r>
              <w:rPr>
                <w:rFonts w:ascii="Calibri" w:eastAsia="Times New Roman" w:hAnsi="Calibri"/>
                <w:color w:val="000000"/>
              </w:rPr>
              <w:t>21</w:t>
            </w:r>
          </w:p>
        </w:tc>
      </w:tr>
      <w:tr w:rsidR="00075CFF" w14:paraId="0B4C4E25" w14:textId="77777777" w:rsidTr="00075CFF">
        <w:trPr>
          <w:trHeight w:val="320"/>
        </w:trPr>
        <w:tc>
          <w:tcPr>
            <w:tcW w:w="4000" w:type="dxa"/>
            <w:tcBorders>
              <w:top w:val="nil"/>
              <w:left w:val="nil"/>
              <w:bottom w:val="nil"/>
              <w:right w:val="nil"/>
            </w:tcBorders>
            <w:shd w:val="clear" w:color="auto" w:fill="auto"/>
            <w:noWrap/>
            <w:vAlign w:val="bottom"/>
            <w:hideMark/>
          </w:tcPr>
          <w:p w14:paraId="54CB09CC" w14:textId="77777777" w:rsidR="00075CFF" w:rsidRDefault="00075CFF">
            <w:pPr>
              <w:rPr>
                <w:rFonts w:ascii="Calibri" w:eastAsia="Times New Roman" w:hAnsi="Calibri"/>
                <w:color w:val="000000"/>
              </w:rPr>
            </w:pPr>
            <w:proofErr w:type="spellStart"/>
            <w:r>
              <w:rPr>
                <w:rFonts w:ascii="Calibri" w:eastAsia="Times New Roman" w:hAnsi="Calibri"/>
                <w:color w:val="000000"/>
              </w:rPr>
              <w:t>Porcilis</w:t>
            </w:r>
            <w:proofErr w:type="spellEnd"/>
            <w:r>
              <w:rPr>
                <w:rFonts w:ascii="Calibri" w:eastAsia="Times New Roman" w:hAnsi="Calibri"/>
                <w:color w:val="000000"/>
              </w:rPr>
              <w:t xml:space="preserve"> M Hyo ID ONCE</w:t>
            </w:r>
          </w:p>
        </w:tc>
        <w:tc>
          <w:tcPr>
            <w:tcW w:w="1300" w:type="dxa"/>
            <w:tcBorders>
              <w:top w:val="nil"/>
              <w:left w:val="nil"/>
              <w:bottom w:val="nil"/>
              <w:right w:val="nil"/>
            </w:tcBorders>
            <w:shd w:val="clear" w:color="auto" w:fill="auto"/>
            <w:noWrap/>
            <w:vAlign w:val="bottom"/>
            <w:hideMark/>
          </w:tcPr>
          <w:p w14:paraId="0C43B66C" w14:textId="77777777" w:rsidR="00075CFF" w:rsidRDefault="00075CFF">
            <w:pPr>
              <w:jc w:val="right"/>
              <w:rPr>
                <w:rFonts w:ascii="Calibri" w:eastAsia="Times New Roman" w:hAnsi="Calibri"/>
                <w:color w:val="000000"/>
              </w:rPr>
            </w:pPr>
            <w:r>
              <w:rPr>
                <w:rFonts w:ascii="Calibri" w:eastAsia="Times New Roman" w:hAnsi="Calibri"/>
                <w:color w:val="000000"/>
              </w:rPr>
              <w:t>11.86</w:t>
            </w:r>
          </w:p>
        </w:tc>
        <w:tc>
          <w:tcPr>
            <w:tcW w:w="1300" w:type="dxa"/>
            <w:tcBorders>
              <w:top w:val="nil"/>
              <w:left w:val="nil"/>
              <w:bottom w:val="nil"/>
              <w:right w:val="nil"/>
            </w:tcBorders>
            <w:shd w:val="clear" w:color="auto" w:fill="auto"/>
            <w:noWrap/>
            <w:vAlign w:val="bottom"/>
            <w:hideMark/>
          </w:tcPr>
          <w:p w14:paraId="1CBA0283" w14:textId="77777777" w:rsidR="00075CFF" w:rsidRDefault="00075CFF">
            <w:pPr>
              <w:jc w:val="right"/>
              <w:rPr>
                <w:rFonts w:ascii="Calibri" w:eastAsia="Times New Roman" w:hAnsi="Calibri"/>
                <w:color w:val="000000"/>
              </w:rPr>
            </w:pPr>
            <w:r>
              <w:rPr>
                <w:rFonts w:ascii="Calibri" w:eastAsia="Times New Roman" w:hAnsi="Calibri"/>
                <w:color w:val="000000"/>
              </w:rPr>
              <w:t>3.64</w:t>
            </w:r>
          </w:p>
        </w:tc>
        <w:tc>
          <w:tcPr>
            <w:tcW w:w="1300" w:type="dxa"/>
            <w:tcBorders>
              <w:top w:val="nil"/>
              <w:left w:val="nil"/>
              <w:bottom w:val="nil"/>
              <w:right w:val="nil"/>
            </w:tcBorders>
            <w:shd w:val="clear" w:color="auto" w:fill="auto"/>
            <w:noWrap/>
            <w:vAlign w:val="bottom"/>
            <w:hideMark/>
          </w:tcPr>
          <w:p w14:paraId="26FF14B0" w14:textId="77777777" w:rsidR="00075CFF" w:rsidRDefault="00075CFF">
            <w:pPr>
              <w:jc w:val="right"/>
              <w:rPr>
                <w:rFonts w:ascii="Calibri" w:eastAsia="Times New Roman" w:hAnsi="Calibri"/>
                <w:color w:val="000000"/>
              </w:rPr>
            </w:pPr>
            <w:r>
              <w:rPr>
                <w:rFonts w:ascii="Calibri" w:eastAsia="Times New Roman" w:hAnsi="Calibri"/>
                <w:color w:val="000000"/>
              </w:rPr>
              <w:t>5</w:t>
            </w:r>
          </w:p>
        </w:tc>
        <w:tc>
          <w:tcPr>
            <w:tcW w:w="1300" w:type="dxa"/>
            <w:tcBorders>
              <w:top w:val="nil"/>
              <w:left w:val="nil"/>
              <w:bottom w:val="nil"/>
              <w:right w:val="nil"/>
            </w:tcBorders>
            <w:shd w:val="clear" w:color="auto" w:fill="auto"/>
            <w:noWrap/>
            <w:vAlign w:val="bottom"/>
            <w:hideMark/>
          </w:tcPr>
          <w:p w14:paraId="22C96726" w14:textId="77777777" w:rsidR="00075CFF" w:rsidRDefault="00075CFF">
            <w:pPr>
              <w:jc w:val="right"/>
              <w:rPr>
                <w:rFonts w:ascii="Calibri" w:eastAsia="Times New Roman" w:hAnsi="Calibri"/>
                <w:color w:val="000000"/>
              </w:rPr>
            </w:pPr>
            <w:r>
              <w:rPr>
                <w:rFonts w:ascii="Calibri" w:eastAsia="Times New Roman" w:hAnsi="Calibri"/>
                <w:color w:val="000000"/>
              </w:rPr>
              <w:t>12</w:t>
            </w:r>
          </w:p>
        </w:tc>
        <w:tc>
          <w:tcPr>
            <w:tcW w:w="1300" w:type="dxa"/>
            <w:tcBorders>
              <w:top w:val="nil"/>
              <w:left w:val="nil"/>
              <w:bottom w:val="nil"/>
              <w:right w:val="nil"/>
            </w:tcBorders>
            <w:shd w:val="clear" w:color="auto" w:fill="auto"/>
            <w:noWrap/>
            <w:vAlign w:val="bottom"/>
            <w:hideMark/>
          </w:tcPr>
          <w:p w14:paraId="2386F406" w14:textId="77777777" w:rsidR="00075CFF" w:rsidRDefault="00075CFF">
            <w:pPr>
              <w:jc w:val="right"/>
              <w:rPr>
                <w:rFonts w:ascii="Calibri" w:eastAsia="Times New Roman" w:hAnsi="Calibri"/>
                <w:color w:val="000000"/>
              </w:rPr>
            </w:pPr>
            <w:r>
              <w:rPr>
                <w:rFonts w:ascii="Calibri" w:eastAsia="Times New Roman" w:hAnsi="Calibri"/>
                <w:color w:val="000000"/>
              </w:rPr>
              <w:t>19</w:t>
            </w:r>
          </w:p>
        </w:tc>
      </w:tr>
      <w:tr w:rsidR="00075CFF" w14:paraId="0BB0BAC6" w14:textId="77777777" w:rsidTr="00075CFF">
        <w:trPr>
          <w:trHeight w:val="320"/>
        </w:trPr>
        <w:tc>
          <w:tcPr>
            <w:tcW w:w="4000" w:type="dxa"/>
            <w:tcBorders>
              <w:top w:val="nil"/>
              <w:left w:val="nil"/>
              <w:bottom w:val="nil"/>
              <w:right w:val="nil"/>
            </w:tcBorders>
            <w:shd w:val="clear" w:color="auto" w:fill="auto"/>
            <w:noWrap/>
            <w:vAlign w:val="bottom"/>
            <w:hideMark/>
          </w:tcPr>
          <w:p w14:paraId="095E8B41" w14:textId="77777777" w:rsidR="00075CFF" w:rsidRDefault="00075CFF">
            <w:pPr>
              <w:rPr>
                <w:rFonts w:ascii="Calibri" w:eastAsia="Times New Roman" w:hAnsi="Calibri"/>
                <w:color w:val="000000"/>
              </w:rPr>
            </w:pPr>
            <w:proofErr w:type="spellStart"/>
            <w:r>
              <w:rPr>
                <w:rFonts w:ascii="Calibri" w:eastAsia="Times New Roman" w:hAnsi="Calibri"/>
                <w:color w:val="000000"/>
              </w:rPr>
              <w:t>Respisure</w:t>
            </w:r>
            <w:proofErr w:type="spellEnd"/>
            <w:r>
              <w:rPr>
                <w:rFonts w:ascii="Calibri" w:eastAsia="Times New Roman" w:hAnsi="Calibri"/>
                <w:color w:val="000000"/>
              </w:rPr>
              <w:t xml:space="preserve"> and PCV vaccine (any)</w:t>
            </w:r>
          </w:p>
        </w:tc>
        <w:tc>
          <w:tcPr>
            <w:tcW w:w="1300" w:type="dxa"/>
            <w:tcBorders>
              <w:top w:val="nil"/>
              <w:left w:val="nil"/>
              <w:bottom w:val="nil"/>
              <w:right w:val="nil"/>
            </w:tcBorders>
            <w:shd w:val="clear" w:color="auto" w:fill="auto"/>
            <w:noWrap/>
            <w:vAlign w:val="bottom"/>
            <w:hideMark/>
          </w:tcPr>
          <w:p w14:paraId="0B10FDBB" w14:textId="77777777" w:rsidR="00075CFF" w:rsidRDefault="00075CFF">
            <w:pPr>
              <w:jc w:val="right"/>
              <w:rPr>
                <w:rFonts w:ascii="Calibri" w:eastAsia="Times New Roman" w:hAnsi="Calibri"/>
                <w:color w:val="000000"/>
              </w:rPr>
            </w:pPr>
            <w:r>
              <w:rPr>
                <w:rFonts w:ascii="Calibri" w:eastAsia="Times New Roman" w:hAnsi="Calibri"/>
                <w:color w:val="000000"/>
              </w:rPr>
              <w:t>12.62</w:t>
            </w:r>
          </w:p>
        </w:tc>
        <w:tc>
          <w:tcPr>
            <w:tcW w:w="1300" w:type="dxa"/>
            <w:tcBorders>
              <w:top w:val="nil"/>
              <w:left w:val="nil"/>
              <w:bottom w:val="nil"/>
              <w:right w:val="nil"/>
            </w:tcBorders>
            <w:shd w:val="clear" w:color="auto" w:fill="auto"/>
            <w:noWrap/>
            <w:vAlign w:val="bottom"/>
            <w:hideMark/>
          </w:tcPr>
          <w:p w14:paraId="25E29C7E" w14:textId="77777777" w:rsidR="00075CFF" w:rsidRDefault="00075CFF">
            <w:pPr>
              <w:jc w:val="right"/>
              <w:rPr>
                <w:rFonts w:ascii="Calibri" w:eastAsia="Times New Roman" w:hAnsi="Calibri"/>
                <w:color w:val="000000"/>
              </w:rPr>
            </w:pPr>
            <w:r>
              <w:rPr>
                <w:rFonts w:ascii="Calibri" w:eastAsia="Times New Roman" w:hAnsi="Calibri"/>
                <w:color w:val="000000"/>
              </w:rPr>
              <w:t>6.18</w:t>
            </w:r>
          </w:p>
        </w:tc>
        <w:tc>
          <w:tcPr>
            <w:tcW w:w="1300" w:type="dxa"/>
            <w:tcBorders>
              <w:top w:val="nil"/>
              <w:left w:val="nil"/>
              <w:bottom w:val="nil"/>
              <w:right w:val="nil"/>
            </w:tcBorders>
            <w:shd w:val="clear" w:color="auto" w:fill="auto"/>
            <w:noWrap/>
            <w:vAlign w:val="bottom"/>
            <w:hideMark/>
          </w:tcPr>
          <w:p w14:paraId="019A520A" w14:textId="77777777" w:rsidR="00075CFF" w:rsidRDefault="00075CFF">
            <w:pPr>
              <w:jc w:val="right"/>
              <w:rPr>
                <w:rFonts w:ascii="Calibri" w:eastAsia="Times New Roman" w:hAnsi="Calibri"/>
                <w:color w:val="000000"/>
              </w:rPr>
            </w:pPr>
            <w:r>
              <w:rPr>
                <w:rFonts w:ascii="Calibri" w:eastAsia="Times New Roman" w:hAnsi="Calibri"/>
                <w:color w:val="000000"/>
              </w:rPr>
              <w:t>2</w:t>
            </w:r>
          </w:p>
        </w:tc>
        <w:tc>
          <w:tcPr>
            <w:tcW w:w="1300" w:type="dxa"/>
            <w:tcBorders>
              <w:top w:val="nil"/>
              <w:left w:val="nil"/>
              <w:bottom w:val="nil"/>
              <w:right w:val="nil"/>
            </w:tcBorders>
            <w:shd w:val="clear" w:color="auto" w:fill="auto"/>
            <w:noWrap/>
            <w:vAlign w:val="bottom"/>
            <w:hideMark/>
          </w:tcPr>
          <w:p w14:paraId="1849E8F5" w14:textId="77777777" w:rsidR="00075CFF" w:rsidRDefault="00075CFF">
            <w:pPr>
              <w:jc w:val="right"/>
              <w:rPr>
                <w:rFonts w:ascii="Calibri" w:eastAsia="Times New Roman" w:hAnsi="Calibri"/>
                <w:color w:val="000000"/>
              </w:rPr>
            </w:pPr>
            <w:r>
              <w:rPr>
                <w:rFonts w:ascii="Calibri" w:eastAsia="Times New Roman" w:hAnsi="Calibri"/>
                <w:color w:val="000000"/>
              </w:rPr>
              <w:t>13</w:t>
            </w:r>
          </w:p>
        </w:tc>
        <w:tc>
          <w:tcPr>
            <w:tcW w:w="1300" w:type="dxa"/>
            <w:tcBorders>
              <w:top w:val="nil"/>
              <w:left w:val="nil"/>
              <w:bottom w:val="nil"/>
              <w:right w:val="nil"/>
            </w:tcBorders>
            <w:shd w:val="clear" w:color="auto" w:fill="auto"/>
            <w:noWrap/>
            <w:vAlign w:val="bottom"/>
            <w:hideMark/>
          </w:tcPr>
          <w:p w14:paraId="667AAFA2" w14:textId="77777777" w:rsidR="00075CFF" w:rsidRDefault="00075CFF">
            <w:pPr>
              <w:jc w:val="right"/>
              <w:rPr>
                <w:rFonts w:ascii="Calibri" w:eastAsia="Times New Roman" w:hAnsi="Calibri"/>
                <w:color w:val="000000"/>
              </w:rPr>
            </w:pPr>
            <w:r>
              <w:rPr>
                <w:rFonts w:ascii="Calibri" w:eastAsia="Times New Roman" w:hAnsi="Calibri"/>
                <w:color w:val="000000"/>
              </w:rPr>
              <w:t>22</w:t>
            </w:r>
          </w:p>
        </w:tc>
      </w:tr>
      <w:tr w:rsidR="00075CFF" w14:paraId="40217F15" w14:textId="77777777" w:rsidTr="00075CFF">
        <w:trPr>
          <w:trHeight w:val="320"/>
        </w:trPr>
        <w:tc>
          <w:tcPr>
            <w:tcW w:w="4000" w:type="dxa"/>
            <w:tcBorders>
              <w:top w:val="nil"/>
              <w:left w:val="nil"/>
              <w:bottom w:val="nil"/>
              <w:right w:val="nil"/>
            </w:tcBorders>
            <w:shd w:val="clear" w:color="auto" w:fill="auto"/>
            <w:noWrap/>
            <w:vAlign w:val="bottom"/>
            <w:hideMark/>
          </w:tcPr>
          <w:p w14:paraId="15FA02B7" w14:textId="77777777" w:rsidR="00075CFF" w:rsidRDefault="00075CFF">
            <w:pPr>
              <w:rPr>
                <w:rFonts w:ascii="Calibri" w:eastAsia="Times New Roman" w:hAnsi="Calibri"/>
                <w:color w:val="000000"/>
              </w:rPr>
            </w:pPr>
            <w:proofErr w:type="spellStart"/>
            <w:r>
              <w:rPr>
                <w:rFonts w:ascii="Calibri" w:eastAsia="Times New Roman" w:hAnsi="Calibri"/>
                <w:color w:val="000000"/>
              </w:rPr>
              <w:t>MycoFLEX</w:t>
            </w:r>
            <w:proofErr w:type="spellEnd"/>
            <w:r>
              <w:rPr>
                <w:rFonts w:ascii="Calibri" w:eastAsia="Times New Roman" w:hAnsi="Calibri"/>
                <w:color w:val="000000"/>
              </w:rPr>
              <w:t xml:space="preserve"> and Circovirus</w:t>
            </w:r>
          </w:p>
        </w:tc>
        <w:tc>
          <w:tcPr>
            <w:tcW w:w="1300" w:type="dxa"/>
            <w:tcBorders>
              <w:top w:val="nil"/>
              <w:left w:val="nil"/>
              <w:bottom w:val="nil"/>
              <w:right w:val="nil"/>
            </w:tcBorders>
            <w:shd w:val="clear" w:color="auto" w:fill="auto"/>
            <w:noWrap/>
            <w:vAlign w:val="bottom"/>
            <w:hideMark/>
          </w:tcPr>
          <w:p w14:paraId="3346F694" w14:textId="77777777" w:rsidR="00075CFF" w:rsidRDefault="00075CFF">
            <w:pPr>
              <w:jc w:val="right"/>
              <w:rPr>
                <w:rFonts w:ascii="Calibri" w:eastAsia="Times New Roman" w:hAnsi="Calibri"/>
                <w:color w:val="000000"/>
              </w:rPr>
            </w:pPr>
            <w:r>
              <w:rPr>
                <w:rFonts w:ascii="Calibri" w:eastAsia="Times New Roman" w:hAnsi="Calibri"/>
                <w:color w:val="000000"/>
              </w:rPr>
              <w:t>12.82</w:t>
            </w:r>
          </w:p>
        </w:tc>
        <w:tc>
          <w:tcPr>
            <w:tcW w:w="1300" w:type="dxa"/>
            <w:tcBorders>
              <w:top w:val="nil"/>
              <w:left w:val="nil"/>
              <w:bottom w:val="nil"/>
              <w:right w:val="nil"/>
            </w:tcBorders>
            <w:shd w:val="clear" w:color="auto" w:fill="auto"/>
            <w:noWrap/>
            <w:vAlign w:val="bottom"/>
            <w:hideMark/>
          </w:tcPr>
          <w:p w14:paraId="446E6C46" w14:textId="77777777" w:rsidR="00075CFF" w:rsidRDefault="00075CFF">
            <w:pPr>
              <w:jc w:val="right"/>
              <w:rPr>
                <w:rFonts w:ascii="Calibri" w:eastAsia="Times New Roman" w:hAnsi="Calibri"/>
                <w:color w:val="000000"/>
              </w:rPr>
            </w:pPr>
            <w:r>
              <w:rPr>
                <w:rFonts w:ascii="Calibri" w:eastAsia="Times New Roman" w:hAnsi="Calibri"/>
                <w:color w:val="000000"/>
              </w:rPr>
              <w:t>4.85</w:t>
            </w:r>
          </w:p>
        </w:tc>
        <w:tc>
          <w:tcPr>
            <w:tcW w:w="1300" w:type="dxa"/>
            <w:tcBorders>
              <w:top w:val="nil"/>
              <w:left w:val="nil"/>
              <w:bottom w:val="nil"/>
              <w:right w:val="nil"/>
            </w:tcBorders>
            <w:shd w:val="clear" w:color="auto" w:fill="auto"/>
            <w:noWrap/>
            <w:vAlign w:val="bottom"/>
            <w:hideMark/>
          </w:tcPr>
          <w:p w14:paraId="5B3C9178" w14:textId="77777777" w:rsidR="00075CFF" w:rsidRDefault="00075CFF">
            <w:pPr>
              <w:jc w:val="right"/>
              <w:rPr>
                <w:rFonts w:ascii="Calibri" w:eastAsia="Times New Roman" w:hAnsi="Calibri"/>
                <w:color w:val="000000"/>
              </w:rPr>
            </w:pPr>
            <w:r>
              <w:rPr>
                <w:rFonts w:ascii="Calibri" w:eastAsia="Times New Roman" w:hAnsi="Calibri"/>
                <w:color w:val="000000"/>
              </w:rPr>
              <w:t>4</w:t>
            </w:r>
          </w:p>
        </w:tc>
        <w:tc>
          <w:tcPr>
            <w:tcW w:w="1300" w:type="dxa"/>
            <w:tcBorders>
              <w:top w:val="nil"/>
              <w:left w:val="nil"/>
              <w:bottom w:val="nil"/>
              <w:right w:val="nil"/>
            </w:tcBorders>
            <w:shd w:val="clear" w:color="auto" w:fill="auto"/>
            <w:noWrap/>
            <w:vAlign w:val="bottom"/>
            <w:hideMark/>
          </w:tcPr>
          <w:p w14:paraId="3DA592D8" w14:textId="77777777" w:rsidR="00075CFF" w:rsidRDefault="00075CFF">
            <w:pPr>
              <w:jc w:val="right"/>
              <w:rPr>
                <w:rFonts w:ascii="Calibri" w:eastAsia="Times New Roman" w:hAnsi="Calibri"/>
                <w:color w:val="000000"/>
              </w:rPr>
            </w:pPr>
            <w:r>
              <w:rPr>
                <w:rFonts w:ascii="Calibri" w:eastAsia="Times New Roman" w:hAnsi="Calibri"/>
                <w:color w:val="000000"/>
              </w:rPr>
              <w:t>13</w:t>
            </w:r>
          </w:p>
        </w:tc>
        <w:tc>
          <w:tcPr>
            <w:tcW w:w="1300" w:type="dxa"/>
            <w:tcBorders>
              <w:top w:val="nil"/>
              <w:left w:val="nil"/>
              <w:bottom w:val="nil"/>
              <w:right w:val="nil"/>
            </w:tcBorders>
            <w:shd w:val="clear" w:color="auto" w:fill="auto"/>
            <w:noWrap/>
            <w:vAlign w:val="bottom"/>
            <w:hideMark/>
          </w:tcPr>
          <w:p w14:paraId="13FF31AD" w14:textId="77777777" w:rsidR="00075CFF" w:rsidRDefault="00075CFF">
            <w:pPr>
              <w:jc w:val="right"/>
              <w:rPr>
                <w:rFonts w:ascii="Calibri" w:eastAsia="Times New Roman" w:hAnsi="Calibri"/>
                <w:color w:val="000000"/>
              </w:rPr>
            </w:pPr>
            <w:r>
              <w:rPr>
                <w:rFonts w:ascii="Calibri" w:eastAsia="Times New Roman" w:hAnsi="Calibri"/>
                <w:color w:val="000000"/>
              </w:rPr>
              <w:t>21</w:t>
            </w:r>
          </w:p>
        </w:tc>
      </w:tr>
      <w:tr w:rsidR="00075CFF" w14:paraId="5F6DD8FD" w14:textId="77777777" w:rsidTr="00075CFF">
        <w:trPr>
          <w:trHeight w:val="320"/>
        </w:trPr>
        <w:tc>
          <w:tcPr>
            <w:tcW w:w="4000" w:type="dxa"/>
            <w:tcBorders>
              <w:top w:val="nil"/>
              <w:left w:val="nil"/>
              <w:bottom w:val="nil"/>
              <w:right w:val="nil"/>
            </w:tcBorders>
            <w:shd w:val="clear" w:color="auto" w:fill="auto"/>
            <w:noWrap/>
            <w:vAlign w:val="bottom"/>
            <w:hideMark/>
          </w:tcPr>
          <w:p w14:paraId="60151C2C" w14:textId="77777777" w:rsidR="00075CFF" w:rsidRDefault="00075CFF">
            <w:pPr>
              <w:rPr>
                <w:rFonts w:ascii="Calibri" w:eastAsia="Times New Roman" w:hAnsi="Calibri"/>
                <w:color w:val="000000"/>
              </w:rPr>
            </w:pPr>
            <w:proofErr w:type="spellStart"/>
            <w:r>
              <w:rPr>
                <w:rFonts w:ascii="Calibri" w:eastAsia="Times New Roman" w:hAnsi="Calibri"/>
                <w:color w:val="000000"/>
              </w:rPr>
              <w:t>Porcilis</w:t>
            </w:r>
            <w:proofErr w:type="spellEnd"/>
            <w:r>
              <w:rPr>
                <w:rFonts w:ascii="Calibri" w:eastAsia="Times New Roman" w:hAnsi="Calibri"/>
                <w:color w:val="000000"/>
              </w:rPr>
              <w:t xml:space="preserve"> APP, MSD</w:t>
            </w:r>
          </w:p>
        </w:tc>
        <w:tc>
          <w:tcPr>
            <w:tcW w:w="1300" w:type="dxa"/>
            <w:tcBorders>
              <w:top w:val="nil"/>
              <w:left w:val="nil"/>
              <w:bottom w:val="nil"/>
              <w:right w:val="nil"/>
            </w:tcBorders>
            <w:shd w:val="clear" w:color="auto" w:fill="auto"/>
            <w:noWrap/>
            <w:vAlign w:val="bottom"/>
            <w:hideMark/>
          </w:tcPr>
          <w:p w14:paraId="24E6B222" w14:textId="77777777" w:rsidR="00075CFF" w:rsidRDefault="00075CFF">
            <w:pPr>
              <w:jc w:val="right"/>
              <w:rPr>
                <w:rFonts w:ascii="Calibri" w:eastAsia="Times New Roman" w:hAnsi="Calibri"/>
                <w:color w:val="000000"/>
              </w:rPr>
            </w:pPr>
            <w:r>
              <w:rPr>
                <w:rFonts w:ascii="Calibri" w:eastAsia="Times New Roman" w:hAnsi="Calibri"/>
                <w:color w:val="000000"/>
              </w:rPr>
              <w:t>12.84</w:t>
            </w:r>
          </w:p>
        </w:tc>
        <w:tc>
          <w:tcPr>
            <w:tcW w:w="1300" w:type="dxa"/>
            <w:tcBorders>
              <w:top w:val="nil"/>
              <w:left w:val="nil"/>
              <w:bottom w:val="nil"/>
              <w:right w:val="nil"/>
            </w:tcBorders>
            <w:shd w:val="clear" w:color="auto" w:fill="auto"/>
            <w:noWrap/>
            <w:vAlign w:val="bottom"/>
            <w:hideMark/>
          </w:tcPr>
          <w:p w14:paraId="414C7647" w14:textId="77777777" w:rsidR="00075CFF" w:rsidRDefault="00075CFF">
            <w:pPr>
              <w:jc w:val="right"/>
              <w:rPr>
                <w:rFonts w:ascii="Calibri" w:eastAsia="Times New Roman" w:hAnsi="Calibri"/>
                <w:color w:val="000000"/>
              </w:rPr>
            </w:pPr>
            <w:r>
              <w:rPr>
                <w:rFonts w:ascii="Calibri" w:eastAsia="Times New Roman" w:hAnsi="Calibri"/>
                <w:color w:val="000000"/>
              </w:rPr>
              <w:t>4.14</w:t>
            </w:r>
          </w:p>
        </w:tc>
        <w:tc>
          <w:tcPr>
            <w:tcW w:w="1300" w:type="dxa"/>
            <w:tcBorders>
              <w:top w:val="nil"/>
              <w:left w:val="nil"/>
              <w:bottom w:val="nil"/>
              <w:right w:val="nil"/>
            </w:tcBorders>
            <w:shd w:val="clear" w:color="auto" w:fill="auto"/>
            <w:noWrap/>
            <w:vAlign w:val="bottom"/>
            <w:hideMark/>
          </w:tcPr>
          <w:p w14:paraId="2D6256EA" w14:textId="77777777" w:rsidR="00075CFF" w:rsidRDefault="00075CFF">
            <w:pPr>
              <w:jc w:val="right"/>
              <w:rPr>
                <w:rFonts w:ascii="Calibri" w:eastAsia="Times New Roman" w:hAnsi="Calibri"/>
                <w:color w:val="000000"/>
              </w:rPr>
            </w:pPr>
            <w:r>
              <w:rPr>
                <w:rFonts w:ascii="Calibri" w:eastAsia="Times New Roman" w:hAnsi="Calibri"/>
                <w:color w:val="000000"/>
              </w:rPr>
              <w:t>5</w:t>
            </w:r>
          </w:p>
        </w:tc>
        <w:tc>
          <w:tcPr>
            <w:tcW w:w="1300" w:type="dxa"/>
            <w:tcBorders>
              <w:top w:val="nil"/>
              <w:left w:val="nil"/>
              <w:bottom w:val="nil"/>
              <w:right w:val="nil"/>
            </w:tcBorders>
            <w:shd w:val="clear" w:color="auto" w:fill="auto"/>
            <w:noWrap/>
            <w:vAlign w:val="bottom"/>
            <w:hideMark/>
          </w:tcPr>
          <w:p w14:paraId="30AD0FAC" w14:textId="77777777" w:rsidR="00075CFF" w:rsidRDefault="00075CFF">
            <w:pPr>
              <w:jc w:val="right"/>
              <w:rPr>
                <w:rFonts w:ascii="Calibri" w:eastAsia="Times New Roman" w:hAnsi="Calibri"/>
                <w:color w:val="000000"/>
              </w:rPr>
            </w:pPr>
            <w:r>
              <w:rPr>
                <w:rFonts w:ascii="Calibri" w:eastAsia="Times New Roman" w:hAnsi="Calibri"/>
                <w:color w:val="000000"/>
              </w:rPr>
              <w:t>13</w:t>
            </w:r>
          </w:p>
        </w:tc>
        <w:tc>
          <w:tcPr>
            <w:tcW w:w="1300" w:type="dxa"/>
            <w:tcBorders>
              <w:top w:val="nil"/>
              <w:left w:val="nil"/>
              <w:bottom w:val="nil"/>
              <w:right w:val="nil"/>
            </w:tcBorders>
            <w:shd w:val="clear" w:color="auto" w:fill="auto"/>
            <w:noWrap/>
            <w:vAlign w:val="bottom"/>
            <w:hideMark/>
          </w:tcPr>
          <w:p w14:paraId="7A3F09F4" w14:textId="77777777" w:rsidR="00075CFF" w:rsidRDefault="00075CFF">
            <w:pPr>
              <w:jc w:val="right"/>
              <w:rPr>
                <w:rFonts w:ascii="Calibri" w:eastAsia="Times New Roman" w:hAnsi="Calibri"/>
                <w:color w:val="000000"/>
              </w:rPr>
            </w:pPr>
            <w:r>
              <w:rPr>
                <w:rFonts w:ascii="Calibri" w:eastAsia="Times New Roman" w:hAnsi="Calibri"/>
                <w:color w:val="000000"/>
              </w:rPr>
              <w:t>20</w:t>
            </w:r>
          </w:p>
        </w:tc>
      </w:tr>
      <w:tr w:rsidR="00075CFF" w14:paraId="62977F0C" w14:textId="77777777" w:rsidTr="00075CFF">
        <w:trPr>
          <w:trHeight w:val="320"/>
        </w:trPr>
        <w:tc>
          <w:tcPr>
            <w:tcW w:w="4000" w:type="dxa"/>
            <w:tcBorders>
              <w:top w:val="nil"/>
              <w:left w:val="nil"/>
              <w:bottom w:val="nil"/>
              <w:right w:val="nil"/>
            </w:tcBorders>
            <w:shd w:val="clear" w:color="auto" w:fill="auto"/>
            <w:noWrap/>
            <w:vAlign w:val="bottom"/>
            <w:hideMark/>
          </w:tcPr>
          <w:p w14:paraId="142A4BC9" w14:textId="77777777" w:rsidR="00075CFF" w:rsidRDefault="00075CFF">
            <w:pPr>
              <w:rPr>
                <w:rFonts w:ascii="Calibri" w:eastAsia="Times New Roman" w:hAnsi="Calibri"/>
                <w:color w:val="000000"/>
              </w:rPr>
            </w:pPr>
            <w:proofErr w:type="spellStart"/>
            <w:r>
              <w:rPr>
                <w:rFonts w:ascii="Calibri" w:eastAsia="Times New Roman" w:hAnsi="Calibri"/>
                <w:color w:val="000000"/>
              </w:rPr>
              <w:t>Stellamune</w:t>
            </w:r>
            <w:proofErr w:type="spellEnd"/>
            <w:r>
              <w:rPr>
                <w:rFonts w:ascii="Calibri" w:eastAsia="Times New Roman" w:hAnsi="Calibri"/>
                <w:color w:val="000000"/>
              </w:rPr>
              <w:t xml:space="preserve"> Mono Injection</w:t>
            </w:r>
          </w:p>
        </w:tc>
        <w:tc>
          <w:tcPr>
            <w:tcW w:w="1300" w:type="dxa"/>
            <w:tcBorders>
              <w:top w:val="nil"/>
              <w:left w:val="nil"/>
              <w:bottom w:val="nil"/>
              <w:right w:val="nil"/>
            </w:tcBorders>
            <w:shd w:val="clear" w:color="auto" w:fill="auto"/>
            <w:noWrap/>
            <w:vAlign w:val="bottom"/>
            <w:hideMark/>
          </w:tcPr>
          <w:p w14:paraId="35AA2ABF" w14:textId="77777777" w:rsidR="00075CFF" w:rsidRDefault="00075CFF">
            <w:pPr>
              <w:jc w:val="right"/>
              <w:rPr>
                <w:rFonts w:ascii="Calibri" w:eastAsia="Times New Roman" w:hAnsi="Calibri"/>
                <w:color w:val="000000"/>
              </w:rPr>
            </w:pPr>
            <w:r>
              <w:rPr>
                <w:rFonts w:ascii="Calibri" w:eastAsia="Times New Roman" w:hAnsi="Calibri"/>
                <w:color w:val="000000"/>
              </w:rPr>
              <w:t>13.57</w:t>
            </w:r>
          </w:p>
        </w:tc>
        <w:tc>
          <w:tcPr>
            <w:tcW w:w="1300" w:type="dxa"/>
            <w:tcBorders>
              <w:top w:val="nil"/>
              <w:left w:val="nil"/>
              <w:bottom w:val="nil"/>
              <w:right w:val="nil"/>
            </w:tcBorders>
            <w:shd w:val="clear" w:color="auto" w:fill="auto"/>
            <w:noWrap/>
            <w:vAlign w:val="bottom"/>
            <w:hideMark/>
          </w:tcPr>
          <w:p w14:paraId="5C36BB39" w14:textId="77777777" w:rsidR="00075CFF" w:rsidRDefault="00075CFF">
            <w:pPr>
              <w:jc w:val="right"/>
              <w:rPr>
                <w:rFonts w:ascii="Calibri" w:eastAsia="Times New Roman" w:hAnsi="Calibri"/>
                <w:color w:val="000000"/>
              </w:rPr>
            </w:pPr>
            <w:r>
              <w:rPr>
                <w:rFonts w:ascii="Calibri" w:eastAsia="Times New Roman" w:hAnsi="Calibri"/>
                <w:color w:val="000000"/>
              </w:rPr>
              <w:t>2.67</w:t>
            </w:r>
          </w:p>
        </w:tc>
        <w:tc>
          <w:tcPr>
            <w:tcW w:w="1300" w:type="dxa"/>
            <w:tcBorders>
              <w:top w:val="nil"/>
              <w:left w:val="nil"/>
              <w:bottom w:val="nil"/>
              <w:right w:val="nil"/>
            </w:tcBorders>
            <w:shd w:val="clear" w:color="auto" w:fill="auto"/>
            <w:noWrap/>
            <w:vAlign w:val="bottom"/>
            <w:hideMark/>
          </w:tcPr>
          <w:p w14:paraId="3AB971BE" w14:textId="77777777" w:rsidR="00075CFF" w:rsidRDefault="00075CFF">
            <w:pPr>
              <w:jc w:val="right"/>
              <w:rPr>
                <w:rFonts w:ascii="Calibri" w:eastAsia="Times New Roman" w:hAnsi="Calibri"/>
                <w:color w:val="000000"/>
              </w:rPr>
            </w:pPr>
            <w:r>
              <w:rPr>
                <w:rFonts w:ascii="Calibri" w:eastAsia="Times New Roman" w:hAnsi="Calibri"/>
                <w:color w:val="000000"/>
              </w:rPr>
              <w:t>8</w:t>
            </w:r>
          </w:p>
        </w:tc>
        <w:tc>
          <w:tcPr>
            <w:tcW w:w="1300" w:type="dxa"/>
            <w:tcBorders>
              <w:top w:val="nil"/>
              <w:left w:val="nil"/>
              <w:bottom w:val="nil"/>
              <w:right w:val="nil"/>
            </w:tcBorders>
            <w:shd w:val="clear" w:color="auto" w:fill="auto"/>
            <w:noWrap/>
            <w:vAlign w:val="bottom"/>
            <w:hideMark/>
          </w:tcPr>
          <w:p w14:paraId="774D5F69" w14:textId="77777777" w:rsidR="00075CFF" w:rsidRDefault="00075CFF">
            <w:pPr>
              <w:jc w:val="right"/>
              <w:rPr>
                <w:rFonts w:ascii="Calibri" w:eastAsia="Times New Roman" w:hAnsi="Calibri"/>
                <w:color w:val="000000"/>
              </w:rPr>
            </w:pPr>
            <w:r>
              <w:rPr>
                <w:rFonts w:ascii="Calibri" w:eastAsia="Times New Roman" w:hAnsi="Calibri"/>
                <w:color w:val="000000"/>
              </w:rPr>
              <w:t>14</w:t>
            </w:r>
          </w:p>
        </w:tc>
        <w:tc>
          <w:tcPr>
            <w:tcW w:w="1300" w:type="dxa"/>
            <w:tcBorders>
              <w:top w:val="nil"/>
              <w:left w:val="nil"/>
              <w:bottom w:val="nil"/>
              <w:right w:val="nil"/>
            </w:tcBorders>
            <w:shd w:val="clear" w:color="auto" w:fill="auto"/>
            <w:noWrap/>
            <w:vAlign w:val="bottom"/>
            <w:hideMark/>
          </w:tcPr>
          <w:p w14:paraId="6E5233BB" w14:textId="77777777" w:rsidR="00075CFF" w:rsidRDefault="00075CFF">
            <w:pPr>
              <w:jc w:val="right"/>
              <w:rPr>
                <w:rFonts w:ascii="Calibri" w:eastAsia="Times New Roman" w:hAnsi="Calibri"/>
                <w:color w:val="000000"/>
              </w:rPr>
            </w:pPr>
            <w:r>
              <w:rPr>
                <w:rFonts w:ascii="Calibri" w:eastAsia="Times New Roman" w:hAnsi="Calibri"/>
                <w:color w:val="000000"/>
              </w:rPr>
              <w:t>18</w:t>
            </w:r>
          </w:p>
        </w:tc>
      </w:tr>
      <w:tr w:rsidR="00075CFF" w14:paraId="3CFE50E3" w14:textId="77777777" w:rsidTr="00075CFF">
        <w:trPr>
          <w:trHeight w:val="320"/>
        </w:trPr>
        <w:tc>
          <w:tcPr>
            <w:tcW w:w="4000" w:type="dxa"/>
            <w:tcBorders>
              <w:top w:val="nil"/>
              <w:left w:val="nil"/>
              <w:bottom w:val="nil"/>
              <w:right w:val="nil"/>
            </w:tcBorders>
            <w:shd w:val="clear" w:color="auto" w:fill="auto"/>
            <w:noWrap/>
            <w:vAlign w:val="bottom"/>
            <w:hideMark/>
          </w:tcPr>
          <w:p w14:paraId="68F1E1C6" w14:textId="77777777" w:rsidR="00075CFF" w:rsidRDefault="00075CFF">
            <w:pPr>
              <w:rPr>
                <w:rFonts w:ascii="Calibri" w:eastAsia="Times New Roman" w:hAnsi="Calibri"/>
                <w:color w:val="000000"/>
              </w:rPr>
            </w:pPr>
            <w:proofErr w:type="spellStart"/>
            <w:r>
              <w:rPr>
                <w:rFonts w:ascii="Calibri" w:eastAsia="Times New Roman" w:hAnsi="Calibri"/>
                <w:color w:val="000000"/>
              </w:rPr>
              <w:t>Stellamune</w:t>
            </w:r>
            <w:proofErr w:type="spellEnd"/>
            <w:r>
              <w:rPr>
                <w:rFonts w:ascii="Calibri" w:eastAsia="Times New Roman" w:hAnsi="Calibri"/>
                <w:color w:val="000000"/>
              </w:rPr>
              <w:t xml:space="preserve"> and </w:t>
            </w:r>
            <w:proofErr w:type="spellStart"/>
            <w:r>
              <w:rPr>
                <w:rFonts w:ascii="Calibri" w:eastAsia="Times New Roman" w:hAnsi="Calibri"/>
                <w:color w:val="000000"/>
              </w:rPr>
              <w:t>lincomycin</w:t>
            </w:r>
            <w:proofErr w:type="spellEnd"/>
          </w:p>
        </w:tc>
        <w:tc>
          <w:tcPr>
            <w:tcW w:w="1300" w:type="dxa"/>
            <w:tcBorders>
              <w:top w:val="nil"/>
              <w:left w:val="nil"/>
              <w:bottom w:val="nil"/>
              <w:right w:val="nil"/>
            </w:tcBorders>
            <w:shd w:val="clear" w:color="auto" w:fill="auto"/>
            <w:noWrap/>
            <w:vAlign w:val="bottom"/>
            <w:hideMark/>
          </w:tcPr>
          <w:p w14:paraId="226F50C8" w14:textId="77777777" w:rsidR="00075CFF" w:rsidRDefault="00075CFF">
            <w:pPr>
              <w:jc w:val="right"/>
              <w:rPr>
                <w:rFonts w:ascii="Calibri" w:eastAsia="Times New Roman" w:hAnsi="Calibri"/>
                <w:color w:val="000000"/>
              </w:rPr>
            </w:pPr>
            <w:r>
              <w:rPr>
                <w:rFonts w:ascii="Calibri" w:eastAsia="Times New Roman" w:hAnsi="Calibri"/>
                <w:color w:val="000000"/>
              </w:rPr>
              <w:t>17.46</w:t>
            </w:r>
          </w:p>
        </w:tc>
        <w:tc>
          <w:tcPr>
            <w:tcW w:w="1300" w:type="dxa"/>
            <w:tcBorders>
              <w:top w:val="nil"/>
              <w:left w:val="nil"/>
              <w:bottom w:val="nil"/>
              <w:right w:val="nil"/>
            </w:tcBorders>
            <w:shd w:val="clear" w:color="auto" w:fill="auto"/>
            <w:noWrap/>
            <w:vAlign w:val="bottom"/>
            <w:hideMark/>
          </w:tcPr>
          <w:p w14:paraId="237AD90E" w14:textId="77777777" w:rsidR="00075CFF" w:rsidRDefault="00075CFF">
            <w:pPr>
              <w:jc w:val="right"/>
              <w:rPr>
                <w:rFonts w:ascii="Calibri" w:eastAsia="Times New Roman" w:hAnsi="Calibri"/>
                <w:color w:val="000000"/>
              </w:rPr>
            </w:pPr>
            <w:r>
              <w:rPr>
                <w:rFonts w:ascii="Calibri" w:eastAsia="Times New Roman" w:hAnsi="Calibri"/>
                <w:color w:val="000000"/>
              </w:rPr>
              <w:t>4.04</w:t>
            </w:r>
          </w:p>
        </w:tc>
        <w:tc>
          <w:tcPr>
            <w:tcW w:w="1300" w:type="dxa"/>
            <w:tcBorders>
              <w:top w:val="nil"/>
              <w:left w:val="nil"/>
              <w:bottom w:val="nil"/>
              <w:right w:val="nil"/>
            </w:tcBorders>
            <w:shd w:val="clear" w:color="auto" w:fill="auto"/>
            <w:noWrap/>
            <w:vAlign w:val="bottom"/>
            <w:hideMark/>
          </w:tcPr>
          <w:p w14:paraId="3AE5C41B" w14:textId="77777777" w:rsidR="00075CFF" w:rsidRDefault="00075CFF">
            <w:pPr>
              <w:jc w:val="right"/>
              <w:rPr>
                <w:rFonts w:ascii="Calibri" w:eastAsia="Times New Roman" w:hAnsi="Calibri"/>
                <w:color w:val="000000"/>
              </w:rPr>
            </w:pPr>
            <w:r>
              <w:rPr>
                <w:rFonts w:ascii="Calibri" w:eastAsia="Times New Roman" w:hAnsi="Calibri"/>
                <w:color w:val="000000"/>
              </w:rPr>
              <w:t>7</w:t>
            </w:r>
          </w:p>
        </w:tc>
        <w:tc>
          <w:tcPr>
            <w:tcW w:w="1300" w:type="dxa"/>
            <w:tcBorders>
              <w:top w:val="nil"/>
              <w:left w:val="nil"/>
              <w:bottom w:val="nil"/>
              <w:right w:val="nil"/>
            </w:tcBorders>
            <w:shd w:val="clear" w:color="auto" w:fill="auto"/>
            <w:noWrap/>
            <w:vAlign w:val="bottom"/>
            <w:hideMark/>
          </w:tcPr>
          <w:p w14:paraId="1BA1075E" w14:textId="77777777" w:rsidR="00075CFF" w:rsidRDefault="00075CFF">
            <w:pPr>
              <w:jc w:val="right"/>
              <w:rPr>
                <w:rFonts w:ascii="Calibri" w:eastAsia="Times New Roman" w:hAnsi="Calibri"/>
                <w:color w:val="000000"/>
              </w:rPr>
            </w:pPr>
            <w:r>
              <w:rPr>
                <w:rFonts w:ascii="Calibri" w:eastAsia="Times New Roman" w:hAnsi="Calibri"/>
                <w:color w:val="000000"/>
              </w:rPr>
              <w:t>19</w:t>
            </w:r>
          </w:p>
        </w:tc>
        <w:tc>
          <w:tcPr>
            <w:tcW w:w="1300" w:type="dxa"/>
            <w:tcBorders>
              <w:top w:val="nil"/>
              <w:left w:val="nil"/>
              <w:bottom w:val="nil"/>
              <w:right w:val="nil"/>
            </w:tcBorders>
            <w:shd w:val="clear" w:color="auto" w:fill="auto"/>
            <w:noWrap/>
            <w:vAlign w:val="bottom"/>
            <w:hideMark/>
          </w:tcPr>
          <w:p w14:paraId="0BA46689" w14:textId="77777777" w:rsidR="00075CFF" w:rsidRDefault="00075CFF">
            <w:pPr>
              <w:jc w:val="right"/>
              <w:rPr>
                <w:rFonts w:ascii="Calibri" w:eastAsia="Times New Roman" w:hAnsi="Calibri"/>
                <w:color w:val="000000"/>
              </w:rPr>
            </w:pPr>
            <w:r>
              <w:rPr>
                <w:rFonts w:ascii="Calibri" w:eastAsia="Times New Roman" w:hAnsi="Calibri"/>
                <w:color w:val="000000"/>
              </w:rPr>
              <w:t>22</w:t>
            </w:r>
          </w:p>
        </w:tc>
      </w:tr>
      <w:tr w:rsidR="00075CFF" w14:paraId="722586BA" w14:textId="77777777" w:rsidTr="00075CFF">
        <w:trPr>
          <w:trHeight w:val="320"/>
        </w:trPr>
        <w:tc>
          <w:tcPr>
            <w:tcW w:w="4000" w:type="dxa"/>
            <w:tcBorders>
              <w:top w:val="nil"/>
              <w:left w:val="nil"/>
              <w:bottom w:val="nil"/>
              <w:right w:val="nil"/>
            </w:tcBorders>
            <w:shd w:val="clear" w:color="auto" w:fill="auto"/>
            <w:noWrap/>
            <w:vAlign w:val="bottom"/>
            <w:hideMark/>
          </w:tcPr>
          <w:p w14:paraId="0371FA5F" w14:textId="77777777" w:rsidR="00075CFF" w:rsidRDefault="00075CFF">
            <w:pPr>
              <w:rPr>
                <w:rFonts w:ascii="Calibri" w:eastAsia="Times New Roman" w:hAnsi="Calibri"/>
                <w:color w:val="000000"/>
              </w:rPr>
            </w:pPr>
            <w:proofErr w:type="spellStart"/>
            <w:r>
              <w:rPr>
                <w:rFonts w:ascii="Calibri" w:eastAsia="Times New Roman" w:hAnsi="Calibri"/>
                <w:color w:val="000000"/>
              </w:rPr>
              <w:t>Ingelvac</w:t>
            </w:r>
            <w:proofErr w:type="spellEnd"/>
            <w:r>
              <w:rPr>
                <w:rFonts w:ascii="Calibri" w:eastAsia="Times New Roman" w:hAnsi="Calibri"/>
                <w:color w:val="000000"/>
              </w:rPr>
              <w:t xml:space="preserve"> APPX and Circovirus</w:t>
            </w:r>
          </w:p>
        </w:tc>
        <w:tc>
          <w:tcPr>
            <w:tcW w:w="1300" w:type="dxa"/>
            <w:tcBorders>
              <w:top w:val="nil"/>
              <w:left w:val="nil"/>
              <w:bottom w:val="nil"/>
              <w:right w:val="nil"/>
            </w:tcBorders>
            <w:shd w:val="clear" w:color="auto" w:fill="auto"/>
            <w:noWrap/>
            <w:vAlign w:val="bottom"/>
            <w:hideMark/>
          </w:tcPr>
          <w:p w14:paraId="469EC330" w14:textId="77777777" w:rsidR="00075CFF" w:rsidRDefault="00075CFF">
            <w:pPr>
              <w:jc w:val="right"/>
              <w:rPr>
                <w:rFonts w:ascii="Calibri" w:eastAsia="Times New Roman" w:hAnsi="Calibri"/>
                <w:color w:val="000000"/>
              </w:rPr>
            </w:pPr>
            <w:r>
              <w:rPr>
                <w:rFonts w:ascii="Calibri" w:eastAsia="Times New Roman" w:hAnsi="Calibri"/>
                <w:color w:val="000000"/>
              </w:rPr>
              <w:t>17.87</w:t>
            </w:r>
          </w:p>
        </w:tc>
        <w:tc>
          <w:tcPr>
            <w:tcW w:w="1300" w:type="dxa"/>
            <w:tcBorders>
              <w:top w:val="nil"/>
              <w:left w:val="nil"/>
              <w:bottom w:val="nil"/>
              <w:right w:val="nil"/>
            </w:tcBorders>
            <w:shd w:val="clear" w:color="auto" w:fill="auto"/>
            <w:noWrap/>
            <w:vAlign w:val="bottom"/>
            <w:hideMark/>
          </w:tcPr>
          <w:p w14:paraId="53B2D683" w14:textId="77777777" w:rsidR="00075CFF" w:rsidRDefault="00075CFF">
            <w:pPr>
              <w:jc w:val="right"/>
              <w:rPr>
                <w:rFonts w:ascii="Calibri" w:eastAsia="Times New Roman" w:hAnsi="Calibri"/>
                <w:color w:val="000000"/>
              </w:rPr>
            </w:pPr>
            <w:r>
              <w:rPr>
                <w:rFonts w:ascii="Calibri" w:eastAsia="Times New Roman" w:hAnsi="Calibri"/>
                <w:color w:val="000000"/>
              </w:rPr>
              <w:t>4.22</w:t>
            </w:r>
          </w:p>
        </w:tc>
        <w:tc>
          <w:tcPr>
            <w:tcW w:w="1300" w:type="dxa"/>
            <w:tcBorders>
              <w:top w:val="nil"/>
              <w:left w:val="nil"/>
              <w:bottom w:val="nil"/>
              <w:right w:val="nil"/>
            </w:tcBorders>
            <w:shd w:val="clear" w:color="auto" w:fill="auto"/>
            <w:noWrap/>
            <w:vAlign w:val="bottom"/>
            <w:hideMark/>
          </w:tcPr>
          <w:p w14:paraId="0EDC43C6" w14:textId="77777777" w:rsidR="00075CFF" w:rsidRDefault="00075CFF">
            <w:pPr>
              <w:jc w:val="right"/>
              <w:rPr>
                <w:rFonts w:ascii="Calibri" w:eastAsia="Times New Roman" w:hAnsi="Calibri"/>
                <w:color w:val="000000"/>
              </w:rPr>
            </w:pPr>
            <w:r>
              <w:rPr>
                <w:rFonts w:ascii="Calibri" w:eastAsia="Times New Roman" w:hAnsi="Calibri"/>
                <w:color w:val="000000"/>
              </w:rPr>
              <w:t>7</w:t>
            </w:r>
          </w:p>
        </w:tc>
        <w:tc>
          <w:tcPr>
            <w:tcW w:w="1300" w:type="dxa"/>
            <w:tcBorders>
              <w:top w:val="nil"/>
              <w:left w:val="nil"/>
              <w:bottom w:val="nil"/>
              <w:right w:val="nil"/>
            </w:tcBorders>
            <w:shd w:val="clear" w:color="auto" w:fill="auto"/>
            <w:noWrap/>
            <w:vAlign w:val="bottom"/>
            <w:hideMark/>
          </w:tcPr>
          <w:p w14:paraId="3320B0C9" w14:textId="77777777" w:rsidR="00075CFF" w:rsidRDefault="00075CFF">
            <w:pPr>
              <w:jc w:val="right"/>
              <w:rPr>
                <w:rFonts w:ascii="Calibri" w:eastAsia="Times New Roman" w:hAnsi="Calibri"/>
                <w:color w:val="000000"/>
              </w:rPr>
            </w:pPr>
            <w:r>
              <w:rPr>
                <w:rFonts w:ascii="Calibri" w:eastAsia="Times New Roman" w:hAnsi="Calibri"/>
                <w:color w:val="000000"/>
              </w:rPr>
              <w:t>19</w:t>
            </w:r>
          </w:p>
        </w:tc>
        <w:tc>
          <w:tcPr>
            <w:tcW w:w="1300" w:type="dxa"/>
            <w:tcBorders>
              <w:top w:val="nil"/>
              <w:left w:val="nil"/>
              <w:bottom w:val="nil"/>
              <w:right w:val="nil"/>
            </w:tcBorders>
            <w:shd w:val="clear" w:color="auto" w:fill="auto"/>
            <w:noWrap/>
            <w:vAlign w:val="bottom"/>
            <w:hideMark/>
          </w:tcPr>
          <w:p w14:paraId="082AEF28" w14:textId="77777777" w:rsidR="00075CFF" w:rsidRDefault="00075CFF">
            <w:pPr>
              <w:jc w:val="right"/>
              <w:rPr>
                <w:rFonts w:ascii="Calibri" w:eastAsia="Times New Roman" w:hAnsi="Calibri"/>
                <w:color w:val="000000"/>
              </w:rPr>
            </w:pPr>
            <w:r>
              <w:rPr>
                <w:rFonts w:ascii="Calibri" w:eastAsia="Times New Roman" w:hAnsi="Calibri"/>
                <w:color w:val="000000"/>
              </w:rPr>
              <w:t>22</w:t>
            </w:r>
          </w:p>
        </w:tc>
      </w:tr>
      <w:tr w:rsidR="00075CFF" w14:paraId="24DE80B6" w14:textId="77777777" w:rsidTr="00075CFF">
        <w:trPr>
          <w:trHeight w:val="320"/>
        </w:trPr>
        <w:tc>
          <w:tcPr>
            <w:tcW w:w="4000" w:type="dxa"/>
            <w:tcBorders>
              <w:top w:val="nil"/>
              <w:left w:val="nil"/>
              <w:bottom w:val="nil"/>
              <w:right w:val="nil"/>
            </w:tcBorders>
            <w:shd w:val="clear" w:color="auto" w:fill="auto"/>
            <w:noWrap/>
            <w:vAlign w:val="bottom"/>
            <w:hideMark/>
          </w:tcPr>
          <w:p w14:paraId="24AE8C6D" w14:textId="77777777" w:rsidR="00075CFF" w:rsidRDefault="00075CFF">
            <w:pPr>
              <w:rPr>
                <w:rFonts w:ascii="Calibri" w:eastAsia="Times New Roman" w:hAnsi="Calibri"/>
                <w:color w:val="000000"/>
              </w:rPr>
            </w:pPr>
            <w:r>
              <w:rPr>
                <w:rFonts w:ascii="Calibri" w:eastAsia="Times New Roman" w:hAnsi="Calibri"/>
                <w:color w:val="000000"/>
              </w:rPr>
              <w:t>Non-active control</w:t>
            </w:r>
          </w:p>
        </w:tc>
        <w:tc>
          <w:tcPr>
            <w:tcW w:w="1300" w:type="dxa"/>
            <w:tcBorders>
              <w:top w:val="nil"/>
              <w:left w:val="nil"/>
              <w:bottom w:val="nil"/>
              <w:right w:val="nil"/>
            </w:tcBorders>
            <w:shd w:val="clear" w:color="auto" w:fill="auto"/>
            <w:noWrap/>
            <w:vAlign w:val="bottom"/>
            <w:hideMark/>
          </w:tcPr>
          <w:p w14:paraId="574DF901" w14:textId="77777777" w:rsidR="00075CFF" w:rsidRDefault="00075CFF">
            <w:pPr>
              <w:jc w:val="right"/>
              <w:rPr>
                <w:rFonts w:ascii="Calibri" w:eastAsia="Times New Roman" w:hAnsi="Calibri"/>
                <w:color w:val="000000"/>
              </w:rPr>
            </w:pPr>
            <w:r>
              <w:rPr>
                <w:rFonts w:ascii="Calibri" w:eastAsia="Times New Roman" w:hAnsi="Calibri"/>
                <w:color w:val="000000"/>
              </w:rPr>
              <w:t>17.94</w:t>
            </w:r>
          </w:p>
        </w:tc>
        <w:tc>
          <w:tcPr>
            <w:tcW w:w="1300" w:type="dxa"/>
            <w:tcBorders>
              <w:top w:val="nil"/>
              <w:left w:val="nil"/>
              <w:bottom w:val="nil"/>
              <w:right w:val="nil"/>
            </w:tcBorders>
            <w:shd w:val="clear" w:color="auto" w:fill="auto"/>
            <w:noWrap/>
            <w:vAlign w:val="bottom"/>
            <w:hideMark/>
          </w:tcPr>
          <w:p w14:paraId="6556792C" w14:textId="77777777" w:rsidR="00075CFF" w:rsidRDefault="00075CFF">
            <w:pPr>
              <w:jc w:val="right"/>
              <w:rPr>
                <w:rFonts w:ascii="Calibri" w:eastAsia="Times New Roman" w:hAnsi="Calibri"/>
                <w:color w:val="000000"/>
              </w:rPr>
            </w:pPr>
            <w:r>
              <w:rPr>
                <w:rFonts w:ascii="Calibri" w:eastAsia="Times New Roman" w:hAnsi="Calibri"/>
                <w:color w:val="000000"/>
              </w:rPr>
              <w:t>1.69</w:t>
            </w:r>
          </w:p>
        </w:tc>
        <w:tc>
          <w:tcPr>
            <w:tcW w:w="1300" w:type="dxa"/>
            <w:tcBorders>
              <w:top w:val="nil"/>
              <w:left w:val="nil"/>
              <w:bottom w:val="nil"/>
              <w:right w:val="nil"/>
            </w:tcBorders>
            <w:shd w:val="clear" w:color="auto" w:fill="auto"/>
            <w:noWrap/>
            <w:vAlign w:val="bottom"/>
            <w:hideMark/>
          </w:tcPr>
          <w:p w14:paraId="417376B5" w14:textId="77777777" w:rsidR="00075CFF" w:rsidRDefault="00075CFF">
            <w:pPr>
              <w:jc w:val="right"/>
              <w:rPr>
                <w:rFonts w:ascii="Calibri" w:eastAsia="Times New Roman" w:hAnsi="Calibri"/>
                <w:color w:val="000000"/>
              </w:rPr>
            </w:pPr>
            <w:r>
              <w:rPr>
                <w:rFonts w:ascii="Calibri" w:eastAsia="Times New Roman" w:hAnsi="Calibri"/>
                <w:color w:val="000000"/>
              </w:rPr>
              <w:t>14</w:t>
            </w:r>
          </w:p>
        </w:tc>
        <w:tc>
          <w:tcPr>
            <w:tcW w:w="1300" w:type="dxa"/>
            <w:tcBorders>
              <w:top w:val="nil"/>
              <w:left w:val="nil"/>
              <w:bottom w:val="nil"/>
              <w:right w:val="nil"/>
            </w:tcBorders>
            <w:shd w:val="clear" w:color="auto" w:fill="auto"/>
            <w:noWrap/>
            <w:vAlign w:val="bottom"/>
            <w:hideMark/>
          </w:tcPr>
          <w:p w14:paraId="059DE2E9" w14:textId="77777777" w:rsidR="00075CFF" w:rsidRDefault="00075CFF">
            <w:pPr>
              <w:jc w:val="right"/>
              <w:rPr>
                <w:rFonts w:ascii="Calibri" w:eastAsia="Times New Roman" w:hAnsi="Calibri"/>
                <w:color w:val="000000"/>
              </w:rPr>
            </w:pPr>
            <w:r>
              <w:rPr>
                <w:rFonts w:ascii="Calibri" w:eastAsia="Times New Roman" w:hAnsi="Calibri"/>
                <w:color w:val="000000"/>
              </w:rPr>
              <w:t>18</w:t>
            </w:r>
          </w:p>
        </w:tc>
        <w:tc>
          <w:tcPr>
            <w:tcW w:w="1300" w:type="dxa"/>
            <w:tcBorders>
              <w:top w:val="nil"/>
              <w:left w:val="nil"/>
              <w:bottom w:val="nil"/>
              <w:right w:val="nil"/>
            </w:tcBorders>
            <w:shd w:val="clear" w:color="auto" w:fill="auto"/>
            <w:noWrap/>
            <w:vAlign w:val="bottom"/>
            <w:hideMark/>
          </w:tcPr>
          <w:p w14:paraId="1516C05E" w14:textId="77777777" w:rsidR="00075CFF" w:rsidRDefault="00075CFF">
            <w:pPr>
              <w:jc w:val="right"/>
              <w:rPr>
                <w:rFonts w:ascii="Calibri" w:eastAsia="Times New Roman" w:hAnsi="Calibri"/>
                <w:color w:val="000000"/>
              </w:rPr>
            </w:pPr>
            <w:r>
              <w:rPr>
                <w:rFonts w:ascii="Calibri" w:eastAsia="Times New Roman" w:hAnsi="Calibri"/>
                <w:color w:val="000000"/>
              </w:rPr>
              <w:t>21</w:t>
            </w:r>
          </w:p>
        </w:tc>
      </w:tr>
    </w:tbl>
    <w:p w14:paraId="31345FEB" w14:textId="77777777" w:rsidR="00D55798" w:rsidRDefault="00D55798" w:rsidP="00AB6D61">
      <w:pPr>
        <w:rPr>
          <w:rFonts w:asciiTheme="minorHAnsi" w:hAnsiTheme="minorHAnsi"/>
          <w:highlight w:val="cyan"/>
        </w:rPr>
      </w:pPr>
    </w:p>
    <w:p w14:paraId="4150891F" w14:textId="77777777" w:rsidR="00D55798" w:rsidRDefault="00D55798" w:rsidP="00AB6D61">
      <w:pPr>
        <w:rPr>
          <w:rFonts w:asciiTheme="minorHAnsi" w:hAnsiTheme="minorHAnsi"/>
          <w:highlight w:val="cyan"/>
        </w:rPr>
      </w:pPr>
    </w:p>
    <w:p w14:paraId="1B52B457" w14:textId="789B4FF1" w:rsidR="00AB6D61" w:rsidRPr="00CE4CD4" w:rsidRDefault="00C554EE" w:rsidP="00AB6D61">
      <w:pPr>
        <w:rPr>
          <w:rFonts w:asciiTheme="minorHAnsi" w:hAnsiTheme="minorHAnsi"/>
        </w:rPr>
      </w:pPr>
      <w:r w:rsidRPr="00C554EE">
        <w:rPr>
          <w:rFonts w:asciiTheme="minorHAnsi" w:hAnsiTheme="minorHAnsi"/>
          <w:b/>
        </w:rPr>
        <w:t xml:space="preserve">Supplementary </w:t>
      </w:r>
      <w:r w:rsidR="00AB6D61" w:rsidRPr="00C554EE">
        <w:rPr>
          <w:rFonts w:asciiTheme="minorHAnsi" w:hAnsiTheme="minorHAnsi"/>
          <w:b/>
        </w:rPr>
        <w:t>Table 10:</w:t>
      </w:r>
      <w:r w:rsidR="00AB6D61" w:rsidRPr="00CE4CD4">
        <w:rPr>
          <w:rFonts w:asciiTheme="minorHAnsi" w:hAnsiTheme="minorHAnsi"/>
        </w:rPr>
        <w:t xml:space="preserve"> Results of the indirect comparisons for the cons</w:t>
      </w:r>
      <w:r w:rsidR="00AB6D61">
        <w:rPr>
          <w:rFonts w:asciiTheme="minorHAnsi" w:hAnsiTheme="minorHAnsi"/>
        </w:rPr>
        <w:t>istency assumption for the presence / absence of non-specific lung lesions</w:t>
      </w:r>
      <w:r w:rsidR="00AB6D61" w:rsidRPr="00CE4CD4">
        <w:rPr>
          <w:rFonts w:asciiTheme="minorHAnsi" w:hAnsiTheme="minorHAnsi"/>
        </w:rPr>
        <w:t>.  Columns represent posterior means (d) and standard deviations (</w:t>
      </w:r>
      <w:proofErr w:type="spellStart"/>
      <w:r w:rsidR="00AB6D61" w:rsidRPr="00CE4CD4">
        <w:rPr>
          <w:rFonts w:asciiTheme="minorHAnsi" w:hAnsiTheme="minorHAnsi"/>
        </w:rPr>
        <w:t>sd</w:t>
      </w:r>
      <w:proofErr w:type="spellEnd"/>
      <w:r w:rsidR="00AB6D61" w:rsidRPr="00CE4CD4">
        <w:rPr>
          <w:rFonts w:asciiTheme="minorHAnsi" w:hAnsiTheme="minorHAnsi"/>
        </w:rPr>
        <w:t xml:space="preserve">) of the log-odds ratio of vaccine effects calculated using direct evidence (d), all evidence (MTC), and indirect evidence (rest); w and </w:t>
      </w:r>
      <w:proofErr w:type="spellStart"/>
      <w:r w:rsidR="00AB6D61" w:rsidRPr="00CE4CD4">
        <w:rPr>
          <w:rFonts w:asciiTheme="minorHAnsi" w:hAnsiTheme="minorHAnsi"/>
        </w:rPr>
        <w:t>sd_w</w:t>
      </w:r>
      <w:proofErr w:type="spellEnd"/>
      <w:r w:rsidR="00AB6D61" w:rsidRPr="00CE4CD4">
        <w:rPr>
          <w:rFonts w:asciiTheme="minorHAnsi" w:hAnsiTheme="minorHAnsi"/>
        </w:rPr>
        <w:t xml:space="preserve"> represent the inconsistency estimate and its standard deviation.</w:t>
      </w:r>
    </w:p>
    <w:p w14:paraId="4EDD20B5" w14:textId="77777777" w:rsidR="00AB6D61" w:rsidRPr="00CE4CD4" w:rsidRDefault="00AB6D61" w:rsidP="00AB6D61">
      <w:pPr>
        <w:rPr>
          <w:rFonts w:asciiTheme="minorHAnsi" w:hAnsiTheme="minorHAnsi"/>
        </w:rPr>
      </w:pPr>
    </w:p>
    <w:tbl>
      <w:tblPr>
        <w:tblW w:w="10140" w:type="dxa"/>
        <w:tblLook w:val="04A0" w:firstRow="1" w:lastRow="0" w:firstColumn="1" w:lastColumn="0" w:noHBand="0" w:noVBand="1"/>
      </w:tblPr>
      <w:tblGrid>
        <w:gridCol w:w="1420"/>
        <w:gridCol w:w="900"/>
        <w:gridCol w:w="860"/>
        <w:gridCol w:w="1000"/>
        <w:gridCol w:w="1020"/>
        <w:gridCol w:w="1060"/>
        <w:gridCol w:w="1020"/>
        <w:gridCol w:w="900"/>
        <w:gridCol w:w="900"/>
        <w:gridCol w:w="1060"/>
      </w:tblGrid>
      <w:tr w:rsidR="00E273EC" w:rsidRPr="00E273EC" w14:paraId="0F098E3F" w14:textId="77777777" w:rsidTr="00E273EC">
        <w:trPr>
          <w:trHeight w:val="320"/>
        </w:trPr>
        <w:tc>
          <w:tcPr>
            <w:tcW w:w="1420" w:type="dxa"/>
            <w:tcBorders>
              <w:top w:val="single" w:sz="4" w:space="0" w:color="auto"/>
              <w:left w:val="nil"/>
              <w:bottom w:val="single" w:sz="4" w:space="0" w:color="auto"/>
              <w:right w:val="nil"/>
            </w:tcBorders>
            <w:shd w:val="clear" w:color="auto" w:fill="auto"/>
            <w:noWrap/>
            <w:vAlign w:val="bottom"/>
            <w:hideMark/>
          </w:tcPr>
          <w:p w14:paraId="77F7CA91" w14:textId="77777777" w:rsidR="00E273EC" w:rsidRPr="00E273EC" w:rsidRDefault="00E273EC">
            <w:pPr>
              <w:rPr>
                <w:rFonts w:ascii="Calibri" w:eastAsia="Times New Roman" w:hAnsi="Calibri"/>
                <w:b/>
                <w:color w:val="000000"/>
              </w:rPr>
            </w:pPr>
            <w:r w:rsidRPr="00E273EC">
              <w:rPr>
                <w:rFonts w:ascii="Calibri" w:eastAsia="Times New Roman" w:hAnsi="Calibri"/>
                <w:b/>
                <w:color w:val="000000"/>
              </w:rPr>
              <w:t>Comparison</w:t>
            </w:r>
          </w:p>
        </w:tc>
        <w:tc>
          <w:tcPr>
            <w:tcW w:w="900" w:type="dxa"/>
            <w:tcBorders>
              <w:top w:val="single" w:sz="4" w:space="0" w:color="auto"/>
              <w:left w:val="nil"/>
              <w:bottom w:val="single" w:sz="4" w:space="0" w:color="auto"/>
              <w:right w:val="nil"/>
            </w:tcBorders>
            <w:shd w:val="clear" w:color="auto" w:fill="auto"/>
            <w:noWrap/>
            <w:vAlign w:val="bottom"/>
            <w:hideMark/>
          </w:tcPr>
          <w:p w14:paraId="78231BAD" w14:textId="77777777" w:rsidR="00E273EC" w:rsidRPr="00E273EC" w:rsidRDefault="00E273EC">
            <w:pPr>
              <w:jc w:val="right"/>
              <w:rPr>
                <w:rFonts w:ascii="Calibri" w:eastAsia="Times New Roman" w:hAnsi="Calibri"/>
                <w:b/>
                <w:color w:val="000000"/>
              </w:rPr>
            </w:pPr>
            <w:proofErr w:type="spellStart"/>
            <w:r w:rsidRPr="00E273EC">
              <w:rPr>
                <w:rFonts w:ascii="Calibri" w:eastAsia="Times New Roman" w:hAnsi="Calibri"/>
                <w:b/>
                <w:color w:val="000000"/>
              </w:rPr>
              <w:t>d_dir</w:t>
            </w:r>
            <w:proofErr w:type="spellEnd"/>
          </w:p>
        </w:tc>
        <w:tc>
          <w:tcPr>
            <w:tcW w:w="860" w:type="dxa"/>
            <w:tcBorders>
              <w:top w:val="single" w:sz="4" w:space="0" w:color="auto"/>
              <w:left w:val="nil"/>
              <w:bottom w:val="single" w:sz="4" w:space="0" w:color="auto"/>
              <w:right w:val="nil"/>
            </w:tcBorders>
            <w:shd w:val="clear" w:color="auto" w:fill="auto"/>
            <w:noWrap/>
            <w:vAlign w:val="bottom"/>
            <w:hideMark/>
          </w:tcPr>
          <w:p w14:paraId="75E9B78D" w14:textId="77777777" w:rsidR="00E273EC" w:rsidRPr="00E273EC" w:rsidRDefault="00E273EC">
            <w:pPr>
              <w:jc w:val="right"/>
              <w:rPr>
                <w:rFonts w:ascii="Calibri" w:eastAsia="Times New Roman" w:hAnsi="Calibri"/>
                <w:b/>
                <w:color w:val="000000"/>
              </w:rPr>
            </w:pPr>
            <w:proofErr w:type="spellStart"/>
            <w:r w:rsidRPr="00E273EC">
              <w:rPr>
                <w:rFonts w:ascii="Calibri" w:eastAsia="Times New Roman" w:hAnsi="Calibri"/>
                <w:b/>
                <w:color w:val="000000"/>
              </w:rPr>
              <w:t>sd_dir</w:t>
            </w:r>
            <w:proofErr w:type="spellEnd"/>
          </w:p>
        </w:tc>
        <w:tc>
          <w:tcPr>
            <w:tcW w:w="1000" w:type="dxa"/>
            <w:tcBorders>
              <w:top w:val="single" w:sz="4" w:space="0" w:color="auto"/>
              <w:left w:val="nil"/>
              <w:bottom w:val="single" w:sz="4" w:space="0" w:color="auto"/>
              <w:right w:val="nil"/>
            </w:tcBorders>
            <w:shd w:val="clear" w:color="auto" w:fill="auto"/>
            <w:noWrap/>
            <w:vAlign w:val="bottom"/>
            <w:hideMark/>
          </w:tcPr>
          <w:p w14:paraId="2233983B" w14:textId="77777777" w:rsidR="00E273EC" w:rsidRPr="00E273EC" w:rsidRDefault="00E273EC">
            <w:pPr>
              <w:jc w:val="right"/>
              <w:rPr>
                <w:rFonts w:ascii="Calibri" w:eastAsia="Times New Roman" w:hAnsi="Calibri"/>
                <w:b/>
                <w:color w:val="000000"/>
              </w:rPr>
            </w:pPr>
            <w:proofErr w:type="spellStart"/>
            <w:r w:rsidRPr="00E273EC">
              <w:rPr>
                <w:rFonts w:ascii="Calibri" w:eastAsia="Times New Roman" w:hAnsi="Calibri"/>
                <w:b/>
                <w:color w:val="000000"/>
              </w:rPr>
              <w:t>d_MTC</w:t>
            </w:r>
            <w:proofErr w:type="spellEnd"/>
          </w:p>
        </w:tc>
        <w:tc>
          <w:tcPr>
            <w:tcW w:w="1020" w:type="dxa"/>
            <w:tcBorders>
              <w:top w:val="single" w:sz="4" w:space="0" w:color="auto"/>
              <w:left w:val="nil"/>
              <w:bottom w:val="single" w:sz="4" w:space="0" w:color="auto"/>
              <w:right w:val="nil"/>
            </w:tcBorders>
            <w:shd w:val="clear" w:color="auto" w:fill="auto"/>
            <w:noWrap/>
            <w:vAlign w:val="bottom"/>
            <w:hideMark/>
          </w:tcPr>
          <w:p w14:paraId="3063DA97" w14:textId="77777777" w:rsidR="00E273EC" w:rsidRPr="00E273EC" w:rsidRDefault="00E273EC">
            <w:pPr>
              <w:jc w:val="right"/>
              <w:rPr>
                <w:rFonts w:ascii="Calibri" w:eastAsia="Times New Roman" w:hAnsi="Calibri"/>
                <w:b/>
                <w:color w:val="000000"/>
              </w:rPr>
            </w:pPr>
            <w:proofErr w:type="spellStart"/>
            <w:r w:rsidRPr="00E273EC">
              <w:rPr>
                <w:rFonts w:ascii="Calibri" w:eastAsia="Times New Roman" w:hAnsi="Calibri"/>
                <w:b/>
                <w:color w:val="000000"/>
              </w:rPr>
              <w:t>sd_MTC</w:t>
            </w:r>
            <w:proofErr w:type="spellEnd"/>
          </w:p>
        </w:tc>
        <w:tc>
          <w:tcPr>
            <w:tcW w:w="1060" w:type="dxa"/>
            <w:tcBorders>
              <w:top w:val="single" w:sz="4" w:space="0" w:color="auto"/>
              <w:left w:val="nil"/>
              <w:bottom w:val="single" w:sz="4" w:space="0" w:color="auto"/>
              <w:right w:val="nil"/>
            </w:tcBorders>
            <w:shd w:val="clear" w:color="auto" w:fill="auto"/>
            <w:noWrap/>
            <w:vAlign w:val="bottom"/>
            <w:hideMark/>
          </w:tcPr>
          <w:p w14:paraId="01C58D74" w14:textId="77777777" w:rsidR="00E273EC" w:rsidRPr="00E273EC" w:rsidRDefault="00E273EC">
            <w:pPr>
              <w:jc w:val="right"/>
              <w:rPr>
                <w:rFonts w:ascii="Calibri" w:eastAsia="Times New Roman" w:hAnsi="Calibri"/>
                <w:b/>
                <w:color w:val="000000"/>
              </w:rPr>
            </w:pPr>
            <w:proofErr w:type="spellStart"/>
            <w:r w:rsidRPr="00E273EC">
              <w:rPr>
                <w:rFonts w:ascii="Calibri" w:eastAsia="Times New Roman" w:hAnsi="Calibri"/>
                <w:b/>
                <w:color w:val="000000"/>
              </w:rPr>
              <w:t>d_rest</w:t>
            </w:r>
            <w:proofErr w:type="spellEnd"/>
          </w:p>
        </w:tc>
        <w:tc>
          <w:tcPr>
            <w:tcW w:w="1020" w:type="dxa"/>
            <w:tcBorders>
              <w:top w:val="single" w:sz="4" w:space="0" w:color="auto"/>
              <w:left w:val="nil"/>
              <w:bottom w:val="single" w:sz="4" w:space="0" w:color="auto"/>
              <w:right w:val="nil"/>
            </w:tcBorders>
            <w:shd w:val="clear" w:color="auto" w:fill="auto"/>
            <w:noWrap/>
            <w:vAlign w:val="bottom"/>
            <w:hideMark/>
          </w:tcPr>
          <w:p w14:paraId="12D05045" w14:textId="77777777" w:rsidR="00E273EC" w:rsidRPr="00E273EC" w:rsidRDefault="00E273EC">
            <w:pPr>
              <w:jc w:val="right"/>
              <w:rPr>
                <w:rFonts w:ascii="Calibri" w:eastAsia="Times New Roman" w:hAnsi="Calibri"/>
                <w:b/>
                <w:color w:val="000000"/>
              </w:rPr>
            </w:pPr>
            <w:proofErr w:type="spellStart"/>
            <w:r w:rsidRPr="00E273EC">
              <w:rPr>
                <w:rFonts w:ascii="Calibri" w:eastAsia="Times New Roman" w:hAnsi="Calibri"/>
                <w:b/>
                <w:color w:val="000000"/>
              </w:rPr>
              <w:t>sd_rest</w:t>
            </w:r>
            <w:proofErr w:type="spellEnd"/>
          </w:p>
        </w:tc>
        <w:tc>
          <w:tcPr>
            <w:tcW w:w="900" w:type="dxa"/>
            <w:tcBorders>
              <w:top w:val="single" w:sz="4" w:space="0" w:color="auto"/>
              <w:left w:val="nil"/>
              <w:bottom w:val="single" w:sz="4" w:space="0" w:color="auto"/>
              <w:right w:val="nil"/>
            </w:tcBorders>
            <w:shd w:val="clear" w:color="auto" w:fill="auto"/>
            <w:noWrap/>
            <w:vAlign w:val="bottom"/>
            <w:hideMark/>
          </w:tcPr>
          <w:p w14:paraId="5CA4123A" w14:textId="77777777" w:rsidR="00E273EC" w:rsidRPr="00E273EC" w:rsidRDefault="00E273EC">
            <w:pPr>
              <w:jc w:val="right"/>
              <w:rPr>
                <w:rFonts w:ascii="Calibri" w:eastAsia="Times New Roman" w:hAnsi="Calibri"/>
                <w:b/>
                <w:color w:val="000000"/>
              </w:rPr>
            </w:pPr>
            <w:r w:rsidRPr="00E273EC">
              <w:rPr>
                <w:rFonts w:ascii="Calibri" w:eastAsia="Times New Roman" w:hAnsi="Calibri"/>
                <w:b/>
                <w:color w:val="000000"/>
              </w:rPr>
              <w:t>w</w:t>
            </w:r>
          </w:p>
        </w:tc>
        <w:tc>
          <w:tcPr>
            <w:tcW w:w="900" w:type="dxa"/>
            <w:tcBorders>
              <w:top w:val="single" w:sz="4" w:space="0" w:color="auto"/>
              <w:left w:val="nil"/>
              <w:bottom w:val="single" w:sz="4" w:space="0" w:color="auto"/>
              <w:right w:val="nil"/>
            </w:tcBorders>
            <w:shd w:val="clear" w:color="auto" w:fill="auto"/>
            <w:noWrap/>
            <w:vAlign w:val="bottom"/>
            <w:hideMark/>
          </w:tcPr>
          <w:p w14:paraId="1D5C1D87" w14:textId="77777777" w:rsidR="00E273EC" w:rsidRPr="00E273EC" w:rsidRDefault="00E273EC">
            <w:pPr>
              <w:jc w:val="right"/>
              <w:rPr>
                <w:rFonts w:ascii="Calibri" w:eastAsia="Times New Roman" w:hAnsi="Calibri"/>
                <w:b/>
                <w:color w:val="000000"/>
              </w:rPr>
            </w:pPr>
            <w:proofErr w:type="spellStart"/>
            <w:r w:rsidRPr="00E273EC">
              <w:rPr>
                <w:rFonts w:ascii="Calibri" w:eastAsia="Times New Roman" w:hAnsi="Calibri"/>
                <w:b/>
                <w:color w:val="000000"/>
              </w:rPr>
              <w:t>sd_w</w:t>
            </w:r>
            <w:proofErr w:type="spellEnd"/>
          </w:p>
        </w:tc>
        <w:tc>
          <w:tcPr>
            <w:tcW w:w="1060" w:type="dxa"/>
            <w:tcBorders>
              <w:top w:val="single" w:sz="4" w:space="0" w:color="auto"/>
              <w:left w:val="nil"/>
              <w:bottom w:val="single" w:sz="4" w:space="0" w:color="auto"/>
              <w:right w:val="nil"/>
            </w:tcBorders>
            <w:shd w:val="clear" w:color="auto" w:fill="auto"/>
            <w:noWrap/>
            <w:vAlign w:val="bottom"/>
            <w:hideMark/>
          </w:tcPr>
          <w:p w14:paraId="71E59171" w14:textId="77777777" w:rsidR="00E273EC" w:rsidRPr="00E273EC" w:rsidRDefault="00E273EC">
            <w:pPr>
              <w:jc w:val="right"/>
              <w:rPr>
                <w:rFonts w:ascii="Calibri" w:eastAsia="Times New Roman" w:hAnsi="Calibri"/>
                <w:b/>
                <w:color w:val="000000"/>
              </w:rPr>
            </w:pPr>
            <w:proofErr w:type="spellStart"/>
            <w:r w:rsidRPr="00E273EC">
              <w:rPr>
                <w:rFonts w:ascii="Calibri" w:eastAsia="Times New Roman" w:hAnsi="Calibri"/>
                <w:b/>
                <w:color w:val="000000"/>
              </w:rPr>
              <w:t>p_value</w:t>
            </w:r>
            <w:proofErr w:type="spellEnd"/>
          </w:p>
        </w:tc>
      </w:tr>
      <w:tr w:rsidR="00E273EC" w14:paraId="2EC8B0E2" w14:textId="77777777" w:rsidTr="00E273EC">
        <w:trPr>
          <w:trHeight w:val="320"/>
        </w:trPr>
        <w:tc>
          <w:tcPr>
            <w:tcW w:w="1420" w:type="dxa"/>
            <w:tcBorders>
              <w:top w:val="single" w:sz="4" w:space="0" w:color="auto"/>
              <w:left w:val="nil"/>
              <w:bottom w:val="nil"/>
              <w:right w:val="nil"/>
            </w:tcBorders>
            <w:shd w:val="clear" w:color="auto" w:fill="auto"/>
            <w:noWrap/>
            <w:vAlign w:val="bottom"/>
            <w:hideMark/>
          </w:tcPr>
          <w:p w14:paraId="7CA2B377" w14:textId="77777777" w:rsidR="00E273EC" w:rsidRDefault="00E273EC">
            <w:pPr>
              <w:rPr>
                <w:rFonts w:ascii="Calibri" w:eastAsia="Times New Roman" w:hAnsi="Calibri"/>
                <w:color w:val="000000"/>
              </w:rPr>
            </w:pPr>
            <w:r>
              <w:rPr>
                <w:rFonts w:ascii="Calibri" w:eastAsia="Times New Roman" w:hAnsi="Calibri"/>
                <w:color w:val="000000"/>
              </w:rPr>
              <w:t>PO vs ST</w:t>
            </w:r>
          </w:p>
        </w:tc>
        <w:tc>
          <w:tcPr>
            <w:tcW w:w="900" w:type="dxa"/>
            <w:tcBorders>
              <w:top w:val="single" w:sz="4" w:space="0" w:color="auto"/>
              <w:left w:val="nil"/>
              <w:bottom w:val="nil"/>
              <w:right w:val="nil"/>
            </w:tcBorders>
            <w:shd w:val="clear" w:color="auto" w:fill="auto"/>
            <w:noWrap/>
            <w:vAlign w:val="bottom"/>
            <w:hideMark/>
          </w:tcPr>
          <w:p w14:paraId="08CBDF5C" w14:textId="77777777" w:rsidR="00E273EC" w:rsidRDefault="00E273EC">
            <w:pPr>
              <w:jc w:val="right"/>
              <w:rPr>
                <w:rFonts w:ascii="Calibri" w:eastAsia="Times New Roman" w:hAnsi="Calibri"/>
                <w:color w:val="000000"/>
              </w:rPr>
            </w:pPr>
            <w:r>
              <w:rPr>
                <w:rFonts w:ascii="Calibri" w:eastAsia="Times New Roman" w:hAnsi="Calibri"/>
                <w:color w:val="000000"/>
              </w:rPr>
              <w:t>-0.02</w:t>
            </w:r>
          </w:p>
        </w:tc>
        <w:tc>
          <w:tcPr>
            <w:tcW w:w="860" w:type="dxa"/>
            <w:tcBorders>
              <w:top w:val="single" w:sz="4" w:space="0" w:color="auto"/>
              <w:left w:val="nil"/>
              <w:bottom w:val="nil"/>
              <w:right w:val="nil"/>
            </w:tcBorders>
            <w:shd w:val="clear" w:color="auto" w:fill="auto"/>
            <w:noWrap/>
            <w:vAlign w:val="bottom"/>
            <w:hideMark/>
          </w:tcPr>
          <w:p w14:paraId="10447B1B" w14:textId="77777777" w:rsidR="00E273EC" w:rsidRDefault="00E273EC">
            <w:pPr>
              <w:jc w:val="right"/>
              <w:rPr>
                <w:rFonts w:ascii="Calibri" w:eastAsia="Times New Roman" w:hAnsi="Calibri"/>
                <w:color w:val="000000"/>
              </w:rPr>
            </w:pPr>
            <w:r>
              <w:rPr>
                <w:rFonts w:ascii="Calibri" w:eastAsia="Times New Roman" w:hAnsi="Calibri"/>
                <w:color w:val="000000"/>
              </w:rPr>
              <w:t>2.9</w:t>
            </w:r>
          </w:p>
        </w:tc>
        <w:tc>
          <w:tcPr>
            <w:tcW w:w="1000" w:type="dxa"/>
            <w:tcBorders>
              <w:top w:val="single" w:sz="4" w:space="0" w:color="auto"/>
              <w:left w:val="nil"/>
              <w:bottom w:val="nil"/>
              <w:right w:val="nil"/>
            </w:tcBorders>
            <w:shd w:val="clear" w:color="auto" w:fill="auto"/>
            <w:noWrap/>
            <w:vAlign w:val="bottom"/>
            <w:hideMark/>
          </w:tcPr>
          <w:p w14:paraId="2E337481" w14:textId="77777777" w:rsidR="00E273EC" w:rsidRDefault="00E273EC">
            <w:pPr>
              <w:jc w:val="right"/>
              <w:rPr>
                <w:rFonts w:ascii="Calibri" w:eastAsia="Times New Roman" w:hAnsi="Calibri"/>
                <w:color w:val="000000"/>
              </w:rPr>
            </w:pPr>
            <w:r>
              <w:rPr>
                <w:rFonts w:ascii="Calibri" w:eastAsia="Times New Roman" w:hAnsi="Calibri"/>
                <w:color w:val="000000"/>
              </w:rPr>
              <w:t>0.23</w:t>
            </w:r>
          </w:p>
        </w:tc>
        <w:tc>
          <w:tcPr>
            <w:tcW w:w="1020" w:type="dxa"/>
            <w:tcBorders>
              <w:top w:val="single" w:sz="4" w:space="0" w:color="auto"/>
              <w:left w:val="nil"/>
              <w:bottom w:val="nil"/>
              <w:right w:val="nil"/>
            </w:tcBorders>
            <w:shd w:val="clear" w:color="auto" w:fill="auto"/>
            <w:noWrap/>
            <w:vAlign w:val="bottom"/>
            <w:hideMark/>
          </w:tcPr>
          <w:p w14:paraId="07094D76" w14:textId="77777777" w:rsidR="00E273EC" w:rsidRDefault="00E273EC">
            <w:pPr>
              <w:jc w:val="right"/>
              <w:rPr>
                <w:rFonts w:ascii="Calibri" w:eastAsia="Times New Roman" w:hAnsi="Calibri"/>
                <w:color w:val="000000"/>
              </w:rPr>
            </w:pPr>
            <w:r>
              <w:rPr>
                <w:rFonts w:ascii="Calibri" w:eastAsia="Times New Roman" w:hAnsi="Calibri"/>
                <w:color w:val="000000"/>
              </w:rPr>
              <w:t>0.44</w:t>
            </w:r>
          </w:p>
        </w:tc>
        <w:tc>
          <w:tcPr>
            <w:tcW w:w="1060" w:type="dxa"/>
            <w:tcBorders>
              <w:top w:val="single" w:sz="4" w:space="0" w:color="auto"/>
              <w:left w:val="nil"/>
              <w:bottom w:val="nil"/>
              <w:right w:val="nil"/>
            </w:tcBorders>
            <w:shd w:val="clear" w:color="auto" w:fill="auto"/>
            <w:noWrap/>
            <w:vAlign w:val="bottom"/>
            <w:hideMark/>
          </w:tcPr>
          <w:p w14:paraId="0AED5E1E" w14:textId="77777777" w:rsidR="00E273EC" w:rsidRDefault="00E273EC">
            <w:pPr>
              <w:jc w:val="right"/>
              <w:rPr>
                <w:rFonts w:ascii="Calibri" w:eastAsia="Times New Roman" w:hAnsi="Calibri"/>
                <w:color w:val="000000"/>
              </w:rPr>
            </w:pPr>
            <w:r>
              <w:rPr>
                <w:rFonts w:ascii="Calibri" w:eastAsia="Times New Roman" w:hAnsi="Calibri"/>
                <w:color w:val="000000"/>
              </w:rPr>
              <w:t>0.24</w:t>
            </w:r>
          </w:p>
        </w:tc>
        <w:tc>
          <w:tcPr>
            <w:tcW w:w="1020" w:type="dxa"/>
            <w:tcBorders>
              <w:top w:val="single" w:sz="4" w:space="0" w:color="auto"/>
              <w:left w:val="nil"/>
              <w:bottom w:val="nil"/>
              <w:right w:val="nil"/>
            </w:tcBorders>
            <w:shd w:val="clear" w:color="auto" w:fill="auto"/>
            <w:noWrap/>
            <w:vAlign w:val="bottom"/>
            <w:hideMark/>
          </w:tcPr>
          <w:p w14:paraId="4F406BDB" w14:textId="77777777" w:rsidR="00E273EC" w:rsidRDefault="00E273EC">
            <w:pPr>
              <w:jc w:val="right"/>
              <w:rPr>
                <w:rFonts w:ascii="Calibri" w:eastAsia="Times New Roman" w:hAnsi="Calibri"/>
                <w:color w:val="000000"/>
              </w:rPr>
            </w:pPr>
            <w:r>
              <w:rPr>
                <w:rFonts w:ascii="Calibri" w:eastAsia="Times New Roman" w:hAnsi="Calibri"/>
                <w:color w:val="000000"/>
              </w:rPr>
              <w:t>0.45</w:t>
            </w:r>
          </w:p>
        </w:tc>
        <w:tc>
          <w:tcPr>
            <w:tcW w:w="900" w:type="dxa"/>
            <w:tcBorders>
              <w:top w:val="single" w:sz="4" w:space="0" w:color="auto"/>
              <w:left w:val="nil"/>
              <w:bottom w:val="nil"/>
              <w:right w:val="nil"/>
            </w:tcBorders>
            <w:shd w:val="clear" w:color="auto" w:fill="auto"/>
            <w:noWrap/>
            <w:vAlign w:val="bottom"/>
            <w:hideMark/>
          </w:tcPr>
          <w:p w14:paraId="75768AEB" w14:textId="77777777" w:rsidR="00E273EC" w:rsidRDefault="00E273EC">
            <w:pPr>
              <w:jc w:val="right"/>
              <w:rPr>
                <w:rFonts w:ascii="Calibri" w:eastAsia="Times New Roman" w:hAnsi="Calibri"/>
                <w:color w:val="000000"/>
              </w:rPr>
            </w:pPr>
            <w:r>
              <w:rPr>
                <w:rFonts w:ascii="Calibri" w:eastAsia="Times New Roman" w:hAnsi="Calibri"/>
                <w:color w:val="000000"/>
              </w:rPr>
              <w:t>-0.26</w:t>
            </w:r>
          </w:p>
        </w:tc>
        <w:tc>
          <w:tcPr>
            <w:tcW w:w="900" w:type="dxa"/>
            <w:tcBorders>
              <w:top w:val="single" w:sz="4" w:space="0" w:color="auto"/>
              <w:left w:val="nil"/>
              <w:bottom w:val="nil"/>
              <w:right w:val="nil"/>
            </w:tcBorders>
            <w:shd w:val="clear" w:color="auto" w:fill="auto"/>
            <w:noWrap/>
            <w:vAlign w:val="bottom"/>
            <w:hideMark/>
          </w:tcPr>
          <w:p w14:paraId="5FBC5BD2" w14:textId="77777777" w:rsidR="00E273EC" w:rsidRDefault="00E273EC">
            <w:pPr>
              <w:jc w:val="right"/>
              <w:rPr>
                <w:rFonts w:ascii="Calibri" w:eastAsia="Times New Roman" w:hAnsi="Calibri"/>
                <w:color w:val="000000"/>
              </w:rPr>
            </w:pPr>
            <w:r>
              <w:rPr>
                <w:rFonts w:ascii="Calibri" w:eastAsia="Times New Roman" w:hAnsi="Calibri"/>
                <w:color w:val="000000"/>
              </w:rPr>
              <w:t>2.93</w:t>
            </w:r>
          </w:p>
        </w:tc>
        <w:tc>
          <w:tcPr>
            <w:tcW w:w="1060" w:type="dxa"/>
            <w:tcBorders>
              <w:top w:val="single" w:sz="4" w:space="0" w:color="auto"/>
              <w:left w:val="nil"/>
              <w:bottom w:val="nil"/>
              <w:right w:val="nil"/>
            </w:tcBorders>
            <w:shd w:val="clear" w:color="auto" w:fill="auto"/>
            <w:noWrap/>
            <w:vAlign w:val="bottom"/>
            <w:hideMark/>
          </w:tcPr>
          <w:p w14:paraId="581B6A45" w14:textId="77777777" w:rsidR="00E273EC" w:rsidRDefault="00E273EC">
            <w:pPr>
              <w:jc w:val="right"/>
              <w:rPr>
                <w:rFonts w:ascii="Calibri" w:eastAsia="Times New Roman" w:hAnsi="Calibri"/>
                <w:color w:val="000000"/>
              </w:rPr>
            </w:pPr>
            <w:r>
              <w:rPr>
                <w:rFonts w:ascii="Calibri" w:eastAsia="Times New Roman" w:hAnsi="Calibri"/>
                <w:color w:val="000000"/>
              </w:rPr>
              <w:t>0.93</w:t>
            </w:r>
          </w:p>
        </w:tc>
      </w:tr>
      <w:tr w:rsidR="00E273EC" w14:paraId="758E2D97" w14:textId="77777777" w:rsidTr="00E273EC">
        <w:trPr>
          <w:trHeight w:val="320"/>
        </w:trPr>
        <w:tc>
          <w:tcPr>
            <w:tcW w:w="1420" w:type="dxa"/>
            <w:tcBorders>
              <w:top w:val="nil"/>
              <w:left w:val="nil"/>
              <w:bottom w:val="nil"/>
              <w:right w:val="nil"/>
            </w:tcBorders>
            <w:shd w:val="clear" w:color="auto" w:fill="auto"/>
            <w:noWrap/>
            <w:vAlign w:val="bottom"/>
            <w:hideMark/>
          </w:tcPr>
          <w:p w14:paraId="6436A371" w14:textId="77777777" w:rsidR="00E273EC" w:rsidRDefault="00E273EC">
            <w:pPr>
              <w:rPr>
                <w:rFonts w:ascii="Calibri" w:eastAsia="Times New Roman" w:hAnsi="Calibri"/>
                <w:color w:val="000000"/>
              </w:rPr>
            </w:pPr>
            <w:r>
              <w:rPr>
                <w:rFonts w:ascii="Calibri" w:eastAsia="Times New Roman" w:hAnsi="Calibri"/>
                <w:color w:val="000000"/>
              </w:rPr>
              <w:t>RE vs REI</w:t>
            </w:r>
          </w:p>
        </w:tc>
        <w:tc>
          <w:tcPr>
            <w:tcW w:w="900" w:type="dxa"/>
            <w:tcBorders>
              <w:top w:val="nil"/>
              <w:left w:val="nil"/>
              <w:bottom w:val="nil"/>
              <w:right w:val="nil"/>
            </w:tcBorders>
            <w:shd w:val="clear" w:color="auto" w:fill="auto"/>
            <w:noWrap/>
            <w:vAlign w:val="bottom"/>
            <w:hideMark/>
          </w:tcPr>
          <w:p w14:paraId="1F2921FC" w14:textId="77777777" w:rsidR="00E273EC" w:rsidRDefault="00E273EC">
            <w:pPr>
              <w:jc w:val="right"/>
              <w:rPr>
                <w:rFonts w:ascii="Calibri" w:eastAsia="Times New Roman" w:hAnsi="Calibri"/>
                <w:color w:val="000000"/>
              </w:rPr>
            </w:pPr>
            <w:r>
              <w:rPr>
                <w:rFonts w:ascii="Calibri" w:eastAsia="Times New Roman" w:hAnsi="Calibri"/>
                <w:color w:val="000000"/>
              </w:rPr>
              <w:t>0.03</w:t>
            </w:r>
          </w:p>
        </w:tc>
        <w:tc>
          <w:tcPr>
            <w:tcW w:w="860" w:type="dxa"/>
            <w:tcBorders>
              <w:top w:val="nil"/>
              <w:left w:val="nil"/>
              <w:bottom w:val="nil"/>
              <w:right w:val="nil"/>
            </w:tcBorders>
            <w:shd w:val="clear" w:color="auto" w:fill="auto"/>
            <w:noWrap/>
            <w:vAlign w:val="bottom"/>
            <w:hideMark/>
          </w:tcPr>
          <w:p w14:paraId="080984A9" w14:textId="77777777" w:rsidR="00E273EC" w:rsidRDefault="00E273EC">
            <w:pPr>
              <w:jc w:val="right"/>
              <w:rPr>
                <w:rFonts w:ascii="Calibri" w:eastAsia="Times New Roman" w:hAnsi="Calibri"/>
                <w:color w:val="000000"/>
              </w:rPr>
            </w:pPr>
            <w:r>
              <w:rPr>
                <w:rFonts w:ascii="Calibri" w:eastAsia="Times New Roman" w:hAnsi="Calibri"/>
                <w:color w:val="000000"/>
              </w:rPr>
              <w:t>1.71</w:t>
            </w:r>
          </w:p>
        </w:tc>
        <w:tc>
          <w:tcPr>
            <w:tcW w:w="1000" w:type="dxa"/>
            <w:tcBorders>
              <w:top w:val="nil"/>
              <w:left w:val="nil"/>
              <w:bottom w:val="nil"/>
              <w:right w:val="nil"/>
            </w:tcBorders>
            <w:shd w:val="clear" w:color="auto" w:fill="auto"/>
            <w:noWrap/>
            <w:vAlign w:val="bottom"/>
            <w:hideMark/>
          </w:tcPr>
          <w:p w14:paraId="7032FF23" w14:textId="77777777" w:rsidR="00E273EC" w:rsidRDefault="00E273EC">
            <w:pPr>
              <w:jc w:val="right"/>
              <w:rPr>
                <w:rFonts w:ascii="Calibri" w:eastAsia="Times New Roman" w:hAnsi="Calibri"/>
                <w:color w:val="000000"/>
              </w:rPr>
            </w:pPr>
            <w:r>
              <w:rPr>
                <w:rFonts w:ascii="Calibri" w:eastAsia="Times New Roman" w:hAnsi="Calibri"/>
                <w:color w:val="000000"/>
              </w:rPr>
              <w:t>-0.09</w:t>
            </w:r>
          </w:p>
        </w:tc>
        <w:tc>
          <w:tcPr>
            <w:tcW w:w="1020" w:type="dxa"/>
            <w:tcBorders>
              <w:top w:val="nil"/>
              <w:left w:val="nil"/>
              <w:bottom w:val="nil"/>
              <w:right w:val="nil"/>
            </w:tcBorders>
            <w:shd w:val="clear" w:color="auto" w:fill="auto"/>
            <w:noWrap/>
            <w:vAlign w:val="bottom"/>
            <w:hideMark/>
          </w:tcPr>
          <w:p w14:paraId="6F72E74F" w14:textId="77777777" w:rsidR="00E273EC" w:rsidRDefault="00E273EC">
            <w:pPr>
              <w:jc w:val="right"/>
              <w:rPr>
                <w:rFonts w:ascii="Calibri" w:eastAsia="Times New Roman" w:hAnsi="Calibri"/>
                <w:color w:val="000000"/>
              </w:rPr>
            </w:pPr>
            <w:r>
              <w:rPr>
                <w:rFonts w:ascii="Calibri" w:eastAsia="Times New Roman" w:hAnsi="Calibri"/>
                <w:color w:val="000000"/>
              </w:rPr>
              <w:t>0.75</w:t>
            </w:r>
          </w:p>
        </w:tc>
        <w:tc>
          <w:tcPr>
            <w:tcW w:w="1060" w:type="dxa"/>
            <w:tcBorders>
              <w:top w:val="nil"/>
              <w:left w:val="nil"/>
              <w:bottom w:val="nil"/>
              <w:right w:val="nil"/>
            </w:tcBorders>
            <w:shd w:val="clear" w:color="auto" w:fill="auto"/>
            <w:noWrap/>
            <w:vAlign w:val="bottom"/>
            <w:hideMark/>
          </w:tcPr>
          <w:p w14:paraId="2620BCCF" w14:textId="77777777" w:rsidR="00E273EC" w:rsidRDefault="00E273EC">
            <w:pPr>
              <w:jc w:val="right"/>
              <w:rPr>
                <w:rFonts w:ascii="Calibri" w:eastAsia="Times New Roman" w:hAnsi="Calibri"/>
                <w:color w:val="000000"/>
              </w:rPr>
            </w:pPr>
            <w:r>
              <w:rPr>
                <w:rFonts w:ascii="Calibri" w:eastAsia="Times New Roman" w:hAnsi="Calibri"/>
                <w:color w:val="000000"/>
              </w:rPr>
              <w:t>-0.12</w:t>
            </w:r>
          </w:p>
        </w:tc>
        <w:tc>
          <w:tcPr>
            <w:tcW w:w="1020" w:type="dxa"/>
            <w:tcBorders>
              <w:top w:val="nil"/>
              <w:left w:val="nil"/>
              <w:bottom w:val="nil"/>
              <w:right w:val="nil"/>
            </w:tcBorders>
            <w:shd w:val="clear" w:color="auto" w:fill="auto"/>
            <w:noWrap/>
            <w:vAlign w:val="bottom"/>
            <w:hideMark/>
          </w:tcPr>
          <w:p w14:paraId="50F81575" w14:textId="77777777" w:rsidR="00E273EC" w:rsidRDefault="00E273EC">
            <w:pPr>
              <w:jc w:val="right"/>
              <w:rPr>
                <w:rFonts w:ascii="Calibri" w:eastAsia="Times New Roman" w:hAnsi="Calibri"/>
                <w:color w:val="000000"/>
              </w:rPr>
            </w:pPr>
            <w:r>
              <w:rPr>
                <w:rFonts w:ascii="Calibri" w:eastAsia="Times New Roman" w:hAnsi="Calibri"/>
                <w:color w:val="000000"/>
              </w:rPr>
              <w:t>0.84</w:t>
            </w:r>
          </w:p>
        </w:tc>
        <w:tc>
          <w:tcPr>
            <w:tcW w:w="900" w:type="dxa"/>
            <w:tcBorders>
              <w:top w:val="nil"/>
              <w:left w:val="nil"/>
              <w:bottom w:val="nil"/>
              <w:right w:val="nil"/>
            </w:tcBorders>
            <w:shd w:val="clear" w:color="auto" w:fill="auto"/>
            <w:noWrap/>
            <w:vAlign w:val="bottom"/>
            <w:hideMark/>
          </w:tcPr>
          <w:p w14:paraId="585C158D" w14:textId="77777777" w:rsidR="00E273EC" w:rsidRDefault="00E273EC">
            <w:pPr>
              <w:jc w:val="right"/>
              <w:rPr>
                <w:rFonts w:ascii="Calibri" w:eastAsia="Times New Roman" w:hAnsi="Calibri"/>
                <w:color w:val="000000"/>
              </w:rPr>
            </w:pPr>
            <w:r>
              <w:rPr>
                <w:rFonts w:ascii="Calibri" w:eastAsia="Times New Roman" w:hAnsi="Calibri"/>
                <w:color w:val="000000"/>
              </w:rPr>
              <w:t>0.15</w:t>
            </w:r>
          </w:p>
        </w:tc>
        <w:tc>
          <w:tcPr>
            <w:tcW w:w="900" w:type="dxa"/>
            <w:tcBorders>
              <w:top w:val="nil"/>
              <w:left w:val="nil"/>
              <w:bottom w:val="nil"/>
              <w:right w:val="nil"/>
            </w:tcBorders>
            <w:shd w:val="clear" w:color="auto" w:fill="auto"/>
            <w:noWrap/>
            <w:vAlign w:val="bottom"/>
            <w:hideMark/>
          </w:tcPr>
          <w:p w14:paraId="5FB39936" w14:textId="77777777" w:rsidR="00E273EC" w:rsidRDefault="00E273EC">
            <w:pPr>
              <w:jc w:val="right"/>
              <w:rPr>
                <w:rFonts w:ascii="Calibri" w:eastAsia="Times New Roman" w:hAnsi="Calibri"/>
                <w:color w:val="000000"/>
              </w:rPr>
            </w:pPr>
            <w:r>
              <w:rPr>
                <w:rFonts w:ascii="Calibri" w:eastAsia="Times New Roman" w:hAnsi="Calibri"/>
                <w:color w:val="000000"/>
              </w:rPr>
              <w:t>1.91</w:t>
            </w:r>
          </w:p>
        </w:tc>
        <w:tc>
          <w:tcPr>
            <w:tcW w:w="1060" w:type="dxa"/>
            <w:tcBorders>
              <w:top w:val="nil"/>
              <w:left w:val="nil"/>
              <w:bottom w:val="nil"/>
              <w:right w:val="nil"/>
            </w:tcBorders>
            <w:shd w:val="clear" w:color="auto" w:fill="auto"/>
            <w:noWrap/>
            <w:vAlign w:val="bottom"/>
            <w:hideMark/>
          </w:tcPr>
          <w:p w14:paraId="0809A867" w14:textId="77777777" w:rsidR="00E273EC" w:rsidRDefault="00E273EC">
            <w:pPr>
              <w:jc w:val="right"/>
              <w:rPr>
                <w:rFonts w:ascii="Calibri" w:eastAsia="Times New Roman" w:hAnsi="Calibri"/>
                <w:color w:val="000000"/>
              </w:rPr>
            </w:pPr>
            <w:r>
              <w:rPr>
                <w:rFonts w:ascii="Calibri" w:eastAsia="Times New Roman" w:hAnsi="Calibri"/>
                <w:color w:val="000000"/>
              </w:rPr>
              <w:t>0.94</w:t>
            </w:r>
          </w:p>
        </w:tc>
      </w:tr>
      <w:tr w:rsidR="00E273EC" w14:paraId="0FA1BDD3" w14:textId="77777777" w:rsidTr="00E273EC">
        <w:trPr>
          <w:trHeight w:val="320"/>
        </w:trPr>
        <w:tc>
          <w:tcPr>
            <w:tcW w:w="1420" w:type="dxa"/>
            <w:tcBorders>
              <w:top w:val="nil"/>
              <w:left w:val="nil"/>
              <w:bottom w:val="nil"/>
              <w:right w:val="nil"/>
            </w:tcBorders>
            <w:shd w:val="clear" w:color="auto" w:fill="auto"/>
            <w:noWrap/>
            <w:vAlign w:val="bottom"/>
            <w:hideMark/>
          </w:tcPr>
          <w:p w14:paraId="6A77E035" w14:textId="77777777" w:rsidR="00E273EC" w:rsidRDefault="00E273EC">
            <w:pPr>
              <w:rPr>
                <w:rFonts w:ascii="Calibri" w:eastAsia="Times New Roman" w:hAnsi="Calibri"/>
                <w:color w:val="000000"/>
              </w:rPr>
            </w:pPr>
            <w:r>
              <w:rPr>
                <w:rFonts w:ascii="Calibri" w:eastAsia="Times New Roman" w:hAnsi="Calibri"/>
                <w:color w:val="000000"/>
              </w:rPr>
              <w:t>RE vs SP</w:t>
            </w:r>
          </w:p>
        </w:tc>
        <w:tc>
          <w:tcPr>
            <w:tcW w:w="900" w:type="dxa"/>
            <w:tcBorders>
              <w:top w:val="nil"/>
              <w:left w:val="nil"/>
              <w:bottom w:val="nil"/>
              <w:right w:val="nil"/>
            </w:tcBorders>
            <w:shd w:val="clear" w:color="auto" w:fill="auto"/>
            <w:noWrap/>
            <w:vAlign w:val="bottom"/>
            <w:hideMark/>
          </w:tcPr>
          <w:p w14:paraId="13E12FE4" w14:textId="77777777" w:rsidR="00E273EC" w:rsidRDefault="00E273EC">
            <w:pPr>
              <w:jc w:val="right"/>
              <w:rPr>
                <w:rFonts w:ascii="Calibri" w:eastAsia="Times New Roman" w:hAnsi="Calibri"/>
                <w:color w:val="000000"/>
              </w:rPr>
            </w:pPr>
            <w:r>
              <w:rPr>
                <w:rFonts w:ascii="Calibri" w:eastAsia="Times New Roman" w:hAnsi="Calibri"/>
                <w:color w:val="000000"/>
              </w:rPr>
              <w:t>0.27</w:t>
            </w:r>
          </w:p>
        </w:tc>
        <w:tc>
          <w:tcPr>
            <w:tcW w:w="860" w:type="dxa"/>
            <w:tcBorders>
              <w:top w:val="nil"/>
              <w:left w:val="nil"/>
              <w:bottom w:val="nil"/>
              <w:right w:val="nil"/>
            </w:tcBorders>
            <w:shd w:val="clear" w:color="auto" w:fill="auto"/>
            <w:noWrap/>
            <w:vAlign w:val="bottom"/>
            <w:hideMark/>
          </w:tcPr>
          <w:p w14:paraId="40F7011D" w14:textId="77777777" w:rsidR="00E273EC" w:rsidRDefault="00E273EC">
            <w:pPr>
              <w:jc w:val="right"/>
              <w:rPr>
                <w:rFonts w:ascii="Calibri" w:eastAsia="Times New Roman" w:hAnsi="Calibri"/>
                <w:color w:val="000000"/>
              </w:rPr>
            </w:pPr>
            <w:r>
              <w:rPr>
                <w:rFonts w:ascii="Calibri" w:eastAsia="Times New Roman" w:hAnsi="Calibri"/>
                <w:color w:val="000000"/>
              </w:rPr>
              <w:t>2.93</w:t>
            </w:r>
          </w:p>
        </w:tc>
        <w:tc>
          <w:tcPr>
            <w:tcW w:w="1000" w:type="dxa"/>
            <w:tcBorders>
              <w:top w:val="nil"/>
              <w:left w:val="nil"/>
              <w:bottom w:val="nil"/>
              <w:right w:val="nil"/>
            </w:tcBorders>
            <w:shd w:val="clear" w:color="auto" w:fill="auto"/>
            <w:noWrap/>
            <w:vAlign w:val="bottom"/>
            <w:hideMark/>
          </w:tcPr>
          <w:p w14:paraId="5EF293B8" w14:textId="77777777" w:rsidR="00E273EC" w:rsidRDefault="00E273EC">
            <w:pPr>
              <w:jc w:val="right"/>
              <w:rPr>
                <w:rFonts w:ascii="Calibri" w:eastAsia="Times New Roman" w:hAnsi="Calibri"/>
                <w:color w:val="000000"/>
              </w:rPr>
            </w:pPr>
            <w:r>
              <w:rPr>
                <w:rFonts w:ascii="Calibri" w:eastAsia="Times New Roman" w:hAnsi="Calibri"/>
                <w:color w:val="000000"/>
              </w:rPr>
              <w:t>0.28</w:t>
            </w:r>
          </w:p>
        </w:tc>
        <w:tc>
          <w:tcPr>
            <w:tcW w:w="1020" w:type="dxa"/>
            <w:tcBorders>
              <w:top w:val="nil"/>
              <w:left w:val="nil"/>
              <w:bottom w:val="nil"/>
              <w:right w:val="nil"/>
            </w:tcBorders>
            <w:shd w:val="clear" w:color="auto" w:fill="auto"/>
            <w:noWrap/>
            <w:vAlign w:val="bottom"/>
            <w:hideMark/>
          </w:tcPr>
          <w:p w14:paraId="1B19E00C" w14:textId="77777777" w:rsidR="00E273EC" w:rsidRDefault="00E273EC">
            <w:pPr>
              <w:jc w:val="right"/>
              <w:rPr>
                <w:rFonts w:ascii="Calibri" w:eastAsia="Times New Roman" w:hAnsi="Calibri"/>
                <w:color w:val="000000"/>
              </w:rPr>
            </w:pPr>
            <w:r>
              <w:rPr>
                <w:rFonts w:ascii="Calibri" w:eastAsia="Times New Roman" w:hAnsi="Calibri"/>
                <w:color w:val="000000"/>
              </w:rPr>
              <w:t>0.98</w:t>
            </w:r>
          </w:p>
        </w:tc>
        <w:tc>
          <w:tcPr>
            <w:tcW w:w="1060" w:type="dxa"/>
            <w:tcBorders>
              <w:top w:val="nil"/>
              <w:left w:val="nil"/>
              <w:bottom w:val="nil"/>
              <w:right w:val="nil"/>
            </w:tcBorders>
            <w:shd w:val="clear" w:color="auto" w:fill="auto"/>
            <w:noWrap/>
            <w:vAlign w:val="bottom"/>
            <w:hideMark/>
          </w:tcPr>
          <w:p w14:paraId="4AB4FCE8" w14:textId="77777777" w:rsidR="00E273EC" w:rsidRDefault="00E273EC">
            <w:pPr>
              <w:jc w:val="right"/>
              <w:rPr>
                <w:rFonts w:ascii="Calibri" w:eastAsia="Times New Roman" w:hAnsi="Calibri"/>
                <w:color w:val="000000"/>
              </w:rPr>
            </w:pPr>
            <w:r>
              <w:rPr>
                <w:rFonts w:ascii="Calibri" w:eastAsia="Times New Roman" w:hAnsi="Calibri"/>
                <w:color w:val="000000"/>
              </w:rPr>
              <w:t>0.28</w:t>
            </w:r>
          </w:p>
        </w:tc>
        <w:tc>
          <w:tcPr>
            <w:tcW w:w="1020" w:type="dxa"/>
            <w:tcBorders>
              <w:top w:val="nil"/>
              <w:left w:val="nil"/>
              <w:bottom w:val="nil"/>
              <w:right w:val="nil"/>
            </w:tcBorders>
            <w:shd w:val="clear" w:color="auto" w:fill="auto"/>
            <w:noWrap/>
            <w:vAlign w:val="bottom"/>
            <w:hideMark/>
          </w:tcPr>
          <w:p w14:paraId="1C57343D" w14:textId="77777777" w:rsidR="00E273EC" w:rsidRDefault="00E273EC">
            <w:pPr>
              <w:jc w:val="right"/>
              <w:rPr>
                <w:rFonts w:ascii="Calibri" w:eastAsia="Times New Roman" w:hAnsi="Calibri"/>
                <w:color w:val="000000"/>
              </w:rPr>
            </w:pPr>
            <w:r>
              <w:rPr>
                <w:rFonts w:ascii="Calibri" w:eastAsia="Times New Roman" w:hAnsi="Calibri"/>
                <w:color w:val="000000"/>
              </w:rPr>
              <w:t>1.04</w:t>
            </w:r>
          </w:p>
        </w:tc>
        <w:tc>
          <w:tcPr>
            <w:tcW w:w="900" w:type="dxa"/>
            <w:tcBorders>
              <w:top w:val="nil"/>
              <w:left w:val="nil"/>
              <w:bottom w:val="nil"/>
              <w:right w:val="nil"/>
            </w:tcBorders>
            <w:shd w:val="clear" w:color="auto" w:fill="auto"/>
            <w:noWrap/>
            <w:vAlign w:val="bottom"/>
            <w:hideMark/>
          </w:tcPr>
          <w:p w14:paraId="587BC779" w14:textId="77777777" w:rsidR="00E273EC" w:rsidRDefault="00E273EC">
            <w:pPr>
              <w:jc w:val="right"/>
              <w:rPr>
                <w:rFonts w:ascii="Calibri" w:eastAsia="Times New Roman" w:hAnsi="Calibri"/>
                <w:color w:val="000000"/>
              </w:rPr>
            </w:pPr>
            <w:r>
              <w:rPr>
                <w:rFonts w:ascii="Calibri" w:eastAsia="Times New Roman" w:hAnsi="Calibri"/>
                <w:color w:val="000000"/>
              </w:rPr>
              <w:t>-0.01</w:t>
            </w:r>
          </w:p>
        </w:tc>
        <w:tc>
          <w:tcPr>
            <w:tcW w:w="900" w:type="dxa"/>
            <w:tcBorders>
              <w:top w:val="nil"/>
              <w:left w:val="nil"/>
              <w:bottom w:val="nil"/>
              <w:right w:val="nil"/>
            </w:tcBorders>
            <w:shd w:val="clear" w:color="auto" w:fill="auto"/>
            <w:noWrap/>
            <w:vAlign w:val="bottom"/>
            <w:hideMark/>
          </w:tcPr>
          <w:p w14:paraId="1FA05975" w14:textId="77777777" w:rsidR="00E273EC" w:rsidRDefault="00E273EC">
            <w:pPr>
              <w:jc w:val="right"/>
              <w:rPr>
                <w:rFonts w:ascii="Calibri" w:eastAsia="Times New Roman" w:hAnsi="Calibri"/>
                <w:color w:val="000000"/>
              </w:rPr>
            </w:pPr>
            <w:r>
              <w:rPr>
                <w:rFonts w:ascii="Calibri" w:eastAsia="Times New Roman" w:hAnsi="Calibri"/>
                <w:color w:val="000000"/>
              </w:rPr>
              <w:t>3.11</w:t>
            </w:r>
          </w:p>
        </w:tc>
        <w:tc>
          <w:tcPr>
            <w:tcW w:w="1060" w:type="dxa"/>
            <w:tcBorders>
              <w:top w:val="nil"/>
              <w:left w:val="nil"/>
              <w:bottom w:val="nil"/>
              <w:right w:val="nil"/>
            </w:tcBorders>
            <w:shd w:val="clear" w:color="auto" w:fill="auto"/>
            <w:noWrap/>
            <w:vAlign w:val="bottom"/>
            <w:hideMark/>
          </w:tcPr>
          <w:p w14:paraId="65949194" w14:textId="77777777" w:rsidR="00E273EC" w:rsidRDefault="00E273EC">
            <w:pPr>
              <w:jc w:val="right"/>
              <w:rPr>
                <w:rFonts w:ascii="Calibri" w:eastAsia="Times New Roman" w:hAnsi="Calibri"/>
                <w:color w:val="000000"/>
              </w:rPr>
            </w:pPr>
            <w:r>
              <w:rPr>
                <w:rFonts w:ascii="Calibri" w:eastAsia="Times New Roman" w:hAnsi="Calibri"/>
                <w:color w:val="000000"/>
              </w:rPr>
              <w:t>1</w:t>
            </w:r>
          </w:p>
        </w:tc>
      </w:tr>
      <w:tr w:rsidR="00E273EC" w14:paraId="1B3570A6" w14:textId="77777777" w:rsidTr="00E273EC">
        <w:trPr>
          <w:trHeight w:val="320"/>
        </w:trPr>
        <w:tc>
          <w:tcPr>
            <w:tcW w:w="1420" w:type="dxa"/>
            <w:tcBorders>
              <w:top w:val="nil"/>
              <w:left w:val="nil"/>
              <w:bottom w:val="nil"/>
              <w:right w:val="nil"/>
            </w:tcBorders>
            <w:shd w:val="clear" w:color="auto" w:fill="auto"/>
            <w:noWrap/>
            <w:vAlign w:val="bottom"/>
            <w:hideMark/>
          </w:tcPr>
          <w:p w14:paraId="4AFC0013" w14:textId="77777777" w:rsidR="00E273EC" w:rsidRDefault="00E273EC">
            <w:pPr>
              <w:rPr>
                <w:rFonts w:ascii="Calibri" w:eastAsia="Times New Roman" w:hAnsi="Calibri"/>
                <w:color w:val="000000"/>
              </w:rPr>
            </w:pPr>
            <w:r>
              <w:rPr>
                <w:rFonts w:ascii="Calibri" w:eastAsia="Times New Roman" w:hAnsi="Calibri"/>
                <w:color w:val="000000"/>
              </w:rPr>
              <w:t>RET vs T</w:t>
            </w:r>
          </w:p>
        </w:tc>
        <w:tc>
          <w:tcPr>
            <w:tcW w:w="900" w:type="dxa"/>
            <w:tcBorders>
              <w:top w:val="nil"/>
              <w:left w:val="nil"/>
              <w:bottom w:val="nil"/>
              <w:right w:val="nil"/>
            </w:tcBorders>
            <w:shd w:val="clear" w:color="auto" w:fill="auto"/>
            <w:noWrap/>
            <w:vAlign w:val="bottom"/>
            <w:hideMark/>
          </w:tcPr>
          <w:p w14:paraId="409BAA20" w14:textId="77777777" w:rsidR="00E273EC" w:rsidRDefault="00E273EC">
            <w:pPr>
              <w:jc w:val="right"/>
              <w:rPr>
                <w:rFonts w:ascii="Calibri" w:eastAsia="Times New Roman" w:hAnsi="Calibri"/>
                <w:color w:val="000000"/>
              </w:rPr>
            </w:pPr>
            <w:r>
              <w:rPr>
                <w:rFonts w:ascii="Calibri" w:eastAsia="Times New Roman" w:hAnsi="Calibri"/>
                <w:color w:val="000000"/>
              </w:rPr>
              <w:t>-0.79</w:t>
            </w:r>
          </w:p>
        </w:tc>
        <w:tc>
          <w:tcPr>
            <w:tcW w:w="860" w:type="dxa"/>
            <w:tcBorders>
              <w:top w:val="nil"/>
              <w:left w:val="nil"/>
              <w:bottom w:val="nil"/>
              <w:right w:val="nil"/>
            </w:tcBorders>
            <w:shd w:val="clear" w:color="auto" w:fill="auto"/>
            <w:noWrap/>
            <w:vAlign w:val="bottom"/>
            <w:hideMark/>
          </w:tcPr>
          <w:p w14:paraId="2EDA6392" w14:textId="77777777" w:rsidR="00E273EC" w:rsidRDefault="00E273EC">
            <w:pPr>
              <w:jc w:val="right"/>
              <w:rPr>
                <w:rFonts w:ascii="Calibri" w:eastAsia="Times New Roman" w:hAnsi="Calibri"/>
                <w:color w:val="000000"/>
              </w:rPr>
            </w:pPr>
            <w:r>
              <w:rPr>
                <w:rFonts w:ascii="Calibri" w:eastAsia="Times New Roman" w:hAnsi="Calibri"/>
                <w:color w:val="000000"/>
              </w:rPr>
              <w:t>1.55</w:t>
            </w:r>
          </w:p>
        </w:tc>
        <w:tc>
          <w:tcPr>
            <w:tcW w:w="1000" w:type="dxa"/>
            <w:tcBorders>
              <w:top w:val="nil"/>
              <w:left w:val="nil"/>
              <w:bottom w:val="nil"/>
              <w:right w:val="nil"/>
            </w:tcBorders>
            <w:shd w:val="clear" w:color="auto" w:fill="auto"/>
            <w:noWrap/>
            <w:vAlign w:val="bottom"/>
            <w:hideMark/>
          </w:tcPr>
          <w:p w14:paraId="0B2A98A1" w14:textId="77777777" w:rsidR="00E273EC" w:rsidRDefault="00E273EC">
            <w:pPr>
              <w:jc w:val="right"/>
              <w:rPr>
                <w:rFonts w:ascii="Calibri" w:eastAsia="Times New Roman" w:hAnsi="Calibri"/>
                <w:color w:val="000000"/>
              </w:rPr>
            </w:pPr>
            <w:r>
              <w:rPr>
                <w:rFonts w:ascii="Calibri" w:eastAsia="Times New Roman" w:hAnsi="Calibri"/>
                <w:color w:val="000000"/>
              </w:rPr>
              <w:t>0.79</w:t>
            </w:r>
          </w:p>
        </w:tc>
        <w:tc>
          <w:tcPr>
            <w:tcW w:w="1020" w:type="dxa"/>
            <w:tcBorders>
              <w:top w:val="nil"/>
              <w:left w:val="nil"/>
              <w:bottom w:val="nil"/>
              <w:right w:val="nil"/>
            </w:tcBorders>
            <w:shd w:val="clear" w:color="auto" w:fill="auto"/>
            <w:noWrap/>
            <w:vAlign w:val="bottom"/>
            <w:hideMark/>
          </w:tcPr>
          <w:p w14:paraId="7C2E21FD" w14:textId="77777777" w:rsidR="00E273EC" w:rsidRDefault="00E273EC">
            <w:pPr>
              <w:jc w:val="right"/>
              <w:rPr>
                <w:rFonts w:ascii="Calibri" w:eastAsia="Times New Roman" w:hAnsi="Calibri"/>
                <w:color w:val="000000"/>
              </w:rPr>
            </w:pPr>
            <w:r>
              <w:rPr>
                <w:rFonts w:ascii="Calibri" w:eastAsia="Times New Roman" w:hAnsi="Calibri"/>
                <w:color w:val="000000"/>
              </w:rPr>
              <w:t>0.82</w:t>
            </w:r>
          </w:p>
        </w:tc>
        <w:tc>
          <w:tcPr>
            <w:tcW w:w="1060" w:type="dxa"/>
            <w:tcBorders>
              <w:top w:val="nil"/>
              <w:left w:val="nil"/>
              <w:bottom w:val="nil"/>
              <w:right w:val="nil"/>
            </w:tcBorders>
            <w:shd w:val="clear" w:color="auto" w:fill="auto"/>
            <w:noWrap/>
            <w:vAlign w:val="bottom"/>
            <w:hideMark/>
          </w:tcPr>
          <w:p w14:paraId="10DAEE62" w14:textId="77777777" w:rsidR="00E273EC" w:rsidRDefault="00E273EC">
            <w:pPr>
              <w:jc w:val="right"/>
              <w:rPr>
                <w:rFonts w:ascii="Calibri" w:eastAsia="Times New Roman" w:hAnsi="Calibri"/>
                <w:color w:val="000000"/>
              </w:rPr>
            </w:pPr>
            <w:r>
              <w:rPr>
                <w:rFonts w:ascii="Calibri" w:eastAsia="Times New Roman" w:hAnsi="Calibri"/>
                <w:color w:val="000000"/>
              </w:rPr>
              <w:t>1.39</w:t>
            </w:r>
          </w:p>
        </w:tc>
        <w:tc>
          <w:tcPr>
            <w:tcW w:w="1020" w:type="dxa"/>
            <w:tcBorders>
              <w:top w:val="nil"/>
              <w:left w:val="nil"/>
              <w:bottom w:val="nil"/>
              <w:right w:val="nil"/>
            </w:tcBorders>
            <w:shd w:val="clear" w:color="auto" w:fill="auto"/>
            <w:noWrap/>
            <w:vAlign w:val="bottom"/>
            <w:hideMark/>
          </w:tcPr>
          <w:p w14:paraId="39F7E8AA" w14:textId="77777777" w:rsidR="00E273EC" w:rsidRDefault="00E273EC">
            <w:pPr>
              <w:jc w:val="right"/>
              <w:rPr>
                <w:rFonts w:ascii="Calibri" w:eastAsia="Times New Roman" w:hAnsi="Calibri"/>
                <w:color w:val="000000"/>
              </w:rPr>
            </w:pPr>
            <w:r>
              <w:rPr>
                <w:rFonts w:ascii="Calibri" w:eastAsia="Times New Roman" w:hAnsi="Calibri"/>
                <w:color w:val="000000"/>
              </w:rPr>
              <w:t>0.96</w:t>
            </w:r>
          </w:p>
        </w:tc>
        <w:tc>
          <w:tcPr>
            <w:tcW w:w="900" w:type="dxa"/>
            <w:tcBorders>
              <w:top w:val="nil"/>
              <w:left w:val="nil"/>
              <w:bottom w:val="nil"/>
              <w:right w:val="nil"/>
            </w:tcBorders>
            <w:shd w:val="clear" w:color="auto" w:fill="auto"/>
            <w:noWrap/>
            <w:vAlign w:val="bottom"/>
            <w:hideMark/>
          </w:tcPr>
          <w:p w14:paraId="76A58B09" w14:textId="77777777" w:rsidR="00E273EC" w:rsidRDefault="00E273EC">
            <w:pPr>
              <w:jc w:val="right"/>
              <w:rPr>
                <w:rFonts w:ascii="Calibri" w:eastAsia="Times New Roman" w:hAnsi="Calibri"/>
                <w:color w:val="000000"/>
              </w:rPr>
            </w:pPr>
            <w:r>
              <w:rPr>
                <w:rFonts w:ascii="Calibri" w:eastAsia="Times New Roman" w:hAnsi="Calibri"/>
                <w:color w:val="000000"/>
              </w:rPr>
              <w:t>-2.18</w:t>
            </w:r>
          </w:p>
        </w:tc>
        <w:tc>
          <w:tcPr>
            <w:tcW w:w="900" w:type="dxa"/>
            <w:tcBorders>
              <w:top w:val="nil"/>
              <w:left w:val="nil"/>
              <w:bottom w:val="nil"/>
              <w:right w:val="nil"/>
            </w:tcBorders>
            <w:shd w:val="clear" w:color="auto" w:fill="auto"/>
            <w:noWrap/>
            <w:vAlign w:val="bottom"/>
            <w:hideMark/>
          </w:tcPr>
          <w:p w14:paraId="47D3CAD6" w14:textId="77777777" w:rsidR="00E273EC" w:rsidRDefault="00E273EC">
            <w:pPr>
              <w:jc w:val="right"/>
              <w:rPr>
                <w:rFonts w:ascii="Calibri" w:eastAsia="Times New Roman" w:hAnsi="Calibri"/>
                <w:color w:val="000000"/>
              </w:rPr>
            </w:pPr>
            <w:r>
              <w:rPr>
                <w:rFonts w:ascii="Calibri" w:eastAsia="Times New Roman" w:hAnsi="Calibri"/>
                <w:color w:val="000000"/>
              </w:rPr>
              <w:t>1.82</w:t>
            </w:r>
          </w:p>
        </w:tc>
        <w:tc>
          <w:tcPr>
            <w:tcW w:w="1060" w:type="dxa"/>
            <w:tcBorders>
              <w:top w:val="nil"/>
              <w:left w:val="nil"/>
              <w:bottom w:val="nil"/>
              <w:right w:val="nil"/>
            </w:tcBorders>
            <w:shd w:val="clear" w:color="auto" w:fill="auto"/>
            <w:noWrap/>
            <w:vAlign w:val="bottom"/>
            <w:hideMark/>
          </w:tcPr>
          <w:p w14:paraId="2319433E" w14:textId="77777777" w:rsidR="00E273EC" w:rsidRDefault="00E273EC">
            <w:pPr>
              <w:jc w:val="right"/>
              <w:rPr>
                <w:rFonts w:ascii="Calibri" w:eastAsia="Times New Roman" w:hAnsi="Calibri"/>
                <w:color w:val="000000"/>
              </w:rPr>
            </w:pPr>
            <w:r>
              <w:rPr>
                <w:rFonts w:ascii="Calibri" w:eastAsia="Times New Roman" w:hAnsi="Calibri"/>
                <w:color w:val="000000"/>
              </w:rPr>
              <w:t>0.23</w:t>
            </w:r>
          </w:p>
        </w:tc>
      </w:tr>
      <w:tr w:rsidR="00E273EC" w14:paraId="102390D5" w14:textId="77777777" w:rsidTr="00E273EC">
        <w:trPr>
          <w:trHeight w:val="320"/>
        </w:trPr>
        <w:tc>
          <w:tcPr>
            <w:tcW w:w="1420" w:type="dxa"/>
            <w:tcBorders>
              <w:top w:val="nil"/>
              <w:left w:val="nil"/>
              <w:bottom w:val="nil"/>
              <w:right w:val="nil"/>
            </w:tcBorders>
            <w:shd w:val="clear" w:color="auto" w:fill="auto"/>
            <w:noWrap/>
            <w:vAlign w:val="bottom"/>
            <w:hideMark/>
          </w:tcPr>
          <w:p w14:paraId="6C2F62F3" w14:textId="77777777" w:rsidR="00E273EC" w:rsidRDefault="00E273EC">
            <w:pPr>
              <w:rPr>
                <w:rFonts w:ascii="Calibri" w:eastAsia="Times New Roman" w:hAnsi="Calibri"/>
                <w:color w:val="000000"/>
              </w:rPr>
            </w:pPr>
            <w:r>
              <w:rPr>
                <w:rFonts w:ascii="Calibri" w:eastAsia="Times New Roman" w:hAnsi="Calibri"/>
                <w:color w:val="000000"/>
              </w:rPr>
              <w:t>ST vs STL</w:t>
            </w:r>
          </w:p>
        </w:tc>
        <w:tc>
          <w:tcPr>
            <w:tcW w:w="900" w:type="dxa"/>
            <w:tcBorders>
              <w:top w:val="nil"/>
              <w:left w:val="nil"/>
              <w:bottom w:val="nil"/>
              <w:right w:val="nil"/>
            </w:tcBorders>
            <w:shd w:val="clear" w:color="auto" w:fill="auto"/>
            <w:noWrap/>
            <w:vAlign w:val="bottom"/>
            <w:hideMark/>
          </w:tcPr>
          <w:p w14:paraId="70F3EB87" w14:textId="77777777" w:rsidR="00E273EC" w:rsidRDefault="00E273EC">
            <w:pPr>
              <w:jc w:val="right"/>
              <w:rPr>
                <w:rFonts w:ascii="Calibri" w:eastAsia="Times New Roman" w:hAnsi="Calibri"/>
                <w:color w:val="000000"/>
              </w:rPr>
            </w:pPr>
            <w:r>
              <w:rPr>
                <w:rFonts w:ascii="Calibri" w:eastAsia="Times New Roman" w:hAnsi="Calibri"/>
                <w:color w:val="000000"/>
              </w:rPr>
              <w:t>-0.53</w:t>
            </w:r>
          </w:p>
        </w:tc>
        <w:tc>
          <w:tcPr>
            <w:tcW w:w="860" w:type="dxa"/>
            <w:tcBorders>
              <w:top w:val="nil"/>
              <w:left w:val="nil"/>
              <w:bottom w:val="nil"/>
              <w:right w:val="nil"/>
            </w:tcBorders>
            <w:shd w:val="clear" w:color="auto" w:fill="auto"/>
            <w:noWrap/>
            <w:vAlign w:val="bottom"/>
            <w:hideMark/>
          </w:tcPr>
          <w:p w14:paraId="589F7F92" w14:textId="77777777" w:rsidR="00E273EC" w:rsidRDefault="00E273EC">
            <w:pPr>
              <w:jc w:val="right"/>
              <w:rPr>
                <w:rFonts w:ascii="Calibri" w:eastAsia="Times New Roman" w:hAnsi="Calibri"/>
                <w:color w:val="000000"/>
              </w:rPr>
            </w:pPr>
            <w:r>
              <w:rPr>
                <w:rFonts w:ascii="Calibri" w:eastAsia="Times New Roman" w:hAnsi="Calibri"/>
                <w:color w:val="000000"/>
              </w:rPr>
              <w:t>2.94</w:t>
            </w:r>
          </w:p>
        </w:tc>
        <w:tc>
          <w:tcPr>
            <w:tcW w:w="1000" w:type="dxa"/>
            <w:tcBorders>
              <w:top w:val="nil"/>
              <w:left w:val="nil"/>
              <w:bottom w:val="nil"/>
              <w:right w:val="nil"/>
            </w:tcBorders>
            <w:shd w:val="clear" w:color="auto" w:fill="auto"/>
            <w:noWrap/>
            <w:vAlign w:val="bottom"/>
            <w:hideMark/>
          </w:tcPr>
          <w:p w14:paraId="79EDE2AC" w14:textId="77777777" w:rsidR="00E273EC" w:rsidRDefault="00E273EC">
            <w:pPr>
              <w:jc w:val="right"/>
              <w:rPr>
                <w:rFonts w:ascii="Calibri" w:eastAsia="Times New Roman" w:hAnsi="Calibri"/>
                <w:color w:val="000000"/>
              </w:rPr>
            </w:pPr>
            <w:r>
              <w:rPr>
                <w:rFonts w:ascii="Calibri" w:eastAsia="Times New Roman" w:hAnsi="Calibri"/>
                <w:color w:val="000000"/>
              </w:rPr>
              <w:t>0.7</w:t>
            </w:r>
          </w:p>
        </w:tc>
        <w:tc>
          <w:tcPr>
            <w:tcW w:w="1020" w:type="dxa"/>
            <w:tcBorders>
              <w:top w:val="nil"/>
              <w:left w:val="nil"/>
              <w:bottom w:val="nil"/>
              <w:right w:val="nil"/>
            </w:tcBorders>
            <w:shd w:val="clear" w:color="auto" w:fill="auto"/>
            <w:noWrap/>
            <w:vAlign w:val="bottom"/>
            <w:hideMark/>
          </w:tcPr>
          <w:p w14:paraId="361DCA22" w14:textId="77777777" w:rsidR="00E273EC" w:rsidRDefault="00E273EC">
            <w:pPr>
              <w:jc w:val="right"/>
              <w:rPr>
                <w:rFonts w:ascii="Calibri" w:eastAsia="Times New Roman" w:hAnsi="Calibri"/>
                <w:color w:val="000000"/>
              </w:rPr>
            </w:pPr>
            <w:r>
              <w:rPr>
                <w:rFonts w:ascii="Calibri" w:eastAsia="Times New Roman" w:hAnsi="Calibri"/>
                <w:color w:val="000000"/>
              </w:rPr>
              <w:t>0.69</w:t>
            </w:r>
          </w:p>
        </w:tc>
        <w:tc>
          <w:tcPr>
            <w:tcW w:w="1060" w:type="dxa"/>
            <w:tcBorders>
              <w:top w:val="nil"/>
              <w:left w:val="nil"/>
              <w:bottom w:val="nil"/>
              <w:right w:val="nil"/>
            </w:tcBorders>
            <w:shd w:val="clear" w:color="auto" w:fill="auto"/>
            <w:noWrap/>
            <w:vAlign w:val="bottom"/>
            <w:hideMark/>
          </w:tcPr>
          <w:p w14:paraId="2FE058B0" w14:textId="77777777" w:rsidR="00E273EC" w:rsidRDefault="00E273EC">
            <w:pPr>
              <w:jc w:val="right"/>
              <w:rPr>
                <w:rFonts w:ascii="Calibri" w:eastAsia="Times New Roman" w:hAnsi="Calibri"/>
                <w:color w:val="000000"/>
              </w:rPr>
            </w:pPr>
            <w:r>
              <w:rPr>
                <w:rFonts w:ascii="Calibri" w:eastAsia="Times New Roman" w:hAnsi="Calibri"/>
                <w:color w:val="000000"/>
              </w:rPr>
              <w:t>0.77</w:t>
            </w:r>
          </w:p>
        </w:tc>
        <w:tc>
          <w:tcPr>
            <w:tcW w:w="1020" w:type="dxa"/>
            <w:tcBorders>
              <w:top w:val="nil"/>
              <w:left w:val="nil"/>
              <w:bottom w:val="nil"/>
              <w:right w:val="nil"/>
            </w:tcBorders>
            <w:shd w:val="clear" w:color="auto" w:fill="auto"/>
            <w:noWrap/>
            <w:vAlign w:val="bottom"/>
            <w:hideMark/>
          </w:tcPr>
          <w:p w14:paraId="4CB725B6" w14:textId="77777777" w:rsidR="00E273EC" w:rsidRDefault="00E273EC">
            <w:pPr>
              <w:jc w:val="right"/>
              <w:rPr>
                <w:rFonts w:ascii="Calibri" w:eastAsia="Times New Roman" w:hAnsi="Calibri"/>
                <w:color w:val="000000"/>
              </w:rPr>
            </w:pPr>
            <w:r>
              <w:rPr>
                <w:rFonts w:ascii="Calibri" w:eastAsia="Times New Roman" w:hAnsi="Calibri"/>
                <w:color w:val="000000"/>
              </w:rPr>
              <w:t>0.71</w:t>
            </w:r>
          </w:p>
        </w:tc>
        <w:tc>
          <w:tcPr>
            <w:tcW w:w="900" w:type="dxa"/>
            <w:tcBorders>
              <w:top w:val="nil"/>
              <w:left w:val="nil"/>
              <w:bottom w:val="nil"/>
              <w:right w:val="nil"/>
            </w:tcBorders>
            <w:shd w:val="clear" w:color="auto" w:fill="auto"/>
            <w:noWrap/>
            <w:vAlign w:val="bottom"/>
            <w:hideMark/>
          </w:tcPr>
          <w:p w14:paraId="292EA5CA" w14:textId="77777777" w:rsidR="00E273EC" w:rsidRDefault="00E273EC">
            <w:pPr>
              <w:jc w:val="right"/>
              <w:rPr>
                <w:rFonts w:ascii="Calibri" w:eastAsia="Times New Roman" w:hAnsi="Calibri"/>
                <w:color w:val="000000"/>
              </w:rPr>
            </w:pPr>
            <w:r>
              <w:rPr>
                <w:rFonts w:ascii="Calibri" w:eastAsia="Times New Roman" w:hAnsi="Calibri"/>
                <w:color w:val="000000"/>
              </w:rPr>
              <w:t>-1.3</w:t>
            </w:r>
          </w:p>
        </w:tc>
        <w:tc>
          <w:tcPr>
            <w:tcW w:w="900" w:type="dxa"/>
            <w:tcBorders>
              <w:top w:val="nil"/>
              <w:left w:val="nil"/>
              <w:bottom w:val="nil"/>
              <w:right w:val="nil"/>
            </w:tcBorders>
            <w:shd w:val="clear" w:color="auto" w:fill="auto"/>
            <w:noWrap/>
            <w:vAlign w:val="bottom"/>
            <w:hideMark/>
          </w:tcPr>
          <w:p w14:paraId="7D9AF4B8" w14:textId="77777777" w:rsidR="00E273EC" w:rsidRDefault="00E273EC">
            <w:pPr>
              <w:jc w:val="right"/>
              <w:rPr>
                <w:rFonts w:ascii="Calibri" w:eastAsia="Times New Roman" w:hAnsi="Calibri"/>
                <w:color w:val="000000"/>
              </w:rPr>
            </w:pPr>
            <w:r>
              <w:rPr>
                <w:rFonts w:ascii="Calibri" w:eastAsia="Times New Roman" w:hAnsi="Calibri"/>
                <w:color w:val="000000"/>
              </w:rPr>
              <w:t>3.03</w:t>
            </w:r>
          </w:p>
        </w:tc>
        <w:tc>
          <w:tcPr>
            <w:tcW w:w="1060" w:type="dxa"/>
            <w:tcBorders>
              <w:top w:val="nil"/>
              <w:left w:val="nil"/>
              <w:bottom w:val="nil"/>
              <w:right w:val="nil"/>
            </w:tcBorders>
            <w:shd w:val="clear" w:color="auto" w:fill="auto"/>
            <w:noWrap/>
            <w:vAlign w:val="bottom"/>
            <w:hideMark/>
          </w:tcPr>
          <w:p w14:paraId="3CAB3BD8" w14:textId="77777777" w:rsidR="00E273EC" w:rsidRDefault="00E273EC">
            <w:pPr>
              <w:jc w:val="right"/>
              <w:rPr>
                <w:rFonts w:ascii="Calibri" w:eastAsia="Times New Roman" w:hAnsi="Calibri"/>
                <w:color w:val="000000"/>
              </w:rPr>
            </w:pPr>
            <w:r>
              <w:rPr>
                <w:rFonts w:ascii="Calibri" w:eastAsia="Times New Roman" w:hAnsi="Calibri"/>
                <w:color w:val="000000"/>
              </w:rPr>
              <w:t>0.67</w:t>
            </w:r>
          </w:p>
        </w:tc>
      </w:tr>
      <w:tr w:rsidR="00E273EC" w14:paraId="41807AF5" w14:textId="77777777" w:rsidTr="00E273EC">
        <w:trPr>
          <w:trHeight w:val="320"/>
        </w:trPr>
        <w:tc>
          <w:tcPr>
            <w:tcW w:w="1420" w:type="dxa"/>
            <w:tcBorders>
              <w:top w:val="nil"/>
              <w:left w:val="nil"/>
              <w:bottom w:val="nil"/>
              <w:right w:val="nil"/>
            </w:tcBorders>
            <w:shd w:val="clear" w:color="auto" w:fill="auto"/>
            <w:noWrap/>
            <w:vAlign w:val="bottom"/>
            <w:hideMark/>
          </w:tcPr>
          <w:p w14:paraId="3F77FA2B" w14:textId="77777777" w:rsidR="00E273EC" w:rsidRDefault="00E273EC">
            <w:pPr>
              <w:rPr>
                <w:rFonts w:ascii="Calibri" w:eastAsia="Times New Roman" w:hAnsi="Calibri"/>
                <w:color w:val="000000"/>
              </w:rPr>
            </w:pPr>
            <w:r>
              <w:rPr>
                <w:rFonts w:ascii="Calibri" w:eastAsia="Times New Roman" w:hAnsi="Calibri"/>
                <w:color w:val="000000"/>
              </w:rPr>
              <w:t>NAC vs PAP</w:t>
            </w:r>
          </w:p>
        </w:tc>
        <w:tc>
          <w:tcPr>
            <w:tcW w:w="900" w:type="dxa"/>
            <w:tcBorders>
              <w:top w:val="nil"/>
              <w:left w:val="nil"/>
              <w:bottom w:val="nil"/>
              <w:right w:val="nil"/>
            </w:tcBorders>
            <w:shd w:val="clear" w:color="auto" w:fill="auto"/>
            <w:noWrap/>
            <w:vAlign w:val="bottom"/>
            <w:hideMark/>
          </w:tcPr>
          <w:p w14:paraId="78C525B3" w14:textId="77777777" w:rsidR="00E273EC" w:rsidRDefault="00E273EC">
            <w:pPr>
              <w:jc w:val="right"/>
              <w:rPr>
                <w:rFonts w:ascii="Calibri" w:eastAsia="Times New Roman" w:hAnsi="Calibri"/>
                <w:color w:val="000000"/>
              </w:rPr>
            </w:pPr>
            <w:r>
              <w:rPr>
                <w:rFonts w:ascii="Calibri" w:eastAsia="Times New Roman" w:hAnsi="Calibri"/>
                <w:color w:val="000000"/>
              </w:rPr>
              <w:t>-0.69</w:t>
            </w:r>
          </w:p>
        </w:tc>
        <w:tc>
          <w:tcPr>
            <w:tcW w:w="860" w:type="dxa"/>
            <w:tcBorders>
              <w:top w:val="nil"/>
              <w:left w:val="nil"/>
              <w:bottom w:val="nil"/>
              <w:right w:val="nil"/>
            </w:tcBorders>
            <w:shd w:val="clear" w:color="auto" w:fill="auto"/>
            <w:noWrap/>
            <w:vAlign w:val="bottom"/>
            <w:hideMark/>
          </w:tcPr>
          <w:p w14:paraId="3E443B50" w14:textId="77777777" w:rsidR="00E273EC" w:rsidRDefault="00E273EC">
            <w:pPr>
              <w:jc w:val="right"/>
              <w:rPr>
                <w:rFonts w:ascii="Calibri" w:eastAsia="Times New Roman" w:hAnsi="Calibri"/>
                <w:color w:val="000000"/>
              </w:rPr>
            </w:pPr>
            <w:r>
              <w:rPr>
                <w:rFonts w:ascii="Calibri" w:eastAsia="Times New Roman" w:hAnsi="Calibri"/>
                <w:color w:val="000000"/>
              </w:rPr>
              <w:t>1.51</w:t>
            </w:r>
          </w:p>
        </w:tc>
        <w:tc>
          <w:tcPr>
            <w:tcW w:w="1000" w:type="dxa"/>
            <w:tcBorders>
              <w:top w:val="nil"/>
              <w:left w:val="nil"/>
              <w:bottom w:val="nil"/>
              <w:right w:val="nil"/>
            </w:tcBorders>
            <w:shd w:val="clear" w:color="auto" w:fill="auto"/>
            <w:noWrap/>
            <w:vAlign w:val="bottom"/>
            <w:hideMark/>
          </w:tcPr>
          <w:p w14:paraId="5AA44C7E" w14:textId="77777777" w:rsidR="00E273EC" w:rsidRDefault="00E273EC">
            <w:pPr>
              <w:jc w:val="right"/>
              <w:rPr>
                <w:rFonts w:ascii="Calibri" w:eastAsia="Times New Roman" w:hAnsi="Calibri"/>
                <w:color w:val="000000"/>
              </w:rPr>
            </w:pPr>
            <w:r>
              <w:rPr>
                <w:rFonts w:ascii="Calibri" w:eastAsia="Times New Roman" w:hAnsi="Calibri"/>
                <w:color w:val="000000"/>
              </w:rPr>
              <w:t>-0.69</w:t>
            </w:r>
          </w:p>
        </w:tc>
        <w:tc>
          <w:tcPr>
            <w:tcW w:w="1020" w:type="dxa"/>
            <w:tcBorders>
              <w:top w:val="nil"/>
              <w:left w:val="nil"/>
              <w:bottom w:val="nil"/>
              <w:right w:val="nil"/>
            </w:tcBorders>
            <w:shd w:val="clear" w:color="auto" w:fill="auto"/>
            <w:noWrap/>
            <w:vAlign w:val="bottom"/>
            <w:hideMark/>
          </w:tcPr>
          <w:p w14:paraId="6C177535" w14:textId="77777777" w:rsidR="00E273EC" w:rsidRDefault="00E273EC">
            <w:pPr>
              <w:jc w:val="right"/>
              <w:rPr>
                <w:rFonts w:ascii="Calibri" w:eastAsia="Times New Roman" w:hAnsi="Calibri"/>
                <w:color w:val="000000"/>
              </w:rPr>
            </w:pPr>
            <w:r>
              <w:rPr>
                <w:rFonts w:ascii="Calibri" w:eastAsia="Times New Roman" w:hAnsi="Calibri"/>
                <w:color w:val="000000"/>
              </w:rPr>
              <w:t>0.6</w:t>
            </w:r>
          </w:p>
        </w:tc>
        <w:tc>
          <w:tcPr>
            <w:tcW w:w="1060" w:type="dxa"/>
            <w:tcBorders>
              <w:top w:val="nil"/>
              <w:left w:val="nil"/>
              <w:bottom w:val="nil"/>
              <w:right w:val="nil"/>
            </w:tcBorders>
            <w:shd w:val="clear" w:color="auto" w:fill="auto"/>
            <w:noWrap/>
            <w:vAlign w:val="bottom"/>
            <w:hideMark/>
          </w:tcPr>
          <w:p w14:paraId="5AF8609F" w14:textId="77777777" w:rsidR="00E273EC" w:rsidRDefault="00E273EC">
            <w:pPr>
              <w:jc w:val="right"/>
              <w:rPr>
                <w:rFonts w:ascii="Calibri" w:eastAsia="Times New Roman" w:hAnsi="Calibri"/>
                <w:color w:val="000000"/>
              </w:rPr>
            </w:pPr>
            <w:r>
              <w:rPr>
                <w:rFonts w:ascii="Calibri" w:eastAsia="Times New Roman" w:hAnsi="Calibri"/>
                <w:color w:val="000000"/>
              </w:rPr>
              <w:t>-0.69</w:t>
            </w:r>
          </w:p>
        </w:tc>
        <w:tc>
          <w:tcPr>
            <w:tcW w:w="1020" w:type="dxa"/>
            <w:tcBorders>
              <w:top w:val="nil"/>
              <w:left w:val="nil"/>
              <w:bottom w:val="nil"/>
              <w:right w:val="nil"/>
            </w:tcBorders>
            <w:shd w:val="clear" w:color="auto" w:fill="auto"/>
            <w:noWrap/>
            <w:vAlign w:val="bottom"/>
            <w:hideMark/>
          </w:tcPr>
          <w:p w14:paraId="059FA309" w14:textId="77777777" w:rsidR="00E273EC" w:rsidRDefault="00E273EC">
            <w:pPr>
              <w:jc w:val="right"/>
              <w:rPr>
                <w:rFonts w:ascii="Calibri" w:eastAsia="Times New Roman" w:hAnsi="Calibri"/>
                <w:color w:val="000000"/>
              </w:rPr>
            </w:pPr>
            <w:r>
              <w:rPr>
                <w:rFonts w:ascii="Calibri" w:eastAsia="Times New Roman" w:hAnsi="Calibri"/>
                <w:color w:val="000000"/>
              </w:rPr>
              <w:t>0.65</w:t>
            </w:r>
          </w:p>
        </w:tc>
        <w:tc>
          <w:tcPr>
            <w:tcW w:w="900" w:type="dxa"/>
            <w:tcBorders>
              <w:top w:val="nil"/>
              <w:left w:val="nil"/>
              <w:bottom w:val="nil"/>
              <w:right w:val="nil"/>
            </w:tcBorders>
            <w:shd w:val="clear" w:color="auto" w:fill="auto"/>
            <w:noWrap/>
            <w:vAlign w:val="bottom"/>
            <w:hideMark/>
          </w:tcPr>
          <w:p w14:paraId="583E39A1" w14:textId="77777777" w:rsidR="00E273EC" w:rsidRDefault="00E273EC">
            <w:pPr>
              <w:jc w:val="right"/>
              <w:rPr>
                <w:rFonts w:ascii="Calibri" w:eastAsia="Times New Roman" w:hAnsi="Calibri"/>
                <w:color w:val="000000"/>
              </w:rPr>
            </w:pPr>
            <w:r>
              <w:rPr>
                <w:rFonts w:ascii="Calibri" w:eastAsia="Times New Roman" w:hAnsi="Calibri"/>
                <w:color w:val="000000"/>
              </w:rPr>
              <w:t>-0.01</w:t>
            </w:r>
          </w:p>
        </w:tc>
        <w:tc>
          <w:tcPr>
            <w:tcW w:w="900" w:type="dxa"/>
            <w:tcBorders>
              <w:top w:val="nil"/>
              <w:left w:val="nil"/>
              <w:bottom w:val="nil"/>
              <w:right w:val="nil"/>
            </w:tcBorders>
            <w:shd w:val="clear" w:color="auto" w:fill="auto"/>
            <w:noWrap/>
            <w:vAlign w:val="bottom"/>
            <w:hideMark/>
          </w:tcPr>
          <w:p w14:paraId="6635B984" w14:textId="77777777" w:rsidR="00E273EC" w:rsidRDefault="00E273EC">
            <w:pPr>
              <w:jc w:val="right"/>
              <w:rPr>
                <w:rFonts w:ascii="Calibri" w:eastAsia="Times New Roman" w:hAnsi="Calibri"/>
                <w:color w:val="000000"/>
              </w:rPr>
            </w:pPr>
            <w:r>
              <w:rPr>
                <w:rFonts w:ascii="Calibri" w:eastAsia="Times New Roman" w:hAnsi="Calibri"/>
                <w:color w:val="000000"/>
              </w:rPr>
              <w:t>1.64</w:t>
            </w:r>
          </w:p>
        </w:tc>
        <w:tc>
          <w:tcPr>
            <w:tcW w:w="1060" w:type="dxa"/>
            <w:tcBorders>
              <w:top w:val="nil"/>
              <w:left w:val="nil"/>
              <w:bottom w:val="nil"/>
              <w:right w:val="nil"/>
            </w:tcBorders>
            <w:shd w:val="clear" w:color="auto" w:fill="auto"/>
            <w:noWrap/>
            <w:vAlign w:val="bottom"/>
            <w:hideMark/>
          </w:tcPr>
          <w:p w14:paraId="361AE99A" w14:textId="77777777" w:rsidR="00E273EC" w:rsidRDefault="00E273EC">
            <w:pPr>
              <w:jc w:val="right"/>
              <w:rPr>
                <w:rFonts w:ascii="Calibri" w:eastAsia="Times New Roman" w:hAnsi="Calibri"/>
                <w:color w:val="000000"/>
              </w:rPr>
            </w:pPr>
            <w:r>
              <w:rPr>
                <w:rFonts w:ascii="Calibri" w:eastAsia="Times New Roman" w:hAnsi="Calibri"/>
                <w:color w:val="000000"/>
              </w:rPr>
              <w:t>1</w:t>
            </w:r>
          </w:p>
        </w:tc>
      </w:tr>
      <w:tr w:rsidR="00E273EC" w14:paraId="5BAFA82D" w14:textId="77777777" w:rsidTr="00E273EC">
        <w:trPr>
          <w:trHeight w:val="320"/>
        </w:trPr>
        <w:tc>
          <w:tcPr>
            <w:tcW w:w="1420" w:type="dxa"/>
            <w:tcBorders>
              <w:top w:val="nil"/>
              <w:left w:val="nil"/>
              <w:bottom w:val="nil"/>
              <w:right w:val="nil"/>
            </w:tcBorders>
            <w:shd w:val="clear" w:color="auto" w:fill="auto"/>
            <w:noWrap/>
            <w:vAlign w:val="bottom"/>
            <w:hideMark/>
          </w:tcPr>
          <w:p w14:paraId="78F9E3D0" w14:textId="77777777" w:rsidR="00E273EC" w:rsidRDefault="00E273EC">
            <w:pPr>
              <w:rPr>
                <w:rFonts w:ascii="Calibri" w:eastAsia="Times New Roman" w:hAnsi="Calibri"/>
                <w:color w:val="000000"/>
              </w:rPr>
            </w:pPr>
            <w:r>
              <w:rPr>
                <w:rFonts w:ascii="Calibri" w:eastAsia="Times New Roman" w:hAnsi="Calibri"/>
                <w:color w:val="000000"/>
              </w:rPr>
              <w:lastRenderedPageBreak/>
              <w:t>NAC vs PC</w:t>
            </w:r>
          </w:p>
        </w:tc>
        <w:tc>
          <w:tcPr>
            <w:tcW w:w="900" w:type="dxa"/>
            <w:tcBorders>
              <w:top w:val="nil"/>
              <w:left w:val="nil"/>
              <w:bottom w:val="nil"/>
              <w:right w:val="nil"/>
            </w:tcBorders>
            <w:shd w:val="clear" w:color="auto" w:fill="auto"/>
            <w:noWrap/>
            <w:vAlign w:val="bottom"/>
            <w:hideMark/>
          </w:tcPr>
          <w:p w14:paraId="25A5A876" w14:textId="77777777" w:rsidR="00E273EC" w:rsidRDefault="00E273EC">
            <w:pPr>
              <w:jc w:val="right"/>
              <w:rPr>
                <w:rFonts w:ascii="Calibri" w:eastAsia="Times New Roman" w:hAnsi="Calibri"/>
                <w:color w:val="000000"/>
              </w:rPr>
            </w:pPr>
            <w:r>
              <w:rPr>
                <w:rFonts w:ascii="Calibri" w:eastAsia="Times New Roman" w:hAnsi="Calibri"/>
                <w:color w:val="000000"/>
              </w:rPr>
              <w:t>-0.86</w:t>
            </w:r>
          </w:p>
        </w:tc>
        <w:tc>
          <w:tcPr>
            <w:tcW w:w="860" w:type="dxa"/>
            <w:tcBorders>
              <w:top w:val="nil"/>
              <w:left w:val="nil"/>
              <w:bottom w:val="nil"/>
              <w:right w:val="nil"/>
            </w:tcBorders>
            <w:shd w:val="clear" w:color="auto" w:fill="auto"/>
            <w:noWrap/>
            <w:vAlign w:val="bottom"/>
            <w:hideMark/>
          </w:tcPr>
          <w:p w14:paraId="5F3C811F" w14:textId="77777777" w:rsidR="00E273EC" w:rsidRDefault="00E273EC">
            <w:pPr>
              <w:jc w:val="right"/>
              <w:rPr>
                <w:rFonts w:ascii="Calibri" w:eastAsia="Times New Roman" w:hAnsi="Calibri"/>
                <w:color w:val="000000"/>
              </w:rPr>
            </w:pPr>
            <w:r>
              <w:rPr>
                <w:rFonts w:ascii="Calibri" w:eastAsia="Times New Roman" w:hAnsi="Calibri"/>
                <w:color w:val="000000"/>
              </w:rPr>
              <w:t>1.38</w:t>
            </w:r>
          </w:p>
        </w:tc>
        <w:tc>
          <w:tcPr>
            <w:tcW w:w="1000" w:type="dxa"/>
            <w:tcBorders>
              <w:top w:val="nil"/>
              <w:left w:val="nil"/>
              <w:bottom w:val="nil"/>
              <w:right w:val="nil"/>
            </w:tcBorders>
            <w:shd w:val="clear" w:color="auto" w:fill="auto"/>
            <w:noWrap/>
            <w:vAlign w:val="bottom"/>
            <w:hideMark/>
          </w:tcPr>
          <w:p w14:paraId="2F325C54" w14:textId="77777777" w:rsidR="00E273EC" w:rsidRDefault="00E273EC">
            <w:pPr>
              <w:jc w:val="right"/>
              <w:rPr>
                <w:rFonts w:ascii="Calibri" w:eastAsia="Times New Roman" w:hAnsi="Calibri"/>
                <w:color w:val="000000"/>
              </w:rPr>
            </w:pPr>
            <w:r>
              <w:rPr>
                <w:rFonts w:ascii="Calibri" w:eastAsia="Times New Roman" w:hAnsi="Calibri"/>
                <w:color w:val="000000"/>
              </w:rPr>
              <w:t>-0.87</w:t>
            </w:r>
          </w:p>
        </w:tc>
        <w:tc>
          <w:tcPr>
            <w:tcW w:w="1020" w:type="dxa"/>
            <w:tcBorders>
              <w:top w:val="nil"/>
              <w:left w:val="nil"/>
              <w:bottom w:val="nil"/>
              <w:right w:val="nil"/>
            </w:tcBorders>
            <w:shd w:val="clear" w:color="auto" w:fill="auto"/>
            <w:noWrap/>
            <w:vAlign w:val="bottom"/>
            <w:hideMark/>
          </w:tcPr>
          <w:p w14:paraId="3A0CC2BB" w14:textId="77777777" w:rsidR="00E273EC" w:rsidRDefault="00E273EC">
            <w:pPr>
              <w:jc w:val="right"/>
              <w:rPr>
                <w:rFonts w:ascii="Calibri" w:eastAsia="Times New Roman" w:hAnsi="Calibri"/>
                <w:color w:val="000000"/>
              </w:rPr>
            </w:pPr>
            <w:r>
              <w:rPr>
                <w:rFonts w:ascii="Calibri" w:eastAsia="Times New Roman" w:hAnsi="Calibri"/>
                <w:color w:val="000000"/>
              </w:rPr>
              <w:t>0.64</w:t>
            </w:r>
          </w:p>
        </w:tc>
        <w:tc>
          <w:tcPr>
            <w:tcW w:w="1060" w:type="dxa"/>
            <w:tcBorders>
              <w:top w:val="nil"/>
              <w:left w:val="nil"/>
              <w:bottom w:val="nil"/>
              <w:right w:val="nil"/>
            </w:tcBorders>
            <w:shd w:val="clear" w:color="auto" w:fill="auto"/>
            <w:noWrap/>
            <w:vAlign w:val="bottom"/>
            <w:hideMark/>
          </w:tcPr>
          <w:p w14:paraId="16974CF6" w14:textId="77777777" w:rsidR="00E273EC" w:rsidRDefault="00E273EC">
            <w:pPr>
              <w:jc w:val="right"/>
              <w:rPr>
                <w:rFonts w:ascii="Calibri" w:eastAsia="Times New Roman" w:hAnsi="Calibri"/>
                <w:color w:val="000000"/>
              </w:rPr>
            </w:pPr>
            <w:r>
              <w:rPr>
                <w:rFonts w:ascii="Calibri" w:eastAsia="Times New Roman" w:hAnsi="Calibri"/>
                <w:color w:val="000000"/>
              </w:rPr>
              <w:t>-0.87</w:t>
            </w:r>
          </w:p>
        </w:tc>
        <w:tc>
          <w:tcPr>
            <w:tcW w:w="1020" w:type="dxa"/>
            <w:tcBorders>
              <w:top w:val="nil"/>
              <w:left w:val="nil"/>
              <w:bottom w:val="nil"/>
              <w:right w:val="nil"/>
            </w:tcBorders>
            <w:shd w:val="clear" w:color="auto" w:fill="auto"/>
            <w:noWrap/>
            <w:vAlign w:val="bottom"/>
            <w:hideMark/>
          </w:tcPr>
          <w:p w14:paraId="457048B7" w14:textId="77777777" w:rsidR="00E273EC" w:rsidRDefault="00E273EC">
            <w:pPr>
              <w:jc w:val="right"/>
              <w:rPr>
                <w:rFonts w:ascii="Calibri" w:eastAsia="Times New Roman" w:hAnsi="Calibri"/>
                <w:color w:val="000000"/>
              </w:rPr>
            </w:pPr>
            <w:r>
              <w:rPr>
                <w:rFonts w:ascii="Calibri" w:eastAsia="Times New Roman" w:hAnsi="Calibri"/>
                <w:color w:val="000000"/>
              </w:rPr>
              <w:t>0.73</w:t>
            </w:r>
          </w:p>
        </w:tc>
        <w:tc>
          <w:tcPr>
            <w:tcW w:w="900" w:type="dxa"/>
            <w:tcBorders>
              <w:top w:val="nil"/>
              <w:left w:val="nil"/>
              <w:bottom w:val="nil"/>
              <w:right w:val="nil"/>
            </w:tcBorders>
            <w:shd w:val="clear" w:color="auto" w:fill="auto"/>
            <w:noWrap/>
            <w:vAlign w:val="bottom"/>
            <w:hideMark/>
          </w:tcPr>
          <w:p w14:paraId="7FA27C07" w14:textId="77777777" w:rsidR="00E273EC" w:rsidRDefault="00E273EC">
            <w:pPr>
              <w:jc w:val="right"/>
              <w:rPr>
                <w:rFonts w:ascii="Calibri" w:eastAsia="Times New Roman" w:hAnsi="Calibri"/>
                <w:color w:val="000000"/>
              </w:rPr>
            </w:pPr>
            <w:r>
              <w:rPr>
                <w:rFonts w:ascii="Calibri" w:eastAsia="Times New Roman" w:hAnsi="Calibri"/>
                <w:color w:val="000000"/>
              </w:rPr>
              <w:t>0.01</w:t>
            </w:r>
          </w:p>
        </w:tc>
        <w:tc>
          <w:tcPr>
            <w:tcW w:w="900" w:type="dxa"/>
            <w:tcBorders>
              <w:top w:val="nil"/>
              <w:left w:val="nil"/>
              <w:bottom w:val="nil"/>
              <w:right w:val="nil"/>
            </w:tcBorders>
            <w:shd w:val="clear" w:color="auto" w:fill="auto"/>
            <w:noWrap/>
            <w:vAlign w:val="bottom"/>
            <w:hideMark/>
          </w:tcPr>
          <w:p w14:paraId="177D19CC" w14:textId="77777777" w:rsidR="00E273EC" w:rsidRDefault="00E273EC">
            <w:pPr>
              <w:jc w:val="right"/>
              <w:rPr>
                <w:rFonts w:ascii="Calibri" w:eastAsia="Times New Roman" w:hAnsi="Calibri"/>
                <w:color w:val="000000"/>
              </w:rPr>
            </w:pPr>
            <w:r>
              <w:rPr>
                <w:rFonts w:ascii="Calibri" w:eastAsia="Times New Roman" w:hAnsi="Calibri"/>
                <w:color w:val="000000"/>
              </w:rPr>
              <w:t>1.56</w:t>
            </w:r>
          </w:p>
        </w:tc>
        <w:tc>
          <w:tcPr>
            <w:tcW w:w="1060" w:type="dxa"/>
            <w:tcBorders>
              <w:top w:val="nil"/>
              <w:left w:val="nil"/>
              <w:bottom w:val="nil"/>
              <w:right w:val="nil"/>
            </w:tcBorders>
            <w:shd w:val="clear" w:color="auto" w:fill="auto"/>
            <w:noWrap/>
            <w:vAlign w:val="bottom"/>
            <w:hideMark/>
          </w:tcPr>
          <w:p w14:paraId="35536753" w14:textId="77777777" w:rsidR="00E273EC" w:rsidRDefault="00E273EC">
            <w:pPr>
              <w:jc w:val="right"/>
              <w:rPr>
                <w:rFonts w:ascii="Calibri" w:eastAsia="Times New Roman" w:hAnsi="Calibri"/>
                <w:color w:val="000000"/>
              </w:rPr>
            </w:pPr>
            <w:r>
              <w:rPr>
                <w:rFonts w:ascii="Calibri" w:eastAsia="Times New Roman" w:hAnsi="Calibri"/>
                <w:color w:val="000000"/>
              </w:rPr>
              <w:t>0.99</w:t>
            </w:r>
          </w:p>
        </w:tc>
      </w:tr>
      <w:tr w:rsidR="00E273EC" w14:paraId="0454B069" w14:textId="77777777" w:rsidTr="00E273EC">
        <w:trPr>
          <w:trHeight w:val="320"/>
        </w:trPr>
        <w:tc>
          <w:tcPr>
            <w:tcW w:w="1420" w:type="dxa"/>
            <w:tcBorders>
              <w:top w:val="nil"/>
              <w:left w:val="nil"/>
              <w:bottom w:val="nil"/>
              <w:right w:val="nil"/>
            </w:tcBorders>
            <w:shd w:val="clear" w:color="auto" w:fill="auto"/>
            <w:noWrap/>
            <w:vAlign w:val="bottom"/>
            <w:hideMark/>
          </w:tcPr>
          <w:p w14:paraId="7CD3BC0E" w14:textId="77777777" w:rsidR="00E273EC" w:rsidRDefault="00E273EC">
            <w:pPr>
              <w:rPr>
                <w:rFonts w:ascii="Calibri" w:eastAsia="Times New Roman" w:hAnsi="Calibri"/>
                <w:color w:val="000000"/>
              </w:rPr>
            </w:pPr>
            <w:r>
              <w:rPr>
                <w:rFonts w:ascii="Calibri" w:eastAsia="Times New Roman" w:hAnsi="Calibri"/>
                <w:color w:val="000000"/>
              </w:rPr>
              <w:t>NAC vs PO</w:t>
            </w:r>
          </w:p>
        </w:tc>
        <w:tc>
          <w:tcPr>
            <w:tcW w:w="900" w:type="dxa"/>
            <w:tcBorders>
              <w:top w:val="nil"/>
              <w:left w:val="nil"/>
              <w:bottom w:val="nil"/>
              <w:right w:val="nil"/>
            </w:tcBorders>
            <w:shd w:val="clear" w:color="auto" w:fill="auto"/>
            <w:noWrap/>
            <w:vAlign w:val="bottom"/>
            <w:hideMark/>
          </w:tcPr>
          <w:p w14:paraId="61E27300" w14:textId="77777777" w:rsidR="00E273EC" w:rsidRDefault="00E273EC">
            <w:pPr>
              <w:jc w:val="right"/>
              <w:rPr>
                <w:rFonts w:ascii="Calibri" w:eastAsia="Times New Roman" w:hAnsi="Calibri"/>
                <w:color w:val="000000"/>
              </w:rPr>
            </w:pPr>
            <w:r>
              <w:rPr>
                <w:rFonts w:ascii="Calibri" w:eastAsia="Times New Roman" w:hAnsi="Calibri"/>
                <w:color w:val="000000"/>
              </w:rPr>
              <w:t>-0.94</w:t>
            </w:r>
          </w:p>
        </w:tc>
        <w:tc>
          <w:tcPr>
            <w:tcW w:w="860" w:type="dxa"/>
            <w:tcBorders>
              <w:top w:val="nil"/>
              <w:left w:val="nil"/>
              <w:bottom w:val="nil"/>
              <w:right w:val="nil"/>
            </w:tcBorders>
            <w:shd w:val="clear" w:color="auto" w:fill="auto"/>
            <w:noWrap/>
            <w:vAlign w:val="bottom"/>
            <w:hideMark/>
          </w:tcPr>
          <w:p w14:paraId="4762A20A" w14:textId="77777777" w:rsidR="00E273EC" w:rsidRDefault="00E273EC">
            <w:pPr>
              <w:jc w:val="right"/>
              <w:rPr>
                <w:rFonts w:ascii="Calibri" w:eastAsia="Times New Roman" w:hAnsi="Calibri"/>
                <w:color w:val="000000"/>
              </w:rPr>
            </w:pPr>
            <w:r>
              <w:rPr>
                <w:rFonts w:ascii="Calibri" w:eastAsia="Times New Roman" w:hAnsi="Calibri"/>
                <w:color w:val="000000"/>
              </w:rPr>
              <w:t>1.31</w:t>
            </w:r>
          </w:p>
        </w:tc>
        <w:tc>
          <w:tcPr>
            <w:tcW w:w="1000" w:type="dxa"/>
            <w:tcBorders>
              <w:top w:val="nil"/>
              <w:left w:val="nil"/>
              <w:bottom w:val="nil"/>
              <w:right w:val="nil"/>
            </w:tcBorders>
            <w:shd w:val="clear" w:color="auto" w:fill="auto"/>
            <w:noWrap/>
            <w:vAlign w:val="bottom"/>
            <w:hideMark/>
          </w:tcPr>
          <w:p w14:paraId="2DEF27B6" w14:textId="77777777" w:rsidR="00E273EC" w:rsidRDefault="00E273EC">
            <w:pPr>
              <w:jc w:val="right"/>
              <w:rPr>
                <w:rFonts w:ascii="Calibri" w:eastAsia="Times New Roman" w:hAnsi="Calibri"/>
                <w:color w:val="000000"/>
              </w:rPr>
            </w:pPr>
            <w:r>
              <w:rPr>
                <w:rFonts w:ascii="Calibri" w:eastAsia="Times New Roman" w:hAnsi="Calibri"/>
                <w:color w:val="000000"/>
              </w:rPr>
              <w:t>-0.82</w:t>
            </w:r>
          </w:p>
        </w:tc>
        <w:tc>
          <w:tcPr>
            <w:tcW w:w="1020" w:type="dxa"/>
            <w:tcBorders>
              <w:top w:val="nil"/>
              <w:left w:val="nil"/>
              <w:bottom w:val="nil"/>
              <w:right w:val="nil"/>
            </w:tcBorders>
            <w:shd w:val="clear" w:color="auto" w:fill="auto"/>
            <w:noWrap/>
            <w:vAlign w:val="bottom"/>
            <w:hideMark/>
          </w:tcPr>
          <w:p w14:paraId="4AD32EEF" w14:textId="77777777" w:rsidR="00E273EC" w:rsidRDefault="00E273EC">
            <w:pPr>
              <w:jc w:val="right"/>
              <w:rPr>
                <w:rFonts w:ascii="Calibri" w:eastAsia="Times New Roman" w:hAnsi="Calibri"/>
                <w:color w:val="000000"/>
              </w:rPr>
            </w:pPr>
            <w:r>
              <w:rPr>
                <w:rFonts w:ascii="Calibri" w:eastAsia="Times New Roman" w:hAnsi="Calibri"/>
                <w:color w:val="000000"/>
              </w:rPr>
              <w:t>0.5</w:t>
            </w:r>
          </w:p>
        </w:tc>
        <w:tc>
          <w:tcPr>
            <w:tcW w:w="1060" w:type="dxa"/>
            <w:tcBorders>
              <w:top w:val="nil"/>
              <w:left w:val="nil"/>
              <w:bottom w:val="nil"/>
              <w:right w:val="nil"/>
            </w:tcBorders>
            <w:shd w:val="clear" w:color="auto" w:fill="auto"/>
            <w:noWrap/>
            <w:vAlign w:val="bottom"/>
            <w:hideMark/>
          </w:tcPr>
          <w:p w14:paraId="22BC5B0C" w14:textId="77777777" w:rsidR="00E273EC" w:rsidRDefault="00E273EC">
            <w:pPr>
              <w:jc w:val="right"/>
              <w:rPr>
                <w:rFonts w:ascii="Calibri" w:eastAsia="Times New Roman" w:hAnsi="Calibri"/>
                <w:color w:val="000000"/>
              </w:rPr>
            </w:pPr>
            <w:r>
              <w:rPr>
                <w:rFonts w:ascii="Calibri" w:eastAsia="Times New Roman" w:hAnsi="Calibri"/>
                <w:color w:val="000000"/>
              </w:rPr>
              <w:t>-0.8</w:t>
            </w:r>
          </w:p>
        </w:tc>
        <w:tc>
          <w:tcPr>
            <w:tcW w:w="1020" w:type="dxa"/>
            <w:tcBorders>
              <w:top w:val="nil"/>
              <w:left w:val="nil"/>
              <w:bottom w:val="nil"/>
              <w:right w:val="nil"/>
            </w:tcBorders>
            <w:shd w:val="clear" w:color="auto" w:fill="auto"/>
            <w:noWrap/>
            <w:vAlign w:val="bottom"/>
            <w:hideMark/>
          </w:tcPr>
          <w:p w14:paraId="2EFD9521" w14:textId="77777777" w:rsidR="00E273EC" w:rsidRDefault="00E273EC">
            <w:pPr>
              <w:jc w:val="right"/>
              <w:rPr>
                <w:rFonts w:ascii="Calibri" w:eastAsia="Times New Roman" w:hAnsi="Calibri"/>
                <w:color w:val="000000"/>
              </w:rPr>
            </w:pPr>
            <w:r>
              <w:rPr>
                <w:rFonts w:ascii="Calibri" w:eastAsia="Times New Roman" w:hAnsi="Calibri"/>
                <w:color w:val="000000"/>
              </w:rPr>
              <w:t>0.55</w:t>
            </w:r>
          </w:p>
        </w:tc>
        <w:tc>
          <w:tcPr>
            <w:tcW w:w="900" w:type="dxa"/>
            <w:tcBorders>
              <w:top w:val="nil"/>
              <w:left w:val="nil"/>
              <w:bottom w:val="nil"/>
              <w:right w:val="nil"/>
            </w:tcBorders>
            <w:shd w:val="clear" w:color="auto" w:fill="auto"/>
            <w:noWrap/>
            <w:vAlign w:val="bottom"/>
            <w:hideMark/>
          </w:tcPr>
          <w:p w14:paraId="514EEE8D" w14:textId="77777777" w:rsidR="00E273EC" w:rsidRDefault="00E273EC">
            <w:pPr>
              <w:jc w:val="right"/>
              <w:rPr>
                <w:rFonts w:ascii="Calibri" w:eastAsia="Times New Roman" w:hAnsi="Calibri"/>
                <w:color w:val="000000"/>
              </w:rPr>
            </w:pPr>
            <w:r>
              <w:rPr>
                <w:rFonts w:ascii="Calibri" w:eastAsia="Times New Roman" w:hAnsi="Calibri"/>
                <w:color w:val="000000"/>
              </w:rPr>
              <w:t>-0.14</w:t>
            </w:r>
          </w:p>
        </w:tc>
        <w:tc>
          <w:tcPr>
            <w:tcW w:w="900" w:type="dxa"/>
            <w:tcBorders>
              <w:top w:val="nil"/>
              <w:left w:val="nil"/>
              <w:bottom w:val="nil"/>
              <w:right w:val="nil"/>
            </w:tcBorders>
            <w:shd w:val="clear" w:color="auto" w:fill="auto"/>
            <w:noWrap/>
            <w:vAlign w:val="bottom"/>
            <w:hideMark/>
          </w:tcPr>
          <w:p w14:paraId="5C226FB6" w14:textId="77777777" w:rsidR="00E273EC" w:rsidRDefault="00E273EC">
            <w:pPr>
              <w:jc w:val="right"/>
              <w:rPr>
                <w:rFonts w:ascii="Calibri" w:eastAsia="Times New Roman" w:hAnsi="Calibri"/>
                <w:color w:val="000000"/>
              </w:rPr>
            </w:pPr>
            <w:r>
              <w:rPr>
                <w:rFonts w:ascii="Calibri" w:eastAsia="Times New Roman" w:hAnsi="Calibri"/>
                <w:color w:val="000000"/>
              </w:rPr>
              <w:t>1.42</w:t>
            </w:r>
          </w:p>
        </w:tc>
        <w:tc>
          <w:tcPr>
            <w:tcW w:w="1060" w:type="dxa"/>
            <w:tcBorders>
              <w:top w:val="nil"/>
              <w:left w:val="nil"/>
              <w:bottom w:val="nil"/>
              <w:right w:val="nil"/>
            </w:tcBorders>
            <w:shd w:val="clear" w:color="auto" w:fill="auto"/>
            <w:noWrap/>
            <w:vAlign w:val="bottom"/>
            <w:hideMark/>
          </w:tcPr>
          <w:p w14:paraId="302486D0" w14:textId="77777777" w:rsidR="00E273EC" w:rsidRDefault="00E273EC">
            <w:pPr>
              <w:jc w:val="right"/>
              <w:rPr>
                <w:rFonts w:ascii="Calibri" w:eastAsia="Times New Roman" w:hAnsi="Calibri"/>
                <w:color w:val="000000"/>
              </w:rPr>
            </w:pPr>
            <w:r>
              <w:rPr>
                <w:rFonts w:ascii="Calibri" w:eastAsia="Times New Roman" w:hAnsi="Calibri"/>
                <w:color w:val="000000"/>
              </w:rPr>
              <w:t>0.92</w:t>
            </w:r>
          </w:p>
        </w:tc>
      </w:tr>
      <w:tr w:rsidR="00E273EC" w14:paraId="7A3767C3" w14:textId="77777777" w:rsidTr="00E273EC">
        <w:trPr>
          <w:trHeight w:val="320"/>
        </w:trPr>
        <w:tc>
          <w:tcPr>
            <w:tcW w:w="1420" w:type="dxa"/>
            <w:tcBorders>
              <w:top w:val="nil"/>
              <w:left w:val="nil"/>
              <w:bottom w:val="nil"/>
              <w:right w:val="nil"/>
            </w:tcBorders>
            <w:shd w:val="clear" w:color="auto" w:fill="auto"/>
            <w:noWrap/>
            <w:vAlign w:val="bottom"/>
            <w:hideMark/>
          </w:tcPr>
          <w:p w14:paraId="40004D43" w14:textId="77777777" w:rsidR="00E273EC" w:rsidRDefault="00E273EC">
            <w:pPr>
              <w:rPr>
                <w:rFonts w:ascii="Calibri" w:eastAsia="Times New Roman" w:hAnsi="Calibri"/>
                <w:color w:val="000000"/>
              </w:rPr>
            </w:pPr>
            <w:r>
              <w:rPr>
                <w:rFonts w:ascii="Calibri" w:eastAsia="Times New Roman" w:hAnsi="Calibri"/>
                <w:color w:val="000000"/>
              </w:rPr>
              <w:t>NAC vs RE</w:t>
            </w:r>
          </w:p>
        </w:tc>
        <w:tc>
          <w:tcPr>
            <w:tcW w:w="900" w:type="dxa"/>
            <w:tcBorders>
              <w:top w:val="nil"/>
              <w:left w:val="nil"/>
              <w:bottom w:val="nil"/>
              <w:right w:val="nil"/>
            </w:tcBorders>
            <w:shd w:val="clear" w:color="auto" w:fill="auto"/>
            <w:noWrap/>
            <w:vAlign w:val="bottom"/>
            <w:hideMark/>
          </w:tcPr>
          <w:p w14:paraId="66A0E81E" w14:textId="77777777" w:rsidR="00E273EC" w:rsidRDefault="00E273EC">
            <w:pPr>
              <w:jc w:val="right"/>
              <w:rPr>
                <w:rFonts w:ascii="Calibri" w:eastAsia="Times New Roman" w:hAnsi="Calibri"/>
                <w:color w:val="000000"/>
              </w:rPr>
            </w:pPr>
            <w:r>
              <w:rPr>
                <w:rFonts w:ascii="Calibri" w:eastAsia="Times New Roman" w:hAnsi="Calibri"/>
                <w:color w:val="000000"/>
              </w:rPr>
              <w:t>-1.67</w:t>
            </w:r>
          </w:p>
        </w:tc>
        <w:tc>
          <w:tcPr>
            <w:tcW w:w="860" w:type="dxa"/>
            <w:tcBorders>
              <w:top w:val="nil"/>
              <w:left w:val="nil"/>
              <w:bottom w:val="nil"/>
              <w:right w:val="nil"/>
            </w:tcBorders>
            <w:shd w:val="clear" w:color="auto" w:fill="auto"/>
            <w:noWrap/>
            <w:vAlign w:val="bottom"/>
            <w:hideMark/>
          </w:tcPr>
          <w:p w14:paraId="45F5AC80" w14:textId="77777777" w:rsidR="00E273EC" w:rsidRDefault="00E273EC">
            <w:pPr>
              <w:jc w:val="right"/>
              <w:rPr>
                <w:rFonts w:ascii="Calibri" w:eastAsia="Times New Roman" w:hAnsi="Calibri"/>
                <w:color w:val="000000"/>
              </w:rPr>
            </w:pPr>
            <w:r>
              <w:rPr>
                <w:rFonts w:ascii="Calibri" w:eastAsia="Times New Roman" w:hAnsi="Calibri"/>
                <w:color w:val="000000"/>
              </w:rPr>
              <w:t>1.59</w:t>
            </w:r>
          </w:p>
        </w:tc>
        <w:tc>
          <w:tcPr>
            <w:tcW w:w="1000" w:type="dxa"/>
            <w:tcBorders>
              <w:top w:val="nil"/>
              <w:left w:val="nil"/>
              <w:bottom w:val="nil"/>
              <w:right w:val="nil"/>
            </w:tcBorders>
            <w:shd w:val="clear" w:color="auto" w:fill="auto"/>
            <w:noWrap/>
            <w:vAlign w:val="bottom"/>
            <w:hideMark/>
          </w:tcPr>
          <w:p w14:paraId="7CE79006" w14:textId="77777777" w:rsidR="00E273EC" w:rsidRDefault="00E273EC">
            <w:pPr>
              <w:jc w:val="right"/>
              <w:rPr>
                <w:rFonts w:ascii="Calibri" w:eastAsia="Times New Roman" w:hAnsi="Calibri"/>
                <w:color w:val="000000"/>
              </w:rPr>
            </w:pPr>
            <w:r>
              <w:rPr>
                <w:rFonts w:ascii="Calibri" w:eastAsia="Times New Roman" w:hAnsi="Calibri"/>
                <w:color w:val="000000"/>
              </w:rPr>
              <w:t>-1.69</w:t>
            </w:r>
          </w:p>
        </w:tc>
        <w:tc>
          <w:tcPr>
            <w:tcW w:w="1020" w:type="dxa"/>
            <w:tcBorders>
              <w:top w:val="nil"/>
              <w:left w:val="nil"/>
              <w:bottom w:val="nil"/>
              <w:right w:val="nil"/>
            </w:tcBorders>
            <w:shd w:val="clear" w:color="auto" w:fill="auto"/>
            <w:noWrap/>
            <w:vAlign w:val="bottom"/>
            <w:hideMark/>
          </w:tcPr>
          <w:p w14:paraId="5A8D3B1A" w14:textId="77777777" w:rsidR="00E273EC" w:rsidRDefault="00E273EC">
            <w:pPr>
              <w:jc w:val="right"/>
              <w:rPr>
                <w:rFonts w:ascii="Calibri" w:eastAsia="Times New Roman" w:hAnsi="Calibri"/>
                <w:color w:val="000000"/>
              </w:rPr>
            </w:pPr>
            <w:r>
              <w:rPr>
                <w:rFonts w:ascii="Calibri" w:eastAsia="Times New Roman" w:hAnsi="Calibri"/>
                <w:color w:val="000000"/>
              </w:rPr>
              <w:t>0.65</w:t>
            </w:r>
          </w:p>
        </w:tc>
        <w:tc>
          <w:tcPr>
            <w:tcW w:w="1060" w:type="dxa"/>
            <w:tcBorders>
              <w:top w:val="nil"/>
              <w:left w:val="nil"/>
              <w:bottom w:val="nil"/>
              <w:right w:val="nil"/>
            </w:tcBorders>
            <w:shd w:val="clear" w:color="auto" w:fill="auto"/>
            <w:noWrap/>
            <w:vAlign w:val="bottom"/>
            <w:hideMark/>
          </w:tcPr>
          <w:p w14:paraId="77213746" w14:textId="77777777" w:rsidR="00E273EC" w:rsidRDefault="00E273EC">
            <w:pPr>
              <w:jc w:val="right"/>
              <w:rPr>
                <w:rFonts w:ascii="Calibri" w:eastAsia="Times New Roman" w:hAnsi="Calibri"/>
                <w:color w:val="000000"/>
              </w:rPr>
            </w:pPr>
            <w:r>
              <w:rPr>
                <w:rFonts w:ascii="Calibri" w:eastAsia="Times New Roman" w:hAnsi="Calibri"/>
                <w:color w:val="000000"/>
              </w:rPr>
              <w:t>-1.7</w:t>
            </w:r>
          </w:p>
        </w:tc>
        <w:tc>
          <w:tcPr>
            <w:tcW w:w="1020" w:type="dxa"/>
            <w:tcBorders>
              <w:top w:val="nil"/>
              <w:left w:val="nil"/>
              <w:bottom w:val="nil"/>
              <w:right w:val="nil"/>
            </w:tcBorders>
            <w:shd w:val="clear" w:color="auto" w:fill="auto"/>
            <w:noWrap/>
            <w:vAlign w:val="bottom"/>
            <w:hideMark/>
          </w:tcPr>
          <w:p w14:paraId="505268AC" w14:textId="77777777" w:rsidR="00E273EC" w:rsidRDefault="00E273EC">
            <w:pPr>
              <w:jc w:val="right"/>
              <w:rPr>
                <w:rFonts w:ascii="Calibri" w:eastAsia="Times New Roman" w:hAnsi="Calibri"/>
                <w:color w:val="000000"/>
              </w:rPr>
            </w:pPr>
            <w:r>
              <w:rPr>
                <w:rFonts w:ascii="Calibri" w:eastAsia="Times New Roman" w:hAnsi="Calibri"/>
                <w:color w:val="000000"/>
              </w:rPr>
              <w:t>0.71</w:t>
            </w:r>
          </w:p>
        </w:tc>
        <w:tc>
          <w:tcPr>
            <w:tcW w:w="900" w:type="dxa"/>
            <w:tcBorders>
              <w:top w:val="nil"/>
              <w:left w:val="nil"/>
              <w:bottom w:val="nil"/>
              <w:right w:val="nil"/>
            </w:tcBorders>
            <w:shd w:val="clear" w:color="auto" w:fill="auto"/>
            <w:noWrap/>
            <w:vAlign w:val="bottom"/>
            <w:hideMark/>
          </w:tcPr>
          <w:p w14:paraId="04866C39" w14:textId="77777777" w:rsidR="00E273EC" w:rsidRDefault="00E273EC">
            <w:pPr>
              <w:jc w:val="right"/>
              <w:rPr>
                <w:rFonts w:ascii="Calibri" w:eastAsia="Times New Roman" w:hAnsi="Calibri"/>
                <w:color w:val="000000"/>
              </w:rPr>
            </w:pPr>
            <w:r>
              <w:rPr>
                <w:rFonts w:ascii="Calibri" w:eastAsia="Times New Roman" w:hAnsi="Calibri"/>
                <w:color w:val="000000"/>
              </w:rPr>
              <w:t>0.03</w:t>
            </w:r>
          </w:p>
        </w:tc>
        <w:tc>
          <w:tcPr>
            <w:tcW w:w="900" w:type="dxa"/>
            <w:tcBorders>
              <w:top w:val="nil"/>
              <w:left w:val="nil"/>
              <w:bottom w:val="nil"/>
              <w:right w:val="nil"/>
            </w:tcBorders>
            <w:shd w:val="clear" w:color="auto" w:fill="auto"/>
            <w:noWrap/>
            <w:vAlign w:val="bottom"/>
            <w:hideMark/>
          </w:tcPr>
          <w:p w14:paraId="33F2831A" w14:textId="77777777" w:rsidR="00E273EC" w:rsidRDefault="00E273EC">
            <w:pPr>
              <w:jc w:val="right"/>
              <w:rPr>
                <w:rFonts w:ascii="Calibri" w:eastAsia="Times New Roman" w:hAnsi="Calibri"/>
                <w:color w:val="000000"/>
              </w:rPr>
            </w:pPr>
            <w:r>
              <w:rPr>
                <w:rFonts w:ascii="Calibri" w:eastAsia="Times New Roman" w:hAnsi="Calibri"/>
                <w:color w:val="000000"/>
              </w:rPr>
              <w:t>1.75</w:t>
            </w:r>
          </w:p>
        </w:tc>
        <w:tc>
          <w:tcPr>
            <w:tcW w:w="1060" w:type="dxa"/>
            <w:tcBorders>
              <w:top w:val="nil"/>
              <w:left w:val="nil"/>
              <w:bottom w:val="nil"/>
              <w:right w:val="nil"/>
            </w:tcBorders>
            <w:shd w:val="clear" w:color="auto" w:fill="auto"/>
            <w:noWrap/>
            <w:vAlign w:val="bottom"/>
            <w:hideMark/>
          </w:tcPr>
          <w:p w14:paraId="799C3F5A" w14:textId="77777777" w:rsidR="00E273EC" w:rsidRDefault="00E273EC">
            <w:pPr>
              <w:jc w:val="right"/>
              <w:rPr>
                <w:rFonts w:ascii="Calibri" w:eastAsia="Times New Roman" w:hAnsi="Calibri"/>
                <w:color w:val="000000"/>
              </w:rPr>
            </w:pPr>
            <w:r>
              <w:rPr>
                <w:rFonts w:ascii="Calibri" w:eastAsia="Times New Roman" w:hAnsi="Calibri"/>
                <w:color w:val="000000"/>
              </w:rPr>
              <w:t>0.99</w:t>
            </w:r>
          </w:p>
        </w:tc>
      </w:tr>
      <w:tr w:rsidR="00E273EC" w14:paraId="7903F9BE" w14:textId="77777777" w:rsidTr="00E273EC">
        <w:trPr>
          <w:trHeight w:val="320"/>
        </w:trPr>
        <w:tc>
          <w:tcPr>
            <w:tcW w:w="1420" w:type="dxa"/>
            <w:tcBorders>
              <w:top w:val="nil"/>
              <w:left w:val="nil"/>
              <w:bottom w:val="nil"/>
              <w:right w:val="nil"/>
            </w:tcBorders>
            <w:shd w:val="clear" w:color="auto" w:fill="auto"/>
            <w:noWrap/>
            <w:vAlign w:val="bottom"/>
            <w:hideMark/>
          </w:tcPr>
          <w:p w14:paraId="3A949EA6" w14:textId="77777777" w:rsidR="00E273EC" w:rsidRDefault="00E273EC">
            <w:pPr>
              <w:rPr>
                <w:rFonts w:ascii="Calibri" w:eastAsia="Times New Roman" w:hAnsi="Calibri"/>
                <w:color w:val="000000"/>
              </w:rPr>
            </w:pPr>
            <w:r>
              <w:rPr>
                <w:rFonts w:ascii="Calibri" w:eastAsia="Times New Roman" w:hAnsi="Calibri"/>
                <w:color w:val="000000"/>
              </w:rPr>
              <w:t>NAC vs REI</w:t>
            </w:r>
          </w:p>
        </w:tc>
        <w:tc>
          <w:tcPr>
            <w:tcW w:w="900" w:type="dxa"/>
            <w:tcBorders>
              <w:top w:val="nil"/>
              <w:left w:val="nil"/>
              <w:bottom w:val="nil"/>
              <w:right w:val="nil"/>
            </w:tcBorders>
            <w:shd w:val="clear" w:color="auto" w:fill="auto"/>
            <w:noWrap/>
            <w:vAlign w:val="bottom"/>
            <w:hideMark/>
          </w:tcPr>
          <w:p w14:paraId="7297150D" w14:textId="77777777" w:rsidR="00E273EC" w:rsidRDefault="00E273EC">
            <w:pPr>
              <w:jc w:val="right"/>
              <w:rPr>
                <w:rFonts w:ascii="Calibri" w:eastAsia="Times New Roman" w:hAnsi="Calibri"/>
                <w:color w:val="000000"/>
              </w:rPr>
            </w:pPr>
            <w:r>
              <w:rPr>
                <w:rFonts w:ascii="Calibri" w:eastAsia="Times New Roman" w:hAnsi="Calibri"/>
                <w:color w:val="000000"/>
              </w:rPr>
              <w:t>-2.1</w:t>
            </w:r>
          </w:p>
        </w:tc>
        <w:tc>
          <w:tcPr>
            <w:tcW w:w="860" w:type="dxa"/>
            <w:tcBorders>
              <w:top w:val="nil"/>
              <w:left w:val="nil"/>
              <w:bottom w:val="nil"/>
              <w:right w:val="nil"/>
            </w:tcBorders>
            <w:shd w:val="clear" w:color="auto" w:fill="auto"/>
            <w:noWrap/>
            <w:vAlign w:val="bottom"/>
            <w:hideMark/>
          </w:tcPr>
          <w:p w14:paraId="290F9041" w14:textId="77777777" w:rsidR="00E273EC" w:rsidRDefault="00E273EC">
            <w:pPr>
              <w:jc w:val="right"/>
              <w:rPr>
                <w:rFonts w:ascii="Calibri" w:eastAsia="Times New Roman" w:hAnsi="Calibri"/>
                <w:color w:val="000000"/>
              </w:rPr>
            </w:pPr>
            <w:r>
              <w:rPr>
                <w:rFonts w:ascii="Calibri" w:eastAsia="Times New Roman" w:hAnsi="Calibri"/>
                <w:color w:val="000000"/>
              </w:rPr>
              <w:t>2.96</w:t>
            </w:r>
          </w:p>
        </w:tc>
        <w:tc>
          <w:tcPr>
            <w:tcW w:w="1000" w:type="dxa"/>
            <w:tcBorders>
              <w:top w:val="nil"/>
              <w:left w:val="nil"/>
              <w:bottom w:val="nil"/>
              <w:right w:val="nil"/>
            </w:tcBorders>
            <w:shd w:val="clear" w:color="auto" w:fill="auto"/>
            <w:noWrap/>
            <w:vAlign w:val="bottom"/>
            <w:hideMark/>
          </w:tcPr>
          <w:p w14:paraId="551DE341" w14:textId="77777777" w:rsidR="00E273EC" w:rsidRDefault="00E273EC">
            <w:pPr>
              <w:jc w:val="right"/>
              <w:rPr>
                <w:rFonts w:ascii="Calibri" w:eastAsia="Times New Roman" w:hAnsi="Calibri"/>
                <w:color w:val="000000"/>
              </w:rPr>
            </w:pPr>
            <w:r>
              <w:rPr>
                <w:rFonts w:ascii="Calibri" w:eastAsia="Times New Roman" w:hAnsi="Calibri"/>
                <w:color w:val="000000"/>
              </w:rPr>
              <w:t>-1.78</w:t>
            </w:r>
          </w:p>
        </w:tc>
        <w:tc>
          <w:tcPr>
            <w:tcW w:w="1020" w:type="dxa"/>
            <w:tcBorders>
              <w:top w:val="nil"/>
              <w:left w:val="nil"/>
              <w:bottom w:val="nil"/>
              <w:right w:val="nil"/>
            </w:tcBorders>
            <w:shd w:val="clear" w:color="auto" w:fill="auto"/>
            <w:noWrap/>
            <w:vAlign w:val="bottom"/>
            <w:hideMark/>
          </w:tcPr>
          <w:p w14:paraId="76A4260D" w14:textId="77777777" w:rsidR="00E273EC" w:rsidRDefault="00E273EC">
            <w:pPr>
              <w:jc w:val="right"/>
              <w:rPr>
                <w:rFonts w:ascii="Calibri" w:eastAsia="Times New Roman" w:hAnsi="Calibri"/>
                <w:color w:val="000000"/>
              </w:rPr>
            </w:pPr>
            <w:r>
              <w:rPr>
                <w:rFonts w:ascii="Calibri" w:eastAsia="Times New Roman" w:hAnsi="Calibri"/>
                <w:color w:val="000000"/>
              </w:rPr>
              <w:t>0.83</w:t>
            </w:r>
          </w:p>
        </w:tc>
        <w:tc>
          <w:tcPr>
            <w:tcW w:w="1060" w:type="dxa"/>
            <w:tcBorders>
              <w:top w:val="nil"/>
              <w:left w:val="nil"/>
              <w:bottom w:val="nil"/>
              <w:right w:val="nil"/>
            </w:tcBorders>
            <w:shd w:val="clear" w:color="auto" w:fill="auto"/>
            <w:noWrap/>
            <w:vAlign w:val="bottom"/>
            <w:hideMark/>
          </w:tcPr>
          <w:p w14:paraId="1254C114" w14:textId="77777777" w:rsidR="00E273EC" w:rsidRDefault="00E273EC">
            <w:pPr>
              <w:jc w:val="right"/>
              <w:rPr>
                <w:rFonts w:ascii="Calibri" w:eastAsia="Times New Roman" w:hAnsi="Calibri"/>
                <w:color w:val="000000"/>
              </w:rPr>
            </w:pPr>
            <w:r>
              <w:rPr>
                <w:rFonts w:ascii="Calibri" w:eastAsia="Times New Roman" w:hAnsi="Calibri"/>
                <w:color w:val="000000"/>
              </w:rPr>
              <w:t>-1.75</w:t>
            </w:r>
          </w:p>
        </w:tc>
        <w:tc>
          <w:tcPr>
            <w:tcW w:w="1020" w:type="dxa"/>
            <w:tcBorders>
              <w:top w:val="nil"/>
              <w:left w:val="nil"/>
              <w:bottom w:val="nil"/>
              <w:right w:val="nil"/>
            </w:tcBorders>
            <w:shd w:val="clear" w:color="auto" w:fill="auto"/>
            <w:noWrap/>
            <w:vAlign w:val="bottom"/>
            <w:hideMark/>
          </w:tcPr>
          <w:p w14:paraId="587FD596" w14:textId="77777777" w:rsidR="00E273EC" w:rsidRDefault="00E273EC">
            <w:pPr>
              <w:jc w:val="right"/>
              <w:rPr>
                <w:rFonts w:ascii="Calibri" w:eastAsia="Times New Roman" w:hAnsi="Calibri"/>
                <w:color w:val="000000"/>
              </w:rPr>
            </w:pPr>
            <w:r>
              <w:rPr>
                <w:rFonts w:ascii="Calibri" w:eastAsia="Times New Roman" w:hAnsi="Calibri"/>
                <w:color w:val="000000"/>
              </w:rPr>
              <w:t>0.86</w:t>
            </w:r>
          </w:p>
        </w:tc>
        <w:tc>
          <w:tcPr>
            <w:tcW w:w="900" w:type="dxa"/>
            <w:tcBorders>
              <w:top w:val="nil"/>
              <w:left w:val="nil"/>
              <w:bottom w:val="nil"/>
              <w:right w:val="nil"/>
            </w:tcBorders>
            <w:shd w:val="clear" w:color="auto" w:fill="auto"/>
            <w:noWrap/>
            <w:vAlign w:val="bottom"/>
            <w:hideMark/>
          </w:tcPr>
          <w:p w14:paraId="3B31B39C" w14:textId="77777777" w:rsidR="00E273EC" w:rsidRDefault="00E273EC">
            <w:pPr>
              <w:jc w:val="right"/>
              <w:rPr>
                <w:rFonts w:ascii="Calibri" w:eastAsia="Times New Roman" w:hAnsi="Calibri"/>
                <w:color w:val="000000"/>
              </w:rPr>
            </w:pPr>
            <w:r>
              <w:rPr>
                <w:rFonts w:ascii="Calibri" w:eastAsia="Times New Roman" w:hAnsi="Calibri"/>
                <w:color w:val="000000"/>
              </w:rPr>
              <w:t>-0.35</w:t>
            </w:r>
          </w:p>
        </w:tc>
        <w:tc>
          <w:tcPr>
            <w:tcW w:w="900" w:type="dxa"/>
            <w:tcBorders>
              <w:top w:val="nil"/>
              <w:left w:val="nil"/>
              <w:bottom w:val="nil"/>
              <w:right w:val="nil"/>
            </w:tcBorders>
            <w:shd w:val="clear" w:color="auto" w:fill="auto"/>
            <w:noWrap/>
            <w:vAlign w:val="bottom"/>
            <w:hideMark/>
          </w:tcPr>
          <w:p w14:paraId="7CC43286" w14:textId="77777777" w:rsidR="00E273EC" w:rsidRDefault="00E273EC">
            <w:pPr>
              <w:jc w:val="right"/>
              <w:rPr>
                <w:rFonts w:ascii="Calibri" w:eastAsia="Times New Roman" w:hAnsi="Calibri"/>
                <w:color w:val="000000"/>
              </w:rPr>
            </w:pPr>
            <w:r>
              <w:rPr>
                <w:rFonts w:ascii="Calibri" w:eastAsia="Times New Roman" w:hAnsi="Calibri"/>
                <w:color w:val="000000"/>
              </w:rPr>
              <w:t>3.08</w:t>
            </w:r>
          </w:p>
        </w:tc>
        <w:tc>
          <w:tcPr>
            <w:tcW w:w="1060" w:type="dxa"/>
            <w:tcBorders>
              <w:top w:val="nil"/>
              <w:left w:val="nil"/>
              <w:bottom w:val="nil"/>
              <w:right w:val="nil"/>
            </w:tcBorders>
            <w:shd w:val="clear" w:color="auto" w:fill="auto"/>
            <w:noWrap/>
            <w:vAlign w:val="bottom"/>
            <w:hideMark/>
          </w:tcPr>
          <w:p w14:paraId="0DD32A21" w14:textId="77777777" w:rsidR="00E273EC" w:rsidRDefault="00E273EC">
            <w:pPr>
              <w:jc w:val="right"/>
              <w:rPr>
                <w:rFonts w:ascii="Calibri" w:eastAsia="Times New Roman" w:hAnsi="Calibri"/>
                <w:color w:val="000000"/>
              </w:rPr>
            </w:pPr>
            <w:r>
              <w:rPr>
                <w:rFonts w:ascii="Calibri" w:eastAsia="Times New Roman" w:hAnsi="Calibri"/>
                <w:color w:val="000000"/>
              </w:rPr>
              <w:t>0.91</w:t>
            </w:r>
          </w:p>
        </w:tc>
      </w:tr>
      <w:tr w:rsidR="00E273EC" w14:paraId="2E65C6EA" w14:textId="77777777" w:rsidTr="00E273EC">
        <w:trPr>
          <w:trHeight w:val="320"/>
        </w:trPr>
        <w:tc>
          <w:tcPr>
            <w:tcW w:w="1420" w:type="dxa"/>
            <w:tcBorders>
              <w:top w:val="nil"/>
              <w:left w:val="nil"/>
              <w:bottom w:val="nil"/>
              <w:right w:val="nil"/>
            </w:tcBorders>
            <w:shd w:val="clear" w:color="auto" w:fill="auto"/>
            <w:noWrap/>
            <w:vAlign w:val="bottom"/>
            <w:hideMark/>
          </w:tcPr>
          <w:p w14:paraId="2890F259" w14:textId="77777777" w:rsidR="00E273EC" w:rsidRDefault="00E273EC">
            <w:pPr>
              <w:rPr>
                <w:rFonts w:ascii="Calibri" w:eastAsia="Times New Roman" w:hAnsi="Calibri"/>
                <w:color w:val="000000"/>
              </w:rPr>
            </w:pPr>
            <w:r>
              <w:rPr>
                <w:rFonts w:ascii="Calibri" w:eastAsia="Times New Roman" w:hAnsi="Calibri"/>
                <w:color w:val="000000"/>
              </w:rPr>
              <w:t>NAC vs RET</w:t>
            </w:r>
          </w:p>
        </w:tc>
        <w:tc>
          <w:tcPr>
            <w:tcW w:w="900" w:type="dxa"/>
            <w:tcBorders>
              <w:top w:val="nil"/>
              <w:left w:val="nil"/>
              <w:bottom w:val="nil"/>
              <w:right w:val="nil"/>
            </w:tcBorders>
            <w:shd w:val="clear" w:color="auto" w:fill="auto"/>
            <w:noWrap/>
            <w:vAlign w:val="bottom"/>
            <w:hideMark/>
          </w:tcPr>
          <w:p w14:paraId="5BAE11C7" w14:textId="77777777" w:rsidR="00E273EC" w:rsidRDefault="00E273EC">
            <w:pPr>
              <w:jc w:val="right"/>
              <w:rPr>
                <w:rFonts w:ascii="Calibri" w:eastAsia="Times New Roman" w:hAnsi="Calibri"/>
                <w:color w:val="000000"/>
              </w:rPr>
            </w:pPr>
            <w:r>
              <w:rPr>
                <w:rFonts w:ascii="Calibri" w:eastAsia="Times New Roman" w:hAnsi="Calibri"/>
                <w:color w:val="000000"/>
              </w:rPr>
              <w:t>-3.22</w:t>
            </w:r>
          </w:p>
        </w:tc>
        <w:tc>
          <w:tcPr>
            <w:tcW w:w="860" w:type="dxa"/>
            <w:tcBorders>
              <w:top w:val="nil"/>
              <w:left w:val="nil"/>
              <w:bottom w:val="nil"/>
              <w:right w:val="nil"/>
            </w:tcBorders>
            <w:shd w:val="clear" w:color="auto" w:fill="auto"/>
            <w:noWrap/>
            <w:vAlign w:val="bottom"/>
            <w:hideMark/>
          </w:tcPr>
          <w:p w14:paraId="3FECEA24" w14:textId="77777777" w:rsidR="00E273EC" w:rsidRDefault="00E273EC">
            <w:pPr>
              <w:jc w:val="right"/>
              <w:rPr>
                <w:rFonts w:ascii="Calibri" w:eastAsia="Times New Roman" w:hAnsi="Calibri"/>
                <w:color w:val="000000"/>
              </w:rPr>
            </w:pPr>
            <w:r>
              <w:rPr>
                <w:rFonts w:ascii="Calibri" w:eastAsia="Times New Roman" w:hAnsi="Calibri"/>
                <w:color w:val="000000"/>
              </w:rPr>
              <w:t>1.67</w:t>
            </w:r>
          </w:p>
        </w:tc>
        <w:tc>
          <w:tcPr>
            <w:tcW w:w="1000" w:type="dxa"/>
            <w:tcBorders>
              <w:top w:val="nil"/>
              <w:left w:val="nil"/>
              <w:bottom w:val="nil"/>
              <w:right w:val="nil"/>
            </w:tcBorders>
            <w:shd w:val="clear" w:color="auto" w:fill="auto"/>
            <w:noWrap/>
            <w:vAlign w:val="bottom"/>
            <w:hideMark/>
          </w:tcPr>
          <w:p w14:paraId="7EDF41AA" w14:textId="77777777" w:rsidR="00E273EC" w:rsidRDefault="00E273EC">
            <w:pPr>
              <w:jc w:val="right"/>
              <w:rPr>
                <w:rFonts w:ascii="Calibri" w:eastAsia="Times New Roman" w:hAnsi="Calibri"/>
                <w:color w:val="000000"/>
              </w:rPr>
            </w:pPr>
            <w:r>
              <w:rPr>
                <w:rFonts w:ascii="Calibri" w:eastAsia="Times New Roman" w:hAnsi="Calibri"/>
                <w:color w:val="000000"/>
              </w:rPr>
              <w:t>-3.24</w:t>
            </w:r>
          </w:p>
        </w:tc>
        <w:tc>
          <w:tcPr>
            <w:tcW w:w="1020" w:type="dxa"/>
            <w:tcBorders>
              <w:top w:val="nil"/>
              <w:left w:val="nil"/>
              <w:bottom w:val="nil"/>
              <w:right w:val="nil"/>
            </w:tcBorders>
            <w:shd w:val="clear" w:color="auto" w:fill="auto"/>
            <w:noWrap/>
            <w:vAlign w:val="bottom"/>
            <w:hideMark/>
          </w:tcPr>
          <w:p w14:paraId="55E707C0" w14:textId="77777777" w:rsidR="00E273EC" w:rsidRDefault="00E273EC">
            <w:pPr>
              <w:jc w:val="right"/>
              <w:rPr>
                <w:rFonts w:ascii="Calibri" w:eastAsia="Times New Roman" w:hAnsi="Calibri"/>
                <w:color w:val="000000"/>
              </w:rPr>
            </w:pPr>
            <w:r>
              <w:rPr>
                <w:rFonts w:ascii="Calibri" w:eastAsia="Times New Roman" w:hAnsi="Calibri"/>
                <w:color w:val="000000"/>
              </w:rPr>
              <w:t>0.81</w:t>
            </w:r>
          </w:p>
        </w:tc>
        <w:tc>
          <w:tcPr>
            <w:tcW w:w="1060" w:type="dxa"/>
            <w:tcBorders>
              <w:top w:val="nil"/>
              <w:left w:val="nil"/>
              <w:bottom w:val="nil"/>
              <w:right w:val="nil"/>
            </w:tcBorders>
            <w:shd w:val="clear" w:color="auto" w:fill="auto"/>
            <w:noWrap/>
            <w:vAlign w:val="bottom"/>
            <w:hideMark/>
          </w:tcPr>
          <w:p w14:paraId="1B21274B" w14:textId="77777777" w:rsidR="00E273EC" w:rsidRDefault="00E273EC">
            <w:pPr>
              <w:jc w:val="right"/>
              <w:rPr>
                <w:rFonts w:ascii="Calibri" w:eastAsia="Times New Roman" w:hAnsi="Calibri"/>
                <w:color w:val="000000"/>
              </w:rPr>
            </w:pPr>
            <w:r>
              <w:rPr>
                <w:rFonts w:ascii="Calibri" w:eastAsia="Times New Roman" w:hAnsi="Calibri"/>
                <w:color w:val="000000"/>
              </w:rPr>
              <w:t>-3.25</w:t>
            </w:r>
          </w:p>
        </w:tc>
        <w:tc>
          <w:tcPr>
            <w:tcW w:w="1020" w:type="dxa"/>
            <w:tcBorders>
              <w:top w:val="nil"/>
              <w:left w:val="nil"/>
              <w:bottom w:val="nil"/>
              <w:right w:val="nil"/>
            </w:tcBorders>
            <w:shd w:val="clear" w:color="auto" w:fill="auto"/>
            <w:noWrap/>
            <w:vAlign w:val="bottom"/>
            <w:hideMark/>
          </w:tcPr>
          <w:p w14:paraId="61ED3A37" w14:textId="77777777" w:rsidR="00E273EC" w:rsidRDefault="00E273EC">
            <w:pPr>
              <w:jc w:val="right"/>
              <w:rPr>
                <w:rFonts w:ascii="Calibri" w:eastAsia="Times New Roman" w:hAnsi="Calibri"/>
                <w:color w:val="000000"/>
              </w:rPr>
            </w:pPr>
            <w:r>
              <w:rPr>
                <w:rFonts w:ascii="Calibri" w:eastAsia="Times New Roman" w:hAnsi="Calibri"/>
                <w:color w:val="000000"/>
              </w:rPr>
              <w:t>0.93</w:t>
            </w:r>
          </w:p>
        </w:tc>
        <w:tc>
          <w:tcPr>
            <w:tcW w:w="900" w:type="dxa"/>
            <w:tcBorders>
              <w:top w:val="nil"/>
              <w:left w:val="nil"/>
              <w:bottom w:val="nil"/>
              <w:right w:val="nil"/>
            </w:tcBorders>
            <w:shd w:val="clear" w:color="auto" w:fill="auto"/>
            <w:noWrap/>
            <w:vAlign w:val="bottom"/>
            <w:hideMark/>
          </w:tcPr>
          <w:p w14:paraId="64DF453E" w14:textId="77777777" w:rsidR="00E273EC" w:rsidRDefault="00E273EC">
            <w:pPr>
              <w:jc w:val="right"/>
              <w:rPr>
                <w:rFonts w:ascii="Calibri" w:eastAsia="Times New Roman" w:hAnsi="Calibri"/>
                <w:color w:val="000000"/>
              </w:rPr>
            </w:pPr>
            <w:r>
              <w:rPr>
                <w:rFonts w:ascii="Calibri" w:eastAsia="Times New Roman" w:hAnsi="Calibri"/>
                <w:color w:val="000000"/>
              </w:rPr>
              <w:t>0.03</w:t>
            </w:r>
          </w:p>
        </w:tc>
        <w:tc>
          <w:tcPr>
            <w:tcW w:w="900" w:type="dxa"/>
            <w:tcBorders>
              <w:top w:val="nil"/>
              <w:left w:val="nil"/>
              <w:bottom w:val="nil"/>
              <w:right w:val="nil"/>
            </w:tcBorders>
            <w:shd w:val="clear" w:color="auto" w:fill="auto"/>
            <w:noWrap/>
            <w:vAlign w:val="bottom"/>
            <w:hideMark/>
          </w:tcPr>
          <w:p w14:paraId="64703FA0" w14:textId="77777777" w:rsidR="00E273EC" w:rsidRDefault="00E273EC">
            <w:pPr>
              <w:jc w:val="right"/>
              <w:rPr>
                <w:rFonts w:ascii="Calibri" w:eastAsia="Times New Roman" w:hAnsi="Calibri"/>
                <w:color w:val="000000"/>
              </w:rPr>
            </w:pPr>
            <w:r>
              <w:rPr>
                <w:rFonts w:ascii="Calibri" w:eastAsia="Times New Roman" w:hAnsi="Calibri"/>
                <w:color w:val="000000"/>
              </w:rPr>
              <w:t>1.91</w:t>
            </w:r>
          </w:p>
        </w:tc>
        <w:tc>
          <w:tcPr>
            <w:tcW w:w="1060" w:type="dxa"/>
            <w:tcBorders>
              <w:top w:val="nil"/>
              <w:left w:val="nil"/>
              <w:bottom w:val="nil"/>
              <w:right w:val="nil"/>
            </w:tcBorders>
            <w:shd w:val="clear" w:color="auto" w:fill="auto"/>
            <w:noWrap/>
            <w:vAlign w:val="bottom"/>
            <w:hideMark/>
          </w:tcPr>
          <w:p w14:paraId="4145D0BD" w14:textId="77777777" w:rsidR="00E273EC" w:rsidRDefault="00E273EC">
            <w:pPr>
              <w:jc w:val="right"/>
              <w:rPr>
                <w:rFonts w:ascii="Calibri" w:eastAsia="Times New Roman" w:hAnsi="Calibri"/>
                <w:color w:val="000000"/>
              </w:rPr>
            </w:pPr>
            <w:r>
              <w:rPr>
                <w:rFonts w:ascii="Calibri" w:eastAsia="Times New Roman" w:hAnsi="Calibri"/>
                <w:color w:val="000000"/>
              </w:rPr>
              <w:t>0.99</w:t>
            </w:r>
          </w:p>
        </w:tc>
      </w:tr>
      <w:tr w:rsidR="00E273EC" w14:paraId="62B278F3" w14:textId="77777777" w:rsidTr="00E273EC">
        <w:trPr>
          <w:trHeight w:val="320"/>
        </w:trPr>
        <w:tc>
          <w:tcPr>
            <w:tcW w:w="1420" w:type="dxa"/>
            <w:tcBorders>
              <w:top w:val="nil"/>
              <w:left w:val="nil"/>
              <w:bottom w:val="nil"/>
              <w:right w:val="nil"/>
            </w:tcBorders>
            <w:shd w:val="clear" w:color="auto" w:fill="auto"/>
            <w:noWrap/>
            <w:vAlign w:val="bottom"/>
            <w:hideMark/>
          </w:tcPr>
          <w:p w14:paraId="118CDA33" w14:textId="77777777" w:rsidR="00E273EC" w:rsidRDefault="00E273EC">
            <w:pPr>
              <w:rPr>
                <w:rFonts w:ascii="Calibri" w:eastAsia="Times New Roman" w:hAnsi="Calibri"/>
                <w:color w:val="000000"/>
              </w:rPr>
            </w:pPr>
            <w:r>
              <w:rPr>
                <w:rFonts w:ascii="Calibri" w:eastAsia="Times New Roman" w:hAnsi="Calibri"/>
                <w:color w:val="000000"/>
              </w:rPr>
              <w:t>NAC vs ST</w:t>
            </w:r>
          </w:p>
        </w:tc>
        <w:tc>
          <w:tcPr>
            <w:tcW w:w="900" w:type="dxa"/>
            <w:tcBorders>
              <w:top w:val="nil"/>
              <w:left w:val="nil"/>
              <w:bottom w:val="nil"/>
              <w:right w:val="nil"/>
            </w:tcBorders>
            <w:shd w:val="clear" w:color="auto" w:fill="auto"/>
            <w:noWrap/>
            <w:vAlign w:val="bottom"/>
            <w:hideMark/>
          </w:tcPr>
          <w:p w14:paraId="639B8C2D" w14:textId="77777777" w:rsidR="00E273EC" w:rsidRDefault="00E273EC">
            <w:pPr>
              <w:jc w:val="right"/>
              <w:rPr>
                <w:rFonts w:ascii="Calibri" w:eastAsia="Times New Roman" w:hAnsi="Calibri"/>
                <w:color w:val="000000"/>
              </w:rPr>
            </w:pPr>
            <w:r>
              <w:rPr>
                <w:rFonts w:ascii="Calibri" w:eastAsia="Times New Roman" w:hAnsi="Calibri"/>
                <w:color w:val="000000"/>
              </w:rPr>
              <w:t>-0.56</w:t>
            </w:r>
          </w:p>
        </w:tc>
        <w:tc>
          <w:tcPr>
            <w:tcW w:w="860" w:type="dxa"/>
            <w:tcBorders>
              <w:top w:val="nil"/>
              <w:left w:val="nil"/>
              <w:bottom w:val="nil"/>
              <w:right w:val="nil"/>
            </w:tcBorders>
            <w:shd w:val="clear" w:color="auto" w:fill="auto"/>
            <w:noWrap/>
            <w:vAlign w:val="bottom"/>
            <w:hideMark/>
          </w:tcPr>
          <w:p w14:paraId="615D7648" w14:textId="77777777" w:rsidR="00E273EC" w:rsidRDefault="00E273EC">
            <w:pPr>
              <w:jc w:val="right"/>
              <w:rPr>
                <w:rFonts w:ascii="Calibri" w:eastAsia="Times New Roman" w:hAnsi="Calibri"/>
                <w:color w:val="000000"/>
              </w:rPr>
            </w:pPr>
            <w:r>
              <w:rPr>
                <w:rFonts w:ascii="Calibri" w:eastAsia="Times New Roman" w:hAnsi="Calibri"/>
                <w:color w:val="000000"/>
              </w:rPr>
              <w:t>0.72</w:t>
            </w:r>
          </w:p>
        </w:tc>
        <w:tc>
          <w:tcPr>
            <w:tcW w:w="1000" w:type="dxa"/>
            <w:tcBorders>
              <w:top w:val="nil"/>
              <w:left w:val="nil"/>
              <w:bottom w:val="nil"/>
              <w:right w:val="nil"/>
            </w:tcBorders>
            <w:shd w:val="clear" w:color="auto" w:fill="auto"/>
            <w:noWrap/>
            <w:vAlign w:val="bottom"/>
            <w:hideMark/>
          </w:tcPr>
          <w:p w14:paraId="598FA37D" w14:textId="77777777" w:rsidR="00E273EC" w:rsidRDefault="00E273EC">
            <w:pPr>
              <w:jc w:val="right"/>
              <w:rPr>
                <w:rFonts w:ascii="Calibri" w:eastAsia="Times New Roman" w:hAnsi="Calibri"/>
                <w:color w:val="000000"/>
              </w:rPr>
            </w:pPr>
            <w:r>
              <w:rPr>
                <w:rFonts w:ascii="Calibri" w:eastAsia="Times New Roman" w:hAnsi="Calibri"/>
                <w:color w:val="000000"/>
              </w:rPr>
              <w:t>-0.59</w:t>
            </w:r>
          </w:p>
        </w:tc>
        <w:tc>
          <w:tcPr>
            <w:tcW w:w="1020" w:type="dxa"/>
            <w:tcBorders>
              <w:top w:val="nil"/>
              <w:left w:val="nil"/>
              <w:bottom w:val="nil"/>
              <w:right w:val="nil"/>
            </w:tcBorders>
            <w:shd w:val="clear" w:color="auto" w:fill="auto"/>
            <w:noWrap/>
            <w:vAlign w:val="bottom"/>
            <w:hideMark/>
          </w:tcPr>
          <w:p w14:paraId="767FCB7F" w14:textId="77777777" w:rsidR="00E273EC" w:rsidRDefault="00E273EC">
            <w:pPr>
              <w:jc w:val="right"/>
              <w:rPr>
                <w:rFonts w:ascii="Calibri" w:eastAsia="Times New Roman" w:hAnsi="Calibri"/>
                <w:color w:val="000000"/>
              </w:rPr>
            </w:pPr>
            <w:r>
              <w:rPr>
                <w:rFonts w:ascii="Calibri" w:eastAsia="Times New Roman" w:hAnsi="Calibri"/>
                <w:color w:val="000000"/>
              </w:rPr>
              <w:t>0.34</w:t>
            </w:r>
          </w:p>
        </w:tc>
        <w:tc>
          <w:tcPr>
            <w:tcW w:w="1060" w:type="dxa"/>
            <w:tcBorders>
              <w:top w:val="nil"/>
              <w:left w:val="nil"/>
              <w:bottom w:val="nil"/>
              <w:right w:val="nil"/>
            </w:tcBorders>
            <w:shd w:val="clear" w:color="auto" w:fill="auto"/>
            <w:noWrap/>
            <w:vAlign w:val="bottom"/>
            <w:hideMark/>
          </w:tcPr>
          <w:p w14:paraId="1FAEC638" w14:textId="77777777" w:rsidR="00E273EC" w:rsidRDefault="00E273EC">
            <w:pPr>
              <w:jc w:val="right"/>
              <w:rPr>
                <w:rFonts w:ascii="Calibri" w:eastAsia="Times New Roman" w:hAnsi="Calibri"/>
                <w:color w:val="000000"/>
              </w:rPr>
            </w:pPr>
            <w:r>
              <w:rPr>
                <w:rFonts w:ascii="Calibri" w:eastAsia="Times New Roman" w:hAnsi="Calibri"/>
                <w:color w:val="000000"/>
              </w:rPr>
              <w:t>-0.6</w:t>
            </w:r>
          </w:p>
        </w:tc>
        <w:tc>
          <w:tcPr>
            <w:tcW w:w="1020" w:type="dxa"/>
            <w:tcBorders>
              <w:top w:val="nil"/>
              <w:left w:val="nil"/>
              <w:bottom w:val="nil"/>
              <w:right w:val="nil"/>
            </w:tcBorders>
            <w:shd w:val="clear" w:color="auto" w:fill="auto"/>
            <w:noWrap/>
            <w:vAlign w:val="bottom"/>
            <w:hideMark/>
          </w:tcPr>
          <w:p w14:paraId="0EF70838" w14:textId="77777777" w:rsidR="00E273EC" w:rsidRDefault="00E273EC">
            <w:pPr>
              <w:jc w:val="right"/>
              <w:rPr>
                <w:rFonts w:ascii="Calibri" w:eastAsia="Times New Roman" w:hAnsi="Calibri"/>
                <w:color w:val="000000"/>
              </w:rPr>
            </w:pPr>
            <w:r>
              <w:rPr>
                <w:rFonts w:ascii="Calibri" w:eastAsia="Times New Roman" w:hAnsi="Calibri"/>
                <w:color w:val="000000"/>
              </w:rPr>
              <w:t>0.38</w:t>
            </w:r>
          </w:p>
        </w:tc>
        <w:tc>
          <w:tcPr>
            <w:tcW w:w="900" w:type="dxa"/>
            <w:tcBorders>
              <w:top w:val="nil"/>
              <w:left w:val="nil"/>
              <w:bottom w:val="nil"/>
              <w:right w:val="nil"/>
            </w:tcBorders>
            <w:shd w:val="clear" w:color="auto" w:fill="auto"/>
            <w:noWrap/>
            <w:vAlign w:val="bottom"/>
            <w:hideMark/>
          </w:tcPr>
          <w:p w14:paraId="360316D3" w14:textId="77777777" w:rsidR="00E273EC" w:rsidRDefault="00E273EC">
            <w:pPr>
              <w:jc w:val="right"/>
              <w:rPr>
                <w:rFonts w:ascii="Calibri" w:eastAsia="Times New Roman" w:hAnsi="Calibri"/>
                <w:color w:val="000000"/>
              </w:rPr>
            </w:pPr>
            <w:r>
              <w:rPr>
                <w:rFonts w:ascii="Calibri" w:eastAsia="Times New Roman" w:hAnsi="Calibri"/>
                <w:color w:val="000000"/>
              </w:rPr>
              <w:t>0.04</w:t>
            </w:r>
          </w:p>
        </w:tc>
        <w:tc>
          <w:tcPr>
            <w:tcW w:w="900" w:type="dxa"/>
            <w:tcBorders>
              <w:top w:val="nil"/>
              <w:left w:val="nil"/>
              <w:bottom w:val="nil"/>
              <w:right w:val="nil"/>
            </w:tcBorders>
            <w:shd w:val="clear" w:color="auto" w:fill="auto"/>
            <w:noWrap/>
            <w:vAlign w:val="bottom"/>
            <w:hideMark/>
          </w:tcPr>
          <w:p w14:paraId="2F8F6542" w14:textId="77777777" w:rsidR="00E273EC" w:rsidRDefault="00E273EC">
            <w:pPr>
              <w:jc w:val="right"/>
              <w:rPr>
                <w:rFonts w:ascii="Calibri" w:eastAsia="Times New Roman" w:hAnsi="Calibri"/>
                <w:color w:val="000000"/>
              </w:rPr>
            </w:pPr>
            <w:r>
              <w:rPr>
                <w:rFonts w:ascii="Calibri" w:eastAsia="Times New Roman" w:hAnsi="Calibri"/>
                <w:color w:val="000000"/>
              </w:rPr>
              <w:t>0.82</w:t>
            </w:r>
          </w:p>
        </w:tc>
        <w:tc>
          <w:tcPr>
            <w:tcW w:w="1060" w:type="dxa"/>
            <w:tcBorders>
              <w:top w:val="nil"/>
              <w:left w:val="nil"/>
              <w:bottom w:val="nil"/>
              <w:right w:val="nil"/>
            </w:tcBorders>
            <w:shd w:val="clear" w:color="auto" w:fill="auto"/>
            <w:noWrap/>
            <w:vAlign w:val="bottom"/>
            <w:hideMark/>
          </w:tcPr>
          <w:p w14:paraId="2B2C6F31" w14:textId="77777777" w:rsidR="00E273EC" w:rsidRDefault="00E273EC">
            <w:pPr>
              <w:jc w:val="right"/>
              <w:rPr>
                <w:rFonts w:ascii="Calibri" w:eastAsia="Times New Roman" w:hAnsi="Calibri"/>
                <w:color w:val="000000"/>
              </w:rPr>
            </w:pPr>
            <w:r>
              <w:rPr>
                <w:rFonts w:ascii="Calibri" w:eastAsia="Times New Roman" w:hAnsi="Calibri"/>
                <w:color w:val="000000"/>
              </w:rPr>
              <w:t>0.96</w:t>
            </w:r>
          </w:p>
        </w:tc>
      </w:tr>
      <w:tr w:rsidR="00E273EC" w14:paraId="7EC4424C" w14:textId="77777777" w:rsidTr="00E273EC">
        <w:trPr>
          <w:trHeight w:val="320"/>
        </w:trPr>
        <w:tc>
          <w:tcPr>
            <w:tcW w:w="1420" w:type="dxa"/>
            <w:tcBorders>
              <w:top w:val="nil"/>
              <w:left w:val="nil"/>
              <w:bottom w:val="nil"/>
              <w:right w:val="nil"/>
            </w:tcBorders>
            <w:shd w:val="clear" w:color="auto" w:fill="auto"/>
            <w:noWrap/>
            <w:vAlign w:val="bottom"/>
            <w:hideMark/>
          </w:tcPr>
          <w:p w14:paraId="73D6ED6C" w14:textId="77777777" w:rsidR="00E273EC" w:rsidRDefault="00E273EC">
            <w:pPr>
              <w:rPr>
                <w:rFonts w:ascii="Calibri" w:eastAsia="Times New Roman" w:hAnsi="Calibri"/>
                <w:color w:val="000000"/>
              </w:rPr>
            </w:pPr>
            <w:r>
              <w:rPr>
                <w:rFonts w:ascii="Calibri" w:eastAsia="Times New Roman" w:hAnsi="Calibri"/>
                <w:color w:val="000000"/>
              </w:rPr>
              <w:t>NAC vs STL</w:t>
            </w:r>
          </w:p>
        </w:tc>
        <w:tc>
          <w:tcPr>
            <w:tcW w:w="900" w:type="dxa"/>
            <w:tcBorders>
              <w:top w:val="nil"/>
              <w:left w:val="nil"/>
              <w:bottom w:val="nil"/>
              <w:right w:val="nil"/>
            </w:tcBorders>
            <w:shd w:val="clear" w:color="auto" w:fill="auto"/>
            <w:noWrap/>
            <w:vAlign w:val="bottom"/>
            <w:hideMark/>
          </w:tcPr>
          <w:p w14:paraId="175F3EB3" w14:textId="77777777" w:rsidR="00E273EC" w:rsidRDefault="00E273EC">
            <w:pPr>
              <w:jc w:val="right"/>
              <w:rPr>
                <w:rFonts w:ascii="Calibri" w:eastAsia="Times New Roman" w:hAnsi="Calibri"/>
                <w:color w:val="000000"/>
              </w:rPr>
            </w:pPr>
            <w:r>
              <w:rPr>
                <w:rFonts w:ascii="Calibri" w:eastAsia="Times New Roman" w:hAnsi="Calibri"/>
                <w:color w:val="000000"/>
              </w:rPr>
              <w:t>0.25</w:t>
            </w:r>
          </w:p>
        </w:tc>
        <w:tc>
          <w:tcPr>
            <w:tcW w:w="860" w:type="dxa"/>
            <w:tcBorders>
              <w:top w:val="nil"/>
              <w:left w:val="nil"/>
              <w:bottom w:val="nil"/>
              <w:right w:val="nil"/>
            </w:tcBorders>
            <w:shd w:val="clear" w:color="auto" w:fill="auto"/>
            <w:noWrap/>
            <w:vAlign w:val="bottom"/>
            <w:hideMark/>
          </w:tcPr>
          <w:p w14:paraId="3BF5133F" w14:textId="77777777" w:rsidR="00E273EC" w:rsidRDefault="00E273EC">
            <w:pPr>
              <w:jc w:val="right"/>
              <w:rPr>
                <w:rFonts w:ascii="Calibri" w:eastAsia="Times New Roman" w:hAnsi="Calibri"/>
                <w:color w:val="000000"/>
              </w:rPr>
            </w:pPr>
            <w:r>
              <w:rPr>
                <w:rFonts w:ascii="Calibri" w:eastAsia="Times New Roman" w:hAnsi="Calibri"/>
                <w:color w:val="000000"/>
              </w:rPr>
              <w:t>2.94</w:t>
            </w:r>
          </w:p>
        </w:tc>
        <w:tc>
          <w:tcPr>
            <w:tcW w:w="1000" w:type="dxa"/>
            <w:tcBorders>
              <w:top w:val="nil"/>
              <w:left w:val="nil"/>
              <w:bottom w:val="nil"/>
              <w:right w:val="nil"/>
            </w:tcBorders>
            <w:shd w:val="clear" w:color="auto" w:fill="auto"/>
            <w:noWrap/>
            <w:vAlign w:val="bottom"/>
            <w:hideMark/>
          </w:tcPr>
          <w:p w14:paraId="43F036E5" w14:textId="77777777" w:rsidR="00E273EC" w:rsidRDefault="00E273EC">
            <w:pPr>
              <w:jc w:val="right"/>
              <w:rPr>
                <w:rFonts w:ascii="Calibri" w:eastAsia="Times New Roman" w:hAnsi="Calibri"/>
                <w:color w:val="000000"/>
              </w:rPr>
            </w:pPr>
            <w:r>
              <w:rPr>
                <w:rFonts w:ascii="Calibri" w:eastAsia="Times New Roman" w:hAnsi="Calibri"/>
                <w:color w:val="000000"/>
              </w:rPr>
              <w:t>0.11</w:t>
            </w:r>
          </w:p>
        </w:tc>
        <w:tc>
          <w:tcPr>
            <w:tcW w:w="1020" w:type="dxa"/>
            <w:tcBorders>
              <w:top w:val="nil"/>
              <w:left w:val="nil"/>
              <w:bottom w:val="nil"/>
              <w:right w:val="nil"/>
            </w:tcBorders>
            <w:shd w:val="clear" w:color="auto" w:fill="auto"/>
            <w:noWrap/>
            <w:vAlign w:val="bottom"/>
            <w:hideMark/>
          </w:tcPr>
          <w:p w14:paraId="7176D551" w14:textId="77777777" w:rsidR="00E273EC" w:rsidRDefault="00E273EC">
            <w:pPr>
              <w:jc w:val="right"/>
              <w:rPr>
                <w:rFonts w:ascii="Calibri" w:eastAsia="Times New Roman" w:hAnsi="Calibri"/>
                <w:color w:val="000000"/>
              </w:rPr>
            </w:pPr>
            <w:r>
              <w:rPr>
                <w:rFonts w:ascii="Calibri" w:eastAsia="Times New Roman" w:hAnsi="Calibri"/>
                <w:color w:val="000000"/>
              </w:rPr>
              <w:t>0.8</w:t>
            </w:r>
          </w:p>
        </w:tc>
        <w:tc>
          <w:tcPr>
            <w:tcW w:w="1060" w:type="dxa"/>
            <w:tcBorders>
              <w:top w:val="nil"/>
              <w:left w:val="nil"/>
              <w:bottom w:val="nil"/>
              <w:right w:val="nil"/>
            </w:tcBorders>
            <w:shd w:val="clear" w:color="auto" w:fill="auto"/>
            <w:noWrap/>
            <w:vAlign w:val="bottom"/>
            <w:hideMark/>
          </w:tcPr>
          <w:p w14:paraId="76E2745E" w14:textId="77777777" w:rsidR="00E273EC" w:rsidRDefault="00E273EC">
            <w:pPr>
              <w:jc w:val="right"/>
              <w:rPr>
                <w:rFonts w:ascii="Calibri" w:eastAsia="Times New Roman" w:hAnsi="Calibri"/>
                <w:color w:val="000000"/>
              </w:rPr>
            </w:pPr>
            <w:r>
              <w:rPr>
                <w:rFonts w:ascii="Calibri" w:eastAsia="Times New Roman" w:hAnsi="Calibri"/>
                <w:color w:val="000000"/>
              </w:rPr>
              <w:t>0.1</w:t>
            </w:r>
          </w:p>
        </w:tc>
        <w:tc>
          <w:tcPr>
            <w:tcW w:w="1020" w:type="dxa"/>
            <w:tcBorders>
              <w:top w:val="nil"/>
              <w:left w:val="nil"/>
              <w:bottom w:val="nil"/>
              <w:right w:val="nil"/>
            </w:tcBorders>
            <w:shd w:val="clear" w:color="auto" w:fill="auto"/>
            <w:noWrap/>
            <w:vAlign w:val="bottom"/>
            <w:hideMark/>
          </w:tcPr>
          <w:p w14:paraId="6897225F" w14:textId="77777777" w:rsidR="00E273EC" w:rsidRDefault="00E273EC">
            <w:pPr>
              <w:jc w:val="right"/>
              <w:rPr>
                <w:rFonts w:ascii="Calibri" w:eastAsia="Times New Roman" w:hAnsi="Calibri"/>
                <w:color w:val="000000"/>
              </w:rPr>
            </w:pPr>
            <w:r>
              <w:rPr>
                <w:rFonts w:ascii="Calibri" w:eastAsia="Times New Roman" w:hAnsi="Calibri"/>
                <w:color w:val="000000"/>
              </w:rPr>
              <w:t>0.83</w:t>
            </w:r>
          </w:p>
        </w:tc>
        <w:tc>
          <w:tcPr>
            <w:tcW w:w="900" w:type="dxa"/>
            <w:tcBorders>
              <w:top w:val="nil"/>
              <w:left w:val="nil"/>
              <w:bottom w:val="nil"/>
              <w:right w:val="nil"/>
            </w:tcBorders>
            <w:shd w:val="clear" w:color="auto" w:fill="auto"/>
            <w:noWrap/>
            <w:vAlign w:val="bottom"/>
            <w:hideMark/>
          </w:tcPr>
          <w:p w14:paraId="090E89D4" w14:textId="77777777" w:rsidR="00E273EC" w:rsidRDefault="00E273EC">
            <w:pPr>
              <w:jc w:val="right"/>
              <w:rPr>
                <w:rFonts w:ascii="Calibri" w:eastAsia="Times New Roman" w:hAnsi="Calibri"/>
                <w:color w:val="000000"/>
              </w:rPr>
            </w:pPr>
            <w:r>
              <w:rPr>
                <w:rFonts w:ascii="Calibri" w:eastAsia="Times New Roman" w:hAnsi="Calibri"/>
                <w:color w:val="000000"/>
              </w:rPr>
              <w:t>0.16</w:t>
            </w:r>
          </w:p>
        </w:tc>
        <w:tc>
          <w:tcPr>
            <w:tcW w:w="900" w:type="dxa"/>
            <w:tcBorders>
              <w:top w:val="nil"/>
              <w:left w:val="nil"/>
              <w:bottom w:val="nil"/>
              <w:right w:val="nil"/>
            </w:tcBorders>
            <w:shd w:val="clear" w:color="auto" w:fill="auto"/>
            <w:noWrap/>
            <w:vAlign w:val="bottom"/>
            <w:hideMark/>
          </w:tcPr>
          <w:p w14:paraId="0DCA5266" w14:textId="77777777" w:rsidR="00E273EC" w:rsidRDefault="00E273EC">
            <w:pPr>
              <w:jc w:val="right"/>
              <w:rPr>
                <w:rFonts w:ascii="Calibri" w:eastAsia="Times New Roman" w:hAnsi="Calibri"/>
                <w:color w:val="000000"/>
              </w:rPr>
            </w:pPr>
            <w:r>
              <w:rPr>
                <w:rFonts w:ascii="Calibri" w:eastAsia="Times New Roman" w:hAnsi="Calibri"/>
                <w:color w:val="000000"/>
              </w:rPr>
              <w:t>3.06</w:t>
            </w:r>
          </w:p>
        </w:tc>
        <w:tc>
          <w:tcPr>
            <w:tcW w:w="1060" w:type="dxa"/>
            <w:tcBorders>
              <w:top w:val="nil"/>
              <w:left w:val="nil"/>
              <w:bottom w:val="nil"/>
              <w:right w:val="nil"/>
            </w:tcBorders>
            <w:shd w:val="clear" w:color="auto" w:fill="auto"/>
            <w:noWrap/>
            <w:vAlign w:val="bottom"/>
            <w:hideMark/>
          </w:tcPr>
          <w:p w14:paraId="25C7D85E" w14:textId="77777777" w:rsidR="00E273EC" w:rsidRDefault="00E273EC">
            <w:pPr>
              <w:jc w:val="right"/>
              <w:rPr>
                <w:rFonts w:ascii="Calibri" w:eastAsia="Times New Roman" w:hAnsi="Calibri"/>
                <w:color w:val="000000"/>
              </w:rPr>
            </w:pPr>
            <w:r>
              <w:rPr>
                <w:rFonts w:ascii="Calibri" w:eastAsia="Times New Roman" w:hAnsi="Calibri"/>
                <w:color w:val="000000"/>
              </w:rPr>
              <w:t>0.96</w:t>
            </w:r>
          </w:p>
        </w:tc>
      </w:tr>
      <w:tr w:rsidR="00E273EC" w14:paraId="6E1BB836" w14:textId="77777777" w:rsidTr="00E273EC">
        <w:trPr>
          <w:trHeight w:val="320"/>
        </w:trPr>
        <w:tc>
          <w:tcPr>
            <w:tcW w:w="1420" w:type="dxa"/>
            <w:tcBorders>
              <w:top w:val="nil"/>
              <w:left w:val="nil"/>
              <w:bottom w:val="nil"/>
              <w:right w:val="nil"/>
            </w:tcBorders>
            <w:shd w:val="clear" w:color="auto" w:fill="auto"/>
            <w:noWrap/>
            <w:vAlign w:val="bottom"/>
            <w:hideMark/>
          </w:tcPr>
          <w:p w14:paraId="4A3047A2" w14:textId="77777777" w:rsidR="00E273EC" w:rsidRDefault="00E273EC">
            <w:pPr>
              <w:rPr>
                <w:rFonts w:ascii="Calibri" w:eastAsia="Times New Roman" w:hAnsi="Calibri"/>
                <w:color w:val="000000"/>
              </w:rPr>
            </w:pPr>
            <w:r>
              <w:rPr>
                <w:rFonts w:ascii="Calibri" w:eastAsia="Times New Roman" w:hAnsi="Calibri"/>
                <w:color w:val="000000"/>
              </w:rPr>
              <w:t>NAC vs SU</w:t>
            </w:r>
          </w:p>
        </w:tc>
        <w:tc>
          <w:tcPr>
            <w:tcW w:w="900" w:type="dxa"/>
            <w:tcBorders>
              <w:top w:val="nil"/>
              <w:left w:val="nil"/>
              <w:bottom w:val="nil"/>
              <w:right w:val="nil"/>
            </w:tcBorders>
            <w:shd w:val="clear" w:color="auto" w:fill="auto"/>
            <w:noWrap/>
            <w:vAlign w:val="bottom"/>
            <w:hideMark/>
          </w:tcPr>
          <w:p w14:paraId="3938EC97" w14:textId="77777777" w:rsidR="00E273EC" w:rsidRDefault="00E273EC">
            <w:pPr>
              <w:jc w:val="right"/>
              <w:rPr>
                <w:rFonts w:ascii="Calibri" w:eastAsia="Times New Roman" w:hAnsi="Calibri"/>
                <w:color w:val="000000"/>
              </w:rPr>
            </w:pPr>
            <w:r>
              <w:rPr>
                <w:rFonts w:ascii="Calibri" w:eastAsia="Times New Roman" w:hAnsi="Calibri"/>
                <w:color w:val="000000"/>
              </w:rPr>
              <w:t>-0.9</w:t>
            </w:r>
          </w:p>
        </w:tc>
        <w:tc>
          <w:tcPr>
            <w:tcW w:w="860" w:type="dxa"/>
            <w:tcBorders>
              <w:top w:val="nil"/>
              <w:left w:val="nil"/>
              <w:bottom w:val="nil"/>
              <w:right w:val="nil"/>
            </w:tcBorders>
            <w:shd w:val="clear" w:color="auto" w:fill="auto"/>
            <w:noWrap/>
            <w:vAlign w:val="bottom"/>
            <w:hideMark/>
          </w:tcPr>
          <w:p w14:paraId="57D9356B" w14:textId="77777777" w:rsidR="00E273EC" w:rsidRDefault="00E273EC">
            <w:pPr>
              <w:jc w:val="right"/>
              <w:rPr>
                <w:rFonts w:ascii="Calibri" w:eastAsia="Times New Roman" w:hAnsi="Calibri"/>
                <w:color w:val="000000"/>
              </w:rPr>
            </w:pPr>
            <w:r>
              <w:rPr>
                <w:rFonts w:ascii="Calibri" w:eastAsia="Times New Roman" w:hAnsi="Calibri"/>
                <w:color w:val="000000"/>
              </w:rPr>
              <w:t>1.39</w:t>
            </w:r>
          </w:p>
        </w:tc>
        <w:tc>
          <w:tcPr>
            <w:tcW w:w="1000" w:type="dxa"/>
            <w:tcBorders>
              <w:top w:val="nil"/>
              <w:left w:val="nil"/>
              <w:bottom w:val="nil"/>
              <w:right w:val="nil"/>
            </w:tcBorders>
            <w:shd w:val="clear" w:color="auto" w:fill="auto"/>
            <w:noWrap/>
            <w:vAlign w:val="bottom"/>
            <w:hideMark/>
          </w:tcPr>
          <w:p w14:paraId="42E33E89" w14:textId="77777777" w:rsidR="00E273EC" w:rsidRDefault="00E273EC">
            <w:pPr>
              <w:jc w:val="right"/>
              <w:rPr>
                <w:rFonts w:ascii="Calibri" w:eastAsia="Times New Roman" w:hAnsi="Calibri"/>
                <w:color w:val="000000"/>
              </w:rPr>
            </w:pPr>
            <w:r>
              <w:rPr>
                <w:rFonts w:ascii="Calibri" w:eastAsia="Times New Roman" w:hAnsi="Calibri"/>
                <w:color w:val="000000"/>
              </w:rPr>
              <w:t>-0.93</w:t>
            </w:r>
          </w:p>
        </w:tc>
        <w:tc>
          <w:tcPr>
            <w:tcW w:w="1020" w:type="dxa"/>
            <w:tcBorders>
              <w:top w:val="nil"/>
              <w:left w:val="nil"/>
              <w:bottom w:val="nil"/>
              <w:right w:val="nil"/>
            </w:tcBorders>
            <w:shd w:val="clear" w:color="auto" w:fill="auto"/>
            <w:noWrap/>
            <w:vAlign w:val="bottom"/>
            <w:hideMark/>
          </w:tcPr>
          <w:p w14:paraId="22E2E07E" w14:textId="77777777" w:rsidR="00E273EC" w:rsidRDefault="00E273EC">
            <w:pPr>
              <w:jc w:val="right"/>
              <w:rPr>
                <w:rFonts w:ascii="Calibri" w:eastAsia="Times New Roman" w:hAnsi="Calibri"/>
                <w:color w:val="000000"/>
              </w:rPr>
            </w:pPr>
            <w:r>
              <w:rPr>
                <w:rFonts w:ascii="Calibri" w:eastAsia="Times New Roman" w:hAnsi="Calibri"/>
                <w:color w:val="000000"/>
              </w:rPr>
              <w:t>0.62</w:t>
            </w:r>
          </w:p>
        </w:tc>
        <w:tc>
          <w:tcPr>
            <w:tcW w:w="1060" w:type="dxa"/>
            <w:tcBorders>
              <w:top w:val="nil"/>
              <w:left w:val="nil"/>
              <w:bottom w:val="nil"/>
              <w:right w:val="nil"/>
            </w:tcBorders>
            <w:shd w:val="clear" w:color="auto" w:fill="auto"/>
            <w:noWrap/>
            <w:vAlign w:val="bottom"/>
            <w:hideMark/>
          </w:tcPr>
          <w:p w14:paraId="74CB09A0" w14:textId="77777777" w:rsidR="00E273EC" w:rsidRDefault="00E273EC">
            <w:pPr>
              <w:jc w:val="right"/>
              <w:rPr>
                <w:rFonts w:ascii="Calibri" w:eastAsia="Times New Roman" w:hAnsi="Calibri"/>
                <w:color w:val="000000"/>
              </w:rPr>
            </w:pPr>
            <w:r>
              <w:rPr>
                <w:rFonts w:ascii="Calibri" w:eastAsia="Times New Roman" w:hAnsi="Calibri"/>
                <w:color w:val="000000"/>
              </w:rPr>
              <w:t>-0.94</w:t>
            </w:r>
          </w:p>
        </w:tc>
        <w:tc>
          <w:tcPr>
            <w:tcW w:w="1020" w:type="dxa"/>
            <w:tcBorders>
              <w:top w:val="nil"/>
              <w:left w:val="nil"/>
              <w:bottom w:val="nil"/>
              <w:right w:val="nil"/>
            </w:tcBorders>
            <w:shd w:val="clear" w:color="auto" w:fill="auto"/>
            <w:noWrap/>
            <w:vAlign w:val="bottom"/>
            <w:hideMark/>
          </w:tcPr>
          <w:p w14:paraId="2C3D46BF" w14:textId="77777777" w:rsidR="00E273EC" w:rsidRDefault="00E273EC">
            <w:pPr>
              <w:jc w:val="right"/>
              <w:rPr>
                <w:rFonts w:ascii="Calibri" w:eastAsia="Times New Roman" w:hAnsi="Calibri"/>
                <w:color w:val="000000"/>
              </w:rPr>
            </w:pPr>
            <w:r>
              <w:rPr>
                <w:rFonts w:ascii="Calibri" w:eastAsia="Times New Roman" w:hAnsi="Calibri"/>
                <w:color w:val="000000"/>
              </w:rPr>
              <w:t>0.7</w:t>
            </w:r>
          </w:p>
        </w:tc>
        <w:tc>
          <w:tcPr>
            <w:tcW w:w="900" w:type="dxa"/>
            <w:tcBorders>
              <w:top w:val="nil"/>
              <w:left w:val="nil"/>
              <w:bottom w:val="nil"/>
              <w:right w:val="nil"/>
            </w:tcBorders>
            <w:shd w:val="clear" w:color="auto" w:fill="auto"/>
            <w:noWrap/>
            <w:vAlign w:val="bottom"/>
            <w:hideMark/>
          </w:tcPr>
          <w:p w14:paraId="45CFDE89" w14:textId="77777777" w:rsidR="00E273EC" w:rsidRDefault="00E273EC">
            <w:pPr>
              <w:jc w:val="right"/>
              <w:rPr>
                <w:rFonts w:ascii="Calibri" w:eastAsia="Times New Roman" w:hAnsi="Calibri"/>
                <w:color w:val="000000"/>
              </w:rPr>
            </w:pPr>
            <w:r>
              <w:rPr>
                <w:rFonts w:ascii="Calibri" w:eastAsia="Times New Roman" w:hAnsi="Calibri"/>
                <w:color w:val="000000"/>
              </w:rPr>
              <w:t>0.04</w:t>
            </w:r>
          </w:p>
        </w:tc>
        <w:tc>
          <w:tcPr>
            <w:tcW w:w="900" w:type="dxa"/>
            <w:tcBorders>
              <w:top w:val="nil"/>
              <w:left w:val="nil"/>
              <w:bottom w:val="nil"/>
              <w:right w:val="nil"/>
            </w:tcBorders>
            <w:shd w:val="clear" w:color="auto" w:fill="auto"/>
            <w:noWrap/>
            <w:vAlign w:val="bottom"/>
            <w:hideMark/>
          </w:tcPr>
          <w:p w14:paraId="5298FCBE" w14:textId="77777777" w:rsidR="00E273EC" w:rsidRDefault="00E273EC">
            <w:pPr>
              <w:jc w:val="right"/>
              <w:rPr>
                <w:rFonts w:ascii="Calibri" w:eastAsia="Times New Roman" w:hAnsi="Calibri"/>
                <w:color w:val="000000"/>
              </w:rPr>
            </w:pPr>
            <w:r>
              <w:rPr>
                <w:rFonts w:ascii="Calibri" w:eastAsia="Times New Roman" w:hAnsi="Calibri"/>
                <w:color w:val="000000"/>
              </w:rPr>
              <w:t>1.56</w:t>
            </w:r>
          </w:p>
        </w:tc>
        <w:tc>
          <w:tcPr>
            <w:tcW w:w="1060" w:type="dxa"/>
            <w:tcBorders>
              <w:top w:val="nil"/>
              <w:left w:val="nil"/>
              <w:bottom w:val="nil"/>
              <w:right w:val="nil"/>
            </w:tcBorders>
            <w:shd w:val="clear" w:color="auto" w:fill="auto"/>
            <w:noWrap/>
            <w:vAlign w:val="bottom"/>
            <w:hideMark/>
          </w:tcPr>
          <w:p w14:paraId="5224F018" w14:textId="77777777" w:rsidR="00E273EC" w:rsidRDefault="00E273EC">
            <w:pPr>
              <w:jc w:val="right"/>
              <w:rPr>
                <w:rFonts w:ascii="Calibri" w:eastAsia="Times New Roman" w:hAnsi="Calibri"/>
                <w:color w:val="000000"/>
              </w:rPr>
            </w:pPr>
            <w:r>
              <w:rPr>
                <w:rFonts w:ascii="Calibri" w:eastAsia="Times New Roman" w:hAnsi="Calibri"/>
                <w:color w:val="000000"/>
              </w:rPr>
              <w:t>0.98</w:t>
            </w:r>
          </w:p>
        </w:tc>
      </w:tr>
      <w:tr w:rsidR="00E273EC" w14:paraId="32E09857" w14:textId="77777777" w:rsidTr="00E273EC">
        <w:trPr>
          <w:trHeight w:val="320"/>
        </w:trPr>
        <w:tc>
          <w:tcPr>
            <w:tcW w:w="1420" w:type="dxa"/>
            <w:tcBorders>
              <w:top w:val="nil"/>
              <w:left w:val="nil"/>
              <w:bottom w:val="nil"/>
              <w:right w:val="nil"/>
            </w:tcBorders>
            <w:shd w:val="clear" w:color="auto" w:fill="auto"/>
            <w:noWrap/>
            <w:vAlign w:val="bottom"/>
            <w:hideMark/>
          </w:tcPr>
          <w:p w14:paraId="3876D43F" w14:textId="77777777" w:rsidR="00E273EC" w:rsidRDefault="00E273EC">
            <w:pPr>
              <w:rPr>
                <w:rFonts w:ascii="Calibri" w:eastAsia="Times New Roman" w:hAnsi="Calibri"/>
                <w:color w:val="000000"/>
              </w:rPr>
            </w:pPr>
            <w:r>
              <w:rPr>
                <w:rFonts w:ascii="Calibri" w:eastAsia="Times New Roman" w:hAnsi="Calibri"/>
                <w:color w:val="000000"/>
              </w:rPr>
              <w:t>NAC vs T</w:t>
            </w:r>
          </w:p>
        </w:tc>
        <w:tc>
          <w:tcPr>
            <w:tcW w:w="900" w:type="dxa"/>
            <w:tcBorders>
              <w:top w:val="nil"/>
              <w:left w:val="nil"/>
              <w:bottom w:val="nil"/>
              <w:right w:val="nil"/>
            </w:tcBorders>
            <w:shd w:val="clear" w:color="auto" w:fill="auto"/>
            <w:noWrap/>
            <w:vAlign w:val="bottom"/>
            <w:hideMark/>
          </w:tcPr>
          <w:p w14:paraId="41B94CA1" w14:textId="77777777" w:rsidR="00E273EC" w:rsidRDefault="00E273EC">
            <w:pPr>
              <w:jc w:val="right"/>
              <w:rPr>
                <w:rFonts w:ascii="Calibri" w:eastAsia="Times New Roman" w:hAnsi="Calibri"/>
                <w:color w:val="000000"/>
              </w:rPr>
            </w:pPr>
            <w:r>
              <w:rPr>
                <w:rFonts w:ascii="Calibri" w:eastAsia="Times New Roman" w:hAnsi="Calibri"/>
                <w:color w:val="000000"/>
              </w:rPr>
              <w:t>-2.47</w:t>
            </w:r>
          </w:p>
        </w:tc>
        <w:tc>
          <w:tcPr>
            <w:tcW w:w="860" w:type="dxa"/>
            <w:tcBorders>
              <w:top w:val="nil"/>
              <w:left w:val="nil"/>
              <w:bottom w:val="nil"/>
              <w:right w:val="nil"/>
            </w:tcBorders>
            <w:shd w:val="clear" w:color="auto" w:fill="auto"/>
            <w:noWrap/>
            <w:vAlign w:val="bottom"/>
            <w:hideMark/>
          </w:tcPr>
          <w:p w14:paraId="7CBD8ADC" w14:textId="77777777" w:rsidR="00E273EC" w:rsidRDefault="00E273EC">
            <w:pPr>
              <w:jc w:val="right"/>
              <w:rPr>
                <w:rFonts w:ascii="Calibri" w:eastAsia="Times New Roman" w:hAnsi="Calibri"/>
                <w:color w:val="000000"/>
              </w:rPr>
            </w:pPr>
            <w:r>
              <w:rPr>
                <w:rFonts w:ascii="Calibri" w:eastAsia="Times New Roman" w:hAnsi="Calibri"/>
                <w:color w:val="000000"/>
              </w:rPr>
              <w:t>1.63</w:t>
            </w:r>
          </w:p>
        </w:tc>
        <w:tc>
          <w:tcPr>
            <w:tcW w:w="1000" w:type="dxa"/>
            <w:tcBorders>
              <w:top w:val="nil"/>
              <w:left w:val="nil"/>
              <w:bottom w:val="nil"/>
              <w:right w:val="nil"/>
            </w:tcBorders>
            <w:shd w:val="clear" w:color="auto" w:fill="auto"/>
            <w:noWrap/>
            <w:vAlign w:val="bottom"/>
            <w:hideMark/>
          </w:tcPr>
          <w:p w14:paraId="0E8519FA" w14:textId="77777777" w:rsidR="00E273EC" w:rsidRDefault="00E273EC">
            <w:pPr>
              <w:jc w:val="right"/>
              <w:rPr>
                <w:rFonts w:ascii="Calibri" w:eastAsia="Times New Roman" w:hAnsi="Calibri"/>
                <w:color w:val="000000"/>
              </w:rPr>
            </w:pPr>
            <w:r>
              <w:rPr>
                <w:rFonts w:ascii="Calibri" w:eastAsia="Times New Roman" w:hAnsi="Calibri"/>
                <w:color w:val="000000"/>
              </w:rPr>
              <w:t>-2.46</w:t>
            </w:r>
          </w:p>
        </w:tc>
        <w:tc>
          <w:tcPr>
            <w:tcW w:w="1020" w:type="dxa"/>
            <w:tcBorders>
              <w:top w:val="nil"/>
              <w:left w:val="nil"/>
              <w:bottom w:val="nil"/>
              <w:right w:val="nil"/>
            </w:tcBorders>
            <w:shd w:val="clear" w:color="auto" w:fill="auto"/>
            <w:noWrap/>
            <w:vAlign w:val="bottom"/>
            <w:hideMark/>
          </w:tcPr>
          <w:p w14:paraId="23424FA2" w14:textId="77777777" w:rsidR="00E273EC" w:rsidRDefault="00E273EC">
            <w:pPr>
              <w:jc w:val="right"/>
              <w:rPr>
                <w:rFonts w:ascii="Calibri" w:eastAsia="Times New Roman" w:hAnsi="Calibri"/>
                <w:color w:val="000000"/>
              </w:rPr>
            </w:pPr>
            <w:r>
              <w:rPr>
                <w:rFonts w:ascii="Calibri" w:eastAsia="Times New Roman" w:hAnsi="Calibri"/>
                <w:color w:val="000000"/>
              </w:rPr>
              <w:t>0.82</w:t>
            </w:r>
          </w:p>
        </w:tc>
        <w:tc>
          <w:tcPr>
            <w:tcW w:w="1060" w:type="dxa"/>
            <w:tcBorders>
              <w:top w:val="nil"/>
              <w:left w:val="nil"/>
              <w:bottom w:val="nil"/>
              <w:right w:val="nil"/>
            </w:tcBorders>
            <w:shd w:val="clear" w:color="auto" w:fill="auto"/>
            <w:noWrap/>
            <w:vAlign w:val="bottom"/>
            <w:hideMark/>
          </w:tcPr>
          <w:p w14:paraId="41F5BC17" w14:textId="77777777" w:rsidR="00E273EC" w:rsidRDefault="00E273EC">
            <w:pPr>
              <w:jc w:val="right"/>
              <w:rPr>
                <w:rFonts w:ascii="Calibri" w:eastAsia="Times New Roman" w:hAnsi="Calibri"/>
                <w:color w:val="000000"/>
              </w:rPr>
            </w:pPr>
            <w:r>
              <w:rPr>
                <w:rFonts w:ascii="Calibri" w:eastAsia="Times New Roman" w:hAnsi="Calibri"/>
                <w:color w:val="000000"/>
              </w:rPr>
              <w:t>-2.45</w:t>
            </w:r>
          </w:p>
        </w:tc>
        <w:tc>
          <w:tcPr>
            <w:tcW w:w="1020" w:type="dxa"/>
            <w:tcBorders>
              <w:top w:val="nil"/>
              <w:left w:val="nil"/>
              <w:bottom w:val="nil"/>
              <w:right w:val="nil"/>
            </w:tcBorders>
            <w:shd w:val="clear" w:color="auto" w:fill="auto"/>
            <w:noWrap/>
            <w:vAlign w:val="bottom"/>
            <w:hideMark/>
          </w:tcPr>
          <w:p w14:paraId="0B3D87B7" w14:textId="77777777" w:rsidR="00E273EC" w:rsidRDefault="00E273EC">
            <w:pPr>
              <w:jc w:val="right"/>
              <w:rPr>
                <w:rFonts w:ascii="Calibri" w:eastAsia="Times New Roman" w:hAnsi="Calibri"/>
                <w:color w:val="000000"/>
              </w:rPr>
            </w:pPr>
            <w:r>
              <w:rPr>
                <w:rFonts w:ascii="Calibri" w:eastAsia="Times New Roman" w:hAnsi="Calibri"/>
                <w:color w:val="000000"/>
              </w:rPr>
              <w:t>0.94</w:t>
            </w:r>
          </w:p>
        </w:tc>
        <w:tc>
          <w:tcPr>
            <w:tcW w:w="900" w:type="dxa"/>
            <w:tcBorders>
              <w:top w:val="nil"/>
              <w:left w:val="nil"/>
              <w:bottom w:val="nil"/>
              <w:right w:val="nil"/>
            </w:tcBorders>
            <w:shd w:val="clear" w:color="auto" w:fill="auto"/>
            <w:noWrap/>
            <w:vAlign w:val="bottom"/>
            <w:hideMark/>
          </w:tcPr>
          <w:p w14:paraId="528C2449" w14:textId="77777777" w:rsidR="00E273EC" w:rsidRDefault="00E273EC">
            <w:pPr>
              <w:jc w:val="right"/>
              <w:rPr>
                <w:rFonts w:ascii="Calibri" w:eastAsia="Times New Roman" w:hAnsi="Calibri"/>
                <w:color w:val="000000"/>
              </w:rPr>
            </w:pPr>
            <w:r>
              <w:rPr>
                <w:rFonts w:ascii="Calibri" w:eastAsia="Times New Roman" w:hAnsi="Calibri"/>
                <w:color w:val="000000"/>
              </w:rPr>
              <w:t>-0.02</w:t>
            </w:r>
          </w:p>
        </w:tc>
        <w:tc>
          <w:tcPr>
            <w:tcW w:w="900" w:type="dxa"/>
            <w:tcBorders>
              <w:top w:val="nil"/>
              <w:left w:val="nil"/>
              <w:bottom w:val="nil"/>
              <w:right w:val="nil"/>
            </w:tcBorders>
            <w:shd w:val="clear" w:color="auto" w:fill="auto"/>
            <w:noWrap/>
            <w:vAlign w:val="bottom"/>
            <w:hideMark/>
          </w:tcPr>
          <w:p w14:paraId="6558F62F" w14:textId="77777777" w:rsidR="00E273EC" w:rsidRDefault="00E273EC">
            <w:pPr>
              <w:jc w:val="right"/>
              <w:rPr>
                <w:rFonts w:ascii="Calibri" w:eastAsia="Times New Roman" w:hAnsi="Calibri"/>
                <w:color w:val="000000"/>
              </w:rPr>
            </w:pPr>
            <w:r>
              <w:rPr>
                <w:rFonts w:ascii="Calibri" w:eastAsia="Times New Roman" w:hAnsi="Calibri"/>
                <w:color w:val="000000"/>
              </w:rPr>
              <w:t>1.89</w:t>
            </w:r>
          </w:p>
        </w:tc>
        <w:tc>
          <w:tcPr>
            <w:tcW w:w="1060" w:type="dxa"/>
            <w:tcBorders>
              <w:top w:val="nil"/>
              <w:left w:val="nil"/>
              <w:bottom w:val="nil"/>
              <w:right w:val="nil"/>
            </w:tcBorders>
            <w:shd w:val="clear" w:color="auto" w:fill="auto"/>
            <w:noWrap/>
            <w:vAlign w:val="bottom"/>
            <w:hideMark/>
          </w:tcPr>
          <w:p w14:paraId="20E957F8" w14:textId="77777777" w:rsidR="00E273EC" w:rsidRDefault="00E273EC">
            <w:pPr>
              <w:jc w:val="right"/>
              <w:rPr>
                <w:rFonts w:ascii="Calibri" w:eastAsia="Times New Roman" w:hAnsi="Calibri"/>
                <w:color w:val="000000"/>
              </w:rPr>
            </w:pPr>
            <w:r>
              <w:rPr>
                <w:rFonts w:ascii="Calibri" w:eastAsia="Times New Roman" w:hAnsi="Calibri"/>
                <w:color w:val="000000"/>
              </w:rPr>
              <w:t>0.99</w:t>
            </w:r>
          </w:p>
        </w:tc>
      </w:tr>
      <w:tr w:rsidR="00E273EC" w14:paraId="2F3F37B2" w14:textId="77777777" w:rsidTr="00E273EC">
        <w:trPr>
          <w:trHeight w:val="320"/>
        </w:trPr>
        <w:tc>
          <w:tcPr>
            <w:tcW w:w="1420" w:type="dxa"/>
            <w:tcBorders>
              <w:top w:val="nil"/>
              <w:left w:val="nil"/>
              <w:bottom w:val="nil"/>
              <w:right w:val="nil"/>
            </w:tcBorders>
            <w:shd w:val="clear" w:color="auto" w:fill="auto"/>
            <w:noWrap/>
            <w:vAlign w:val="bottom"/>
            <w:hideMark/>
          </w:tcPr>
          <w:p w14:paraId="6D4113E0" w14:textId="77777777" w:rsidR="00E273EC" w:rsidRDefault="00E273EC">
            <w:pPr>
              <w:rPr>
                <w:rFonts w:ascii="Calibri" w:eastAsia="Times New Roman" w:hAnsi="Calibri"/>
                <w:color w:val="000000"/>
              </w:rPr>
            </w:pPr>
            <w:r>
              <w:rPr>
                <w:rFonts w:ascii="Calibri" w:eastAsia="Times New Roman" w:hAnsi="Calibri"/>
                <w:color w:val="000000"/>
              </w:rPr>
              <w:t>NAC vs VM</w:t>
            </w:r>
          </w:p>
        </w:tc>
        <w:tc>
          <w:tcPr>
            <w:tcW w:w="900" w:type="dxa"/>
            <w:tcBorders>
              <w:top w:val="nil"/>
              <w:left w:val="nil"/>
              <w:bottom w:val="nil"/>
              <w:right w:val="nil"/>
            </w:tcBorders>
            <w:shd w:val="clear" w:color="auto" w:fill="auto"/>
            <w:noWrap/>
            <w:vAlign w:val="bottom"/>
            <w:hideMark/>
          </w:tcPr>
          <w:p w14:paraId="74A46325" w14:textId="77777777" w:rsidR="00E273EC" w:rsidRDefault="00E273EC">
            <w:pPr>
              <w:jc w:val="right"/>
              <w:rPr>
                <w:rFonts w:ascii="Calibri" w:eastAsia="Times New Roman" w:hAnsi="Calibri"/>
                <w:color w:val="000000"/>
              </w:rPr>
            </w:pPr>
            <w:r>
              <w:rPr>
                <w:rFonts w:ascii="Calibri" w:eastAsia="Times New Roman" w:hAnsi="Calibri"/>
                <w:color w:val="000000"/>
              </w:rPr>
              <w:t>-0.91</w:t>
            </w:r>
          </w:p>
        </w:tc>
        <w:tc>
          <w:tcPr>
            <w:tcW w:w="860" w:type="dxa"/>
            <w:tcBorders>
              <w:top w:val="nil"/>
              <w:left w:val="nil"/>
              <w:bottom w:val="nil"/>
              <w:right w:val="nil"/>
            </w:tcBorders>
            <w:shd w:val="clear" w:color="auto" w:fill="auto"/>
            <w:noWrap/>
            <w:vAlign w:val="bottom"/>
            <w:hideMark/>
          </w:tcPr>
          <w:p w14:paraId="617C7C7F" w14:textId="77777777" w:rsidR="00E273EC" w:rsidRDefault="00E273EC">
            <w:pPr>
              <w:jc w:val="right"/>
              <w:rPr>
                <w:rFonts w:ascii="Calibri" w:eastAsia="Times New Roman" w:hAnsi="Calibri"/>
                <w:color w:val="000000"/>
              </w:rPr>
            </w:pPr>
            <w:r>
              <w:rPr>
                <w:rFonts w:ascii="Calibri" w:eastAsia="Times New Roman" w:hAnsi="Calibri"/>
                <w:color w:val="000000"/>
              </w:rPr>
              <w:t>2.9</w:t>
            </w:r>
          </w:p>
        </w:tc>
        <w:tc>
          <w:tcPr>
            <w:tcW w:w="1000" w:type="dxa"/>
            <w:tcBorders>
              <w:top w:val="nil"/>
              <w:left w:val="nil"/>
              <w:bottom w:val="nil"/>
              <w:right w:val="nil"/>
            </w:tcBorders>
            <w:shd w:val="clear" w:color="auto" w:fill="auto"/>
            <w:noWrap/>
            <w:vAlign w:val="bottom"/>
            <w:hideMark/>
          </w:tcPr>
          <w:p w14:paraId="7FC1104A" w14:textId="77777777" w:rsidR="00E273EC" w:rsidRDefault="00E273EC">
            <w:pPr>
              <w:jc w:val="right"/>
              <w:rPr>
                <w:rFonts w:ascii="Calibri" w:eastAsia="Times New Roman" w:hAnsi="Calibri"/>
                <w:color w:val="000000"/>
              </w:rPr>
            </w:pPr>
            <w:r>
              <w:rPr>
                <w:rFonts w:ascii="Calibri" w:eastAsia="Times New Roman" w:hAnsi="Calibri"/>
                <w:color w:val="000000"/>
              </w:rPr>
              <w:t>-0.89</w:t>
            </w:r>
          </w:p>
        </w:tc>
        <w:tc>
          <w:tcPr>
            <w:tcW w:w="1020" w:type="dxa"/>
            <w:tcBorders>
              <w:top w:val="nil"/>
              <w:left w:val="nil"/>
              <w:bottom w:val="nil"/>
              <w:right w:val="nil"/>
            </w:tcBorders>
            <w:shd w:val="clear" w:color="auto" w:fill="auto"/>
            <w:noWrap/>
            <w:vAlign w:val="bottom"/>
            <w:hideMark/>
          </w:tcPr>
          <w:p w14:paraId="2C9AE643" w14:textId="77777777" w:rsidR="00E273EC" w:rsidRDefault="00E273EC">
            <w:pPr>
              <w:jc w:val="right"/>
              <w:rPr>
                <w:rFonts w:ascii="Calibri" w:eastAsia="Times New Roman" w:hAnsi="Calibri"/>
                <w:color w:val="000000"/>
              </w:rPr>
            </w:pPr>
            <w:r>
              <w:rPr>
                <w:rFonts w:ascii="Calibri" w:eastAsia="Times New Roman" w:hAnsi="Calibri"/>
                <w:color w:val="000000"/>
              </w:rPr>
              <w:t>0.86</w:t>
            </w:r>
          </w:p>
        </w:tc>
        <w:tc>
          <w:tcPr>
            <w:tcW w:w="1060" w:type="dxa"/>
            <w:tcBorders>
              <w:top w:val="nil"/>
              <w:left w:val="nil"/>
              <w:bottom w:val="nil"/>
              <w:right w:val="nil"/>
            </w:tcBorders>
            <w:shd w:val="clear" w:color="auto" w:fill="auto"/>
            <w:noWrap/>
            <w:vAlign w:val="bottom"/>
            <w:hideMark/>
          </w:tcPr>
          <w:p w14:paraId="4D806A16" w14:textId="77777777" w:rsidR="00E273EC" w:rsidRDefault="00E273EC">
            <w:pPr>
              <w:jc w:val="right"/>
              <w:rPr>
                <w:rFonts w:ascii="Calibri" w:eastAsia="Times New Roman" w:hAnsi="Calibri"/>
                <w:color w:val="000000"/>
              </w:rPr>
            </w:pPr>
            <w:r>
              <w:rPr>
                <w:rFonts w:ascii="Calibri" w:eastAsia="Times New Roman" w:hAnsi="Calibri"/>
                <w:color w:val="000000"/>
              </w:rPr>
              <w:t>-0.89</w:t>
            </w:r>
          </w:p>
        </w:tc>
        <w:tc>
          <w:tcPr>
            <w:tcW w:w="1020" w:type="dxa"/>
            <w:tcBorders>
              <w:top w:val="nil"/>
              <w:left w:val="nil"/>
              <w:bottom w:val="nil"/>
              <w:right w:val="nil"/>
            </w:tcBorders>
            <w:shd w:val="clear" w:color="auto" w:fill="auto"/>
            <w:noWrap/>
            <w:vAlign w:val="bottom"/>
            <w:hideMark/>
          </w:tcPr>
          <w:p w14:paraId="5272AE59" w14:textId="77777777" w:rsidR="00E273EC" w:rsidRDefault="00E273EC">
            <w:pPr>
              <w:jc w:val="right"/>
              <w:rPr>
                <w:rFonts w:ascii="Calibri" w:eastAsia="Times New Roman" w:hAnsi="Calibri"/>
                <w:color w:val="000000"/>
              </w:rPr>
            </w:pPr>
            <w:r>
              <w:rPr>
                <w:rFonts w:ascii="Calibri" w:eastAsia="Times New Roman" w:hAnsi="Calibri"/>
                <w:color w:val="000000"/>
              </w:rPr>
              <w:t>0.9</w:t>
            </w:r>
          </w:p>
        </w:tc>
        <w:tc>
          <w:tcPr>
            <w:tcW w:w="900" w:type="dxa"/>
            <w:tcBorders>
              <w:top w:val="nil"/>
              <w:left w:val="nil"/>
              <w:bottom w:val="nil"/>
              <w:right w:val="nil"/>
            </w:tcBorders>
            <w:shd w:val="clear" w:color="auto" w:fill="auto"/>
            <w:noWrap/>
            <w:vAlign w:val="bottom"/>
            <w:hideMark/>
          </w:tcPr>
          <w:p w14:paraId="14977CCD" w14:textId="77777777" w:rsidR="00E273EC" w:rsidRDefault="00E273EC">
            <w:pPr>
              <w:jc w:val="right"/>
              <w:rPr>
                <w:rFonts w:ascii="Calibri" w:eastAsia="Times New Roman" w:hAnsi="Calibri"/>
                <w:color w:val="000000"/>
              </w:rPr>
            </w:pPr>
            <w:r>
              <w:rPr>
                <w:rFonts w:ascii="Calibri" w:eastAsia="Times New Roman" w:hAnsi="Calibri"/>
                <w:color w:val="000000"/>
              </w:rPr>
              <w:t>-0.02</w:t>
            </w:r>
          </w:p>
        </w:tc>
        <w:tc>
          <w:tcPr>
            <w:tcW w:w="900" w:type="dxa"/>
            <w:tcBorders>
              <w:top w:val="nil"/>
              <w:left w:val="nil"/>
              <w:bottom w:val="nil"/>
              <w:right w:val="nil"/>
            </w:tcBorders>
            <w:shd w:val="clear" w:color="auto" w:fill="auto"/>
            <w:noWrap/>
            <w:vAlign w:val="bottom"/>
            <w:hideMark/>
          </w:tcPr>
          <w:p w14:paraId="129B909A" w14:textId="77777777" w:rsidR="00E273EC" w:rsidRDefault="00E273EC">
            <w:pPr>
              <w:jc w:val="right"/>
              <w:rPr>
                <w:rFonts w:ascii="Calibri" w:eastAsia="Times New Roman" w:hAnsi="Calibri"/>
                <w:color w:val="000000"/>
              </w:rPr>
            </w:pPr>
            <w:r>
              <w:rPr>
                <w:rFonts w:ascii="Calibri" w:eastAsia="Times New Roman" w:hAnsi="Calibri"/>
                <w:color w:val="000000"/>
              </w:rPr>
              <w:t>3.03</w:t>
            </w:r>
          </w:p>
        </w:tc>
        <w:tc>
          <w:tcPr>
            <w:tcW w:w="1060" w:type="dxa"/>
            <w:tcBorders>
              <w:top w:val="nil"/>
              <w:left w:val="nil"/>
              <w:bottom w:val="nil"/>
              <w:right w:val="nil"/>
            </w:tcBorders>
            <w:shd w:val="clear" w:color="auto" w:fill="auto"/>
            <w:noWrap/>
            <w:vAlign w:val="bottom"/>
            <w:hideMark/>
          </w:tcPr>
          <w:p w14:paraId="75072C66" w14:textId="77777777" w:rsidR="00E273EC" w:rsidRDefault="00E273EC">
            <w:pPr>
              <w:jc w:val="right"/>
              <w:rPr>
                <w:rFonts w:ascii="Calibri" w:eastAsia="Times New Roman" w:hAnsi="Calibri"/>
                <w:color w:val="000000"/>
              </w:rPr>
            </w:pPr>
            <w:r>
              <w:rPr>
                <w:rFonts w:ascii="Calibri" w:eastAsia="Times New Roman" w:hAnsi="Calibri"/>
                <w:color w:val="000000"/>
              </w:rPr>
              <w:t>0.99</w:t>
            </w:r>
          </w:p>
        </w:tc>
      </w:tr>
      <w:tr w:rsidR="00E273EC" w14:paraId="7378D261" w14:textId="77777777" w:rsidTr="00E273EC">
        <w:trPr>
          <w:trHeight w:val="320"/>
        </w:trPr>
        <w:tc>
          <w:tcPr>
            <w:tcW w:w="1420" w:type="dxa"/>
            <w:tcBorders>
              <w:top w:val="nil"/>
              <w:left w:val="nil"/>
              <w:bottom w:val="nil"/>
              <w:right w:val="nil"/>
            </w:tcBorders>
            <w:shd w:val="clear" w:color="auto" w:fill="auto"/>
            <w:noWrap/>
            <w:vAlign w:val="bottom"/>
            <w:hideMark/>
          </w:tcPr>
          <w:p w14:paraId="27487E35" w14:textId="77777777" w:rsidR="00E273EC" w:rsidRDefault="00E273EC">
            <w:pPr>
              <w:rPr>
                <w:rFonts w:ascii="Calibri" w:eastAsia="Times New Roman" w:hAnsi="Calibri"/>
                <w:color w:val="000000"/>
              </w:rPr>
            </w:pPr>
            <w:r>
              <w:rPr>
                <w:rFonts w:ascii="Calibri" w:eastAsia="Times New Roman" w:hAnsi="Calibri"/>
                <w:color w:val="000000"/>
              </w:rPr>
              <w:t>NAC vs I</w:t>
            </w:r>
          </w:p>
        </w:tc>
        <w:tc>
          <w:tcPr>
            <w:tcW w:w="900" w:type="dxa"/>
            <w:tcBorders>
              <w:top w:val="nil"/>
              <w:left w:val="nil"/>
              <w:bottom w:val="nil"/>
              <w:right w:val="nil"/>
            </w:tcBorders>
            <w:shd w:val="clear" w:color="auto" w:fill="auto"/>
            <w:noWrap/>
            <w:vAlign w:val="bottom"/>
            <w:hideMark/>
          </w:tcPr>
          <w:p w14:paraId="231E893A" w14:textId="77777777" w:rsidR="00E273EC" w:rsidRDefault="00E273EC">
            <w:pPr>
              <w:jc w:val="right"/>
              <w:rPr>
                <w:rFonts w:ascii="Calibri" w:eastAsia="Times New Roman" w:hAnsi="Calibri"/>
                <w:color w:val="000000"/>
              </w:rPr>
            </w:pPr>
            <w:r>
              <w:rPr>
                <w:rFonts w:ascii="Calibri" w:eastAsia="Times New Roman" w:hAnsi="Calibri"/>
                <w:color w:val="000000"/>
              </w:rPr>
              <w:t>0.15</w:t>
            </w:r>
          </w:p>
        </w:tc>
        <w:tc>
          <w:tcPr>
            <w:tcW w:w="860" w:type="dxa"/>
            <w:tcBorders>
              <w:top w:val="nil"/>
              <w:left w:val="nil"/>
              <w:bottom w:val="nil"/>
              <w:right w:val="nil"/>
            </w:tcBorders>
            <w:shd w:val="clear" w:color="auto" w:fill="auto"/>
            <w:noWrap/>
            <w:vAlign w:val="bottom"/>
            <w:hideMark/>
          </w:tcPr>
          <w:p w14:paraId="658344F8" w14:textId="77777777" w:rsidR="00E273EC" w:rsidRDefault="00E273EC">
            <w:pPr>
              <w:jc w:val="right"/>
              <w:rPr>
                <w:rFonts w:ascii="Calibri" w:eastAsia="Times New Roman" w:hAnsi="Calibri"/>
                <w:color w:val="000000"/>
              </w:rPr>
            </w:pPr>
            <w:r>
              <w:rPr>
                <w:rFonts w:ascii="Calibri" w:eastAsia="Times New Roman" w:hAnsi="Calibri"/>
                <w:color w:val="000000"/>
              </w:rPr>
              <w:t>2.95</w:t>
            </w:r>
          </w:p>
        </w:tc>
        <w:tc>
          <w:tcPr>
            <w:tcW w:w="1000" w:type="dxa"/>
            <w:tcBorders>
              <w:top w:val="nil"/>
              <w:left w:val="nil"/>
              <w:bottom w:val="nil"/>
              <w:right w:val="nil"/>
            </w:tcBorders>
            <w:shd w:val="clear" w:color="auto" w:fill="auto"/>
            <w:noWrap/>
            <w:vAlign w:val="bottom"/>
            <w:hideMark/>
          </w:tcPr>
          <w:p w14:paraId="77F9C232" w14:textId="77777777" w:rsidR="00E273EC" w:rsidRDefault="00E273EC">
            <w:pPr>
              <w:jc w:val="right"/>
              <w:rPr>
                <w:rFonts w:ascii="Calibri" w:eastAsia="Times New Roman" w:hAnsi="Calibri"/>
                <w:color w:val="000000"/>
              </w:rPr>
            </w:pPr>
            <w:r>
              <w:rPr>
                <w:rFonts w:ascii="Calibri" w:eastAsia="Times New Roman" w:hAnsi="Calibri"/>
                <w:color w:val="000000"/>
              </w:rPr>
              <w:t>0.45</w:t>
            </w:r>
          </w:p>
        </w:tc>
        <w:tc>
          <w:tcPr>
            <w:tcW w:w="1020" w:type="dxa"/>
            <w:tcBorders>
              <w:top w:val="nil"/>
              <w:left w:val="nil"/>
              <w:bottom w:val="nil"/>
              <w:right w:val="nil"/>
            </w:tcBorders>
            <w:shd w:val="clear" w:color="auto" w:fill="auto"/>
            <w:noWrap/>
            <w:vAlign w:val="bottom"/>
            <w:hideMark/>
          </w:tcPr>
          <w:p w14:paraId="439BEBC7" w14:textId="77777777" w:rsidR="00E273EC" w:rsidRDefault="00E273EC">
            <w:pPr>
              <w:jc w:val="right"/>
              <w:rPr>
                <w:rFonts w:ascii="Calibri" w:eastAsia="Times New Roman" w:hAnsi="Calibri"/>
                <w:color w:val="000000"/>
              </w:rPr>
            </w:pPr>
            <w:r>
              <w:rPr>
                <w:rFonts w:ascii="Calibri" w:eastAsia="Times New Roman" w:hAnsi="Calibri"/>
                <w:color w:val="000000"/>
              </w:rPr>
              <w:t>0.93</w:t>
            </w:r>
          </w:p>
        </w:tc>
        <w:tc>
          <w:tcPr>
            <w:tcW w:w="1060" w:type="dxa"/>
            <w:tcBorders>
              <w:top w:val="nil"/>
              <w:left w:val="nil"/>
              <w:bottom w:val="nil"/>
              <w:right w:val="nil"/>
            </w:tcBorders>
            <w:shd w:val="clear" w:color="auto" w:fill="auto"/>
            <w:noWrap/>
            <w:vAlign w:val="bottom"/>
            <w:hideMark/>
          </w:tcPr>
          <w:p w14:paraId="4FB1159F" w14:textId="77777777" w:rsidR="00E273EC" w:rsidRDefault="00E273EC">
            <w:pPr>
              <w:jc w:val="right"/>
              <w:rPr>
                <w:rFonts w:ascii="Calibri" w:eastAsia="Times New Roman" w:hAnsi="Calibri"/>
                <w:color w:val="000000"/>
              </w:rPr>
            </w:pPr>
            <w:r>
              <w:rPr>
                <w:rFonts w:ascii="Calibri" w:eastAsia="Times New Roman" w:hAnsi="Calibri"/>
                <w:color w:val="000000"/>
              </w:rPr>
              <w:t>0.48</w:t>
            </w:r>
          </w:p>
        </w:tc>
        <w:tc>
          <w:tcPr>
            <w:tcW w:w="1020" w:type="dxa"/>
            <w:tcBorders>
              <w:top w:val="nil"/>
              <w:left w:val="nil"/>
              <w:bottom w:val="nil"/>
              <w:right w:val="nil"/>
            </w:tcBorders>
            <w:shd w:val="clear" w:color="auto" w:fill="auto"/>
            <w:noWrap/>
            <w:vAlign w:val="bottom"/>
            <w:hideMark/>
          </w:tcPr>
          <w:p w14:paraId="579756EB" w14:textId="77777777" w:rsidR="00E273EC" w:rsidRDefault="00E273EC">
            <w:pPr>
              <w:jc w:val="right"/>
              <w:rPr>
                <w:rFonts w:ascii="Calibri" w:eastAsia="Times New Roman" w:hAnsi="Calibri"/>
                <w:color w:val="000000"/>
              </w:rPr>
            </w:pPr>
            <w:r>
              <w:rPr>
                <w:rFonts w:ascii="Calibri" w:eastAsia="Times New Roman" w:hAnsi="Calibri"/>
                <w:color w:val="000000"/>
              </w:rPr>
              <w:t>0.98</w:t>
            </w:r>
          </w:p>
        </w:tc>
        <w:tc>
          <w:tcPr>
            <w:tcW w:w="900" w:type="dxa"/>
            <w:tcBorders>
              <w:top w:val="nil"/>
              <w:left w:val="nil"/>
              <w:bottom w:val="nil"/>
              <w:right w:val="nil"/>
            </w:tcBorders>
            <w:shd w:val="clear" w:color="auto" w:fill="auto"/>
            <w:noWrap/>
            <w:vAlign w:val="bottom"/>
            <w:hideMark/>
          </w:tcPr>
          <w:p w14:paraId="63EE4D43" w14:textId="77777777" w:rsidR="00E273EC" w:rsidRDefault="00E273EC">
            <w:pPr>
              <w:jc w:val="right"/>
              <w:rPr>
                <w:rFonts w:ascii="Calibri" w:eastAsia="Times New Roman" w:hAnsi="Calibri"/>
                <w:color w:val="000000"/>
              </w:rPr>
            </w:pPr>
            <w:r>
              <w:rPr>
                <w:rFonts w:ascii="Calibri" w:eastAsia="Times New Roman" w:hAnsi="Calibri"/>
                <w:color w:val="000000"/>
              </w:rPr>
              <w:t>-0.33</w:t>
            </w:r>
          </w:p>
        </w:tc>
        <w:tc>
          <w:tcPr>
            <w:tcW w:w="900" w:type="dxa"/>
            <w:tcBorders>
              <w:top w:val="nil"/>
              <w:left w:val="nil"/>
              <w:bottom w:val="nil"/>
              <w:right w:val="nil"/>
            </w:tcBorders>
            <w:shd w:val="clear" w:color="auto" w:fill="auto"/>
            <w:noWrap/>
            <w:vAlign w:val="bottom"/>
            <w:hideMark/>
          </w:tcPr>
          <w:p w14:paraId="4816DFA7" w14:textId="77777777" w:rsidR="00E273EC" w:rsidRDefault="00E273EC">
            <w:pPr>
              <w:jc w:val="right"/>
              <w:rPr>
                <w:rFonts w:ascii="Calibri" w:eastAsia="Times New Roman" w:hAnsi="Calibri"/>
                <w:color w:val="000000"/>
              </w:rPr>
            </w:pPr>
            <w:r>
              <w:rPr>
                <w:rFonts w:ascii="Calibri" w:eastAsia="Times New Roman" w:hAnsi="Calibri"/>
                <w:color w:val="000000"/>
              </w:rPr>
              <w:t>3.11</w:t>
            </w:r>
          </w:p>
        </w:tc>
        <w:tc>
          <w:tcPr>
            <w:tcW w:w="1060" w:type="dxa"/>
            <w:tcBorders>
              <w:top w:val="nil"/>
              <w:left w:val="nil"/>
              <w:bottom w:val="nil"/>
              <w:right w:val="nil"/>
            </w:tcBorders>
            <w:shd w:val="clear" w:color="auto" w:fill="auto"/>
            <w:noWrap/>
            <w:vAlign w:val="bottom"/>
            <w:hideMark/>
          </w:tcPr>
          <w:p w14:paraId="308EDB1E" w14:textId="77777777" w:rsidR="00E273EC" w:rsidRDefault="00E273EC">
            <w:pPr>
              <w:jc w:val="right"/>
              <w:rPr>
                <w:rFonts w:ascii="Calibri" w:eastAsia="Times New Roman" w:hAnsi="Calibri"/>
                <w:color w:val="000000"/>
              </w:rPr>
            </w:pPr>
            <w:r>
              <w:rPr>
                <w:rFonts w:ascii="Calibri" w:eastAsia="Times New Roman" w:hAnsi="Calibri"/>
                <w:color w:val="000000"/>
              </w:rPr>
              <w:t>0.92</w:t>
            </w:r>
          </w:p>
        </w:tc>
      </w:tr>
      <w:tr w:rsidR="00E273EC" w14:paraId="63A37384" w14:textId="77777777" w:rsidTr="00E273EC">
        <w:trPr>
          <w:trHeight w:val="320"/>
        </w:trPr>
        <w:tc>
          <w:tcPr>
            <w:tcW w:w="1420" w:type="dxa"/>
            <w:tcBorders>
              <w:top w:val="nil"/>
              <w:left w:val="nil"/>
              <w:bottom w:val="nil"/>
              <w:right w:val="nil"/>
            </w:tcBorders>
            <w:shd w:val="clear" w:color="auto" w:fill="auto"/>
            <w:noWrap/>
            <w:vAlign w:val="bottom"/>
            <w:hideMark/>
          </w:tcPr>
          <w:p w14:paraId="7D2BD430" w14:textId="77777777" w:rsidR="00E273EC" w:rsidRDefault="00E273EC">
            <w:pPr>
              <w:rPr>
                <w:rFonts w:ascii="Calibri" w:eastAsia="Times New Roman" w:hAnsi="Calibri"/>
                <w:color w:val="000000"/>
              </w:rPr>
            </w:pPr>
            <w:r>
              <w:rPr>
                <w:rFonts w:ascii="Calibri" w:eastAsia="Times New Roman" w:hAnsi="Calibri"/>
                <w:color w:val="000000"/>
              </w:rPr>
              <w:t>NAC vs IAC</w:t>
            </w:r>
          </w:p>
        </w:tc>
        <w:tc>
          <w:tcPr>
            <w:tcW w:w="900" w:type="dxa"/>
            <w:tcBorders>
              <w:top w:val="nil"/>
              <w:left w:val="nil"/>
              <w:bottom w:val="nil"/>
              <w:right w:val="nil"/>
            </w:tcBorders>
            <w:shd w:val="clear" w:color="auto" w:fill="auto"/>
            <w:noWrap/>
            <w:vAlign w:val="bottom"/>
            <w:hideMark/>
          </w:tcPr>
          <w:p w14:paraId="15782682" w14:textId="77777777" w:rsidR="00E273EC" w:rsidRDefault="00E273EC">
            <w:pPr>
              <w:jc w:val="right"/>
              <w:rPr>
                <w:rFonts w:ascii="Calibri" w:eastAsia="Times New Roman" w:hAnsi="Calibri"/>
                <w:color w:val="000000"/>
              </w:rPr>
            </w:pPr>
            <w:r>
              <w:rPr>
                <w:rFonts w:ascii="Calibri" w:eastAsia="Times New Roman" w:hAnsi="Calibri"/>
                <w:color w:val="000000"/>
              </w:rPr>
              <w:t>0.22</w:t>
            </w:r>
          </w:p>
        </w:tc>
        <w:tc>
          <w:tcPr>
            <w:tcW w:w="860" w:type="dxa"/>
            <w:tcBorders>
              <w:top w:val="nil"/>
              <w:left w:val="nil"/>
              <w:bottom w:val="nil"/>
              <w:right w:val="nil"/>
            </w:tcBorders>
            <w:shd w:val="clear" w:color="auto" w:fill="auto"/>
            <w:noWrap/>
            <w:vAlign w:val="bottom"/>
            <w:hideMark/>
          </w:tcPr>
          <w:p w14:paraId="3D6A0073" w14:textId="77777777" w:rsidR="00E273EC" w:rsidRDefault="00E273EC">
            <w:pPr>
              <w:jc w:val="right"/>
              <w:rPr>
                <w:rFonts w:ascii="Calibri" w:eastAsia="Times New Roman" w:hAnsi="Calibri"/>
                <w:color w:val="000000"/>
              </w:rPr>
            </w:pPr>
            <w:r>
              <w:rPr>
                <w:rFonts w:ascii="Calibri" w:eastAsia="Times New Roman" w:hAnsi="Calibri"/>
                <w:color w:val="000000"/>
              </w:rPr>
              <w:t>2.92</w:t>
            </w:r>
          </w:p>
        </w:tc>
        <w:tc>
          <w:tcPr>
            <w:tcW w:w="1000" w:type="dxa"/>
            <w:tcBorders>
              <w:top w:val="nil"/>
              <w:left w:val="nil"/>
              <w:bottom w:val="nil"/>
              <w:right w:val="nil"/>
            </w:tcBorders>
            <w:shd w:val="clear" w:color="auto" w:fill="auto"/>
            <w:noWrap/>
            <w:vAlign w:val="bottom"/>
            <w:hideMark/>
          </w:tcPr>
          <w:p w14:paraId="26A01099" w14:textId="77777777" w:rsidR="00E273EC" w:rsidRDefault="00E273EC">
            <w:pPr>
              <w:jc w:val="right"/>
              <w:rPr>
                <w:rFonts w:ascii="Calibri" w:eastAsia="Times New Roman" w:hAnsi="Calibri"/>
                <w:color w:val="000000"/>
              </w:rPr>
            </w:pPr>
            <w:r>
              <w:rPr>
                <w:rFonts w:ascii="Calibri" w:eastAsia="Times New Roman" w:hAnsi="Calibri"/>
                <w:color w:val="000000"/>
              </w:rPr>
              <w:t>0.22</w:t>
            </w:r>
          </w:p>
        </w:tc>
        <w:tc>
          <w:tcPr>
            <w:tcW w:w="1020" w:type="dxa"/>
            <w:tcBorders>
              <w:top w:val="nil"/>
              <w:left w:val="nil"/>
              <w:bottom w:val="nil"/>
              <w:right w:val="nil"/>
            </w:tcBorders>
            <w:shd w:val="clear" w:color="auto" w:fill="auto"/>
            <w:noWrap/>
            <w:vAlign w:val="bottom"/>
            <w:hideMark/>
          </w:tcPr>
          <w:p w14:paraId="65A988BC" w14:textId="77777777" w:rsidR="00E273EC" w:rsidRDefault="00E273EC">
            <w:pPr>
              <w:jc w:val="right"/>
              <w:rPr>
                <w:rFonts w:ascii="Calibri" w:eastAsia="Times New Roman" w:hAnsi="Calibri"/>
                <w:color w:val="000000"/>
              </w:rPr>
            </w:pPr>
            <w:r>
              <w:rPr>
                <w:rFonts w:ascii="Calibri" w:eastAsia="Times New Roman" w:hAnsi="Calibri"/>
                <w:color w:val="000000"/>
              </w:rPr>
              <w:t>0.9</w:t>
            </w:r>
          </w:p>
        </w:tc>
        <w:tc>
          <w:tcPr>
            <w:tcW w:w="1060" w:type="dxa"/>
            <w:tcBorders>
              <w:top w:val="nil"/>
              <w:left w:val="nil"/>
              <w:bottom w:val="nil"/>
              <w:right w:val="nil"/>
            </w:tcBorders>
            <w:shd w:val="clear" w:color="auto" w:fill="auto"/>
            <w:noWrap/>
            <w:vAlign w:val="bottom"/>
            <w:hideMark/>
          </w:tcPr>
          <w:p w14:paraId="33EF7541" w14:textId="77777777" w:rsidR="00E273EC" w:rsidRDefault="00E273EC">
            <w:pPr>
              <w:jc w:val="right"/>
              <w:rPr>
                <w:rFonts w:ascii="Calibri" w:eastAsia="Times New Roman" w:hAnsi="Calibri"/>
                <w:color w:val="000000"/>
              </w:rPr>
            </w:pPr>
            <w:r>
              <w:rPr>
                <w:rFonts w:ascii="Calibri" w:eastAsia="Times New Roman" w:hAnsi="Calibri"/>
                <w:color w:val="000000"/>
              </w:rPr>
              <w:t>0.22</w:t>
            </w:r>
          </w:p>
        </w:tc>
        <w:tc>
          <w:tcPr>
            <w:tcW w:w="1020" w:type="dxa"/>
            <w:tcBorders>
              <w:top w:val="nil"/>
              <w:left w:val="nil"/>
              <w:bottom w:val="nil"/>
              <w:right w:val="nil"/>
            </w:tcBorders>
            <w:shd w:val="clear" w:color="auto" w:fill="auto"/>
            <w:noWrap/>
            <w:vAlign w:val="bottom"/>
            <w:hideMark/>
          </w:tcPr>
          <w:p w14:paraId="04721A1B" w14:textId="77777777" w:rsidR="00E273EC" w:rsidRDefault="00E273EC">
            <w:pPr>
              <w:jc w:val="right"/>
              <w:rPr>
                <w:rFonts w:ascii="Calibri" w:eastAsia="Times New Roman" w:hAnsi="Calibri"/>
                <w:color w:val="000000"/>
              </w:rPr>
            </w:pPr>
            <w:r>
              <w:rPr>
                <w:rFonts w:ascii="Calibri" w:eastAsia="Times New Roman" w:hAnsi="Calibri"/>
                <w:color w:val="000000"/>
              </w:rPr>
              <w:t>0.95</w:t>
            </w:r>
          </w:p>
        </w:tc>
        <w:tc>
          <w:tcPr>
            <w:tcW w:w="900" w:type="dxa"/>
            <w:tcBorders>
              <w:top w:val="nil"/>
              <w:left w:val="nil"/>
              <w:bottom w:val="nil"/>
              <w:right w:val="nil"/>
            </w:tcBorders>
            <w:shd w:val="clear" w:color="auto" w:fill="auto"/>
            <w:noWrap/>
            <w:vAlign w:val="bottom"/>
            <w:hideMark/>
          </w:tcPr>
          <w:p w14:paraId="286028F8" w14:textId="77777777" w:rsidR="00E273EC" w:rsidRDefault="00E273EC">
            <w:pPr>
              <w:jc w:val="right"/>
              <w:rPr>
                <w:rFonts w:ascii="Calibri" w:eastAsia="Times New Roman" w:hAnsi="Calibri"/>
                <w:color w:val="000000"/>
              </w:rPr>
            </w:pPr>
            <w:r>
              <w:rPr>
                <w:rFonts w:ascii="Calibri" w:eastAsia="Times New Roman" w:hAnsi="Calibri"/>
                <w:color w:val="000000"/>
              </w:rPr>
              <w:t>-0.01</w:t>
            </w:r>
          </w:p>
        </w:tc>
        <w:tc>
          <w:tcPr>
            <w:tcW w:w="900" w:type="dxa"/>
            <w:tcBorders>
              <w:top w:val="nil"/>
              <w:left w:val="nil"/>
              <w:bottom w:val="nil"/>
              <w:right w:val="nil"/>
            </w:tcBorders>
            <w:shd w:val="clear" w:color="auto" w:fill="auto"/>
            <w:noWrap/>
            <w:vAlign w:val="bottom"/>
            <w:hideMark/>
          </w:tcPr>
          <w:p w14:paraId="0C107D8D" w14:textId="77777777" w:rsidR="00E273EC" w:rsidRDefault="00E273EC">
            <w:pPr>
              <w:jc w:val="right"/>
              <w:rPr>
                <w:rFonts w:ascii="Calibri" w:eastAsia="Times New Roman" w:hAnsi="Calibri"/>
                <w:color w:val="000000"/>
              </w:rPr>
            </w:pPr>
            <w:r>
              <w:rPr>
                <w:rFonts w:ascii="Calibri" w:eastAsia="Times New Roman" w:hAnsi="Calibri"/>
                <w:color w:val="000000"/>
              </w:rPr>
              <w:t>3.07</w:t>
            </w:r>
          </w:p>
        </w:tc>
        <w:tc>
          <w:tcPr>
            <w:tcW w:w="1060" w:type="dxa"/>
            <w:tcBorders>
              <w:top w:val="nil"/>
              <w:left w:val="nil"/>
              <w:bottom w:val="nil"/>
              <w:right w:val="nil"/>
            </w:tcBorders>
            <w:shd w:val="clear" w:color="auto" w:fill="auto"/>
            <w:noWrap/>
            <w:vAlign w:val="bottom"/>
            <w:hideMark/>
          </w:tcPr>
          <w:p w14:paraId="6FAD3A53" w14:textId="77777777" w:rsidR="00E273EC" w:rsidRDefault="00E273EC">
            <w:pPr>
              <w:jc w:val="right"/>
              <w:rPr>
                <w:rFonts w:ascii="Calibri" w:eastAsia="Times New Roman" w:hAnsi="Calibri"/>
                <w:color w:val="000000"/>
              </w:rPr>
            </w:pPr>
            <w:r>
              <w:rPr>
                <w:rFonts w:ascii="Calibri" w:eastAsia="Times New Roman" w:hAnsi="Calibri"/>
                <w:color w:val="000000"/>
              </w:rPr>
              <w:t>1</w:t>
            </w:r>
          </w:p>
        </w:tc>
      </w:tr>
      <w:tr w:rsidR="00E273EC" w14:paraId="09BEAFB2" w14:textId="77777777" w:rsidTr="00E273EC">
        <w:trPr>
          <w:trHeight w:val="320"/>
        </w:trPr>
        <w:tc>
          <w:tcPr>
            <w:tcW w:w="1420" w:type="dxa"/>
            <w:tcBorders>
              <w:top w:val="nil"/>
              <w:left w:val="nil"/>
              <w:bottom w:val="nil"/>
              <w:right w:val="nil"/>
            </w:tcBorders>
            <w:shd w:val="clear" w:color="auto" w:fill="auto"/>
            <w:noWrap/>
            <w:vAlign w:val="bottom"/>
            <w:hideMark/>
          </w:tcPr>
          <w:p w14:paraId="1093886A" w14:textId="77777777" w:rsidR="00E273EC" w:rsidRDefault="00E273EC">
            <w:pPr>
              <w:rPr>
                <w:rFonts w:ascii="Calibri" w:eastAsia="Times New Roman" w:hAnsi="Calibri"/>
                <w:color w:val="000000"/>
              </w:rPr>
            </w:pPr>
            <w:r>
              <w:rPr>
                <w:rFonts w:ascii="Calibri" w:eastAsia="Times New Roman" w:hAnsi="Calibri"/>
                <w:color w:val="000000"/>
              </w:rPr>
              <w:t>NAC vs L</w:t>
            </w:r>
          </w:p>
        </w:tc>
        <w:tc>
          <w:tcPr>
            <w:tcW w:w="900" w:type="dxa"/>
            <w:tcBorders>
              <w:top w:val="nil"/>
              <w:left w:val="nil"/>
              <w:bottom w:val="nil"/>
              <w:right w:val="nil"/>
            </w:tcBorders>
            <w:shd w:val="clear" w:color="auto" w:fill="auto"/>
            <w:noWrap/>
            <w:vAlign w:val="bottom"/>
            <w:hideMark/>
          </w:tcPr>
          <w:p w14:paraId="06E50ED9" w14:textId="77777777" w:rsidR="00E273EC" w:rsidRDefault="00E273EC">
            <w:pPr>
              <w:jc w:val="right"/>
              <w:rPr>
                <w:rFonts w:ascii="Calibri" w:eastAsia="Times New Roman" w:hAnsi="Calibri"/>
                <w:color w:val="000000"/>
              </w:rPr>
            </w:pPr>
            <w:r>
              <w:rPr>
                <w:rFonts w:ascii="Calibri" w:eastAsia="Times New Roman" w:hAnsi="Calibri"/>
                <w:color w:val="000000"/>
              </w:rPr>
              <w:t>0.55</w:t>
            </w:r>
          </w:p>
        </w:tc>
        <w:tc>
          <w:tcPr>
            <w:tcW w:w="860" w:type="dxa"/>
            <w:tcBorders>
              <w:top w:val="nil"/>
              <w:left w:val="nil"/>
              <w:bottom w:val="nil"/>
              <w:right w:val="nil"/>
            </w:tcBorders>
            <w:shd w:val="clear" w:color="auto" w:fill="auto"/>
            <w:noWrap/>
            <w:vAlign w:val="bottom"/>
            <w:hideMark/>
          </w:tcPr>
          <w:p w14:paraId="1C77411F" w14:textId="77777777" w:rsidR="00E273EC" w:rsidRDefault="00E273EC">
            <w:pPr>
              <w:jc w:val="right"/>
              <w:rPr>
                <w:rFonts w:ascii="Calibri" w:eastAsia="Times New Roman" w:hAnsi="Calibri"/>
                <w:color w:val="000000"/>
              </w:rPr>
            </w:pPr>
            <w:r>
              <w:rPr>
                <w:rFonts w:ascii="Calibri" w:eastAsia="Times New Roman" w:hAnsi="Calibri"/>
                <w:color w:val="000000"/>
              </w:rPr>
              <w:t>2.91</w:t>
            </w:r>
          </w:p>
        </w:tc>
        <w:tc>
          <w:tcPr>
            <w:tcW w:w="1000" w:type="dxa"/>
            <w:tcBorders>
              <w:top w:val="nil"/>
              <w:left w:val="nil"/>
              <w:bottom w:val="nil"/>
              <w:right w:val="nil"/>
            </w:tcBorders>
            <w:shd w:val="clear" w:color="auto" w:fill="auto"/>
            <w:noWrap/>
            <w:vAlign w:val="bottom"/>
            <w:hideMark/>
          </w:tcPr>
          <w:p w14:paraId="260A1522" w14:textId="77777777" w:rsidR="00E273EC" w:rsidRDefault="00E273EC">
            <w:pPr>
              <w:jc w:val="right"/>
              <w:rPr>
                <w:rFonts w:ascii="Calibri" w:eastAsia="Times New Roman" w:hAnsi="Calibri"/>
                <w:color w:val="000000"/>
              </w:rPr>
            </w:pPr>
            <w:r>
              <w:rPr>
                <w:rFonts w:ascii="Calibri" w:eastAsia="Times New Roman" w:hAnsi="Calibri"/>
                <w:color w:val="000000"/>
              </w:rPr>
              <w:t>0.4</w:t>
            </w:r>
          </w:p>
        </w:tc>
        <w:tc>
          <w:tcPr>
            <w:tcW w:w="1020" w:type="dxa"/>
            <w:tcBorders>
              <w:top w:val="nil"/>
              <w:left w:val="nil"/>
              <w:bottom w:val="nil"/>
              <w:right w:val="nil"/>
            </w:tcBorders>
            <w:shd w:val="clear" w:color="auto" w:fill="auto"/>
            <w:noWrap/>
            <w:vAlign w:val="bottom"/>
            <w:hideMark/>
          </w:tcPr>
          <w:p w14:paraId="6BD98F24" w14:textId="77777777" w:rsidR="00E273EC" w:rsidRDefault="00E273EC">
            <w:pPr>
              <w:jc w:val="right"/>
              <w:rPr>
                <w:rFonts w:ascii="Calibri" w:eastAsia="Times New Roman" w:hAnsi="Calibri"/>
                <w:color w:val="000000"/>
              </w:rPr>
            </w:pPr>
            <w:r>
              <w:rPr>
                <w:rFonts w:ascii="Calibri" w:eastAsia="Times New Roman" w:hAnsi="Calibri"/>
                <w:color w:val="000000"/>
              </w:rPr>
              <w:t>0.79</w:t>
            </w:r>
          </w:p>
        </w:tc>
        <w:tc>
          <w:tcPr>
            <w:tcW w:w="1060" w:type="dxa"/>
            <w:tcBorders>
              <w:top w:val="nil"/>
              <w:left w:val="nil"/>
              <w:bottom w:val="nil"/>
              <w:right w:val="nil"/>
            </w:tcBorders>
            <w:shd w:val="clear" w:color="auto" w:fill="auto"/>
            <w:noWrap/>
            <w:vAlign w:val="bottom"/>
            <w:hideMark/>
          </w:tcPr>
          <w:p w14:paraId="14555776" w14:textId="77777777" w:rsidR="00E273EC" w:rsidRDefault="00E273EC">
            <w:pPr>
              <w:jc w:val="right"/>
              <w:rPr>
                <w:rFonts w:ascii="Calibri" w:eastAsia="Times New Roman" w:hAnsi="Calibri"/>
                <w:color w:val="000000"/>
              </w:rPr>
            </w:pPr>
            <w:r>
              <w:rPr>
                <w:rFonts w:ascii="Calibri" w:eastAsia="Times New Roman" w:hAnsi="Calibri"/>
                <w:color w:val="000000"/>
              </w:rPr>
              <w:t>0.38</w:t>
            </w:r>
          </w:p>
        </w:tc>
        <w:tc>
          <w:tcPr>
            <w:tcW w:w="1020" w:type="dxa"/>
            <w:tcBorders>
              <w:top w:val="nil"/>
              <w:left w:val="nil"/>
              <w:bottom w:val="nil"/>
              <w:right w:val="nil"/>
            </w:tcBorders>
            <w:shd w:val="clear" w:color="auto" w:fill="auto"/>
            <w:noWrap/>
            <w:vAlign w:val="bottom"/>
            <w:hideMark/>
          </w:tcPr>
          <w:p w14:paraId="2908F541" w14:textId="77777777" w:rsidR="00E273EC" w:rsidRDefault="00E273EC">
            <w:pPr>
              <w:jc w:val="right"/>
              <w:rPr>
                <w:rFonts w:ascii="Calibri" w:eastAsia="Times New Roman" w:hAnsi="Calibri"/>
                <w:color w:val="000000"/>
              </w:rPr>
            </w:pPr>
            <w:r>
              <w:rPr>
                <w:rFonts w:ascii="Calibri" w:eastAsia="Times New Roman" w:hAnsi="Calibri"/>
                <w:color w:val="000000"/>
              </w:rPr>
              <w:t>0.83</w:t>
            </w:r>
          </w:p>
        </w:tc>
        <w:tc>
          <w:tcPr>
            <w:tcW w:w="900" w:type="dxa"/>
            <w:tcBorders>
              <w:top w:val="nil"/>
              <w:left w:val="nil"/>
              <w:bottom w:val="nil"/>
              <w:right w:val="nil"/>
            </w:tcBorders>
            <w:shd w:val="clear" w:color="auto" w:fill="auto"/>
            <w:noWrap/>
            <w:vAlign w:val="bottom"/>
            <w:hideMark/>
          </w:tcPr>
          <w:p w14:paraId="57B5789B" w14:textId="77777777" w:rsidR="00E273EC" w:rsidRDefault="00E273EC">
            <w:pPr>
              <w:jc w:val="right"/>
              <w:rPr>
                <w:rFonts w:ascii="Calibri" w:eastAsia="Times New Roman" w:hAnsi="Calibri"/>
                <w:color w:val="000000"/>
              </w:rPr>
            </w:pPr>
            <w:r>
              <w:rPr>
                <w:rFonts w:ascii="Calibri" w:eastAsia="Times New Roman" w:hAnsi="Calibri"/>
                <w:color w:val="000000"/>
              </w:rPr>
              <w:t>0.16</w:t>
            </w:r>
          </w:p>
        </w:tc>
        <w:tc>
          <w:tcPr>
            <w:tcW w:w="900" w:type="dxa"/>
            <w:tcBorders>
              <w:top w:val="nil"/>
              <w:left w:val="nil"/>
              <w:bottom w:val="nil"/>
              <w:right w:val="nil"/>
            </w:tcBorders>
            <w:shd w:val="clear" w:color="auto" w:fill="auto"/>
            <w:noWrap/>
            <w:vAlign w:val="bottom"/>
            <w:hideMark/>
          </w:tcPr>
          <w:p w14:paraId="67E0C2C6" w14:textId="77777777" w:rsidR="00E273EC" w:rsidRDefault="00E273EC">
            <w:pPr>
              <w:jc w:val="right"/>
              <w:rPr>
                <w:rFonts w:ascii="Calibri" w:eastAsia="Times New Roman" w:hAnsi="Calibri"/>
                <w:color w:val="000000"/>
              </w:rPr>
            </w:pPr>
            <w:r>
              <w:rPr>
                <w:rFonts w:ascii="Calibri" w:eastAsia="Times New Roman" w:hAnsi="Calibri"/>
                <w:color w:val="000000"/>
              </w:rPr>
              <w:t>3.03</w:t>
            </w:r>
          </w:p>
        </w:tc>
        <w:tc>
          <w:tcPr>
            <w:tcW w:w="1060" w:type="dxa"/>
            <w:tcBorders>
              <w:top w:val="nil"/>
              <w:left w:val="nil"/>
              <w:bottom w:val="nil"/>
              <w:right w:val="nil"/>
            </w:tcBorders>
            <w:shd w:val="clear" w:color="auto" w:fill="auto"/>
            <w:noWrap/>
            <w:vAlign w:val="bottom"/>
            <w:hideMark/>
          </w:tcPr>
          <w:p w14:paraId="349D186C" w14:textId="77777777" w:rsidR="00E273EC" w:rsidRDefault="00E273EC">
            <w:pPr>
              <w:jc w:val="right"/>
              <w:rPr>
                <w:rFonts w:ascii="Calibri" w:eastAsia="Times New Roman" w:hAnsi="Calibri"/>
                <w:color w:val="000000"/>
              </w:rPr>
            </w:pPr>
            <w:r>
              <w:rPr>
                <w:rFonts w:ascii="Calibri" w:eastAsia="Times New Roman" w:hAnsi="Calibri"/>
                <w:color w:val="000000"/>
              </w:rPr>
              <w:t>0.96</w:t>
            </w:r>
          </w:p>
        </w:tc>
      </w:tr>
      <w:tr w:rsidR="00E273EC" w14:paraId="65172849" w14:textId="77777777" w:rsidTr="00E273EC">
        <w:trPr>
          <w:trHeight w:val="320"/>
        </w:trPr>
        <w:tc>
          <w:tcPr>
            <w:tcW w:w="1420" w:type="dxa"/>
            <w:tcBorders>
              <w:top w:val="nil"/>
              <w:left w:val="nil"/>
              <w:bottom w:val="nil"/>
              <w:right w:val="nil"/>
            </w:tcBorders>
            <w:shd w:val="clear" w:color="auto" w:fill="auto"/>
            <w:noWrap/>
            <w:vAlign w:val="bottom"/>
            <w:hideMark/>
          </w:tcPr>
          <w:p w14:paraId="7366E593" w14:textId="77777777" w:rsidR="00E273EC" w:rsidRDefault="00E273EC">
            <w:pPr>
              <w:rPr>
                <w:rFonts w:ascii="Calibri" w:eastAsia="Times New Roman" w:hAnsi="Calibri"/>
                <w:color w:val="000000"/>
              </w:rPr>
            </w:pPr>
            <w:r>
              <w:rPr>
                <w:rFonts w:ascii="Calibri" w:eastAsia="Times New Roman" w:hAnsi="Calibri"/>
                <w:color w:val="000000"/>
              </w:rPr>
              <w:t>NAC vs MY</w:t>
            </w:r>
          </w:p>
        </w:tc>
        <w:tc>
          <w:tcPr>
            <w:tcW w:w="900" w:type="dxa"/>
            <w:tcBorders>
              <w:top w:val="nil"/>
              <w:left w:val="nil"/>
              <w:bottom w:val="nil"/>
              <w:right w:val="nil"/>
            </w:tcBorders>
            <w:shd w:val="clear" w:color="auto" w:fill="auto"/>
            <w:noWrap/>
            <w:vAlign w:val="bottom"/>
            <w:hideMark/>
          </w:tcPr>
          <w:p w14:paraId="4D823528" w14:textId="77777777" w:rsidR="00E273EC" w:rsidRDefault="00E273EC">
            <w:pPr>
              <w:jc w:val="right"/>
              <w:rPr>
                <w:rFonts w:ascii="Calibri" w:eastAsia="Times New Roman" w:hAnsi="Calibri"/>
                <w:color w:val="000000"/>
              </w:rPr>
            </w:pPr>
            <w:r>
              <w:rPr>
                <w:rFonts w:ascii="Calibri" w:eastAsia="Times New Roman" w:hAnsi="Calibri"/>
                <w:color w:val="000000"/>
              </w:rPr>
              <w:t>-1.08</w:t>
            </w:r>
          </w:p>
        </w:tc>
        <w:tc>
          <w:tcPr>
            <w:tcW w:w="860" w:type="dxa"/>
            <w:tcBorders>
              <w:top w:val="nil"/>
              <w:left w:val="nil"/>
              <w:bottom w:val="nil"/>
              <w:right w:val="nil"/>
            </w:tcBorders>
            <w:shd w:val="clear" w:color="auto" w:fill="auto"/>
            <w:noWrap/>
            <w:vAlign w:val="bottom"/>
            <w:hideMark/>
          </w:tcPr>
          <w:p w14:paraId="173E2A02" w14:textId="77777777" w:rsidR="00E273EC" w:rsidRDefault="00E273EC">
            <w:pPr>
              <w:jc w:val="right"/>
              <w:rPr>
                <w:rFonts w:ascii="Calibri" w:eastAsia="Times New Roman" w:hAnsi="Calibri"/>
                <w:color w:val="000000"/>
              </w:rPr>
            </w:pPr>
            <w:r>
              <w:rPr>
                <w:rFonts w:ascii="Calibri" w:eastAsia="Times New Roman" w:hAnsi="Calibri"/>
                <w:color w:val="000000"/>
              </w:rPr>
              <w:t>2.92</w:t>
            </w:r>
          </w:p>
        </w:tc>
        <w:tc>
          <w:tcPr>
            <w:tcW w:w="1000" w:type="dxa"/>
            <w:tcBorders>
              <w:top w:val="nil"/>
              <w:left w:val="nil"/>
              <w:bottom w:val="nil"/>
              <w:right w:val="nil"/>
            </w:tcBorders>
            <w:shd w:val="clear" w:color="auto" w:fill="auto"/>
            <w:noWrap/>
            <w:vAlign w:val="bottom"/>
            <w:hideMark/>
          </w:tcPr>
          <w:p w14:paraId="46DE4679" w14:textId="77777777" w:rsidR="00E273EC" w:rsidRDefault="00E273EC">
            <w:pPr>
              <w:jc w:val="right"/>
              <w:rPr>
                <w:rFonts w:ascii="Calibri" w:eastAsia="Times New Roman" w:hAnsi="Calibri"/>
                <w:color w:val="000000"/>
              </w:rPr>
            </w:pPr>
            <w:r>
              <w:rPr>
                <w:rFonts w:ascii="Calibri" w:eastAsia="Times New Roman" w:hAnsi="Calibri"/>
                <w:color w:val="000000"/>
              </w:rPr>
              <w:t>-1.06</w:t>
            </w:r>
          </w:p>
        </w:tc>
        <w:tc>
          <w:tcPr>
            <w:tcW w:w="1020" w:type="dxa"/>
            <w:tcBorders>
              <w:top w:val="nil"/>
              <w:left w:val="nil"/>
              <w:bottom w:val="nil"/>
              <w:right w:val="nil"/>
            </w:tcBorders>
            <w:shd w:val="clear" w:color="auto" w:fill="auto"/>
            <w:noWrap/>
            <w:vAlign w:val="bottom"/>
            <w:hideMark/>
          </w:tcPr>
          <w:p w14:paraId="58426F31" w14:textId="77777777" w:rsidR="00E273EC" w:rsidRDefault="00E273EC">
            <w:pPr>
              <w:jc w:val="right"/>
              <w:rPr>
                <w:rFonts w:ascii="Calibri" w:eastAsia="Times New Roman" w:hAnsi="Calibri"/>
                <w:color w:val="000000"/>
              </w:rPr>
            </w:pPr>
            <w:r>
              <w:rPr>
                <w:rFonts w:ascii="Calibri" w:eastAsia="Times New Roman" w:hAnsi="Calibri"/>
                <w:color w:val="000000"/>
              </w:rPr>
              <w:t>0.93</w:t>
            </w:r>
          </w:p>
        </w:tc>
        <w:tc>
          <w:tcPr>
            <w:tcW w:w="1060" w:type="dxa"/>
            <w:tcBorders>
              <w:top w:val="nil"/>
              <w:left w:val="nil"/>
              <w:bottom w:val="nil"/>
              <w:right w:val="nil"/>
            </w:tcBorders>
            <w:shd w:val="clear" w:color="auto" w:fill="auto"/>
            <w:noWrap/>
            <w:vAlign w:val="bottom"/>
            <w:hideMark/>
          </w:tcPr>
          <w:p w14:paraId="07B07F79" w14:textId="77777777" w:rsidR="00E273EC" w:rsidRDefault="00E273EC">
            <w:pPr>
              <w:jc w:val="right"/>
              <w:rPr>
                <w:rFonts w:ascii="Calibri" w:eastAsia="Times New Roman" w:hAnsi="Calibri"/>
                <w:color w:val="000000"/>
              </w:rPr>
            </w:pPr>
            <w:r>
              <w:rPr>
                <w:rFonts w:ascii="Calibri" w:eastAsia="Times New Roman" w:hAnsi="Calibri"/>
                <w:color w:val="000000"/>
              </w:rPr>
              <w:t>-1.06</w:t>
            </w:r>
          </w:p>
        </w:tc>
        <w:tc>
          <w:tcPr>
            <w:tcW w:w="1020" w:type="dxa"/>
            <w:tcBorders>
              <w:top w:val="nil"/>
              <w:left w:val="nil"/>
              <w:bottom w:val="nil"/>
              <w:right w:val="nil"/>
            </w:tcBorders>
            <w:shd w:val="clear" w:color="auto" w:fill="auto"/>
            <w:noWrap/>
            <w:vAlign w:val="bottom"/>
            <w:hideMark/>
          </w:tcPr>
          <w:p w14:paraId="1917022D" w14:textId="77777777" w:rsidR="00E273EC" w:rsidRDefault="00E273EC">
            <w:pPr>
              <w:jc w:val="right"/>
              <w:rPr>
                <w:rFonts w:ascii="Calibri" w:eastAsia="Times New Roman" w:hAnsi="Calibri"/>
                <w:color w:val="000000"/>
              </w:rPr>
            </w:pPr>
            <w:r>
              <w:rPr>
                <w:rFonts w:ascii="Calibri" w:eastAsia="Times New Roman" w:hAnsi="Calibri"/>
                <w:color w:val="000000"/>
              </w:rPr>
              <w:t>0.98</w:t>
            </w:r>
          </w:p>
        </w:tc>
        <w:tc>
          <w:tcPr>
            <w:tcW w:w="900" w:type="dxa"/>
            <w:tcBorders>
              <w:top w:val="nil"/>
              <w:left w:val="nil"/>
              <w:bottom w:val="nil"/>
              <w:right w:val="nil"/>
            </w:tcBorders>
            <w:shd w:val="clear" w:color="auto" w:fill="auto"/>
            <w:noWrap/>
            <w:vAlign w:val="bottom"/>
            <w:hideMark/>
          </w:tcPr>
          <w:p w14:paraId="22BB3B30" w14:textId="77777777" w:rsidR="00E273EC" w:rsidRDefault="00E273EC">
            <w:pPr>
              <w:jc w:val="right"/>
              <w:rPr>
                <w:rFonts w:ascii="Calibri" w:eastAsia="Times New Roman" w:hAnsi="Calibri"/>
                <w:color w:val="000000"/>
              </w:rPr>
            </w:pPr>
            <w:r>
              <w:rPr>
                <w:rFonts w:ascii="Calibri" w:eastAsia="Times New Roman" w:hAnsi="Calibri"/>
                <w:color w:val="000000"/>
              </w:rPr>
              <w:t>-0.02</w:t>
            </w:r>
          </w:p>
        </w:tc>
        <w:tc>
          <w:tcPr>
            <w:tcW w:w="900" w:type="dxa"/>
            <w:tcBorders>
              <w:top w:val="nil"/>
              <w:left w:val="nil"/>
              <w:bottom w:val="nil"/>
              <w:right w:val="nil"/>
            </w:tcBorders>
            <w:shd w:val="clear" w:color="auto" w:fill="auto"/>
            <w:noWrap/>
            <w:vAlign w:val="bottom"/>
            <w:hideMark/>
          </w:tcPr>
          <w:p w14:paraId="03DA54D1" w14:textId="77777777" w:rsidR="00E273EC" w:rsidRDefault="00E273EC">
            <w:pPr>
              <w:jc w:val="right"/>
              <w:rPr>
                <w:rFonts w:ascii="Calibri" w:eastAsia="Times New Roman" w:hAnsi="Calibri"/>
                <w:color w:val="000000"/>
              </w:rPr>
            </w:pPr>
            <w:r>
              <w:rPr>
                <w:rFonts w:ascii="Calibri" w:eastAsia="Times New Roman" w:hAnsi="Calibri"/>
                <w:color w:val="000000"/>
              </w:rPr>
              <w:t>3.08</w:t>
            </w:r>
          </w:p>
        </w:tc>
        <w:tc>
          <w:tcPr>
            <w:tcW w:w="1060" w:type="dxa"/>
            <w:tcBorders>
              <w:top w:val="nil"/>
              <w:left w:val="nil"/>
              <w:bottom w:val="nil"/>
              <w:right w:val="nil"/>
            </w:tcBorders>
            <w:shd w:val="clear" w:color="auto" w:fill="auto"/>
            <w:noWrap/>
            <w:vAlign w:val="bottom"/>
            <w:hideMark/>
          </w:tcPr>
          <w:p w14:paraId="69F48820" w14:textId="77777777" w:rsidR="00E273EC" w:rsidRDefault="00E273EC">
            <w:pPr>
              <w:jc w:val="right"/>
              <w:rPr>
                <w:rFonts w:ascii="Calibri" w:eastAsia="Times New Roman" w:hAnsi="Calibri"/>
                <w:color w:val="000000"/>
              </w:rPr>
            </w:pPr>
            <w:r>
              <w:rPr>
                <w:rFonts w:ascii="Calibri" w:eastAsia="Times New Roman" w:hAnsi="Calibri"/>
                <w:color w:val="000000"/>
              </w:rPr>
              <w:t>0.99</w:t>
            </w:r>
          </w:p>
        </w:tc>
      </w:tr>
      <w:tr w:rsidR="00E273EC" w14:paraId="0C303981" w14:textId="77777777" w:rsidTr="00E273EC">
        <w:trPr>
          <w:trHeight w:val="320"/>
        </w:trPr>
        <w:tc>
          <w:tcPr>
            <w:tcW w:w="1420" w:type="dxa"/>
            <w:tcBorders>
              <w:top w:val="nil"/>
              <w:left w:val="nil"/>
              <w:bottom w:val="nil"/>
              <w:right w:val="nil"/>
            </w:tcBorders>
            <w:shd w:val="clear" w:color="auto" w:fill="auto"/>
            <w:noWrap/>
            <w:vAlign w:val="bottom"/>
            <w:hideMark/>
          </w:tcPr>
          <w:p w14:paraId="4471719B" w14:textId="77777777" w:rsidR="00E273EC" w:rsidRDefault="00E273EC">
            <w:pPr>
              <w:rPr>
                <w:rFonts w:ascii="Calibri" w:eastAsia="Times New Roman" w:hAnsi="Calibri"/>
                <w:color w:val="000000"/>
              </w:rPr>
            </w:pPr>
            <w:r>
              <w:rPr>
                <w:rFonts w:ascii="Calibri" w:eastAsia="Times New Roman" w:hAnsi="Calibri"/>
                <w:color w:val="000000"/>
              </w:rPr>
              <w:t>NAC vs MYC</w:t>
            </w:r>
          </w:p>
        </w:tc>
        <w:tc>
          <w:tcPr>
            <w:tcW w:w="900" w:type="dxa"/>
            <w:tcBorders>
              <w:top w:val="nil"/>
              <w:left w:val="nil"/>
              <w:bottom w:val="nil"/>
              <w:right w:val="nil"/>
            </w:tcBorders>
            <w:shd w:val="clear" w:color="auto" w:fill="auto"/>
            <w:noWrap/>
            <w:vAlign w:val="bottom"/>
            <w:hideMark/>
          </w:tcPr>
          <w:p w14:paraId="4F200F2A" w14:textId="77777777" w:rsidR="00E273EC" w:rsidRDefault="00E273EC">
            <w:pPr>
              <w:jc w:val="right"/>
              <w:rPr>
                <w:rFonts w:ascii="Calibri" w:eastAsia="Times New Roman" w:hAnsi="Calibri"/>
                <w:color w:val="000000"/>
              </w:rPr>
            </w:pPr>
            <w:r>
              <w:rPr>
                <w:rFonts w:ascii="Calibri" w:eastAsia="Times New Roman" w:hAnsi="Calibri"/>
                <w:color w:val="000000"/>
              </w:rPr>
              <w:t>-0.66</w:t>
            </w:r>
          </w:p>
        </w:tc>
        <w:tc>
          <w:tcPr>
            <w:tcW w:w="860" w:type="dxa"/>
            <w:tcBorders>
              <w:top w:val="nil"/>
              <w:left w:val="nil"/>
              <w:bottom w:val="nil"/>
              <w:right w:val="nil"/>
            </w:tcBorders>
            <w:shd w:val="clear" w:color="auto" w:fill="auto"/>
            <w:noWrap/>
            <w:vAlign w:val="bottom"/>
            <w:hideMark/>
          </w:tcPr>
          <w:p w14:paraId="1BF29F84" w14:textId="77777777" w:rsidR="00E273EC" w:rsidRDefault="00E273EC">
            <w:pPr>
              <w:jc w:val="right"/>
              <w:rPr>
                <w:rFonts w:ascii="Calibri" w:eastAsia="Times New Roman" w:hAnsi="Calibri"/>
                <w:color w:val="000000"/>
              </w:rPr>
            </w:pPr>
            <w:r>
              <w:rPr>
                <w:rFonts w:ascii="Calibri" w:eastAsia="Times New Roman" w:hAnsi="Calibri"/>
                <w:color w:val="000000"/>
              </w:rPr>
              <w:t>2.91</w:t>
            </w:r>
          </w:p>
        </w:tc>
        <w:tc>
          <w:tcPr>
            <w:tcW w:w="1000" w:type="dxa"/>
            <w:tcBorders>
              <w:top w:val="nil"/>
              <w:left w:val="nil"/>
              <w:bottom w:val="nil"/>
              <w:right w:val="nil"/>
            </w:tcBorders>
            <w:shd w:val="clear" w:color="auto" w:fill="auto"/>
            <w:noWrap/>
            <w:vAlign w:val="bottom"/>
            <w:hideMark/>
          </w:tcPr>
          <w:p w14:paraId="45DE5BF3" w14:textId="77777777" w:rsidR="00E273EC" w:rsidRDefault="00E273EC">
            <w:pPr>
              <w:jc w:val="right"/>
              <w:rPr>
                <w:rFonts w:ascii="Calibri" w:eastAsia="Times New Roman" w:hAnsi="Calibri"/>
                <w:color w:val="000000"/>
              </w:rPr>
            </w:pPr>
            <w:r>
              <w:rPr>
                <w:rFonts w:ascii="Calibri" w:eastAsia="Times New Roman" w:hAnsi="Calibri"/>
                <w:color w:val="000000"/>
              </w:rPr>
              <w:t>-0.69</w:t>
            </w:r>
          </w:p>
        </w:tc>
        <w:tc>
          <w:tcPr>
            <w:tcW w:w="1020" w:type="dxa"/>
            <w:tcBorders>
              <w:top w:val="nil"/>
              <w:left w:val="nil"/>
              <w:bottom w:val="nil"/>
              <w:right w:val="nil"/>
            </w:tcBorders>
            <w:shd w:val="clear" w:color="auto" w:fill="auto"/>
            <w:noWrap/>
            <w:vAlign w:val="bottom"/>
            <w:hideMark/>
          </w:tcPr>
          <w:p w14:paraId="7E7A60AD" w14:textId="77777777" w:rsidR="00E273EC" w:rsidRDefault="00E273EC">
            <w:pPr>
              <w:jc w:val="right"/>
              <w:rPr>
                <w:rFonts w:ascii="Calibri" w:eastAsia="Times New Roman" w:hAnsi="Calibri"/>
                <w:color w:val="000000"/>
              </w:rPr>
            </w:pPr>
            <w:r>
              <w:rPr>
                <w:rFonts w:ascii="Calibri" w:eastAsia="Times New Roman" w:hAnsi="Calibri"/>
                <w:color w:val="000000"/>
              </w:rPr>
              <w:t>0.85</w:t>
            </w:r>
          </w:p>
        </w:tc>
        <w:tc>
          <w:tcPr>
            <w:tcW w:w="1060" w:type="dxa"/>
            <w:tcBorders>
              <w:top w:val="nil"/>
              <w:left w:val="nil"/>
              <w:bottom w:val="nil"/>
              <w:right w:val="nil"/>
            </w:tcBorders>
            <w:shd w:val="clear" w:color="auto" w:fill="auto"/>
            <w:noWrap/>
            <w:vAlign w:val="bottom"/>
            <w:hideMark/>
          </w:tcPr>
          <w:p w14:paraId="37DBC02A" w14:textId="77777777" w:rsidR="00E273EC" w:rsidRDefault="00E273EC">
            <w:pPr>
              <w:jc w:val="right"/>
              <w:rPr>
                <w:rFonts w:ascii="Calibri" w:eastAsia="Times New Roman" w:hAnsi="Calibri"/>
                <w:color w:val="000000"/>
              </w:rPr>
            </w:pPr>
            <w:r>
              <w:rPr>
                <w:rFonts w:ascii="Calibri" w:eastAsia="Times New Roman" w:hAnsi="Calibri"/>
                <w:color w:val="000000"/>
              </w:rPr>
              <w:t>-0.69</w:t>
            </w:r>
          </w:p>
        </w:tc>
        <w:tc>
          <w:tcPr>
            <w:tcW w:w="1020" w:type="dxa"/>
            <w:tcBorders>
              <w:top w:val="nil"/>
              <w:left w:val="nil"/>
              <w:bottom w:val="nil"/>
              <w:right w:val="nil"/>
            </w:tcBorders>
            <w:shd w:val="clear" w:color="auto" w:fill="auto"/>
            <w:noWrap/>
            <w:vAlign w:val="bottom"/>
            <w:hideMark/>
          </w:tcPr>
          <w:p w14:paraId="0467D3B8" w14:textId="77777777" w:rsidR="00E273EC" w:rsidRDefault="00E273EC">
            <w:pPr>
              <w:jc w:val="right"/>
              <w:rPr>
                <w:rFonts w:ascii="Calibri" w:eastAsia="Times New Roman" w:hAnsi="Calibri"/>
                <w:color w:val="000000"/>
              </w:rPr>
            </w:pPr>
            <w:r>
              <w:rPr>
                <w:rFonts w:ascii="Calibri" w:eastAsia="Times New Roman" w:hAnsi="Calibri"/>
                <w:color w:val="000000"/>
              </w:rPr>
              <w:t>0.89</w:t>
            </w:r>
          </w:p>
        </w:tc>
        <w:tc>
          <w:tcPr>
            <w:tcW w:w="900" w:type="dxa"/>
            <w:tcBorders>
              <w:top w:val="nil"/>
              <w:left w:val="nil"/>
              <w:bottom w:val="nil"/>
              <w:right w:val="nil"/>
            </w:tcBorders>
            <w:shd w:val="clear" w:color="auto" w:fill="auto"/>
            <w:noWrap/>
            <w:vAlign w:val="bottom"/>
            <w:hideMark/>
          </w:tcPr>
          <w:p w14:paraId="1E31DFC3" w14:textId="77777777" w:rsidR="00E273EC" w:rsidRDefault="00E273EC">
            <w:pPr>
              <w:jc w:val="right"/>
              <w:rPr>
                <w:rFonts w:ascii="Calibri" w:eastAsia="Times New Roman" w:hAnsi="Calibri"/>
                <w:color w:val="000000"/>
              </w:rPr>
            </w:pPr>
            <w:r>
              <w:rPr>
                <w:rFonts w:ascii="Calibri" w:eastAsia="Times New Roman" w:hAnsi="Calibri"/>
                <w:color w:val="000000"/>
              </w:rPr>
              <w:t>0.03</w:t>
            </w:r>
          </w:p>
        </w:tc>
        <w:tc>
          <w:tcPr>
            <w:tcW w:w="900" w:type="dxa"/>
            <w:tcBorders>
              <w:top w:val="nil"/>
              <w:left w:val="nil"/>
              <w:bottom w:val="nil"/>
              <w:right w:val="nil"/>
            </w:tcBorders>
            <w:shd w:val="clear" w:color="auto" w:fill="auto"/>
            <w:noWrap/>
            <w:vAlign w:val="bottom"/>
            <w:hideMark/>
          </w:tcPr>
          <w:p w14:paraId="7A61EBDE" w14:textId="77777777" w:rsidR="00E273EC" w:rsidRDefault="00E273EC">
            <w:pPr>
              <w:jc w:val="right"/>
              <w:rPr>
                <w:rFonts w:ascii="Calibri" w:eastAsia="Times New Roman" w:hAnsi="Calibri"/>
                <w:color w:val="000000"/>
              </w:rPr>
            </w:pPr>
            <w:r>
              <w:rPr>
                <w:rFonts w:ascii="Calibri" w:eastAsia="Times New Roman" w:hAnsi="Calibri"/>
                <w:color w:val="000000"/>
              </w:rPr>
              <w:t>3.05</w:t>
            </w:r>
          </w:p>
        </w:tc>
        <w:tc>
          <w:tcPr>
            <w:tcW w:w="1060" w:type="dxa"/>
            <w:tcBorders>
              <w:top w:val="nil"/>
              <w:left w:val="nil"/>
              <w:bottom w:val="nil"/>
              <w:right w:val="nil"/>
            </w:tcBorders>
            <w:shd w:val="clear" w:color="auto" w:fill="auto"/>
            <w:noWrap/>
            <w:vAlign w:val="bottom"/>
            <w:hideMark/>
          </w:tcPr>
          <w:p w14:paraId="19A28E0D" w14:textId="77777777" w:rsidR="00E273EC" w:rsidRDefault="00E273EC">
            <w:pPr>
              <w:jc w:val="right"/>
              <w:rPr>
                <w:rFonts w:ascii="Calibri" w:eastAsia="Times New Roman" w:hAnsi="Calibri"/>
                <w:color w:val="000000"/>
              </w:rPr>
            </w:pPr>
            <w:r>
              <w:rPr>
                <w:rFonts w:ascii="Calibri" w:eastAsia="Times New Roman" w:hAnsi="Calibri"/>
                <w:color w:val="000000"/>
              </w:rPr>
              <w:t>0.99</w:t>
            </w:r>
          </w:p>
        </w:tc>
      </w:tr>
      <w:tr w:rsidR="00E273EC" w14:paraId="7088A000" w14:textId="77777777" w:rsidTr="00E273EC">
        <w:trPr>
          <w:trHeight w:val="320"/>
        </w:trPr>
        <w:tc>
          <w:tcPr>
            <w:tcW w:w="1420" w:type="dxa"/>
            <w:tcBorders>
              <w:top w:val="nil"/>
              <w:left w:val="nil"/>
              <w:bottom w:val="nil"/>
              <w:right w:val="nil"/>
            </w:tcBorders>
            <w:shd w:val="clear" w:color="auto" w:fill="auto"/>
            <w:noWrap/>
            <w:vAlign w:val="bottom"/>
            <w:hideMark/>
          </w:tcPr>
          <w:p w14:paraId="311AC6DB" w14:textId="77777777" w:rsidR="00E273EC" w:rsidRDefault="00E273EC">
            <w:pPr>
              <w:rPr>
                <w:rFonts w:ascii="Calibri" w:eastAsia="Times New Roman" w:hAnsi="Calibri"/>
                <w:color w:val="000000"/>
              </w:rPr>
            </w:pPr>
            <w:r>
              <w:rPr>
                <w:rFonts w:ascii="Calibri" w:eastAsia="Times New Roman" w:hAnsi="Calibri"/>
                <w:color w:val="000000"/>
              </w:rPr>
              <w:t>NAC vs HR</w:t>
            </w:r>
          </w:p>
        </w:tc>
        <w:tc>
          <w:tcPr>
            <w:tcW w:w="900" w:type="dxa"/>
            <w:tcBorders>
              <w:top w:val="nil"/>
              <w:left w:val="nil"/>
              <w:bottom w:val="nil"/>
              <w:right w:val="nil"/>
            </w:tcBorders>
            <w:shd w:val="clear" w:color="auto" w:fill="auto"/>
            <w:noWrap/>
            <w:vAlign w:val="bottom"/>
            <w:hideMark/>
          </w:tcPr>
          <w:p w14:paraId="6B4B93DA" w14:textId="77777777" w:rsidR="00E273EC" w:rsidRDefault="00E273EC">
            <w:pPr>
              <w:jc w:val="right"/>
              <w:rPr>
                <w:rFonts w:ascii="Calibri" w:eastAsia="Times New Roman" w:hAnsi="Calibri"/>
                <w:color w:val="000000"/>
              </w:rPr>
            </w:pPr>
            <w:r>
              <w:rPr>
                <w:rFonts w:ascii="Calibri" w:eastAsia="Times New Roman" w:hAnsi="Calibri"/>
                <w:color w:val="000000"/>
              </w:rPr>
              <w:t>-1.07</w:t>
            </w:r>
          </w:p>
        </w:tc>
        <w:tc>
          <w:tcPr>
            <w:tcW w:w="860" w:type="dxa"/>
            <w:tcBorders>
              <w:top w:val="nil"/>
              <w:left w:val="nil"/>
              <w:bottom w:val="nil"/>
              <w:right w:val="nil"/>
            </w:tcBorders>
            <w:shd w:val="clear" w:color="auto" w:fill="auto"/>
            <w:noWrap/>
            <w:vAlign w:val="bottom"/>
            <w:hideMark/>
          </w:tcPr>
          <w:p w14:paraId="4D73F94C" w14:textId="77777777" w:rsidR="00E273EC" w:rsidRDefault="00E273EC">
            <w:pPr>
              <w:jc w:val="right"/>
              <w:rPr>
                <w:rFonts w:ascii="Calibri" w:eastAsia="Times New Roman" w:hAnsi="Calibri"/>
                <w:color w:val="000000"/>
              </w:rPr>
            </w:pPr>
            <w:r>
              <w:rPr>
                <w:rFonts w:ascii="Calibri" w:eastAsia="Times New Roman" w:hAnsi="Calibri"/>
                <w:color w:val="000000"/>
              </w:rPr>
              <w:t>2.99</w:t>
            </w:r>
          </w:p>
        </w:tc>
        <w:tc>
          <w:tcPr>
            <w:tcW w:w="1000" w:type="dxa"/>
            <w:tcBorders>
              <w:top w:val="nil"/>
              <w:left w:val="nil"/>
              <w:bottom w:val="nil"/>
              <w:right w:val="nil"/>
            </w:tcBorders>
            <w:shd w:val="clear" w:color="auto" w:fill="auto"/>
            <w:noWrap/>
            <w:vAlign w:val="bottom"/>
            <w:hideMark/>
          </w:tcPr>
          <w:p w14:paraId="752FB00C" w14:textId="77777777" w:rsidR="00E273EC" w:rsidRDefault="00E273EC">
            <w:pPr>
              <w:jc w:val="right"/>
              <w:rPr>
                <w:rFonts w:ascii="Calibri" w:eastAsia="Times New Roman" w:hAnsi="Calibri"/>
                <w:color w:val="000000"/>
              </w:rPr>
            </w:pPr>
            <w:r>
              <w:rPr>
                <w:rFonts w:ascii="Calibri" w:eastAsia="Times New Roman" w:hAnsi="Calibri"/>
                <w:color w:val="000000"/>
              </w:rPr>
              <w:t>-1.08</w:t>
            </w:r>
          </w:p>
        </w:tc>
        <w:tc>
          <w:tcPr>
            <w:tcW w:w="1020" w:type="dxa"/>
            <w:tcBorders>
              <w:top w:val="nil"/>
              <w:left w:val="nil"/>
              <w:bottom w:val="nil"/>
              <w:right w:val="nil"/>
            </w:tcBorders>
            <w:shd w:val="clear" w:color="auto" w:fill="auto"/>
            <w:noWrap/>
            <w:vAlign w:val="bottom"/>
            <w:hideMark/>
          </w:tcPr>
          <w:p w14:paraId="4181BB96" w14:textId="77777777" w:rsidR="00E273EC" w:rsidRDefault="00E273EC">
            <w:pPr>
              <w:jc w:val="right"/>
              <w:rPr>
                <w:rFonts w:ascii="Calibri" w:eastAsia="Times New Roman" w:hAnsi="Calibri"/>
                <w:color w:val="000000"/>
              </w:rPr>
            </w:pPr>
            <w:r>
              <w:rPr>
                <w:rFonts w:ascii="Calibri" w:eastAsia="Times New Roman" w:hAnsi="Calibri"/>
                <w:color w:val="000000"/>
              </w:rPr>
              <w:t>1.12</w:t>
            </w:r>
          </w:p>
        </w:tc>
        <w:tc>
          <w:tcPr>
            <w:tcW w:w="1060" w:type="dxa"/>
            <w:tcBorders>
              <w:top w:val="nil"/>
              <w:left w:val="nil"/>
              <w:bottom w:val="nil"/>
              <w:right w:val="nil"/>
            </w:tcBorders>
            <w:shd w:val="clear" w:color="auto" w:fill="auto"/>
            <w:noWrap/>
            <w:vAlign w:val="bottom"/>
            <w:hideMark/>
          </w:tcPr>
          <w:p w14:paraId="290653D1" w14:textId="77777777" w:rsidR="00E273EC" w:rsidRDefault="00E273EC">
            <w:pPr>
              <w:jc w:val="right"/>
              <w:rPr>
                <w:rFonts w:ascii="Calibri" w:eastAsia="Times New Roman" w:hAnsi="Calibri"/>
                <w:color w:val="000000"/>
              </w:rPr>
            </w:pPr>
            <w:r>
              <w:rPr>
                <w:rFonts w:ascii="Calibri" w:eastAsia="Times New Roman" w:hAnsi="Calibri"/>
                <w:color w:val="000000"/>
              </w:rPr>
              <w:t>-1.08</w:t>
            </w:r>
          </w:p>
        </w:tc>
        <w:tc>
          <w:tcPr>
            <w:tcW w:w="1020" w:type="dxa"/>
            <w:tcBorders>
              <w:top w:val="nil"/>
              <w:left w:val="nil"/>
              <w:bottom w:val="nil"/>
              <w:right w:val="nil"/>
            </w:tcBorders>
            <w:shd w:val="clear" w:color="auto" w:fill="auto"/>
            <w:noWrap/>
            <w:vAlign w:val="bottom"/>
            <w:hideMark/>
          </w:tcPr>
          <w:p w14:paraId="72CA4919" w14:textId="77777777" w:rsidR="00E273EC" w:rsidRDefault="00E273EC">
            <w:pPr>
              <w:jc w:val="right"/>
              <w:rPr>
                <w:rFonts w:ascii="Calibri" w:eastAsia="Times New Roman" w:hAnsi="Calibri"/>
                <w:color w:val="000000"/>
              </w:rPr>
            </w:pPr>
            <w:r>
              <w:rPr>
                <w:rFonts w:ascii="Calibri" w:eastAsia="Times New Roman" w:hAnsi="Calibri"/>
                <w:color w:val="000000"/>
              </w:rPr>
              <w:t>1.21</w:t>
            </w:r>
          </w:p>
        </w:tc>
        <w:tc>
          <w:tcPr>
            <w:tcW w:w="900" w:type="dxa"/>
            <w:tcBorders>
              <w:top w:val="nil"/>
              <w:left w:val="nil"/>
              <w:bottom w:val="nil"/>
              <w:right w:val="nil"/>
            </w:tcBorders>
            <w:shd w:val="clear" w:color="auto" w:fill="auto"/>
            <w:noWrap/>
            <w:vAlign w:val="bottom"/>
            <w:hideMark/>
          </w:tcPr>
          <w:p w14:paraId="55632B8F" w14:textId="77777777" w:rsidR="00E273EC" w:rsidRDefault="00E273EC">
            <w:pPr>
              <w:jc w:val="right"/>
              <w:rPr>
                <w:rFonts w:ascii="Calibri" w:eastAsia="Times New Roman" w:hAnsi="Calibri"/>
                <w:color w:val="000000"/>
              </w:rPr>
            </w:pPr>
            <w:r>
              <w:rPr>
                <w:rFonts w:ascii="Calibri" w:eastAsia="Times New Roman" w:hAnsi="Calibri"/>
                <w:color w:val="000000"/>
              </w:rPr>
              <w:t>0</w:t>
            </w:r>
          </w:p>
        </w:tc>
        <w:tc>
          <w:tcPr>
            <w:tcW w:w="900" w:type="dxa"/>
            <w:tcBorders>
              <w:top w:val="nil"/>
              <w:left w:val="nil"/>
              <w:bottom w:val="nil"/>
              <w:right w:val="nil"/>
            </w:tcBorders>
            <w:shd w:val="clear" w:color="auto" w:fill="auto"/>
            <w:noWrap/>
            <w:vAlign w:val="bottom"/>
            <w:hideMark/>
          </w:tcPr>
          <w:p w14:paraId="588AE0F1" w14:textId="77777777" w:rsidR="00E273EC" w:rsidRDefault="00E273EC">
            <w:pPr>
              <w:jc w:val="right"/>
              <w:rPr>
                <w:rFonts w:ascii="Calibri" w:eastAsia="Times New Roman" w:hAnsi="Calibri"/>
                <w:color w:val="000000"/>
              </w:rPr>
            </w:pPr>
            <w:r>
              <w:rPr>
                <w:rFonts w:ascii="Calibri" w:eastAsia="Times New Roman" w:hAnsi="Calibri"/>
                <w:color w:val="000000"/>
              </w:rPr>
              <w:t>3.22</w:t>
            </w:r>
          </w:p>
        </w:tc>
        <w:tc>
          <w:tcPr>
            <w:tcW w:w="1060" w:type="dxa"/>
            <w:tcBorders>
              <w:top w:val="nil"/>
              <w:left w:val="nil"/>
              <w:bottom w:val="nil"/>
              <w:right w:val="nil"/>
            </w:tcBorders>
            <w:shd w:val="clear" w:color="auto" w:fill="auto"/>
            <w:noWrap/>
            <w:vAlign w:val="bottom"/>
            <w:hideMark/>
          </w:tcPr>
          <w:p w14:paraId="62E46F24" w14:textId="77777777" w:rsidR="00E273EC" w:rsidRDefault="00E273EC">
            <w:pPr>
              <w:jc w:val="right"/>
              <w:rPr>
                <w:rFonts w:ascii="Calibri" w:eastAsia="Times New Roman" w:hAnsi="Calibri"/>
                <w:color w:val="000000"/>
              </w:rPr>
            </w:pPr>
            <w:r>
              <w:rPr>
                <w:rFonts w:ascii="Calibri" w:eastAsia="Times New Roman" w:hAnsi="Calibri"/>
                <w:color w:val="000000"/>
              </w:rPr>
              <w:t>1</w:t>
            </w:r>
          </w:p>
        </w:tc>
      </w:tr>
      <w:tr w:rsidR="00E273EC" w14:paraId="7188D001" w14:textId="77777777" w:rsidTr="00E273EC">
        <w:trPr>
          <w:trHeight w:val="320"/>
        </w:trPr>
        <w:tc>
          <w:tcPr>
            <w:tcW w:w="1420" w:type="dxa"/>
            <w:tcBorders>
              <w:top w:val="nil"/>
              <w:left w:val="nil"/>
              <w:bottom w:val="nil"/>
              <w:right w:val="nil"/>
            </w:tcBorders>
            <w:shd w:val="clear" w:color="auto" w:fill="auto"/>
            <w:noWrap/>
            <w:vAlign w:val="bottom"/>
            <w:hideMark/>
          </w:tcPr>
          <w:p w14:paraId="446F1DBB" w14:textId="77777777" w:rsidR="00E273EC" w:rsidRDefault="00E273EC">
            <w:pPr>
              <w:rPr>
                <w:rFonts w:ascii="Calibri" w:eastAsia="Times New Roman" w:hAnsi="Calibri"/>
                <w:color w:val="000000"/>
              </w:rPr>
            </w:pPr>
            <w:r>
              <w:rPr>
                <w:rFonts w:ascii="Calibri" w:eastAsia="Times New Roman" w:hAnsi="Calibri"/>
                <w:color w:val="000000"/>
              </w:rPr>
              <w:t>HY vs ST</w:t>
            </w:r>
          </w:p>
        </w:tc>
        <w:tc>
          <w:tcPr>
            <w:tcW w:w="900" w:type="dxa"/>
            <w:tcBorders>
              <w:top w:val="nil"/>
              <w:left w:val="nil"/>
              <w:bottom w:val="nil"/>
              <w:right w:val="nil"/>
            </w:tcBorders>
            <w:shd w:val="clear" w:color="auto" w:fill="auto"/>
            <w:noWrap/>
            <w:vAlign w:val="bottom"/>
            <w:hideMark/>
          </w:tcPr>
          <w:p w14:paraId="75D460FA" w14:textId="77777777" w:rsidR="00E273EC" w:rsidRDefault="00E273EC">
            <w:pPr>
              <w:jc w:val="right"/>
              <w:rPr>
                <w:rFonts w:ascii="Calibri" w:eastAsia="Times New Roman" w:hAnsi="Calibri"/>
                <w:color w:val="000000"/>
              </w:rPr>
            </w:pPr>
            <w:r>
              <w:rPr>
                <w:rFonts w:ascii="Calibri" w:eastAsia="Times New Roman" w:hAnsi="Calibri"/>
                <w:color w:val="000000"/>
              </w:rPr>
              <w:t>0.38</w:t>
            </w:r>
          </w:p>
        </w:tc>
        <w:tc>
          <w:tcPr>
            <w:tcW w:w="860" w:type="dxa"/>
            <w:tcBorders>
              <w:top w:val="nil"/>
              <w:left w:val="nil"/>
              <w:bottom w:val="nil"/>
              <w:right w:val="nil"/>
            </w:tcBorders>
            <w:shd w:val="clear" w:color="auto" w:fill="auto"/>
            <w:noWrap/>
            <w:vAlign w:val="bottom"/>
            <w:hideMark/>
          </w:tcPr>
          <w:p w14:paraId="6F99530D" w14:textId="77777777" w:rsidR="00E273EC" w:rsidRDefault="00E273EC">
            <w:pPr>
              <w:jc w:val="right"/>
              <w:rPr>
                <w:rFonts w:ascii="Calibri" w:eastAsia="Times New Roman" w:hAnsi="Calibri"/>
                <w:color w:val="000000"/>
              </w:rPr>
            </w:pPr>
            <w:r>
              <w:rPr>
                <w:rFonts w:ascii="Calibri" w:eastAsia="Times New Roman" w:hAnsi="Calibri"/>
                <w:color w:val="000000"/>
              </w:rPr>
              <w:t>2.9</w:t>
            </w:r>
          </w:p>
        </w:tc>
        <w:tc>
          <w:tcPr>
            <w:tcW w:w="1000" w:type="dxa"/>
            <w:tcBorders>
              <w:top w:val="nil"/>
              <w:left w:val="nil"/>
              <w:bottom w:val="nil"/>
              <w:right w:val="nil"/>
            </w:tcBorders>
            <w:shd w:val="clear" w:color="auto" w:fill="auto"/>
            <w:noWrap/>
            <w:vAlign w:val="bottom"/>
            <w:hideMark/>
          </w:tcPr>
          <w:p w14:paraId="6813F9DB" w14:textId="77777777" w:rsidR="00E273EC" w:rsidRDefault="00E273EC">
            <w:pPr>
              <w:jc w:val="right"/>
              <w:rPr>
                <w:rFonts w:ascii="Calibri" w:eastAsia="Times New Roman" w:hAnsi="Calibri"/>
                <w:color w:val="000000"/>
              </w:rPr>
            </w:pPr>
            <w:r>
              <w:rPr>
                <w:rFonts w:ascii="Calibri" w:eastAsia="Times New Roman" w:hAnsi="Calibri"/>
                <w:color w:val="000000"/>
              </w:rPr>
              <w:t>0.39</w:t>
            </w:r>
          </w:p>
        </w:tc>
        <w:tc>
          <w:tcPr>
            <w:tcW w:w="1020" w:type="dxa"/>
            <w:tcBorders>
              <w:top w:val="nil"/>
              <w:left w:val="nil"/>
              <w:bottom w:val="nil"/>
              <w:right w:val="nil"/>
            </w:tcBorders>
            <w:shd w:val="clear" w:color="auto" w:fill="auto"/>
            <w:noWrap/>
            <w:vAlign w:val="bottom"/>
            <w:hideMark/>
          </w:tcPr>
          <w:p w14:paraId="61652232" w14:textId="77777777" w:rsidR="00E273EC" w:rsidRDefault="00E273EC">
            <w:pPr>
              <w:jc w:val="right"/>
              <w:rPr>
                <w:rFonts w:ascii="Calibri" w:eastAsia="Times New Roman" w:hAnsi="Calibri"/>
                <w:color w:val="000000"/>
              </w:rPr>
            </w:pPr>
            <w:r>
              <w:rPr>
                <w:rFonts w:ascii="Calibri" w:eastAsia="Times New Roman" w:hAnsi="Calibri"/>
                <w:color w:val="000000"/>
              </w:rPr>
              <w:t>0.79</w:t>
            </w:r>
          </w:p>
        </w:tc>
        <w:tc>
          <w:tcPr>
            <w:tcW w:w="1060" w:type="dxa"/>
            <w:tcBorders>
              <w:top w:val="nil"/>
              <w:left w:val="nil"/>
              <w:bottom w:val="nil"/>
              <w:right w:val="nil"/>
            </w:tcBorders>
            <w:shd w:val="clear" w:color="auto" w:fill="auto"/>
            <w:noWrap/>
            <w:vAlign w:val="bottom"/>
            <w:hideMark/>
          </w:tcPr>
          <w:p w14:paraId="7FDDB79E" w14:textId="77777777" w:rsidR="00E273EC" w:rsidRDefault="00E273EC">
            <w:pPr>
              <w:jc w:val="right"/>
              <w:rPr>
                <w:rFonts w:ascii="Calibri" w:eastAsia="Times New Roman" w:hAnsi="Calibri"/>
                <w:color w:val="000000"/>
              </w:rPr>
            </w:pPr>
            <w:r>
              <w:rPr>
                <w:rFonts w:ascii="Calibri" w:eastAsia="Times New Roman" w:hAnsi="Calibri"/>
                <w:color w:val="000000"/>
              </w:rPr>
              <w:t>0.39</w:t>
            </w:r>
          </w:p>
        </w:tc>
        <w:tc>
          <w:tcPr>
            <w:tcW w:w="1020" w:type="dxa"/>
            <w:tcBorders>
              <w:top w:val="nil"/>
              <w:left w:val="nil"/>
              <w:bottom w:val="nil"/>
              <w:right w:val="nil"/>
            </w:tcBorders>
            <w:shd w:val="clear" w:color="auto" w:fill="auto"/>
            <w:noWrap/>
            <w:vAlign w:val="bottom"/>
            <w:hideMark/>
          </w:tcPr>
          <w:p w14:paraId="77DA3855" w14:textId="77777777" w:rsidR="00E273EC" w:rsidRDefault="00E273EC">
            <w:pPr>
              <w:jc w:val="right"/>
              <w:rPr>
                <w:rFonts w:ascii="Calibri" w:eastAsia="Times New Roman" w:hAnsi="Calibri"/>
                <w:color w:val="000000"/>
              </w:rPr>
            </w:pPr>
            <w:r>
              <w:rPr>
                <w:rFonts w:ascii="Calibri" w:eastAsia="Times New Roman" w:hAnsi="Calibri"/>
                <w:color w:val="000000"/>
              </w:rPr>
              <w:t>0.82</w:t>
            </w:r>
          </w:p>
        </w:tc>
        <w:tc>
          <w:tcPr>
            <w:tcW w:w="900" w:type="dxa"/>
            <w:tcBorders>
              <w:top w:val="nil"/>
              <w:left w:val="nil"/>
              <w:bottom w:val="nil"/>
              <w:right w:val="nil"/>
            </w:tcBorders>
            <w:shd w:val="clear" w:color="auto" w:fill="auto"/>
            <w:noWrap/>
            <w:vAlign w:val="bottom"/>
            <w:hideMark/>
          </w:tcPr>
          <w:p w14:paraId="09B0128A" w14:textId="77777777" w:rsidR="00E273EC" w:rsidRDefault="00E273EC">
            <w:pPr>
              <w:jc w:val="right"/>
              <w:rPr>
                <w:rFonts w:ascii="Calibri" w:eastAsia="Times New Roman" w:hAnsi="Calibri"/>
                <w:color w:val="000000"/>
              </w:rPr>
            </w:pPr>
            <w:r>
              <w:rPr>
                <w:rFonts w:ascii="Calibri" w:eastAsia="Times New Roman" w:hAnsi="Calibri"/>
                <w:color w:val="000000"/>
              </w:rPr>
              <w:t>-0.01</w:t>
            </w:r>
          </w:p>
        </w:tc>
        <w:tc>
          <w:tcPr>
            <w:tcW w:w="900" w:type="dxa"/>
            <w:tcBorders>
              <w:top w:val="nil"/>
              <w:left w:val="nil"/>
              <w:bottom w:val="nil"/>
              <w:right w:val="nil"/>
            </w:tcBorders>
            <w:shd w:val="clear" w:color="auto" w:fill="auto"/>
            <w:noWrap/>
            <w:vAlign w:val="bottom"/>
            <w:hideMark/>
          </w:tcPr>
          <w:p w14:paraId="42C3DCC6" w14:textId="77777777" w:rsidR="00E273EC" w:rsidRDefault="00E273EC">
            <w:pPr>
              <w:jc w:val="right"/>
              <w:rPr>
                <w:rFonts w:ascii="Calibri" w:eastAsia="Times New Roman" w:hAnsi="Calibri"/>
                <w:color w:val="000000"/>
              </w:rPr>
            </w:pPr>
            <w:r>
              <w:rPr>
                <w:rFonts w:ascii="Calibri" w:eastAsia="Times New Roman" w:hAnsi="Calibri"/>
                <w:color w:val="000000"/>
              </w:rPr>
              <w:t>3.01</w:t>
            </w:r>
          </w:p>
        </w:tc>
        <w:tc>
          <w:tcPr>
            <w:tcW w:w="1060" w:type="dxa"/>
            <w:tcBorders>
              <w:top w:val="nil"/>
              <w:left w:val="nil"/>
              <w:bottom w:val="nil"/>
              <w:right w:val="nil"/>
            </w:tcBorders>
            <w:shd w:val="clear" w:color="auto" w:fill="auto"/>
            <w:noWrap/>
            <w:vAlign w:val="bottom"/>
            <w:hideMark/>
          </w:tcPr>
          <w:p w14:paraId="6EF96AF3" w14:textId="77777777" w:rsidR="00E273EC" w:rsidRDefault="00E273EC">
            <w:pPr>
              <w:jc w:val="right"/>
              <w:rPr>
                <w:rFonts w:ascii="Calibri" w:eastAsia="Times New Roman" w:hAnsi="Calibri"/>
                <w:color w:val="000000"/>
              </w:rPr>
            </w:pPr>
            <w:r>
              <w:rPr>
                <w:rFonts w:ascii="Calibri" w:eastAsia="Times New Roman" w:hAnsi="Calibri"/>
                <w:color w:val="000000"/>
              </w:rPr>
              <w:t>1</w:t>
            </w:r>
          </w:p>
        </w:tc>
      </w:tr>
      <w:tr w:rsidR="00E273EC" w14:paraId="6B548387" w14:textId="77777777" w:rsidTr="00E273EC">
        <w:trPr>
          <w:trHeight w:val="320"/>
        </w:trPr>
        <w:tc>
          <w:tcPr>
            <w:tcW w:w="1420" w:type="dxa"/>
            <w:tcBorders>
              <w:top w:val="nil"/>
              <w:left w:val="nil"/>
              <w:bottom w:val="nil"/>
              <w:right w:val="nil"/>
            </w:tcBorders>
            <w:shd w:val="clear" w:color="auto" w:fill="auto"/>
            <w:noWrap/>
            <w:vAlign w:val="bottom"/>
            <w:hideMark/>
          </w:tcPr>
          <w:p w14:paraId="28A0AD93" w14:textId="77777777" w:rsidR="00E273EC" w:rsidRDefault="00E273EC">
            <w:pPr>
              <w:rPr>
                <w:rFonts w:ascii="Calibri" w:eastAsia="Times New Roman" w:hAnsi="Calibri"/>
                <w:color w:val="000000"/>
              </w:rPr>
            </w:pPr>
            <w:r>
              <w:rPr>
                <w:rFonts w:ascii="Calibri" w:eastAsia="Times New Roman" w:hAnsi="Calibri"/>
                <w:color w:val="000000"/>
              </w:rPr>
              <w:t>I vs RE</w:t>
            </w:r>
          </w:p>
        </w:tc>
        <w:tc>
          <w:tcPr>
            <w:tcW w:w="900" w:type="dxa"/>
            <w:tcBorders>
              <w:top w:val="nil"/>
              <w:left w:val="nil"/>
              <w:bottom w:val="nil"/>
              <w:right w:val="nil"/>
            </w:tcBorders>
            <w:shd w:val="clear" w:color="auto" w:fill="auto"/>
            <w:noWrap/>
            <w:vAlign w:val="bottom"/>
            <w:hideMark/>
          </w:tcPr>
          <w:p w14:paraId="372FB9F1" w14:textId="77777777" w:rsidR="00E273EC" w:rsidRDefault="00E273EC">
            <w:pPr>
              <w:jc w:val="right"/>
              <w:rPr>
                <w:rFonts w:ascii="Calibri" w:eastAsia="Times New Roman" w:hAnsi="Calibri"/>
                <w:color w:val="000000"/>
              </w:rPr>
            </w:pPr>
            <w:r>
              <w:rPr>
                <w:rFonts w:ascii="Calibri" w:eastAsia="Times New Roman" w:hAnsi="Calibri"/>
                <w:color w:val="000000"/>
              </w:rPr>
              <w:t>2.32</w:t>
            </w:r>
          </w:p>
        </w:tc>
        <w:tc>
          <w:tcPr>
            <w:tcW w:w="860" w:type="dxa"/>
            <w:tcBorders>
              <w:top w:val="nil"/>
              <w:left w:val="nil"/>
              <w:bottom w:val="nil"/>
              <w:right w:val="nil"/>
            </w:tcBorders>
            <w:shd w:val="clear" w:color="auto" w:fill="auto"/>
            <w:noWrap/>
            <w:vAlign w:val="bottom"/>
            <w:hideMark/>
          </w:tcPr>
          <w:p w14:paraId="3CFD2EB7" w14:textId="77777777" w:rsidR="00E273EC" w:rsidRDefault="00E273EC">
            <w:pPr>
              <w:jc w:val="right"/>
              <w:rPr>
                <w:rFonts w:ascii="Calibri" w:eastAsia="Times New Roman" w:hAnsi="Calibri"/>
                <w:color w:val="000000"/>
              </w:rPr>
            </w:pPr>
            <w:r>
              <w:rPr>
                <w:rFonts w:ascii="Calibri" w:eastAsia="Times New Roman" w:hAnsi="Calibri"/>
                <w:color w:val="000000"/>
              </w:rPr>
              <w:t>2.92</w:t>
            </w:r>
          </w:p>
        </w:tc>
        <w:tc>
          <w:tcPr>
            <w:tcW w:w="1000" w:type="dxa"/>
            <w:tcBorders>
              <w:top w:val="nil"/>
              <w:left w:val="nil"/>
              <w:bottom w:val="nil"/>
              <w:right w:val="nil"/>
            </w:tcBorders>
            <w:shd w:val="clear" w:color="auto" w:fill="auto"/>
            <w:noWrap/>
            <w:vAlign w:val="bottom"/>
            <w:hideMark/>
          </w:tcPr>
          <w:p w14:paraId="57F5E5FD" w14:textId="77777777" w:rsidR="00E273EC" w:rsidRDefault="00E273EC">
            <w:pPr>
              <w:jc w:val="right"/>
              <w:rPr>
                <w:rFonts w:ascii="Calibri" w:eastAsia="Times New Roman" w:hAnsi="Calibri"/>
                <w:color w:val="000000"/>
              </w:rPr>
            </w:pPr>
            <w:r>
              <w:rPr>
                <w:rFonts w:ascii="Calibri" w:eastAsia="Times New Roman" w:hAnsi="Calibri"/>
                <w:color w:val="000000"/>
              </w:rPr>
              <w:t>-2.14</w:t>
            </w:r>
          </w:p>
        </w:tc>
        <w:tc>
          <w:tcPr>
            <w:tcW w:w="1020" w:type="dxa"/>
            <w:tcBorders>
              <w:top w:val="nil"/>
              <w:left w:val="nil"/>
              <w:bottom w:val="nil"/>
              <w:right w:val="nil"/>
            </w:tcBorders>
            <w:shd w:val="clear" w:color="auto" w:fill="auto"/>
            <w:noWrap/>
            <w:vAlign w:val="bottom"/>
            <w:hideMark/>
          </w:tcPr>
          <w:p w14:paraId="0F850E01" w14:textId="77777777" w:rsidR="00E273EC" w:rsidRDefault="00E273EC">
            <w:pPr>
              <w:jc w:val="right"/>
              <w:rPr>
                <w:rFonts w:ascii="Calibri" w:eastAsia="Times New Roman" w:hAnsi="Calibri"/>
                <w:color w:val="000000"/>
              </w:rPr>
            </w:pPr>
            <w:r>
              <w:rPr>
                <w:rFonts w:ascii="Calibri" w:eastAsia="Times New Roman" w:hAnsi="Calibri"/>
                <w:color w:val="000000"/>
              </w:rPr>
              <w:t>0.83</w:t>
            </w:r>
          </w:p>
        </w:tc>
        <w:tc>
          <w:tcPr>
            <w:tcW w:w="1060" w:type="dxa"/>
            <w:tcBorders>
              <w:top w:val="nil"/>
              <w:left w:val="nil"/>
              <w:bottom w:val="nil"/>
              <w:right w:val="nil"/>
            </w:tcBorders>
            <w:shd w:val="clear" w:color="auto" w:fill="auto"/>
            <w:noWrap/>
            <w:vAlign w:val="bottom"/>
            <w:hideMark/>
          </w:tcPr>
          <w:p w14:paraId="7E76EFD6" w14:textId="77777777" w:rsidR="00E273EC" w:rsidRDefault="00E273EC">
            <w:pPr>
              <w:jc w:val="right"/>
              <w:rPr>
                <w:rFonts w:ascii="Calibri" w:eastAsia="Times New Roman" w:hAnsi="Calibri"/>
                <w:color w:val="000000"/>
              </w:rPr>
            </w:pPr>
            <w:r>
              <w:rPr>
                <w:rFonts w:ascii="Calibri" w:eastAsia="Times New Roman" w:hAnsi="Calibri"/>
                <w:color w:val="000000"/>
              </w:rPr>
              <w:t>-2.53</w:t>
            </w:r>
          </w:p>
        </w:tc>
        <w:tc>
          <w:tcPr>
            <w:tcW w:w="1020" w:type="dxa"/>
            <w:tcBorders>
              <w:top w:val="nil"/>
              <w:left w:val="nil"/>
              <w:bottom w:val="nil"/>
              <w:right w:val="nil"/>
            </w:tcBorders>
            <w:shd w:val="clear" w:color="auto" w:fill="auto"/>
            <w:noWrap/>
            <w:vAlign w:val="bottom"/>
            <w:hideMark/>
          </w:tcPr>
          <w:p w14:paraId="33DBDCC7" w14:textId="77777777" w:rsidR="00E273EC" w:rsidRDefault="00E273EC">
            <w:pPr>
              <w:jc w:val="right"/>
              <w:rPr>
                <w:rFonts w:ascii="Calibri" w:eastAsia="Times New Roman" w:hAnsi="Calibri"/>
                <w:color w:val="000000"/>
              </w:rPr>
            </w:pPr>
            <w:r>
              <w:rPr>
                <w:rFonts w:ascii="Calibri" w:eastAsia="Times New Roman" w:hAnsi="Calibri"/>
                <w:color w:val="000000"/>
              </w:rPr>
              <w:t>0.86</w:t>
            </w:r>
          </w:p>
        </w:tc>
        <w:tc>
          <w:tcPr>
            <w:tcW w:w="900" w:type="dxa"/>
            <w:tcBorders>
              <w:top w:val="nil"/>
              <w:left w:val="nil"/>
              <w:bottom w:val="nil"/>
              <w:right w:val="nil"/>
            </w:tcBorders>
            <w:shd w:val="clear" w:color="auto" w:fill="auto"/>
            <w:noWrap/>
            <w:vAlign w:val="bottom"/>
            <w:hideMark/>
          </w:tcPr>
          <w:p w14:paraId="14B197D6" w14:textId="77777777" w:rsidR="00E273EC" w:rsidRDefault="00E273EC">
            <w:pPr>
              <w:jc w:val="right"/>
              <w:rPr>
                <w:rFonts w:ascii="Calibri" w:eastAsia="Times New Roman" w:hAnsi="Calibri"/>
                <w:color w:val="000000"/>
              </w:rPr>
            </w:pPr>
            <w:r>
              <w:rPr>
                <w:rFonts w:ascii="Calibri" w:eastAsia="Times New Roman" w:hAnsi="Calibri"/>
                <w:color w:val="000000"/>
              </w:rPr>
              <w:t>4.85</w:t>
            </w:r>
          </w:p>
        </w:tc>
        <w:tc>
          <w:tcPr>
            <w:tcW w:w="900" w:type="dxa"/>
            <w:tcBorders>
              <w:top w:val="nil"/>
              <w:left w:val="nil"/>
              <w:bottom w:val="nil"/>
              <w:right w:val="nil"/>
            </w:tcBorders>
            <w:shd w:val="clear" w:color="auto" w:fill="auto"/>
            <w:noWrap/>
            <w:vAlign w:val="bottom"/>
            <w:hideMark/>
          </w:tcPr>
          <w:p w14:paraId="7C1AA28A" w14:textId="77777777" w:rsidR="00E273EC" w:rsidRDefault="00E273EC">
            <w:pPr>
              <w:jc w:val="right"/>
              <w:rPr>
                <w:rFonts w:ascii="Calibri" w:eastAsia="Times New Roman" w:hAnsi="Calibri"/>
                <w:color w:val="000000"/>
              </w:rPr>
            </w:pPr>
            <w:r>
              <w:rPr>
                <w:rFonts w:ascii="Calibri" w:eastAsia="Times New Roman" w:hAnsi="Calibri"/>
                <w:color w:val="000000"/>
              </w:rPr>
              <w:t>3.04</w:t>
            </w:r>
          </w:p>
        </w:tc>
        <w:tc>
          <w:tcPr>
            <w:tcW w:w="1060" w:type="dxa"/>
            <w:tcBorders>
              <w:top w:val="nil"/>
              <w:left w:val="nil"/>
              <w:bottom w:val="nil"/>
              <w:right w:val="nil"/>
            </w:tcBorders>
            <w:shd w:val="clear" w:color="auto" w:fill="auto"/>
            <w:noWrap/>
            <w:vAlign w:val="bottom"/>
            <w:hideMark/>
          </w:tcPr>
          <w:p w14:paraId="24DA7202" w14:textId="77777777" w:rsidR="00E273EC" w:rsidRDefault="00E273EC">
            <w:pPr>
              <w:jc w:val="right"/>
              <w:rPr>
                <w:rFonts w:ascii="Calibri" w:eastAsia="Times New Roman" w:hAnsi="Calibri"/>
                <w:color w:val="000000"/>
              </w:rPr>
            </w:pPr>
            <w:r>
              <w:rPr>
                <w:rFonts w:ascii="Calibri" w:eastAsia="Times New Roman" w:hAnsi="Calibri"/>
                <w:color w:val="000000"/>
              </w:rPr>
              <w:t>0.11</w:t>
            </w:r>
          </w:p>
        </w:tc>
      </w:tr>
      <w:tr w:rsidR="00E273EC" w14:paraId="2C9EA61B" w14:textId="77777777" w:rsidTr="00E273EC">
        <w:trPr>
          <w:trHeight w:val="320"/>
        </w:trPr>
        <w:tc>
          <w:tcPr>
            <w:tcW w:w="1420" w:type="dxa"/>
            <w:tcBorders>
              <w:top w:val="nil"/>
              <w:left w:val="nil"/>
              <w:bottom w:val="nil"/>
              <w:right w:val="nil"/>
            </w:tcBorders>
            <w:shd w:val="clear" w:color="auto" w:fill="auto"/>
            <w:noWrap/>
            <w:vAlign w:val="bottom"/>
            <w:hideMark/>
          </w:tcPr>
          <w:p w14:paraId="2446B2DA" w14:textId="77777777" w:rsidR="00E273EC" w:rsidRDefault="00E273EC">
            <w:pPr>
              <w:rPr>
                <w:rFonts w:ascii="Calibri" w:eastAsia="Times New Roman" w:hAnsi="Calibri"/>
                <w:color w:val="000000"/>
              </w:rPr>
            </w:pPr>
            <w:r>
              <w:rPr>
                <w:rFonts w:ascii="Calibri" w:eastAsia="Times New Roman" w:hAnsi="Calibri"/>
                <w:color w:val="000000"/>
              </w:rPr>
              <w:t>I vs REI</w:t>
            </w:r>
          </w:p>
        </w:tc>
        <w:tc>
          <w:tcPr>
            <w:tcW w:w="900" w:type="dxa"/>
            <w:tcBorders>
              <w:top w:val="nil"/>
              <w:left w:val="nil"/>
              <w:bottom w:val="nil"/>
              <w:right w:val="nil"/>
            </w:tcBorders>
            <w:shd w:val="clear" w:color="auto" w:fill="auto"/>
            <w:noWrap/>
            <w:vAlign w:val="bottom"/>
            <w:hideMark/>
          </w:tcPr>
          <w:p w14:paraId="474822BF" w14:textId="77777777" w:rsidR="00E273EC" w:rsidRDefault="00E273EC">
            <w:pPr>
              <w:jc w:val="right"/>
              <w:rPr>
                <w:rFonts w:ascii="Calibri" w:eastAsia="Times New Roman" w:hAnsi="Calibri"/>
                <w:color w:val="000000"/>
              </w:rPr>
            </w:pPr>
            <w:r>
              <w:rPr>
                <w:rFonts w:ascii="Calibri" w:eastAsia="Times New Roman" w:hAnsi="Calibri"/>
                <w:color w:val="000000"/>
              </w:rPr>
              <w:t>2.25</w:t>
            </w:r>
          </w:p>
        </w:tc>
        <w:tc>
          <w:tcPr>
            <w:tcW w:w="860" w:type="dxa"/>
            <w:tcBorders>
              <w:top w:val="nil"/>
              <w:left w:val="nil"/>
              <w:bottom w:val="nil"/>
              <w:right w:val="nil"/>
            </w:tcBorders>
            <w:shd w:val="clear" w:color="auto" w:fill="auto"/>
            <w:noWrap/>
            <w:vAlign w:val="bottom"/>
            <w:hideMark/>
          </w:tcPr>
          <w:p w14:paraId="3569D327" w14:textId="77777777" w:rsidR="00E273EC" w:rsidRDefault="00E273EC">
            <w:pPr>
              <w:jc w:val="right"/>
              <w:rPr>
                <w:rFonts w:ascii="Calibri" w:eastAsia="Times New Roman" w:hAnsi="Calibri"/>
                <w:color w:val="000000"/>
              </w:rPr>
            </w:pPr>
            <w:r>
              <w:rPr>
                <w:rFonts w:ascii="Calibri" w:eastAsia="Times New Roman" w:hAnsi="Calibri"/>
                <w:color w:val="000000"/>
              </w:rPr>
              <w:t>2.91</w:t>
            </w:r>
          </w:p>
        </w:tc>
        <w:tc>
          <w:tcPr>
            <w:tcW w:w="1000" w:type="dxa"/>
            <w:tcBorders>
              <w:top w:val="nil"/>
              <w:left w:val="nil"/>
              <w:bottom w:val="nil"/>
              <w:right w:val="nil"/>
            </w:tcBorders>
            <w:shd w:val="clear" w:color="auto" w:fill="auto"/>
            <w:noWrap/>
            <w:vAlign w:val="bottom"/>
            <w:hideMark/>
          </w:tcPr>
          <w:p w14:paraId="37D649DF" w14:textId="77777777" w:rsidR="00E273EC" w:rsidRDefault="00E273EC">
            <w:pPr>
              <w:jc w:val="right"/>
              <w:rPr>
                <w:rFonts w:ascii="Calibri" w:eastAsia="Times New Roman" w:hAnsi="Calibri"/>
                <w:color w:val="000000"/>
              </w:rPr>
            </w:pPr>
            <w:r>
              <w:rPr>
                <w:rFonts w:ascii="Calibri" w:eastAsia="Times New Roman" w:hAnsi="Calibri"/>
                <w:color w:val="000000"/>
              </w:rPr>
              <w:t>-2.23</w:t>
            </w:r>
          </w:p>
        </w:tc>
        <w:tc>
          <w:tcPr>
            <w:tcW w:w="1020" w:type="dxa"/>
            <w:tcBorders>
              <w:top w:val="nil"/>
              <w:left w:val="nil"/>
              <w:bottom w:val="nil"/>
              <w:right w:val="nil"/>
            </w:tcBorders>
            <w:shd w:val="clear" w:color="auto" w:fill="auto"/>
            <w:noWrap/>
            <w:vAlign w:val="bottom"/>
            <w:hideMark/>
          </w:tcPr>
          <w:p w14:paraId="32DCCD86" w14:textId="77777777" w:rsidR="00E273EC" w:rsidRDefault="00E273EC">
            <w:pPr>
              <w:jc w:val="right"/>
              <w:rPr>
                <w:rFonts w:ascii="Calibri" w:eastAsia="Times New Roman" w:hAnsi="Calibri"/>
                <w:color w:val="000000"/>
              </w:rPr>
            </w:pPr>
            <w:r>
              <w:rPr>
                <w:rFonts w:ascii="Calibri" w:eastAsia="Times New Roman" w:hAnsi="Calibri"/>
                <w:color w:val="000000"/>
              </w:rPr>
              <w:t>0.88</w:t>
            </w:r>
          </w:p>
        </w:tc>
        <w:tc>
          <w:tcPr>
            <w:tcW w:w="1060" w:type="dxa"/>
            <w:tcBorders>
              <w:top w:val="nil"/>
              <w:left w:val="nil"/>
              <w:bottom w:val="nil"/>
              <w:right w:val="nil"/>
            </w:tcBorders>
            <w:shd w:val="clear" w:color="auto" w:fill="auto"/>
            <w:noWrap/>
            <w:vAlign w:val="bottom"/>
            <w:hideMark/>
          </w:tcPr>
          <w:p w14:paraId="5BC55B87" w14:textId="77777777" w:rsidR="00E273EC" w:rsidRDefault="00E273EC">
            <w:pPr>
              <w:jc w:val="right"/>
              <w:rPr>
                <w:rFonts w:ascii="Calibri" w:eastAsia="Times New Roman" w:hAnsi="Calibri"/>
                <w:color w:val="000000"/>
              </w:rPr>
            </w:pPr>
            <w:r>
              <w:rPr>
                <w:rFonts w:ascii="Calibri" w:eastAsia="Times New Roman" w:hAnsi="Calibri"/>
                <w:color w:val="000000"/>
              </w:rPr>
              <w:t>-2.68</w:t>
            </w:r>
          </w:p>
        </w:tc>
        <w:tc>
          <w:tcPr>
            <w:tcW w:w="1020" w:type="dxa"/>
            <w:tcBorders>
              <w:top w:val="nil"/>
              <w:left w:val="nil"/>
              <w:bottom w:val="nil"/>
              <w:right w:val="nil"/>
            </w:tcBorders>
            <w:shd w:val="clear" w:color="auto" w:fill="auto"/>
            <w:noWrap/>
            <w:vAlign w:val="bottom"/>
            <w:hideMark/>
          </w:tcPr>
          <w:p w14:paraId="3D553FAE" w14:textId="77777777" w:rsidR="00E273EC" w:rsidRDefault="00E273EC">
            <w:pPr>
              <w:jc w:val="right"/>
              <w:rPr>
                <w:rFonts w:ascii="Calibri" w:eastAsia="Times New Roman" w:hAnsi="Calibri"/>
                <w:color w:val="000000"/>
              </w:rPr>
            </w:pPr>
            <w:r>
              <w:rPr>
                <w:rFonts w:ascii="Calibri" w:eastAsia="Times New Roman" w:hAnsi="Calibri"/>
                <w:color w:val="000000"/>
              </w:rPr>
              <w:t>0.93</w:t>
            </w:r>
          </w:p>
        </w:tc>
        <w:tc>
          <w:tcPr>
            <w:tcW w:w="900" w:type="dxa"/>
            <w:tcBorders>
              <w:top w:val="nil"/>
              <w:left w:val="nil"/>
              <w:bottom w:val="nil"/>
              <w:right w:val="nil"/>
            </w:tcBorders>
            <w:shd w:val="clear" w:color="auto" w:fill="auto"/>
            <w:noWrap/>
            <w:vAlign w:val="bottom"/>
            <w:hideMark/>
          </w:tcPr>
          <w:p w14:paraId="0A78D6CC" w14:textId="77777777" w:rsidR="00E273EC" w:rsidRDefault="00E273EC">
            <w:pPr>
              <w:jc w:val="right"/>
              <w:rPr>
                <w:rFonts w:ascii="Calibri" w:eastAsia="Times New Roman" w:hAnsi="Calibri"/>
                <w:color w:val="000000"/>
              </w:rPr>
            </w:pPr>
            <w:r>
              <w:rPr>
                <w:rFonts w:ascii="Calibri" w:eastAsia="Times New Roman" w:hAnsi="Calibri"/>
                <w:color w:val="000000"/>
              </w:rPr>
              <w:t>4.94</w:t>
            </w:r>
          </w:p>
        </w:tc>
        <w:tc>
          <w:tcPr>
            <w:tcW w:w="900" w:type="dxa"/>
            <w:tcBorders>
              <w:top w:val="nil"/>
              <w:left w:val="nil"/>
              <w:bottom w:val="nil"/>
              <w:right w:val="nil"/>
            </w:tcBorders>
            <w:shd w:val="clear" w:color="auto" w:fill="auto"/>
            <w:noWrap/>
            <w:vAlign w:val="bottom"/>
            <w:hideMark/>
          </w:tcPr>
          <w:p w14:paraId="58D508C1" w14:textId="77777777" w:rsidR="00E273EC" w:rsidRDefault="00E273EC">
            <w:pPr>
              <w:jc w:val="right"/>
              <w:rPr>
                <w:rFonts w:ascii="Calibri" w:eastAsia="Times New Roman" w:hAnsi="Calibri"/>
                <w:color w:val="000000"/>
              </w:rPr>
            </w:pPr>
            <w:r>
              <w:rPr>
                <w:rFonts w:ascii="Calibri" w:eastAsia="Times New Roman" w:hAnsi="Calibri"/>
                <w:color w:val="000000"/>
              </w:rPr>
              <w:t>3.05</w:t>
            </w:r>
          </w:p>
        </w:tc>
        <w:tc>
          <w:tcPr>
            <w:tcW w:w="1060" w:type="dxa"/>
            <w:tcBorders>
              <w:top w:val="nil"/>
              <w:left w:val="nil"/>
              <w:bottom w:val="nil"/>
              <w:right w:val="nil"/>
            </w:tcBorders>
            <w:shd w:val="clear" w:color="auto" w:fill="auto"/>
            <w:noWrap/>
            <w:vAlign w:val="bottom"/>
            <w:hideMark/>
          </w:tcPr>
          <w:p w14:paraId="7FBDBA3D" w14:textId="77777777" w:rsidR="00E273EC" w:rsidRDefault="00E273EC">
            <w:pPr>
              <w:jc w:val="right"/>
              <w:rPr>
                <w:rFonts w:ascii="Calibri" w:eastAsia="Times New Roman" w:hAnsi="Calibri"/>
                <w:color w:val="000000"/>
              </w:rPr>
            </w:pPr>
            <w:r>
              <w:rPr>
                <w:rFonts w:ascii="Calibri" w:eastAsia="Times New Roman" w:hAnsi="Calibri"/>
                <w:color w:val="000000"/>
              </w:rPr>
              <w:t>0.11</w:t>
            </w:r>
          </w:p>
        </w:tc>
      </w:tr>
      <w:tr w:rsidR="00E273EC" w14:paraId="3AC2A20B" w14:textId="77777777" w:rsidTr="00E273EC">
        <w:trPr>
          <w:trHeight w:val="320"/>
        </w:trPr>
        <w:tc>
          <w:tcPr>
            <w:tcW w:w="1420" w:type="dxa"/>
            <w:tcBorders>
              <w:top w:val="nil"/>
              <w:left w:val="nil"/>
              <w:bottom w:val="nil"/>
              <w:right w:val="nil"/>
            </w:tcBorders>
            <w:shd w:val="clear" w:color="auto" w:fill="auto"/>
            <w:noWrap/>
            <w:vAlign w:val="bottom"/>
            <w:hideMark/>
          </w:tcPr>
          <w:p w14:paraId="5D571BAB" w14:textId="77777777" w:rsidR="00E273EC" w:rsidRDefault="00E273EC">
            <w:pPr>
              <w:rPr>
                <w:rFonts w:ascii="Calibri" w:eastAsia="Times New Roman" w:hAnsi="Calibri"/>
                <w:color w:val="000000"/>
              </w:rPr>
            </w:pPr>
            <w:r>
              <w:rPr>
                <w:rFonts w:ascii="Calibri" w:eastAsia="Times New Roman" w:hAnsi="Calibri"/>
                <w:color w:val="000000"/>
              </w:rPr>
              <w:t>IAC vs PC</w:t>
            </w:r>
          </w:p>
        </w:tc>
        <w:tc>
          <w:tcPr>
            <w:tcW w:w="900" w:type="dxa"/>
            <w:tcBorders>
              <w:top w:val="nil"/>
              <w:left w:val="nil"/>
              <w:bottom w:val="nil"/>
              <w:right w:val="nil"/>
            </w:tcBorders>
            <w:shd w:val="clear" w:color="auto" w:fill="auto"/>
            <w:noWrap/>
            <w:vAlign w:val="bottom"/>
            <w:hideMark/>
          </w:tcPr>
          <w:p w14:paraId="71CD625C" w14:textId="77777777" w:rsidR="00E273EC" w:rsidRDefault="00E273EC">
            <w:pPr>
              <w:jc w:val="right"/>
              <w:rPr>
                <w:rFonts w:ascii="Calibri" w:eastAsia="Times New Roman" w:hAnsi="Calibri"/>
                <w:color w:val="000000"/>
              </w:rPr>
            </w:pPr>
            <w:r>
              <w:rPr>
                <w:rFonts w:ascii="Calibri" w:eastAsia="Times New Roman" w:hAnsi="Calibri"/>
                <w:color w:val="000000"/>
              </w:rPr>
              <w:t>1.12</w:t>
            </w:r>
          </w:p>
        </w:tc>
        <w:tc>
          <w:tcPr>
            <w:tcW w:w="860" w:type="dxa"/>
            <w:tcBorders>
              <w:top w:val="nil"/>
              <w:left w:val="nil"/>
              <w:bottom w:val="nil"/>
              <w:right w:val="nil"/>
            </w:tcBorders>
            <w:shd w:val="clear" w:color="auto" w:fill="auto"/>
            <w:noWrap/>
            <w:vAlign w:val="bottom"/>
            <w:hideMark/>
          </w:tcPr>
          <w:p w14:paraId="6F434B32" w14:textId="77777777" w:rsidR="00E273EC" w:rsidRDefault="00E273EC">
            <w:pPr>
              <w:jc w:val="right"/>
              <w:rPr>
                <w:rFonts w:ascii="Calibri" w:eastAsia="Times New Roman" w:hAnsi="Calibri"/>
                <w:color w:val="000000"/>
              </w:rPr>
            </w:pPr>
            <w:r>
              <w:rPr>
                <w:rFonts w:ascii="Calibri" w:eastAsia="Times New Roman" w:hAnsi="Calibri"/>
                <w:color w:val="000000"/>
              </w:rPr>
              <w:t>2.95</w:t>
            </w:r>
          </w:p>
        </w:tc>
        <w:tc>
          <w:tcPr>
            <w:tcW w:w="1000" w:type="dxa"/>
            <w:tcBorders>
              <w:top w:val="nil"/>
              <w:left w:val="nil"/>
              <w:bottom w:val="nil"/>
              <w:right w:val="nil"/>
            </w:tcBorders>
            <w:shd w:val="clear" w:color="auto" w:fill="auto"/>
            <w:noWrap/>
            <w:vAlign w:val="bottom"/>
            <w:hideMark/>
          </w:tcPr>
          <w:p w14:paraId="03A8AD09" w14:textId="77777777" w:rsidR="00E273EC" w:rsidRDefault="00E273EC">
            <w:pPr>
              <w:jc w:val="right"/>
              <w:rPr>
                <w:rFonts w:ascii="Calibri" w:eastAsia="Times New Roman" w:hAnsi="Calibri"/>
                <w:color w:val="000000"/>
              </w:rPr>
            </w:pPr>
            <w:r>
              <w:rPr>
                <w:rFonts w:ascii="Calibri" w:eastAsia="Times New Roman" w:hAnsi="Calibri"/>
                <w:color w:val="000000"/>
              </w:rPr>
              <w:t>-1.1</w:t>
            </w:r>
          </w:p>
        </w:tc>
        <w:tc>
          <w:tcPr>
            <w:tcW w:w="1020" w:type="dxa"/>
            <w:tcBorders>
              <w:top w:val="nil"/>
              <w:left w:val="nil"/>
              <w:bottom w:val="nil"/>
              <w:right w:val="nil"/>
            </w:tcBorders>
            <w:shd w:val="clear" w:color="auto" w:fill="auto"/>
            <w:noWrap/>
            <w:vAlign w:val="bottom"/>
            <w:hideMark/>
          </w:tcPr>
          <w:p w14:paraId="7902ED16" w14:textId="77777777" w:rsidR="00E273EC" w:rsidRDefault="00E273EC">
            <w:pPr>
              <w:jc w:val="right"/>
              <w:rPr>
                <w:rFonts w:ascii="Calibri" w:eastAsia="Times New Roman" w:hAnsi="Calibri"/>
                <w:color w:val="000000"/>
              </w:rPr>
            </w:pPr>
            <w:r>
              <w:rPr>
                <w:rFonts w:ascii="Calibri" w:eastAsia="Times New Roman" w:hAnsi="Calibri"/>
                <w:color w:val="000000"/>
              </w:rPr>
              <w:t>0.8</w:t>
            </w:r>
          </w:p>
        </w:tc>
        <w:tc>
          <w:tcPr>
            <w:tcW w:w="1060" w:type="dxa"/>
            <w:tcBorders>
              <w:top w:val="nil"/>
              <w:left w:val="nil"/>
              <w:bottom w:val="nil"/>
              <w:right w:val="nil"/>
            </w:tcBorders>
            <w:shd w:val="clear" w:color="auto" w:fill="auto"/>
            <w:noWrap/>
            <w:vAlign w:val="bottom"/>
            <w:hideMark/>
          </w:tcPr>
          <w:p w14:paraId="004E5564" w14:textId="77777777" w:rsidR="00E273EC" w:rsidRDefault="00E273EC">
            <w:pPr>
              <w:jc w:val="right"/>
              <w:rPr>
                <w:rFonts w:ascii="Calibri" w:eastAsia="Times New Roman" w:hAnsi="Calibri"/>
                <w:color w:val="000000"/>
              </w:rPr>
            </w:pPr>
            <w:r>
              <w:rPr>
                <w:rFonts w:ascii="Calibri" w:eastAsia="Times New Roman" w:hAnsi="Calibri"/>
                <w:color w:val="000000"/>
              </w:rPr>
              <w:t>-1.27</w:t>
            </w:r>
          </w:p>
        </w:tc>
        <w:tc>
          <w:tcPr>
            <w:tcW w:w="1020" w:type="dxa"/>
            <w:tcBorders>
              <w:top w:val="nil"/>
              <w:left w:val="nil"/>
              <w:bottom w:val="nil"/>
              <w:right w:val="nil"/>
            </w:tcBorders>
            <w:shd w:val="clear" w:color="auto" w:fill="auto"/>
            <w:noWrap/>
            <w:vAlign w:val="bottom"/>
            <w:hideMark/>
          </w:tcPr>
          <w:p w14:paraId="582E7C1F" w14:textId="77777777" w:rsidR="00E273EC" w:rsidRDefault="00E273EC">
            <w:pPr>
              <w:jc w:val="right"/>
              <w:rPr>
                <w:rFonts w:ascii="Calibri" w:eastAsia="Times New Roman" w:hAnsi="Calibri"/>
                <w:color w:val="000000"/>
              </w:rPr>
            </w:pPr>
            <w:r>
              <w:rPr>
                <w:rFonts w:ascii="Calibri" w:eastAsia="Times New Roman" w:hAnsi="Calibri"/>
                <w:color w:val="000000"/>
              </w:rPr>
              <w:t>0.84</w:t>
            </w:r>
          </w:p>
        </w:tc>
        <w:tc>
          <w:tcPr>
            <w:tcW w:w="900" w:type="dxa"/>
            <w:tcBorders>
              <w:top w:val="nil"/>
              <w:left w:val="nil"/>
              <w:bottom w:val="nil"/>
              <w:right w:val="nil"/>
            </w:tcBorders>
            <w:shd w:val="clear" w:color="auto" w:fill="auto"/>
            <w:noWrap/>
            <w:vAlign w:val="bottom"/>
            <w:hideMark/>
          </w:tcPr>
          <w:p w14:paraId="0A5CA435" w14:textId="77777777" w:rsidR="00E273EC" w:rsidRDefault="00E273EC">
            <w:pPr>
              <w:jc w:val="right"/>
              <w:rPr>
                <w:rFonts w:ascii="Calibri" w:eastAsia="Times New Roman" w:hAnsi="Calibri"/>
                <w:color w:val="000000"/>
              </w:rPr>
            </w:pPr>
            <w:r>
              <w:rPr>
                <w:rFonts w:ascii="Calibri" w:eastAsia="Times New Roman" w:hAnsi="Calibri"/>
                <w:color w:val="000000"/>
              </w:rPr>
              <w:t>2.39</w:t>
            </w:r>
          </w:p>
        </w:tc>
        <w:tc>
          <w:tcPr>
            <w:tcW w:w="900" w:type="dxa"/>
            <w:tcBorders>
              <w:top w:val="nil"/>
              <w:left w:val="nil"/>
              <w:bottom w:val="nil"/>
              <w:right w:val="nil"/>
            </w:tcBorders>
            <w:shd w:val="clear" w:color="auto" w:fill="auto"/>
            <w:noWrap/>
            <w:vAlign w:val="bottom"/>
            <w:hideMark/>
          </w:tcPr>
          <w:p w14:paraId="1F14392E" w14:textId="77777777" w:rsidR="00E273EC" w:rsidRDefault="00E273EC">
            <w:pPr>
              <w:jc w:val="right"/>
              <w:rPr>
                <w:rFonts w:ascii="Calibri" w:eastAsia="Times New Roman" w:hAnsi="Calibri"/>
                <w:color w:val="000000"/>
              </w:rPr>
            </w:pPr>
            <w:r>
              <w:rPr>
                <w:rFonts w:ascii="Calibri" w:eastAsia="Times New Roman" w:hAnsi="Calibri"/>
                <w:color w:val="000000"/>
              </w:rPr>
              <w:t>3.06</w:t>
            </w:r>
          </w:p>
        </w:tc>
        <w:tc>
          <w:tcPr>
            <w:tcW w:w="1060" w:type="dxa"/>
            <w:tcBorders>
              <w:top w:val="nil"/>
              <w:left w:val="nil"/>
              <w:bottom w:val="nil"/>
              <w:right w:val="nil"/>
            </w:tcBorders>
            <w:shd w:val="clear" w:color="auto" w:fill="auto"/>
            <w:noWrap/>
            <w:vAlign w:val="bottom"/>
            <w:hideMark/>
          </w:tcPr>
          <w:p w14:paraId="65E26ED4" w14:textId="77777777" w:rsidR="00E273EC" w:rsidRDefault="00E273EC">
            <w:pPr>
              <w:jc w:val="right"/>
              <w:rPr>
                <w:rFonts w:ascii="Calibri" w:eastAsia="Times New Roman" w:hAnsi="Calibri"/>
                <w:color w:val="000000"/>
              </w:rPr>
            </w:pPr>
            <w:r>
              <w:rPr>
                <w:rFonts w:ascii="Calibri" w:eastAsia="Times New Roman" w:hAnsi="Calibri"/>
                <w:color w:val="000000"/>
              </w:rPr>
              <w:t>0.44</w:t>
            </w:r>
          </w:p>
        </w:tc>
      </w:tr>
      <w:tr w:rsidR="00E273EC" w14:paraId="56216653" w14:textId="77777777" w:rsidTr="00E273EC">
        <w:trPr>
          <w:trHeight w:val="320"/>
        </w:trPr>
        <w:tc>
          <w:tcPr>
            <w:tcW w:w="1420" w:type="dxa"/>
            <w:tcBorders>
              <w:top w:val="nil"/>
              <w:left w:val="nil"/>
              <w:bottom w:val="nil"/>
              <w:right w:val="nil"/>
            </w:tcBorders>
            <w:shd w:val="clear" w:color="auto" w:fill="auto"/>
            <w:noWrap/>
            <w:vAlign w:val="bottom"/>
            <w:hideMark/>
          </w:tcPr>
          <w:p w14:paraId="57CF5078" w14:textId="77777777" w:rsidR="00E273EC" w:rsidRDefault="00E273EC">
            <w:pPr>
              <w:rPr>
                <w:rFonts w:ascii="Calibri" w:eastAsia="Times New Roman" w:hAnsi="Calibri"/>
                <w:color w:val="000000"/>
              </w:rPr>
            </w:pPr>
            <w:r>
              <w:rPr>
                <w:rFonts w:ascii="Calibri" w:eastAsia="Times New Roman" w:hAnsi="Calibri"/>
                <w:color w:val="000000"/>
              </w:rPr>
              <w:t>IM vs RE</w:t>
            </w:r>
          </w:p>
        </w:tc>
        <w:tc>
          <w:tcPr>
            <w:tcW w:w="900" w:type="dxa"/>
            <w:tcBorders>
              <w:top w:val="nil"/>
              <w:left w:val="nil"/>
              <w:bottom w:val="nil"/>
              <w:right w:val="nil"/>
            </w:tcBorders>
            <w:shd w:val="clear" w:color="auto" w:fill="auto"/>
            <w:noWrap/>
            <w:vAlign w:val="bottom"/>
            <w:hideMark/>
          </w:tcPr>
          <w:p w14:paraId="474EE894" w14:textId="77777777" w:rsidR="00E273EC" w:rsidRDefault="00E273EC">
            <w:pPr>
              <w:jc w:val="right"/>
              <w:rPr>
                <w:rFonts w:ascii="Calibri" w:eastAsia="Times New Roman" w:hAnsi="Calibri"/>
                <w:color w:val="000000"/>
              </w:rPr>
            </w:pPr>
            <w:r>
              <w:rPr>
                <w:rFonts w:ascii="Calibri" w:eastAsia="Times New Roman" w:hAnsi="Calibri"/>
                <w:color w:val="000000"/>
              </w:rPr>
              <w:t>0.81</w:t>
            </w:r>
          </w:p>
        </w:tc>
        <w:tc>
          <w:tcPr>
            <w:tcW w:w="860" w:type="dxa"/>
            <w:tcBorders>
              <w:top w:val="nil"/>
              <w:left w:val="nil"/>
              <w:bottom w:val="nil"/>
              <w:right w:val="nil"/>
            </w:tcBorders>
            <w:shd w:val="clear" w:color="auto" w:fill="auto"/>
            <w:noWrap/>
            <w:vAlign w:val="bottom"/>
            <w:hideMark/>
          </w:tcPr>
          <w:p w14:paraId="393D5F91" w14:textId="77777777" w:rsidR="00E273EC" w:rsidRDefault="00E273EC">
            <w:pPr>
              <w:jc w:val="right"/>
              <w:rPr>
                <w:rFonts w:ascii="Calibri" w:eastAsia="Times New Roman" w:hAnsi="Calibri"/>
                <w:color w:val="000000"/>
              </w:rPr>
            </w:pPr>
            <w:r>
              <w:rPr>
                <w:rFonts w:ascii="Calibri" w:eastAsia="Times New Roman" w:hAnsi="Calibri"/>
                <w:color w:val="000000"/>
              </w:rPr>
              <w:t>1.75</w:t>
            </w:r>
          </w:p>
        </w:tc>
        <w:tc>
          <w:tcPr>
            <w:tcW w:w="1000" w:type="dxa"/>
            <w:tcBorders>
              <w:top w:val="nil"/>
              <w:left w:val="nil"/>
              <w:bottom w:val="nil"/>
              <w:right w:val="nil"/>
            </w:tcBorders>
            <w:shd w:val="clear" w:color="auto" w:fill="auto"/>
            <w:noWrap/>
            <w:vAlign w:val="bottom"/>
            <w:hideMark/>
          </w:tcPr>
          <w:p w14:paraId="02880370" w14:textId="77777777" w:rsidR="00E273EC" w:rsidRDefault="00E273EC">
            <w:pPr>
              <w:jc w:val="right"/>
              <w:rPr>
                <w:rFonts w:ascii="Calibri" w:eastAsia="Times New Roman" w:hAnsi="Calibri"/>
                <w:color w:val="000000"/>
              </w:rPr>
            </w:pPr>
            <w:r>
              <w:rPr>
                <w:rFonts w:ascii="Calibri" w:eastAsia="Times New Roman" w:hAnsi="Calibri"/>
                <w:color w:val="000000"/>
              </w:rPr>
              <w:t>0.81</w:t>
            </w:r>
          </w:p>
        </w:tc>
        <w:tc>
          <w:tcPr>
            <w:tcW w:w="1020" w:type="dxa"/>
            <w:tcBorders>
              <w:top w:val="nil"/>
              <w:left w:val="nil"/>
              <w:bottom w:val="nil"/>
              <w:right w:val="nil"/>
            </w:tcBorders>
            <w:shd w:val="clear" w:color="auto" w:fill="auto"/>
            <w:noWrap/>
            <w:vAlign w:val="bottom"/>
            <w:hideMark/>
          </w:tcPr>
          <w:p w14:paraId="36F89749" w14:textId="77777777" w:rsidR="00E273EC" w:rsidRDefault="00E273EC">
            <w:pPr>
              <w:jc w:val="right"/>
              <w:rPr>
                <w:rFonts w:ascii="Calibri" w:eastAsia="Times New Roman" w:hAnsi="Calibri"/>
                <w:color w:val="000000"/>
              </w:rPr>
            </w:pPr>
            <w:r>
              <w:rPr>
                <w:rFonts w:ascii="Calibri" w:eastAsia="Times New Roman" w:hAnsi="Calibri"/>
                <w:color w:val="000000"/>
              </w:rPr>
              <w:t>0.8</w:t>
            </w:r>
          </w:p>
        </w:tc>
        <w:tc>
          <w:tcPr>
            <w:tcW w:w="1060" w:type="dxa"/>
            <w:tcBorders>
              <w:top w:val="nil"/>
              <w:left w:val="nil"/>
              <w:bottom w:val="nil"/>
              <w:right w:val="nil"/>
            </w:tcBorders>
            <w:shd w:val="clear" w:color="auto" w:fill="auto"/>
            <w:noWrap/>
            <w:vAlign w:val="bottom"/>
            <w:hideMark/>
          </w:tcPr>
          <w:p w14:paraId="79D09CD1" w14:textId="77777777" w:rsidR="00E273EC" w:rsidRDefault="00E273EC">
            <w:pPr>
              <w:jc w:val="right"/>
              <w:rPr>
                <w:rFonts w:ascii="Calibri" w:eastAsia="Times New Roman" w:hAnsi="Calibri"/>
                <w:color w:val="000000"/>
              </w:rPr>
            </w:pPr>
            <w:r>
              <w:rPr>
                <w:rFonts w:ascii="Calibri" w:eastAsia="Times New Roman" w:hAnsi="Calibri"/>
                <w:color w:val="000000"/>
              </w:rPr>
              <w:t>0.81</w:t>
            </w:r>
          </w:p>
        </w:tc>
        <w:tc>
          <w:tcPr>
            <w:tcW w:w="1020" w:type="dxa"/>
            <w:tcBorders>
              <w:top w:val="nil"/>
              <w:left w:val="nil"/>
              <w:bottom w:val="nil"/>
              <w:right w:val="nil"/>
            </w:tcBorders>
            <w:shd w:val="clear" w:color="auto" w:fill="auto"/>
            <w:noWrap/>
            <w:vAlign w:val="bottom"/>
            <w:hideMark/>
          </w:tcPr>
          <w:p w14:paraId="531CF1D7" w14:textId="77777777" w:rsidR="00E273EC" w:rsidRDefault="00E273EC">
            <w:pPr>
              <w:jc w:val="right"/>
              <w:rPr>
                <w:rFonts w:ascii="Calibri" w:eastAsia="Times New Roman" w:hAnsi="Calibri"/>
                <w:color w:val="000000"/>
              </w:rPr>
            </w:pPr>
            <w:r>
              <w:rPr>
                <w:rFonts w:ascii="Calibri" w:eastAsia="Times New Roman" w:hAnsi="Calibri"/>
                <w:color w:val="000000"/>
              </w:rPr>
              <w:t>0.9</w:t>
            </w:r>
          </w:p>
        </w:tc>
        <w:tc>
          <w:tcPr>
            <w:tcW w:w="900" w:type="dxa"/>
            <w:tcBorders>
              <w:top w:val="nil"/>
              <w:left w:val="nil"/>
              <w:bottom w:val="nil"/>
              <w:right w:val="nil"/>
            </w:tcBorders>
            <w:shd w:val="clear" w:color="auto" w:fill="auto"/>
            <w:noWrap/>
            <w:vAlign w:val="bottom"/>
            <w:hideMark/>
          </w:tcPr>
          <w:p w14:paraId="18769EF2" w14:textId="77777777" w:rsidR="00E273EC" w:rsidRDefault="00E273EC">
            <w:pPr>
              <w:jc w:val="right"/>
              <w:rPr>
                <w:rFonts w:ascii="Calibri" w:eastAsia="Times New Roman" w:hAnsi="Calibri"/>
                <w:color w:val="000000"/>
              </w:rPr>
            </w:pPr>
            <w:r>
              <w:rPr>
                <w:rFonts w:ascii="Calibri" w:eastAsia="Times New Roman" w:hAnsi="Calibri"/>
                <w:color w:val="000000"/>
              </w:rPr>
              <w:t>0</w:t>
            </w:r>
          </w:p>
        </w:tc>
        <w:tc>
          <w:tcPr>
            <w:tcW w:w="900" w:type="dxa"/>
            <w:tcBorders>
              <w:top w:val="nil"/>
              <w:left w:val="nil"/>
              <w:bottom w:val="nil"/>
              <w:right w:val="nil"/>
            </w:tcBorders>
            <w:shd w:val="clear" w:color="auto" w:fill="auto"/>
            <w:noWrap/>
            <w:vAlign w:val="bottom"/>
            <w:hideMark/>
          </w:tcPr>
          <w:p w14:paraId="19BC7B97" w14:textId="77777777" w:rsidR="00E273EC" w:rsidRDefault="00E273EC">
            <w:pPr>
              <w:jc w:val="right"/>
              <w:rPr>
                <w:rFonts w:ascii="Calibri" w:eastAsia="Times New Roman" w:hAnsi="Calibri"/>
                <w:color w:val="000000"/>
              </w:rPr>
            </w:pPr>
            <w:r>
              <w:rPr>
                <w:rFonts w:ascii="Calibri" w:eastAsia="Times New Roman" w:hAnsi="Calibri"/>
                <w:color w:val="000000"/>
              </w:rPr>
              <w:t>1.97</w:t>
            </w:r>
          </w:p>
        </w:tc>
        <w:tc>
          <w:tcPr>
            <w:tcW w:w="1060" w:type="dxa"/>
            <w:tcBorders>
              <w:top w:val="nil"/>
              <w:left w:val="nil"/>
              <w:bottom w:val="nil"/>
              <w:right w:val="nil"/>
            </w:tcBorders>
            <w:shd w:val="clear" w:color="auto" w:fill="auto"/>
            <w:noWrap/>
            <w:vAlign w:val="bottom"/>
            <w:hideMark/>
          </w:tcPr>
          <w:p w14:paraId="6EDE02E1" w14:textId="77777777" w:rsidR="00E273EC" w:rsidRDefault="00E273EC">
            <w:pPr>
              <w:jc w:val="right"/>
              <w:rPr>
                <w:rFonts w:ascii="Calibri" w:eastAsia="Times New Roman" w:hAnsi="Calibri"/>
                <w:color w:val="000000"/>
              </w:rPr>
            </w:pPr>
            <w:r>
              <w:rPr>
                <w:rFonts w:ascii="Calibri" w:eastAsia="Times New Roman" w:hAnsi="Calibri"/>
                <w:color w:val="000000"/>
              </w:rPr>
              <w:t>1</w:t>
            </w:r>
          </w:p>
        </w:tc>
      </w:tr>
      <w:tr w:rsidR="00E273EC" w14:paraId="6C9F20F2" w14:textId="77777777" w:rsidTr="00E273EC">
        <w:trPr>
          <w:trHeight w:val="320"/>
        </w:trPr>
        <w:tc>
          <w:tcPr>
            <w:tcW w:w="1420" w:type="dxa"/>
            <w:tcBorders>
              <w:top w:val="nil"/>
              <w:left w:val="nil"/>
              <w:bottom w:val="nil"/>
              <w:right w:val="nil"/>
            </w:tcBorders>
            <w:shd w:val="clear" w:color="auto" w:fill="auto"/>
            <w:noWrap/>
            <w:vAlign w:val="bottom"/>
            <w:hideMark/>
          </w:tcPr>
          <w:p w14:paraId="5A5F7044" w14:textId="77777777" w:rsidR="00E273EC" w:rsidRDefault="00E273EC">
            <w:pPr>
              <w:rPr>
                <w:rFonts w:ascii="Calibri" w:eastAsia="Times New Roman" w:hAnsi="Calibri"/>
                <w:color w:val="000000"/>
              </w:rPr>
            </w:pPr>
            <w:r>
              <w:rPr>
                <w:rFonts w:ascii="Calibri" w:eastAsia="Times New Roman" w:hAnsi="Calibri"/>
                <w:color w:val="000000"/>
              </w:rPr>
              <w:t>L vs ST</w:t>
            </w:r>
          </w:p>
        </w:tc>
        <w:tc>
          <w:tcPr>
            <w:tcW w:w="900" w:type="dxa"/>
            <w:tcBorders>
              <w:top w:val="nil"/>
              <w:left w:val="nil"/>
              <w:bottom w:val="nil"/>
              <w:right w:val="nil"/>
            </w:tcBorders>
            <w:shd w:val="clear" w:color="auto" w:fill="auto"/>
            <w:noWrap/>
            <w:vAlign w:val="bottom"/>
            <w:hideMark/>
          </w:tcPr>
          <w:p w14:paraId="1A62D30C" w14:textId="77777777" w:rsidR="00E273EC" w:rsidRDefault="00E273EC">
            <w:pPr>
              <w:jc w:val="right"/>
              <w:rPr>
                <w:rFonts w:ascii="Calibri" w:eastAsia="Times New Roman" w:hAnsi="Calibri"/>
                <w:color w:val="000000"/>
              </w:rPr>
            </w:pPr>
            <w:r>
              <w:rPr>
                <w:rFonts w:ascii="Calibri" w:eastAsia="Times New Roman" w:hAnsi="Calibri"/>
                <w:color w:val="000000"/>
              </w:rPr>
              <w:t>0.86</w:t>
            </w:r>
          </w:p>
        </w:tc>
        <w:tc>
          <w:tcPr>
            <w:tcW w:w="860" w:type="dxa"/>
            <w:tcBorders>
              <w:top w:val="nil"/>
              <w:left w:val="nil"/>
              <w:bottom w:val="nil"/>
              <w:right w:val="nil"/>
            </w:tcBorders>
            <w:shd w:val="clear" w:color="auto" w:fill="auto"/>
            <w:noWrap/>
            <w:vAlign w:val="bottom"/>
            <w:hideMark/>
          </w:tcPr>
          <w:p w14:paraId="5C472DE1" w14:textId="77777777" w:rsidR="00E273EC" w:rsidRDefault="00E273EC">
            <w:pPr>
              <w:jc w:val="right"/>
              <w:rPr>
                <w:rFonts w:ascii="Calibri" w:eastAsia="Times New Roman" w:hAnsi="Calibri"/>
                <w:color w:val="000000"/>
              </w:rPr>
            </w:pPr>
            <w:r>
              <w:rPr>
                <w:rFonts w:ascii="Calibri" w:eastAsia="Times New Roman" w:hAnsi="Calibri"/>
                <w:color w:val="000000"/>
              </w:rPr>
              <w:t>2.93</w:t>
            </w:r>
          </w:p>
        </w:tc>
        <w:tc>
          <w:tcPr>
            <w:tcW w:w="1000" w:type="dxa"/>
            <w:tcBorders>
              <w:top w:val="nil"/>
              <w:left w:val="nil"/>
              <w:bottom w:val="nil"/>
              <w:right w:val="nil"/>
            </w:tcBorders>
            <w:shd w:val="clear" w:color="auto" w:fill="auto"/>
            <w:noWrap/>
            <w:vAlign w:val="bottom"/>
            <w:hideMark/>
          </w:tcPr>
          <w:p w14:paraId="31B7E542" w14:textId="77777777" w:rsidR="00E273EC" w:rsidRDefault="00E273EC">
            <w:pPr>
              <w:jc w:val="right"/>
              <w:rPr>
                <w:rFonts w:ascii="Calibri" w:eastAsia="Times New Roman" w:hAnsi="Calibri"/>
                <w:color w:val="000000"/>
              </w:rPr>
            </w:pPr>
            <w:r>
              <w:rPr>
                <w:rFonts w:ascii="Calibri" w:eastAsia="Times New Roman" w:hAnsi="Calibri"/>
                <w:color w:val="000000"/>
              </w:rPr>
              <w:t>-0.99</w:t>
            </w:r>
          </w:p>
        </w:tc>
        <w:tc>
          <w:tcPr>
            <w:tcW w:w="1020" w:type="dxa"/>
            <w:tcBorders>
              <w:top w:val="nil"/>
              <w:left w:val="nil"/>
              <w:bottom w:val="nil"/>
              <w:right w:val="nil"/>
            </w:tcBorders>
            <w:shd w:val="clear" w:color="auto" w:fill="auto"/>
            <w:noWrap/>
            <w:vAlign w:val="bottom"/>
            <w:hideMark/>
          </w:tcPr>
          <w:p w14:paraId="76E2EA9E" w14:textId="77777777" w:rsidR="00E273EC" w:rsidRDefault="00E273EC">
            <w:pPr>
              <w:jc w:val="right"/>
              <w:rPr>
                <w:rFonts w:ascii="Calibri" w:eastAsia="Times New Roman" w:hAnsi="Calibri"/>
                <w:color w:val="000000"/>
              </w:rPr>
            </w:pPr>
            <w:r>
              <w:rPr>
                <w:rFonts w:ascii="Calibri" w:eastAsia="Times New Roman" w:hAnsi="Calibri"/>
                <w:color w:val="000000"/>
              </w:rPr>
              <w:t>0.69</w:t>
            </w:r>
          </w:p>
        </w:tc>
        <w:tc>
          <w:tcPr>
            <w:tcW w:w="1060" w:type="dxa"/>
            <w:tcBorders>
              <w:top w:val="nil"/>
              <w:left w:val="nil"/>
              <w:bottom w:val="nil"/>
              <w:right w:val="nil"/>
            </w:tcBorders>
            <w:shd w:val="clear" w:color="auto" w:fill="auto"/>
            <w:noWrap/>
            <w:vAlign w:val="bottom"/>
            <w:hideMark/>
          </w:tcPr>
          <w:p w14:paraId="7A4FA0D6" w14:textId="77777777" w:rsidR="00E273EC" w:rsidRDefault="00E273EC">
            <w:pPr>
              <w:jc w:val="right"/>
              <w:rPr>
                <w:rFonts w:ascii="Calibri" w:eastAsia="Times New Roman" w:hAnsi="Calibri"/>
                <w:color w:val="000000"/>
              </w:rPr>
            </w:pPr>
            <w:r>
              <w:rPr>
                <w:rFonts w:ascii="Calibri" w:eastAsia="Times New Roman" w:hAnsi="Calibri"/>
                <w:color w:val="000000"/>
              </w:rPr>
              <w:t>-1.1</w:t>
            </w:r>
          </w:p>
        </w:tc>
        <w:tc>
          <w:tcPr>
            <w:tcW w:w="1020" w:type="dxa"/>
            <w:tcBorders>
              <w:top w:val="nil"/>
              <w:left w:val="nil"/>
              <w:bottom w:val="nil"/>
              <w:right w:val="nil"/>
            </w:tcBorders>
            <w:shd w:val="clear" w:color="auto" w:fill="auto"/>
            <w:noWrap/>
            <w:vAlign w:val="bottom"/>
            <w:hideMark/>
          </w:tcPr>
          <w:p w14:paraId="5BDA323E" w14:textId="77777777" w:rsidR="00E273EC" w:rsidRDefault="00E273EC">
            <w:pPr>
              <w:jc w:val="right"/>
              <w:rPr>
                <w:rFonts w:ascii="Calibri" w:eastAsia="Times New Roman" w:hAnsi="Calibri"/>
                <w:color w:val="000000"/>
              </w:rPr>
            </w:pPr>
            <w:r>
              <w:rPr>
                <w:rFonts w:ascii="Calibri" w:eastAsia="Times New Roman" w:hAnsi="Calibri"/>
                <w:color w:val="000000"/>
              </w:rPr>
              <w:t>0.71</w:t>
            </w:r>
          </w:p>
        </w:tc>
        <w:tc>
          <w:tcPr>
            <w:tcW w:w="900" w:type="dxa"/>
            <w:tcBorders>
              <w:top w:val="nil"/>
              <w:left w:val="nil"/>
              <w:bottom w:val="nil"/>
              <w:right w:val="nil"/>
            </w:tcBorders>
            <w:shd w:val="clear" w:color="auto" w:fill="auto"/>
            <w:noWrap/>
            <w:vAlign w:val="bottom"/>
            <w:hideMark/>
          </w:tcPr>
          <w:p w14:paraId="5CC66224" w14:textId="77777777" w:rsidR="00E273EC" w:rsidRDefault="00E273EC">
            <w:pPr>
              <w:jc w:val="right"/>
              <w:rPr>
                <w:rFonts w:ascii="Calibri" w:eastAsia="Times New Roman" w:hAnsi="Calibri"/>
                <w:color w:val="000000"/>
              </w:rPr>
            </w:pPr>
            <w:r>
              <w:rPr>
                <w:rFonts w:ascii="Calibri" w:eastAsia="Times New Roman" w:hAnsi="Calibri"/>
                <w:color w:val="000000"/>
              </w:rPr>
              <w:t>1.95</w:t>
            </w:r>
          </w:p>
        </w:tc>
        <w:tc>
          <w:tcPr>
            <w:tcW w:w="900" w:type="dxa"/>
            <w:tcBorders>
              <w:top w:val="nil"/>
              <w:left w:val="nil"/>
              <w:bottom w:val="nil"/>
              <w:right w:val="nil"/>
            </w:tcBorders>
            <w:shd w:val="clear" w:color="auto" w:fill="auto"/>
            <w:noWrap/>
            <w:vAlign w:val="bottom"/>
            <w:hideMark/>
          </w:tcPr>
          <w:p w14:paraId="41AFF551" w14:textId="77777777" w:rsidR="00E273EC" w:rsidRDefault="00E273EC">
            <w:pPr>
              <w:jc w:val="right"/>
              <w:rPr>
                <w:rFonts w:ascii="Calibri" w:eastAsia="Times New Roman" w:hAnsi="Calibri"/>
                <w:color w:val="000000"/>
              </w:rPr>
            </w:pPr>
            <w:r>
              <w:rPr>
                <w:rFonts w:ascii="Calibri" w:eastAsia="Times New Roman" w:hAnsi="Calibri"/>
                <w:color w:val="000000"/>
              </w:rPr>
              <w:t>3.02</w:t>
            </w:r>
          </w:p>
        </w:tc>
        <w:tc>
          <w:tcPr>
            <w:tcW w:w="1060" w:type="dxa"/>
            <w:tcBorders>
              <w:top w:val="nil"/>
              <w:left w:val="nil"/>
              <w:bottom w:val="nil"/>
              <w:right w:val="nil"/>
            </w:tcBorders>
            <w:shd w:val="clear" w:color="auto" w:fill="auto"/>
            <w:noWrap/>
            <w:vAlign w:val="bottom"/>
            <w:hideMark/>
          </w:tcPr>
          <w:p w14:paraId="1662F008" w14:textId="77777777" w:rsidR="00E273EC" w:rsidRDefault="00E273EC">
            <w:pPr>
              <w:jc w:val="right"/>
              <w:rPr>
                <w:rFonts w:ascii="Calibri" w:eastAsia="Times New Roman" w:hAnsi="Calibri"/>
                <w:color w:val="000000"/>
              </w:rPr>
            </w:pPr>
            <w:r>
              <w:rPr>
                <w:rFonts w:ascii="Calibri" w:eastAsia="Times New Roman" w:hAnsi="Calibri"/>
                <w:color w:val="000000"/>
              </w:rPr>
              <w:t>0.52</w:t>
            </w:r>
          </w:p>
        </w:tc>
      </w:tr>
      <w:tr w:rsidR="00E273EC" w14:paraId="0BE46593" w14:textId="77777777" w:rsidTr="00E273EC">
        <w:trPr>
          <w:trHeight w:val="320"/>
        </w:trPr>
        <w:tc>
          <w:tcPr>
            <w:tcW w:w="1420" w:type="dxa"/>
            <w:tcBorders>
              <w:top w:val="nil"/>
              <w:left w:val="nil"/>
              <w:bottom w:val="nil"/>
              <w:right w:val="nil"/>
            </w:tcBorders>
            <w:shd w:val="clear" w:color="auto" w:fill="auto"/>
            <w:noWrap/>
            <w:vAlign w:val="bottom"/>
            <w:hideMark/>
          </w:tcPr>
          <w:p w14:paraId="2FBFCD0A" w14:textId="77777777" w:rsidR="00E273EC" w:rsidRDefault="00E273EC">
            <w:pPr>
              <w:rPr>
                <w:rFonts w:ascii="Calibri" w:eastAsia="Times New Roman" w:hAnsi="Calibri"/>
                <w:color w:val="000000"/>
              </w:rPr>
            </w:pPr>
            <w:r>
              <w:rPr>
                <w:rFonts w:ascii="Calibri" w:eastAsia="Times New Roman" w:hAnsi="Calibri"/>
                <w:color w:val="000000"/>
              </w:rPr>
              <w:t>L vs STL</w:t>
            </w:r>
          </w:p>
        </w:tc>
        <w:tc>
          <w:tcPr>
            <w:tcW w:w="900" w:type="dxa"/>
            <w:tcBorders>
              <w:top w:val="nil"/>
              <w:left w:val="nil"/>
              <w:bottom w:val="nil"/>
              <w:right w:val="nil"/>
            </w:tcBorders>
            <w:shd w:val="clear" w:color="auto" w:fill="auto"/>
            <w:noWrap/>
            <w:vAlign w:val="bottom"/>
            <w:hideMark/>
          </w:tcPr>
          <w:p w14:paraId="6C29CC7A" w14:textId="77777777" w:rsidR="00E273EC" w:rsidRDefault="00E273EC">
            <w:pPr>
              <w:jc w:val="right"/>
              <w:rPr>
                <w:rFonts w:ascii="Calibri" w:eastAsia="Times New Roman" w:hAnsi="Calibri"/>
                <w:color w:val="000000"/>
              </w:rPr>
            </w:pPr>
            <w:r>
              <w:rPr>
                <w:rFonts w:ascii="Calibri" w:eastAsia="Times New Roman" w:hAnsi="Calibri"/>
                <w:color w:val="000000"/>
              </w:rPr>
              <w:t>0.29</w:t>
            </w:r>
          </w:p>
        </w:tc>
        <w:tc>
          <w:tcPr>
            <w:tcW w:w="860" w:type="dxa"/>
            <w:tcBorders>
              <w:top w:val="nil"/>
              <w:left w:val="nil"/>
              <w:bottom w:val="nil"/>
              <w:right w:val="nil"/>
            </w:tcBorders>
            <w:shd w:val="clear" w:color="auto" w:fill="auto"/>
            <w:noWrap/>
            <w:vAlign w:val="bottom"/>
            <w:hideMark/>
          </w:tcPr>
          <w:p w14:paraId="1A9647FA" w14:textId="77777777" w:rsidR="00E273EC" w:rsidRDefault="00E273EC">
            <w:pPr>
              <w:jc w:val="right"/>
              <w:rPr>
                <w:rFonts w:ascii="Calibri" w:eastAsia="Times New Roman" w:hAnsi="Calibri"/>
                <w:color w:val="000000"/>
              </w:rPr>
            </w:pPr>
            <w:r>
              <w:rPr>
                <w:rFonts w:ascii="Calibri" w:eastAsia="Times New Roman" w:hAnsi="Calibri"/>
                <w:color w:val="000000"/>
              </w:rPr>
              <w:t>2.91</w:t>
            </w:r>
          </w:p>
        </w:tc>
        <w:tc>
          <w:tcPr>
            <w:tcW w:w="1000" w:type="dxa"/>
            <w:tcBorders>
              <w:top w:val="nil"/>
              <w:left w:val="nil"/>
              <w:bottom w:val="nil"/>
              <w:right w:val="nil"/>
            </w:tcBorders>
            <w:shd w:val="clear" w:color="auto" w:fill="auto"/>
            <w:noWrap/>
            <w:vAlign w:val="bottom"/>
            <w:hideMark/>
          </w:tcPr>
          <w:p w14:paraId="12540BC7" w14:textId="77777777" w:rsidR="00E273EC" w:rsidRDefault="00E273EC">
            <w:pPr>
              <w:jc w:val="right"/>
              <w:rPr>
                <w:rFonts w:ascii="Calibri" w:eastAsia="Times New Roman" w:hAnsi="Calibri"/>
                <w:color w:val="000000"/>
              </w:rPr>
            </w:pPr>
            <w:r>
              <w:rPr>
                <w:rFonts w:ascii="Calibri" w:eastAsia="Times New Roman" w:hAnsi="Calibri"/>
                <w:color w:val="000000"/>
              </w:rPr>
              <w:t>-0.29</w:t>
            </w:r>
          </w:p>
        </w:tc>
        <w:tc>
          <w:tcPr>
            <w:tcW w:w="1020" w:type="dxa"/>
            <w:tcBorders>
              <w:top w:val="nil"/>
              <w:left w:val="nil"/>
              <w:bottom w:val="nil"/>
              <w:right w:val="nil"/>
            </w:tcBorders>
            <w:shd w:val="clear" w:color="auto" w:fill="auto"/>
            <w:noWrap/>
            <w:vAlign w:val="bottom"/>
            <w:hideMark/>
          </w:tcPr>
          <w:p w14:paraId="3D548F7C" w14:textId="77777777" w:rsidR="00E273EC" w:rsidRDefault="00E273EC">
            <w:pPr>
              <w:jc w:val="right"/>
              <w:rPr>
                <w:rFonts w:ascii="Calibri" w:eastAsia="Times New Roman" w:hAnsi="Calibri"/>
                <w:color w:val="000000"/>
              </w:rPr>
            </w:pPr>
            <w:r>
              <w:rPr>
                <w:rFonts w:ascii="Calibri" w:eastAsia="Times New Roman" w:hAnsi="Calibri"/>
                <w:color w:val="000000"/>
              </w:rPr>
              <w:t>0.8</w:t>
            </w:r>
          </w:p>
        </w:tc>
        <w:tc>
          <w:tcPr>
            <w:tcW w:w="1060" w:type="dxa"/>
            <w:tcBorders>
              <w:top w:val="nil"/>
              <w:left w:val="nil"/>
              <w:bottom w:val="nil"/>
              <w:right w:val="nil"/>
            </w:tcBorders>
            <w:shd w:val="clear" w:color="auto" w:fill="auto"/>
            <w:noWrap/>
            <w:vAlign w:val="bottom"/>
            <w:hideMark/>
          </w:tcPr>
          <w:p w14:paraId="701158BE" w14:textId="77777777" w:rsidR="00E273EC" w:rsidRDefault="00E273EC">
            <w:pPr>
              <w:jc w:val="right"/>
              <w:rPr>
                <w:rFonts w:ascii="Calibri" w:eastAsia="Times New Roman" w:hAnsi="Calibri"/>
                <w:color w:val="000000"/>
              </w:rPr>
            </w:pPr>
            <w:r>
              <w:rPr>
                <w:rFonts w:ascii="Calibri" w:eastAsia="Times New Roman" w:hAnsi="Calibri"/>
                <w:color w:val="000000"/>
              </w:rPr>
              <w:t>-0.34</w:t>
            </w:r>
          </w:p>
        </w:tc>
        <w:tc>
          <w:tcPr>
            <w:tcW w:w="1020" w:type="dxa"/>
            <w:tcBorders>
              <w:top w:val="nil"/>
              <w:left w:val="nil"/>
              <w:bottom w:val="nil"/>
              <w:right w:val="nil"/>
            </w:tcBorders>
            <w:shd w:val="clear" w:color="auto" w:fill="auto"/>
            <w:noWrap/>
            <w:vAlign w:val="bottom"/>
            <w:hideMark/>
          </w:tcPr>
          <w:p w14:paraId="648662EA" w14:textId="77777777" w:rsidR="00E273EC" w:rsidRDefault="00E273EC">
            <w:pPr>
              <w:jc w:val="right"/>
              <w:rPr>
                <w:rFonts w:ascii="Calibri" w:eastAsia="Times New Roman" w:hAnsi="Calibri"/>
                <w:color w:val="000000"/>
              </w:rPr>
            </w:pPr>
            <w:r>
              <w:rPr>
                <w:rFonts w:ascii="Calibri" w:eastAsia="Times New Roman" w:hAnsi="Calibri"/>
                <w:color w:val="000000"/>
              </w:rPr>
              <w:t>0.83</w:t>
            </w:r>
          </w:p>
        </w:tc>
        <w:tc>
          <w:tcPr>
            <w:tcW w:w="900" w:type="dxa"/>
            <w:tcBorders>
              <w:top w:val="nil"/>
              <w:left w:val="nil"/>
              <w:bottom w:val="nil"/>
              <w:right w:val="nil"/>
            </w:tcBorders>
            <w:shd w:val="clear" w:color="auto" w:fill="auto"/>
            <w:noWrap/>
            <w:vAlign w:val="bottom"/>
            <w:hideMark/>
          </w:tcPr>
          <w:p w14:paraId="128D8872" w14:textId="77777777" w:rsidR="00E273EC" w:rsidRDefault="00E273EC">
            <w:pPr>
              <w:jc w:val="right"/>
              <w:rPr>
                <w:rFonts w:ascii="Calibri" w:eastAsia="Times New Roman" w:hAnsi="Calibri"/>
                <w:color w:val="000000"/>
              </w:rPr>
            </w:pPr>
            <w:r>
              <w:rPr>
                <w:rFonts w:ascii="Calibri" w:eastAsia="Times New Roman" w:hAnsi="Calibri"/>
                <w:color w:val="000000"/>
              </w:rPr>
              <w:t>0.63</w:t>
            </w:r>
          </w:p>
        </w:tc>
        <w:tc>
          <w:tcPr>
            <w:tcW w:w="900" w:type="dxa"/>
            <w:tcBorders>
              <w:top w:val="nil"/>
              <w:left w:val="nil"/>
              <w:bottom w:val="nil"/>
              <w:right w:val="nil"/>
            </w:tcBorders>
            <w:shd w:val="clear" w:color="auto" w:fill="auto"/>
            <w:noWrap/>
            <w:vAlign w:val="bottom"/>
            <w:hideMark/>
          </w:tcPr>
          <w:p w14:paraId="5AB8444C" w14:textId="77777777" w:rsidR="00E273EC" w:rsidRDefault="00E273EC">
            <w:pPr>
              <w:jc w:val="right"/>
              <w:rPr>
                <w:rFonts w:ascii="Calibri" w:eastAsia="Times New Roman" w:hAnsi="Calibri"/>
                <w:color w:val="000000"/>
              </w:rPr>
            </w:pPr>
            <w:r>
              <w:rPr>
                <w:rFonts w:ascii="Calibri" w:eastAsia="Times New Roman" w:hAnsi="Calibri"/>
                <w:color w:val="000000"/>
              </w:rPr>
              <w:t>3.03</w:t>
            </w:r>
          </w:p>
        </w:tc>
        <w:tc>
          <w:tcPr>
            <w:tcW w:w="1060" w:type="dxa"/>
            <w:tcBorders>
              <w:top w:val="nil"/>
              <w:left w:val="nil"/>
              <w:bottom w:val="nil"/>
              <w:right w:val="nil"/>
            </w:tcBorders>
            <w:shd w:val="clear" w:color="auto" w:fill="auto"/>
            <w:noWrap/>
            <w:vAlign w:val="bottom"/>
            <w:hideMark/>
          </w:tcPr>
          <w:p w14:paraId="6A20EB01" w14:textId="77777777" w:rsidR="00E273EC" w:rsidRDefault="00E273EC">
            <w:pPr>
              <w:jc w:val="right"/>
              <w:rPr>
                <w:rFonts w:ascii="Calibri" w:eastAsia="Times New Roman" w:hAnsi="Calibri"/>
                <w:color w:val="000000"/>
              </w:rPr>
            </w:pPr>
            <w:r>
              <w:rPr>
                <w:rFonts w:ascii="Calibri" w:eastAsia="Times New Roman" w:hAnsi="Calibri"/>
                <w:color w:val="000000"/>
              </w:rPr>
              <w:t>0.84</w:t>
            </w:r>
          </w:p>
        </w:tc>
      </w:tr>
      <w:tr w:rsidR="00E273EC" w14:paraId="6A77DEE9" w14:textId="77777777" w:rsidTr="00E273EC">
        <w:trPr>
          <w:trHeight w:val="320"/>
        </w:trPr>
        <w:tc>
          <w:tcPr>
            <w:tcW w:w="1420" w:type="dxa"/>
            <w:tcBorders>
              <w:top w:val="nil"/>
              <w:left w:val="nil"/>
              <w:bottom w:val="nil"/>
              <w:right w:val="nil"/>
            </w:tcBorders>
            <w:shd w:val="clear" w:color="auto" w:fill="auto"/>
            <w:noWrap/>
            <w:vAlign w:val="bottom"/>
            <w:hideMark/>
          </w:tcPr>
          <w:p w14:paraId="54197492" w14:textId="77777777" w:rsidR="00E273EC" w:rsidRDefault="00E273EC">
            <w:pPr>
              <w:rPr>
                <w:rFonts w:ascii="Calibri" w:eastAsia="Times New Roman" w:hAnsi="Calibri"/>
                <w:color w:val="000000"/>
              </w:rPr>
            </w:pPr>
            <w:r>
              <w:rPr>
                <w:rFonts w:ascii="Calibri" w:eastAsia="Times New Roman" w:hAnsi="Calibri"/>
                <w:color w:val="000000"/>
              </w:rPr>
              <w:t>MYC vs PC</w:t>
            </w:r>
          </w:p>
        </w:tc>
        <w:tc>
          <w:tcPr>
            <w:tcW w:w="900" w:type="dxa"/>
            <w:tcBorders>
              <w:top w:val="nil"/>
              <w:left w:val="nil"/>
              <w:bottom w:val="nil"/>
              <w:right w:val="nil"/>
            </w:tcBorders>
            <w:shd w:val="clear" w:color="auto" w:fill="auto"/>
            <w:noWrap/>
            <w:vAlign w:val="bottom"/>
            <w:hideMark/>
          </w:tcPr>
          <w:p w14:paraId="6F99D968" w14:textId="77777777" w:rsidR="00E273EC" w:rsidRDefault="00E273EC">
            <w:pPr>
              <w:jc w:val="right"/>
              <w:rPr>
                <w:rFonts w:ascii="Calibri" w:eastAsia="Times New Roman" w:hAnsi="Calibri"/>
                <w:color w:val="000000"/>
              </w:rPr>
            </w:pPr>
            <w:r>
              <w:rPr>
                <w:rFonts w:ascii="Calibri" w:eastAsia="Times New Roman" w:hAnsi="Calibri"/>
                <w:color w:val="000000"/>
              </w:rPr>
              <w:t>0.16</w:t>
            </w:r>
          </w:p>
        </w:tc>
        <w:tc>
          <w:tcPr>
            <w:tcW w:w="860" w:type="dxa"/>
            <w:tcBorders>
              <w:top w:val="nil"/>
              <w:left w:val="nil"/>
              <w:bottom w:val="nil"/>
              <w:right w:val="nil"/>
            </w:tcBorders>
            <w:shd w:val="clear" w:color="auto" w:fill="auto"/>
            <w:noWrap/>
            <w:vAlign w:val="bottom"/>
            <w:hideMark/>
          </w:tcPr>
          <w:p w14:paraId="7C3658D9" w14:textId="77777777" w:rsidR="00E273EC" w:rsidRDefault="00E273EC">
            <w:pPr>
              <w:jc w:val="right"/>
              <w:rPr>
                <w:rFonts w:ascii="Calibri" w:eastAsia="Times New Roman" w:hAnsi="Calibri"/>
                <w:color w:val="000000"/>
              </w:rPr>
            </w:pPr>
            <w:r>
              <w:rPr>
                <w:rFonts w:ascii="Calibri" w:eastAsia="Times New Roman" w:hAnsi="Calibri"/>
                <w:color w:val="000000"/>
              </w:rPr>
              <w:t>2.89</w:t>
            </w:r>
          </w:p>
        </w:tc>
        <w:tc>
          <w:tcPr>
            <w:tcW w:w="1000" w:type="dxa"/>
            <w:tcBorders>
              <w:top w:val="nil"/>
              <w:left w:val="nil"/>
              <w:bottom w:val="nil"/>
              <w:right w:val="nil"/>
            </w:tcBorders>
            <w:shd w:val="clear" w:color="auto" w:fill="auto"/>
            <w:noWrap/>
            <w:vAlign w:val="bottom"/>
            <w:hideMark/>
          </w:tcPr>
          <w:p w14:paraId="4BFB7697" w14:textId="77777777" w:rsidR="00E273EC" w:rsidRDefault="00E273EC">
            <w:pPr>
              <w:jc w:val="right"/>
              <w:rPr>
                <w:rFonts w:ascii="Calibri" w:eastAsia="Times New Roman" w:hAnsi="Calibri"/>
                <w:color w:val="000000"/>
              </w:rPr>
            </w:pPr>
            <w:r>
              <w:rPr>
                <w:rFonts w:ascii="Calibri" w:eastAsia="Times New Roman" w:hAnsi="Calibri"/>
                <w:color w:val="000000"/>
              </w:rPr>
              <w:t>-0.18</w:t>
            </w:r>
          </w:p>
        </w:tc>
        <w:tc>
          <w:tcPr>
            <w:tcW w:w="1020" w:type="dxa"/>
            <w:tcBorders>
              <w:top w:val="nil"/>
              <w:left w:val="nil"/>
              <w:bottom w:val="nil"/>
              <w:right w:val="nil"/>
            </w:tcBorders>
            <w:shd w:val="clear" w:color="auto" w:fill="auto"/>
            <w:noWrap/>
            <w:vAlign w:val="bottom"/>
            <w:hideMark/>
          </w:tcPr>
          <w:p w14:paraId="09015F24" w14:textId="77777777" w:rsidR="00E273EC" w:rsidRDefault="00E273EC">
            <w:pPr>
              <w:jc w:val="right"/>
              <w:rPr>
                <w:rFonts w:ascii="Calibri" w:eastAsia="Times New Roman" w:hAnsi="Calibri"/>
                <w:color w:val="000000"/>
              </w:rPr>
            </w:pPr>
            <w:r>
              <w:rPr>
                <w:rFonts w:ascii="Calibri" w:eastAsia="Times New Roman" w:hAnsi="Calibri"/>
                <w:color w:val="000000"/>
              </w:rPr>
              <w:t>0.77</w:t>
            </w:r>
          </w:p>
        </w:tc>
        <w:tc>
          <w:tcPr>
            <w:tcW w:w="1060" w:type="dxa"/>
            <w:tcBorders>
              <w:top w:val="nil"/>
              <w:left w:val="nil"/>
              <w:bottom w:val="nil"/>
              <w:right w:val="nil"/>
            </w:tcBorders>
            <w:shd w:val="clear" w:color="auto" w:fill="auto"/>
            <w:noWrap/>
            <w:vAlign w:val="bottom"/>
            <w:hideMark/>
          </w:tcPr>
          <w:p w14:paraId="14ABAB38" w14:textId="77777777" w:rsidR="00E273EC" w:rsidRDefault="00E273EC">
            <w:pPr>
              <w:jc w:val="right"/>
              <w:rPr>
                <w:rFonts w:ascii="Calibri" w:eastAsia="Times New Roman" w:hAnsi="Calibri"/>
                <w:color w:val="000000"/>
              </w:rPr>
            </w:pPr>
            <w:r>
              <w:rPr>
                <w:rFonts w:ascii="Calibri" w:eastAsia="Times New Roman" w:hAnsi="Calibri"/>
                <w:color w:val="000000"/>
              </w:rPr>
              <w:t>-0.21</w:t>
            </w:r>
          </w:p>
        </w:tc>
        <w:tc>
          <w:tcPr>
            <w:tcW w:w="1020" w:type="dxa"/>
            <w:tcBorders>
              <w:top w:val="nil"/>
              <w:left w:val="nil"/>
              <w:bottom w:val="nil"/>
              <w:right w:val="nil"/>
            </w:tcBorders>
            <w:shd w:val="clear" w:color="auto" w:fill="auto"/>
            <w:noWrap/>
            <w:vAlign w:val="bottom"/>
            <w:hideMark/>
          </w:tcPr>
          <w:p w14:paraId="18D42D3B" w14:textId="77777777" w:rsidR="00E273EC" w:rsidRDefault="00E273EC">
            <w:pPr>
              <w:jc w:val="right"/>
              <w:rPr>
                <w:rFonts w:ascii="Calibri" w:eastAsia="Times New Roman" w:hAnsi="Calibri"/>
                <w:color w:val="000000"/>
              </w:rPr>
            </w:pPr>
            <w:r>
              <w:rPr>
                <w:rFonts w:ascii="Calibri" w:eastAsia="Times New Roman" w:hAnsi="Calibri"/>
                <w:color w:val="000000"/>
              </w:rPr>
              <w:t>0.8</w:t>
            </w:r>
          </w:p>
        </w:tc>
        <w:tc>
          <w:tcPr>
            <w:tcW w:w="900" w:type="dxa"/>
            <w:tcBorders>
              <w:top w:val="nil"/>
              <w:left w:val="nil"/>
              <w:bottom w:val="nil"/>
              <w:right w:val="nil"/>
            </w:tcBorders>
            <w:shd w:val="clear" w:color="auto" w:fill="auto"/>
            <w:noWrap/>
            <w:vAlign w:val="bottom"/>
            <w:hideMark/>
          </w:tcPr>
          <w:p w14:paraId="1ED7F884" w14:textId="77777777" w:rsidR="00E273EC" w:rsidRDefault="00E273EC">
            <w:pPr>
              <w:jc w:val="right"/>
              <w:rPr>
                <w:rFonts w:ascii="Calibri" w:eastAsia="Times New Roman" w:hAnsi="Calibri"/>
                <w:color w:val="000000"/>
              </w:rPr>
            </w:pPr>
            <w:r>
              <w:rPr>
                <w:rFonts w:ascii="Calibri" w:eastAsia="Times New Roman" w:hAnsi="Calibri"/>
                <w:color w:val="000000"/>
              </w:rPr>
              <w:t>0.37</w:t>
            </w:r>
          </w:p>
        </w:tc>
        <w:tc>
          <w:tcPr>
            <w:tcW w:w="900" w:type="dxa"/>
            <w:tcBorders>
              <w:top w:val="nil"/>
              <w:left w:val="nil"/>
              <w:bottom w:val="nil"/>
              <w:right w:val="nil"/>
            </w:tcBorders>
            <w:shd w:val="clear" w:color="auto" w:fill="auto"/>
            <w:noWrap/>
            <w:vAlign w:val="bottom"/>
            <w:hideMark/>
          </w:tcPr>
          <w:p w14:paraId="5E65AFC0" w14:textId="77777777" w:rsidR="00E273EC" w:rsidRDefault="00E273EC">
            <w:pPr>
              <w:jc w:val="right"/>
              <w:rPr>
                <w:rFonts w:ascii="Calibri" w:eastAsia="Times New Roman" w:hAnsi="Calibri"/>
                <w:color w:val="000000"/>
              </w:rPr>
            </w:pPr>
            <w:r>
              <w:rPr>
                <w:rFonts w:ascii="Calibri" w:eastAsia="Times New Roman" w:hAnsi="Calibri"/>
                <w:color w:val="000000"/>
              </w:rPr>
              <w:t>3</w:t>
            </w:r>
          </w:p>
        </w:tc>
        <w:tc>
          <w:tcPr>
            <w:tcW w:w="1060" w:type="dxa"/>
            <w:tcBorders>
              <w:top w:val="nil"/>
              <w:left w:val="nil"/>
              <w:bottom w:val="nil"/>
              <w:right w:val="nil"/>
            </w:tcBorders>
            <w:shd w:val="clear" w:color="auto" w:fill="auto"/>
            <w:noWrap/>
            <w:vAlign w:val="bottom"/>
            <w:hideMark/>
          </w:tcPr>
          <w:p w14:paraId="7E1443BE" w14:textId="77777777" w:rsidR="00E273EC" w:rsidRDefault="00E273EC">
            <w:pPr>
              <w:jc w:val="right"/>
              <w:rPr>
                <w:rFonts w:ascii="Calibri" w:eastAsia="Times New Roman" w:hAnsi="Calibri"/>
                <w:color w:val="000000"/>
              </w:rPr>
            </w:pPr>
            <w:r>
              <w:rPr>
                <w:rFonts w:ascii="Calibri" w:eastAsia="Times New Roman" w:hAnsi="Calibri"/>
                <w:color w:val="000000"/>
              </w:rPr>
              <w:t>0.9</w:t>
            </w:r>
          </w:p>
        </w:tc>
      </w:tr>
      <w:tr w:rsidR="00E273EC" w14:paraId="37CD77D5" w14:textId="77777777" w:rsidTr="00E273EC">
        <w:trPr>
          <w:trHeight w:val="320"/>
        </w:trPr>
        <w:tc>
          <w:tcPr>
            <w:tcW w:w="1420" w:type="dxa"/>
            <w:tcBorders>
              <w:top w:val="nil"/>
              <w:left w:val="nil"/>
              <w:bottom w:val="nil"/>
              <w:right w:val="nil"/>
            </w:tcBorders>
            <w:shd w:val="clear" w:color="auto" w:fill="auto"/>
            <w:noWrap/>
            <w:vAlign w:val="bottom"/>
            <w:hideMark/>
          </w:tcPr>
          <w:p w14:paraId="13AF7979" w14:textId="77777777" w:rsidR="00E273EC" w:rsidRDefault="00E273EC">
            <w:pPr>
              <w:rPr>
                <w:rFonts w:ascii="Calibri" w:eastAsia="Times New Roman" w:hAnsi="Calibri"/>
                <w:color w:val="000000"/>
              </w:rPr>
            </w:pPr>
            <w:r>
              <w:rPr>
                <w:rFonts w:ascii="Calibri" w:eastAsia="Times New Roman" w:hAnsi="Calibri"/>
                <w:color w:val="000000"/>
              </w:rPr>
              <w:t>MYC vs REP</w:t>
            </w:r>
          </w:p>
        </w:tc>
        <w:tc>
          <w:tcPr>
            <w:tcW w:w="900" w:type="dxa"/>
            <w:tcBorders>
              <w:top w:val="nil"/>
              <w:left w:val="nil"/>
              <w:bottom w:val="nil"/>
              <w:right w:val="nil"/>
            </w:tcBorders>
            <w:shd w:val="clear" w:color="auto" w:fill="auto"/>
            <w:noWrap/>
            <w:vAlign w:val="bottom"/>
            <w:hideMark/>
          </w:tcPr>
          <w:p w14:paraId="4DD3CEDA" w14:textId="77777777" w:rsidR="00E273EC" w:rsidRDefault="00E273EC">
            <w:pPr>
              <w:jc w:val="right"/>
              <w:rPr>
                <w:rFonts w:ascii="Calibri" w:eastAsia="Times New Roman" w:hAnsi="Calibri"/>
                <w:color w:val="000000"/>
              </w:rPr>
            </w:pPr>
            <w:r>
              <w:rPr>
                <w:rFonts w:ascii="Calibri" w:eastAsia="Times New Roman" w:hAnsi="Calibri"/>
                <w:color w:val="000000"/>
              </w:rPr>
              <w:t>-0.01</w:t>
            </w:r>
          </w:p>
        </w:tc>
        <w:tc>
          <w:tcPr>
            <w:tcW w:w="860" w:type="dxa"/>
            <w:tcBorders>
              <w:top w:val="nil"/>
              <w:left w:val="nil"/>
              <w:bottom w:val="nil"/>
              <w:right w:val="nil"/>
            </w:tcBorders>
            <w:shd w:val="clear" w:color="auto" w:fill="auto"/>
            <w:noWrap/>
            <w:vAlign w:val="bottom"/>
            <w:hideMark/>
          </w:tcPr>
          <w:p w14:paraId="51B36E5D" w14:textId="77777777" w:rsidR="00E273EC" w:rsidRDefault="00E273EC">
            <w:pPr>
              <w:jc w:val="right"/>
              <w:rPr>
                <w:rFonts w:ascii="Calibri" w:eastAsia="Times New Roman" w:hAnsi="Calibri"/>
                <w:color w:val="000000"/>
              </w:rPr>
            </w:pPr>
            <w:r>
              <w:rPr>
                <w:rFonts w:ascii="Calibri" w:eastAsia="Times New Roman" w:hAnsi="Calibri"/>
                <w:color w:val="000000"/>
              </w:rPr>
              <w:t>2.91</w:t>
            </w:r>
          </w:p>
        </w:tc>
        <w:tc>
          <w:tcPr>
            <w:tcW w:w="1000" w:type="dxa"/>
            <w:tcBorders>
              <w:top w:val="nil"/>
              <w:left w:val="nil"/>
              <w:bottom w:val="nil"/>
              <w:right w:val="nil"/>
            </w:tcBorders>
            <w:shd w:val="clear" w:color="auto" w:fill="auto"/>
            <w:noWrap/>
            <w:vAlign w:val="bottom"/>
            <w:hideMark/>
          </w:tcPr>
          <w:p w14:paraId="6B9DD893" w14:textId="77777777" w:rsidR="00E273EC" w:rsidRDefault="00E273EC">
            <w:pPr>
              <w:jc w:val="right"/>
              <w:rPr>
                <w:rFonts w:ascii="Calibri" w:eastAsia="Times New Roman" w:hAnsi="Calibri"/>
                <w:color w:val="000000"/>
              </w:rPr>
            </w:pPr>
            <w:r>
              <w:rPr>
                <w:rFonts w:ascii="Calibri" w:eastAsia="Times New Roman" w:hAnsi="Calibri"/>
                <w:color w:val="000000"/>
              </w:rPr>
              <w:t>-0.02</w:t>
            </w:r>
          </w:p>
        </w:tc>
        <w:tc>
          <w:tcPr>
            <w:tcW w:w="1020" w:type="dxa"/>
            <w:tcBorders>
              <w:top w:val="nil"/>
              <w:left w:val="nil"/>
              <w:bottom w:val="nil"/>
              <w:right w:val="nil"/>
            </w:tcBorders>
            <w:shd w:val="clear" w:color="auto" w:fill="auto"/>
            <w:noWrap/>
            <w:vAlign w:val="bottom"/>
            <w:hideMark/>
          </w:tcPr>
          <w:p w14:paraId="218A63BC" w14:textId="77777777" w:rsidR="00E273EC" w:rsidRDefault="00E273EC">
            <w:pPr>
              <w:jc w:val="right"/>
              <w:rPr>
                <w:rFonts w:ascii="Calibri" w:eastAsia="Times New Roman" w:hAnsi="Calibri"/>
                <w:color w:val="000000"/>
              </w:rPr>
            </w:pPr>
            <w:r>
              <w:rPr>
                <w:rFonts w:ascii="Calibri" w:eastAsia="Times New Roman" w:hAnsi="Calibri"/>
                <w:color w:val="000000"/>
              </w:rPr>
              <w:t>1.09</w:t>
            </w:r>
          </w:p>
        </w:tc>
        <w:tc>
          <w:tcPr>
            <w:tcW w:w="1060" w:type="dxa"/>
            <w:tcBorders>
              <w:top w:val="nil"/>
              <w:left w:val="nil"/>
              <w:bottom w:val="nil"/>
              <w:right w:val="nil"/>
            </w:tcBorders>
            <w:shd w:val="clear" w:color="auto" w:fill="auto"/>
            <w:noWrap/>
            <w:vAlign w:val="bottom"/>
            <w:hideMark/>
          </w:tcPr>
          <w:p w14:paraId="5520DF2A" w14:textId="77777777" w:rsidR="00E273EC" w:rsidRDefault="00E273EC">
            <w:pPr>
              <w:jc w:val="right"/>
              <w:rPr>
                <w:rFonts w:ascii="Calibri" w:eastAsia="Times New Roman" w:hAnsi="Calibri"/>
                <w:color w:val="000000"/>
              </w:rPr>
            </w:pPr>
            <w:r>
              <w:rPr>
                <w:rFonts w:ascii="Calibri" w:eastAsia="Times New Roman" w:hAnsi="Calibri"/>
                <w:color w:val="000000"/>
              </w:rPr>
              <w:t>-0.02</w:t>
            </w:r>
          </w:p>
        </w:tc>
        <w:tc>
          <w:tcPr>
            <w:tcW w:w="1020" w:type="dxa"/>
            <w:tcBorders>
              <w:top w:val="nil"/>
              <w:left w:val="nil"/>
              <w:bottom w:val="nil"/>
              <w:right w:val="nil"/>
            </w:tcBorders>
            <w:shd w:val="clear" w:color="auto" w:fill="auto"/>
            <w:noWrap/>
            <w:vAlign w:val="bottom"/>
            <w:hideMark/>
          </w:tcPr>
          <w:p w14:paraId="691E2D1D" w14:textId="77777777" w:rsidR="00E273EC" w:rsidRDefault="00E273EC">
            <w:pPr>
              <w:jc w:val="right"/>
              <w:rPr>
                <w:rFonts w:ascii="Calibri" w:eastAsia="Times New Roman" w:hAnsi="Calibri"/>
                <w:color w:val="000000"/>
              </w:rPr>
            </w:pPr>
            <w:r>
              <w:rPr>
                <w:rFonts w:ascii="Calibri" w:eastAsia="Times New Roman" w:hAnsi="Calibri"/>
                <w:color w:val="000000"/>
              </w:rPr>
              <w:t>1.17</w:t>
            </w:r>
          </w:p>
        </w:tc>
        <w:tc>
          <w:tcPr>
            <w:tcW w:w="900" w:type="dxa"/>
            <w:tcBorders>
              <w:top w:val="nil"/>
              <w:left w:val="nil"/>
              <w:bottom w:val="nil"/>
              <w:right w:val="nil"/>
            </w:tcBorders>
            <w:shd w:val="clear" w:color="auto" w:fill="auto"/>
            <w:noWrap/>
            <w:vAlign w:val="bottom"/>
            <w:hideMark/>
          </w:tcPr>
          <w:p w14:paraId="45B5B017" w14:textId="77777777" w:rsidR="00E273EC" w:rsidRDefault="00E273EC">
            <w:pPr>
              <w:jc w:val="right"/>
              <w:rPr>
                <w:rFonts w:ascii="Calibri" w:eastAsia="Times New Roman" w:hAnsi="Calibri"/>
                <w:color w:val="000000"/>
              </w:rPr>
            </w:pPr>
            <w:r>
              <w:rPr>
                <w:rFonts w:ascii="Calibri" w:eastAsia="Times New Roman" w:hAnsi="Calibri"/>
                <w:color w:val="000000"/>
              </w:rPr>
              <w:t>0.02</w:t>
            </w:r>
          </w:p>
        </w:tc>
        <w:tc>
          <w:tcPr>
            <w:tcW w:w="900" w:type="dxa"/>
            <w:tcBorders>
              <w:top w:val="nil"/>
              <w:left w:val="nil"/>
              <w:bottom w:val="nil"/>
              <w:right w:val="nil"/>
            </w:tcBorders>
            <w:shd w:val="clear" w:color="auto" w:fill="auto"/>
            <w:noWrap/>
            <w:vAlign w:val="bottom"/>
            <w:hideMark/>
          </w:tcPr>
          <w:p w14:paraId="6631342D" w14:textId="77777777" w:rsidR="00E273EC" w:rsidRDefault="00E273EC">
            <w:pPr>
              <w:jc w:val="right"/>
              <w:rPr>
                <w:rFonts w:ascii="Calibri" w:eastAsia="Times New Roman" w:hAnsi="Calibri"/>
                <w:color w:val="000000"/>
              </w:rPr>
            </w:pPr>
            <w:r>
              <w:rPr>
                <w:rFonts w:ascii="Calibri" w:eastAsia="Times New Roman" w:hAnsi="Calibri"/>
                <w:color w:val="000000"/>
              </w:rPr>
              <w:t>3.14</w:t>
            </w:r>
          </w:p>
        </w:tc>
        <w:tc>
          <w:tcPr>
            <w:tcW w:w="1060" w:type="dxa"/>
            <w:tcBorders>
              <w:top w:val="nil"/>
              <w:left w:val="nil"/>
              <w:bottom w:val="nil"/>
              <w:right w:val="nil"/>
            </w:tcBorders>
            <w:shd w:val="clear" w:color="auto" w:fill="auto"/>
            <w:noWrap/>
            <w:vAlign w:val="bottom"/>
            <w:hideMark/>
          </w:tcPr>
          <w:p w14:paraId="08AB89AD" w14:textId="77777777" w:rsidR="00E273EC" w:rsidRDefault="00E273EC">
            <w:pPr>
              <w:jc w:val="right"/>
              <w:rPr>
                <w:rFonts w:ascii="Calibri" w:eastAsia="Times New Roman" w:hAnsi="Calibri"/>
                <w:color w:val="000000"/>
              </w:rPr>
            </w:pPr>
            <w:r>
              <w:rPr>
                <w:rFonts w:ascii="Calibri" w:eastAsia="Times New Roman" w:hAnsi="Calibri"/>
                <w:color w:val="000000"/>
              </w:rPr>
              <w:t>1</w:t>
            </w:r>
          </w:p>
        </w:tc>
      </w:tr>
    </w:tbl>
    <w:p w14:paraId="4360812C" w14:textId="77777777" w:rsidR="00AB6D61" w:rsidRDefault="00AB6D61" w:rsidP="00AB6D61"/>
    <w:p w14:paraId="68484215" w14:textId="77777777" w:rsidR="00AB6D61" w:rsidRDefault="00AB6D61" w:rsidP="00AB6D61"/>
    <w:p w14:paraId="7D6EA0A6" w14:textId="387DEC11" w:rsidR="006E5FD8" w:rsidRPr="006E5FD8" w:rsidRDefault="006E5FD8" w:rsidP="006E5FD8">
      <w:pPr>
        <w:rPr>
          <w:rFonts w:asciiTheme="minorHAnsi" w:hAnsiTheme="minorHAnsi"/>
        </w:rPr>
      </w:pPr>
      <w:r w:rsidRPr="00C554EE">
        <w:rPr>
          <w:rFonts w:asciiTheme="minorHAnsi" w:hAnsiTheme="minorHAnsi"/>
          <w:b/>
        </w:rPr>
        <w:lastRenderedPageBreak/>
        <w:t>Supplementary table 11:</w:t>
      </w:r>
      <w:r w:rsidRPr="006E5FD8">
        <w:rPr>
          <w:rFonts w:asciiTheme="minorHAnsi" w:hAnsiTheme="minorHAnsi"/>
        </w:rPr>
        <w:t xml:space="preserve"> Grade summary of evidence for morbidity as an outcome in a network meta-analysis of bacterial vaccines to prevent respiratory disease in swine.</w:t>
      </w:r>
      <w:r>
        <w:rPr>
          <w:rFonts w:asciiTheme="minorHAnsi" w:hAnsiTheme="minorHAnsi"/>
        </w:rPr>
        <w:t xml:space="preserve">  The comparisons shown represent comparisons between eligible vaccines; comparisons where the number of contributing studies is equal to zero represent indirect evidence. </w:t>
      </w:r>
    </w:p>
    <w:p w14:paraId="1816029C" w14:textId="77777777" w:rsidR="006E5FD8" w:rsidRPr="006E5FD8" w:rsidRDefault="006E5FD8" w:rsidP="006E5FD8">
      <w:pPr>
        <w:rPr>
          <w:rFonts w:asciiTheme="minorHAnsi" w:hAnsiTheme="minorHAnsi"/>
        </w:rPr>
      </w:pPr>
    </w:p>
    <w:p w14:paraId="1F6EC95B" w14:textId="77777777" w:rsidR="006E5FD8" w:rsidRDefault="006E5FD8" w:rsidP="006E5FD8"/>
    <w:tbl>
      <w:tblPr>
        <w:tblW w:w="9923" w:type="dxa"/>
        <w:tblLook w:val="04A0" w:firstRow="1" w:lastRow="0" w:firstColumn="1" w:lastColumn="0" w:noHBand="0" w:noVBand="1"/>
      </w:tblPr>
      <w:tblGrid>
        <w:gridCol w:w="1497"/>
        <w:gridCol w:w="1018"/>
        <w:gridCol w:w="1793"/>
        <w:gridCol w:w="1753"/>
        <w:gridCol w:w="1877"/>
        <w:gridCol w:w="1985"/>
      </w:tblGrid>
      <w:tr w:rsidR="006E5FD8" w:rsidRPr="00987BDB" w14:paraId="0B5A6CF8" w14:textId="77777777" w:rsidTr="00752A71">
        <w:trPr>
          <w:trHeight w:val="640"/>
        </w:trPr>
        <w:tc>
          <w:tcPr>
            <w:tcW w:w="1497" w:type="dxa"/>
            <w:tcBorders>
              <w:top w:val="single" w:sz="4" w:space="0" w:color="auto"/>
              <w:left w:val="nil"/>
              <w:bottom w:val="single" w:sz="4" w:space="0" w:color="auto"/>
              <w:right w:val="nil"/>
            </w:tcBorders>
            <w:shd w:val="clear" w:color="auto" w:fill="auto"/>
            <w:noWrap/>
            <w:vAlign w:val="bottom"/>
            <w:hideMark/>
          </w:tcPr>
          <w:p w14:paraId="782F61C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Comparison</w:t>
            </w:r>
          </w:p>
        </w:tc>
        <w:tc>
          <w:tcPr>
            <w:tcW w:w="1018" w:type="dxa"/>
            <w:tcBorders>
              <w:top w:val="single" w:sz="4" w:space="0" w:color="auto"/>
              <w:left w:val="nil"/>
              <w:bottom w:val="single" w:sz="4" w:space="0" w:color="auto"/>
              <w:right w:val="nil"/>
            </w:tcBorders>
            <w:shd w:val="clear" w:color="auto" w:fill="auto"/>
            <w:vAlign w:val="bottom"/>
            <w:hideMark/>
          </w:tcPr>
          <w:p w14:paraId="4CC5FDB5" w14:textId="77777777" w:rsidR="006E5FD8" w:rsidRPr="00987BDB" w:rsidRDefault="006E5FD8" w:rsidP="003C248E">
            <w:pPr>
              <w:rPr>
                <w:rFonts w:ascii="Calibri" w:eastAsia="Times New Roman" w:hAnsi="Calibri"/>
                <w:color w:val="000000"/>
              </w:rPr>
            </w:pPr>
            <w:r>
              <w:rPr>
                <w:rFonts w:ascii="Calibri" w:eastAsia="Times New Roman" w:hAnsi="Calibri"/>
                <w:color w:val="000000"/>
              </w:rPr>
              <w:t>#</w:t>
            </w:r>
            <w:r w:rsidRPr="00987BDB">
              <w:rPr>
                <w:rFonts w:ascii="Calibri" w:eastAsia="Times New Roman" w:hAnsi="Calibri"/>
                <w:color w:val="000000"/>
              </w:rPr>
              <w:t xml:space="preserve"> of studies</w:t>
            </w:r>
          </w:p>
        </w:tc>
        <w:tc>
          <w:tcPr>
            <w:tcW w:w="1793" w:type="dxa"/>
            <w:tcBorders>
              <w:top w:val="single" w:sz="4" w:space="0" w:color="auto"/>
              <w:left w:val="nil"/>
              <w:bottom w:val="single" w:sz="4" w:space="0" w:color="auto"/>
              <w:right w:val="nil"/>
            </w:tcBorders>
            <w:shd w:val="clear" w:color="auto" w:fill="auto"/>
            <w:noWrap/>
            <w:vAlign w:val="bottom"/>
            <w:hideMark/>
          </w:tcPr>
          <w:p w14:paraId="62A2E57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Randomization</w:t>
            </w:r>
          </w:p>
        </w:tc>
        <w:tc>
          <w:tcPr>
            <w:tcW w:w="1753" w:type="dxa"/>
            <w:tcBorders>
              <w:top w:val="single" w:sz="4" w:space="0" w:color="auto"/>
              <w:left w:val="nil"/>
              <w:bottom w:val="single" w:sz="4" w:space="0" w:color="auto"/>
              <w:right w:val="nil"/>
            </w:tcBorders>
            <w:shd w:val="clear" w:color="auto" w:fill="auto"/>
            <w:noWrap/>
            <w:vAlign w:val="bottom"/>
            <w:hideMark/>
          </w:tcPr>
          <w:p w14:paraId="1E48EDFB"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Blinding</w:t>
            </w:r>
          </w:p>
        </w:tc>
        <w:tc>
          <w:tcPr>
            <w:tcW w:w="1877" w:type="dxa"/>
            <w:tcBorders>
              <w:top w:val="single" w:sz="4" w:space="0" w:color="auto"/>
              <w:left w:val="nil"/>
              <w:bottom w:val="single" w:sz="4" w:space="0" w:color="auto"/>
              <w:right w:val="nil"/>
            </w:tcBorders>
            <w:shd w:val="clear" w:color="auto" w:fill="auto"/>
            <w:noWrap/>
            <w:vAlign w:val="bottom"/>
            <w:hideMark/>
          </w:tcPr>
          <w:p w14:paraId="6EDE660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Imprecision</w:t>
            </w:r>
          </w:p>
        </w:tc>
        <w:tc>
          <w:tcPr>
            <w:tcW w:w="1985" w:type="dxa"/>
            <w:tcBorders>
              <w:top w:val="single" w:sz="4" w:space="0" w:color="auto"/>
              <w:left w:val="nil"/>
              <w:bottom w:val="single" w:sz="4" w:space="0" w:color="auto"/>
              <w:right w:val="nil"/>
            </w:tcBorders>
            <w:shd w:val="clear" w:color="auto" w:fill="auto"/>
            <w:noWrap/>
            <w:vAlign w:val="bottom"/>
            <w:hideMark/>
          </w:tcPr>
          <w:p w14:paraId="64FE504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Heterogeneity</w:t>
            </w:r>
          </w:p>
        </w:tc>
      </w:tr>
      <w:tr w:rsidR="006E5FD8" w:rsidRPr="00987BDB" w14:paraId="2660474C" w14:textId="77777777" w:rsidTr="00752A71">
        <w:trPr>
          <w:trHeight w:val="320"/>
        </w:trPr>
        <w:tc>
          <w:tcPr>
            <w:tcW w:w="1497" w:type="dxa"/>
            <w:tcBorders>
              <w:top w:val="single" w:sz="4" w:space="0" w:color="auto"/>
              <w:left w:val="nil"/>
              <w:bottom w:val="nil"/>
              <w:right w:val="nil"/>
            </w:tcBorders>
            <w:shd w:val="clear" w:color="auto" w:fill="auto"/>
            <w:noWrap/>
            <w:vAlign w:val="bottom"/>
            <w:hideMark/>
          </w:tcPr>
          <w:p w14:paraId="271309E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HY:ST</w:t>
            </w:r>
          </w:p>
        </w:tc>
        <w:tc>
          <w:tcPr>
            <w:tcW w:w="1018" w:type="dxa"/>
            <w:tcBorders>
              <w:top w:val="single" w:sz="4" w:space="0" w:color="auto"/>
              <w:left w:val="nil"/>
              <w:bottom w:val="nil"/>
              <w:right w:val="nil"/>
            </w:tcBorders>
            <w:shd w:val="clear" w:color="auto" w:fill="auto"/>
            <w:vAlign w:val="bottom"/>
            <w:hideMark/>
          </w:tcPr>
          <w:p w14:paraId="207002BE"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1</w:t>
            </w:r>
          </w:p>
        </w:tc>
        <w:tc>
          <w:tcPr>
            <w:tcW w:w="1793" w:type="dxa"/>
            <w:tcBorders>
              <w:top w:val="single" w:sz="4" w:space="0" w:color="auto"/>
              <w:left w:val="nil"/>
              <w:bottom w:val="nil"/>
              <w:right w:val="nil"/>
            </w:tcBorders>
            <w:shd w:val="clear" w:color="auto" w:fill="auto"/>
            <w:noWrap/>
            <w:vAlign w:val="bottom"/>
            <w:hideMark/>
          </w:tcPr>
          <w:p w14:paraId="0425F75D"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single" w:sz="4" w:space="0" w:color="auto"/>
              <w:left w:val="nil"/>
              <w:bottom w:val="nil"/>
              <w:right w:val="nil"/>
            </w:tcBorders>
            <w:shd w:val="clear" w:color="auto" w:fill="auto"/>
            <w:noWrap/>
            <w:vAlign w:val="bottom"/>
            <w:hideMark/>
          </w:tcPr>
          <w:p w14:paraId="3F8F5113"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877" w:type="dxa"/>
            <w:tcBorders>
              <w:top w:val="single" w:sz="4" w:space="0" w:color="auto"/>
              <w:left w:val="nil"/>
              <w:bottom w:val="nil"/>
              <w:right w:val="nil"/>
            </w:tcBorders>
            <w:shd w:val="clear" w:color="auto" w:fill="auto"/>
            <w:noWrap/>
            <w:vAlign w:val="bottom"/>
            <w:hideMark/>
          </w:tcPr>
          <w:p w14:paraId="782618C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single" w:sz="4" w:space="0" w:color="auto"/>
              <w:left w:val="nil"/>
              <w:bottom w:val="nil"/>
              <w:right w:val="nil"/>
            </w:tcBorders>
            <w:shd w:val="clear" w:color="auto" w:fill="auto"/>
            <w:noWrap/>
            <w:vAlign w:val="bottom"/>
            <w:hideMark/>
          </w:tcPr>
          <w:p w14:paraId="689139B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39750929" w14:textId="77777777" w:rsidTr="003C248E">
        <w:trPr>
          <w:trHeight w:val="320"/>
        </w:trPr>
        <w:tc>
          <w:tcPr>
            <w:tcW w:w="1497" w:type="dxa"/>
            <w:tcBorders>
              <w:top w:val="nil"/>
              <w:left w:val="nil"/>
              <w:bottom w:val="nil"/>
              <w:right w:val="nil"/>
            </w:tcBorders>
            <w:shd w:val="clear" w:color="auto" w:fill="auto"/>
            <w:noWrap/>
            <w:vAlign w:val="bottom"/>
            <w:hideMark/>
          </w:tcPr>
          <w:p w14:paraId="569C0753"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IM:TH</w:t>
            </w:r>
          </w:p>
        </w:tc>
        <w:tc>
          <w:tcPr>
            <w:tcW w:w="1018" w:type="dxa"/>
            <w:tcBorders>
              <w:top w:val="nil"/>
              <w:left w:val="nil"/>
              <w:bottom w:val="nil"/>
              <w:right w:val="nil"/>
            </w:tcBorders>
            <w:shd w:val="clear" w:color="auto" w:fill="auto"/>
            <w:vAlign w:val="bottom"/>
            <w:hideMark/>
          </w:tcPr>
          <w:p w14:paraId="3AD1D764"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2</w:t>
            </w:r>
          </w:p>
        </w:tc>
        <w:tc>
          <w:tcPr>
            <w:tcW w:w="1793" w:type="dxa"/>
            <w:tcBorders>
              <w:top w:val="nil"/>
              <w:left w:val="nil"/>
              <w:bottom w:val="nil"/>
              <w:right w:val="nil"/>
            </w:tcBorders>
            <w:shd w:val="clear" w:color="auto" w:fill="auto"/>
            <w:noWrap/>
            <w:vAlign w:val="bottom"/>
            <w:hideMark/>
          </w:tcPr>
          <w:p w14:paraId="1F40E1C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17238AC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4990DB0D"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55304FD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3E7BE178" w14:textId="77777777" w:rsidTr="003C248E">
        <w:trPr>
          <w:trHeight w:val="320"/>
        </w:trPr>
        <w:tc>
          <w:tcPr>
            <w:tcW w:w="1497" w:type="dxa"/>
            <w:tcBorders>
              <w:top w:val="nil"/>
              <w:left w:val="nil"/>
              <w:bottom w:val="nil"/>
              <w:right w:val="nil"/>
            </w:tcBorders>
            <w:shd w:val="clear" w:color="auto" w:fill="auto"/>
            <w:noWrap/>
            <w:vAlign w:val="bottom"/>
            <w:hideMark/>
          </w:tcPr>
          <w:p w14:paraId="59ED39FE"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PO:POP</w:t>
            </w:r>
            <w:proofErr w:type="gramEnd"/>
          </w:p>
        </w:tc>
        <w:tc>
          <w:tcPr>
            <w:tcW w:w="1018" w:type="dxa"/>
            <w:tcBorders>
              <w:top w:val="nil"/>
              <w:left w:val="nil"/>
              <w:bottom w:val="nil"/>
              <w:right w:val="nil"/>
            </w:tcBorders>
            <w:shd w:val="clear" w:color="auto" w:fill="auto"/>
            <w:vAlign w:val="bottom"/>
            <w:hideMark/>
          </w:tcPr>
          <w:p w14:paraId="7CD6A5C7"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1</w:t>
            </w:r>
          </w:p>
        </w:tc>
        <w:tc>
          <w:tcPr>
            <w:tcW w:w="1793" w:type="dxa"/>
            <w:tcBorders>
              <w:top w:val="nil"/>
              <w:left w:val="nil"/>
              <w:bottom w:val="nil"/>
              <w:right w:val="nil"/>
            </w:tcBorders>
            <w:shd w:val="clear" w:color="auto" w:fill="auto"/>
            <w:noWrap/>
            <w:vAlign w:val="bottom"/>
            <w:hideMark/>
          </w:tcPr>
          <w:p w14:paraId="51A2C1B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6BEDB3F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191EC11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4BE22A4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630D66E5" w14:textId="77777777" w:rsidTr="003C248E">
        <w:trPr>
          <w:trHeight w:val="320"/>
        </w:trPr>
        <w:tc>
          <w:tcPr>
            <w:tcW w:w="1497" w:type="dxa"/>
            <w:tcBorders>
              <w:top w:val="nil"/>
              <w:left w:val="nil"/>
              <w:bottom w:val="nil"/>
              <w:right w:val="nil"/>
            </w:tcBorders>
            <w:shd w:val="clear" w:color="auto" w:fill="auto"/>
            <w:noWrap/>
            <w:vAlign w:val="bottom"/>
            <w:hideMark/>
          </w:tcPr>
          <w:p w14:paraId="31859AF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PO:SU</w:t>
            </w:r>
          </w:p>
        </w:tc>
        <w:tc>
          <w:tcPr>
            <w:tcW w:w="1018" w:type="dxa"/>
            <w:tcBorders>
              <w:top w:val="nil"/>
              <w:left w:val="nil"/>
              <w:bottom w:val="nil"/>
              <w:right w:val="nil"/>
            </w:tcBorders>
            <w:shd w:val="clear" w:color="auto" w:fill="auto"/>
            <w:vAlign w:val="bottom"/>
            <w:hideMark/>
          </w:tcPr>
          <w:p w14:paraId="6D972F40"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1</w:t>
            </w:r>
          </w:p>
        </w:tc>
        <w:tc>
          <w:tcPr>
            <w:tcW w:w="1793" w:type="dxa"/>
            <w:tcBorders>
              <w:top w:val="nil"/>
              <w:left w:val="nil"/>
              <w:bottom w:val="nil"/>
              <w:right w:val="nil"/>
            </w:tcBorders>
            <w:shd w:val="clear" w:color="auto" w:fill="auto"/>
            <w:noWrap/>
            <w:vAlign w:val="bottom"/>
            <w:hideMark/>
          </w:tcPr>
          <w:p w14:paraId="5BFCA08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05A886F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2D4E4C4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2FD03EF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429B48B5" w14:textId="77777777" w:rsidTr="003C248E">
        <w:trPr>
          <w:trHeight w:val="320"/>
        </w:trPr>
        <w:tc>
          <w:tcPr>
            <w:tcW w:w="1497" w:type="dxa"/>
            <w:tcBorders>
              <w:top w:val="nil"/>
              <w:left w:val="nil"/>
              <w:bottom w:val="nil"/>
              <w:right w:val="nil"/>
            </w:tcBorders>
            <w:shd w:val="clear" w:color="auto" w:fill="auto"/>
            <w:noWrap/>
            <w:vAlign w:val="bottom"/>
            <w:hideMark/>
          </w:tcPr>
          <w:p w14:paraId="14314A1E"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RE:REI</w:t>
            </w:r>
            <w:proofErr w:type="gramEnd"/>
          </w:p>
        </w:tc>
        <w:tc>
          <w:tcPr>
            <w:tcW w:w="1018" w:type="dxa"/>
            <w:tcBorders>
              <w:top w:val="nil"/>
              <w:left w:val="nil"/>
              <w:bottom w:val="nil"/>
              <w:right w:val="nil"/>
            </w:tcBorders>
            <w:shd w:val="clear" w:color="auto" w:fill="auto"/>
            <w:vAlign w:val="bottom"/>
            <w:hideMark/>
          </w:tcPr>
          <w:p w14:paraId="41F51C18"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2</w:t>
            </w:r>
          </w:p>
        </w:tc>
        <w:tc>
          <w:tcPr>
            <w:tcW w:w="1793" w:type="dxa"/>
            <w:tcBorders>
              <w:top w:val="nil"/>
              <w:left w:val="nil"/>
              <w:bottom w:val="nil"/>
              <w:right w:val="nil"/>
            </w:tcBorders>
            <w:shd w:val="clear" w:color="auto" w:fill="auto"/>
            <w:noWrap/>
            <w:vAlign w:val="bottom"/>
            <w:hideMark/>
          </w:tcPr>
          <w:p w14:paraId="73438B3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014106F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36B5E65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7B53381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67C5D0B4" w14:textId="77777777" w:rsidTr="003C248E">
        <w:trPr>
          <w:trHeight w:val="320"/>
        </w:trPr>
        <w:tc>
          <w:tcPr>
            <w:tcW w:w="1497" w:type="dxa"/>
            <w:tcBorders>
              <w:top w:val="nil"/>
              <w:left w:val="nil"/>
              <w:bottom w:val="nil"/>
              <w:right w:val="nil"/>
            </w:tcBorders>
            <w:shd w:val="clear" w:color="auto" w:fill="auto"/>
            <w:noWrap/>
            <w:vAlign w:val="bottom"/>
            <w:hideMark/>
          </w:tcPr>
          <w:p w14:paraId="5A4121E4"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HY:IH</w:t>
            </w:r>
            <w:proofErr w:type="gramEnd"/>
          </w:p>
        </w:tc>
        <w:tc>
          <w:tcPr>
            <w:tcW w:w="1018" w:type="dxa"/>
            <w:tcBorders>
              <w:top w:val="nil"/>
              <w:left w:val="nil"/>
              <w:bottom w:val="nil"/>
              <w:right w:val="nil"/>
            </w:tcBorders>
            <w:shd w:val="clear" w:color="auto" w:fill="auto"/>
            <w:vAlign w:val="bottom"/>
            <w:hideMark/>
          </w:tcPr>
          <w:p w14:paraId="0FBE1560"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0A46CCC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592AE46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5D88414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985" w:type="dxa"/>
            <w:tcBorders>
              <w:top w:val="nil"/>
              <w:left w:val="nil"/>
              <w:bottom w:val="nil"/>
              <w:right w:val="nil"/>
            </w:tcBorders>
            <w:shd w:val="clear" w:color="auto" w:fill="auto"/>
            <w:noWrap/>
            <w:vAlign w:val="bottom"/>
            <w:hideMark/>
          </w:tcPr>
          <w:p w14:paraId="4F3CBA5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563F03DC" w14:textId="77777777" w:rsidTr="003C248E">
        <w:trPr>
          <w:trHeight w:val="320"/>
        </w:trPr>
        <w:tc>
          <w:tcPr>
            <w:tcW w:w="1497" w:type="dxa"/>
            <w:tcBorders>
              <w:top w:val="nil"/>
              <w:left w:val="nil"/>
              <w:bottom w:val="nil"/>
              <w:right w:val="nil"/>
            </w:tcBorders>
            <w:shd w:val="clear" w:color="auto" w:fill="auto"/>
            <w:noWrap/>
            <w:vAlign w:val="bottom"/>
            <w:hideMark/>
          </w:tcPr>
          <w:p w14:paraId="2AE48A9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HY:IM</w:t>
            </w:r>
          </w:p>
        </w:tc>
        <w:tc>
          <w:tcPr>
            <w:tcW w:w="1018" w:type="dxa"/>
            <w:tcBorders>
              <w:top w:val="nil"/>
              <w:left w:val="nil"/>
              <w:bottom w:val="nil"/>
              <w:right w:val="nil"/>
            </w:tcBorders>
            <w:shd w:val="clear" w:color="auto" w:fill="auto"/>
            <w:vAlign w:val="bottom"/>
            <w:hideMark/>
          </w:tcPr>
          <w:p w14:paraId="1CA4BC36"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76D52DCB"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6B4ABE3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2D6FBBA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27F3C7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70B70318" w14:textId="77777777" w:rsidTr="003C248E">
        <w:trPr>
          <w:trHeight w:val="320"/>
        </w:trPr>
        <w:tc>
          <w:tcPr>
            <w:tcW w:w="1497" w:type="dxa"/>
            <w:tcBorders>
              <w:top w:val="nil"/>
              <w:left w:val="nil"/>
              <w:bottom w:val="nil"/>
              <w:right w:val="nil"/>
            </w:tcBorders>
            <w:shd w:val="clear" w:color="auto" w:fill="auto"/>
            <w:noWrap/>
            <w:vAlign w:val="bottom"/>
            <w:hideMark/>
          </w:tcPr>
          <w:p w14:paraId="4A83E0F8"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HY:PAP</w:t>
            </w:r>
            <w:proofErr w:type="gramEnd"/>
          </w:p>
        </w:tc>
        <w:tc>
          <w:tcPr>
            <w:tcW w:w="1018" w:type="dxa"/>
            <w:tcBorders>
              <w:top w:val="nil"/>
              <w:left w:val="nil"/>
              <w:bottom w:val="nil"/>
              <w:right w:val="nil"/>
            </w:tcBorders>
            <w:shd w:val="clear" w:color="auto" w:fill="auto"/>
            <w:vAlign w:val="bottom"/>
            <w:hideMark/>
          </w:tcPr>
          <w:p w14:paraId="405A5FF6"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6620405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7E518A5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877" w:type="dxa"/>
            <w:tcBorders>
              <w:top w:val="nil"/>
              <w:left w:val="nil"/>
              <w:bottom w:val="nil"/>
              <w:right w:val="nil"/>
            </w:tcBorders>
            <w:shd w:val="clear" w:color="auto" w:fill="auto"/>
            <w:noWrap/>
            <w:vAlign w:val="bottom"/>
            <w:hideMark/>
          </w:tcPr>
          <w:p w14:paraId="19344C8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6687757"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596790BB" w14:textId="77777777" w:rsidTr="003C248E">
        <w:trPr>
          <w:trHeight w:val="320"/>
        </w:trPr>
        <w:tc>
          <w:tcPr>
            <w:tcW w:w="1497" w:type="dxa"/>
            <w:tcBorders>
              <w:top w:val="nil"/>
              <w:left w:val="nil"/>
              <w:bottom w:val="nil"/>
              <w:right w:val="nil"/>
            </w:tcBorders>
            <w:shd w:val="clear" w:color="auto" w:fill="auto"/>
            <w:noWrap/>
            <w:vAlign w:val="bottom"/>
            <w:hideMark/>
          </w:tcPr>
          <w:p w14:paraId="37FE9C4A"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HY:PC</w:t>
            </w:r>
            <w:proofErr w:type="gramEnd"/>
          </w:p>
        </w:tc>
        <w:tc>
          <w:tcPr>
            <w:tcW w:w="1018" w:type="dxa"/>
            <w:tcBorders>
              <w:top w:val="nil"/>
              <w:left w:val="nil"/>
              <w:bottom w:val="nil"/>
              <w:right w:val="nil"/>
            </w:tcBorders>
            <w:shd w:val="clear" w:color="auto" w:fill="auto"/>
            <w:vAlign w:val="bottom"/>
            <w:hideMark/>
          </w:tcPr>
          <w:p w14:paraId="3DBEA45D"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55B469B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05475FFB"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877" w:type="dxa"/>
            <w:tcBorders>
              <w:top w:val="nil"/>
              <w:left w:val="nil"/>
              <w:bottom w:val="nil"/>
              <w:right w:val="nil"/>
            </w:tcBorders>
            <w:shd w:val="clear" w:color="auto" w:fill="auto"/>
            <w:noWrap/>
            <w:vAlign w:val="bottom"/>
            <w:hideMark/>
          </w:tcPr>
          <w:p w14:paraId="1E39C7E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29B6805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4D7F4E4B" w14:textId="77777777" w:rsidTr="003C248E">
        <w:trPr>
          <w:trHeight w:val="320"/>
        </w:trPr>
        <w:tc>
          <w:tcPr>
            <w:tcW w:w="1497" w:type="dxa"/>
            <w:tcBorders>
              <w:top w:val="nil"/>
              <w:left w:val="nil"/>
              <w:bottom w:val="nil"/>
              <w:right w:val="nil"/>
            </w:tcBorders>
            <w:shd w:val="clear" w:color="auto" w:fill="auto"/>
            <w:noWrap/>
            <w:vAlign w:val="bottom"/>
            <w:hideMark/>
          </w:tcPr>
          <w:p w14:paraId="7528361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HY:PL</w:t>
            </w:r>
          </w:p>
        </w:tc>
        <w:tc>
          <w:tcPr>
            <w:tcW w:w="1018" w:type="dxa"/>
            <w:tcBorders>
              <w:top w:val="nil"/>
              <w:left w:val="nil"/>
              <w:bottom w:val="nil"/>
              <w:right w:val="nil"/>
            </w:tcBorders>
            <w:shd w:val="clear" w:color="auto" w:fill="auto"/>
            <w:vAlign w:val="bottom"/>
            <w:hideMark/>
          </w:tcPr>
          <w:p w14:paraId="22AF05BE"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2F7BFC4D"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428AEB3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666F781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5D602BDB"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4585E1C6" w14:textId="77777777" w:rsidTr="003C248E">
        <w:trPr>
          <w:trHeight w:val="320"/>
        </w:trPr>
        <w:tc>
          <w:tcPr>
            <w:tcW w:w="1497" w:type="dxa"/>
            <w:tcBorders>
              <w:top w:val="nil"/>
              <w:left w:val="nil"/>
              <w:bottom w:val="nil"/>
              <w:right w:val="nil"/>
            </w:tcBorders>
            <w:shd w:val="clear" w:color="auto" w:fill="auto"/>
            <w:noWrap/>
            <w:vAlign w:val="bottom"/>
            <w:hideMark/>
          </w:tcPr>
          <w:p w14:paraId="27EB760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HY:PN</w:t>
            </w:r>
          </w:p>
        </w:tc>
        <w:tc>
          <w:tcPr>
            <w:tcW w:w="1018" w:type="dxa"/>
            <w:tcBorders>
              <w:top w:val="nil"/>
              <w:left w:val="nil"/>
              <w:bottom w:val="nil"/>
              <w:right w:val="nil"/>
            </w:tcBorders>
            <w:shd w:val="clear" w:color="auto" w:fill="auto"/>
            <w:vAlign w:val="bottom"/>
            <w:hideMark/>
          </w:tcPr>
          <w:p w14:paraId="0F1AC747"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115BAA2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049AD52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42F0549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18E9343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7D7D9081" w14:textId="77777777" w:rsidTr="003C248E">
        <w:trPr>
          <w:trHeight w:val="320"/>
        </w:trPr>
        <w:tc>
          <w:tcPr>
            <w:tcW w:w="1497" w:type="dxa"/>
            <w:tcBorders>
              <w:top w:val="nil"/>
              <w:left w:val="nil"/>
              <w:bottom w:val="nil"/>
              <w:right w:val="nil"/>
            </w:tcBorders>
            <w:shd w:val="clear" w:color="auto" w:fill="auto"/>
            <w:noWrap/>
            <w:vAlign w:val="bottom"/>
            <w:hideMark/>
          </w:tcPr>
          <w:p w14:paraId="3C334C0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HY:PO</w:t>
            </w:r>
          </w:p>
        </w:tc>
        <w:tc>
          <w:tcPr>
            <w:tcW w:w="1018" w:type="dxa"/>
            <w:tcBorders>
              <w:top w:val="nil"/>
              <w:left w:val="nil"/>
              <w:bottom w:val="nil"/>
              <w:right w:val="nil"/>
            </w:tcBorders>
            <w:shd w:val="clear" w:color="auto" w:fill="auto"/>
            <w:vAlign w:val="bottom"/>
            <w:hideMark/>
          </w:tcPr>
          <w:p w14:paraId="16F9C134"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0675B4F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6CAD4A97"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4F13664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3647D9D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3B6BAD26" w14:textId="77777777" w:rsidTr="003C248E">
        <w:trPr>
          <w:trHeight w:val="320"/>
        </w:trPr>
        <w:tc>
          <w:tcPr>
            <w:tcW w:w="1497" w:type="dxa"/>
            <w:tcBorders>
              <w:top w:val="nil"/>
              <w:left w:val="nil"/>
              <w:bottom w:val="nil"/>
              <w:right w:val="nil"/>
            </w:tcBorders>
            <w:shd w:val="clear" w:color="auto" w:fill="auto"/>
            <w:noWrap/>
            <w:vAlign w:val="bottom"/>
            <w:hideMark/>
          </w:tcPr>
          <w:p w14:paraId="551D9EEC"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HY:POP</w:t>
            </w:r>
            <w:proofErr w:type="gramEnd"/>
          </w:p>
        </w:tc>
        <w:tc>
          <w:tcPr>
            <w:tcW w:w="1018" w:type="dxa"/>
            <w:tcBorders>
              <w:top w:val="nil"/>
              <w:left w:val="nil"/>
              <w:bottom w:val="nil"/>
              <w:right w:val="nil"/>
            </w:tcBorders>
            <w:shd w:val="clear" w:color="auto" w:fill="auto"/>
            <w:vAlign w:val="bottom"/>
            <w:hideMark/>
          </w:tcPr>
          <w:p w14:paraId="6C669986"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371CA90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618E763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31593C8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4773AAC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7A3BC886" w14:textId="77777777" w:rsidTr="003C248E">
        <w:trPr>
          <w:trHeight w:val="320"/>
        </w:trPr>
        <w:tc>
          <w:tcPr>
            <w:tcW w:w="1497" w:type="dxa"/>
            <w:tcBorders>
              <w:top w:val="nil"/>
              <w:left w:val="nil"/>
              <w:bottom w:val="nil"/>
              <w:right w:val="nil"/>
            </w:tcBorders>
            <w:shd w:val="clear" w:color="auto" w:fill="auto"/>
            <w:noWrap/>
            <w:vAlign w:val="bottom"/>
            <w:hideMark/>
          </w:tcPr>
          <w:p w14:paraId="2CDE5343"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HY:RE</w:t>
            </w:r>
          </w:p>
        </w:tc>
        <w:tc>
          <w:tcPr>
            <w:tcW w:w="1018" w:type="dxa"/>
            <w:tcBorders>
              <w:top w:val="nil"/>
              <w:left w:val="nil"/>
              <w:bottom w:val="nil"/>
              <w:right w:val="nil"/>
            </w:tcBorders>
            <w:shd w:val="clear" w:color="auto" w:fill="auto"/>
            <w:vAlign w:val="bottom"/>
            <w:hideMark/>
          </w:tcPr>
          <w:p w14:paraId="682CFD9D"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210A6CCB"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27FC6BC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19BFAECD"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69A1AB7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0DE7A693" w14:textId="77777777" w:rsidTr="003C248E">
        <w:trPr>
          <w:trHeight w:val="320"/>
        </w:trPr>
        <w:tc>
          <w:tcPr>
            <w:tcW w:w="1497" w:type="dxa"/>
            <w:tcBorders>
              <w:top w:val="nil"/>
              <w:left w:val="nil"/>
              <w:bottom w:val="nil"/>
              <w:right w:val="nil"/>
            </w:tcBorders>
            <w:shd w:val="clear" w:color="auto" w:fill="auto"/>
            <w:noWrap/>
            <w:vAlign w:val="bottom"/>
            <w:hideMark/>
          </w:tcPr>
          <w:p w14:paraId="6288A3C7"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HY:REI</w:t>
            </w:r>
            <w:proofErr w:type="gramEnd"/>
          </w:p>
        </w:tc>
        <w:tc>
          <w:tcPr>
            <w:tcW w:w="1018" w:type="dxa"/>
            <w:tcBorders>
              <w:top w:val="nil"/>
              <w:left w:val="nil"/>
              <w:bottom w:val="nil"/>
              <w:right w:val="nil"/>
            </w:tcBorders>
            <w:shd w:val="clear" w:color="auto" w:fill="auto"/>
            <w:vAlign w:val="bottom"/>
            <w:hideMark/>
          </w:tcPr>
          <w:p w14:paraId="2F000719"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2F1D22F3"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0BD28817"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26BB9C9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06733C9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74467747" w14:textId="77777777" w:rsidTr="003C248E">
        <w:trPr>
          <w:trHeight w:val="320"/>
        </w:trPr>
        <w:tc>
          <w:tcPr>
            <w:tcW w:w="1497" w:type="dxa"/>
            <w:tcBorders>
              <w:top w:val="nil"/>
              <w:left w:val="nil"/>
              <w:bottom w:val="nil"/>
              <w:right w:val="nil"/>
            </w:tcBorders>
            <w:shd w:val="clear" w:color="auto" w:fill="auto"/>
            <w:noWrap/>
            <w:vAlign w:val="bottom"/>
            <w:hideMark/>
          </w:tcPr>
          <w:p w14:paraId="0AEE20B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HY:SU</w:t>
            </w:r>
          </w:p>
        </w:tc>
        <w:tc>
          <w:tcPr>
            <w:tcW w:w="1018" w:type="dxa"/>
            <w:tcBorders>
              <w:top w:val="nil"/>
              <w:left w:val="nil"/>
              <w:bottom w:val="nil"/>
              <w:right w:val="nil"/>
            </w:tcBorders>
            <w:shd w:val="clear" w:color="auto" w:fill="auto"/>
            <w:vAlign w:val="bottom"/>
            <w:hideMark/>
          </w:tcPr>
          <w:p w14:paraId="6C698848"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279E2BC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7A01D08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32AA7C9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517AEF9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7410A23C" w14:textId="77777777" w:rsidTr="003C248E">
        <w:trPr>
          <w:trHeight w:val="320"/>
        </w:trPr>
        <w:tc>
          <w:tcPr>
            <w:tcW w:w="1497" w:type="dxa"/>
            <w:tcBorders>
              <w:top w:val="nil"/>
              <w:left w:val="nil"/>
              <w:bottom w:val="nil"/>
              <w:right w:val="nil"/>
            </w:tcBorders>
            <w:shd w:val="clear" w:color="auto" w:fill="auto"/>
            <w:noWrap/>
            <w:vAlign w:val="bottom"/>
            <w:hideMark/>
          </w:tcPr>
          <w:p w14:paraId="4E5ACF8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HY:TH</w:t>
            </w:r>
          </w:p>
        </w:tc>
        <w:tc>
          <w:tcPr>
            <w:tcW w:w="1018" w:type="dxa"/>
            <w:tcBorders>
              <w:top w:val="nil"/>
              <w:left w:val="nil"/>
              <w:bottom w:val="nil"/>
              <w:right w:val="nil"/>
            </w:tcBorders>
            <w:shd w:val="clear" w:color="auto" w:fill="auto"/>
            <w:vAlign w:val="bottom"/>
            <w:hideMark/>
          </w:tcPr>
          <w:p w14:paraId="0CD98907"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106A907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6335AEB3"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1D7BF813"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7E8ABB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695998BE" w14:textId="77777777" w:rsidTr="003C248E">
        <w:trPr>
          <w:trHeight w:val="320"/>
        </w:trPr>
        <w:tc>
          <w:tcPr>
            <w:tcW w:w="1497" w:type="dxa"/>
            <w:tcBorders>
              <w:top w:val="nil"/>
              <w:left w:val="nil"/>
              <w:bottom w:val="nil"/>
              <w:right w:val="nil"/>
            </w:tcBorders>
            <w:shd w:val="clear" w:color="auto" w:fill="auto"/>
            <w:noWrap/>
            <w:vAlign w:val="bottom"/>
            <w:hideMark/>
          </w:tcPr>
          <w:p w14:paraId="3D2CC35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IH:IM</w:t>
            </w:r>
          </w:p>
        </w:tc>
        <w:tc>
          <w:tcPr>
            <w:tcW w:w="1018" w:type="dxa"/>
            <w:tcBorders>
              <w:top w:val="nil"/>
              <w:left w:val="nil"/>
              <w:bottom w:val="nil"/>
              <w:right w:val="nil"/>
            </w:tcBorders>
            <w:shd w:val="clear" w:color="auto" w:fill="auto"/>
            <w:vAlign w:val="bottom"/>
            <w:hideMark/>
          </w:tcPr>
          <w:p w14:paraId="794DED70"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3D9ADAE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78CD65AD"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7AC284C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985" w:type="dxa"/>
            <w:tcBorders>
              <w:top w:val="nil"/>
              <w:left w:val="nil"/>
              <w:bottom w:val="nil"/>
              <w:right w:val="nil"/>
            </w:tcBorders>
            <w:shd w:val="clear" w:color="auto" w:fill="auto"/>
            <w:noWrap/>
            <w:vAlign w:val="bottom"/>
            <w:hideMark/>
          </w:tcPr>
          <w:p w14:paraId="136D762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1C03EF39" w14:textId="77777777" w:rsidTr="003C248E">
        <w:trPr>
          <w:trHeight w:val="320"/>
        </w:trPr>
        <w:tc>
          <w:tcPr>
            <w:tcW w:w="1497" w:type="dxa"/>
            <w:tcBorders>
              <w:top w:val="nil"/>
              <w:left w:val="nil"/>
              <w:bottom w:val="nil"/>
              <w:right w:val="nil"/>
            </w:tcBorders>
            <w:shd w:val="clear" w:color="auto" w:fill="auto"/>
            <w:noWrap/>
            <w:vAlign w:val="bottom"/>
            <w:hideMark/>
          </w:tcPr>
          <w:p w14:paraId="2D45992D"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IH:PAP</w:t>
            </w:r>
            <w:proofErr w:type="gramEnd"/>
          </w:p>
        </w:tc>
        <w:tc>
          <w:tcPr>
            <w:tcW w:w="1018" w:type="dxa"/>
            <w:tcBorders>
              <w:top w:val="nil"/>
              <w:left w:val="nil"/>
              <w:bottom w:val="nil"/>
              <w:right w:val="nil"/>
            </w:tcBorders>
            <w:shd w:val="clear" w:color="auto" w:fill="auto"/>
            <w:vAlign w:val="bottom"/>
            <w:hideMark/>
          </w:tcPr>
          <w:p w14:paraId="62121941"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6B5FBE8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531C70A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877" w:type="dxa"/>
            <w:tcBorders>
              <w:top w:val="nil"/>
              <w:left w:val="nil"/>
              <w:bottom w:val="nil"/>
              <w:right w:val="nil"/>
            </w:tcBorders>
            <w:shd w:val="clear" w:color="auto" w:fill="auto"/>
            <w:noWrap/>
            <w:vAlign w:val="bottom"/>
            <w:hideMark/>
          </w:tcPr>
          <w:p w14:paraId="051A47A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985" w:type="dxa"/>
            <w:tcBorders>
              <w:top w:val="nil"/>
              <w:left w:val="nil"/>
              <w:bottom w:val="nil"/>
              <w:right w:val="nil"/>
            </w:tcBorders>
            <w:shd w:val="clear" w:color="auto" w:fill="auto"/>
            <w:noWrap/>
            <w:vAlign w:val="bottom"/>
            <w:hideMark/>
          </w:tcPr>
          <w:p w14:paraId="5C3C9A9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42B41FF2" w14:textId="77777777" w:rsidTr="003C248E">
        <w:trPr>
          <w:trHeight w:val="320"/>
        </w:trPr>
        <w:tc>
          <w:tcPr>
            <w:tcW w:w="1497" w:type="dxa"/>
            <w:tcBorders>
              <w:top w:val="nil"/>
              <w:left w:val="nil"/>
              <w:bottom w:val="nil"/>
              <w:right w:val="nil"/>
            </w:tcBorders>
            <w:shd w:val="clear" w:color="auto" w:fill="auto"/>
            <w:noWrap/>
            <w:vAlign w:val="bottom"/>
            <w:hideMark/>
          </w:tcPr>
          <w:p w14:paraId="5DFD190C"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IH:PC</w:t>
            </w:r>
            <w:proofErr w:type="gramEnd"/>
          </w:p>
        </w:tc>
        <w:tc>
          <w:tcPr>
            <w:tcW w:w="1018" w:type="dxa"/>
            <w:tcBorders>
              <w:top w:val="nil"/>
              <w:left w:val="nil"/>
              <w:bottom w:val="nil"/>
              <w:right w:val="nil"/>
            </w:tcBorders>
            <w:shd w:val="clear" w:color="auto" w:fill="auto"/>
            <w:vAlign w:val="bottom"/>
            <w:hideMark/>
          </w:tcPr>
          <w:p w14:paraId="51B6DC2B"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6F292C4B"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19952ED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877" w:type="dxa"/>
            <w:tcBorders>
              <w:top w:val="nil"/>
              <w:left w:val="nil"/>
              <w:bottom w:val="nil"/>
              <w:right w:val="nil"/>
            </w:tcBorders>
            <w:shd w:val="clear" w:color="auto" w:fill="auto"/>
            <w:noWrap/>
            <w:vAlign w:val="bottom"/>
            <w:hideMark/>
          </w:tcPr>
          <w:p w14:paraId="0B3194E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985" w:type="dxa"/>
            <w:tcBorders>
              <w:top w:val="nil"/>
              <w:left w:val="nil"/>
              <w:bottom w:val="nil"/>
              <w:right w:val="nil"/>
            </w:tcBorders>
            <w:shd w:val="clear" w:color="auto" w:fill="auto"/>
            <w:noWrap/>
            <w:vAlign w:val="bottom"/>
            <w:hideMark/>
          </w:tcPr>
          <w:p w14:paraId="0829B29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370E315A" w14:textId="77777777" w:rsidTr="003C248E">
        <w:trPr>
          <w:trHeight w:val="320"/>
        </w:trPr>
        <w:tc>
          <w:tcPr>
            <w:tcW w:w="1497" w:type="dxa"/>
            <w:tcBorders>
              <w:top w:val="nil"/>
              <w:left w:val="nil"/>
              <w:bottom w:val="nil"/>
              <w:right w:val="nil"/>
            </w:tcBorders>
            <w:shd w:val="clear" w:color="auto" w:fill="auto"/>
            <w:noWrap/>
            <w:vAlign w:val="bottom"/>
            <w:hideMark/>
          </w:tcPr>
          <w:p w14:paraId="133A546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IH:PL</w:t>
            </w:r>
          </w:p>
        </w:tc>
        <w:tc>
          <w:tcPr>
            <w:tcW w:w="1018" w:type="dxa"/>
            <w:tcBorders>
              <w:top w:val="nil"/>
              <w:left w:val="nil"/>
              <w:bottom w:val="nil"/>
              <w:right w:val="nil"/>
            </w:tcBorders>
            <w:shd w:val="clear" w:color="auto" w:fill="auto"/>
            <w:vAlign w:val="bottom"/>
            <w:hideMark/>
          </w:tcPr>
          <w:p w14:paraId="3FC45320"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69B5C173"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7CCB35E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1AE0236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985" w:type="dxa"/>
            <w:tcBorders>
              <w:top w:val="nil"/>
              <w:left w:val="nil"/>
              <w:bottom w:val="nil"/>
              <w:right w:val="nil"/>
            </w:tcBorders>
            <w:shd w:val="clear" w:color="auto" w:fill="auto"/>
            <w:noWrap/>
            <w:vAlign w:val="bottom"/>
            <w:hideMark/>
          </w:tcPr>
          <w:p w14:paraId="23BA244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5A641F81" w14:textId="77777777" w:rsidTr="003C248E">
        <w:trPr>
          <w:trHeight w:val="320"/>
        </w:trPr>
        <w:tc>
          <w:tcPr>
            <w:tcW w:w="1497" w:type="dxa"/>
            <w:tcBorders>
              <w:top w:val="nil"/>
              <w:left w:val="nil"/>
              <w:bottom w:val="nil"/>
              <w:right w:val="nil"/>
            </w:tcBorders>
            <w:shd w:val="clear" w:color="auto" w:fill="auto"/>
            <w:noWrap/>
            <w:vAlign w:val="bottom"/>
            <w:hideMark/>
          </w:tcPr>
          <w:p w14:paraId="36880BB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IH:PN</w:t>
            </w:r>
          </w:p>
        </w:tc>
        <w:tc>
          <w:tcPr>
            <w:tcW w:w="1018" w:type="dxa"/>
            <w:tcBorders>
              <w:top w:val="nil"/>
              <w:left w:val="nil"/>
              <w:bottom w:val="nil"/>
              <w:right w:val="nil"/>
            </w:tcBorders>
            <w:shd w:val="clear" w:color="auto" w:fill="auto"/>
            <w:vAlign w:val="bottom"/>
            <w:hideMark/>
          </w:tcPr>
          <w:p w14:paraId="1C35F992"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5DB40F3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5FB854CB"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3D99E93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985" w:type="dxa"/>
            <w:tcBorders>
              <w:top w:val="nil"/>
              <w:left w:val="nil"/>
              <w:bottom w:val="nil"/>
              <w:right w:val="nil"/>
            </w:tcBorders>
            <w:shd w:val="clear" w:color="auto" w:fill="auto"/>
            <w:noWrap/>
            <w:vAlign w:val="bottom"/>
            <w:hideMark/>
          </w:tcPr>
          <w:p w14:paraId="54945A9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6E2BE38A" w14:textId="77777777" w:rsidTr="003C248E">
        <w:trPr>
          <w:trHeight w:val="320"/>
        </w:trPr>
        <w:tc>
          <w:tcPr>
            <w:tcW w:w="1497" w:type="dxa"/>
            <w:tcBorders>
              <w:top w:val="nil"/>
              <w:left w:val="nil"/>
              <w:bottom w:val="nil"/>
              <w:right w:val="nil"/>
            </w:tcBorders>
            <w:shd w:val="clear" w:color="auto" w:fill="auto"/>
            <w:noWrap/>
            <w:vAlign w:val="bottom"/>
            <w:hideMark/>
          </w:tcPr>
          <w:p w14:paraId="4E19911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lastRenderedPageBreak/>
              <w:t>IH:PO</w:t>
            </w:r>
          </w:p>
        </w:tc>
        <w:tc>
          <w:tcPr>
            <w:tcW w:w="1018" w:type="dxa"/>
            <w:tcBorders>
              <w:top w:val="nil"/>
              <w:left w:val="nil"/>
              <w:bottom w:val="nil"/>
              <w:right w:val="nil"/>
            </w:tcBorders>
            <w:shd w:val="clear" w:color="auto" w:fill="auto"/>
            <w:vAlign w:val="bottom"/>
            <w:hideMark/>
          </w:tcPr>
          <w:p w14:paraId="45E041E0"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474C076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4AC45913"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699A0E4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985" w:type="dxa"/>
            <w:tcBorders>
              <w:top w:val="nil"/>
              <w:left w:val="nil"/>
              <w:bottom w:val="nil"/>
              <w:right w:val="nil"/>
            </w:tcBorders>
            <w:shd w:val="clear" w:color="auto" w:fill="auto"/>
            <w:noWrap/>
            <w:vAlign w:val="bottom"/>
            <w:hideMark/>
          </w:tcPr>
          <w:p w14:paraId="5621EA7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1CAFACB8" w14:textId="77777777" w:rsidTr="003C248E">
        <w:trPr>
          <w:trHeight w:val="320"/>
        </w:trPr>
        <w:tc>
          <w:tcPr>
            <w:tcW w:w="1497" w:type="dxa"/>
            <w:tcBorders>
              <w:top w:val="nil"/>
              <w:left w:val="nil"/>
              <w:bottom w:val="nil"/>
              <w:right w:val="nil"/>
            </w:tcBorders>
            <w:shd w:val="clear" w:color="auto" w:fill="auto"/>
            <w:noWrap/>
            <w:vAlign w:val="bottom"/>
            <w:hideMark/>
          </w:tcPr>
          <w:p w14:paraId="24C513F4"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IH:POP</w:t>
            </w:r>
            <w:proofErr w:type="gramEnd"/>
          </w:p>
        </w:tc>
        <w:tc>
          <w:tcPr>
            <w:tcW w:w="1018" w:type="dxa"/>
            <w:tcBorders>
              <w:top w:val="nil"/>
              <w:left w:val="nil"/>
              <w:bottom w:val="nil"/>
              <w:right w:val="nil"/>
            </w:tcBorders>
            <w:shd w:val="clear" w:color="auto" w:fill="auto"/>
            <w:vAlign w:val="bottom"/>
            <w:hideMark/>
          </w:tcPr>
          <w:p w14:paraId="379B43FE"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5A8C44A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5231E12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5E96868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985" w:type="dxa"/>
            <w:tcBorders>
              <w:top w:val="nil"/>
              <w:left w:val="nil"/>
              <w:bottom w:val="nil"/>
              <w:right w:val="nil"/>
            </w:tcBorders>
            <w:shd w:val="clear" w:color="auto" w:fill="auto"/>
            <w:noWrap/>
            <w:vAlign w:val="bottom"/>
            <w:hideMark/>
          </w:tcPr>
          <w:p w14:paraId="4FB2E2B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3A952F9B" w14:textId="77777777" w:rsidTr="003C248E">
        <w:trPr>
          <w:trHeight w:val="320"/>
        </w:trPr>
        <w:tc>
          <w:tcPr>
            <w:tcW w:w="1497" w:type="dxa"/>
            <w:tcBorders>
              <w:top w:val="nil"/>
              <w:left w:val="nil"/>
              <w:bottom w:val="nil"/>
              <w:right w:val="nil"/>
            </w:tcBorders>
            <w:shd w:val="clear" w:color="auto" w:fill="auto"/>
            <w:noWrap/>
            <w:vAlign w:val="bottom"/>
            <w:hideMark/>
          </w:tcPr>
          <w:p w14:paraId="1A81D17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IH:RE</w:t>
            </w:r>
          </w:p>
        </w:tc>
        <w:tc>
          <w:tcPr>
            <w:tcW w:w="1018" w:type="dxa"/>
            <w:tcBorders>
              <w:top w:val="nil"/>
              <w:left w:val="nil"/>
              <w:bottom w:val="nil"/>
              <w:right w:val="nil"/>
            </w:tcBorders>
            <w:shd w:val="clear" w:color="auto" w:fill="auto"/>
            <w:vAlign w:val="bottom"/>
            <w:hideMark/>
          </w:tcPr>
          <w:p w14:paraId="014D3B57"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0AEA372D"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5653602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579CEDA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985" w:type="dxa"/>
            <w:tcBorders>
              <w:top w:val="nil"/>
              <w:left w:val="nil"/>
              <w:bottom w:val="nil"/>
              <w:right w:val="nil"/>
            </w:tcBorders>
            <w:shd w:val="clear" w:color="auto" w:fill="auto"/>
            <w:noWrap/>
            <w:vAlign w:val="bottom"/>
            <w:hideMark/>
          </w:tcPr>
          <w:p w14:paraId="3A571A3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53030237" w14:textId="77777777" w:rsidTr="003C248E">
        <w:trPr>
          <w:trHeight w:val="320"/>
        </w:trPr>
        <w:tc>
          <w:tcPr>
            <w:tcW w:w="1497" w:type="dxa"/>
            <w:tcBorders>
              <w:top w:val="nil"/>
              <w:left w:val="nil"/>
              <w:bottom w:val="nil"/>
              <w:right w:val="nil"/>
            </w:tcBorders>
            <w:shd w:val="clear" w:color="auto" w:fill="auto"/>
            <w:noWrap/>
            <w:vAlign w:val="bottom"/>
            <w:hideMark/>
          </w:tcPr>
          <w:p w14:paraId="08502AAC"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IH:REI</w:t>
            </w:r>
            <w:proofErr w:type="gramEnd"/>
          </w:p>
        </w:tc>
        <w:tc>
          <w:tcPr>
            <w:tcW w:w="1018" w:type="dxa"/>
            <w:tcBorders>
              <w:top w:val="nil"/>
              <w:left w:val="nil"/>
              <w:bottom w:val="nil"/>
              <w:right w:val="nil"/>
            </w:tcBorders>
            <w:shd w:val="clear" w:color="auto" w:fill="auto"/>
            <w:vAlign w:val="bottom"/>
            <w:hideMark/>
          </w:tcPr>
          <w:p w14:paraId="0681C867"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3BF1C89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45A868D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68CC191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78EA63C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02C8D695" w14:textId="77777777" w:rsidTr="003C248E">
        <w:trPr>
          <w:trHeight w:val="320"/>
        </w:trPr>
        <w:tc>
          <w:tcPr>
            <w:tcW w:w="1497" w:type="dxa"/>
            <w:tcBorders>
              <w:top w:val="nil"/>
              <w:left w:val="nil"/>
              <w:bottom w:val="nil"/>
              <w:right w:val="nil"/>
            </w:tcBorders>
            <w:shd w:val="clear" w:color="auto" w:fill="auto"/>
            <w:noWrap/>
            <w:vAlign w:val="bottom"/>
            <w:hideMark/>
          </w:tcPr>
          <w:p w14:paraId="3578DCE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IH:ST</w:t>
            </w:r>
          </w:p>
        </w:tc>
        <w:tc>
          <w:tcPr>
            <w:tcW w:w="1018" w:type="dxa"/>
            <w:tcBorders>
              <w:top w:val="nil"/>
              <w:left w:val="nil"/>
              <w:bottom w:val="nil"/>
              <w:right w:val="nil"/>
            </w:tcBorders>
            <w:shd w:val="clear" w:color="auto" w:fill="auto"/>
            <w:vAlign w:val="bottom"/>
            <w:hideMark/>
          </w:tcPr>
          <w:p w14:paraId="78BFA3D1"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6AFC8C93"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75A9C2C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0CA27BB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985" w:type="dxa"/>
            <w:tcBorders>
              <w:top w:val="nil"/>
              <w:left w:val="nil"/>
              <w:bottom w:val="nil"/>
              <w:right w:val="nil"/>
            </w:tcBorders>
            <w:shd w:val="clear" w:color="auto" w:fill="auto"/>
            <w:noWrap/>
            <w:vAlign w:val="bottom"/>
            <w:hideMark/>
          </w:tcPr>
          <w:p w14:paraId="5070646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77474DCB" w14:textId="77777777" w:rsidTr="003C248E">
        <w:trPr>
          <w:trHeight w:val="320"/>
        </w:trPr>
        <w:tc>
          <w:tcPr>
            <w:tcW w:w="1497" w:type="dxa"/>
            <w:tcBorders>
              <w:top w:val="nil"/>
              <w:left w:val="nil"/>
              <w:bottom w:val="nil"/>
              <w:right w:val="nil"/>
            </w:tcBorders>
            <w:shd w:val="clear" w:color="auto" w:fill="auto"/>
            <w:noWrap/>
            <w:vAlign w:val="bottom"/>
            <w:hideMark/>
          </w:tcPr>
          <w:p w14:paraId="6DDCBBB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IH:SU</w:t>
            </w:r>
          </w:p>
        </w:tc>
        <w:tc>
          <w:tcPr>
            <w:tcW w:w="1018" w:type="dxa"/>
            <w:tcBorders>
              <w:top w:val="nil"/>
              <w:left w:val="nil"/>
              <w:bottom w:val="nil"/>
              <w:right w:val="nil"/>
            </w:tcBorders>
            <w:shd w:val="clear" w:color="auto" w:fill="auto"/>
            <w:vAlign w:val="bottom"/>
            <w:hideMark/>
          </w:tcPr>
          <w:p w14:paraId="481A2E0E"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2F65A01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68BB2D07"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6FBB58DB"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985" w:type="dxa"/>
            <w:tcBorders>
              <w:top w:val="nil"/>
              <w:left w:val="nil"/>
              <w:bottom w:val="nil"/>
              <w:right w:val="nil"/>
            </w:tcBorders>
            <w:shd w:val="clear" w:color="auto" w:fill="auto"/>
            <w:noWrap/>
            <w:vAlign w:val="bottom"/>
            <w:hideMark/>
          </w:tcPr>
          <w:p w14:paraId="014CB84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30BA0C7F" w14:textId="77777777" w:rsidTr="003C248E">
        <w:trPr>
          <w:trHeight w:val="320"/>
        </w:trPr>
        <w:tc>
          <w:tcPr>
            <w:tcW w:w="1497" w:type="dxa"/>
            <w:tcBorders>
              <w:top w:val="nil"/>
              <w:left w:val="nil"/>
              <w:bottom w:val="nil"/>
              <w:right w:val="nil"/>
            </w:tcBorders>
            <w:shd w:val="clear" w:color="auto" w:fill="auto"/>
            <w:noWrap/>
            <w:vAlign w:val="bottom"/>
            <w:hideMark/>
          </w:tcPr>
          <w:p w14:paraId="05804D3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IH:TH</w:t>
            </w:r>
          </w:p>
        </w:tc>
        <w:tc>
          <w:tcPr>
            <w:tcW w:w="1018" w:type="dxa"/>
            <w:tcBorders>
              <w:top w:val="nil"/>
              <w:left w:val="nil"/>
              <w:bottom w:val="nil"/>
              <w:right w:val="nil"/>
            </w:tcBorders>
            <w:shd w:val="clear" w:color="auto" w:fill="auto"/>
            <w:vAlign w:val="bottom"/>
            <w:hideMark/>
          </w:tcPr>
          <w:p w14:paraId="261E647D"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7701C36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19B26F3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6D620D6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985" w:type="dxa"/>
            <w:tcBorders>
              <w:top w:val="nil"/>
              <w:left w:val="nil"/>
              <w:bottom w:val="nil"/>
              <w:right w:val="nil"/>
            </w:tcBorders>
            <w:shd w:val="clear" w:color="auto" w:fill="auto"/>
            <w:noWrap/>
            <w:vAlign w:val="bottom"/>
            <w:hideMark/>
          </w:tcPr>
          <w:p w14:paraId="65A9735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60664439" w14:textId="77777777" w:rsidTr="003C248E">
        <w:trPr>
          <w:trHeight w:val="320"/>
        </w:trPr>
        <w:tc>
          <w:tcPr>
            <w:tcW w:w="1497" w:type="dxa"/>
            <w:tcBorders>
              <w:top w:val="nil"/>
              <w:left w:val="nil"/>
              <w:bottom w:val="nil"/>
              <w:right w:val="nil"/>
            </w:tcBorders>
            <w:shd w:val="clear" w:color="auto" w:fill="auto"/>
            <w:noWrap/>
            <w:vAlign w:val="bottom"/>
            <w:hideMark/>
          </w:tcPr>
          <w:p w14:paraId="6C7E39B4"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IM:PAP</w:t>
            </w:r>
            <w:proofErr w:type="gramEnd"/>
          </w:p>
        </w:tc>
        <w:tc>
          <w:tcPr>
            <w:tcW w:w="1018" w:type="dxa"/>
            <w:tcBorders>
              <w:top w:val="nil"/>
              <w:left w:val="nil"/>
              <w:bottom w:val="nil"/>
              <w:right w:val="nil"/>
            </w:tcBorders>
            <w:shd w:val="clear" w:color="auto" w:fill="auto"/>
            <w:vAlign w:val="bottom"/>
            <w:hideMark/>
          </w:tcPr>
          <w:p w14:paraId="417898DD"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4A8D347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2622C5C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1F0AF3A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23257FD"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008850A9" w14:textId="77777777" w:rsidTr="003C248E">
        <w:trPr>
          <w:trHeight w:val="320"/>
        </w:trPr>
        <w:tc>
          <w:tcPr>
            <w:tcW w:w="1497" w:type="dxa"/>
            <w:tcBorders>
              <w:top w:val="nil"/>
              <w:left w:val="nil"/>
              <w:bottom w:val="nil"/>
              <w:right w:val="nil"/>
            </w:tcBorders>
            <w:shd w:val="clear" w:color="auto" w:fill="auto"/>
            <w:noWrap/>
            <w:vAlign w:val="bottom"/>
            <w:hideMark/>
          </w:tcPr>
          <w:p w14:paraId="4E542B34"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IM:PC</w:t>
            </w:r>
            <w:proofErr w:type="gramEnd"/>
          </w:p>
        </w:tc>
        <w:tc>
          <w:tcPr>
            <w:tcW w:w="1018" w:type="dxa"/>
            <w:tcBorders>
              <w:top w:val="nil"/>
              <w:left w:val="nil"/>
              <w:bottom w:val="nil"/>
              <w:right w:val="nil"/>
            </w:tcBorders>
            <w:shd w:val="clear" w:color="auto" w:fill="auto"/>
            <w:vAlign w:val="bottom"/>
            <w:hideMark/>
          </w:tcPr>
          <w:p w14:paraId="0E0A5B56"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3E5EA5D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500E154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4752562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CBED89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1A900C9F" w14:textId="77777777" w:rsidTr="003C248E">
        <w:trPr>
          <w:trHeight w:val="320"/>
        </w:trPr>
        <w:tc>
          <w:tcPr>
            <w:tcW w:w="1497" w:type="dxa"/>
            <w:tcBorders>
              <w:top w:val="nil"/>
              <w:left w:val="nil"/>
              <w:bottom w:val="nil"/>
              <w:right w:val="nil"/>
            </w:tcBorders>
            <w:shd w:val="clear" w:color="auto" w:fill="auto"/>
            <w:noWrap/>
            <w:vAlign w:val="bottom"/>
            <w:hideMark/>
          </w:tcPr>
          <w:p w14:paraId="088B062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IM:PL</w:t>
            </w:r>
          </w:p>
        </w:tc>
        <w:tc>
          <w:tcPr>
            <w:tcW w:w="1018" w:type="dxa"/>
            <w:tcBorders>
              <w:top w:val="nil"/>
              <w:left w:val="nil"/>
              <w:bottom w:val="nil"/>
              <w:right w:val="nil"/>
            </w:tcBorders>
            <w:shd w:val="clear" w:color="auto" w:fill="auto"/>
            <w:vAlign w:val="bottom"/>
            <w:hideMark/>
          </w:tcPr>
          <w:p w14:paraId="58783786"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16F6F2D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1ACF44D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1C9126C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07887F8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6A434E3A" w14:textId="77777777" w:rsidTr="003C248E">
        <w:trPr>
          <w:trHeight w:val="320"/>
        </w:trPr>
        <w:tc>
          <w:tcPr>
            <w:tcW w:w="1497" w:type="dxa"/>
            <w:tcBorders>
              <w:top w:val="nil"/>
              <w:left w:val="nil"/>
              <w:bottom w:val="nil"/>
              <w:right w:val="nil"/>
            </w:tcBorders>
            <w:shd w:val="clear" w:color="auto" w:fill="auto"/>
            <w:noWrap/>
            <w:vAlign w:val="bottom"/>
            <w:hideMark/>
          </w:tcPr>
          <w:p w14:paraId="2340EF4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IM:PN</w:t>
            </w:r>
          </w:p>
        </w:tc>
        <w:tc>
          <w:tcPr>
            <w:tcW w:w="1018" w:type="dxa"/>
            <w:tcBorders>
              <w:top w:val="nil"/>
              <w:left w:val="nil"/>
              <w:bottom w:val="nil"/>
              <w:right w:val="nil"/>
            </w:tcBorders>
            <w:shd w:val="clear" w:color="auto" w:fill="auto"/>
            <w:vAlign w:val="bottom"/>
            <w:hideMark/>
          </w:tcPr>
          <w:p w14:paraId="0D293804"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0156992B"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723EC46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6D02D0E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20153FF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3C13DF22" w14:textId="77777777" w:rsidTr="003C248E">
        <w:trPr>
          <w:trHeight w:val="320"/>
        </w:trPr>
        <w:tc>
          <w:tcPr>
            <w:tcW w:w="1497" w:type="dxa"/>
            <w:tcBorders>
              <w:top w:val="nil"/>
              <w:left w:val="nil"/>
              <w:bottom w:val="nil"/>
              <w:right w:val="nil"/>
            </w:tcBorders>
            <w:shd w:val="clear" w:color="auto" w:fill="auto"/>
            <w:noWrap/>
            <w:vAlign w:val="bottom"/>
            <w:hideMark/>
          </w:tcPr>
          <w:p w14:paraId="331CF81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IM:PO</w:t>
            </w:r>
          </w:p>
        </w:tc>
        <w:tc>
          <w:tcPr>
            <w:tcW w:w="1018" w:type="dxa"/>
            <w:tcBorders>
              <w:top w:val="nil"/>
              <w:left w:val="nil"/>
              <w:bottom w:val="nil"/>
              <w:right w:val="nil"/>
            </w:tcBorders>
            <w:shd w:val="clear" w:color="auto" w:fill="auto"/>
            <w:vAlign w:val="bottom"/>
            <w:hideMark/>
          </w:tcPr>
          <w:p w14:paraId="7965545A"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3F61F90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2C9B76F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632F60A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2B9CDE9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4A19BE4B" w14:textId="77777777" w:rsidTr="003C248E">
        <w:trPr>
          <w:trHeight w:val="320"/>
        </w:trPr>
        <w:tc>
          <w:tcPr>
            <w:tcW w:w="1497" w:type="dxa"/>
            <w:tcBorders>
              <w:top w:val="nil"/>
              <w:left w:val="nil"/>
              <w:bottom w:val="nil"/>
              <w:right w:val="nil"/>
            </w:tcBorders>
            <w:shd w:val="clear" w:color="auto" w:fill="auto"/>
            <w:noWrap/>
            <w:vAlign w:val="bottom"/>
            <w:hideMark/>
          </w:tcPr>
          <w:p w14:paraId="6163EF7F"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IM:POP</w:t>
            </w:r>
            <w:proofErr w:type="gramEnd"/>
          </w:p>
        </w:tc>
        <w:tc>
          <w:tcPr>
            <w:tcW w:w="1018" w:type="dxa"/>
            <w:tcBorders>
              <w:top w:val="nil"/>
              <w:left w:val="nil"/>
              <w:bottom w:val="nil"/>
              <w:right w:val="nil"/>
            </w:tcBorders>
            <w:shd w:val="clear" w:color="auto" w:fill="auto"/>
            <w:vAlign w:val="bottom"/>
            <w:hideMark/>
          </w:tcPr>
          <w:p w14:paraId="51E7B44D"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40FCCDA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3D6A7E2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397642A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8E8127B"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7B160B90" w14:textId="77777777" w:rsidTr="003C248E">
        <w:trPr>
          <w:trHeight w:val="320"/>
        </w:trPr>
        <w:tc>
          <w:tcPr>
            <w:tcW w:w="1497" w:type="dxa"/>
            <w:tcBorders>
              <w:top w:val="nil"/>
              <w:left w:val="nil"/>
              <w:bottom w:val="nil"/>
              <w:right w:val="nil"/>
            </w:tcBorders>
            <w:shd w:val="clear" w:color="auto" w:fill="auto"/>
            <w:noWrap/>
            <w:vAlign w:val="bottom"/>
            <w:hideMark/>
          </w:tcPr>
          <w:p w14:paraId="58A6134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IM:RE</w:t>
            </w:r>
          </w:p>
        </w:tc>
        <w:tc>
          <w:tcPr>
            <w:tcW w:w="1018" w:type="dxa"/>
            <w:tcBorders>
              <w:top w:val="nil"/>
              <w:left w:val="nil"/>
              <w:bottom w:val="nil"/>
              <w:right w:val="nil"/>
            </w:tcBorders>
            <w:shd w:val="clear" w:color="auto" w:fill="auto"/>
            <w:vAlign w:val="bottom"/>
            <w:hideMark/>
          </w:tcPr>
          <w:p w14:paraId="763E179A"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471C717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2939F29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2F1D721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17ADA16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5DF1E3AC" w14:textId="77777777" w:rsidTr="003C248E">
        <w:trPr>
          <w:trHeight w:val="320"/>
        </w:trPr>
        <w:tc>
          <w:tcPr>
            <w:tcW w:w="1497" w:type="dxa"/>
            <w:tcBorders>
              <w:top w:val="nil"/>
              <w:left w:val="nil"/>
              <w:bottom w:val="nil"/>
              <w:right w:val="nil"/>
            </w:tcBorders>
            <w:shd w:val="clear" w:color="auto" w:fill="auto"/>
            <w:noWrap/>
            <w:vAlign w:val="bottom"/>
            <w:hideMark/>
          </w:tcPr>
          <w:p w14:paraId="17C68C06"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IM:REI</w:t>
            </w:r>
            <w:proofErr w:type="gramEnd"/>
          </w:p>
        </w:tc>
        <w:tc>
          <w:tcPr>
            <w:tcW w:w="1018" w:type="dxa"/>
            <w:tcBorders>
              <w:top w:val="nil"/>
              <w:left w:val="nil"/>
              <w:bottom w:val="nil"/>
              <w:right w:val="nil"/>
            </w:tcBorders>
            <w:shd w:val="clear" w:color="auto" w:fill="auto"/>
            <w:vAlign w:val="bottom"/>
            <w:hideMark/>
          </w:tcPr>
          <w:p w14:paraId="36F68DA2"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2BA4565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5A9052C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6DC508C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AEE2AE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1677FE95" w14:textId="77777777" w:rsidTr="003C248E">
        <w:trPr>
          <w:trHeight w:val="320"/>
        </w:trPr>
        <w:tc>
          <w:tcPr>
            <w:tcW w:w="1497" w:type="dxa"/>
            <w:tcBorders>
              <w:top w:val="nil"/>
              <w:left w:val="nil"/>
              <w:bottom w:val="nil"/>
              <w:right w:val="nil"/>
            </w:tcBorders>
            <w:shd w:val="clear" w:color="auto" w:fill="auto"/>
            <w:noWrap/>
            <w:vAlign w:val="bottom"/>
            <w:hideMark/>
          </w:tcPr>
          <w:p w14:paraId="23B816F3"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IM:ST</w:t>
            </w:r>
          </w:p>
        </w:tc>
        <w:tc>
          <w:tcPr>
            <w:tcW w:w="1018" w:type="dxa"/>
            <w:tcBorders>
              <w:top w:val="nil"/>
              <w:left w:val="nil"/>
              <w:bottom w:val="nil"/>
              <w:right w:val="nil"/>
            </w:tcBorders>
            <w:shd w:val="clear" w:color="auto" w:fill="auto"/>
            <w:vAlign w:val="bottom"/>
            <w:hideMark/>
          </w:tcPr>
          <w:p w14:paraId="68553D78"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29241297"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67E9F73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15BD899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2355325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15A998BE" w14:textId="77777777" w:rsidTr="003C248E">
        <w:trPr>
          <w:trHeight w:val="320"/>
        </w:trPr>
        <w:tc>
          <w:tcPr>
            <w:tcW w:w="1497" w:type="dxa"/>
            <w:tcBorders>
              <w:top w:val="nil"/>
              <w:left w:val="nil"/>
              <w:bottom w:val="nil"/>
              <w:right w:val="nil"/>
            </w:tcBorders>
            <w:shd w:val="clear" w:color="auto" w:fill="auto"/>
            <w:noWrap/>
            <w:vAlign w:val="bottom"/>
            <w:hideMark/>
          </w:tcPr>
          <w:p w14:paraId="146E539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IM:SU</w:t>
            </w:r>
          </w:p>
        </w:tc>
        <w:tc>
          <w:tcPr>
            <w:tcW w:w="1018" w:type="dxa"/>
            <w:tcBorders>
              <w:top w:val="nil"/>
              <w:left w:val="nil"/>
              <w:bottom w:val="nil"/>
              <w:right w:val="nil"/>
            </w:tcBorders>
            <w:shd w:val="clear" w:color="auto" w:fill="auto"/>
            <w:vAlign w:val="bottom"/>
            <w:hideMark/>
          </w:tcPr>
          <w:p w14:paraId="6789FAA2"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336101D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2B8FE7D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4ABE54C3"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2C68A0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6DDEE072" w14:textId="77777777" w:rsidTr="003C248E">
        <w:trPr>
          <w:trHeight w:val="320"/>
        </w:trPr>
        <w:tc>
          <w:tcPr>
            <w:tcW w:w="1497" w:type="dxa"/>
            <w:tcBorders>
              <w:top w:val="nil"/>
              <w:left w:val="nil"/>
              <w:bottom w:val="nil"/>
              <w:right w:val="nil"/>
            </w:tcBorders>
            <w:shd w:val="clear" w:color="auto" w:fill="auto"/>
            <w:noWrap/>
            <w:vAlign w:val="bottom"/>
            <w:hideMark/>
          </w:tcPr>
          <w:p w14:paraId="265569F9"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PAP:PC</w:t>
            </w:r>
            <w:proofErr w:type="gramEnd"/>
          </w:p>
        </w:tc>
        <w:tc>
          <w:tcPr>
            <w:tcW w:w="1018" w:type="dxa"/>
            <w:tcBorders>
              <w:top w:val="nil"/>
              <w:left w:val="nil"/>
              <w:bottom w:val="nil"/>
              <w:right w:val="nil"/>
            </w:tcBorders>
            <w:shd w:val="clear" w:color="auto" w:fill="auto"/>
            <w:vAlign w:val="bottom"/>
            <w:hideMark/>
          </w:tcPr>
          <w:p w14:paraId="35CF41BC"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6B199FB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51100D5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877" w:type="dxa"/>
            <w:tcBorders>
              <w:top w:val="nil"/>
              <w:left w:val="nil"/>
              <w:bottom w:val="nil"/>
              <w:right w:val="nil"/>
            </w:tcBorders>
            <w:shd w:val="clear" w:color="auto" w:fill="auto"/>
            <w:noWrap/>
            <w:vAlign w:val="bottom"/>
            <w:hideMark/>
          </w:tcPr>
          <w:p w14:paraId="6FDC736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774359F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513910B9" w14:textId="77777777" w:rsidTr="003C248E">
        <w:trPr>
          <w:trHeight w:val="320"/>
        </w:trPr>
        <w:tc>
          <w:tcPr>
            <w:tcW w:w="1497" w:type="dxa"/>
            <w:tcBorders>
              <w:top w:val="nil"/>
              <w:left w:val="nil"/>
              <w:bottom w:val="nil"/>
              <w:right w:val="nil"/>
            </w:tcBorders>
            <w:shd w:val="clear" w:color="auto" w:fill="auto"/>
            <w:noWrap/>
            <w:vAlign w:val="bottom"/>
            <w:hideMark/>
          </w:tcPr>
          <w:p w14:paraId="1A556A8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PAP:PL</w:t>
            </w:r>
          </w:p>
        </w:tc>
        <w:tc>
          <w:tcPr>
            <w:tcW w:w="1018" w:type="dxa"/>
            <w:tcBorders>
              <w:top w:val="nil"/>
              <w:left w:val="nil"/>
              <w:bottom w:val="nil"/>
              <w:right w:val="nil"/>
            </w:tcBorders>
            <w:shd w:val="clear" w:color="auto" w:fill="auto"/>
            <w:vAlign w:val="bottom"/>
            <w:hideMark/>
          </w:tcPr>
          <w:p w14:paraId="59E49349"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30F333FB"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7D1E039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877" w:type="dxa"/>
            <w:tcBorders>
              <w:top w:val="nil"/>
              <w:left w:val="nil"/>
              <w:bottom w:val="nil"/>
              <w:right w:val="nil"/>
            </w:tcBorders>
            <w:shd w:val="clear" w:color="auto" w:fill="auto"/>
            <w:noWrap/>
            <w:vAlign w:val="bottom"/>
            <w:hideMark/>
          </w:tcPr>
          <w:p w14:paraId="037BB44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BC0097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1877E7C2" w14:textId="77777777" w:rsidTr="003C248E">
        <w:trPr>
          <w:trHeight w:val="320"/>
        </w:trPr>
        <w:tc>
          <w:tcPr>
            <w:tcW w:w="1497" w:type="dxa"/>
            <w:tcBorders>
              <w:top w:val="nil"/>
              <w:left w:val="nil"/>
              <w:bottom w:val="nil"/>
              <w:right w:val="nil"/>
            </w:tcBorders>
            <w:shd w:val="clear" w:color="auto" w:fill="auto"/>
            <w:noWrap/>
            <w:vAlign w:val="bottom"/>
            <w:hideMark/>
          </w:tcPr>
          <w:p w14:paraId="15435CE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PAP:PN</w:t>
            </w:r>
          </w:p>
        </w:tc>
        <w:tc>
          <w:tcPr>
            <w:tcW w:w="1018" w:type="dxa"/>
            <w:tcBorders>
              <w:top w:val="nil"/>
              <w:left w:val="nil"/>
              <w:bottom w:val="nil"/>
              <w:right w:val="nil"/>
            </w:tcBorders>
            <w:shd w:val="clear" w:color="auto" w:fill="auto"/>
            <w:vAlign w:val="bottom"/>
            <w:hideMark/>
          </w:tcPr>
          <w:p w14:paraId="544FDFA3"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1743424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0A51DA3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012D033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6E208C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0D328003" w14:textId="77777777" w:rsidTr="003C248E">
        <w:trPr>
          <w:trHeight w:val="320"/>
        </w:trPr>
        <w:tc>
          <w:tcPr>
            <w:tcW w:w="1497" w:type="dxa"/>
            <w:tcBorders>
              <w:top w:val="nil"/>
              <w:left w:val="nil"/>
              <w:bottom w:val="nil"/>
              <w:right w:val="nil"/>
            </w:tcBorders>
            <w:shd w:val="clear" w:color="auto" w:fill="auto"/>
            <w:noWrap/>
            <w:vAlign w:val="bottom"/>
            <w:hideMark/>
          </w:tcPr>
          <w:p w14:paraId="4B02A92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PAP:PO</w:t>
            </w:r>
          </w:p>
        </w:tc>
        <w:tc>
          <w:tcPr>
            <w:tcW w:w="1018" w:type="dxa"/>
            <w:tcBorders>
              <w:top w:val="nil"/>
              <w:left w:val="nil"/>
              <w:bottom w:val="nil"/>
              <w:right w:val="nil"/>
            </w:tcBorders>
            <w:shd w:val="clear" w:color="auto" w:fill="auto"/>
            <w:vAlign w:val="bottom"/>
            <w:hideMark/>
          </w:tcPr>
          <w:p w14:paraId="40205FC3"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35069BD3"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5994BB47"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877" w:type="dxa"/>
            <w:tcBorders>
              <w:top w:val="nil"/>
              <w:left w:val="nil"/>
              <w:bottom w:val="nil"/>
              <w:right w:val="nil"/>
            </w:tcBorders>
            <w:shd w:val="clear" w:color="auto" w:fill="auto"/>
            <w:noWrap/>
            <w:vAlign w:val="bottom"/>
            <w:hideMark/>
          </w:tcPr>
          <w:p w14:paraId="39E17387"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1919C8A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516A7568" w14:textId="77777777" w:rsidTr="003C248E">
        <w:trPr>
          <w:trHeight w:val="320"/>
        </w:trPr>
        <w:tc>
          <w:tcPr>
            <w:tcW w:w="1497" w:type="dxa"/>
            <w:tcBorders>
              <w:top w:val="nil"/>
              <w:left w:val="nil"/>
              <w:bottom w:val="nil"/>
              <w:right w:val="nil"/>
            </w:tcBorders>
            <w:shd w:val="clear" w:color="auto" w:fill="auto"/>
            <w:noWrap/>
            <w:vAlign w:val="bottom"/>
            <w:hideMark/>
          </w:tcPr>
          <w:p w14:paraId="6565BD6B"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PAP:POP</w:t>
            </w:r>
            <w:proofErr w:type="gramEnd"/>
          </w:p>
        </w:tc>
        <w:tc>
          <w:tcPr>
            <w:tcW w:w="1018" w:type="dxa"/>
            <w:tcBorders>
              <w:top w:val="nil"/>
              <w:left w:val="nil"/>
              <w:bottom w:val="nil"/>
              <w:right w:val="nil"/>
            </w:tcBorders>
            <w:shd w:val="clear" w:color="auto" w:fill="auto"/>
            <w:vAlign w:val="bottom"/>
            <w:hideMark/>
          </w:tcPr>
          <w:p w14:paraId="0B2092E8"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7BB08A5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3EB95247"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669639B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2C303B9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49FE7FD0" w14:textId="77777777" w:rsidTr="003C248E">
        <w:trPr>
          <w:trHeight w:val="320"/>
        </w:trPr>
        <w:tc>
          <w:tcPr>
            <w:tcW w:w="1497" w:type="dxa"/>
            <w:tcBorders>
              <w:top w:val="nil"/>
              <w:left w:val="nil"/>
              <w:bottom w:val="nil"/>
              <w:right w:val="nil"/>
            </w:tcBorders>
            <w:shd w:val="clear" w:color="auto" w:fill="auto"/>
            <w:noWrap/>
            <w:vAlign w:val="bottom"/>
            <w:hideMark/>
          </w:tcPr>
          <w:p w14:paraId="7C26EC0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PAP:RE</w:t>
            </w:r>
          </w:p>
        </w:tc>
        <w:tc>
          <w:tcPr>
            <w:tcW w:w="1018" w:type="dxa"/>
            <w:tcBorders>
              <w:top w:val="nil"/>
              <w:left w:val="nil"/>
              <w:bottom w:val="nil"/>
              <w:right w:val="nil"/>
            </w:tcBorders>
            <w:shd w:val="clear" w:color="auto" w:fill="auto"/>
            <w:vAlign w:val="bottom"/>
            <w:hideMark/>
          </w:tcPr>
          <w:p w14:paraId="7C3A7D52"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6AE6A17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2CCCEA4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4C44B1D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26724E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0AB23995" w14:textId="77777777" w:rsidTr="003C248E">
        <w:trPr>
          <w:trHeight w:val="320"/>
        </w:trPr>
        <w:tc>
          <w:tcPr>
            <w:tcW w:w="1497" w:type="dxa"/>
            <w:tcBorders>
              <w:top w:val="nil"/>
              <w:left w:val="nil"/>
              <w:bottom w:val="nil"/>
              <w:right w:val="nil"/>
            </w:tcBorders>
            <w:shd w:val="clear" w:color="auto" w:fill="auto"/>
            <w:noWrap/>
            <w:vAlign w:val="bottom"/>
            <w:hideMark/>
          </w:tcPr>
          <w:p w14:paraId="437A319F"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PAP:REI</w:t>
            </w:r>
            <w:proofErr w:type="gramEnd"/>
          </w:p>
        </w:tc>
        <w:tc>
          <w:tcPr>
            <w:tcW w:w="1018" w:type="dxa"/>
            <w:tcBorders>
              <w:top w:val="nil"/>
              <w:left w:val="nil"/>
              <w:bottom w:val="nil"/>
              <w:right w:val="nil"/>
            </w:tcBorders>
            <w:shd w:val="clear" w:color="auto" w:fill="auto"/>
            <w:vAlign w:val="bottom"/>
            <w:hideMark/>
          </w:tcPr>
          <w:p w14:paraId="41CE7030"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27B2A99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0C2102FD"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697C646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64256C2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404179FA" w14:textId="77777777" w:rsidTr="003C248E">
        <w:trPr>
          <w:trHeight w:val="320"/>
        </w:trPr>
        <w:tc>
          <w:tcPr>
            <w:tcW w:w="1497" w:type="dxa"/>
            <w:tcBorders>
              <w:top w:val="nil"/>
              <w:left w:val="nil"/>
              <w:bottom w:val="nil"/>
              <w:right w:val="nil"/>
            </w:tcBorders>
            <w:shd w:val="clear" w:color="auto" w:fill="auto"/>
            <w:noWrap/>
            <w:vAlign w:val="bottom"/>
            <w:hideMark/>
          </w:tcPr>
          <w:p w14:paraId="7257CBD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PAP:ST</w:t>
            </w:r>
          </w:p>
        </w:tc>
        <w:tc>
          <w:tcPr>
            <w:tcW w:w="1018" w:type="dxa"/>
            <w:tcBorders>
              <w:top w:val="nil"/>
              <w:left w:val="nil"/>
              <w:bottom w:val="nil"/>
              <w:right w:val="nil"/>
            </w:tcBorders>
            <w:shd w:val="clear" w:color="auto" w:fill="auto"/>
            <w:vAlign w:val="bottom"/>
            <w:hideMark/>
          </w:tcPr>
          <w:p w14:paraId="2D32DDBB"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1371097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72847BA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877" w:type="dxa"/>
            <w:tcBorders>
              <w:top w:val="nil"/>
              <w:left w:val="nil"/>
              <w:bottom w:val="nil"/>
              <w:right w:val="nil"/>
            </w:tcBorders>
            <w:shd w:val="clear" w:color="auto" w:fill="auto"/>
            <w:noWrap/>
            <w:vAlign w:val="bottom"/>
            <w:hideMark/>
          </w:tcPr>
          <w:p w14:paraId="5F88D80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1FD4C2C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331E7CEE" w14:textId="77777777" w:rsidTr="003C248E">
        <w:trPr>
          <w:trHeight w:val="320"/>
        </w:trPr>
        <w:tc>
          <w:tcPr>
            <w:tcW w:w="1497" w:type="dxa"/>
            <w:tcBorders>
              <w:top w:val="nil"/>
              <w:left w:val="nil"/>
              <w:bottom w:val="nil"/>
              <w:right w:val="nil"/>
            </w:tcBorders>
            <w:shd w:val="clear" w:color="auto" w:fill="auto"/>
            <w:noWrap/>
            <w:vAlign w:val="bottom"/>
            <w:hideMark/>
          </w:tcPr>
          <w:p w14:paraId="2AF1474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PAP:SU</w:t>
            </w:r>
          </w:p>
        </w:tc>
        <w:tc>
          <w:tcPr>
            <w:tcW w:w="1018" w:type="dxa"/>
            <w:tcBorders>
              <w:top w:val="nil"/>
              <w:left w:val="nil"/>
              <w:bottom w:val="nil"/>
              <w:right w:val="nil"/>
            </w:tcBorders>
            <w:shd w:val="clear" w:color="auto" w:fill="auto"/>
            <w:vAlign w:val="bottom"/>
            <w:hideMark/>
          </w:tcPr>
          <w:p w14:paraId="0549733A"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6DD61D2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4A29845D"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35C7AEF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488F0E2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011DA863" w14:textId="77777777" w:rsidTr="003C248E">
        <w:trPr>
          <w:trHeight w:val="320"/>
        </w:trPr>
        <w:tc>
          <w:tcPr>
            <w:tcW w:w="1497" w:type="dxa"/>
            <w:tcBorders>
              <w:top w:val="nil"/>
              <w:left w:val="nil"/>
              <w:bottom w:val="nil"/>
              <w:right w:val="nil"/>
            </w:tcBorders>
            <w:shd w:val="clear" w:color="auto" w:fill="auto"/>
            <w:noWrap/>
            <w:vAlign w:val="bottom"/>
            <w:hideMark/>
          </w:tcPr>
          <w:p w14:paraId="33AB87F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PAP:TH</w:t>
            </w:r>
          </w:p>
        </w:tc>
        <w:tc>
          <w:tcPr>
            <w:tcW w:w="1018" w:type="dxa"/>
            <w:tcBorders>
              <w:top w:val="nil"/>
              <w:left w:val="nil"/>
              <w:bottom w:val="nil"/>
              <w:right w:val="nil"/>
            </w:tcBorders>
            <w:shd w:val="clear" w:color="auto" w:fill="auto"/>
            <w:vAlign w:val="bottom"/>
            <w:hideMark/>
          </w:tcPr>
          <w:p w14:paraId="568C9A00"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6AFCC877"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7EA36E9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5ED6B6AD"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6E2AF59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314CACE1" w14:textId="77777777" w:rsidTr="003C248E">
        <w:trPr>
          <w:trHeight w:val="320"/>
        </w:trPr>
        <w:tc>
          <w:tcPr>
            <w:tcW w:w="1497" w:type="dxa"/>
            <w:tcBorders>
              <w:top w:val="nil"/>
              <w:left w:val="nil"/>
              <w:bottom w:val="nil"/>
              <w:right w:val="nil"/>
            </w:tcBorders>
            <w:shd w:val="clear" w:color="auto" w:fill="auto"/>
            <w:noWrap/>
            <w:vAlign w:val="bottom"/>
            <w:hideMark/>
          </w:tcPr>
          <w:p w14:paraId="69D1865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PC:PL</w:t>
            </w:r>
          </w:p>
        </w:tc>
        <w:tc>
          <w:tcPr>
            <w:tcW w:w="1018" w:type="dxa"/>
            <w:tcBorders>
              <w:top w:val="nil"/>
              <w:left w:val="nil"/>
              <w:bottom w:val="nil"/>
              <w:right w:val="nil"/>
            </w:tcBorders>
            <w:shd w:val="clear" w:color="auto" w:fill="auto"/>
            <w:vAlign w:val="bottom"/>
            <w:hideMark/>
          </w:tcPr>
          <w:p w14:paraId="261C00DE"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1B59FF3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66A1C90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877" w:type="dxa"/>
            <w:tcBorders>
              <w:top w:val="nil"/>
              <w:left w:val="nil"/>
              <w:bottom w:val="nil"/>
              <w:right w:val="nil"/>
            </w:tcBorders>
            <w:shd w:val="clear" w:color="auto" w:fill="auto"/>
            <w:noWrap/>
            <w:vAlign w:val="bottom"/>
            <w:hideMark/>
          </w:tcPr>
          <w:p w14:paraId="67A9499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6479D77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3DDCFD1E" w14:textId="77777777" w:rsidTr="003C248E">
        <w:trPr>
          <w:trHeight w:val="320"/>
        </w:trPr>
        <w:tc>
          <w:tcPr>
            <w:tcW w:w="1497" w:type="dxa"/>
            <w:tcBorders>
              <w:top w:val="nil"/>
              <w:left w:val="nil"/>
              <w:bottom w:val="nil"/>
              <w:right w:val="nil"/>
            </w:tcBorders>
            <w:shd w:val="clear" w:color="auto" w:fill="auto"/>
            <w:noWrap/>
            <w:vAlign w:val="bottom"/>
            <w:hideMark/>
          </w:tcPr>
          <w:p w14:paraId="6590FEBD"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PC:PN</w:t>
            </w:r>
          </w:p>
        </w:tc>
        <w:tc>
          <w:tcPr>
            <w:tcW w:w="1018" w:type="dxa"/>
            <w:tcBorders>
              <w:top w:val="nil"/>
              <w:left w:val="nil"/>
              <w:bottom w:val="nil"/>
              <w:right w:val="nil"/>
            </w:tcBorders>
            <w:shd w:val="clear" w:color="auto" w:fill="auto"/>
            <w:vAlign w:val="bottom"/>
            <w:hideMark/>
          </w:tcPr>
          <w:p w14:paraId="0689920C"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66B493B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3894175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24505D7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A1E778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723B2F3B" w14:textId="77777777" w:rsidTr="003C248E">
        <w:trPr>
          <w:trHeight w:val="320"/>
        </w:trPr>
        <w:tc>
          <w:tcPr>
            <w:tcW w:w="1497" w:type="dxa"/>
            <w:tcBorders>
              <w:top w:val="nil"/>
              <w:left w:val="nil"/>
              <w:bottom w:val="nil"/>
              <w:right w:val="nil"/>
            </w:tcBorders>
            <w:shd w:val="clear" w:color="auto" w:fill="auto"/>
            <w:noWrap/>
            <w:vAlign w:val="bottom"/>
            <w:hideMark/>
          </w:tcPr>
          <w:p w14:paraId="61E737C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lastRenderedPageBreak/>
              <w:t>PC:PO</w:t>
            </w:r>
          </w:p>
        </w:tc>
        <w:tc>
          <w:tcPr>
            <w:tcW w:w="1018" w:type="dxa"/>
            <w:tcBorders>
              <w:top w:val="nil"/>
              <w:left w:val="nil"/>
              <w:bottom w:val="nil"/>
              <w:right w:val="nil"/>
            </w:tcBorders>
            <w:shd w:val="clear" w:color="auto" w:fill="auto"/>
            <w:vAlign w:val="bottom"/>
            <w:hideMark/>
          </w:tcPr>
          <w:p w14:paraId="7E537287"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625DAFC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3F2E8153"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877" w:type="dxa"/>
            <w:tcBorders>
              <w:top w:val="nil"/>
              <w:left w:val="nil"/>
              <w:bottom w:val="nil"/>
              <w:right w:val="nil"/>
            </w:tcBorders>
            <w:shd w:val="clear" w:color="auto" w:fill="auto"/>
            <w:noWrap/>
            <w:vAlign w:val="bottom"/>
            <w:hideMark/>
          </w:tcPr>
          <w:p w14:paraId="762420EB"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630FDA6B"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40DA291D" w14:textId="77777777" w:rsidTr="003C248E">
        <w:trPr>
          <w:trHeight w:val="320"/>
        </w:trPr>
        <w:tc>
          <w:tcPr>
            <w:tcW w:w="1497" w:type="dxa"/>
            <w:tcBorders>
              <w:top w:val="nil"/>
              <w:left w:val="nil"/>
              <w:bottom w:val="nil"/>
              <w:right w:val="nil"/>
            </w:tcBorders>
            <w:shd w:val="clear" w:color="auto" w:fill="auto"/>
            <w:noWrap/>
            <w:vAlign w:val="bottom"/>
            <w:hideMark/>
          </w:tcPr>
          <w:p w14:paraId="638FEE01"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PC:POP</w:t>
            </w:r>
            <w:proofErr w:type="gramEnd"/>
          </w:p>
        </w:tc>
        <w:tc>
          <w:tcPr>
            <w:tcW w:w="1018" w:type="dxa"/>
            <w:tcBorders>
              <w:top w:val="nil"/>
              <w:left w:val="nil"/>
              <w:bottom w:val="nil"/>
              <w:right w:val="nil"/>
            </w:tcBorders>
            <w:shd w:val="clear" w:color="auto" w:fill="auto"/>
            <w:vAlign w:val="bottom"/>
            <w:hideMark/>
          </w:tcPr>
          <w:p w14:paraId="23AA9B12"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630BBAE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540F41E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68604E6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51ABA4B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1072E0FF" w14:textId="77777777" w:rsidTr="003C248E">
        <w:trPr>
          <w:trHeight w:val="320"/>
        </w:trPr>
        <w:tc>
          <w:tcPr>
            <w:tcW w:w="1497" w:type="dxa"/>
            <w:tcBorders>
              <w:top w:val="nil"/>
              <w:left w:val="nil"/>
              <w:bottom w:val="nil"/>
              <w:right w:val="nil"/>
            </w:tcBorders>
            <w:shd w:val="clear" w:color="auto" w:fill="auto"/>
            <w:noWrap/>
            <w:vAlign w:val="bottom"/>
            <w:hideMark/>
          </w:tcPr>
          <w:p w14:paraId="0C681F5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PC:RE</w:t>
            </w:r>
          </w:p>
        </w:tc>
        <w:tc>
          <w:tcPr>
            <w:tcW w:w="1018" w:type="dxa"/>
            <w:tcBorders>
              <w:top w:val="nil"/>
              <w:left w:val="nil"/>
              <w:bottom w:val="nil"/>
              <w:right w:val="nil"/>
            </w:tcBorders>
            <w:shd w:val="clear" w:color="auto" w:fill="auto"/>
            <w:vAlign w:val="bottom"/>
            <w:hideMark/>
          </w:tcPr>
          <w:p w14:paraId="118641D7"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66989FA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0831E5F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7D50312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087BCCF7"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2D52E56C" w14:textId="77777777" w:rsidTr="003C248E">
        <w:trPr>
          <w:trHeight w:val="320"/>
        </w:trPr>
        <w:tc>
          <w:tcPr>
            <w:tcW w:w="1497" w:type="dxa"/>
            <w:tcBorders>
              <w:top w:val="nil"/>
              <w:left w:val="nil"/>
              <w:bottom w:val="nil"/>
              <w:right w:val="nil"/>
            </w:tcBorders>
            <w:shd w:val="clear" w:color="auto" w:fill="auto"/>
            <w:noWrap/>
            <w:vAlign w:val="bottom"/>
            <w:hideMark/>
          </w:tcPr>
          <w:p w14:paraId="222E5222"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PC:REI</w:t>
            </w:r>
            <w:proofErr w:type="gramEnd"/>
          </w:p>
        </w:tc>
        <w:tc>
          <w:tcPr>
            <w:tcW w:w="1018" w:type="dxa"/>
            <w:tcBorders>
              <w:top w:val="nil"/>
              <w:left w:val="nil"/>
              <w:bottom w:val="nil"/>
              <w:right w:val="nil"/>
            </w:tcBorders>
            <w:shd w:val="clear" w:color="auto" w:fill="auto"/>
            <w:vAlign w:val="bottom"/>
            <w:hideMark/>
          </w:tcPr>
          <w:p w14:paraId="66119E5E"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4CF568F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7DC7DBD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774A7FD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0017D4F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5251DEC0" w14:textId="77777777" w:rsidTr="003C248E">
        <w:trPr>
          <w:trHeight w:val="320"/>
        </w:trPr>
        <w:tc>
          <w:tcPr>
            <w:tcW w:w="1497" w:type="dxa"/>
            <w:tcBorders>
              <w:top w:val="nil"/>
              <w:left w:val="nil"/>
              <w:bottom w:val="nil"/>
              <w:right w:val="nil"/>
            </w:tcBorders>
            <w:shd w:val="clear" w:color="auto" w:fill="auto"/>
            <w:noWrap/>
            <w:vAlign w:val="bottom"/>
            <w:hideMark/>
          </w:tcPr>
          <w:p w14:paraId="60382F3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PC:ST</w:t>
            </w:r>
          </w:p>
        </w:tc>
        <w:tc>
          <w:tcPr>
            <w:tcW w:w="1018" w:type="dxa"/>
            <w:tcBorders>
              <w:top w:val="nil"/>
              <w:left w:val="nil"/>
              <w:bottom w:val="nil"/>
              <w:right w:val="nil"/>
            </w:tcBorders>
            <w:shd w:val="clear" w:color="auto" w:fill="auto"/>
            <w:vAlign w:val="bottom"/>
            <w:hideMark/>
          </w:tcPr>
          <w:p w14:paraId="6677FCF6"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24305B1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6E2410AB"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877" w:type="dxa"/>
            <w:tcBorders>
              <w:top w:val="nil"/>
              <w:left w:val="nil"/>
              <w:bottom w:val="nil"/>
              <w:right w:val="nil"/>
            </w:tcBorders>
            <w:shd w:val="clear" w:color="auto" w:fill="auto"/>
            <w:noWrap/>
            <w:vAlign w:val="bottom"/>
            <w:hideMark/>
          </w:tcPr>
          <w:p w14:paraId="78A0659B"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C66E45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273FEA25" w14:textId="77777777" w:rsidTr="003C248E">
        <w:trPr>
          <w:trHeight w:val="320"/>
        </w:trPr>
        <w:tc>
          <w:tcPr>
            <w:tcW w:w="1497" w:type="dxa"/>
            <w:tcBorders>
              <w:top w:val="nil"/>
              <w:left w:val="nil"/>
              <w:bottom w:val="nil"/>
              <w:right w:val="nil"/>
            </w:tcBorders>
            <w:shd w:val="clear" w:color="auto" w:fill="auto"/>
            <w:noWrap/>
            <w:vAlign w:val="bottom"/>
            <w:hideMark/>
          </w:tcPr>
          <w:p w14:paraId="29DB581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PC:SU</w:t>
            </w:r>
          </w:p>
        </w:tc>
        <w:tc>
          <w:tcPr>
            <w:tcW w:w="1018" w:type="dxa"/>
            <w:tcBorders>
              <w:top w:val="nil"/>
              <w:left w:val="nil"/>
              <w:bottom w:val="nil"/>
              <w:right w:val="nil"/>
            </w:tcBorders>
            <w:shd w:val="clear" w:color="auto" w:fill="auto"/>
            <w:vAlign w:val="bottom"/>
            <w:hideMark/>
          </w:tcPr>
          <w:p w14:paraId="5ECF8395"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59F7D66D"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13E9F1A3"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10E7AC1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22C2D3B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31B2761F" w14:textId="77777777" w:rsidTr="003C248E">
        <w:trPr>
          <w:trHeight w:val="320"/>
        </w:trPr>
        <w:tc>
          <w:tcPr>
            <w:tcW w:w="1497" w:type="dxa"/>
            <w:tcBorders>
              <w:top w:val="nil"/>
              <w:left w:val="nil"/>
              <w:bottom w:val="nil"/>
              <w:right w:val="nil"/>
            </w:tcBorders>
            <w:shd w:val="clear" w:color="auto" w:fill="auto"/>
            <w:noWrap/>
            <w:vAlign w:val="bottom"/>
            <w:hideMark/>
          </w:tcPr>
          <w:p w14:paraId="5A0653C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PC:TH</w:t>
            </w:r>
          </w:p>
        </w:tc>
        <w:tc>
          <w:tcPr>
            <w:tcW w:w="1018" w:type="dxa"/>
            <w:tcBorders>
              <w:top w:val="nil"/>
              <w:left w:val="nil"/>
              <w:bottom w:val="nil"/>
              <w:right w:val="nil"/>
            </w:tcBorders>
            <w:shd w:val="clear" w:color="auto" w:fill="auto"/>
            <w:vAlign w:val="bottom"/>
            <w:hideMark/>
          </w:tcPr>
          <w:p w14:paraId="3FC9A874"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365040D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3FD40B4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44C1DC8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5C367EF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42532A32" w14:textId="77777777" w:rsidTr="003C248E">
        <w:trPr>
          <w:trHeight w:val="320"/>
        </w:trPr>
        <w:tc>
          <w:tcPr>
            <w:tcW w:w="1497" w:type="dxa"/>
            <w:tcBorders>
              <w:top w:val="nil"/>
              <w:left w:val="nil"/>
              <w:bottom w:val="nil"/>
              <w:right w:val="nil"/>
            </w:tcBorders>
            <w:shd w:val="clear" w:color="auto" w:fill="auto"/>
            <w:noWrap/>
            <w:vAlign w:val="bottom"/>
            <w:hideMark/>
          </w:tcPr>
          <w:p w14:paraId="266A3E4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PL:PN</w:t>
            </w:r>
          </w:p>
        </w:tc>
        <w:tc>
          <w:tcPr>
            <w:tcW w:w="1018" w:type="dxa"/>
            <w:tcBorders>
              <w:top w:val="nil"/>
              <w:left w:val="nil"/>
              <w:bottom w:val="nil"/>
              <w:right w:val="nil"/>
            </w:tcBorders>
            <w:shd w:val="clear" w:color="auto" w:fill="auto"/>
            <w:vAlign w:val="bottom"/>
            <w:hideMark/>
          </w:tcPr>
          <w:p w14:paraId="54E51545"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736DD73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57E699C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44A6025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2FB4B36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2EB845A5" w14:textId="77777777" w:rsidTr="003C248E">
        <w:trPr>
          <w:trHeight w:val="320"/>
        </w:trPr>
        <w:tc>
          <w:tcPr>
            <w:tcW w:w="1497" w:type="dxa"/>
            <w:tcBorders>
              <w:top w:val="nil"/>
              <w:left w:val="nil"/>
              <w:bottom w:val="nil"/>
              <w:right w:val="nil"/>
            </w:tcBorders>
            <w:shd w:val="clear" w:color="auto" w:fill="auto"/>
            <w:noWrap/>
            <w:vAlign w:val="bottom"/>
            <w:hideMark/>
          </w:tcPr>
          <w:p w14:paraId="0B86875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PL:PO</w:t>
            </w:r>
          </w:p>
        </w:tc>
        <w:tc>
          <w:tcPr>
            <w:tcW w:w="1018" w:type="dxa"/>
            <w:tcBorders>
              <w:top w:val="nil"/>
              <w:left w:val="nil"/>
              <w:bottom w:val="nil"/>
              <w:right w:val="nil"/>
            </w:tcBorders>
            <w:shd w:val="clear" w:color="auto" w:fill="auto"/>
            <w:vAlign w:val="bottom"/>
            <w:hideMark/>
          </w:tcPr>
          <w:p w14:paraId="43032A3D"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6B7835E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7DB8032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175CF5B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644B102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36250AF7" w14:textId="77777777" w:rsidTr="003C248E">
        <w:trPr>
          <w:trHeight w:val="320"/>
        </w:trPr>
        <w:tc>
          <w:tcPr>
            <w:tcW w:w="1497" w:type="dxa"/>
            <w:tcBorders>
              <w:top w:val="nil"/>
              <w:left w:val="nil"/>
              <w:bottom w:val="nil"/>
              <w:right w:val="nil"/>
            </w:tcBorders>
            <w:shd w:val="clear" w:color="auto" w:fill="auto"/>
            <w:noWrap/>
            <w:vAlign w:val="bottom"/>
            <w:hideMark/>
          </w:tcPr>
          <w:p w14:paraId="6E54A6BA"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PL:POP</w:t>
            </w:r>
            <w:proofErr w:type="gramEnd"/>
          </w:p>
        </w:tc>
        <w:tc>
          <w:tcPr>
            <w:tcW w:w="1018" w:type="dxa"/>
            <w:tcBorders>
              <w:top w:val="nil"/>
              <w:left w:val="nil"/>
              <w:bottom w:val="nil"/>
              <w:right w:val="nil"/>
            </w:tcBorders>
            <w:shd w:val="clear" w:color="auto" w:fill="auto"/>
            <w:vAlign w:val="bottom"/>
            <w:hideMark/>
          </w:tcPr>
          <w:p w14:paraId="408D1AF7"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0050571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2528D8C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2B112D93"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4D0E3C1D"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07C22671" w14:textId="77777777" w:rsidTr="003C248E">
        <w:trPr>
          <w:trHeight w:val="320"/>
        </w:trPr>
        <w:tc>
          <w:tcPr>
            <w:tcW w:w="1497" w:type="dxa"/>
            <w:tcBorders>
              <w:top w:val="nil"/>
              <w:left w:val="nil"/>
              <w:bottom w:val="nil"/>
              <w:right w:val="nil"/>
            </w:tcBorders>
            <w:shd w:val="clear" w:color="auto" w:fill="auto"/>
            <w:noWrap/>
            <w:vAlign w:val="bottom"/>
            <w:hideMark/>
          </w:tcPr>
          <w:p w14:paraId="462264D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PL:RE</w:t>
            </w:r>
          </w:p>
        </w:tc>
        <w:tc>
          <w:tcPr>
            <w:tcW w:w="1018" w:type="dxa"/>
            <w:tcBorders>
              <w:top w:val="nil"/>
              <w:left w:val="nil"/>
              <w:bottom w:val="nil"/>
              <w:right w:val="nil"/>
            </w:tcBorders>
            <w:shd w:val="clear" w:color="auto" w:fill="auto"/>
            <w:vAlign w:val="bottom"/>
            <w:hideMark/>
          </w:tcPr>
          <w:p w14:paraId="3082A3E2"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1ED5D58B"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0C6DF11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70C5DC2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719BF99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6C822DB4" w14:textId="77777777" w:rsidTr="003C248E">
        <w:trPr>
          <w:trHeight w:val="320"/>
        </w:trPr>
        <w:tc>
          <w:tcPr>
            <w:tcW w:w="1497" w:type="dxa"/>
            <w:tcBorders>
              <w:top w:val="nil"/>
              <w:left w:val="nil"/>
              <w:bottom w:val="nil"/>
              <w:right w:val="nil"/>
            </w:tcBorders>
            <w:shd w:val="clear" w:color="auto" w:fill="auto"/>
            <w:noWrap/>
            <w:vAlign w:val="bottom"/>
            <w:hideMark/>
          </w:tcPr>
          <w:p w14:paraId="3E496CC8"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PL:REI</w:t>
            </w:r>
            <w:proofErr w:type="gramEnd"/>
          </w:p>
        </w:tc>
        <w:tc>
          <w:tcPr>
            <w:tcW w:w="1018" w:type="dxa"/>
            <w:tcBorders>
              <w:top w:val="nil"/>
              <w:left w:val="nil"/>
              <w:bottom w:val="nil"/>
              <w:right w:val="nil"/>
            </w:tcBorders>
            <w:shd w:val="clear" w:color="auto" w:fill="auto"/>
            <w:vAlign w:val="bottom"/>
            <w:hideMark/>
          </w:tcPr>
          <w:p w14:paraId="21DF032F"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0389E357"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5BE33C1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37856D77"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14C534AB"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0844B9D0" w14:textId="77777777" w:rsidTr="003C248E">
        <w:trPr>
          <w:trHeight w:val="320"/>
        </w:trPr>
        <w:tc>
          <w:tcPr>
            <w:tcW w:w="1497" w:type="dxa"/>
            <w:tcBorders>
              <w:top w:val="nil"/>
              <w:left w:val="nil"/>
              <w:bottom w:val="nil"/>
              <w:right w:val="nil"/>
            </w:tcBorders>
            <w:shd w:val="clear" w:color="auto" w:fill="auto"/>
            <w:noWrap/>
            <w:vAlign w:val="bottom"/>
            <w:hideMark/>
          </w:tcPr>
          <w:p w14:paraId="59204B53"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PL:ST</w:t>
            </w:r>
          </w:p>
        </w:tc>
        <w:tc>
          <w:tcPr>
            <w:tcW w:w="1018" w:type="dxa"/>
            <w:tcBorders>
              <w:top w:val="nil"/>
              <w:left w:val="nil"/>
              <w:bottom w:val="nil"/>
              <w:right w:val="nil"/>
            </w:tcBorders>
            <w:shd w:val="clear" w:color="auto" w:fill="auto"/>
            <w:vAlign w:val="bottom"/>
            <w:hideMark/>
          </w:tcPr>
          <w:p w14:paraId="46F68F96"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7BEF3E9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244008A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4799EA7B"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76C54067"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5BAD4425" w14:textId="77777777" w:rsidTr="003C248E">
        <w:trPr>
          <w:trHeight w:val="320"/>
        </w:trPr>
        <w:tc>
          <w:tcPr>
            <w:tcW w:w="1497" w:type="dxa"/>
            <w:tcBorders>
              <w:top w:val="nil"/>
              <w:left w:val="nil"/>
              <w:bottom w:val="nil"/>
              <w:right w:val="nil"/>
            </w:tcBorders>
            <w:shd w:val="clear" w:color="auto" w:fill="auto"/>
            <w:noWrap/>
            <w:vAlign w:val="bottom"/>
            <w:hideMark/>
          </w:tcPr>
          <w:p w14:paraId="4F9926EB"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PL:SU</w:t>
            </w:r>
          </w:p>
        </w:tc>
        <w:tc>
          <w:tcPr>
            <w:tcW w:w="1018" w:type="dxa"/>
            <w:tcBorders>
              <w:top w:val="nil"/>
              <w:left w:val="nil"/>
              <w:bottom w:val="nil"/>
              <w:right w:val="nil"/>
            </w:tcBorders>
            <w:shd w:val="clear" w:color="auto" w:fill="auto"/>
            <w:vAlign w:val="bottom"/>
            <w:hideMark/>
          </w:tcPr>
          <w:p w14:paraId="4176F4B7"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0B96E72D"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372F62E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2FF1B1D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6640B6A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4DB3CFE0" w14:textId="77777777" w:rsidTr="003C248E">
        <w:trPr>
          <w:trHeight w:val="320"/>
        </w:trPr>
        <w:tc>
          <w:tcPr>
            <w:tcW w:w="1497" w:type="dxa"/>
            <w:tcBorders>
              <w:top w:val="nil"/>
              <w:left w:val="nil"/>
              <w:bottom w:val="nil"/>
              <w:right w:val="nil"/>
            </w:tcBorders>
            <w:shd w:val="clear" w:color="auto" w:fill="auto"/>
            <w:noWrap/>
            <w:vAlign w:val="bottom"/>
            <w:hideMark/>
          </w:tcPr>
          <w:p w14:paraId="211C20D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PL:TH</w:t>
            </w:r>
          </w:p>
        </w:tc>
        <w:tc>
          <w:tcPr>
            <w:tcW w:w="1018" w:type="dxa"/>
            <w:tcBorders>
              <w:top w:val="nil"/>
              <w:left w:val="nil"/>
              <w:bottom w:val="nil"/>
              <w:right w:val="nil"/>
            </w:tcBorders>
            <w:shd w:val="clear" w:color="auto" w:fill="auto"/>
            <w:vAlign w:val="bottom"/>
            <w:hideMark/>
          </w:tcPr>
          <w:p w14:paraId="4F2503C4"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5A0E555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72ED9E7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20E5E2C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2E38A23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7995D377" w14:textId="77777777" w:rsidTr="003C248E">
        <w:trPr>
          <w:trHeight w:val="320"/>
        </w:trPr>
        <w:tc>
          <w:tcPr>
            <w:tcW w:w="1497" w:type="dxa"/>
            <w:tcBorders>
              <w:top w:val="nil"/>
              <w:left w:val="nil"/>
              <w:bottom w:val="nil"/>
              <w:right w:val="nil"/>
            </w:tcBorders>
            <w:shd w:val="clear" w:color="auto" w:fill="auto"/>
            <w:noWrap/>
            <w:vAlign w:val="bottom"/>
            <w:hideMark/>
          </w:tcPr>
          <w:p w14:paraId="063AB18D"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PN:PO</w:t>
            </w:r>
          </w:p>
        </w:tc>
        <w:tc>
          <w:tcPr>
            <w:tcW w:w="1018" w:type="dxa"/>
            <w:tcBorders>
              <w:top w:val="nil"/>
              <w:left w:val="nil"/>
              <w:bottom w:val="nil"/>
              <w:right w:val="nil"/>
            </w:tcBorders>
            <w:shd w:val="clear" w:color="auto" w:fill="auto"/>
            <w:vAlign w:val="bottom"/>
            <w:hideMark/>
          </w:tcPr>
          <w:p w14:paraId="14BA144A"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41A918D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0F2B1EF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0450A7C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25423FC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7604F8E0" w14:textId="77777777" w:rsidTr="003C248E">
        <w:trPr>
          <w:trHeight w:val="320"/>
        </w:trPr>
        <w:tc>
          <w:tcPr>
            <w:tcW w:w="1497" w:type="dxa"/>
            <w:tcBorders>
              <w:top w:val="nil"/>
              <w:left w:val="nil"/>
              <w:bottom w:val="nil"/>
              <w:right w:val="nil"/>
            </w:tcBorders>
            <w:shd w:val="clear" w:color="auto" w:fill="auto"/>
            <w:noWrap/>
            <w:vAlign w:val="bottom"/>
            <w:hideMark/>
          </w:tcPr>
          <w:p w14:paraId="03DE6715"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PN:POP</w:t>
            </w:r>
            <w:proofErr w:type="gramEnd"/>
          </w:p>
        </w:tc>
        <w:tc>
          <w:tcPr>
            <w:tcW w:w="1018" w:type="dxa"/>
            <w:tcBorders>
              <w:top w:val="nil"/>
              <w:left w:val="nil"/>
              <w:bottom w:val="nil"/>
              <w:right w:val="nil"/>
            </w:tcBorders>
            <w:shd w:val="clear" w:color="auto" w:fill="auto"/>
            <w:vAlign w:val="bottom"/>
            <w:hideMark/>
          </w:tcPr>
          <w:p w14:paraId="06254502"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5ED50FED"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2ED0EBC3"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1FF16A9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B91DE2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7F57481E" w14:textId="77777777" w:rsidTr="003C248E">
        <w:trPr>
          <w:trHeight w:val="320"/>
        </w:trPr>
        <w:tc>
          <w:tcPr>
            <w:tcW w:w="1497" w:type="dxa"/>
            <w:tcBorders>
              <w:top w:val="nil"/>
              <w:left w:val="nil"/>
              <w:bottom w:val="nil"/>
              <w:right w:val="nil"/>
            </w:tcBorders>
            <w:shd w:val="clear" w:color="auto" w:fill="auto"/>
            <w:noWrap/>
            <w:vAlign w:val="bottom"/>
            <w:hideMark/>
          </w:tcPr>
          <w:p w14:paraId="37CCA0BD"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PN:RE</w:t>
            </w:r>
          </w:p>
        </w:tc>
        <w:tc>
          <w:tcPr>
            <w:tcW w:w="1018" w:type="dxa"/>
            <w:tcBorders>
              <w:top w:val="nil"/>
              <w:left w:val="nil"/>
              <w:bottom w:val="nil"/>
              <w:right w:val="nil"/>
            </w:tcBorders>
            <w:shd w:val="clear" w:color="auto" w:fill="auto"/>
            <w:vAlign w:val="bottom"/>
            <w:hideMark/>
          </w:tcPr>
          <w:p w14:paraId="403F33C6"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53B206D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6FBD9D7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584E573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5073A39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4C5D9B27" w14:textId="77777777" w:rsidTr="003C248E">
        <w:trPr>
          <w:trHeight w:val="320"/>
        </w:trPr>
        <w:tc>
          <w:tcPr>
            <w:tcW w:w="1497" w:type="dxa"/>
            <w:tcBorders>
              <w:top w:val="nil"/>
              <w:left w:val="nil"/>
              <w:bottom w:val="nil"/>
              <w:right w:val="nil"/>
            </w:tcBorders>
            <w:shd w:val="clear" w:color="auto" w:fill="auto"/>
            <w:noWrap/>
            <w:vAlign w:val="bottom"/>
            <w:hideMark/>
          </w:tcPr>
          <w:p w14:paraId="5276A18E"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PN:REI</w:t>
            </w:r>
            <w:proofErr w:type="gramEnd"/>
          </w:p>
        </w:tc>
        <w:tc>
          <w:tcPr>
            <w:tcW w:w="1018" w:type="dxa"/>
            <w:tcBorders>
              <w:top w:val="nil"/>
              <w:left w:val="nil"/>
              <w:bottom w:val="nil"/>
              <w:right w:val="nil"/>
            </w:tcBorders>
            <w:shd w:val="clear" w:color="auto" w:fill="auto"/>
            <w:vAlign w:val="bottom"/>
            <w:hideMark/>
          </w:tcPr>
          <w:p w14:paraId="2C20ABC4"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7C6A363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11B009F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297C3FE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1EAC203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63A518CE" w14:textId="77777777" w:rsidTr="003C248E">
        <w:trPr>
          <w:trHeight w:val="320"/>
        </w:trPr>
        <w:tc>
          <w:tcPr>
            <w:tcW w:w="1497" w:type="dxa"/>
            <w:tcBorders>
              <w:top w:val="nil"/>
              <w:left w:val="nil"/>
              <w:bottom w:val="nil"/>
              <w:right w:val="nil"/>
            </w:tcBorders>
            <w:shd w:val="clear" w:color="auto" w:fill="auto"/>
            <w:noWrap/>
            <w:vAlign w:val="bottom"/>
            <w:hideMark/>
          </w:tcPr>
          <w:p w14:paraId="3E15FC9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PN:ST</w:t>
            </w:r>
          </w:p>
        </w:tc>
        <w:tc>
          <w:tcPr>
            <w:tcW w:w="1018" w:type="dxa"/>
            <w:tcBorders>
              <w:top w:val="nil"/>
              <w:left w:val="nil"/>
              <w:bottom w:val="nil"/>
              <w:right w:val="nil"/>
            </w:tcBorders>
            <w:shd w:val="clear" w:color="auto" w:fill="auto"/>
            <w:vAlign w:val="bottom"/>
            <w:hideMark/>
          </w:tcPr>
          <w:p w14:paraId="6C87E307"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341D69E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677454D3"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74E70C4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5ECFC42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07F5A370" w14:textId="77777777" w:rsidTr="003C248E">
        <w:trPr>
          <w:trHeight w:val="320"/>
        </w:trPr>
        <w:tc>
          <w:tcPr>
            <w:tcW w:w="1497" w:type="dxa"/>
            <w:tcBorders>
              <w:top w:val="nil"/>
              <w:left w:val="nil"/>
              <w:bottom w:val="nil"/>
              <w:right w:val="nil"/>
            </w:tcBorders>
            <w:shd w:val="clear" w:color="auto" w:fill="auto"/>
            <w:noWrap/>
            <w:vAlign w:val="bottom"/>
            <w:hideMark/>
          </w:tcPr>
          <w:p w14:paraId="4FB594B7"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PN:SU</w:t>
            </w:r>
          </w:p>
        </w:tc>
        <w:tc>
          <w:tcPr>
            <w:tcW w:w="1018" w:type="dxa"/>
            <w:tcBorders>
              <w:top w:val="nil"/>
              <w:left w:val="nil"/>
              <w:bottom w:val="nil"/>
              <w:right w:val="nil"/>
            </w:tcBorders>
            <w:shd w:val="clear" w:color="auto" w:fill="auto"/>
            <w:vAlign w:val="bottom"/>
            <w:hideMark/>
          </w:tcPr>
          <w:p w14:paraId="04171051"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03D9B31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51B9488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4C1F8F6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71CE072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328E3148" w14:textId="77777777" w:rsidTr="003C248E">
        <w:trPr>
          <w:trHeight w:val="320"/>
        </w:trPr>
        <w:tc>
          <w:tcPr>
            <w:tcW w:w="1497" w:type="dxa"/>
            <w:tcBorders>
              <w:top w:val="nil"/>
              <w:left w:val="nil"/>
              <w:bottom w:val="nil"/>
              <w:right w:val="nil"/>
            </w:tcBorders>
            <w:shd w:val="clear" w:color="auto" w:fill="auto"/>
            <w:noWrap/>
            <w:vAlign w:val="bottom"/>
            <w:hideMark/>
          </w:tcPr>
          <w:p w14:paraId="758BB6C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PN:TH</w:t>
            </w:r>
          </w:p>
        </w:tc>
        <w:tc>
          <w:tcPr>
            <w:tcW w:w="1018" w:type="dxa"/>
            <w:tcBorders>
              <w:top w:val="nil"/>
              <w:left w:val="nil"/>
              <w:bottom w:val="nil"/>
              <w:right w:val="nil"/>
            </w:tcBorders>
            <w:shd w:val="clear" w:color="auto" w:fill="auto"/>
            <w:vAlign w:val="bottom"/>
            <w:hideMark/>
          </w:tcPr>
          <w:p w14:paraId="0BEF1DBA"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6F5415C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07D354E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516CAFA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519A968B"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2A52EF63" w14:textId="77777777" w:rsidTr="003C248E">
        <w:trPr>
          <w:trHeight w:val="320"/>
        </w:trPr>
        <w:tc>
          <w:tcPr>
            <w:tcW w:w="1497" w:type="dxa"/>
            <w:tcBorders>
              <w:top w:val="nil"/>
              <w:left w:val="nil"/>
              <w:bottom w:val="nil"/>
              <w:right w:val="nil"/>
            </w:tcBorders>
            <w:shd w:val="clear" w:color="auto" w:fill="auto"/>
            <w:noWrap/>
            <w:vAlign w:val="bottom"/>
            <w:hideMark/>
          </w:tcPr>
          <w:p w14:paraId="1405686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PO:RE</w:t>
            </w:r>
          </w:p>
        </w:tc>
        <w:tc>
          <w:tcPr>
            <w:tcW w:w="1018" w:type="dxa"/>
            <w:tcBorders>
              <w:top w:val="nil"/>
              <w:left w:val="nil"/>
              <w:bottom w:val="nil"/>
              <w:right w:val="nil"/>
            </w:tcBorders>
            <w:shd w:val="clear" w:color="auto" w:fill="auto"/>
            <w:vAlign w:val="bottom"/>
            <w:hideMark/>
          </w:tcPr>
          <w:p w14:paraId="2E82272F"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5225F6A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1574A14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365B6873"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6BC2C6D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545C12B6" w14:textId="77777777" w:rsidTr="003C248E">
        <w:trPr>
          <w:trHeight w:val="320"/>
        </w:trPr>
        <w:tc>
          <w:tcPr>
            <w:tcW w:w="1497" w:type="dxa"/>
            <w:tcBorders>
              <w:top w:val="nil"/>
              <w:left w:val="nil"/>
              <w:bottom w:val="nil"/>
              <w:right w:val="nil"/>
            </w:tcBorders>
            <w:shd w:val="clear" w:color="auto" w:fill="auto"/>
            <w:noWrap/>
            <w:vAlign w:val="bottom"/>
            <w:hideMark/>
          </w:tcPr>
          <w:p w14:paraId="4AB67551"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PO:REI</w:t>
            </w:r>
            <w:proofErr w:type="gramEnd"/>
          </w:p>
        </w:tc>
        <w:tc>
          <w:tcPr>
            <w:tcW w:w="1018" w:type="dxa"/>
            <w:tcBorders>
              <w:top w:val="nil"/>
              <w:left w:val="nil"/>
              <w:bottom w:val="nil"/>
              <w:right w:val="nil"/>
            </w:tcBorders>
            <w:shd w:val="clear" w:color="auto" w:fill="auto"/>
            <w:vAlign w:val="bottom"/>
            <w:hideMark/>
          </w:tcPr>
          <w:p w14:paraId="54BF81C9"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51E2E24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0810552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759E8C7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5E7F4A8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2D29BC08" w14:textId="77777777" w:rsidTr="003C248E">
        <w:trPr>
          <w:trHeight w:val="320"/>
        </w:trPr>
        <w:tc>
          <w:tcPr>
            <w:tcW w:w="1497" w:type="dxa"/>
            <w:tcBorders>
              <w:top w:val="nil"/>
              <w:left w:val="nil"/>
              <w:bottom w:val="nil"/>
              <w:right w:val="nil"/>
            </w:tcBorders>
            <w:shd w:val="clear" w:color="auto" w:fill="auto"/>
            <w:noWrap/>
            <w:vAlign w:val="bottom"/>
            <w:hideMark/>
          </w:tcPr>
          <w:p w14:paraId="6B46A3E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PO:ST</w:t>
            </w:r>
          </w:p>
        </w:tc>
        <w:tc>
          <w:tcPr>
            <w:tcW w:w="1018" w:type="dxa"/>
            <w:tcBorders>
              <w:top w:val="nil"/>
              <w:left w:val="nil"/>
              <w:bottom w:val="nil"/>
              <w:right w:val="nil"/>
            </w:tcBorders>
            <w:shd w:val="clear" w:color="auto" w:fill="auto"/>
            <w:vAlign w:val="bottom"/>
            <w:hideMark/>
          </w:tcPr>
          <w:p w14:paraId="100A1828"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6E4D5E2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292274D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29E8E7B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670E5D9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098D7B84" w14:textId="77777777" w:rsidTr="003C248E">
        <w:trPr>
          <w:trHeight w:val="320"/>
        </w:trPr>
        <w:tc>
          <w:tcPr>
            <w:tcW w:w="1497" w:type="dxa"/>
            <w:tcBorders>
              <w:top w:val="nil"/>
              <w:left w:val="nil"/>
              <w:bottom w:val="nil"/>
              <w:right w:val="nil"/>
            </w:tcBorders>
            <w:shd w:val="clear" w:color="auto" w:fill="auto"/>
            <w:noWrap/>
            <w:vAlign w:val="bottom"/>
            <w:hideMark/>
          </w:tcPr>
          <w:p w14:paraId="351F45A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PO:TH</w:t>
            </w:r>
          </w:p>
        </w:tc>
        <w:tc>
          <w:tcPr>
            <w:tcW w:w="1018" w:type="dxa"/>
            <w:tcBorders>
              <w:top w:val="nil"/>
              <w:left w:val="nil"/>
              <w:bottom w:val="nil"/>
              <w:right w:val="nil"/>
            </w:tcBorders>
            <w:shd w:val="clear" w:color="auto" w:fill="auto"/>
            <w:vAlign w:val="bottom"/>
            <w:hideMark/>
          </w:tcPr>
          <w:p w14:paraId="0BBF6A0A"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4953C3B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2D884BA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60CA148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4382BCB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4E064E89" w14:textId="77777777" w:rsidTr="003C248E">
        <w:trPr>
          <w:trHeight w:val="320"/>
        </w:trPr>
        <w:tc>
          <w:tcPr>
            <w:tcW w:w="1497" w:type="dxa"/>
            <w:tcBorders>
              <w:top w:val="nil"/>
              <w:left w:val="nil"/>
              <w:bottom w:val="nil"/>
              <w:right w:val="nil"/>
            </w:tcBorders>
            <w:shd w:val="clear" w:color="auto" w:fill="auto"/>
            <w:noWrap/>
            <w:vAlign w:val="bottom"/>
            <w:hideMark/>
          </w:tcPr>
          <w:p w14:paraId="13C826A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POP:RE</w:t>
            </w:r>
          </w:p>
        </w:tc>
        <w:tc>
          <w:tcPr>
            <w:tcW w:w="1018" w:type="dxa"/>
            <w:tcBorders>
              <w:top w:val="nil"/>
              <w:left w:val="nil"/>
              <w:bottom w:val="nil"/>
              <w:right w:val="nil"/>
            </w:tcBorders>
            <w:shd w:val="clear" w:color="auto" w:fill="auto"/>
            <w:vAlign w:val="bottom"/>
            <w:hideMark/>
          </w:tcPr>
          <w:p w14:paraId="0080D61A"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69A264B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15FE559D"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59272F8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4F56BFBB"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50ABCE93" w14:textId="77777777" w:rsidTr="003C248E">
        <w:trPr>
          <w:trHeight w:val="320"/>
        </w:trPr>
        <w:tc>
          <w:tcPr>
            <w:tcW w:w="1497" w:type="dxa"/>
            <w:tcBorders>
              <w:top w:val="nil"/>
              <w:left w:val="nil"/>
              <w:bottom w:val="nil"/>
              <w:right w:val="nil"/>
            </w:tcBorders>
            <w:shd w:val="clear" w:color="auto" w:fill="auto"/>
            <w:noWrap/>
            <w:vAlign w:val="bottom"/>
            <w:hideMark/>
          </w:tcPr>
          <w:p w14:paraId="62FFC34C" w14:textId="77777777" w:rsidR="006E5FD8" w:rsidRPr="00987BDB" w:rsidRDefault="006E5FD8" w:rsidP="003C248E">
            <w:pPr>
              <w:rPr>
                <w:rFonts w:ascii="Calibri" w:eastAsia="Times New Roman" w:hAnsi="Calibri"/>
                <w:color w:val="000000"/>
              </w:rPr>
            </w:pPr>
            <w:proofErr w:type="gramStart"/>
            <w:r w:rsidRPr="00987BDB">
              <w:rPr>
                <w:rFonts w:ascii="Calibri" w:eastAsia="Times New Roman" w:hAnsi="Calibri"/>
                <w:color w:val="000000"/>
              </w:rPr>
              <w:t>POP:REI</w:t>
            </w:r>
            <w:proofErr w:type="gramEnd"/>
          </w:p>
        </w:tc>
        <w:tc>
          <w:tcPr>
            <w:tcW w:w="1018" w:type="dxa"/>
            <w:tcBorders>
              <w:top w:val="nil"/>
              <w:left w:val="nil"/>
              <w:bottom w:val="nil"/>
              <w:right w:val="nil"/>
            </w:tcBorders>
            <w:shd w:val="clear" w:color="auto" w:fill="auto"/>
            <w:vAlign w:val="bottom"/>
            <w:hideMark/>
          </w:tcPr>
          <w:p w14:paraId="08F4192C"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1776694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34B2914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417C369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554845D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2AE521D8" w14:textId="77777777" w:rsidTr="003C248E">
        <w:trPr>
          <w:trHeight w:val="320"/>
        </w:trPr>
        <w:tc>
          <w:tcPr>
            <w:tcW w:w="1497" w:type="dxa"/>
            <w:tcBorders>
              <w:top w:val="nil"/>
              <w:left w:val="nil"/>
              <w:bottom w:val="nil"/>
              <w:right w:val="nil"/>
            </w:tcBorders>
            <w:shd w:val="clear" w:color="auto" w:fill="auto"/>
            <w:noWrap/>
            <w:vAlign w:val="bottom"/>
            <w:hideMark/>
          </w:tcPr>
          <w:p w14:paraId="6A20C13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POP:ST</w:t>
            </w:r>
          </w:p>
        </w:tc>
        <w:tc>
          <w:tcPr>
            <w:tcW w:w="1018" w:type="dxa"/>
            <w:tcBorders>
              <w:top w:val="nil"/>
              <w:left w:val="nil"/>
              <w:bottom w:val="nil"/>
              <w:right w:val="nil"/>
            </w:tcBorders>
            <w:shd w:val="clear" w:color="auto" w:fill="auto"/>
            <w:vAlign w:val="bottom"/>
            <w:hideMark/>
          </w:tcPr>
          <w:p w14:paraId="05A0E600"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08A4360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1EB8EAC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3713BE6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B7BE3F7"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4E67BE50" w14:textId="77777777" w:rsidTr="003C248E">
        <w:trPr>
          <w:trHeight w:val="320"/>
        </w:trPr>
        <w:tc>
          <w:tcPr>
            <w:tcW w:w="1497" w:type="dxa"/>
            <w:tcBorders>
              <w:top w:val="nil"/>
              <w:left w:val="nil"/>
              <w:bottom w:val="nil"/>
              <w:right w:val="nil"/>
            </w:tcBorders>
            <w:shd w:val="clear" w:color="auto" w:fill="auto"/>
            <w:noWrap/>
            <w:vAlign w:val="bottom"/>
            <w:hideMark/>
          </w:tcPr>
          <w:p w14:paraId="33502E4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lastRenderedPageBreak/>
              <w:t>POP:SU</w:t>
            </w:r>
          </w:p>
        </w:tc>
        <w:tc>
          <w:tcPr>
            <w:tcW w:w="1018" w:type="dxa"/>
            <w:tcBorders>
              <w:top w:val="nil"/>
              <w:left w:val="nil"/>
              <w:bottom w:val="nil"/>
              <w:right w:val="nil"/>
            </w:tcBorders>
            <w:shd w:val="clear" w:color="auto" w:fill="auto"/>
            <w:vAlign w:val="bottom"/>
            <w:hideMark/>
          </w:tcPr>
          <w:p w14:paraId="260BB588"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2A3FD92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6E7B8B1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14938883"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7AE8C20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390DF183" w14:textId="77777777" w:rsidTr="003C248E">
        <w:trPr>
          <w:trHeight w:val="320"/>
        </w:trPr>
        <w:tc>
          <w:tcPr>
            <w:tcW w:w="1497" w:type="dxa"/>
            <w:tcBorders>
              <w:top w:val="nil"/>
              <w:left w:val="nil"/>
              <w:bottom w:val="nil"/>
              <w:right w:val="nil"/>
            </w:tcBorders>
            <w:shd w:val="clear" w:color="auto" w:fill="auto"/>
            <w:noWrap/>
            <w:vAlign w:val="bottom"/>
            <w:hideMark/>
          </w:tcPr>
          <w:p w14:paraId="7CFCD90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POP:TH</w:t>
            </w:r>
          </w:p>
        </w:tc>
        <w:tc>
          <w:tcPr>
            <w:tcW w:w="1018" w:type="dxa"/>
            <w:tcBorders>
              <w:top w:val="nil"/>
              <w:left w:val="nil"/>
              <w:bottom w:val="nil"/>
              <w:right w:val="nil"/>
            </w:tcBorders>
            <w:shd w:val="clear" w:color="auto" w:fill="auto"/>
            <w:vAlign w:val="bottom"/>
            <w:hideMark/>
          </w:tcPr>
          <w:p w14:paraId="0B1DE251"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1480071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0E9C795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23E6ACE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6383242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60995FA6" w14:textId="77777777" w:rsidTr="003C248E">
        <w:trPr>
          <w:trHeight w:val="320"/>
        </w:trPr>
        <w:tc>
          <w:tcPr>
            <w:tcW w:w="1497" w:type="dxa"/>
            <w:tcBorders>
              <w:top w:val="nil"/>
              <w:left w:val="nil"/>
              <w:bottom w:val="nil"/>
              <w:right w:val="nil"/>
            </w:tcBorders>
            <w:shd w:val="clear" w:color="auto" w:fill="auto"/>
            <w:noWrap/>
            <w:vAlign w:val="bottom"/>
            <w:hideMark/>
          </w:tcPr>
          <w:p w14:paraId="66F6FB2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RE:ST</w:t>
            </w:r>
          </w:p>
        </w:tc>
        <w:tc>
          <w:tcPr>
            <w:tcW w:w="1018" w:type="dxa"/>
            <w:tcBorders>
              <w:top w:val="nil"/>
              <w:left w:val="nil"/>
              <w:bottom w:val="nil"/>
              <w:right w:val="nil"/>
            </w:tcBorders>
            <w:shd w:val="clear" w:color="auto" w:fill="auto"/>
            <w:vAlign w:val="bottom"/>
            <w:hideMark/>
          </w:tcPr>
          <w:p w14:paraId="2C0E6C86"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40662A9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2A7CE1D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13F18A3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44F4867"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7957C7A0" w14:textId="77777777" w:rsidTr="003C248E">
        <w:trPr>
          <w:trHeight w:val="320"/>
        </w:trPr>
        <w:tc>
          <w:tcPr>
            <w:tcW w:w="1497" w:type="dxa"/>
            <w:tcBorders>
              <w:top w:val="nil"/>
              <w:left w:val="nil"/>
              <w:bottom w:val="nil"/>
              <w:right w:val="nil"/>
            </w:tcBorders>
            <w:shd w:val="clear" w:color="auto" w:fill="auto"/>
            <w:noWrap/>
            <w:vAlign w:val="bottom"/>
            <w:hideMark/>
          </w:tcPr>
          <w:p w14:paraId="76F7410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RE:SU</w:t>
            </w:r>
          </w:p>
        </w:tc>
        <w:tc>
          <w:tcPr>
            <w:tcW w:w="1018" w:type="dxa"/>
            <w:tcBorders>
              <w:top w:val="nil"/>
              <w:left w:val="nil"/>
              <w:bottom w:val="nil"/>
              <w:right w:val="nil"/>
            </w:tcBorders>
            <w:shd w:val="clear" w:color="auto" w:fill="auto"/>
            <w:vAlign w:val="bottom"/>
            <w:hideMark/>
          </w:tcPr>
          <w:p w14:paraId="0686FF64"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0400626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1DCB5F9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1E1FAFE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40AAF3CD"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5FC64B25" w14:textId="77777777" w:rsidTr="003C248E">
        <w:trPr>
          <w:trHeight w:val="320"/>
        </w:trPr>
        <w:tc>
          <w:tcPr>
            <w:tcW w:w="1497" w:type="dxa"/>
            <w:tcBorders>
              <w:top w:val="nil"/>
              <w:left w:val="nil"/>
              <w:bottom w:val="nil"/>
              <w:right w:val="nil"/>
            </w:tcBorders>
            <w:shd w:val="clear" w:color="auto" w:fill="auto"/>
            <w:noWrap/>
            <w:vAlign w:val="bottom"/>
            <w:hideMark/>
          </w:tcPr>
          <w:p w14:paraId="3792424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RE:TH</w:t>
            </w:r>
          </w:p>
        </w:tc>
        <w:tc>
          <w:tcPr>
            <w:tcW w:w="1018" w:type="dxa"/>
            <w:tcBorders>
              <w:top w:val="nil"/>
              <w:left w:val="nil"/>
              <w:bottom w:val="nil"/>
              <w:right w:val="nil"/>
            </w:tcBorders>
            <w:shd w:val="clear" w:color="auto" w:fill="auto"/>
            <w:vAlign w:val="bottom"/>
            <w:hideMark/>
          </w:tcPr>
          <w:p w14:paraId="01049EA5"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2946CA0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1BC231B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03F9E20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2462077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79E5EA95" w14:textId="77777777" w:rsidTr="003C248E">
        <w:trPr>
          <w:trHeight w:val="320"/>
        </w:trPr>
        <w:tc>
          <w:tcPr>
            <w:tcW w:w="1497" w:type="dxa"/>
            <w:tcBorders>
              <w:top w:val="nil"/>
              <w:left w:val="nil"/>
              <w:bottom w:val="nil"/>
              <w:right w:val="nil"/>
            </w:tcBorders>
            <w:shd w:val="clear" w:color="auto" w:fill="auto"/>
            <w:noWrap/>
            <w:vAlign w:val="bottom"/>
            <w:hideMark/>
          </w:tcPr>
          <w:p w14:paraId="553DAEE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REI:ST</w:t>
            </w:r>
          </w:p>
        </w:tc>
        <w:tc>
          <w:tcPr>
            <w:tcW w:w="1018" w:type="dxa"/>
            <w:tcBorders>
              <w:top w:val="nil"/>
              <w:left w:val="nil"/>
              <w:bottom w:val="nil"/>
              <w:right w:val="nil"/>
            </w:tcBorders>
            <w:shd w:val="clear" w:color="auto" w:fill="auto"/>
            <w:vAlign w:val="bottom"/>
            <w:hideMark/>
          </w:tcPr>
          <w:p w14:paraId="3A6AED91"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3328A8DF"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39E33AA5"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5D4D984B"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4D8529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1E8341C3" w14:textId="77777777" w:rsidTr="003C248E">
        <w:trPr>
          <w:trHeight w:val="320"/>
        </w:trPr>
        <w:tc>
          <w:tcPr>
            <w:tcW w:w="1497" w:type="dxa"/>
            <w:tcBorders>
              <w:top w:val="nil"/>
              <w:left w:val="nil"/>
              <w:bottom w:val="nil"/>
              <w:right w:val="nil"/>
            </w:tcBorders>
            <w:shd w:val="clear" w:color="auto" w:fill="auto"/>
            <w:noWrap/>
            <w:vAlign w:val="bottom"/>
            <w:hideMark/>
          </w:tcPr>
          <w:p w14:paraId="04655403"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REI:SU</w:t>
            </w:r>
          </w:p>
        </w:tc>
        <w:tc>
          <w:tcPr>
            <w:tcW w:w="1018" w:type="dxa"/>
            <w:tcBorders>
              <w:top w:val="nil"/>
              <w:left w:val="nil"/>
              <w:bottom w:val="nil"/>
              <w:right w:val="nil"/>
            </w:tcBorders>
            <w:shd w:val="clear" w:color="auto" w:fill="auto"/>
            <w:vAlign w:val="bottom"/>
            <w:hideMark/>
          </w:tcPr>
          <w:p w14:paraId="3E54B08F"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5206440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556B9CF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1C71E8A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58F7339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548FC843" w14:textId="77777777" w:rsidTr="003C248E">
        <w:trPr>
          <w:trHeight w:val="320"/>
        </w:trPr>
        <w:tc>
          <w:tcPr>
            <w:tcW w:w="1497" w:type="dxa"/>
            <w:tcBorders>
              <w:top w:val="nil"/>
              <w:left w:val="nil"/>
              <w:bottom w:val="nil"/>
              <w:right w:val="nil"/>
            </w:tcBorders>
            <w:shd w:val="clear" w:color="auto" w:fill="auto"/>
            <w:noWrap/>
            <w:vAlign w:val="bottom"/>
            <w:hideMark/>
          </w:tcPr>
          <w:p w14:paraId="2C7E8CC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REI:TH</w:t>
            </w:r>
          </w:p>
        </w:tc>
        <w:tc>
          <w:tcPr>
            <w:tcW w:w="1018" w:type="dxa"/>
            <w:tcBorders>
              <w:top w:val="nil"/>
              <w:left w:val="nil"/>
              <w:bottom w:val="nil"/>
              <w:right w:val="nil"/>
            </w:tcBorders>
            <w:shd w:val="clear" w:color="auto" w:fill="auto"/>
            <w:vAlign w:val="bottom"/>
            <w:hideMark/>
          </w:tcPr>
          <w:p w14:paraId="0DEAF427"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09A5317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753" w:type="dxa"/>
            <w:tcBorders>
              <w:top w:val="nil"/>
              <w:left w:val="nil"/>
              <w:bottom w:val="nil"/>
              <w:right w:val="nil"/>
            </w:tcBorders>
            <w:shd w:val="clear" w:color="auto" w:fill="auto"/>
            <w:noWrap/>
            <w:vAlign w:val="bottom"/>
            <w:hideMark/>
          </w:tcPr>
          <w:p w14:paraId="21669B83"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877" w:type="dxa"/>
            <w:tcBorders>
              <w:top w:val="nil"/>
              <w:left w:val="nil"/>
              <w:bottom w:val="nil"/>
              <w:right w:val="nil"/>
            </w:tcBorders>
            <w:shd w:val="clear" w:color="auto" w:fill="auto"/>
            <w:noWrap/>
            <w:vAlign w:val="bottom"/>
            <w:hideMark/>
          </w:tcPr>
          <w:p w14:paraId="7868B3CC"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63C696B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r>
      <w:tr w:rsidR="006E5FD8" w:rsidRPr="00987BDB" w14:paraId="676944D0" w14:textId="77777777" w:rsidTr="00734A93">
        <w:trPr>
          <w:trHeight w:val="362"/>
        </w:trPr>
        <w:tc>
          <w:tcPr>
            <w:tcW w:w="1497" w:type="dxa"/>
            <w:tcBorders>
              <w:top w:val="nil"/>
              <w:left w:val="nil"/>
              <w:bottom w:val="nil"/>
              <w:right w:val="nil"/>
            </w:tcBorders>
            <w:shd w:val="clear" w:color="auto" w:fill="auto"/>
            <w:noWrap/>
            <w:vAlign w:val="bottom"/>
            <w:hideMark/>
          </w:tcPr>
          <w:p w14:paraId="2B028284"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ST:SU</w:t>
            </w:r>
          </w:p>
        </w:tc>
        <w:tc>
          <w:tcPr>
            <w:tcW w:w="1018" w:type="dxa"/>
            <w:tcBorders>
              <w:top w:val="nil"/>
              <w:left w:val="nil"/>
              <w:bottom w:val="nil"/>
              <w:right w:val="nil"/>
            </w:tcBorders>
            <w:shd w:val="clear" w:color="auto" w:fill="auto"/>
            <w:vAlign w:val="bottom"/>
            <w:hideMark/>
          </w:tcPr>
          <w:p w14:paraId="1A55C312"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6729371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753" w:type="dxa"/>
            <w:tcBorders>
              <w:top w:val="nil"/>
              <w:left w:val="nil"/>
              <w:bottom w:val="nil"/>
              <w:right w:val="nil"/>
            </w:tcBorders>
            <w:shd w:val="clear" w:color="auto" w:fill="auto"/>
            <w:noWrap/>
            <w:vAlign w:val="bottom"/>
            <w:hideMark/>
          </w:tcPr>
          <w:p w14:paraId="33337E58"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5982BBA7"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765CCAA"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408FD8DD" w14:textId="77777777" w:rsidTr="003C248E">
        <w:trPr>
          <w:trHeight w:val="320"/>
        </w:trPr>
        <w:tc>
          <w:tcPr>
            <w:tcW w:w="1497" w:type="dxa"/>
            <w:tcBorders>
              <w:top w:val="nil"/>
              <w:left w:val="nil"/>
              <w:bottom w:val="nil"/>
              <w:right w:val="nil"/>
            </w:tcBorders>
            <w:shd w:val="clear" w:color="auto" w:fill="auto"/>
            <w:noWrap/>
            <w:vAlign w:val="bottom"/>
            <w:hideMark/>
          </w:tcPr>
          <w:p w14:paraId="4C81BC1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ST:TH</w:t>
            </w:r>
          </w:p>
        </w:tc>
        <w:tc>
          <w:tcPr>
            <w:tcW w:w="1018" w:type="dxa"/>
            <w:tcBorders>
              <w:top w:val="nil"/>
              <w:left w:val="nil"/>
              <w:bottom w:val="nil"/>
              <w:right w:val="nil"/>
            </w:tcBorders>
            <w:shd w:val="clear" w:color="auto" w:fill="auto"/>
            <w:vAlign w:val="bottom"/>
            <w:hideMark/>
          </w:tcPr>
          <w:p w14:paraId="2819F170"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06500DD0"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482E99E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3ED36612"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4EFFA5F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r w:rsidR="006E5FD8" w:rsidRPr="00987BDB" w14:paraId="7204D617" w14:textId="77777777" w:rsidTr="003C248E">
        <w:trPr>
          <w:trHeight w:val="320"/>
        </w:trPr>
        <w:tc>
          <w:tcPr>
            <w:tcW w:w="1497" w:type="dxa"/>
            <w:tcBorders>
              <w:top w:val="nil"/>
              <w:left w:val="nil"/>
              <w:bottom w:val="nil"/>
              <w:right w:val="nil"/>
            </w:tcBorders>
            <w:shd w:val="clear" w:color="auto" w:fill="auto"/>
            <w:noWrap/>
            <w:vAlign w:val="bottom"/>
            <w:hideMark/>
          </w:tcPr>
          <w:p w14:paraId="697F7D1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SU:TH</w:t>
            </w:r>
          </w:p>
        </w:tc>
        <w:tc>
          <w:tcPr>
            <w:tcW w:w="1018" w:type="dxa"/>
            <w:tcBorders>
              <w:top w:val="nil"/>
              <w:left w:val="nil"/>
              <w:bottom w:val="nil"/>
              <w:right w:val="nil"/>
            </w:tcBorders>
            <w:shd w:val="clear" w:color="auto" w:fill="auto"/>
            <w:vAlign w:val="bottom"/>
            <w:hideMark/>
          </w:tcPr>
          <w:p w14:paraId="5AEE96EC" w14:textId="77777777" w:rsidR="006E5FD8" w:rsidRPr="00987BDB" w:rsidRDefault="006E5FD8" w:rsidP="003C248E">
            <w:pPr>
              <w:jc w:val="right"/>
              <w:rPr>
                <w:rFonts w:ascii="Calibri" w:eastAsia="Times New Roman" w:hAnsi="Calibri"/>
                <w:color w:val="000000"/>
              </w:rPr>
            </w:pPr>
            <w:r w:rsidRPr="00987BDB">
              <w:rPr>
                <w:rFonts w:ascii="Calibri" w:eastAsia="Times New Roman" w:hAnsi="Calibri"/>
                <w:color w:val="000000"/>
              </w:rPr>
              <w:t>0</w:t>
            </w:r>
          </w:p>
        </w:tc>
        <w:tc>
          <w:tcPr>
            <w:tcW w:w="1793" w:type="dxa"/>
            <w:tcBorders>
              <w:top w:val="nil"/>
              <w:left w:val="nil"/>
              <w:bottom w:val="nil"/>
              <w:right w:val="nil"/>
            </w:tcBorders>
            <w:shd w:val="clear" w:color="auto" w:fill="auto"/>
            <w:noWrap/>
            <w:vAlign w:val="bottom"/>
            <w:hideMark/>
          </w:tcPr>
          <w:p w14:paraId="0E20C516"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c>
          <w:tcPr>
            <w:tcW w:w="1753" w:type="dxa"/>
            <w:tcBorders>
              <w:top w:val="nil"/>
              <w:left w:val="nil"/>
              <w:bottom w:val="nil"/>
              <w:right w:val="nil"/>
            </w:tcBorders>
            <w:shd w:val="clear" w:color="auto" w:fill="auto"/>
            <w:noWrap/>
            <w:vAlign w:val="bottom"/>
            <w:hideMark/>
          </w:tcPr>
          <w:p w14:paraId="1A359F4E"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Some concerns</w:t>
            </w:r>
          </w:p>
        </w:tc>
        <w:tc>
          <w:tcPr>
            <w:tcW w:w="1877" w:type="dxa"/>
            <w:tcBorders>
              <w:top w:val="nil"/>
              <w:left w:val="nil"/>
              <w:bottom w:val="nil"/>
              <w:right w:val="nil"/>
            </w:tcBorders>
            <w:shd w:val="clear" w:color="auto" w:fill="auto"/>
            <w:noWrap/>
            <w:vAlign w:val="bottom"/>
            <w:hideMark/>
          </w:tcPr>
          <w:p w14:paraId="162D43A9"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61897971" w14:textId="77777777" w:rsidR="006E5FD8" w:rsidRPr="00987BDB" w:rsidRDefault="006E5FD8" w:rsidP="003C248E">
            <w:pPr>
              <w:rPr>
                <w:rFonts w:ascii="Calibri" w:eastAsia="Times New Roman" w:hAnsi="Calibri"/>
                <w:color w:val="000000"/>
              </w:rPr>
            </w:pPr>
            <w:r w:rsidRPr="00987BDB">
              <w:rPr>
                <w:rFonts w:ascii="Calibri" w:eastAsia="Times New Roman" w:hAnsi="Calibri"/>
                <w:color w:val="000000"/>
              </w:rPr>
              <w:t>No concerns</w:t>
            </w:r>
          </w:p>
        </w:tc>
      </w:tr>
    </w:tbl>
    <w:p w14:paraId="10229FA2" w14:textId="77777777" w:rsidR="00AB6D61" w:rsidRDefault="00AB6D61" w:rsidP="003C0BAA">
      <w:pPr>
        <w:rPr>
          <w:rFonts w:asciiTheme="minorHAnsi" w:hAnsiTheme="minorHAnsi"/>
        </w:rPr>
      </w:pPr>
    </w:p>
    <w:p w14:paraId="49229D12" w14:textId="77777777" w:rsidR="005912F5" w:rsidRDefault="005912F5" w:rsidP="003C0BAA">
      <w:pPr>
        <w:rPr>
          <w:rFonts w:asciiTheme="minorHAnsi" w:hAnsiTheme="minorHAnsi"/>
        </w:rPr>
      </w:pPr>
    </w:p>
    <w:p w14:paraId="5ADC04B4" w14:textId="7A8DB62A" w:rsidR="005912F5" w:rsidRPr="006E5FD8" w:rsidRDefault="005912F5" w:rsidP="005912F5">
      <w:pPr>
        <w:rPr>
          <w:rFonts w:asciiTheme="minorHAnsi" w:hAnsiTheme="minorHAnsi"/>
        </w:rPr>
      </w:pPr>
      <w:r w:rsidRPr="00752A71">
        <w:rPr>
          <w:rFonts w:asciiTheme="minorHAnsi" w:hAnsiTheme="minorHAnsi"/>
          <w:b/>
        </w:rPr>
        <w:t>Supplementary table 12:</w:t>
      </w:r>
      <w:r w:rsidRPr="006E5FD8">
        <w:rPr>
          <w:rFonts w:asciiTheme="minorHAnsi" w:hAnsiTheme="minorHAnsi"/>
        </w:rPr>
        <w:t xml:space="preserve"> Grade summary of evidence</w:t>
      </w:r>
      <w:r>
        <w:rPr>
          <w:rFonts w:asciiTheme="minorHAnsi" w:hAnsiTheme="minorHAnsi"/>
        </w:rPr>
        <w:t xml:space="preserve"> for mortality</w:t>
      </w:r>
      <w:r w:rsidRPr="006E5FD8">
        <w:rPr>
          <w:rFonts w:asciiTheme="minorHAnsi" w:hAnsiTheme="minorHAnsi"/>
        </w:rPr>
        <w:t xml:space="preserve"> as an outcome in a network meta-analysis of bacterial vaccines to prevent respiratory disease in swine.</w:t>
      </w:r>
      <w:r>
        <w:rPr>
          <w:rFonts w:asciiTheme="minorHAnsi" w:hAnsiTheme="minorHAnsi"/>
        </w:rPr>
        <w:t xml:space="preserve">  The comparisons shown represent comparisons between eligible vaccines; comparisons where the number of contributing studies is equal to zero represent indirect evidence. </w:t>
      </w:r>
    </w:p>
    <w:p w14:paraId="4FF09048" w14:textId="77777777" w:rsidR="005912F5" w:rsidRPr="0034456F" w:rsidRDefault="005912F5" w:rsidP="003C0BAA">
      <w:pPr>
        <w:rPr>
          <w:rFonts w:asciiTheme="minorHAnsi" w:hAnsiTheme="minorHAnsi"/>
        </w:rPr>
      </w:pPr>
    </w:p>
    <w:tbl>
      <w:tblPr>
        <w:tblW w:w="9639" w:type="dxa"/>
        <w:tblLayout w:type="fixed"/>
        <w:tblLook w:val="04A0" w:firstRow="1" w:lastRow="0" w:firstColumn="1" w:lastColumn="0" w:noHBand="0" w:noVBand="1"/>
      </w:tblPr>
      <w:tblGrid>
        <w:gridCol w:w="1389"/>
        <w:gridCol w:w="911"/>
        <w:gridCol w:w="1811"/>
        <w:gridCol w:w="1843"/>
        <w:gridCol w:w="1843"/>
        <w:gridCol w:w="1842"/>
      </w:tblGrid>
      <w:tr w:rsidR="005C3E38" w:rsidRPr="00B00641" w14:paraId="373CE7E6" w14:textId="77777777" w:rsidTr="00734A93">
        <w:trPr>
          <w:trHeight w:val="320"/>
        </w:trPr>
        <w:tc>
          <w:tcPr>
            <w:tcW w:w="1389" w:type="dxa"/>
            <w:tcBorders>
              <w:top w:val="single" w:sz="4" w:space="0" w:color="auto"/>
              <w:left w:val="nil"/>
              <w:bottom w:val="single" w:sz="4" w:space="0" w:color="auto"/>
              <w:right w:val="nil"/>
            </w:tcBorders>
            <w:shd w:val="clear" w:color="auto" w:fill="auto"/>
            <w:noWrap/>
            <w:vAlign w:val="bottom"/>
            <w:hideMark/>
          </w:tcPr>
          <w:p w14:paraId="74C79E2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Comparison</w:t>
            </w:r>
          </w:p>
        </w:tc>
        <w:tc>
          <w:tcPr>
            <w:tcW w:w="911" w:type="dxa"/>
            <w:tcBorders>
              <w:top w:val="single" w:sz="4" w:space="0" w:color="auto"/>
              <w:left w:val="nil"/>
              <w:bottom w:val="single" w:sz="4" w:space="0" w:color="auto"/>
              <w:right w:val="nil"/>
            </w:tcBorders>
            <w:shd w:val="clear" w:color="auto" w:fill="auto"/>
            <w:noWrap/>
            <w:vAlign w:val="bottom"/>
            <w:hideMark/>
          </w:tcPr>
          <w:p w14:paraId="290B4CD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 of studies</w:t>
            </w:r>
          </w:p>
        </w:tc>
        <w:tc>
          <w:tcPr>
            <w:tcW w:w="1811" w:type="dxa"/>
            <w:tcBorders>
              <w:top w:val="single" w:sz="4" w:space="0" w:color="auto"/>
              <w:left w:val="nil"/>
              <w:bottom w:val="single" w:sz="4" w:space="0" w:color="auto"/>
              <w:right w:val="nil"/>
            </w:tcBorders>
            <w:shd w:val="clear" w:color="auto" w:fill="auto"/>
            <w:noWrap/>
            <w:vAlign w:val="bottom"/>
            <w:hideMark/>
          </w:tcPr>
          <w:p w14:paraId="318F5B3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Randomization</w:t>
            </w:r>
          </w:p>
        </w:tc>
        <w:tc>
          <w:tcPr>
            <w:tcW w:w="1843" w:type="dxa"/>
            <w:tcBorders>
              <w:top w:val="single" w:sz="4" w:space="0" w:color="auto"/>
              <w:left w:val="nil"/>
              <w:bottom w:val="single" w:sz="4" w:space="0" w:color="auto"/>
              <w:right w:val="nil"/>
            </w:tcBorders>
            <w:shd w:val="clear" w:color="auto" w:fill="auto"/>
            <w:noWrap/>
            <w:vAlign w:val="bottom"/>
            <w:hideMark/>
          </w:tcPr>
          <w:p w14:paraId="63AB7D5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Blinding</w:t>
            </w:r>
          </w:p>
        </w:tc>
        <w:tc>
          <w:tcPr>
            <w:tcW w:w="1843" w:type="dxa"/>
            <w:tcBorders>
              <w:top w:val="single" w:sz="4" w:space="0" w:color="auto"/>
              <w:left w:val="nil"/>
              <w:bottom w:val="single" w:sz="4" w:space="0" w:color="auto"/>
              <w:right w:val="nil"/>
            </w:tcBorders>
            <w:shd w:val="clear" w:color="auto" w:fill="auto"/>
            <w:noWrap/>
            <w:vAlign w:val="bottom"/>
            <w:hideMark/>
          </w:tcPr>
          <w:p w14:paraId="44F5229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Imprecision</w:t>
            </w:r>
          </w:p>
        </w:tc>
        <w:tc>
          <w:tcPr>
            <w:tcW w:w="1842" w:type="dxa"/>
            <w:tcBorders>
              <w:top w:val="single" w:sz="4" w:space="0" w:color="auto"/>
              <w:left w:val="nil"/>
              <w:bottom w:val="single" w:sz="4" w:space="0" w:color="auto"/>
              <w:right w:val="nil"/>
            </w:tcBorders>
            <w:shd w:val="clear" w:color="auto" w:fill="auto"/>
            <w:noWrap/>
            <w:vAlign w:val="bottom"/>
            <w:hideMark/>
          </w:tcPr>
          <w:p w14:paraId="0B3CD17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Heterogeneity</w:t>
            </w:r>
          </w:p>
        </w:tc>
      </w:tr>
      <w:tr w:rsidR="005C3E38" w:rsidRPr="00B00641" w14:paraId="3B0A1F10" w14:textId="77777777" w:rsidTr="00734A93">
        <w:trPr>
          <w:trHeight w:val="320"/>
        </w:trPr>
        <w:tc>
          <w:tcPr>
            <w:tcW w:w="1389" w:type="dxa"/>
            <w:tcBorders>
              <w:top w:val="single" w:sz="4" w:space="0" w:color="auto"/>
              <w:left w:val="nil"/>
              <w:bottom w:val="nil"/>
              <w:right w:val="nil"/>
            </w:tcBorders>
            <w:shd w:val="clear" w:color="auto" w:fill="auto"/>
            <w:noWrap/>
            <w:vAlign w:val="bottom"/>
            <w:hideMark/>
          </w:tcPr>
          <w:p w14:paraId="36992D56"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FL:MYC</w:t>
            </w:r>
            <w:proofErr w:type="gramEnd"/>
          </w:p>
        </w:tc>
        <w:tc>
          <w:tcPr>
            <w:tcW w:w="911" w:type="dxa"/>
            <w:tcBorders>
              <w:top w:val="single" w:sz="4" w:space="0" w:color="auto"/>
              <w:left w:val="nil"/>
              <w:bottom w:val="nil"/>
              <w:right w:val="nil"/>
            </w:tcBorders>
            <w:shd w:val="clear" w:color="auto" w:fill="auto"/>
            <w:noWrap/>
            <w:vAlign w:val="bottom"/>
            <w:hideMark/>
          </w:tcPr>
          <w:p w14:paraId="2D6CFA5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1</w:t>
            </w:r>
          </w:p>
        </w:tc>
        <w:tc>
          <w:tcPr>
            <w:tcW w:w="1811" w:type="dxa"/>
            <w:tcBorders>
              <w:top w:val="single" w:sz="4" w:space="0" w:color="auto"/>
              <w:left w:val="nil"/>
              <w:bottom w:val="nil"/>
              <w:right w:val="nil"/>
            </w:tcBorders>
            <w:shd w:val="clear" w:color="auto" w:fill="auto"/>
            <w:noWrap/>
            <w:vAlign w:val="bottom"/>
            <w:hideMark/>
          </w:tcPr>
          <w:p w14:paraId="48CD652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single" w:sz="4" w:space="0" w:color="auto"/>
              <w:left w:val="nil"/>
              <w:bottom w:val="nil"/>
              <w:right w:val="nil"/>
            </w:tcBorders>
            <w:shd w:val="clear" w:color="auto" w:fill="auto"/>
            <w:noWrap/>
            <w:vAlign w:val="bottom"/>
            <w:hideMark/>
          </w:tcPr>
          <w:p w14:paraId="0AAE58D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single" w:sz="4" w:space="0" w:color="auto"/>
              <w:left w:val="nil"/>
              <w:bottom w:val="nil"/>
              <w:right w:val="nil"/>
            </w:tcBorders>
            <w:shd w:val="clear" w:color="auto" w:fill="auto"/>
            <w:noWrap/>
            <w:vAlign w:val="bottom"/>
            <w:hideMark/>
          </w:tcPr>
          <w:p w14:paraId="5D9226F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single" w:sz="4" w:space="0" w:color="auto"/>
              <w:left w:val="nil"/>
              <w:bottom w:val="nil"/>
              <w:right w:val="nil"/>
            </w:tcBorders>
            <w:shd w:val="clear" w:color="auto" w:fill="auto"/>
            <w:noWrap/>
            <w:vAlign w:val="bottom"/>
            <w:hideMark/>
          </w:tcPr>
          <w:p w14:paraId="4AEE825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A1063B2" w14:textId="77777777" w:rsidTr="00312120">
        <w:trPr>
          <w:trHeight w:val="320"/>
        </w:trPr>
        <w:tc>
          <w:tcPr>
            <w:tcW w:w="1389" w:type="dxa"/>
            <w:tcBorders>
              <w:top w:val="nil"/>
              <w:left w:val="nil"/>
              <w:bottom w:val="nil"/>
              <w:right w:val="nil"/>
            </w:tcBorders>
            <w:shd w:val="clear" w:color="auto" w:fill="auto"/>
            <w:noWrap/>
            <w:vAlign w:val="bottom"/>
            <w:hideMark/>
          </w:tcPr>
          <w:p w14:paraId="0E56872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FLCI:IM</w:t>
            </w:r>
          </w:p>
        </w:tc>
        <w:tc>
          <w:tcPr>
            <w:tcW w:w="911" w:type="dxa"/>
            <w:tcBorders>
              <w:top w:val="nil"/>
              <w:left w:val="nil"/>
              <w:bottom w:val="nil"/>
              <w:right w:val="nil"/>
            </w:tcBorders>
            <w:shd w:val="clear" w:color="auto" w:fill="auto"/>
            <w:noWrap/>
            <w:vAlign w:val="bottom"/>
            <w:hideMark/>
          </w:tcPr>
          <w:p w14:paraId="288B8A9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1</w:t>
            </w:r>
          </w:p>
        </w:tc>
        <w:tc>
          <w:tcPr>
            <w:tcW w:w="1811" w:type="dxa"/>
            <w:tcBorders>
              <w:top w:val="nil"/>
              <w:left w:val="nil"/>
              <w:bottom w:val="nil"/>
              <w:right w:val="nil"/>
            </w:tcBorders>
            <w:shd w:val="clear" w:color="auto" w:fill="auto"/>
            <w:noWrap/>
            <w:vAlign w:val="bottom"/>
            <w:hideMark/>
          </w:tcPr>
          <w:p w14:paraId="0C503E7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D780D0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198A42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57DF3C1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67B33362" w14:textId="77777777" w:rsidTr="00312120">
        <w:trPr>
          <w:trHeight w:val="320"/>
        </w:trPr>
        <w:tc>
          <w:tcPr>
            <w:tcW w:w="1389" w:type="dxa"/>
            <w:tcBorders>
              <w:top w:val="nil"/>
              <w:left w:val="nil"/>
              <w:bottom w:val="nil"/>
              <w:right w:val="nil"/>
            </w:tcBorders>
            <w:shd w:val="clear" w:color="auto" w:fill="auto"/>
            <w:noWrap/>
            <w:vAlign w:val="bottom"/>
            <w:hideMark/>
          </w:tcPr>
          <w:p w14:paraId="51CD6AD8"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FLCI:MYC</w:t>
            </w:r>
            <w:proofErr w:type="gramEnd"/>
          </w:p>
        </w:tc>
        <w:tc>
          <w:tcPr>
            <w:tcW w:w="911" w:type="dxa"/>
            <w:tcBorders>
              <w:top w:val="nil"/>
              <w:left w:val="nil"/>
              <w:bottom w:val="nil"/>
              <w:right w:val="nil"/>
            </w:tcBorders>
            <w:shd w:val="clear" w:color="auto" w:fill="auto"/>
            <w:noWrap/>
            <w:vAlign w:val="bottom"/>
            <w:hideMark/>
          </w:tcPr>
          <w:p w14:paraId="5088CFBD"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1</w:t>
            </w:r>
          </w:p>
        </w:tc>
        <w:tc>
          <w:tcPr>
            <w:tcW w:w="1811" w:type="dxa"/>
            <w:tcBorders>
              <w:top w:val="nil"/>
              <w:left w:val="nil"/>
              <w:bottom w:val="nil"/>
              <w:right w:val="nil"/>
            </w:tcBorders>
            <w:shd w:val="clear" w:color="auto" w:fill="auto"/>
            <w:noWrap/>
            <w:vAlign w:val="bottom"/>
            <w:hideMark/>
          </w:tcPr>
          <w:p w14:paraId="2B96556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15674A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CC5312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23FACDB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7D7D7F04" w14:textId="77777777" w:rsidTr="00312120">
        <w:trPr>
          <w:trHeight w:val="320"/>
        </w:trPr>
        <w:tc>
          <w:tcPr>
            <w:tcW w:w="1389" w:type="dxa"/>
            <w:tcBorders>
              <w:top w:val="nil"/>
              <w:left w:val="nil"/>
              <w:bottom w:val="nil"/>
              <w:right w:val="nil"/>
            </w:tcBorders>
            <w:shd w:val="clear" w:color="auto" w:fill="auto"/>
            <w:noWrap/>
            <w:vAlign w:val="bottom"/>
            <w:hideMark/>
          </w:tcPr>
          <w:p w14:paraId="60C7162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HY:ST</w:t>
            </w:r>
          </w:p>
        </w:tc>
        <w:tc>
          <w:tcPr>
            <w:tcW w:w="911" w:type="dxa"/>
            <w:tcBorders>
              <w:top w:val="nil"/>
              <w:left w:val="nil"/>
              <w:bottom w:val="nil"/>
              <w:right w:val="nil"/>
            </w:tcBorders>
            <w:shd w:val="clear" w:color="auto" w:fill="auto"/>
            <w:noWrap/>
            <w:vAlign w:val="bottom"/>
            <w:hideMark/>
          </w:tcPr>
          <w:p w14:paraId="50A906E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1</w:t>
            </w:r>
          </w:p>
        </w:tc>
        <w:tc>
          <w:tcPr>
            <w:tcW w:w="1811" w:type="dxa"/>
            <w:tcBorders>
              <w:top w:val="nil"/>
              <w:left w:val="nil"/>
              <w:bottom w:val="nil"/>
              <w:right w:val="nil"/>
            </w:tcBorders>
            <w:shd w:val="clear" w:color="auto" w:fill="auto"/>
            <w:noWrap/>
            <w:vAlign w:val="bottom"/>
            <w:hideMark/>
          </w:tcPr>
          <w:p w14:paraId="7F7A524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2B3A53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0D6220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01E3068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62E9C07" w14:textId="77777777" w:rsidTr="00312120">
        <w:trPr>
          <w:trHeight w:val="320"/>
        </w:trPr>
        <w:tc>
          <w:tcPr>
            <w:tcW w:w="1389" w:type="dxa"/>
            <w:tcBorders>
              <w:top w:val="nil"/>
              <w:left w:val="nil"/>
              <w:bottom w:val="nil"/>
              <w:right w:val="nil"/>
            </w:tcBorders>
            <w:shd w:val="clear" w:color="auto" w:fill="auto"/>
            <w:noWrap/>
            <w:vAlign w:val="bottom"/>
            <w:hideMark/>
          </w:tcPr>
          <w:p w14:paraId="527EBBD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IM:RE</w:t>
            </w:r>
          </w:p>
        </w:tc>
        <w:tc>
          <w:tcPr>
            <w:tcW w:w="911" w:type="dxa"/>
            <w:tcBorders>
              <w:top w:val="nil"/>
              <w:left w:val="nil"/>
              <w:bottom w:val="nil"/>
              <w:right w:val="nil"/>
            </w:tcBorders>
            <w:shd w:val="clear" w:color="auto" w:fill="auto"/>
            <w:noWrap/>
            <w:vAlign w:val="bottom"/>
            <w:hideMark/>
          </w:tcPr>
          <w:p w14:paraId="62F8C334"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2</w:t>
            </w:r>
          </w:p>
        </w:tc>
        <w:tc>
          <w:tcPr>
            <w:tcW w:w="1811" w:type="dxa"/>
            <w:tcBorders>
              <w:top w:val="nil"/>
              <w:left w:val="nil"/>
              <w:bottom w:val="nil"/>
              <w:right w:val="nil"/>
            </w:tcBorders>
            <w:shd w:val="clear" w:color="auto" w:fill="auto"/>
            <w:noWrap/>
            <w:vAlign w:val="bottom"/>
            <w:hideMark/>
          </w:tcPr>
          <w:p w14:paraId="7C65802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CF21EF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F9B295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E8D1A1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F8B30A6" w14:textId="77777777" w:rsidTr="00312120">
        <w:trPr>
          <w:trHeight w:val="320"/>
        </w:trPr>
        <w:tc>
          <w:tcPr>
            <w:tcW w:w="1389" w:type="dxa"/>
            <w:tcBorders>
              <w:top w:val="nil"/>
              <w:left w:val="nil"/>
              <w:bottom w:val="nil"/>
              <w:right w:val="nil"/>
            </w:tcBorders>
            <w:shd w:val="clear" w:color="auto" w:fill="auto"/>
            <w:noWrap/>
            <w:vAlign w:val="bottom"/>
            <w:hideMark/>
          </w:tcPr>
          <w:p w14:paraId="552490C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IM:TH</w:t>
            </w:r>
          </w:p>
        </w:tc>
        <w:tc>
          <w:tcPr>
            <w:tcW w:w="911" w:type="dxa"/>
            <w:tcBorders>
              <w:top w:val="nil"/>
              <w:left w:val="nil"/>
              <w:bottom w:val="nil"/>
              <w:right w:val="nil"/>
            </w:tcBorders>
            <w:shd w:val="clear" w:color="auto" w:fill="auto"/>
            <w:noWrap/>
            <w:vAlign w:val="bottom"/>
            <w:hideMark/>
          </w:tcPr>
          <w:p w14:paraId="76D42DF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2</w:t>
            </w:r>
          </w:p>
        </w:tc>
        <w:tc>
          <w:tcPr>
            <w:tcW w:w="1811" w:type="dxa"/>
            <w:tcBorders>
              <w:top w:val="nil"/>
              <w:left w:val="nil"/>
              <w:bottom w:val="nil"/>
              <w:right w:val="nil"/>
            </w:tcBorders>
            <w:shd w:val="clear" w:color="auto" w:fill="auto"/>
            <w:noWrap/>
            <w:vAlign w:val="bottom"/>
            <w:hideMark/>
          </w:tcPr>
          <w:p w14:paraId="44F5261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0BC4134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C2393F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BEFF4B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2129CD6" w14:textId="77777777" w:rsidTr="00312120">
        <w:trPr>
          <w:trHeight w:val="320"/>
        </w:trPr>
        <w:tc>
          <w:tcPr>
            <w:tcW w:w="1389" w:type="dxa"/>
            <w:tcBorders>
              <w:top w:val="nil"/>
              <w:left w:val="nil"/>
              <w:bottom w:val="nil"/>
              <w:right w:val="nil"/>
            </w:tcBorders>
            <w:shd w:val="clear" w:color="auto" w:fill="auto"/>
            <w:noWrap/>
            <w:vAlign w:val="bottom"/>
            <w:hideMark/>
          </w:tcPr>
          <w:p w14:paraId="59D61E0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MP:PO</w:t>
            </w:r>
          </w:p>
        </w:tc>
        <w:tc>
          <w:tcPr>
            <w:tcW w:w="911" w:type="dxa"/>
            <w:tcBorders>
              <w:top w:val="nil"/>
              <w:left w:val="nil"/>
              <w:bottom w:val="nil"/>
              <w:right w:val="nil"/>
            </w:tcBorders>
            <w:shd w:val="clear" w:color="auto" w:fill="auto"/>
            <w:noWrap/>
            <w:vAlign w:val="bottom"/>
            <w:hideMark/>
          </w:tcPr>
          <w:p w14:paraId="0649F411"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1</w:t>
            </w:r>
          </w:p>
        </w:tc>
        <w:tc>
          <w:tcPr>
            <w:tcW w:w="1811" w:type="dxa"/>
            <w:tcBorders>
              <w:top w:val="nil"/>
              <w:left w:val="nil"/>
              <w:bottom w:val="nil"/>
              <w:right w:val="nil"/>
            </w:tcBorders>
            <w:shd w:val="clear" w:color="auto" w:fill="auto"/>
            <w:noWrap/>
            <w:vAlign w:val="bottom"/>
            <w:hideMark/>
          </w:tcPr>
          <w:p w14:paraId="5E24F2A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4A7D357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4079502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903CE6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B7EBCC0" w14:textId="77777777" w:rsidTr="00312120">
        <w:trPr>
          <w:trHeight w:val="320"/>
        </w:trPr>
        <w:tc>
          <w:tcPr>
            <w:tcW w:w="1389" w:type="dxa"/>
            <w:tcBorders>
              <w:top w:val="nil"/>
              <w:left w:val="nil"/>
              <w:bottom w:val="nil"/>
              <w:right w:val="nil"/>
            </w:tcBorders>
            <w:shd w:val="clear" w:color="auto" w:fill="auto"/>
            <w:noWrap/>
            <w:vAlign w:val="bottom"/>
            <w:hideMark/>
          </w:tcPr>
          <w:p w14:paraId="4F179FE6"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MYC:PC</w:t>
            </w:r>
            <w:proofErr w:type="gramEnd"/>
          </w:p>
        </w:tc>
        <w:tc>
          <w:tcPr>
            <w:tcW w:w="911" w:type="dxa"/>
            <w:tcBorders>
              <w:top w:val="nil"/>
              <w:left w:val="nil"/>
              <w:bottom w:val="nil"/>
              <w:right w:val="nil"/>
            </w:tcBorders>
            <w:shd w:val="clear" w:color="auto" w:fill="auto"/>
            <w:noWrap/>
            <w:vAlign w:val="bottom"/>
            <w:hideMark/>
          </w:tcPr>
          <w:p w14:paraId="585E1298"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2</w:t>
            </w:r>
          </w:p>
        </w:tc>
        <w:tc>
          <w:tcPr>
            <w:tcW w:w="1811" w:type="dxa"/>
            <w:tcBorders>
              <w:top w:val="nil"/>
              <w:left w:val="nil"/>
              <w:bottom w:val="nil"/>
              <w:right w:val="nil"/>
            </w:tcBorders>
            <w:shd w:val="clear" w:color="auto" w:fill="auto"/>
            <w:noWrap/>
            <w:vAlign w:val="bottom"/>
            <w:hideMark/>
          </w:tcPr>
          <w:p w14:paraId="2BFC3B7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068233C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C0A04B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763674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21716AB" w14:textId="77777777" w:rsidTr="00312120">
        <w:trPr>
          <w:trHeight w:val="320"/>
        </w:trPr>
        <w:tc>
          <w:tcPr>
            <w:tcW w:w="1389" w:type="dxa"/>
            <w:tcBorders>
              <w:top w:val="nil"/>
              <w:left w:val="nil"/>
              <w:bottom w:val="nil"/>
              <w:right w:val="nil"/>
            </w:tcBorders>
            <w:shd w:val="clear" w:color="auto" w:fill="auto"/>
            <w:noWrap/>
            <w:vAlign w:val="bottom"/>
            <w:hideMark/>
          </w:tcPr>
          <w:p w14:paraId="481C1267"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MYC:REP</w:t>
            </w:r>
            <w:proofErr w:type="gramEnd"/>
          </w:p>
        </w:tc>
        <w:tc>
          <w:tcPr>
            <w:tcW w:w="911" w:type="dxa"/>
            <w:tcBorders>
              <w:top w:val="nil"/>
              <w:left w:val="nil"/>
              <w:bottom w:val="nil"/>
              <w:right w:val="nil"/>
            </w:tcBorders>
            <w:shd w:val="clear" w:color="auto" w:fill="auto"/>
            <w:noWrap/>
            <w:vAlign w:val="bottom"/>
            <w:hideMark/>
          </w:tcPr>
          <w:p w14:paraId="77FACE9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1</w:t>
            </w:r>
          </w:p>
        </w:tc>
        <w:tc>
          <w:tcPr>
            <w:tcW w:w="1811" w:type="dxa"/>
            <w:tcBorders>
              <w:top w:val="nil"/>
              <w:left w:val="nil"/>
              <w:bottom w:val="nil"/>
              <w:right w:val="nil"/>
            </w:tcBorders>
            <w:shd w:val="clear" w:color="auto" w:fill="auto"/>
            <w:noWrap/>
            <w:vAlign w:val="bottom"/>
            <w:hideMark/>
          </w:tcPr>
          <w:p w14:paraId="6BD524A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AEC807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E097F6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D690CA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29B03C7" w14:textId="77777777" w:rsidTr="00312120">
        <w:trPr>
          <w:trHeight w:val="320"/>
        </w:trPr>
        <w:tc>
          <w:tcPr>
            <w:tcW w:w="1389" w:type="dxa"/>
            <w:tcBorders>
              <w:top w:val="nil"/>
              <w:left w:val="nil"/>
              <w:bottom w:val="nil"/>
              <w:right w:val="nil"/>
            </w:tcBorders>
            <w:shd w:val="clear" w:color="auto" w:fill="auto"/>
            <w:noWrap/>
            <w:vAlign w:val="bottom"/>
            <w:hideMark/>
          </w:tcPr>
          <w:p w14:paraId="2ACD7A36"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PO:POP</w:t>
            </w:r>
            <w:proofErr w:type="gramEnd"/>
          </w:p>
        </w:tc>
        <w:tc>
          <w:tcPr>
            <w:tcW w:w="911" w:type="dxa"/>
            <w:tcBorders>
              <w:top w:val="nil"/>
              <w:left w:val="nil"/>
              <w:bottom w:val="nil"/>
              <w:right w:val="nil"/>
            </w:tcBorders>
            <w:shd w:val="clear" w:color="auto" w:fill="auto"/>
            <w:noWrap/>
            <w:vAlign w:val="bottom"/>
            <w:hideMark/>
          </w:tcPr>
          <w:p w14:paraId="27D6262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1</w:t>
            </w:r>
          </w:p>
        </w:tc>
        <w:tc>
          <w:tcPr>
            <w:tcW w:w="1811" w:type="dxa"/>
            <w:tcBorders>
              <w:top w:val="nil"/>
              <w:left w:val="nil"/>
              <w:bottom w:val="nil"/>
              <w:right w:val="nil"/>
            </w:tcBorders>
            <w:shd w:val="clear" w:color="auto" w:fill="auto"/>
            <w:noWrap/>
            <w:vAlign w:val="bottom"/>
            <w:hideMark/>
          </w:tcPr>
          <w:p w14:paraId="5D82C3B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7C9C297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DF0759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CDC830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F01663F" w14:textId="77777777" w:rsidTr="00312120">
        <w:trPr>
          <w:trHeight w:val="320"/>
        </w:trPr>
        <w:tc>
          <w:tcPr>
            <w:tcW w:w="1389" w:type="dxa"/>
            <w:tcBorders>
              <w:top w:val="nil"/>
              <w:left w:val="nil"/>
              <w:bottom w:val="nil"/>
              <w:right w:val="nil"/>
            </w:tcBorders>
            <w:shd w:val="clear" w:color="auto" w:fill="auto"/>
            <w:noWrap/>
            <w:vAlign w:val="bottom"/>
            <w:hideMark/>
          </w:tcPr>
          <w:p w14:paraId="5FEC9C2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lastRenderedPageBreak/>
              <w:t>PO:SU</w:t>
            </w:r>
          </w:p>
        </w:tc>
        <w:tc>
          <w:tcPr>
            <w:tcW w:w="911" w:type="dxa"/>
            <w:tcBorders>
              <w:top w:val="nil"/>
              <w:left w:val="nil"/>
              <w:bottom w:val="nil"/>
              <w:right w:val="nil"/>
            </w:tcBorders>
            <w:shd w:val="clear" w:color="auto" w:fill="auto"/>
            <w:noWrap/>
            <w:vAlign w:val="bottom"/>
            <w:hideMark/>
          </w:tcPr>
          <w:p w14:paraId="1330044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1</w:t>
            </w:r>
          </w:p>
        </w:tc>
        <w:tc>
          <w:tcPr>
            <w:tcW w:w="1811" w:type="dxa"/>
            <w:tcBorders>
              <w:top w:val="nil"/>
              <w:left w:val="nil"/>
              <w:bottom w:val="nil"/>
              <w:right w:val="nil"/>
            </w:tcBorders>
            <w:shd w:val="clear" w:color="auto" w:fill="auto"/>
            <w:noWrap/>
            <w:vAlign w:val="bottom"/>
            <w:hideMark/>
          </w:tcPr>
          <w:p w14:paraId="3420C56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842B1D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1ACD39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E3DAC2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9B01CB8" w14:textId="77777777" w:rsidTr="00312120">
        <w:trPr>
          <w:trHeight w:val="320"/>
        </w:trPr>
        <w:tc>
          <w:tcPr>
            <w:tcW w:w="1389" w:type="dxa"/>
            <w:tcBorders>
              <w:top w:val="nil"/>
              <w:left w:val="nil"/>
              <w:bottom w:val="nil"/>
              <w:right w:val="nil"/>
            </w:tcBorders>
            <w:shd w:val="clear" w:color="auto" w:fill="auto"/>
            <w:noWrap/>
            <w:vAlign w:val="bottom"/>
            <w:hideMark/>
          </w:tcPr>
          <w:p w14:paraId="53BC6D2E"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RE:REI</w:t>
            </w:r>
            <w:proofErr w:type="gramEnd"/>
          </w:p>
        </w:tc>
        <w:tc>
          <w:tcPr>
            <w:tcW w:w="911" w:type="dxa"/>
            <w:tcBorders>
              <w:top w:val="nil"/>
              <w:left w:val="nil"/>
              <w:bottom w:val="nil"/>
              <w:right w:val="nil"/>
            </w:tcBorders>
            <w:shd w:val="clear" w:color="auto" w:fill="auto"/>
            <w:noWrap/>
            <w:vAlign w:val="bottom"/>
            <w:hideMark/>
          </w:tcPr>
          <w:p w14:paraId="7EB565E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1</w:t>
            </w:r>
          </w:p>
        </w:tc>
        <w:tc>
          <w:tcPr>
            <w:tcW w:w="1811" w:type="dxa"/>
            <w:tcBorders>
              <w:top w:val="nil"/>
              <w:left w:val="nil"/>
              <w:bottom w:val="nil"/>
              <w:right w:val="nil"/>
            </w:tcBorders>
            <w:shd w:val="clear" w:color="auto" w:fill="auto"/>
            <w:noWrap/>
            <w:vAlign w:val="bottom"/>
            <w:hideMark/>
          </w:tcPr>
          <w:p w14:paraId="1014751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BDBCEB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A97000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4DE8DE9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40D4D174" w14:textId="77777777" w:rsidTr="00312120">
        <w:trPr>
          <w:trHeight w:val="320"/>
        </w:trPr>
        <w:tc>
          <w:tcPr>
            <w:tcW w:w="1389" w:type="dxa"/>
            <w:tcBorders>
              <w:top w:val="nil"/>
              <w:left w:val="nil"/>
              <w:bottom w:val="nil"/>
              <w:right w:val="nil"/>
            </w:tcBorders>
            <w:shd w:val="clear" w:color="auto" w:fill="auto"/>
            <w:noWrap/>
            <w:vAlign w:val="bottom"/>
            <w:hideMark/>
          </w:tcPr>
          <w:p w14:paraId="744AC530"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RE:REL</w:t>
            </w:r>
            <w:proofErr w:type="gramEnd"/>
          </w:p>
        </w:tc>
        <w:tc>
          <w:tcPr>
            <w:tcW w:w="911" w:type="dxa"/>
            <w:tcBorders>
              <w:top w:val="nil"/>
              <w:left w:val="nil"/>
              <w:bottom w:val="nil"/>
              <w:right w:val="nil"/>
            </w:tcBorders>
            <w:shd w:val="clear" w:color="auto" w:fill="auto"/>
            <w:noWrap/>
            <w:vAlign w:val="bottom"/>
            <w:hideMark/>
          </w:tcPr>
          <w:p w14:paraId="737BB68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1</w:t>
            </w:r>
          </w:p>
        </w:tc>
        <w:tc>
          <w:tcPr>
            <w:tcW w:w="1811" w:type="dxa"/>
            <w:tcBorders>
              <w:top w:val="nil"/>
              <w:left w:val="nil"/>
              <w:bottom w:val="nil"/>
              <w:right w:val="nil"/>
            </w:tcBorders>
            <w:shd w:val="clear" w:color="auto" w:fill="auto"/>
            <w:noWrap/>
            <w:vAlign w:val="bottom"/>
            <w:hideMark/>
          </w:tcPr>
          <w:p w14:paraId="6C15344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0483514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CD2B1C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9FB82C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F99DD92" w14:textId="77777777" w:rsidTr="00312120">
        <w:trPr>
          <w:trHeight w:val="320"/>
        </w:trPr>
        <w:tc>
          <w:tcPr>
            <w:tcW w:w="1389" w:type="dxa"/>
            <w:tcBorders>
              <w:top w:val="nil"/>
              <w:left w:val="nil"/>
              <w:bottom w:val="nil"/>
              <w:right w:val="nil"/>
            </w:tcBorders>
            <w:shd w:val="clear" w:color="auto" w:fill="auto"/>
            <w:noWrap/>
            <w:vAlign w:val="bottom"/>
            <w:hideMark/>
          </w:tcPr>
          <w:p w14:paraId="3F741BCB"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RE:SP</w:t>
            </w:r>
            <w:proofErr w:type="gramEnd"/>
          </w:p>
        </w:tc>
        <w:tc>
          <w:tcPr>
            <w:tcW w:w="911" w:type="dxa"/>
            <w:tcBorders>
              <w:top w:val="nil"/>
              <w:left w:val="nil"/>
              <w:bottom w:val="nil"/>
              <w:right w:val="nil"/>
            </w:tcBorders>
            <w:shd w:val="clear" w:color="auto" w:fill="auto"/>
            <w:noWrap/>
            <w:vAlign w:val="bottom"/>
            <w:hideMark/>
          </w:tcPr>
          <w:p w14:paraId="645B0D9D"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1</w:t>
            </w:r>
          </w:p>
        </w:tc>
        <w:tc>
          <w:tcPr>
            <w:tcW w:w="1811" w:type="dxa"/>
            <w:tcBorders>
              <w:top w:val="nil"/>
              <w:left w:val="nil"/>
              <w:bottom w:val="nil"/>
              <w:right w:val="nil"/>
            </w:tcBorders>
            <w:shd w:val="clear" w:color="auto" w:fill="auto"/>
            <w:noWrap/>
            <w:vAlign w:val="bottom"/>
            <w:hideMark/>
          </w:tcPr>
          <w:p w14:paraId="14263C3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9DFFCD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0F2AFA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94A39D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413E346" w14:textId="77777777" w:rsidTr="00312120">
        <w:trPr>
          <w:trHeight w:val="320"/>
        </w:trPr>
        <w:tc>
          <w:tcPr>
            <w:tcW w:w="1389" w:type="dxa"/>
            <w:tcBorders>
              <w:top w:val="nil"/>
              <w:left w:val="nil"/>
              <w:bottom w:val="nil"/>
              <w:right w:val="nil"/>
            </w:tcBorders>
            <w:shd w:val="clear" w:color="auto" w:fill="auto"/>
            <w:noWrap/>
            <w:vAlign w:val="bottom"/>
            <w:hideMark/>
          </w:tcPr>
          <w:p w14:paraId="7CD61C87"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ST:STL</w:t>
            </w:r>
            <w:proofErr w:type="gramEnd"/>
          </w:p>
        </w:tc>
        <w:tc>
          <w:tcPr>
            <w:tcW w:w="911" w:type="dxa"/>
            <w:tcBorders>
              <w:top w:val="nil"/>
              <w:left w:val="nil"/>
              <w:bottom w:val="nil"/>
              <w:right w:val="nil"/>
            </w:tcBorders>
            <w:shd w:val="clear" w:color="auto" w:fill="auto"/>
            <w:noWrap/>
            <w:vAlign w:val="bottom"/>
            <w:hideMark/>
          </w:tcPr>
          <w:p w14:paraId="3D1155DD"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1</w:t>
            </w:r>
          </w:p>
        </w:tc>
        <w:tc>
          <w:tcPr>
            <w:tcW w:w="1811" w:type="dxa"/>
            <w:tcBorders>
              <w:top w:val="nil"/>
              <w:left w:val="nil"/>
              <w:bottom w:val="nil"/>
              <w:right w:val="nil"/>
            </w:tcBorders>
            <w:shd w:val="clear" w:color="auto" w:fill="auto"/>
            <w:noWrap/>
            <w:vAlign w:val="bottom"/>
            <w:hideMark/>
          </w:tcPr>
          <w:p w14:paraId="5D17CBA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4EC099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1E3832A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CFD14C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04B4DAA" w14:textId="77777777" w:rsidTr="00312120">
        <w:trPr>
          <w:trHeight w:val="320"/>
        </w:trPr>
        <w:tc>
          <w:tcPr>
            <w:tcW w:w="1389" w:type="dxa"/>
            <w:tcBorders>
              <w:top w:val="nil"/>
              <w:left w:val="nil"/>
              <w:bottom w:val="nil"/>
              <w:right w:val="nil"/>
            </w:tcBorders>
            <w:shd w:val="clear" w:color="auto" w:fill="auto"/>
            <w:noWrap/>
            <w:vAlign w:val="bottom"/>
            <w:hideMark/>
          </w:tcPr>
          <w:p w14:paraId="4A02D65C"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CO:FL</w:t>
            </w:r>
            <w:proofErr w:type="gramEnd"/>
          </w:p>
        </w:tc>
        <w:tc>
          <w:tcPr>
            <w:tcW w:w="911" w:type="dxa"/>
            <w:tcBorders>
              <w:top w:val="nil"/>
              <w:left w:val="nil"/>
              <w:bottom w:val="nil"/>
              <w:right w:val="nil"/>
            </w:tcBorders>
            <w:shd w:val="clear" w:color="auto" w:fill="auto"/>
            <w:noWrap/>
            <w:vAlign w:val="bottom"/>
            <w:hideMark/>
          </w:tcPr>
          <w:p w14:paraId="69E670C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8811E3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C7200D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C9753E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479D0C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6FEAA33" w14:textId="77777777" w:rsidTr="00312120">
        <w:trPr>
          <w:trHeight w:val="320"/>
        </w:trPr>
        <w:tc>
          <w:tcPr>
            <w:tcW w:w="1389" w:type="dxa"/>
            <w:tcBorders>
              <w:top w:val="nil"/>
              <w:left w:val="nil"/>
              <w:bottom w:val="nil"/>
              <w:right w:val="nil"/>
            </w:tcBorders>
            <w:shd w:val="clear" w:color="auto" w:fill="auto"/>
            <w:noWrap/>
            <w:vAlign w:val="bottom"/>
            <w:hideMark/>
          </w:tcPr>
          <w:p w14:paraId="23EF57C3"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CO:FLCI</w:t>
            </w:r>
            <w:proofErr w:type="gramEnd"/>
          </w:p>
        </w:tc>
        <w:tc>
          <w:tcPr>
            <w:tcW w:w="911" w:type="dxa"/>
            <w:tcBorders>
              <w:top w:val="nil"/>
              <w:left w:val="nil"/>
              <w:bottom w:val="nil"/>
              <w:right w:val="nil"/>
            </w:tcBorders>
            <w:shd w:val="clear" w:color="auto" w:fill="auto"/>
            <w:noWrap/>
            <w:vAlign w:val="bottom"/>
            <w:hideMark/>
          </w:tcPr>
          <w:p w14:paraId="3006A7F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A6747B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736F0C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1C0C09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AA92BB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FFA0399" w14:textId="77777777" w:rsidTr="00312120">
        <w:trPr>
          <w:trHeight w:val="320"/>
        </w:trPr>
        <w:tc>
          <w:tcPr>
            <w:tcW w:w="1389" w:type="dxa"/>
            <w:tcBorders>
              <w:top w:val="nil"/>
              <w:left w:val="nil"/>
              <w:bottom w:val="nil"/>
              <w:right w:val="nil"/>
            </w:tcBorders>
            <w:shd w:val="clear" w:color="auto" w:fill="auto"/>
            <w:noWrap/>
            <w:vAlign w:val="bottom"/>
            <w:hideMark/>
          </w:tcPr>
          <w:p w14:paraId="22D45280"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CO:HY</w:t>
            </w:r>
            <w:proofErr w:type="gramEnd"/>
          </w:p>
        </w:tc>
        <w:tc>
          <w:tcPr>
            <w:tcW w:w="911" w:type="dxa"/>
            <w:tcBorders>
              <w:top w:val="nil"/>
              <w:left w:val="nil"/>
              <w:bottom w:val="nil"/>
              <w:right w:val="nil"/>
            </w:tcBorders>
            <w:shd w:val="clear" w:color="auto" w:fill="auto"/>
            <w:noWrap/>
            <w:vAlign w:val="bottom"/>
            <w:hideMark/>
          </w:tcPr>
          <w:p w14:paraId="466DC89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CB5761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880286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79A950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10538AA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243ED91" w14:textId="77777777" w:rsidTr="00312120">
        <w:trPr>
          <w:trHeight w:val="320"/>
        </w:trPr>
        <w:tc>
          <w:tcPr>
            <w:tcW w:w="1389" w:type="dxa"/>
            <w:tcBorders>
              <w:top w:val="nil"/>
              <w:left w:val="nil"/>
              <w:bottom w:val="nil"/>
              <w:right w:val="nil"/>
            </w:tcBorders>
            <w:shd w:val="clear" w:color="auto" w:fill="auto"/>
            <w:noWrap/>
            <w:vAlign w:val="bottom"/>
            <w:hideMark/>
          </w:tcPr>
          <w:p w14:paraId="6568FEDD"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CO:IH</w:t>
            </w:r>
            <w:proofErr w:type="gramEnd"/>
          </w:p>
        </w:tc>
        <w:tc>
          <w:tcPr>
            <w:tcW w:w="911" w:type="dxa"/>
            <w:tcBorders>
              <w:top w:val="nil"/>
              <w:left w:val="nil"/>
              <w:bottom w:val="nil"/>
              <w:right w:val="nil"/>
            </w:tcBorders>
            <w:shd w:val="clear" w:color="auto" w:fill="auto"/>
            <w:noWrap/>
            <w:vAlign w:val="bottom"/>
            <w:hideMark/>
          </w:tcPr>
          <w:p w14:paraId="08064EE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50E065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6159B8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5FB9FB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512B395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7FF01F2F" w14:textId="77777777" w:rsidTr="00312120">
        <w:trPr>
          <w:trHeight w:val="320"/>
        </w:trPr>
        <w:tc>
          <w:tcPr>
            <w:tcW w:w="1389" w:type="dxa"/>
            <w:tcBorders>
              <w:top w:val="nil"/>
              <w:left w:val="nil"/>
              <w:bottom w:val="nil"/>
              <w:right w:val="nil"/>
            </w:tcBorders>
            <w:shd w:val="clear" w:color="auto" w:fill="auto"/>
            <w:noWrap/>
            <w:vAlign w:val="bottom"/>
            <w:hideMark/>
          </w:tcPr>
          <w:p w14:paraId="02FD8C2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CO:IM</w:t>
            </w:r>
          </w:p>
        </w:tc>
        <w:tc>
          <w:tcPr>
            <w:tcW w:w="911" w:type="dxa"/>
            <w:tcBorders>
              <w:top w:val="nil"/>
              <w:left w:val="nil"/>
              <w:bottom w:val="nil"/>
              <w:right w:val="nil"/>
            </w:tcBorders>
            <w:shd w:val="clear" w:color="auto" w:fill="auto"/>
            <w:noWrap/>
            <w:vAlign w:val="bottom"/>
            <w:hideMark/>
          </w:tcPr>
          <w:p w14:paraId="53F74C2D"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132432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0479F3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6B4C01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7F3A703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0725FF09" w14:textId="77777777" w:rsidTr="00312120">
        <w:trPr>
          <w:trHeight w:val="320"/>
        </w:trPr>
        <w:tc>
          <w:tcPr>
            <w:tcW w:w="1389" w:type="dxa"/>
            <w:tcBorders>
              <w:top w:val="nil"/>
              <w:left w:val="nil"/>
              <w:bottom w:val="nil"/>
              <w:right w:val="nil"/>
            </w:tcBorders>
            <w:shd w:val="clear" w:color="auto" w:fill="auto"/>
            <w:noWrap/>
            <w:vAlign w:val="bottom"/>
            <w:hideMark/>
          </w:tcPr>
          <w:p w14:paraId="39E93E3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CO:MP</w:t>
            </w:r>
          </w:p>
        </w:tc>
        <w:tc>
          <w:tcPr>
            <w:tcW w:w="911" w:type="dxa"/>
            <w:tcBorders>
              <w:top w:val="nil"/>
              <w:left w:val="nil"/>
              <w:bottom w:val="nil"/>
              <w:right w:val="nil"/>
            </w:tcBorders>
            <w:shd w:val="clear" w:color="auto" w:fill="auto"/>
            <w:noWrap/>
            <w:vAlign w:val="bottom"/>
            <w:hideMark/>
          </w:tcPr>
          <w:p w14:paraId="4405A73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7ECC8E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1E3997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53840EE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C3C7A2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0AD2680" w14:textId="77777777" w:rsidTr="00312120">
        <w:trPr>
          <w:trHeight w:val="320"/>
        </w:trPr>
        <w:tc>
          <w:tcPr>
            <w:tcW w:w="1389" w:type="dxa"/>
            <w:tcBorders>
              <w:top w:val="nil"/>
              <w:left w:val="nil"/>
              <w:bottom w:val="nil"/>
              <w:right w:val="nil"/>
            </w:tcBorders>
            <w:shd w:val="clear" w:color="auto" w:fill="auto"/>
            <w:noWrap/>
            <w:vAlign w:val="bottom"/>
            <w:hideMark/>
          </w:tcPr>
          <w:p w14:paraId="57B5B4D7"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CO:MYC</w:t>
            </w:r>
            <w:proofErr w:type="gramEnd"/>
          </w:p>
        </w:tc>
        <w:tc>
          <w:tcPr>
            <w:tcW w:w="911" w:type="dxa"/>
            <w:tcBorders>
              <w:top w:val="nil"/>
              <w:left w:val="nil"/>
              <w:bottom w:val="nil"/>
              <w:right w:val="nil"/>
            </w:tcBorders>
            <w:shd w:val="clear" w:color="auto" w:fill="auto"/>
            <w:noWrap/>
            <w:vAlign w:val="bottom"/>
            <w:hideMark/>
          </w:tcPr>
          <w:p w14:paraId="70E77B4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B70AD6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CB9303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77AB7A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9E4FC3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C3C7090" w14:textId="77777777" w:rsidTr="00312120">
        <w:trPr>
          <w:trHeight w:val="320"/>
        </w:trPr>
        <w:tc>
          <w:tcPr>
            <w:tcW w:w="1389" w:type="dxa"/>
            <w:tcBorders>
              <w:top w:val="nil"/>
              <w:left w:val="nil"/>
              <w:bottom w:val="nil"/>
              <w:right w:val="nil"/>
            </w:tcBorders>
            <w:shd w:val="clear" w:color="auto" w:fill="auto"/>
            <w:noWrap/>
            <w:vAlign w:val="bottom"/>
            <w:hideMark/>
          </w:tcPr>
          <w:p w14:paraId="0DAA9F6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CO:PA</w:t>
            </w:r>
          </w:p>
        </w:tc>
        <w:tc>
          <w:tcPr>
            <w:tcW w:w="911" w:type="dxa"/>
            <w:tcBorders>
              <w:top w:val="nil"/>
              <w:left w:val="nil"/>
              <w:bottom w:val="nil"/>
              <w:right w:val="nil"/>
            </w:tcBorders>
            <w:shd w:val="clear" w:color="auto" w:fill="auto"/>
            <w:noWrap/>
            <w:vAlign w:val="bottom"/>
            <w:hideMark/>
          </w:tcPr>
          <w:p w14:paraId="65B2981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F80EBD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FE3FAC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818B18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765F974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600C991" w14:textId="77777777" w:rsidTr="00312120">
        <w:trPr>
          <w:trHeight w:val="320"/>
        </w:trPr>
        <w:tc>
          <w:tcPr>
            <w:tcW w:w="1389" w:type="dxa"/>
            <w:tcBorders>
              <w:top w:val="nil"/>
              <w:left w:val="nil"/>
              <w:bottom w:val="nil"/>
              <w:right w:val="nil"/>
            </w:tcBorders>
            <w:shd w:val="clear" w:color="auto" w:fill="auto"/>
            <w:noWrap/>
            <w:vAlign w:val="bottom"/>
            <w:hideMark/>
          </w:tcPr>
          <w:p w14:paraId="45B72D70"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CO:PAP</w:t>
            </w:r>
            <w:proofErr w:type="gramEnd"/>
          </w:p>
        </w:tc>
        <w:tc>
          <w:tcPr>
            <w:tcW w:w="911" w:type="dxa"/>
            <w:tcBorders>
              <w:top w:val="nil"/>
              <w:left w:val="nil"/>
              <w:bottom w:val="nil"/>
              <w:right w:val="nil"/>
            </w:tcBorders>
            <w:shd w:val="clear" w:color="auto" w:fill="auto"/>
            <w:noWrap/>
            <w:vAlign w:val="bottom"/>
            <w:hideMark/>
          </w:tcPr>
          <w:p w14:paraId="1F56F57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613663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14433B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0813CD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906D40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C162110" w14:textId="77777777" w:rsidTr="00312120">
        <w:trPr>
          <w:trHeight w:val="320"/>
        </w:trPr>
        <w:tc>
          <w:tcPr>
            <w:tcW w:w="1389" w:type="dxa"/>
            <w:tcBorders>
              <w:top w:val="nil"/>
              <w:left w:val="nil"/>
              <w:bottom w:val="nil"/>
              <w:right w:val="nil"/>
            </w:tcBorders>
            <w:shd w:val="clear" w:color="auto" w:fill="auto"/>
            <w:noWrap/>
            <w:vAlign w:val="bottom"/>
            <w:hideMark/>
          </w:tcPr>
          <w:p w14:paraId="3741878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CO:PAT</w:t>
            </w:r>
          </w:p>
        </w:tc>
        <w:tc>
          <w:tcPr>
            <w:tcW w:w="911" w:type="dxa"/>
            <w:tcBorders>
              <w:top w:val="nil"/>
              <w:left w:val="nil"/>
              <w:bottom w:val="nil"/>
              <w:right w:val="nil"/>
            </w:tcBorders>
            <w:shd w:val="clear" w:color="auto" w:fill="auto"/>
            <w:noWrap/>
            <w:vAlign w:val="bottom"/>
            <w:hideMark/>
          </w:tcPr>
          <w:p w14:paraId="67F94DA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22543C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AA52A8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D5CD6E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2DAD4AA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905B508" w14:textId="77777777" w:rsidTr="00312120">
        <w:trPr>
          <w:trHeight w:val="320"/>
        </w:trPr>
        <w:tc>
          <w:tcPr>
            <w:tcW w:w="1389" w:type="dxa"/>
            <w:tcBorders>
              <w:top w:val="nil"/>
              <w:left w:val="nil"/>
              <w:bottom w:val="nil"/>
              <w:right w:val="nil"/>
            </w:tcBorders>
            <w:shd w:val="clear" w:color="auto" w:fill="auto"/>
            <w:noWrap/>
            <w:vAlign w:val="bottom"/>
            <w:hideMark/>
          </w:tcPr>
          <w:p w14:paraId="27FF63B1"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CO:PC</w:t>
            </w:r>
            <w:proofErr w:type="gramEnd"/>
          </w:p>
        </w:tc>
        <w:tc>
          <w:tcPr>
            <w:tcW w:w="911" w:type="dxa"/>
            <w:tcBorders>
              <w:top w:val="nil"/>
              <w:left w:val="nil"/>
              <w:bottom w:val="nil"/>
              <w:right w:val="nil"/>
            </w:tcBorders>
            <w:shd w:val="clear" w:color="auto" w:fill="auto"/>
            <w:noWrap/>
            <w:vAlign w:val="bottom"/>
            <w:hideMark/>
          </w:tcPr>
          <w:p w14:paraId="0BA040F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DE8F80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D801C8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6D2534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4DD1E9D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B6B6B81" w14:textId="77777777" w:rsidTr="00312120">
        <w:trPr>
          <w:trHeight w:val="320"/>
        </w:trPr>
        <w:tc>
          <w:tcPr>
            <w:tcW w:w="1389" w:type="dxa"/>
            <w:tcBorders>
              <w:top w:val="nil"/>
              <w:left w:val="nil"/>
              <w:bottom w:val="nil"/>
              <w:right w:val="nil"/>
            </w:tcBorders>
            <w:shd w:val="clear" w:color="auto" w:fill="auto"/>
            <w:noWrap/>
            <w:vAlign w:val="bottom"/>
            <w:hideMark/>
          </w:tcPr>
          <w:p w14:paraId="3AFE9D0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CO:PG</w:t>
            </w:r>
          </w:p>
        </w:tc>
        <w:tc>
          <w:tcPr>
            <w:tcW w:w="911" w:type="dxa"/>
            <w:tcBorders>
              <w:top w:val="nil"/>
              <w:left w:val="nil"/>
              <w:bottom w:val="nil"/>
              <w:right w:val="nil"/>
            </w:tcBorders>
            <w:shd w:val="clear" w:color="auto" w:fill="auto"/>
            <w:noWrap/>
            <w:vAlign w:val="bottom"/>
            <w:hideMark/>
          </w:tcPr>
          <w:p w14:paraId="54DB7E1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3823DE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68DD48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A1F4AC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D84D1A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D1B9FA7" w14:textId="77777777" w:rsidTr="00312120">
        <w:trPr>
          <w:trHeight w:val="320"/>
        </w:trPr>
        <w:tc>
          <w:tcPr>
            <w:tcW w:w="1389" w:type="dxa"/>
            <w:tcBorders>
              <w:top w:val="nil"/>
              <w:left w:val="nil"/>
              <w:bottom w:val="nil"/>
              <w:right w:val="nil"/>
            </w:tcBorders>
            <w:shd w:val="clear" w:color="auto" w:fill="auto"/>
            <w:noWrap/>
            <w:vAlign w:val="bottom"/>
            <w:hideMark/>
          </w:tcPr>
          <w:p w14:paraId="3307EF0F"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CO:PGP</w:t>
            </w:r>
            <w:proofErr w:type="gramEnd"/>
          </w:p>
        </w:tc>
        <w:tc>
          <w:tcPr>
            <w:tcW w:w="911" w:type="dxa"/>
            <w:tcBorders>
              <w:top w:val="nil"/>
              <w:left w:val="nil"/>
              <w:bottom w:val="nil"/>
              <w:right w:val="nil"/>
            </w:tcBorders>
            <w:shd w:val="clear" w:color="auto" w:fill="auto"/>
            <w:noWrap/>
            <w:vAlign w:val="bottom"/>
            <w:hideMark/>
          </w:tcPr>
          <w:p w14:paraId="526AD8F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81205E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1679FD3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60F2D4B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ED7EFE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3EBCF66" w14:textId="77777777" w:rsidTr="00312120">
        <w:trPr>
          <w:trHeight w:val="320"/>
        </w:trPr>
        <w:tc>
          <w:tcPr>
            <w:tcW w:w="1389" w:type="dxa"/>
            <w:tcBorders>
              <w:top w:val="nil"/>
              <w:left w:val="nil"/>
              <w:bottom w:val="nil"/>
              <w:right w:val="nil"/>
            </w:tcBorders>
            <w:shd w:val="clear" w:color="auto" w:fill="auto"/>
            <w:noWrap/>
            <w:vAlign w:val="bottom"/>
            <w:hideMark/>
          </w:tcPr>
          <w:p w14:paraId="47C8939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CO:PN</w:t>
            </w:r>
          </w:p>
        </w:tc>
        <w:tc>
          <w:tcPr>
            <w:tcW w:w="911" w:type="dxa"/>
            <w:tcBorders>
              <w:top w:val="nil"/>
              <w:left w:val="nil"/>
              <w:bottom w:val="nil"/>
              <w:right w:val="nil"/>
            </w:tcBorders>
            <w:shd w:val="clear" w:color="auto" w:fill="auto"/>
            <w:noWrap/>
            <w:vAlign w:val="bottom"/>
            <w:hideMark/>
          </w:tcPr>
          <w:p w14:paraId="74D41F5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8C2372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DC9923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8FB9F7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821CE1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733017B" w14:textId="77777777" w:rsidTr="00312120">
        <w:trPr>
          <w:trHeight w:val="320"/>
        </w:trPr>
        <w:tc>
          <w:tcPr>
            <w:tcW w:w="1389" w:type="dxa"/>
            <w:tcBorders>
              <w:top w:val="nil"/>
              <w:left w:val="nil"/>
              <w:bottom w:val="nil"/>
              <w:right w:val="nil"/>
            </w:tcBorders>
            <w:shd w:val="clear" w:color="auto" w:fill="auto"/>
            <w:noWrap/>
            <w:vAlign w:val="bottom"/>
            <w:hideMark/>
          </w:tcPr>
          <w:p w14:paraId="188058B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CO:PO</w:t>
            </w:r>
          </w:p>
        </w:tc>
        <w:tc>
          <w:tcPr>
            <w:tcW w:w="911" w:type="dxa"/>
            <w:tcBorders>
              <w:top w:val="nil"/>
              <w:left w:val="nil"/>
              <w:bottom w:val="nil"/>
              <w:right w:val="nil"/>
            </w:tcBorders>
            <w:shd w:val="clear" w:color="auto" w:fill="auto"/>
            <w:noWrap/>
            <w:vAlign w:val="bottom"/>
            <w:hideMark/>
          </w:tcPr>
          <w:p w14:paraId="0ED93EF4"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F50C68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8DCB8C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6A989A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1113947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BD72476" w14:textId="77777777" w:rsidTr="00312120">
        <w:trPr>
          <w:trHeight w:val="320"/>
        </w:trPr>
        <w:tc>
          <w:tcPr>
            <w:tcW w:w="1389" w:type="dxa"/>
            <w:tcBorders>
              <w:top w:val="nil"/>
              <w:left w:val="nil"/>
              <w:bottom w:val="nil"/>
              <w:right w:val="nil"/>
            </w:tcBorders>
            <w:shd w:val="clear" w:color="auto" w:fill="auto"/>
            <w:noWrap/>
            <w:vAlign w:val="bottom"/>
            <w:hideMark/>
          </w:tcPr>
          <w:p w14:paraId="3ACC8F45"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CO:POP</w:t>
            </w:r>
            <w:proofErr w:type="gramEnd"/>
          </w:p>
        </w:tc>
        <w:tc>
          <w:tcPr>
            <w:tcW w:w="911" w:type="dxa"/>
            <w:tcBorders>
              <w:top w:val="nil"/>
              <w:left w:val="nil"/>
              <w:bottom w:val="nil"/>
              <w:right w:val="nil"/>
            </w:tcBorders>
            <w:shd w:val="clear" w:color="auto" w:fill="auto"/>
            <w:noWrap/>
            <w:vAlign w:val="bottom"/>
            <w:hideMark/>
          </w:tcPr>
          <w:p w14:paraId="54A11DC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3FF978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F661AF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B267E8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ECFFAD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EE2D3C9" w14:textId="77777777" w:rsidTr="00312120">
        <w:trPr>
          <w:trHeight w:val="320"/>
        </w:trPr>
        <w:tc>
          <w:tcPr>
            <w:tcW w:w="1389" w:type="dxa"/>
            <w:tcBorders>
              <w:top w:val="nil"/>
              <w:left w:val="nil"/>
              <w:bottom w:val="nil"/>
              <w:right w:val="nil"/>
            </w:tcBorders>
            <w:shd w:val="clear" w:color="auto" w:fill="auto"/>
            <w:noWrap/>
            <w:vAlign w:val="bottom"/>
            <w:hideMark/>
          </w:tcPr>
          <w:p w14:paraId="779E7D3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CO:RE</w:t>
            </w:r>
          </w:p>
        </w:tc>
        <w:tc>
          <w:tcPr>
            <w:tcW w:w="911" w:type="dxa"/>
            <w:tcBorders>
              <w:top w:val="nil"/>
              <w:left w:val="nil"/>
              <w:bottom w:val="nil"/>
              <w:right w:val="nil"/>
            </w:tcBorders>
            <w:shd w:val="clear" w:color="auto" w:fill="auto"/>
            <w:noWrap/>
            <w:vAlign w:val="bottom"/>
            <w:hideMark/>
          </w:tcPr>
          <w:p w14:paraId="163753B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3947E0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2B4DDB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FAA8E4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4D20D04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C4C56DF" w14:textId="77777777" w:rsidTr="00312120">
        <w:trPr>
          <w:trHeight w:val="320"/>
        </w:trPr>
        <w:tc>
          <w:tcPr>
            <w:tcW w:w="1389" w:type="dxa"/>
            <w:tcBorders>
              <w:top w:val="nil"/>
              <w:left w:val="nil"/>
              <w:bottom w:val="nil"/>
              <w:right w:val="nil"/>
            </w:tcBorders>
            <w:shd w:val="clear" w:color="auto" w:fill="auto"/>
            <w:noWrap/>
            <w:vAlign w:val="bottom"/>
            <w:hideMark/>
          </w:tcPr>
          <w:p w14:paraId="5EE3B55D"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CO:REI</w:t>
            </w:r>
            <w:proofErr w:type="gramEnd"/>
          </w:p>
        </w:tc>
        <w:tc>
          <w:tcPr>
            <w:tcW w:w="911" w:type="dxa"/>
            <w:tcBorders>
              <w:top w:val="nil"/>
              <w:left w:val="nil"/>
              <w:bottom w:val="nil"/>
              <w:right w:val="nil"/>
            </w:tcBorders>
            <w:shd w:val="clear" w:color="auto" w:fill="auto"/>
            <w:noWrap/>
            <w:vAlign w:val="bottom"/>
            <w:hideMark/>
          </w:tcPr>
          <w:p w14:paraId="60B187A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5ACF2F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6F1F8E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BE5689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AEB349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4E881C2" w14:textId="77777777" w:rsidTr="00312120">
        <w:trPr>
          <w:trHeight w:val="320"/>
        </w:trPr>
        <w:tc>
          <w:tcPr>
            <w:tcW w:w="1389" w:type="dxa"/>
            <w:tcBorders>
              <w:top w:val="nil"/>
              <w:left w:val="nil"/>
              <w:bottom w:val="nil"/>
              <w:right w:val="nil"/>
            </w:tcBorders>
            <w:shd w:val="clear" w:color="auto" w:fill="auto"/>
            <w:noWrap/>
            <w:vAlign w:val="bottom"/>
            <w:hideMark/>
          </w:tcPr>
          <w:p w14:paraId="27AD8BB2"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CO:REL</w:t>
            </w:r>
            <w:proofErr w:type="gramEnd"/>
          </w:p>
        </w:tc>
        <w:tc>
          <w:tcPr>
            <w:tcW w:w="911" w:type="dxa"/>
            <w:tcBorders>
              <w:top w:val="nil"/>
              <w:left w:val="nil"/>
              <w:bottom w:val="nil"/>
              <w:right w:val="nil"/>
            </w:tcBorders>
            <w:shd w:val="clear" w:color="auto" w:fill="auto"/>
            <w:noWrap/>
            <w:vAlign w:val="bottom"/>
            <w:hideMark/>
          </w:tcPr>
          <w:p w14:paraId="47D4E79B"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DC60B2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41A611C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B051E3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2E6507C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6C97E7F" w14:textId="77777777" w:rsidTr="00312120">
        <w:trPr>
          <w:trHeight w:val="320"/>
        </w:trPr>
        <w:tc>
          <w:tcPr>
            <w:tcW w:w="1389" w:type="dxa"/>
            <w:tcBorders>
              <w:top w:val="nil"/>
              <w:left w:val="nil"/>
              <w:bottom w:val="nil"/>
              <w:right w:val="nil"/>
            </w:tcBorders>
            <w:shd w:val="clear" w:color="auto" w:fill="auto"/>
            <w:noWrap/>
            <w:vAlign w:val="bottom"/>
            <w:hideMark/>
          </w:tcPr>
          <w:p w14:paraId="16C6E438"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CO:REP</w:t>
            </w:r>
            <w:proofErr w:type="gramEnd"/>
          </w:p>
        </w:tc>
        <w:tc>
          <w:tcPr>
            <w:tcW w:w="911" w:type="dxa"/>
            <w:tcBorders>
              <w:top w:val="nil"/>
              <w:left w:val="nil"/>
              <w:bottom w:val="nil"/>
              <w:right w:val="nil"/>
            </w:tcBorders>
            <w:shd w:val="clear" w:color="auto" w:fill="auto"/>
            <w:noWrap/>
            <w:vAlign w:val="bottom"/>
            <w:hideMark/>
          </w:tcPr>
          <w:p w14:paraId="672DEBD1"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7BCA8F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BAABEC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064E6B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9F3532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BB22EED" w14:textId="77777777" w:rsidTr="00312120">
        <w:trPr>
          <w:trHeight w:val="320"/>
        </w:trPr>
        <w:tc>
          <w:tcPr>
            <w:tcW w:w="1389" w:type="dxa"/>
            <w:tcBorders>
              <w:top w:val="nil"/>
              <w:left w:val="nil"/>
              <w:bottom w:val="nil"/>
              <w:right w:val="nil"/>
            </w:tcBorders>
            <w:shd w:val="clear" w:color="auto" w:fill="auto"/>
            <w:noWrap/>
            <w:vAlign w:val="bottom"/>
            <w:hideMark/>
          </w:tcPr>
          <w:p w14:paraId="6B068F9F"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CO:RET</w:t>
            </w:r>
            <w:proofErr w:type="gramEnd"/>
          </w:p>
        </w:tc>
        <w:tc>
          <w:tcPr>
            <w:tcW w:w="911" w:type="dxa"/>
            <w:tcBorders>
              <w:top w:val="nil"/>
              <w:left w:val="nil"/>
              <w:bottom w:val="nil"/>
              <w:right w:val="nil"/>
            </w:tcBorders>
            <w:shd w:val="clear" w:color="auto" w:fill="auto"/>
            <w:noWrap/>
            <w:vAlign w:val="bottom"/>
            <w:hideMark/>
          </w:tcPr>
          <w:p w14:paraId="75C0BD8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E3393C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BB8E18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EB0E6B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38FB8D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7F90C31" w14:textId="77777777" w:rsidTr="00312120">
        <w:trPr>
          <w:trHeight w:val="320"/>
        </w:trPr>
        <w:tc>
          <w:tcPr>
            <w:tcW w:w="1389" w:type="dxa"/>
            <w:tcBorders>
              <w:top w:val="nil"/>
              <w:left w:val="nil"/>
              <w:bottom w:val="nil"/>
              <w:right w:val="nil"/>
            </w:tcBorders>
            <w:shd w:val="clear" w:color="auto" w:fill="auto"/>
            <w:noWrap/>
            <w:vAlign w:val="bottom"/>
            <w:hideMark/>
          </w:tcPr>
          <w:p w14:paraId="3DBEFD62"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CO:SP</w:t>
            </w:r>
            <w:proofErr w:type="gramEnd"/>
          </w:p>
        </w:tc>
        <w:tc>
          <w:tcPr>
            <w:tcW w:w="911" w:type="dxa"/>
            <w:tcBorders>
              <w:top w:val="nil"/>
              <w:left w:val="nil"/>
              <w:bottom w:val="nil"/>
              <w:right w:val="nil"/>
            </w:tcBorders>
            <w:shd w:val="clear" w:color="auto" w:fill="auto"/>
            <w:noWrap/>
            <w:vAlign w:val="bottom"/>
            <w:hideMark/>
          </w:tcPr>
          <w:p w14:paraId="630B76C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9D8E33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091D24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53BEB9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6C8FF5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E1D1EA6" w14:textId="77777777" w:rsidTr="00312120">
        <w:trPr>
          <w:trHeight w:val="320"/>
        </w:trPr>
        <w:tc>
          <w:tcPr>
            <w:tcW w:w="1389" w:type="dxa"/>
            <w:tcBorders>
              <w:top w:val="nil"/>
              <w:left w:val="nil"/>
              <w:bottom w:val="nil"/>
              <w:right w:val="nil"/>
            </w:tcBorders>
            <w:shd w:val="clear" w:color="auto" w:fill="auto"/>
            <w:noWrap/>
            <w:vAlign w:val="bottom"/>
            <w:hideMark/>
          </w:tcPr>
          <w:p w14:paraId="08558E3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CO:ST</w:t>
            </w:r>
          </w:p>
        </w:tc>
        <w:tc>
          <w:tcPr>
            <w:tcW w:w="911" w:type="dxa"/>
            <w:tcBorders>
              <w:top w:val="nil"/>
              <w:left w:val="nil"/>
              <w:bottom w:val="nil"/>
              <w:right w:val="nil"/>
            </w:tcBorders>
            <w:shd w:val="clear" w:color="auto" w:fill="auto"/>
            <w:noWrap/>
            <w:vAlign w:val="bottom"/>
            <w:hideMark/>
          </w:tcPr>
          <w:p w14:paraId="553E9D3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E2225C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F0FA16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5B0A88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153E9D1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060ED87E" w14:textId="77777777" w:rsidTr="00312120">
        <w:trPr>
          <w:trHeight w:val="320"/>
        </w:trPr>
        <w:tc>
          <w:tcPr>
            <w:tcW w:w="1389" w:type="dxa"/>
            <w:tcBorders>
              <w:top w:val="nil"/>
              <w:left w:val="nil"/>
              <w:bottom w:val="nil"/>
              <w:right w:val="nil"/>
            </w:tcBorders>
            <w:shd w:val="clear" w:color="auto" w:fill="auto"/>
            <w:noWrap/>
            <w:vAlign w:val="bottom"/>
            <w:hideMark/>
          </w:tcPr>
          <w:p w14:paraId="5E2D8EFC"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CO:STL</w:t>
            </w:r>
            <w:proofErr w:type="gramEnd"/>
          </w:p>
        </w:tc>
        <w:tc>
          <w:tcPr>
            <w:tcW w:w="911" w:type="dxa"/>
            <w:tcBorders>
              <w:top w:val="nil"/>
              <w:left w:val="nil"/>
              <w:bottom w:val="nil"/>
              <w:right w:val="nil"/>
            </w:tcBorders>
            <w:shd w:val="clear" w:color="auto" w:fill="auto"/>
            <w:noWrap/>
            <w:vAlign w:val="bottom"/>
            <w:hideMark/>
          </w:tcPr>
          <w:p w14:paraId="14D33ABB"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680E1F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96985E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042486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9E089B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C4AA2CB" w14:textId="77777777" w:rsidTr="00312120">
        <w:trPr>
          <w:trHeight w:val="320"/>
        </w:trPr>
        <w:tc>
          <w:tcPr>
            <w:tcW w:w="1389" w:type="dxa"/>
            <w:tcBorders>
              <w:top w:val="nil"/>
              <w:left w:val="nil"/>
              <w:bottom w:val="nil"/>
              <w:right w:val="nil"/>
            </w:tcBorders>
            <w:shd w:val="clear" w:color="auto" w:fill="auto"/>
            <w:noWrap/>
            <w:vAlign w:val="bottom"/>
            <w:hideMark/>
          </w:tcPr>
          <w:p w14:paraId="02941A6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lastRenderedPageBreak/>
              <w:t>CO:SU</w:t>
            </w:r>
          </w:p>
        </w:tc>
        <w:tc>
          <w:tcPr>
            <w:tcW w:w="911" w:type="dxa"/>
            <w:tcBorders>
              <w:top w:val="nil"/>
              <w:left w:val="nil"/>
              <w:bottom w:val="nil"/>
              <w:right w:val="nil"/>
            </w:tcBorders>
            <w:shd w:val="clear" w:color="auto" w:fill="auto"/>
            <w:noWrap/>
            <w:vAlign w:val="bottom"/>
            <w:hideMark/>
          </w:tcPr>
          <w:p w14:paraId="06C6AF2E"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F3B33A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D392E8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5B9F24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09909FA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215A625D" w14:textId="77777777" w:rsidTr="00312120">
        <w:trPr>
          <w:trHeight w:val="320"/>
        </w:trPr>
        <w:tc>
          <w:tcPr>
            <w:tcW w:w="1389" w:type="dxa"/>
            <w:tcBorders>
              <w:top w:val="nil"/>
              <w:left w:val="nil"/>
              <w:bottom w:val="nil"/>
              <w:right w:val="nil"/>
            </w:tcBorders>
            <w:shd w:val="clear" w:color="auto" w:fill="auto"/>
            <w:noWrap/>
            <w:vAlign w:val="bottom"/>
            <w:hideMark/>
          </w:tcPr>
          <w:p w14:paraId="2653EB49"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CO:SUL</w:t>
            </w:r>
            <w:proofErr w:type="gramEnd"/>
          </w:p>
        </w:tc>
        <w:tc>
          <w:tcPr>
            <w:tcW w:w="911" w:type="dxa"/>
            <w:tcBorders>
              <w:top w:val="nil"/>
              <w:left w:val="nil"/>
              <w:bottom w:val="nil"/>
              <w:right w:val="nil"/>
            </w:tcBorders>
            <w:shd w:val="clear" w:color="auto" w:fill="auto"/>
            <w:noWrap/>
            <w:vAlign w:val="bottom"/>
            <w:hideMark/>
          </w:tcPr>
          <w:p w14:paraId="7C76296E"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C205FF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10E5C1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EEF1A7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35D7581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2AF565FA" w14:textId="77777777" w:rsidTr="00312120">
        <w:trPr>
          <w:trHeight w:val="320"/>
        </w:trPr>
        <w:tc>
          <w:tcPr>
            <w:tcW w:w="1389" w:type="dxa"/>
            <w:tcBorders>
              <w:top w:val="nil"/>
              <w:left w:val="nil"/>
              <w:bottom w:val="nil"/>
              <w:right w:val="nil"/>
            </w:tcBorders>
            <w:shd w:val="clear" w:color="auto" w:fill="auto"/>
            <w:noWrap/>
            <w:vAlign w:val="bottom"/>
            <w:hideMark/>
          </w:tcPr>
          <w:p w14:paraId="237C49A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CO:TH</w:t>
            </w:r>
          </w:p>
        </w:tc>
        <w:tc>
          <w:tcPr>
            <w:tcW w:w="911" w:type="dxa"/>
            <w:tcBorders>
              <w:top w:val="nil"/>
              <w:left w:val="nil"/>
              <w:bottom w:val="nil"/>
              <w:right w:val="nil"/>
            </w:tcBorders>
            <w:shd w:val="clear" w:color="auto" w:fill="auto"/>
            <w:noWrap/>
            <w:vAlign w:val="bottom"/>
            <w:hideMark/>
          </w:tcPr>
          <w:p w14:paraId="72214FA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2FA5D7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59DF778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CF8D70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215DEA6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5CFEBF1F" w14:textId="77777777" w:rsidTr="00312120">
        <w:trPr>
          <w:trHeight w:val="320"/>
        </w:trPr>
        <w:tc>
          <w:tcPr>
            <w:tcW w:w="1389" w:type="dxa"/>
            <w:tcBorders>
              <w:top w:val="nil"/>
              <w:left w:val="nil"/>
              <w:bottom w:val="nil"/>
              <w:right w:val="nil"/>
            </w:tcBorders>
            <w:shd w:val="clear" w:color="auto" w:fill="auto"/>
            <w:noWrap/>
            <w:vAlign w:val="bottom"/>
            <w:hideMark/>
          </w:tcPr>
          <w:p w14:paraId="23560063"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FL:FLCI</w:t>
            </w:r>
            <w:proofErr w:type="gramEnd"/>
          </w:p>
        </w:tc>
        <w:tc>
          <w:tcPr>
            <w:tcW w:w="911" w:type="dxa"/>
            <w:tcBorders>
              <w:top w:val="nil"/>
              <w:left w:val="nil"/>
              <w:bottom w:val="nil"/>
              <w:right w:val="nil"/>
            </w:tcBorders>
            <w:shd w:val="clear" w:color="auto" w:fill="auto"/>
            <w:noWrap/>
            <w:vAlign w:val="bottom"/>
            <w:hideMark/>
          </w:tcPr>
          <w:p w14:paraId="3559A444"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AFF976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A60F87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5285B6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847290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DB57172" w14:textId="77777777" w:rsidTr="00312120">
        <w:trPr>
          <w:trHeight w:val="320"/>
        </w:trPr>
        <w:tc>
          <w:tcPr>
            <w:tcW w:w="1389" w:type="dxa"/>
            <w:tcBorders>
              <w:top w:val="nil"/>
              <w:left w:val="nil"/>
              <w:bottom w:val="nil"/>
              <w:right w:val="nil"/>
            </w:tcBorders>
            <w:shd w:val="clear" w:color="auto" w:fill="auto"/>
            <w:noWrap/>
            <w:vAlign w:val="bottom"/>
            <w:hideMark/>
          </w:tcPr>
          <w:p w14:paraId="33F6FB94"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FL:HY</w:t>
            </w:r>
            <w:proofErr w:type="gramEnd"/>
          </w:p>
        </w:tc>
        <w:tc>
          <w:tcPr>
            <w:tcW w:w="911" w:type="dxa"/>
            <w:tcBorders>
              <w:top w:val="nil"/>
              <w:left w:val="nil"/>
              <w:bottom w:val="nil"/>
              <w:right w:val="nil"/>
            </w:tcBorders>
            <w:shd w:val="clear" w:color="auto" w:fill="auto"/>
            <w:noWrap/>
            <w:vAlign w:val="bottom"/>
            <w:hideMark/>
          </w:tcPr>
          <w:p w14:paraId="251E252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083E81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F6C7B0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FB9656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6733B4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9049CEE" w14:textId="77777777" w:rsidTr="00312120">
        <w:trPr>
          <w:trHeight w:val="320"/>
        </w:trPr>
        <w:tc>
          <w:tcPr>
            <w:tcW w:w="1389" w:type="dxa"/>
            <w:tcBorders>
              <w:top w:val="nil"/>
              <w:left w:val="nil"/>
              <w:bottom w:val="nil"/>
              <w:right w:val="nil"/>
            </w:tcBorders>
            <w:shd w:val="clear" w:color="auto" w:fill="auto"/>
            <w:noWrap/>
            <w:vAlign w:val="bottom"/>
            <w:hideMark/>
          </w:tcPr>
          <w:p w14:paraId="34CE2923"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FL:IH</w:t>
            </w:r>
            <w:proofErr w:type="gramEnd"/>
          </w:p>
        </w:tc>
        <w:tc>
          <w:tcPr>
            <w:tcW w:w="911" w:type="dxa"/>
            <w:tcBorders>
              <w:top w:val="nil"/>
              <w:left w:val="nil"/>
              <w:bottom w:val="nil"/>
              <w:right w:val="nil"/>
            </w:tcBorders>
            <w:shd w:val="clear" w:color="auto" w:fill="auto"/>
            <w:noWrap/>
            <w:vAlign w:val="bottom"/>
            <w:hideMark/>
          </w:tcPr>
          <w:p w14:paraId="640CEDF8"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F121D2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4F56E1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68DF53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6F0474E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860034E" w14:textId="77777777" w:rsidTr="00312120">
        <w:trPr>
          <w:trHeight w:val="320"/>
        </w:trPr>
        <w:tc>
          <w:tcPr>
            <w:tcW w:w="1389" w:type="dxa"/>
            <w:tcBorders>
              <w:top w:val="nil"/>
              <w:left w:val="nil"/>
              <w:bottom w:val="nil"/>
              <w:right w:val="nil"/>
            </w:tcBorders>
            <w:shd w:val="clear" w:color="auto" w:fill="auto"/>
            <w:noWrap/>
            <w:vAlign w:val="bottom"/>
            <w:hideMark/>
          </w:tcPr>
          <w:p w14:paraId="61050B2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FL:IM</w:t>
            </w:r>
          </w:p>
        </w:tc>
        <w:tc>
          <w:tcPr>
            <w:tcW w:w="911" w:type="dxa"/>
            <w:tcBorders>
              <w:top w:val="nil"/>
              <w:left w:val="nil"/>
              <w:bottom w:val="nil"/>
              <w:right w:val="nil"/>
            </w:tcBorders>
            <w:shd w:val="clear" w:color="auto" w:fill="auto"/>
            <w:noWrap/>
            <w:vAlign w:val="bottom"/>
            <w:hideMark/>
          </w:tcPr>
          <w:p w14:paraId="19890BCB"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996289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09EF08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C7E718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9D696B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A5A6395" w14:textId="77777777" w:rsidTr="00312120">
        <w:trPr>
          <w:trHeight w:val="320"/>
        </w:trPr>
        <w:tc>
          <w:tcPr>
            <w:tcW w:w="1389" w:type="dxa"/>
            <w:tcBorders>
              <w:top w:val="nil"/>
              <w:left w:val="nil"/>
              <w:bottom w:val="nil"/>
              <w:right w:val="nil"/>
            </w:tcBorders>
            <w:shd w:val="clear" w:color="auto" w:fill="auto"/>
            <w:noWrap/>
            <w:vAlign w:val="bottom"/>
            <w:hideMark/>
          </w:tcPr>
          <w:p w14:paraId="766B9C9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FL:MP</w:t>
            </w:r>
          </w:p>
        </w:tc>
        <w:tc>
          <w:tcPr>
            <w:tcW w:w="911" w:type="dxa"/>
            <w:tcBorders>
              <w:top w:val="nil"/>
              <w:left w:val="nil"/>
              <w:bottom w:val="nil"/>
              <w:right w:val="nil"/>
            </w:tcBorders>
            <w:shd w:val="clear" w:color="auto" w:fill="auto"/>
            <w:noWrap/>
            <w:vAlign w:val="bottom"/>
            <w:hideMark/>
          </w:tcPr>
          <w:p w14:paraId="1963B4E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12016F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71D4CF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A1F17D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5E1969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878F82F" w14:textId="77777777" w:rsidTr="00312120">
        <w:trPr>
          <w:trHeight w:val="320"/>
        </w:trPr>
        <w:tc>
          <w:tcPr>
            <w:tcW w:w="1389" w:type="dxa"/>
            <w:tcBorders>
              <w:top w:val="nil"/>
              <w:left w:val="nil"/>
              <w:bottom w:val="nil"/>
              <w:right w:val="nil"/>
            </w:tcBorders>
            <w:shd w:val="clear" w:color="auto" w:fill="auto"/>
            <w:noWrap/>
            <w:vAlign w:val="bottom"/>
            <w:hideMark/>
          </w:tcPr>
          <w:p w14:paraId="78AB57B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FL:PA</w:t>
            </w:r>
          </w:p>
        </w:tc>
        <w:tc>
          <w:tcPr>
            <w:tcW w:w="911" w:type="dxa"/>
            <w:tcBorders>
              <w:top w:val="nil"/>
              <w:left w:val="nil"/>
              <w:bottom w:val="nil"/>
              <w:right w:val="nil"/>
            </w:tcBorders>
            <w:shd w:val="clear" w:color="auto" w:fill="auto"/>
            <w:noWrap/>
            <w:vAlign w:val="bottom"/>
            <w:hideMark/>
          </w:tcPr>
          <w:p w14:paraId="6050183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BBDB3A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7A1AD9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08D3C0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5444E3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7EDE641" w14:textId="77777777" w:rsidTr="00312120">
        <w:trPr>
          <w:trHeight w:val="320"/>
        </w:trPr>
        <w:tc>
          <w:tcPr>
            <w:tcW w:w="1389" w:type="dxa"/>
            <w:tcBorders>
              <w:top w:val="nil"/>
              <w:left w:val="nil"/>
              <w:bottom w:val="nil"/>
              <w:right w:val="nil"/>
            </w:tcBorders>
            <w:shd w:val="clear" w:color="auto" w:fill="auto"/>
            <w:noWrap/>
            <w:vAlign w:val="bottom"/>
            <w:hideMark/>
          </w:tcPr>
          <w:p w14:paraId="13D5EE01"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FL:PAP</w:t>
            </w:r>
            <w:proofErr w:type="gramEnd"/>
          </w:p>
        </w:tc>
        <w:tc>
          <w:tcPr>
            <w:tcW w:w="911" w:type="dxa"/>
            <w:tcBorders>
              <w:top w:val="nil"/>
              <w:left w:val="nil"/>
              <w:bottom w:val="nil"/>
              <w:right w:val="nil"/>
            </w:tcBorders>
            <w:shd w:val="clear" w:color="auto" w:fill="auto"/>
            <w:noWrap/>
            <w:vAlign w:val="bottom"/>
            <w:hideMark/>
          </w:tcPr>
          <w:p w14:paraId="1118686B"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06A925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37DA3D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602856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69C3CF2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24A5BE8" w14:textId="77777777" w:rsidTr="00312120">
        <w:trPr>
          <w:trHeight w:val="320"/>
        </w:trPr>
        <w:tc>
          <w:tcPr>
            <w:tcW w:w="1389" w:type="dxa"/>
            <w:tcBorders>
              <w:top w:val="nil"/>
              <w:left w:val="nil"/>
              <w:bottom w:val="nil"/>
              <w:right w:val="nil"/>
            </w:tcBorders>
            <w:shd w:val="clear" w:color="auto" w:fill="auto"/>
            <w:noWrap/>
            <w:vAlign w:val="bottom"/>
            <w:hideMark/>
          </w:tcPr>
          <w:p w14:paraId="1CA7071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FL:PAT</w:t>
            </w:r>
          </w:p>
        </w:tc>
        <w:tc>
          <w:tcPr>
            <w:tcW w:w="911" w:type="dxa"/>
            <w:tcBorders>
              <w:top w:val="nil"/>
              <w:left w:val="nil"/>
              <w:bottom w:val="nil"/>
              <w:right w:val="nil"/>
            </w:tcBorders>
            <w:shd w:val="clear" w:color="auto" w:fill="auto"/>
            <w:noWrap/>
            <w:vAlign w:val="bottom"/>
            <w:hideMark/>
          </w:tcPr>
          <w:p w14:paraId="4EC8793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BDE133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194B4C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0E6D60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2ADD82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CD8D0EE" w14:textId="77777777" w:rsidTr="00312120">
        <w:trPr>
          <w:trHeight w:val="320"/>
        </w:trPr>
        <w:tc>
          <w:tcPr>
            <w:tcW w:w="1389" w:type="dxa"/>
            <w:tcBorders>
              <w:top w:val="nil"/>
              <w:left w:val="nil"/>
              <w:bottom w:val="nil"/>
              <w:right w:val="nil"/>
            </w:tcBorders>
            <w:shd w:val="clear" w:color="auto" w:fill="auto"/>
            <w:noWrap/>
            <w:vAlign w:val="bottom"/>
            <w:hideMark/>
          </w:tcPr>
          <w:p w14:paraId="59B4CA45"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FL:PC</w:t>
            </w:r>
            <w:proofErr w:type="gramEnd"/>
          </w:p>
        </w:tc>
        <w:tc>
          <w:tcPr>
            <w:tcW w:w="911" w:type="dxa"/>
            <w:tcBorders>
              <w:top w:val="nil"/>
              <w:left w:val="nil"/>
              <w:bottom w:val="nil"/>
              <w:right w:val="nil"/>
            </w:tcBorders>
            <w:shd w:val="clear" w:color="auto" w:fill="auto"/>
            <w:noWrap/>
            <w:vAlign w:val="bottom"/>
            <w:hideMark/>
          </w:tcPr>
          <w:p w14:paraId="07C094A2"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212BCF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3E8B08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0C88EC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91B069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2A98D97" w14:textId="77777777" w:rsidTr="00312120">
        <w:trPr>
          <w:trHeight w:val="320"/>
        </w:trPr>
        <w:tc>
          <w:tcPr>
            <w:tcW w:w="1389" w:type="dxa"/>
            <w:tcBorders>
              <w:top w:val="nil"/>
              <w:left w:val="nil"/>
              <w:bottom w:val="nil"/>
              <w:right w:val="nil"/>
            </w:tcBorders>
            <w:shd w:val="clear" w:color="auto" w:fill="auto"/>
            <w:noWrap/>
            <w:vAlign w:val="bottom"/>
            <w:hideMark/>
          </w:tcPr>
          <w:p w14:paraId="64D420E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FL:PG</w:t>
            </w:r>
          </w:p>
        </w:tc>
        <w:tc>
          <w:tcPr>
            <w:tcW w:w="911" w:type="dxa"/>
            <w:tcBorders>
              <w:top w:val="nil"/>
              <w:left w:val="nil"/>
              <w:bottom w:val="nil"/>
              <w:right w:val="nil"/>
            </w:tcBorders>
            <w:shd w:val="clear" w:color="auto" w:fill="auto"/>
            <w:noWrap/>
            <w:vAlign w:val="bottom"/>
            <w:hideMark/>
          </w:tcPr>
          <w:p w14:paraId="38FE89EB"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7FDD3F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FB96B2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751328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10D34A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F818FB8" w14:textId="77777777" w:rsidTr="00312120">
        <w:trPr>
          <w:trHeight w:val="320"/>
        </w:trPr>
        <w:tc>
          <w:tcPr>
            <w:tcW w:w="1389" w:type="dxa"/>
            <w:tcBorders>
              <w:top w:val="nil"/>
              <w:left w:val="nil"/>
              <w:bottom w:val="nil"/>
              <w:right w:val="nil"/>
            </w:tcBorders>
            <w:shd w:val="clear" w:color="auto" w:fill="auto"/>
            <w:noWrap/>
            <w:vAlign w:val="bottom"/>
            <w:hideMark/>
          </w:tcPr>
          <w:p w14:paraId="3DA97FB2"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FL:PGP</w:t>
            </w:r>
            <w:proofErr w:type="gramEnd"/>
          </w:p>
        </w:tc>
        <w:tc>
          <w:tcPr>
            <w:tcW w:w="911" w:type="dxa"/>
            <w:tcBorders>
              <w:top w:val="nil"/>
              <w:left w:val="nil"/>
              <w:bottom w:val="nil"/>
              <w:right w:val="nil"/>
            </w:tcBorders>
            <w:shd w:val="clear" w:color="auto" w:fill="auto"/>
            <w:noWrap/>
            <w:vAlign w:val="bottom"/>
            <w:hideMark/>
          </w:tcPr>
          <w:p w14:paraId="2A949F18"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2A8148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527D9A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4D5C35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7B4D5F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9BCA333" w14:textId="77777777" w:rsidTr="00312120">
        <w:trPr>
          <w:trHeight w:val="320"/>
        </w:trPr>
        <w:tc>
          <w:tcPr>
            <w:tcW w:w="1389" w:type="dxa"/>
            <w:tcBorders>
              <w:top w:val="nil"/>
              <w:left w:val="nil"/>
              <w:bottom w:val="nil"/>
              <w:right w:val="nil"/>
            </w:tcBorders>
            <w:shd w:val="clear" w:color="auto" w:fill="auto"/>
            <w:noWrap/>
            <w:vAlign w:val="bottom"/>
            <w:hideMark/>
          </w:tcPr>
          <w:p w14:paraId="78734CA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FL:PN</w:t>
            </w:r>
          </w:p>
        </w:tc>
        <w:tc>
          <w:tcPr>
            <w:tcW w:w="911" w:type="dxa"/>
            <w:tcBorders>
              <w:top w:val="nil"/>
              <w:left w:val="nil"/>
              <w:bottom w:val="nil"/>
              <w:right w:val="nil"/>
            </w:tcBorders>
            <w:shd w:val="clear" w:color="auto" w:fill="auto"/>
            <w:noWrap/>
            <w:vAlign w:val="bottom"/>
            <w:hideMark/>
          </w:tcPr>
          <w:p w14:paraId="7A506F1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AC2D00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EB43E9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3D205C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2B34F58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19AABEA" w14:textId="77777777" w:rsidTr="00312120">
        <w:trPr>
          <w:trHeight w:val="320"/>
        </w:trPr>
        <w:tc>
          <w:tcPr>
            <w:tcW w:w="1389" w:type="dxa"/>
            <w:tcBorders>
              <w:top w:val="nil"/>
              <w:left w:val="nil"/>
              <w:bottom w:val="nil"/>
              <w:right w:val="nil"/>
            </w:tcBorders>
            <w:shd w:val="clear" w:color="auto" w:fill="auto"/>
            <w:noWrap/>
            <w:vAlign w:val="bottom"/>
            <w:hideMark/>
          </w:tcPr>
          <w:p w14:paraId="44CD9CD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FL:PO</w:t>
            </w:r>
          </w:p>
        </w:tc>
        <w:tc>
          <w:tcPr>
            <w:tcW w:w="911" w:type="dxa"/>
            <w:tcBorders>
              <w:top w:val="nil"/>
              <w:left w:val="nil"/>
              <w:bottom w:val="nil"/>
              <w:right w:val="nil"/>
            </w:tcBorders>
            <w:shd w:val="clear" w:color="auto" w:fill="auto"/>
            <w:noWrap/>
            <w:vAlign w:val="bottom"/>
            <w:hideMark/>
          </w:tcPr>
          <w:p w14:paraId="1F07B31D"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56F177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1E2C42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38B18C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A426E9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F4E5C69" w14:textId="77777777" w:rsidTr="00312120">
        <w:trPr>
          <w:trHeight w:val="320"/>
        </w:trPr>
        <w:tc>
          <w:tcPr>
            <w:tcW w:w="1389" w:type="dxa"/>
            <w:tcBorders>
              <w:top w:val="nil"/>
              <w:left w:val="nil"/>
              <w:bottom w:val="nil"/>
              <w:right w:val="nil"/>
            </w:tcBorders>
            <w:shd w:val="clear" w:color="auto" w:fill="auto"/>
            <w:noWrap/>
            <w:vAlign w:val="bottom"/>
            <w:hideMark/>
          </w:tcPr>
          <w:p w14:paraId="55C22E43"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FL:POP</w:t>
            </w:r>
            <w:proofErr w:type="gramEnd"/>
          </w:p>
        </w:tc>
        <w:tc>
          <w:tcPr>
            <w:tcW w:w="911" w:type="dxa"/>
            <w:tcBorders>
              <w:top w:val="nil"/>
              <w:left w:val="nil"/>
              <w:bottom w:val="nil"/>
              <w:right w:val="nil"/>
            </w:tcBorders>
            <w:shd w:val="clear" w:color="auto" w:fill="auto"/>
            <w:noWrap/>
            <w:vAlign w:val="bottom"/>
            <w:hideMark/>
          </w:tcPr>
          <w:p w14:paraId="15759CBB"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C0A63F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5AAA14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DF9D56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47C4AC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DFD9C3C" w14:textId="77777777" w:rsidTr="00312120">
        <w:trPr>
          <w:trHeight w:val="320"/>
        </w:trPr>
        <w:tc>
          <w:tcPr>
            <w:tcW w:w="1389" w:type="dxa"/>
            <w:tcBorders>
              <w:top w:val="nil"/>
              <w:left w:val="nil"/>
              <w:bottom w:val="nil"/>
              <w:right w:val="nil"/>
            </w:tcBorders>
            <w:shd w:val="clear" w:color="auto" w:fill="auto"/>
            <w:noWrap/>
            <w:vAlign w:val="bottom"/>
            <w:hideMark/>
          </w:tcPr>
          <w:p w14:paraId="6C3BFBF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FL:RE</w:t>
            </w:r>
          </w:p>
        </w:tc>
        <w:tc>
          <w:tcPr>
            <w:tcW w:w="911" w:type="dxa"/>
            <w:tcBorders>
              <w:top w:val="nil"/>
              <w:left w:val="nil"/>
              <w:bottom w:val="nil"/>
              <w:right w:val="nil"/>
            </w:tcBorders>
            <w:shd w:val="clear" w:color="auto" w:fill="auto"/>
            <w:noWrap/>
            <w:vAlign w:val="bottom"/>
            <w:hideMark/>
          </w:tcPr>
          <w:p w14:paraId="543EFC9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F6C10A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FC6D50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9E7D7B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E4A933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B9540FB" w14:textId="77777777" w:rsidTr="00312120">
        <w:trPr>
          <w:trHeight w:val="320"/>
        </w:trPr>
        <w:tc>
          <w:tcPr>
            <w:tcW w:w="1389" w:type="dxa"/>
            <w:tcBorders>
              <w:top w:val="nil"/>
              <w:left w:val="nil"/>
              <w:bottom w:val="nil"/>
              <w:right w:val="nil"/>
            </w:tcBorders>
            <w:shd w:val="clear" w:color="auto" w:fill="auto"/>
            <w:noWrap/>
            <w:vAlign w:val="bottom"/>
            <w:hideMark/>
          </w:tcPr>
          <w:p w14:paraId="355F970B"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FL:REI</w:t>
            </w:r>
            <w:proofErr w:type="gramEnd"/>
          </w:p>
        </w:tc>
        <w:tc>
          <w:tcPr>
            <w:tcW w:w="911" w:type="dxa"/>
            <w:tcBorders>
              <w:top w:val="nil"/>
              <w:left w:val="nil"/>
              <w:bottom w:val="nil"/>
              <w:right w:val="nil"/>
            </w:tcBorders>
            <w:shd w:val="clear" w:color="auto" w:fill="auto"/>
            <w:noWrap/>
            <w:vAlign w:val="bottom"/>
            <w:hideMark/>
          </w:tcPr>
          <w:p w14:paraId="2F32548B"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8E2204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5FD1E1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A77E0B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13F5E66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35F94E52" w14:textId="77777777" w:rsidTr="00312120">
        <w:trPr>
          <w:trHeight w:val="320"/>
        </w:trPr>
        <w:tc>
          <w:tcPr>
            <w:tcW w:w="1389" w:type="dxa"/>
            <w:tcBorders>
              <w:top w:val="nil"/>
              <w:left w:val="nil"/>
              <w:bottom w:val="nil"/>
              <w:right w:val="nil"/>
            </w:tcBorders>
            <w:shd w:val="clear" w:color="auto" w:fill="auto"/>
            <w:noWrap/>
            <w:vAlign w:val="bottom"/>
            <w:hideMark/>
          </w:tcPr>
          <w:p w14:paraId="07EABA2C"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FL:REL</w:t>
            </w:r>
            <w:proofErr w:type="gramEnd"/>
          </w:p>
        </w:tc>
        <w:tc>
          <w:tcPr>
            <w:tcW w:w="911" w:type="dxa"/>
            <w:tcBorders>
              <w:top w:val="nil"/>
              <w:left w:val="nil"/>
              <w:bottom w:val="nil"/>
              <w:right w:val="nil"/>
            </w:tcBorders>
            <w:shd w:val="clear" w:color="auto" w:fill="auto"/>
            <w:noWrap/>
            <w:vAlign w:val="bottom"/>
            <w:hideMark/>
          </w:tcPr>
          <w:p w14:paraId="52F4ED6B"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9450DF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936A73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0BA7A1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CEAC7A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120D813" w14:textId="77777777" w:rsidTr="00312120">
        <w:trPr>
          <w:trHeight w:val="320"/>
        </w:trPr>
        <w:tc>
          <w:tcPr>
            <w:tcW w:w="1389" w:type="dxa"/>
            <w:tcBorders>
              <w:top w:val="nil"/>
              <w:left w:val="nil"/>
              <w:bottom w:val="nil"/>
              <w:right w:val="nil"/>
            </w:tcBorders>
            <w:shd w:val="clear" w:color="auto" w:fill="auto"/>
            <w:noWrap/>
            <w:vAlign w:val="bottom"/>
            <w:hideMark/>
          </w:tcPr>
          <w:p w14:paraId="383E69AB"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FL:REP</w:t>
            </w:r>
            <w:proofErr w:type="gramEnd"/>
          </w:p>
        </w:tc>
        <w:tc>
          <w:tcPr>
            <w:tcW w:w="911" w:type="dxa"/>
            <w:tcBorders>
              <w:top w:val="nil"/>
              <w:left w:val="nil"/>
              <w:bottom w:val="nil"/>
              <w:right w:val="nil"/>
            </w:tcBorders>
            <w:shd w:val="clear" w:color="auto" w:fill="auto"/>
            <w:noWrap/>
            <w:vAlign w:val="bottom"/>
            <w:hideMark/>
          </w:tcPr>
          <w:p w14:paraId="4D68A2B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236CE9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B9FA88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712308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FDD1FF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DB5DF86" w14:textId="77777777" w:rsidTr="00312120">
        <w:trPr>
          <w:trHeight w:val="320"/>
        </w:trPr>
        <w:tc>
          <w:tcPr>
            <w:tcW w:w="1389" w:type="dxa"/>
            <w:tcBorders>
              <w:top w:val="nil"/>
              <w:left w:val="nil"/>
              <w:bottom w:val="nil"/>
              <w:right w:val="nil"/>
            </w:tcBorders>
            <w:shd w:val="clear" w:color="auto" w:fill="auto"/>
            <w:noWrap/>
            <w:vAlign w:val="bottom"/>
            <w:hideMark/>
          </w:tcPr>
          <w:p w14:paraId="640DF5FD"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FL:RET</w:t>
            </w:r>
            <w:proofErr w:type="gramEnd"/>
          </w:p>
        </w:tc>
        <w:tc>
          <w:tcPr>
            <w:tcW w:w="911" w:type="dxa"/>
            <w:tcBorders>
              <w:top w:val="nil"/>
              <w:left w:val="nil"/>
              <w:bottom w:val="nil"/>
              <w:right w:val="nil"/>
            </w:tcBorders>
            <w:shd w:val="clear" w:color="auto" w:fill="auto"/>
            <w:noWrap/>
            <w:vAlign w:val="bottom"/>
            <w:hideMark/>
          </w:tcPr>
          <w:p w14:paraId="06A2E7B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2A13A7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E4DBEC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79CAB5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064FFC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339D003" w14:textId="77777777" w:rsidTr="00312120">
        <w:trPr>
          <w:trHeight w:val="320"/>
        </w:trPr>
        <w:tc>
          <w:tcPr>
            <w:tcW w:w="1389" w:type="dxa"/>
            <w:tcBorders>
              <w:top w:val="nil"/>
              <w:left w:val="nil"/>
              <w:bottom w:val="nil"/>
              <w:right w:val="nil"/>
            </w:tcBorders>
            <w:shd w:val="clear" w:color="auto" w:fill="auto"/>
            <w:noWrap/>
            <w:vAlign w:val="bottom"/>
            <w:hideMark/>
          </w:tcPr>
          <w:p w14:paraId="154CC3D1"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FL:SP</w:t>
            </w:r>
            <w:proofErr w:type="gramEnd"/>
          </w:p>
        </w:tc>
        <w:tc>
          <w:tcPr>
            <w:tcW w:w="911" w:type="dxa"/>
            <w:tcBorders>
              <w:top w:val="nil"/>
              <w:left w:val="nil"/>
              <w:bottom w:val="nil"/>
              <w:right w:val="nil"/>
            </w:tcBorders>
            <w:shd w:val="clear" w:color="auto" w:fill="auto"/>
            <w:noWrap/>
            <w:vAlign w:val="bottom"/>
            <w:hideMark/>
          </w:tcPr>
          <w:p w14:paraId="3D00DBE1"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5000DF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E25BF8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930D03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0AFCC3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CEF278B" w14:textId="77777777" w:rsidTr="00312120">
        <w:trPr>
          <w:trHeight w:val="320"/>
        </w:trPr>
        <w:tc>
          <w:tcPr>
            <w:tcW w:w="1389" w:type="dxa"/>
            <w:tcBorders>
              <w:top w:val="nil"/>
              <w:left w:val="nil"/>
              <w:bottom w:val="nil"/>
              <w:right w:val="nil"/>
            </w:tcBorders>
            <w:shd w:val="clear" w:color="auto" w:fill="auto"/>
            <w:noWrap/>
            <w:vAlign w:val="bottom"/>
            <w:hideMark/>
          </w:tcPr>
          <w:p w14:paraId="0BEDFD3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FL:ST</w:t>
            </w:r>
          </w:p>
        </w:tc>
        <w:tc>
          <w:tcPr>
            <w:tcW w:w="911" w:type="dxa"/>
            <w:tcBorders>
              <w:top w:val="nil"/>
              <w:left w:val="nil"/>
              <w:bottom w:val="nil"/>
              <w:right w:val="nil"/>
            </w:tcBorders>
            <w:shd w:val="clear" w:color="auto" w:fill="auto"/>
            <w:noWrap/>
            <w:vAlign w:val="bottom"/>
            <w:hideMark/>
          </w:tcPr>
          <w:p w14:paraId="44185BE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58BACB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A6D36C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ADC465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F8358B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62E3F82" w14:textId="77777777" w:rsidTr="00312120">
        <w:trPr>
          <w:trHeight w:val="320"/>
        </w:trPr>
        <w:tc>
          <w:tcPr>
            <w:tcW w:w="1389" w:type="dxa"/>
            <w:tcBorders>
              <w:top w:val="nil"/>
              <w:left w:val="nil"/>
              <w:bottom w:val="nil"/>
              <w:right w:val="nil"/>
            </w:tcBorders>
            <w:shd w:val="clear" w:color="auto" w:fill="auto"/>
            <w:noWrap/>
            <w:vAlign w:val="bottom"/>
            <w:hideMark/>
          </w:tcPr>
          <w:p w14:paraId="3DCCC8C7"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FL:STL</w:t>
            </w:r>
            <w:proofErr w:type="gramEnd"/>
          </w:p>
        </w:tc>
        <w:tc>
          <w:tcPr>
            <w:tcW w:w="911" w:type="dxa"/>
            <w:tcBorders>
              <w:top w:val="nil"/>
              <w:left w:val="nil"/>
              <w:bottom w:val="nil"/>
              <w:right w:val="nil"/>
            </w:tcBorders>
            <w:shd w:val="clear" w:color="auto" w:fill="auto"/>
            <w:noWrap/>
            <w:vAlign w:val="bottom"/>
            <w:hideMark/>
          </w:tcPr>
          <w:p w14:paraId="743F467E"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A80459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5F96D7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CE96B5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1C88F4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07C6962" w14:textId="77777777" w:rsidTr="00312120">
        <w:trPr>
          <w:trHeight w:val="320"/>
        </w:trPr>
        <w:tc>
          <w:tcPr>
            <w:tcW w:w="1389" w:type="dxa"/>
            <w:tcBorders>
              <w:top w:val="nil"/>
              <w:left w:val="nil"/>
              <w:bottom w:val="nil"/>
              <w:right w:val="nil"/>
            </w:tcBorders>
            <w:shd w:val="clear" w:color="auto" w:fill="auto"/>
            <w:noWrap/>
            <w:vAlign w:val="bottom"/>
            <w:hideMark/>
          </w:tcPr>
          <w:p w14:paraId="4747437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FL:SU</w:t>
            </w:r>
          </w:p>
        </w:tc>
        <w:tc>
          <w:tcPr>
            <w:tcW w:w="911" w:type="dxa"/>
            <w:tcBorders>
              <w:top w:val="nil"/>
              <w:left w:val="nil"/>
              <w:bottom w:val="nil"/>
              <w:right w:val="nil"/>
            </w:tcBorders>
            <w:shd w:val="clear" w:color="auto" w:fill="auto"/>
            <w:noWrap/>
            <w:vAlign w:val="bottom"/>
            <w:hideMark/>
          </w:tcPr>
          <w:p w14:paraId="13F3A231"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4A1FE9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5B13AC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B27CBA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0BD128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9198037" w14:textId="77777777" w:rsidTr="00312120">
        <w:trPr>
          <w:trHeight w:val="320"/>
        </w:trPr>
        <w:tc>
          <w:tcPr>
            <w:tcW w:w="1389" w:type="dxa"/>
            <w:tcBorders>
              <w:top w:val="nil"/>
              <w:left w:val="nil"/>
              <w:bottom w:val="nil"/>
              <w:right w:val="nil"/>
            </w:tcBorders>
            <w:shd w:val="clear" w:color="auto" w:fill="auto"/>
            <w:noWrap/>
            <w:vAlign w:val="bottom"/>
            <w:hideMark/>
          </w:tcPr>
          <w:p w14:paraId="7FE3B21C"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FL:SUL</w:t>
            </w:r>
            <w:proofErr w:type="gramEnd"/>
          </w:p>
        </w:tc>
        <w:tc>
          <w:tcPr>
            <w:tcW w:w="911" w:type="dxa"/>
            <w:tcBorders>
              <w:top w:val="nil"/>
              <w:left w:val="nil"/>
              <w:bottom w:val="nil"/>
              <w:right w:val="nil"/>
            </w:tcBorders>
            <w:shd w:val="clear" w:color="auto" w:fill="auto"/>
            <w:noWrap/>
            <w:vAlign w:val="bottom"/>
            <w:hideMark/>
          </w:tcPr>
          <w:p w14:paraId="5D34D062"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E2B355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AA9259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614D2E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7EC8E3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3D16798" w14:textId="77777777" w:rsidTr="00312120">
        <w:trPr>
          <w:trHeight w:val="320"/>
        </w:trPr>
        <w:tc>
          <w:tcPr>
            <w:tcW w:w="1389" w:type="dxa"/>
            <w:tcBorders>
              <w:top w:val="nil"/>
              <w:left w:val="nil"/>
              <w:bottom w:val="nil"/>
              <w:right w:val="nil"/>
            </w:tcBorders>
            <w:shd w:val="clear" w:color="auto" w:fill="auto"/>
            <w:noWrap/>
            <w:vAlign w:val="bottom"/>
            <w:hideMark/>
          </w:tcPr>
          <w:p w14:paraId="1258B7D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FL:TH</w:t>
            </w:r>
          </w:p>
        </w:tc>
        <w:tc>
          <w:tcPr>
            <w:tcW w:w="911" w:type="dxa"/>
            <w:tcBorders>
              <w:top w:val="nil"/>
              <w:left w:val="nil"/>
              <w:bottom w:val="nil"/>
              <w:right w:val="nil"/>
            </w:tcBorders>
            <w:shd w:val="clear" w:color="auto" w:fill="auto"/>
            <w:noWrap/>
            <w:vAlign w:val="bottom"/>
            <w:hideMark/>
          </w:tcPr>
          <w:p w14:paraId="70908DB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49A6A1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62E4094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144F9C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2E2F335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3D116D4" w14:textId="77777777" w:rsidTr="00312120">
        <w:trPr>
          <w:trHeight w:val="320"/>
        </w:trPr>
        <w:tc>
          <w:tcPr>
            <w:tcW w:w="1389" w:type="dxa"/>
            <w:tcBorders>
              <w:top w:val="nil"/>
              <w:left w:val="nil"/>
              <w:bottom w:val="nil"/>
              <w:right w:val="nil"/>
            </w:tcBorders>
            <w:shd w:val="clear" w:color="auto" w:fill="auto"/>
            <w:noWrap/>
            <w:vAlign w:val="bottom"/>
            <w:hideMark/>
          </w:tcPr>
          <w:p w14:paraId="73802DFF"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FLCI:HY</w:t>
            </w:r>
            <w:proofErr w:type="gramEnd"/>
          </w:p>
        </w:tc>
        <w:tc>
          <w:tcPr>
            <w:tcW w:w="911" w:type="dxa"/>
            <w:tcBorders>
              <w:top w:val="nil"/>
              <w:left w:val="nil"/>
              <w:bottom w:val="nil"/>
              <w:right w:val="nil"/>
            </w:tcBorders>
            <w:shd w:val="clear" w:color="auto" w:fill="auto"/>
            <w:noWrap/>
            <w:vAlign w:val="bottom"/>
            <w:hideMark/>
          </w:tcPr>
          <w:p w14:paraId="1771928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B0F783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B82FB9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AFBB42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753A977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25A3EB4E" w14:textId="77777777" w:rsidTr="00312120">
        <w:trPr>
          <w:trHeight w:val="320"/>
        </w:trPr>
        <w:tc>
          <w:tcPr>
            <w:tcW w:w="1389" w:type="dxa"/>
            <w:tcBorders>
              <w:top w:val="nil"/>
              <w:left w:val="nil"/>
              <w:bottom w:val="nil"/>
              <w:right w:val="nil"/>
            </w:tcBorders>
            <w:shd w:val="clear" w:color="auto" w:fill="auto"/>
            <w:noWrap/>
            <w:vAlign w:val="bottom"/>
            <w:hideMark/>
          </w:tcPr>
          <w:p w14:paraId="6765AD30"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lastRenderedPageBreak/>
              <w:t>FLCI:IH</w:t>
            </w:r>
            <w:proofErr w:type="gramEnd"/>
          </w:p>
        </w:tc>
        <w:tc>
          <w:tcPr>
            <w:tcW w:w="911" w:type="dxa"/>
            <w:tcBorders>
              <w:top w:val="nil"/>
              <w:left w:val="nil"/>
              <w:bottom w:val="nil"/>
              <w:right w:val="nil"/>
            </w:tcBorders>
            <w:shd w:val="clear" w:color="auto" w:fill="auto"/>
            <w:noWrap/>
            <w:vAlign w:val="bottom"/>
            <w:hideMark/>
          </w:tcPr>
          <w:p w14:paraId="42B1F30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FC58FF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931B01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23CE0E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148DF95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3A58E0B" w14:textId="77777777" w:rsidTr="00312120">
        <w:trPr>
          <w:trHeight w:val="320"/>
        </w:trPr>
        <w:tc>
          <w:tcPr>
            <w:tcW w:w="1389" w:type="dxa"/>
            <w:tcBorders>
              <w:top w:val="nil"/>
              <w:left w:val="nil"/>
              <w:bottom w:val="nil"/>
              <w:right w:val="nil"/>
            </w:tcBorders>
            <w:shd w:val="clear" w:color="auto" w:fill="auto"/>
            <w:noWrap/>
            <w:vAlign w:val="bottom"/>
            <w:hideMark/>
          </w:tcPr>
          <w:p w14:paraId="1C86E19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FLCI:MP</w:t>
            </w:r>
          </w:p>
        </w:tc>
        <w:tc>
          <w:tcPr>
            <w:tcW w:w="911" w:type="dxa"/>
            <w:tcBorders>
              <w:top w:val="nil"/>
              <w:left w:val="nil"/>
              <w:bottom w:val="nil"/>
              <w:right w:val="nil"/>
            </w:tcBorders>
            <w:shd w:val="clear" w:color="auto" w:fill="auto"/>
            <w:noWrap/>
            <w:vAlign w:val="bottom"/>
            <w:hideMark/>
          </w:tcPr>
          <w:p w14:paraId="7D89E214"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DB3134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49F64D0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8F4CF2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2BC7A1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EA9186F" w14:textId="77777777" w:rsidTr="00312120">
        <w:trPr>
          <w:trHeight w:val="320"/>
        </w:trPr>
        <w:tc>
          <w:tcPr>
            <w:tcW w:w="1389" w:type="dxa"/>
            <w:tcBorders>
              <w:top w:val="nil"/>
              <w:left w:val="nil"/>
              <w:bottom w:val="nil"/>
              <w:right w:val="nil"/>
            </w:tcBorders>
            <w:shd w:val="clear" w:color="auto" w:fill="auto"/>
            <w:noWrap/>
            <w:vAlign w:val="bottom"/>
            <w:hideMark/>
          </w:tcPr>
          <w:p w14:paraId="0146F7D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FLCI:PA</w:t>
            </w:r>
          </w:p>
        </w:tc>
        <w:tc>
          <w:tcPr>
            <w:tcW w:w="911" w:type="dxa"/>
            <w:tcBorders>
              <w:top w:val="nil"/>
              <w:left w:val="nil"/>
              <w:bottom w:val="nil"/>
              <w:right w:val="nil"/>
            </w:tcBorders>
            <w:shd w:val="clear" w:color="auto" w:fill="auto"/>
            <w:noWrap/>
            <w:vAlign w:val="bottom"/>
            <w:hideMark/>
          </w:tcPr>
          <w:p w14:paraId="1A9FB82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C683BA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5C4932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14EF50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6D19B7B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2958E9C" w14:textId="77777777" w:rsidTr="00312120">
        <w:trPr>
          <w:trHeight w:val="320"/>
        </w:trPr>
        <w:tc>
          <w:tcPr>
            <w:tcW w:w="1389" w:type="dxa"/>
            <w:tcBorders>
              <w:top w:val="nil"/>
              <w:left w:val="nil"/>
              <w:bottom w:val="nil"/>
              <w:right w:val="nil"/>
            </w:tcBorders>
            <w:shd w:val="clear" w:color="auto" w:fill="auto"/>
            <w:noWrap/>
            <w:vAlign w:val="bottom"/>
            <w:hideMark/>
          </w:tcPr>
          <w:p w14:paraId="081B1C0A"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FLCI:PAP</w:t>
            </w:r>
            <w:proofErr w:type="gramEnd"/>
          </w:p>
        </w:tc>
        <w:tc>
          <w:tcPr>
            <w:tcW w:w="911" w:type="dxa"/>
            <w:tcBorders>
              <w:top w:val="nil"/>
              <w:left w:val="nil"/>
              <w:bottom w:val="nil"/>
              <w:right w:val="nil"/>
            </w:tcBorders>
            <w:shd w:val="clear" w:color="auto" w:fill="auto"/>
            <w:noWrap/>
            <w:vAlign w:val="bottom"/>
            <w:hideMark/>
          </w:tcPr>
          <w:p w14:paraId="130F6A9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178530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0172F2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477E62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6C5F00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93448C9" w14:textId="77777777" w:rsidTr="00312120">
        <w:trPr>
          <w:trHeight w:val="320"/>
        </w:trPr>
        <w:tc>
          <w:tcPr>
            <w:tcW w:w="1389" w:type="dxa"/>
            <w:tcBorders>
              <w:top w:val="nil"/>
              <w:left w:val="nil"/>
              <w:bottom w:val="nil"/>
              <w:right w:val="nil"/>
            </w:tcBorders>
            <w:shd w:val="clear" w:color="auto" w:fill="auto"/>
            <w:noWrap/>
            <w:vAlign w:val="bottom"/>
            <w:hideMark/>
          </w:tcPr>
          <w:p w14:paraId="4E8CE99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FLCI:PAT</w:t>
            </w:r>
          </w:p>
        </w:tc>
        <w:tc>
          <w:tcPr>
            <w:tcW w:w="911" w:type="dxa"/>
            <w:tcBorders>
              <w:top w:val="nil"/>
              <w:left w:val="nil"/>
              <w:bottom w:val="nil"/>
              <w:right w:val="nil"/>
            </w:tcBorders>
            <w:shd w:val="clear" w:color="auto" w:fill="auto"/>
            <w:noWrap/>
            <w:vAlign w:val="bottom"/>
            <w:hideMark/>
          </w:tcPr>
          <w:p w14:paraId="0EEAF7F1"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7368C1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2A99A1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F89134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8B4BFF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1BF968E" w14:textId="77777777" w:rsidTr="00312120">
        <w:trPr>
          <w:trHeight w:val="320"/>
        </w:trPr>
        <w:tc>
          <w:tcPr>
            <w:tcW w:w="1389" w:type="dxa"/>
            <w:tcBorders>
              <w:top w:val="nil"/>
              <w:left w:val="nil"/>
              <w:bottom w:val="nil"/>
              <w:right w:val="nil"/>
            </w:tcBorders>
            <w:shd w:val="clear" w:color="auto" w:fill="auto"/>
            <w:noWrap/>
            <w:vAlign w:val="bottom"/>
            <w:hideMark/>
          </w:tcPr>
          <w:p w14:paraId="35D8FE64"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FLCI:PC</w:t>
            </w:r>
            <w:proofErr w:type="gramEnd"/>
          </w:p>
        </w:tc>
        <w:tc>
          <w:tcPr>
            <w:tcW w:w="911" w:type="dxa"/>
            <w:tcBorders>
              <w:top w:val="nil"/>
              <w:left w:val="nil"/>
              <w:bottom w:val="nil"/>
              <w:right w:val="nil"/>
            </w:tcBorders>
            <w:shd w:val="clear" w:color="auto" w:fill="auto"/>
            <w:noWrap/>
            <w:vAlign w:val="bottom"/>
            <w:hideMark/>
          </w:tcPr>
          <w:p w14:paraId="60A4251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42F7FE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D4AA29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34DA89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4548B7C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EBF51D9" w14:textId="77777777" w:rsidTr="00312120">
        <w:trPr>
          <w:trHeight w:val="320"/>
        </w:trPr>
        <w:tc>
          <w:tcPr>
            <w:tcW w:w="1389" w:type="dxa"/>
            <w:tcBorders>
              <w:top w:val="nil"/>
              <w:left w:val="nil"/>
              <w:bottom w:val="nil"/>
              <w:right w:val="nil"/>
            </w:tcBorders>
            <w:shd w:val="clear" w:color="auto" w:fill="auto"/>
            <w:noWrap/>
            <w:vAlign w:val="bottom"/>
            <w:hideMark/>
          </w:tcPr>
          <w:p w14:paraId="7DFF74B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FLCI:PG</w:t>
            </w:r>
          </w:p>
        </w:tc>
        <w:tc>
          <w:tcPr>
            <w:tcW w:w="911" w:type="dxa"/>
            <w:tcBorders>
              <w:top w:val="nil"/>
              <w:left w:val="nil"/>
              <w:bottom w:val="nil"/>
              <w:right w:val="nil"/>
            </w:tcBorders>
            <w:shd w:val="clear" w:color="auto" w:fill="auto"/>
            <w:noWrap/>
            <w:vAlign w:val="bottom"/>
            <w:hideMark/>
          </w:tcPr>
          <w:p w14:paraId="4C2D73F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6C76CC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BA4ED2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12AC95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17BA03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044D1F0" w14:textId="77777777" w:rsidTr="00312120">
        <w:trPr>
          <w:trHeight w:val="320"/>
        </w:trPr>
        <w:tc>
          <w:tcPr>
            <w:tcW w:w="1389" w:type="dxa"/>
            <w:tcBorders>
              <w:top w:val="nil"/>
              <w:left w:val="nil"/>
              <w:bottom w:val="nil"/>
              <w:right w:val="nil"/>
            </w:tcBorders>
            <w:shd w:val="clear" w:color="auto" w:fill="auto"/>
            <w:noWrap/>
            <w:vAlign w:val="bottom"/>
            <w:hideMark/>
          </w:tcPr>
          <w:p w14:paraId="1CB3DE2E"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FLCI:PGP</w:t>
            </w:r>
            <w:proofErr w:type="gramEnd"/>
          </w:p>
        </w:tc>
        <w:tc>
          <w:tcPr>
            <w:tcW w:w="911" w:type="dxa"/>
            <w:tcBorders>
              <w:top w:val="nil"/>
              <w:left w:val="nil"/>
              <w:bottom w:val="nil"/>
              <w:right w:val="nil"/>
            </w:tcBorders>
            <w:shd w:val="clear" w:color="auto" w:fill="auto"/>
            <w:noWrap/>
            <w:vAlign w:val="bottom"/>
            <w:hideMark/>
          </w:tcPr>
          <w:p w14:paraId="3B5F573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3A19DE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7A33F80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6BF964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EF4614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E600E16" w14:textId="77777777" w:rsidTr="00312120">
        <w:trPr>
          <w:trHeight w:val="320"/>
        </w:trPr>
        <w:tc>
          <w:tcPr>
            <w:tcW w:w="1389" w:type="dxa"/>
            <w:tcBorders>
              <w:top w:val="nil"/>
              <w:left w:val="nil"/>
              <w:bottom w:val="nil"/>
              <w:right w:val="nil"/>
            </w:tcBorders>
            <w:shd w:val="clear" w:color="auto" w:fill="auto"/>
            <w:noWrap/>
            <w:vAlign w:val="bottom"/>
            <w:hideMark/>
          </w:tcPr>
          <w:p w14:paraId="5B36A27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FLCI:PN</w:t>
            </w:r>
          </w:p>
        </w:tc>
        <w:tc>
          <w:tcPr>
            <w:tcW w:w="911" w:type="dxa"/>
            <w:tcBorders>
              <w:top w:val="nil"/>
              <w:left w:val="nil"/>
              <w:bottom w:val="nil"/>
              <w:right w:val="nil"/>
            </w:tcBorders>
            <w:shd w:val="clear" w:color="auto" w:fill="auto"/>
            <w:noWrap/>
            <w:vAlign w:val="bottom"/>
            <w:hideMark/>
          </w:tcPr>
          <w:p w14:paraId="5A0313CE"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31BB39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8C61F1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3A4ABA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F58D7E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B0897E6" w14:textId="77777777" w:rsidTr="00312120">
        <w:trPr>
          <w:trHeight w:val="320"/>
        </w:trPr>
        <w:tc>
          <w:tcPr>
            <w:tcW w:w="1389" w:type="dxa"/>
            <w:tcBorders>
              <w:top w:val="nil"/>
              <w:left w:val="nil"/>
              <w:bottom w:val="nil"/>
              <w:right w:val="nil"/>
            </w:tcBorders>
            <w:shd w:val="clear" w:color="auto" w:fill="auto"/>
            <w:noWrap/>
            <w:vAlign w:val="bottom"/>
            <w:hideMark/>
          </w:tcPr>
          <w:p w14:paraId="7609594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FLCI:PO</w:t>
            </w:r>
          </w:p>
        </w:tc>
        <w:tc>
          <w:tcPr>
            <w:tcW w:w="911" w:type="dxa"/>
            <w:tcBorders>
              <w:top w:val="nil"/>
              <w:left w:val="nil"/>
              <w:bottom w:val="nil"/>
              <w:right w:val="nil"/>
            </w:tcBorders>
            <w:shd w:val="clear" w:color="auto" w:fill="auto"/>
            <w:noWrap/>
            <w:vAlign w:val="bottom"/>
            <w:hideMark/>
          </w:tcPr>
          <w:p w14:paraId="5FB2D93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B44573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7D2CE5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D41E4A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53ED8B5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10BD52C0" w14:textId="77777777" w:rsidTr="00312120">
        <w:trPr>
          <w:trHeight w:val="320"/>
        </w:trPr>
        <w:tc>
          <w:tcPr>
            <w:tcW w:w="1389" w:type="dxa"/>
            <w:tcBorders>
              <w:top w:val="nil"/>
              <w:left w:val="nil"/>
              <w:bottom w:val="nil"/>
              <w:right w:val="nil"/>
            </w:tcBorders>
            <w:shd w:val="clear" w:color="auto" w:fill="auto"/>
            <w:noWrap/>
            <w:vAlign w:val="bottom"/>
            <w:hideMark/>
          </w:tcPr>
          <w:p w14:paraId="73B82AF8"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FLCI:POP</w:t>
            </w:r>
            <w:proofErr w:type="gramEnd"/>
          </w:p>
        </w:tc>
        <w:tc>
          <w:tcPr>
            <w:tcW w:w="911" w:type="dxa"/>
            <w:tcBorders>
              <w:top w:val="nil"/>
              <w:left w:val="nil"/>
              <w:bottom w:val="nil"/>
              <w:right w:val="nil"/>
            </w:tcBorders>
            <w:shd w:val="clear" w:color="auto" w:fill="auto"/>
            <w:noWrap/>
            <w:vAlign w:val="bottom"/>
            <w:hideMark/>
          </w:tcPr>
          <w:p w14:paraId="7B5552D1"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3571D5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100CEDA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B067DE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2318FD6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A64B533" w14:textId="77777777" w:rsidTr="00312120">
        <w:trPr>
          <w:trHeight w:val="320"/>
        </w:trPr>
        <w:tc>
          <w:tcPr>
            <w:tcW w:w="1389" w:type="dxa"/>
            <w:tcBorders>
              <w:top w:val="nil"/>
              <w:left w:val="nil"/>
              <w:bottom w:val="nil"/>
              <w:right w:val="nil"/>
            </w:tcBorders>
            <w:shd w:val="clear" w:color="auto" w:fill="auto"/>
            <w:noWrap/>
            <w:vAlign w:val="bottom"/>
            <w:hideMark/>
          </w:tcPr>
          <w:p w14:paraId="4A1C416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FLCI:RE</w:t>
            </w:r>
          </w:p>
        </w:tc>
        <w:tc>
          <w:tcPr>
            <w:tcW w:w="911" w:type="dxa"/>
            <w:tcBorders>
              <w:top w:val="nil"/>
              <w:left w:val="nil"/>
              <w:bottom w:val="nil"/>
              <w:right w:val="nil"/>
            </w:tcBorders>
            <w:shd w:val="clear" w:color="auto" w:fill="auto"/>
            <w:noWrap/>
            <w:vAlign w:val="bottom"/>
            <w:hideMark/>
          </w:tcPr>
          <w:p w14:paraId="3906DCD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7533A0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EE656D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59F563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5CBA83F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DE3B67B" w14:textId="77777777" w:rsidTr="00312120">
        <w:trPr>
          <w:trHeight w:val="320"/>
        </w:trPr>
        <w:tc>
          <w:tcPr>
            <w:tcW w:w="1389" w:type="dxa"/>
            <w:tcBorders>
              <w:top w:val="nil"/>
              <w:left w:val="nil"/>
              <w:bottom w:val="nil"/>
              <w:right w:val="nil"/>
            </w:tcBorders>
            <w:shd w:val="clear" w:color="auto" w:fill="auto"/>
            <w:noWrap/>
            <w:vAlign w:val="bottom"/>
            <w:hideMark/>
          </w:tcPr>
          <w:p w14:paraId="04886103"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FLCI:REI</w:t>
            </w:r>
            <w:proofErr w:type="gramEnd"/>
          </w:p>
        </w:tc>
        <w:tc>
          <w:tcPr>
            <w:tcW w:w="911" w:type="dxa"/>
            <w:tcBorders>
              <w:top w:val="nil"/>
              <w:left w:val="nil"/>
              <w:bottom w:val="nil"/>
              <w:right w:val="nil"/>
            </w:tcBorders>
            <w:shd w:val="clear" w:color="auto" w:fill="auto"/>
            <w:noWrap/>
            <w:vAlign w:val="bottom"/>
            <w:hideMark/>
          </w:tcPr>
          <w:p w14:paraId="7EFE70C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2386C9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9AA93A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FEE58D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5D3EAC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AECE445" w14:textId="77777777" w:rsidTr="00312120">
        <w:trPr>
          <w:trHeight w:val="320"/>
        </w:trPr>
        <w:tc>
          <w:tcPr>
            <w:tcW w:w="1389" w:type="dxa"/>
            <w:tcBorders>
              <w:top w:val="nil"/>
              <w:left w:val="nil"/>
              <w:bottom w:val="nil"/>
              <w:right w:val="nil"/>
            </w:tcBorders>
            <w:shd w:val="clear" w:color="auto" w:fill="auto"/>
            <w:noWrap/>
            <w:vAlign w:val="bottom"/>
            <w:hideMark/>
          </w:tcPr>
          <w:p w14:paraId="73DC57C2"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FLCI:REL</w:t>
            </w:r>
            <w:proofErr w:type="gramEnd"/>
          </w:p>
        </w:tc>
        <w:tc>
          <w:tcPr>
            <w:tcW w:w="911" w:type="dxa"/>
            <w:tcBorders>
              <w:top w:val="nil"/>
              <w:left w:val="nil"/>
              <w:bottom w:val="nil"/>
              <w:right w:val="nil"/>
            </w:tcBorders>
            <w:shd w:val="clear" w:color="auto" w:fill="auto"/>
            <w:noWrap/>
            <w:vAlign w:val="bottom"/>
            <w:hideMark/>
          </w:tcPr>
          <w:p w14:paraId="671FADD4"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55C7DB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084F142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CC49A4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D601AB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28300D0" w14:textId="77777777" w:rsidTr="00312120">
        <w:trPr>
          <w:trHeight w:val="320"/>
        </w:trPr>
        <w:tc>
          <w:tcPr>
            <w:tcW w:w="1389" w:type="dxa"/>
            <w:tcBorders>
              <w:top w:val="nil"/>
              <w:left w:val="nil"/>
              <w:bottom w:val="nil"/>
              <w:right w:val="nil"/>
            </w:tcBorders>
            <w:shd w:val="clear" w:color="auto" w:fill="auto"/>
            <w:noWrap/>
            <w:vAlign w:val="bottom"/>
            <w:hideMark/>
          </w:tcPr>
          <w:p w14:paraId="1CFE2188"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FLCI:REP</w:t>
            </w:r>
            <w:proofErr w:type="gramEnd"/>
          </w:p>
        </w:tc>
        <w:tc>
          <w:tcPr>
            <w:tcW w:w="911" w:type="dxa"/>
            <w:tcBorders>
              <w:top w:val="nil"/>
              <w:left w:val="nil"/>
              <w:bottom w:val="nil"/>
              <w:right w:val="nil"/>
            </w:tcBorders>
            <w:shd w:val="clear" w:color="auto" w:fill="auto"/>
            <w:noWrap/>
            <w:vAlign w:val="bottom"/>
            <w:hideMark/>
          </w:tcPr>
          <w:p w14:paraId="5C5918A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112912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056AB7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7FD574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D098D6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58F6E26" w14:textId="77777777" w:rsidTr="00312120">
        <w:trPr>
          <w:trHeight w:val="320"/>
        </w:trPr>
        <w:tc>
          <w:tcPr>
            <w:tcW w:w="1389" w:type="dxa"/>
            <w:tcBorders>
              <w:top w:val="nil"/>
              <w:left w:val="nil"/>
              <w:bottom w:val="nil"/>
              <w:right w:val="nil"/>
            </w:tcBorders>
            <w:shd w:val="clear" w:color="auto" w:fill="auto"/>
            <w:noWrap/>
            <w:vAlign w:val="bottom"/>
            <w:hideMark/>
          </w:tcPr>
          <w:p w14:paraId="36C2F538"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FLCI:RET</w:t>
            </w:r>
            <w:proofErr w:type="gramEnd"/>
          </w:p>
        </w:tc>
        <w:tc>
          <w:tcPr>
            <w:tcW w:w="911" w:type="dxa"/>
            <w:tcBorders>
              <w:top w:val="nil"/>
              <w:left w:val="nil"/>
              <w:bottom w:val="nil"/>
              <w:right w:val="nil"/>
            </w:tcBorders>
            <w:shd w:val="clear" w:color="auto" w:fill="auto"/>
            <w:noWrap/>
            <w:vAlign w:val="bottom"/>
            <w:hideMark/>
          </w:tcPr>
          <w:p w14:paraId="70462E0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F607D5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3B622E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D6550F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2DF8F7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4C2BBAF" w14:textId="77777777" w:rsidTr="00312120">
        <w:trPr>
          <w:trHeight w:val="320"/>
        </w:trPr>
        <w:tc>
          <w:tcPr>
            <w:tcW w:w="1389" w:type="dxa"/>
            <w:tcBorders>
              <w:top w:val="nil"/>
              <w:left w:val="nil"/>
              <w:bottom w:val="nil"/>
              <w:right w:val="nil"/>
            </w:tcBorders>
            <w:shd w:val="clear" w:color="auto" w:fill="auto"/>
            <w:noWrap/>
            <w:vAlign w:val="bottom"/>
            <w:hideMark/>
          </w:tcPr>
          <w:p w14:paraId="6A8157FB"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FLCI:SP</w:t>
            </w:r>
            <w:proofErr w:type="gramEnd"/>
          </w:p>
        </w:tc>
        <w:tc>
          <w:tcPr>
            <w:tcW w:w="911" w:type="dxa"/>
            <w:tcBorders>
              <w:top w:val="nil"/>
              <w:left w:val="nil"/>
              <w:bottom w:val="nil"/>
              <w:right w:val="nil"/>
            </w:tcBorders>
            <w:shd w:val="clear" w:color="auto" w:fill="auto"/>
            <w:noWrap/>
            <w:vAlign w:val="bottom"/>
            <w:hideMark/>
          </w:tcPr>
          <w:p w14:paraId="7F193084"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4672D3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053E7B2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907A81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5C940A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4B4E1D2" w14:textId="77777777" w:rsidTr="00312120">
        <w:trPr>
          <w:trHeight w:val="320"/>
        </w:trPr>
        <w:tc>
          <w:tcPr>
            <w:tcW w:w="1389" w:type="dxa"/>
            <w:tcBorders>
              <w:top w:val="nil"/>
              <w:left w:val="nil"/>
              <w:bottom w:val="nil"/>
              <w:right w:val="nil"/>
            </w:tcBorders>
            <w:shd w:val="clear" w:color="auto" w:fill="auto"/>
            <w:noWrap/>
            <w:vAlign w:val="bottom"/>
            <w:hideMark/>
          </w:tcPr>
          <w:p w14:paraId="4DA7011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FLCI:ST</w:t>
            </w:r>
          </w:p>
        </w:tc>
        <w:tc>
          <w:tcPr>
            <w:tcW w:w="911" w:type="dxa"/>
            <w:tcBorders>
              <w:top w:val="nil"/>
              <w:left w:val="nil"/>
              <w:bottom w:val="nil"/>
              <w:right w:val="nil"/>
            </w:tcBorders>
            <w:shd w:val="clear" w:color="auto" w:fill="auto"/>
            <w:noWrap/>
            <w:vAlign w:val="bottom"/>
            <w:hideMark/>
          </w:tcPr>
          <w:p w14:paraId="1AE0B08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8E0421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0E53740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296C89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5D9A54D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21E74D1F" w14:textId="77777777" w:rsidTr="00312120">
        <w:trPr>
          <w:trHeight w:val="320"/>
        </w:trPr>
        <w:tc>
          <w:tcPr>
            <w:tcW w:w="1389" w:type="dxa"/>
            <w:tcBorders>
              <w:top w:val="nil"/>
              <w:left w:val="nil"/>
              <w:bottom w:val="nil"/>
              <w:right w:val="nil"/>
            </w:tcBorders>
            <w:shd w:val="clear" w:color="auto" w:fill="auto"/>
            <w:noWrap/>
            <w:vAlign w:val="bottom"/>
            <w:hideMark/>
          </w:tcPr>
          <w:p w14:paraId="2A47ED7D"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FLCI:STL</w:t>
            </w:r>
            <w:proofErr w:type="gramEnd"/>
          </w:p>
        </w:tc>
        <w:tc>
          <w:tcPr>
            <w:tcW w:w="911" w:type="dxa"/>
            <w:tcBorders>
              <w:top w:val="nil"/>
              <w:left w:val="nil"/>
              <w:bottom w:val="nil"/>
              <w:right w:val="nil"/>
            </w:tcBorders>
            <w:shd w:val="clear" w:color="auto" w:fill="auto"/>
            <w:noWrap/>
            <w:vAlign w:val="bottom"/>
            <w:hideMark/>
          </w:tcPr>
          <w:p w14:paraId="246E90BB"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0B311E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0C1A43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FC532F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B40D99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1496F3F" w14:textId="77777777" w:rsidTr="00312120">
        <w:trPr>
          <w:trHeight w:val="320"/>
        </w:trPr>
        <w:tc>
          <w:tcPr>
            <w:tcW w:w="1389" w:type="dxa"/>
            <w:tcBorders>
              <w:top w:val="nil"/>
              <w:left w:val="nil"/>
              <w:bottom w:val="nil"/>
              <w:right w:val="nil"/>
            </w:tcBorders>
            <w:shd w:val="clear" w:color="auto" w:fill="auto"/>
            <w:noWrap/>
            <w:vAlign w:val="bottom"/>
            <w:hideMark/>
          </w:tcPr>
          <w:p w14:paraId="41864FA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FLCI:SU</w:t>
            </w:r>
          </w:p>
        </w:tc>
        <w:tc>
          <w:tcPr>
            <w:tcW w:w="911" w:type="dxa"/>
            <w:tcBorders>
              <w:top w:val="nil"/>
              <w:left w:val="nil"/>
              <w:bottom w:val="nil"/>
              <w:right w:val="nil"/>
            </w:tcBorders>
            <w:shd w:val="clear" w:color="auto" w:fill="auto"/>
            <w:noWrap/>
            <w:vAlign w:val="bottom"/>
            <w:hideMark/>
          </w:tcPr>
          <w:p w14:paraId="58AA14F4"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FF2AE5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C16B69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E6886A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4B031BA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344E1313" w14:textId="77777777" w:rsidTr="00312120">
        <w:trPr>
          <w:trHeight w:val="320"/>
        </w:trPr>
        <w:tc>
          <w:tcPr>
            <w:tcW w:w="1389" w:type="dxa"/>
            <w:tcBorders>
              <w:top w:val="nil"/>
              <w:left w:val="nil"/>
              <w:bottom w:val="nil"/>
              <w:right w:val="nil"/>
            </w:tcBorders>
            <w:shd w:val="clear" w:color="auto" w:fill="auto"/>
            <w:noWrap/>
            <w:vAlign w:val="bottom"/>
            <w:hideMark/>
          </w:tcPr>
          <w:p w14:paraId="093DB4F5"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FLCI:SUL</w:t>
            </w:r>
            <w:proofErr w:type="gramEnd"/>
          </w:p>
        </w:tc>
        <w:tc>
          <w:tcPr>
            <w:tcW w:w="911" w:type="dxa"/>
            <w:tcBorders>
              <w:top w:val="nil"/>
              <w:left w:val="nil"/>
              <w:bottom w:val="nil"/>
              <w:right w:val="nil"/>
            </w:tcBorders>
            <w:shd w:val="clear" w:color="auto" w:fill="auto"/>
            <w:noWrap/>
            <w:vAlign w:val="bottom"/>
            <w:hideMark/>
          </w:tcPr>
          <w:p w14:paraId="1F53D22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DB1F00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E51BF1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11CB61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458256F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22FE376" w14:textId="77777777" w:rsidTr="00312120">
        <w:trPr>
          <w:trHeight w:val="320"/>
        </w:trPr>
        <w:tc>
          <w:tcPr>
            <w:tcW w:w="1389" w:type="dxa"/>
            <w:tcBorders>
              <w:top w:val="nil"/>
              <w:left w:val="nil"/>
              <w:bottom w:val="nil"/>
              <w:right w:val="nil"/>
            </w:tcBorders>
            <w:shd w:val="clear" w:color="auto" w:fill="auto"/>
            <w:noWrap/>
            <w:vAlign w:val="bottom"/>
            <w:hideMark/>
          </w:tcPr>
          <w:p w14:paraId="323E95B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FLCI:TH</w:t>
            </w:r>
          </w:p>
        </w:tc>
        <w:tc>
          <w:tcPr>
            <w:tcW w:w="911" w:type="dxa"/>
            <w:tcBorders>
              <w:top w:val="nil"/>
              <w:left w:val="nil"/>
              <w:bottom w:val="nil"/>
              <w:right w:val="nil"/>
            </w:tcBorders>
            <w:shd w:val="clear" w:color="auto" w:fill="auto"/>
            <w:noWrap/>
            <w:vAlign w:val="bottom"/>
            <w:hideMark/>
          </w:tcPr>
          <w:p w14:paraId="2601A6AE"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86432F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2703C15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61DD6E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51C9B4F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23934F8" w14:textId="77777777" w:rsidTr="00312120">
        <w:trPr>
          <w:trHeight w:val="320"/>
        </w:trPr>
        <w:tc>
          <w:tcPr>
            <w:tcW w:w="1389" w:type="dxa"/>
            <w:tcBorders>
              <w:top w:val="nil"/>
              <w:left w:val="nil"/>
              <w:bottom w:val="nil"/>
              <w:right w:val="nil"/>
            </w:tcBorders>
            <w:shd w:val="clear" w:color="auto" w:fill="auto"/>
            <w:noWrap/>
            <w:vAlign w:val="bottom"/>
            <w:hideMark/>
          </w:tcPr>
          <w:p w14:paraId="4235F225"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HY:IH</w:t>
            </w:r>
            <w:proofErr w:type="gramEnd"/>
          </w:p>
        </w:tc>
        <w:tc>
          <w:tcPr>
            <w:tcW w:w="911" w:type="dxa"/>
            <w:tcBorders>
              <w:top w:val="nil"/>
              <w:left w:val="nil"/>
              <w:bottom w:val="nil"/>
              <w:right w:val="nil"/>
            </w:tcBorders>
            <w:shd w:val="clear" w:color="auto" w:fill="auto"/>
            <w:noWrap/>
            <w:vAlign w:val="bottom"/>
            <w:hideMark/>
          </w:tcPr>
          <w:p w14:paraId="2A974BD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94514C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A3AED6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1B39EA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62DB4D8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999F9FB" w14:textId="77777777" w:rsidTr="00312120">
        <w:trPr>
          <w:trHeight w:val="320"/>
        </w:trPr>
        <w:tc>
          <w:tcPr>
            <w:tcW w:w="1389" w:type="dxa"/>
            <w:tcBorders>
              <w:top w:val="nil"/>
              <w:left w:val="nil"/>
              <w:bottom w:val="nil"/>
              <w:right w:val="nil"/>
            </w:tcBorders>
            <w:shd w:val="clear" w:color="auto" w:fill="auto"/>
            <w:noWrap/>
            <w:vAlign w:val="bottom"/>
            <w:hideMark/>
          </w:tcPr>
          <w:p w14:paraId="37B1D62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HY:IM</w:t>
            </w:r>
          </w:p>
        </w:tc>
        <w:tc>
          <w:tcPr>
            <w:tcW w:w="911" w:type="dxa"/>
            <w:tcBorders>
              <w:top w:val="nil"/>
              <w:left w:val="nil"/>
              <w:bottom w:val="nil"/>
              <w:right w:val="nil"/>
            </w:tcBorders>
            <w:shd w:val="clear" w:color="auto" w:fill="auto"/>
            <w:noWrap/>
            <w:vAlign w:val="bottom"/>
            <w:hideMark/>
          </w:tcPr>
          <w:p w14:paraId="3C724C2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7E0127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A303B3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75C6F5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029407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921D869" w14:textId="77777777" w:rsidTr="00312120">
        <w:trPr>
          <w:trHeight w:val="320"/>
        </w:trPr>
        <w:tc>
          <w:tcPr>
            <w:tcW w:w="1389" w:type="dxa"/>
            <w:tcBorders>
              <w:top w:val="nil"/>
              <w:left w:val="nil"/>
              <w:bottom w:val="nil"/>
              <w:right w:val="nil"/>
            </w:tcBorders>
            <w:shd w:val="clear" w:color="auto" w:fill="auto"/>
            <w:noWrap/>
            <w:vAlign w:val="bottom"/>
            <w:hideMark/>
          </w:tcPr>
          <w:p w14:paraId="1317DE3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HY:MP</w:t>
            </w:r>
          </w:p>
        </w:tc>
        <w:tc>
          <w:tcPr>
            <w:tcW w:w="911" w:type="dxa"/>
            <w:tcBorders>
              <w:top w:val="nil"/>
              <w:left w:val="nil"/>
              <w:bottom w:val="nil"/>
              <w:right w:val="nil"/>
            </w:tcBorders>
            <w:shd w:val="clear" w:color="auto" w:fill="auto"/>
            <w:noWrap/>
            <w:vAlign w:val="bottom"/>
            <w:hideMark/>
          </w:tcPr>
          <w:p w14:paraId="15B58BA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0BB2FB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5821E26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26F79DB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469C7C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F28689D" w14:textId="77777777" w:rsidTr="00312120">
        <w:trPr>
          <w:trHeight w:val="320"/>
        </w:trPr>
        <w:tc>
          <w:tcPr>
            <w:tcW w:w="1389" w:type="dxa"/>
            <w:tcBorders>
              <w:top w:val="nil"/>
              <w:left w:val="nil"/>
              <w:bottom w:val="nil"/>
              <w:right w:val="nil"/>
            </w:tcBorders>
            <w:shd w:val="clear" w:color="auto" w:fill="auto"/>
            <w:noWrap/>
            <w:vAlign w:val="bottom"/>
            <w:hideMark/>
          </w:tcPr>
          <w:p w14:paraId="52781A0C"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HY:MYC</w:t>
            </w:r>
            <w:proofErr w:type="gramEnd"/>
          </w:p>
        </w:tc>
        <w:tc>
          <w:tcPr>
            <w:tcW w:w="911" w:type="dxa"/>
            <w:tcBorders>
              <w:top w:val="nil"/>
              <w:left w:val="nil"/>
              <w:bottom w:val="nil"/>
              <w:right w:val="nil"/>
            </w:tcBorders>
            <w:shd w:val="clear" w:color="auto" w:fill="auto"/>
            <w:noWrap/>
            <w:vAlign w:val="bottom"/>
            <w:hideMark/>
          </w:tcPr>
          <w:p w14:paraId="648C196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DB72C2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724D22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A9F8FE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660EB1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BD1441D" w14:textId="77777777" w:rsidTr="00312120">
        <w:trPr>
          <w:trHeight w:val="320"/>
        </w:trPr>
        <w:tc>
          <w:tcPr>
            <w:tcW w:w="1389" w:type="dxa"/>
            <w:tcBorders>
              <w:top w:val="nil"/>
              <w:left w:val="nil"/>
              <w:bottom w:val="nil"/>
              <w:right w:val="nil"/>
            </w:tcBorders>
            <w:shd w:val="clear" w:color="auto" w:fill="auto"/>
            <w:noWrap/>
            <w:vAlign w:val="bottom"/>
            <w:hideMark/>
          </w:tcPr>
          <w:p w14:paraId="3C4227E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HY:PA</w:t>
            </w:r>
          </w:p>
        </w:tc>
        <w:tc>
          <w:tcPr>
            <w:tcW w:w="911" w:type="dxa"/>
            <w:tcBorders>
              <w:top w:val="nil"/>
              <w:left w:val="nil"/>
              <w:bottom w:val="nil"/>
              <w:right w:val="nil"/>
            </w:tcBorders>
            <w:shd w:val="clear" w:color="auto" w:fill="auto"/>
            <w:noWrap/>
            <w:vAlign w:val="bottom"/>
            <w:hideMark/>
          </w:tcPr>
          <w:p w14:paraId="51018CB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380A42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926F55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69EDDC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7AEE69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2537A2D" w14:textId="77777777" w:rsidTr="00312120">
        <w:trPr>
          <w:trHeight w:val="320"/>
        </w:trPr>
        <w:tc>
          <w:tcPr>
            <w:tcW w:w="1389" w:type="dxa"/>
            <w:tcBorders>
              <w:top w:val="nil"/>
              <w:left w:val="nil"/>
              <w:bottom w:val="nil"/>
              <w:right w:val="nil"/>
            </w:tcBorders>
            <w:shd w:val="clear" w:color="auto" w:fill="auto"/>
            <w:noWrap/>
            <w:vAlign w:val="bottom"/>
            <w:hideMark/>
          </w:tcPr>
          <w:p w14:paraId="362EDFC8"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HY:PAP</w:t>
            </w:r>
            <w:proofErr w:type="gramEnd"/>
          </w:p>
        </w:tc>
        <w:tc>
          <w:tcPr>
            <w:tcW w:w="911" w:type="dxa"/>
            <w:tcBorders>
              <w:top w:val="nil"/>
              <w:left w:val="nil"/>
              <w:bottom w:val="nil"/>
              <w:right w:val="nil"/>
            </w:tcBorders>
            <w:shd w:val="clear" w:color="auto" w:fill="auto"/>
            <w:noWrap/>
            <w:vAlign w:val="bottom"/>
            <w:hideMark/>
          </w:tcPr>
          <w:p w14:paraId="3F4BCDEE"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A27E7D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7F729A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004FA9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0A0EBC1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427DD7A" w14:textId="77777777" w:rsidTr="00312120">
        <w:trPr>
          <w:trHeight w:val="320"/>
        </w:trPr>
        <w:tc>
          <w:tcPr>
            <w:tcW w:w="1389" w:type="dxa"/>
            <w:tcBorders>
              <w:top w:val="nil"/>
              <w:left w:val="nil"/>
              <w:bottom w:val="nil"/>
              <w:right w:val="nil"/>
            </w:tcBorders>
            <w:shd w:val="clear" w:color="auto" w:fill="auto"/>
            <w:noWrap/>
            <w:vAlign w:val="bottom"/>
            <w:hideMark/>
          </w:tcPr>
          <w:p w14:paraId="078301C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HY:PAT</w:t>
            </w:r>
          </w:p>
        </w:tc>
        <w:tc>
          <w:tcPr>
            <w:tcW w:w="911" w:type="dxa"/>
            <w:tcBorders>
              <w:top w:val="nil"/>
              <w:left w:val="nil"/>
              <w:bottom w:val="nil"/>
              <w:right w:val="nil"/>
            </w:tcBorders>
            <w:shd w:val="clear" w:color="auto" w:fill="auto"/>
            <w:noWrap/>
            <w:vAlign w:val="bottom"/>
            <w:hideMark/>
          </w:tcPr>
          <w:p w14:paraId="47E87C8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CFDE7D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3B4D23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AF0718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754005B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787D5B63" w14:textId="77777777" w:rsidTr="00312120">
        <w:trPr>
          <w:trHeight w:val="320"/>
        </w:trPr>
        <w:tc>
          <w:tcPr>
            <w:tcW w:w="1389" w:type="dxa"/>
            <w:tcBorders>
              <w:top w:val="nil"/>
              <w:left w:val="nil"/>
              <w:bottom w:val="nil"/>
              <w:right w:val="nil"/>
            </w:tcBorders>
            <w:shd w:val="clear" w:color="auto" w:fill="auto"/>
            <w:noWrap/>
            <w:vAlign w:val="bottom"/>
            <w:hideMark/>
          </w:tcPr>
          <w:p w14:paraId="78685A5F"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lastRenderedPageBreak/>
              <w:t>HY:PC</w:t>
            </w:r>
            <w:proofErr w:type="gramEnd"/>
          </w:p>
        </w:tc>
        <w:tc>
          <w:tcPr>
            <w:tcW w:w="911" w:type="dxa"/>
            <w:tcBorders>
              <w:top w:val="nil"/>
              <w:left w:val="nil"/>
              <w:bottom w:val="nil"/>
              <w:right w:val="nil"/>
            </w:tcBorders>
            <w:shd w:val="clear" w:color="auto" w:fill="auto"/>
            <w:noWrap/>
            <w:vAlign w:val="bottom"/>
            <w:hideMark/>
          </w:tcPr>
          <w:p w14:paraId="565FF28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9E84DB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FF9EDB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221AB4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0B55B5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3C05436" w14:textId="77777777" w:rsidTr="00312120">
        <w:trPr>
          <w:trHeight w:val="320"/>
        </w:trPr>
        <w:tc>
          <w:tcPr>
            <w:tcW w:w="1389" w:type="dxa"/>
            <w:tcBorders>
              <w:top w:val="nil"/>
              <w:left w:val="nil"/>
              <w:bottom w:val="nil"/>
              <w:right w:val="nil"/>
            </w:tcBorders>
            <w:shd w:val="clear" w:color="auto" w:fill="auto"/>
            <w:noWrap/>
            <w:vAlign w:val="bottom"/>
            <w:hideMark/>
          </w:tcPr>
          <w:p w14:paraId="7C27D5E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HY:PG</w:t>
            </w:r>
          </w:p>
        </w:tc>
        <w:tc>
          <w:tcPr>
            <w:tcW w:w="911" w:type="dxa"/>
            <w:tcBorders>
              <w:top w:val="nil"/>
              <w:left w:val="nil"/>
              <w:bottom w:val="nil"/>
              <w:right w:val="nil"/>
            </w:tcBorders>
            <w:shd w:val="clear" w:color="auto" w:fill="auto"/>
            <w:noWrap/>
            <w:vAlign w:val="bottom"/>
            <w:hideMark/>
          </w:tcPr>
          <w:p w14:paraId="1F450EC1"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753B8E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1E8ADD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661CE9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2140887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5CCD90E0" w14:textId="77777777" w:rsidTr="00312120">
        <w:trPr>
          <w:trHeight w:val="320"/>
        </w:trPr>
        <w:tc>
          <w:tcPr>
            <w:tcW w:w="1389" w:type="dxa"/>
            <w:tcBorders>
              <w:top w:val="nil"/>
              <w:left w:val="nil"/>
              <w:bottom w:val="nil"/>
              <w:right w:val="nil"/>
            </w:tcBorders>
            <w:shd w:val="clear" w:color="auto" w:fill="auto"/>
            <w:noWrap/>
            <w:vAlign w:val="bottom"/>
            <w:hideMark/>
          </w:tcPr>
          <w:p w14:paraId="446B75AE"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HY:PGP</w:t>
            </w:r>
            <w:proofErr w:type="gramEnd"/>
          </w:p>
        </w:tc>
        <w:tc>
          <w:tcPr>
            <w:tcW w:w="911" w:type="dxa"/>
            <w:tcBorders>
              <w:top w:val="nil"/>
              <w:left w:val="nil"/>
              <w:bottom w:val="nil"/>
              <w:right w:val="nil"/>
            </w:tcBorders>
            <w:shd w:val="clear" w:color="auto" w:fill="auto"/>
            <w:noWrap/>
            <w:vAlign w:val="bottom"/>
            <w:hideMark/>
          </w:tcPr>
          <w:p w14:paraId="698E7AC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A09646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755DDF7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2D53CC5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02D2673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0C272B0" w14:textId="77777777" w:rsidTr="00312120">
        <w:trPr>
          <w:trHeight w:val="320"/>
        </w:trPr>
        <w:tc>
          <w:tcPr>
            <w:tcW w:w="1389" w:type="dxa"/>
            <w:tcBorders>
              <w:top w:val="nil"/>
              <w:left w:val="nil"/>
              <w:bottom w:val="nil"/>
              <w:right w:val="nil"/>
            </w:tcBorders>
            <w:shd w:val="clear" w:color="auto" w:fill="auto"/>
            <w:noWrap/>
            <w:vAlign w:val="bottom"/>
            <w:hideMark/>
          </w:tcPr>
          <w:p w14:paraId="553BC58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HY:PN</w:t>
            </w:r>
          </w:p>
        </w:tc>
        <w:tc>
          <w:tcPr>
            <w:tcW w:w="911" w:type="dxa"/>
            <w:tcBorders>
              <w:top w:val="nil"/>
              <w:left w:val="nil"/>
              <w:bottom w:val="nil"/>
              <w:right w:val="nil"/>
            </w:tcBorders>
            <w:shd w:val="clear" w:color="auto" w:fill="auto"/>
            <w:noWrap/>
            <w:vAlign w:val="bottom"/>
            <w:hideMark/>
          </w:tcPr>
          <w:p w14:paraId="7116C3CE"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162B34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284143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0094E8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015D61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58C08E2" w14:textId="77777777" w:rsidTr="00312120">
        <w:trPr>
          <w:trHeight w:val="320"/>
        </w:trPr>
        <w:tc>
          <w:tcPr>
            <w:tcW w:w="1389" w:type="dxa"/>
            <w:tcBorders>
              <w:top w:val="nil"/>
              <w:left w:val="nil"/>
              <w:bottom w:val="nil"/>
              <w:right w:val="nil"/>
            </w:tcBorders>
            <w:shd w:val="clear" w:color="auto" w:fill="auto"/>
            <w:noWrap/>
            <w:vAlign w:val="bottom"/>
            <w:hideMark/>
          </w:tcPr>
          <w:p w14:paraId="4EB6B75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HY:PO</w:t>
            </w:r>
          </w:p>
        </w:tc>
        <w:tc>
          <w:tcPr>
            <w:tcW w:w="911" w:type="dxa"/>
            <w:tcBorders>
              <w:top w:val="nil"/>
              <w:left w:val="nil"/>
              <w:bottom w:val="nil"/>
              <w:right w:val="nil"/>
            </w:tcBorders>
            <w:shd w:val="clear" w:color="auto" w:fill="auto"/>
            <w:noWrap/>
            <w:vAlign w:val="bottom"/>
            <w:hideMark/>
          </w:tcPr>
          <w:p w14:paraId="52A4193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C68049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D84AB6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5B0A88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53ECEB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A16E460" w14:textId="77777777" w:rsidTr="00312120">
        <w:trPr>
          <w:trHeight w:val="320"/>
        </w:trPr>
        <w:tc>
          <w:tcPr>
            <w:tcW w:w="1389" w:type="dxa"/>
            <w:tcBorders>
              <w:top w:val="nil"/>
              <w:left w:val="nil"/>
              <w:bottom w:val="nil"/>
              <w:right w:val="nil"/>
            </w:tcBorders>
            <w:shd w:val="clear" w:color="auto" w:fill="auto"/>
            <w:noWrap/>
            <w:vAlign w:val="bottom"/>
            <w:hideMark/>
          </w:tcPr>
          <w:p w14:paraId="783DA2DC"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HY:POP</w:t>
            </w:r>
            <w:proofErr w:type="gramEnd"/>
          </w:p>
        </w:tc>
        <w:tc>
          <w:tcPr>
            <w:tcW w:w="911" w:type="dxa"/>
            <w:tcBorders>
              <w:top w:val="nil"/>
              <w:left w:val="nil"/>
              <w:bottom w:val="nil"/>
              <w:right w:val="nil"/>
            </w:tcBorders>
            <w:shd w:val="clear" w:color="auto" w:fill="auto"/>
            <w:noWrap/>
            <w:vAlign w:val="bottom"/>
            <w:hideMark/>
          </w:tcPr>
          <w:p w14:paraId="6F9DCD2D"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3D52FE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749BBB2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567F29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FD2EE9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1E7F460" w14:textId="77777777" w:rsidTr="00312120">
        <w:trPr>
          <w:trHeight w:val="320"/>
        </w:trPr>
        <w:tc>
          <w:tcPr>
            <w:tcW w:w="1389" w:type="dxa"/>
            <w:tcBorders>
              <w:top w:val="nil"/>
              <w:left w:val="nil"/>
              <w:bottom w:val="nil"/>
              <w:right w:val="nil"/>
            </w:tcBorders>
            <w:shd w:val="clear" w:color="auto" w:fill="auto"/>
            <w:noWrap/>
            <w:vAlign w:val="bottom"/>
            <w:hideMark/>
          </w:tcPr>
          <w:p w14:paraId="0B441D7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HY:RE</w:t>
            </w:r>
          </w:p>
        </w:tc>
        <w:tc>
          <w:tcPr>
            <w:tcW w:w="911" w:type="dxa"/>
            <w:tcBorders>
              <w:top w:val="nil"/>
              <w:left w:val="nil"/>
              <w:bottom w:val="nil"/>
              <w:right w:val="nil"/>
            </w:tcBorders>
            <w:shd w:val="clear" w:color="auto" w:fill="auto"/>
            <w:noWrap/>
            <w:vAlign w:val="bottom"/>
            <w:hideMark/>
          </w:tcPr>
          <w:p w14:paraId="4F2AB82B"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4E818F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712C9A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6CE99D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2EF0408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052DCFD" w14:textId="77777777" w:rsidTr="00312120">
        <w:trPr>
          <w:trHeight w:val="320"/>
        </w:trPr>
        <w:tc>
          <w:tcPr>
            <w:tcW w:w="1389" w:type="dxa"/>
            <w:tcBorders>
              <w:top w:val="nil"/>
              <w:left w:val="nil"/>
              <w:bottom w:val="nil"/>
              <w:right w:val="nil"/>
            </w:tcBorders>
            <w:shd w:val="clear" w:color="auto" w:fill="auto"/>
            <w:noWrap/>
            <w:vAlign w:val="bottom"/>
            <w:hideMark/>
          </w:tcPr>
          <w:p w14:paraId="4A96DA58"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HY:REI</w:t>
            </w:r>
            <w:proofErr w:type="gramEnd"/>
          </w:p>
        </w:tc>
        <w:tc>
          <w:tcPr>
            <w:tcW w:w="911" w:type="dxa"/>
            <w:tcBorders>
              <w:top w:val="nil"/>
              <w:left w:val="nil"/>
              <w:bottom w:val="nil"/>
              <w:right w:val="nil"/>
            </w:tcBorders>
            <w:shd w:val="clear" w:color="auto" w:fill="auto"/>
            <w:noWrap/>
            <w:vAlign w:val="bottom"/>
            <w:hideMark/>
          </w:tcPr>
          <w:p w14:paraId="1843492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859EED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D2CF5F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0E3E2B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617E2B6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914281C" w14:textId="77777777" w:rsidTr="00312120">
        <w:trPr>
          <w:trHeight w:val="320"/>
        </w:trPr>
        <w:tc>
          <w:tcPr>
            <w:tcW w:w="1389" w:type="dxa"/>
            <w:tcBorders>
              <w:top w:val="nil"/>
              <w:left w:val="nil"/>
              <w:bottom w:val="nil"/>
              <w:right w:val="nil"/>
            </w:tcBorders>
            <w:shd w:val="clear" w:color="auto" w:fill="auto"/>
            <w:noWrap/>
            <w:vAlign w:val="bottom"/>
            <w:hideMark/>
          </w:tcPr>
          <w:p w14:paraId="45F4AAF4"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HY:REL</w:t>
            </w:r>
            <w:proofErr w:type="gramEnd"/>
          </w:p>
        </w:tc>
        <w:tc>
          <w:tcPr>
            <w:tcW w:w="911" w:type="dxa"/>
            <w:tcBorders>
              <w:top w:val="nil"/>
              <w:left w:val="nil"/>
              <w:bottom w:val="nil"/>
              <w:right w:val="nil"/>
            </w:tcBorders>
            <w:shd w:val="clear" w:color="auto" w:fill="auto"/>
            <w:noWrap/>
            <w:vAlign w:val="bottom"/>
            <w:hideMark/>
          </w:tcPr>
          <w:p w14:paraId="564F32B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758D19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656E9D5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F9832D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CE2EFB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AB17F61" w14:textId="77777777" w:rsidTr="00312120">
        <w:trPr>
          <w:trHeight w:val="320"/>
        </w:trPr>
        <w:tc>
          <w:tcPr>
            <w:tcW w:w="1389" w:type="dxa"/>
            <w:tcBorders>
              <w:top w:val="nil"/>
              <w:left w:val="nil"/>
              <w:bottom w:val="nil"/>
              <w:right w:val="nil"/>
            </w:tcBorders>
            <w:shd w:val="clear" w:color="auto" w:fill="auto"/>
            <w:noWrap/>
            <w:vAlign w:val="bottom"/>
            <w:hideMark/>
          </w:tcPr>
          <w:p w14:paraId="75539D26"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HY:REP</w:t>
            </w:r>
            <w:proofErr w:type="gramEnd"/>
          </w:p>
        </w:tc>
        <w:tc>
          <w:tcPr>
            <w:tcW w:w="911" w:type="dxa"/>
            <w:tcBorders>
              <w:top w:val="nil"/>
              <w:left w:val="nil"/>
              <w:bottom w:val="nil"/>
              <w:right w:val="nil"/>
            </w:tcBorders>
            <w:shd w:val="clear" w:color="auto" w:fill="auto"/>
            <w:noWrap/>
            <w:vAlign w:val="bottom"/>
            <w:hideMark/>
          </w:tcPr>
          <w:p w14:paraId="23C0B8F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38570E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148B06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CA3FD2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A34125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FD96A6F" w14:textId="77777777" w:rsidTr="00312120">
        <w:trPr>
          <w:trHeight w:val="320"/>
        </w:trPr>
        <w:tc>
          <w:tcPr>
            <w:tcW w:w="1389" w:type="dxa"/>
            <w:tcBorders>
              <w:top w:val="nil"/>
              <w:left w:val="nil"/>
              <w:bottom w:val="nil"/>
              <w:right w:val="nil"/>
            </w:tcBorders>
            <w:shd w:val="clear" w:color="auto" w:fill="auto"/>
            <w:noWrap/>
            <w:vAlign w:val="bottom"/>
            <w:hideMark/>
          </w:tcPr>
          <w:p w14:paraId="0670A746"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HY:RET</w:t>
            </w:r>
            <w:proofErr w:type="gramEnd"/>
          </w:p>
        </w:tc>
        <w:tc>
          <w:tcPr>
            <w:tcW w:w="911" w:type="dxa"/>
            <w:tcBorders>
              <w:top w:val="nil"/>
              <w:left w:val="nil"/>
              <w:bottom w:val="nil"/>
              <w:right w:val="nil"/>
            </w:tcBorders>
            <w:shd w:val="clear" w:color="auto" w:fill="auto"/>
            <w:noWrap/>
            <w:vAlign w:val="bottom"/>
            <w:hideMark/>
          </w:tcPr>
          <w:p w14:paraId="2ACDE5C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7F593E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337179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39121E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01CE3BD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7AFE85C" w14:textId="77777777" w:rsidTr="00312120">
        <w:trPr>
          <w:trHeight w:val="320"/>
        </w:trPr>
        <w:tc>
          <w:tcPr>
            <w:tcW w:w="1389" w:type="dxa"/>
            <w:tcBorders>
              <w:top w:val="nil"/>
              <w:left w:val="nil"/>
              <w:bottom w:val="nil"/>
              <w:right w:val="nil"/>
            </w:tcBorders>
            <w:shd w:val="clear" w:color="auto" w:fill="auto"/>
            <w:noWrap/>
            <w:vAlign w:val="bottom"/>
            <w:hideMark/>
          </w:tcPr>
          <w:p w14:paraId="32D5164B"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HY:SP</w:t>
            </w:r>
            <w:proofErr w:type="gramEnd"/>
          </w:p>
        </w:tc>
        <w:tc>
          <w:tcPr>
            <w:tcW w:w="911" w:type="dxa"/>
            <w:tcBorders>
              <w:top w:val="nil"/>
              <w:left w:val="nil"/>
              <w:bottom w:val="nil"/>
              <w:right w:val="nil"/>
            </w:tcBorders>
            <w:shd w:val="clear" w:color="auto" w:fill="auto"/>
            <w:noWrap/>
            <w:vAlign w:val="bottom"/>
            <w:hideMark/>
          </w:tcPr>
          <w:p w14:paraId="33C5104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A0EC6F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3F2E02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78DC80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540880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256F66D" w14:textId="77777777" w:rsidTr="00312120">
        <w:trPr>
          <w:trHeight w:val="320"/>
        </w:trPr>
        <w:tc>
          <w:tcPr>
            <w:tcW w:w="1389" w:type="dxa"/>
            <w:tcBorders>
              <w:top w:val="nil"/>
              <w:left w:val="nil"/>
              <w:bottom w:val="nil"/>
              <w:right w:val="nil"/>
            </w:tcBorders>
            <w:shd w:val="clear" w:color="auto" w:fill="auto"/>
            <w:noWrap/>
            <w:vAlign w:val="bottom"/>
            <w:hideMark/>
          </w:tcPr>
          <w:p w14:paraId="1271ED83"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HY:STL</w:t>
            </w:r>
            <w:proofErr w:type="gramEnd"/>
          </w:p>
        </w:tc>
        <w:tc>
          <w:tcPr>
            <w:tcW w:w="911" w:type="dxa"/>
            <w:tcBorders>
              <w:top w:val="nil"/>
              <w:left w:val="nil"/>
              <w:bottom w:val="nil"/>
              <w:right w:val="nil"/>
            </w:tcBorders>
            <w:shd w:val="clear" w:color="auto" w:fill="auto"/>
            <w:noWrap/>
            <w:vAlign w:val="bottom"/>
            <w:hideMark/>
          </w:tcPr>
          <w:p w14:paraId="37B17722"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E34243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15D91F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1DB6927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01DCD3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3761BCF" w14:textId="77777777" w:rsidTr="00312120">
        <w:trPr>
          <w:trHeight w:val="320"/>
        </w:trPr>
        <w:tc>
          <w:tcPr>
            <w:tcW w:w="1389" w:type="dxa"/>
            <w:tcBorders>
              <w:top w:val="nil"/>
              <w:left w:val="nil"/>
              <w:bottom w:val="nil"/>
              <w:right w:val="nil"/>
            </w:tcBorders>
            <w:shd w:val="clear" w:color="auto" w:fill="auto"/>
            <w:noWrap/>
            <w:vAlign w:val="bottom"/>
            <w:hideMark/>
          </w:tcPr>
          <w:p w14:paraId="2D386A9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HY:SU</w:t>
            </w:r>
          </w:p>
        </w:tc>
        <w:tc>
          <w:tcPr>
            <w:tcW w:w="911" w:type="dxa"/>
            <w:tcBorders>
              <w:top w:val="nil"/>
              <w:left w:val="nil"/>
              <w:bottom w:val="nil"/>
              <w:right w:val="nil"/>
            </w:tcBorders>
            <w:shd w:val="clear" w:color="auto" w:fill="auto"/>
            <w:noWrap/>
            <w:vAlign w:val="bottom"/>
            <w:hideMark/>
          </w:tcPr>
          <w:p w14:paraId="685E3DD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27821E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5B8590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C3B51E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2AC21A4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28EE123" w14:textId="77777777" w:rsidTr="00312120">
        <w:trPr>
          <w:trHeight w:val="320"/>
        </w:trPr>
        <w:tc>
          <w:tcPr>
            <w:tcW w:w="1389" w:type="dxa"/>
            <w:tcBorders>
              <w:top w:val="nil"/>
              <w:left w:val="nil"/>
              <w:bottom w:val="nil"/>
              <w:right w:val="nil"/>
            </w:tcBorders>
            <w:shd w:val="clear" w:color="auto" w:fill="auto"/>
            <w:noWrap/>
            <w:vAlign w:val="bottom"/>
            <w:hideMark/>
          </w:tcPr>
          <w:p w14:paraId="1515B921"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HY:SUL</w:t>
            </w:r>
            <w:proofErr w:type="gramEnd"/>
          </w:p>
        </w:tc>
        <w:tc>
          <w:tcPr>
            <w:tcW w:w="911" w:type="dxa"/>
            <w:tcBorders>
              <w:top w:val="nil"/>
              <w:left w:val="nil"/>
              <w:bottom w:val="nil"/>
              <w:right w:val="nil"/>
            </w:tcBorders>
            <w:shd w:val="clear" w:color="auto" w:fill="auto"/>
            <w:noWrap/>
            <w:vAlign w:val="bottom"/>
            <w:hideMark/>
          </w:tcPr>
          <w:p w14:paraId="7D6BF43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185AC6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03439D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E9BFD6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155C5B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4AC75D8" w14:textId="77777777" w:rsidTr="00312120">
        <w:trPr>
          <w:trHeight w:val="320"/>
        </w:trPr>
        <w:tc>
          <w:tcPr>
            <w:tcW w:w="1389" w:type="dxa"/>
            <w:tcBorders>
              <w:top w:val="nil"/>
              <w:left w:val="nil"/>
              <w:bottom w:val="nil"/>
              <w:right w:val="nil"/>
            </w:tcBorders>
            <w:shd w:val="clear" w:color="auto" w:fill="auto"/>
            <w:noWrap/>
            <w:vAlign w:val="bottom"/>
            <w:hideMark/>
          </w:tcPr>
          <w:p w14:paraId="2E5FC58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HY:TH</w:t>
            </w:r>
          </w:p>
        </w:tc>
        <w:tc>
          <w:tcPr>
            <w:tcW w:w="911" w:type="dxa"/>
            <w:tcBorders>
              <w:top w:val="nil"/>
              <w:left w:val="nil"/>
              <w:bottom w:val="nil"/>
              <w:right w:val="nil"/>
            </w:tcBorders>
            <w:shd w:val="clear" w:color="auto" w:fill="auto"/>
            <w:noWrap/>
            <w:vAlign w:val="bottom"/>
            <w:hideMark/>
          </w:tcPr>
          <w:p w14:paraId="2B2955E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BD28AC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07224BF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9C9C0D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BF6C33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214CA10" w14:textId="77777777" w:rsidTr="00312120">
        <w:trPr>
          <w:trHeight w:val="320"/>
        </w:trPr>
        <w:tc>
          <w:tcPr>
            <w:tcW w:w="1389" w:type="dxa"/>
            <w:tcBorders>
              <w:top w:val="nil"/>
              <w:left w:val="nil"/>
              <w:bottom w:val="nil"/>
              <w:right w:val="nil"/>
            </w:tcBorders>
            <w:shd w:val="clear" w:color="auto" w:fill="auto"/>
            <w:noWrap/>
            <w:vAlign w:val="bottom"/>
            <w:hideMark/>
          </w:tcPr>
          <w:p w14:paraId="073196E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IH:IM</w:t>
            </w:r>
          </w:p>
        </w:tc>
        <w:tc>
          <w:tcPr>
            <w:tcW w:w="911" w:type="dxa"/>
            <w:tcBorders>
              <w:top w:val="nil"/>
              <w:left w:val="nil"/>
              <w:bottom w:val="nil"/>
              <w:right w:val="nil"/>
            </w:tcBorders>
            <w:shd w:val="clear" w:color="auto" w:fill="auto"/>
            <w:noWrap/>
            <w:vAlign w:val="bottom"/>
            <w:hideMark/>
          </w:tcPr>
          <w:p w14:paraId="147778B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65F831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934C51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8793AD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3DD2911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ED5C405" w14:textId="77777777" w:rsidTr="00312120">
        <w:trPr>
          <w:trHeight w:val="320"/>
        </w:trPr>
        <w:tc>
          <w:tcPr>
            <w:tcW w:w="1389" w:type="dxa"/>
            <w:tcBorders>
              <w:top w:val="nil"/>
              <w:left w:val="nil"/>
              <w:bottom w:val="nil"/>
              <w:right w:val="nil"/>
            </w:tcBorders>
            <w:shd w:val="clear" w:color="auto" w:fill="auto"/>
            <w:noWrap/>
            <w:vAlign w:val="bottom"/>
            <w:hideMark/>
          </w:tcPr>
          <w:p w14:paraId="0298B63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IH:MP</w:t>
            </w:r>
          </w:p>
        </w:tc>
        <w:tc>
          <w:tcPr>
            <w:tcW w:w="911" w:type="dxa"/>
            <w:tcBorders>
              <w:top w:val="nil"/>
              <w:left w:val="nil"/>
              <w:bottom w:val="nil"/>
              <w:right w:val="nil"/>
            </w:tcBorders>
            <w:shd w:val="clear" w:color="auto" w:fill="auto"/>
            <w:noWrap/>
            <w:vAlign w:val="bottom"/>
            <w:hideMark/>
          </w:tcPr>
          <w:p w14:paraId="3791F1E8"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4FA1A0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9C5CA6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73F3748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5DC9B94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CCC88DC" w14:textId="77777777" w:rsidTr="00312120">
        <w:trPr>
          <w:trHeight w:val="320"/>
        </w:trPr>
        <w:tc>
          <w:tcPr>
            <w:tcW w:w="1389" w:type="dxa"/>
            <w:tcBorders>
              <w:top w:val="nil"/>
              <w:left w:val="nil"/>
              <w:bottom w:val="nil"/>
              <w:right w:val="nil"/>
            </w:tcBorders>
            <w:shd w:val="clear" w:color="auto" w:fill="auto"/>
            <w:noWrap/>
            <w:vAlign w:val="bottom"/>
            <w:hideMark/>
          </w:tcPr>
          <w:p w14:paraId="09CDA486"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IH:MYC</w:t>
            </w:r>
            <w:proofErr w:type="gramEnd"/>
          </w:p>
        </w:tc>
        <w:tc>
          <w:tcPr>
            <w:tcW w:w="911" w:type="dxa"/>
            <w:tcBorders>
              <w:top w:val="nil"/>
              <w:left w:val="nil"/>
              <w:bottom w:val="nil"/>
              <w:right w:val="nil"/>
            </w:tcBorders>
            <w:shd w:val="clear" w:color="auto" w:fill="auto"/>
            <w:noWrap/>
            <w:vAlign w:val="bottom"/>
            <w:hideMark/>
          </w:tcPr>
          <w:p w14:paraId="312D5EB4"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496F7C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EAD809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129EF4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40CD3DE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CD46FD9" w14:textId="77777777" w:rsidTr="00312120">
        <w:trPr>
          <w:trHeight w:val="320"/>
        </w:trPr>
        <w:tc>
          <w:tcPr>
            <w:tcW w:w="1389" w:type="dxa"/>
            <w:tcBorders>
              <w:top w:val="nil"/>
              <w:left w:val="nil"/>
              <w:bottom w:val="nil"/>
              <w:right w:val="nil"/>
            </w:tcBorders>
            <w:shd w:val="clear" w:color="auto" w:fill="auto"/>
            <w:noWrap/>
            <w:vAlign w:val="bottom"/>
            <w:hideMark/>
          </w:tcPr>
          <w:p w14:paraId="6DAB18D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IH:PA</w:t>
            </w:r>
          </w:p>
        </w:tc>
        <w:tc>
          <w:tcPr>
            <w:tcW w:w="911" w:type="dxa"/>
            <w:tcBorders>
              <w:top w:val="nil"/>
              <w:left w:val="nil"/>
              <w:bottom w:val="nil"/>
              <w:right w:val="nil"/>
            </w:tcBorders>
            <w:shd w:val="clear" w:color="auto" w:fill="auto"/>
            <w:noWrap/>
            <w:vAlign w:val="bottom"/>
            <w:hideMark/>
          </w:tcPr>
          <w:p w14:paraId="57E5D84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7A7480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7840B4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FB102C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44C536C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C76EC85" w14:textId="77777777" w:rsidTr="00312120">
        <w:trPr>
          <w:trHeight w:val="320"/>
        </w:trPr>
        <w:tc>
          <w:tcPr>
            <w:tcW w:w="1389" w:type="dxa"/>
            <w:tcBorders>
              <w:top w:val="nil"/>
              <w:left w:val="nil"/>
              <w:bottom w:val="nil"/>
              <w:right w:val="nil"/>
            </w:tcBorders>
            <w:shd w:val="clear" w:color="auto" w:fill="auto"/>
            <w:noWrap/>
            <w:vAlign w:val="bottom"/>
            <w:hideMark/>
          </w:tcPr>
          <w:p w14:paraId="5CD3D111"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IH:PAP</w:t>
            </w:r>
            <w:proofErr w:type="gramEnd"/>
          </w:p>
        </w:tc>
        <w:tc>
          <w:tcPr>
            <w:tcW w:w="911" w:type="dxa"/>
            <w:tcBorders>
              <w:top w:val="nil"/>
              <w:left w:val="nil"/>
              <w:bottom w:val="nil"/>
              <w:right w:val="nil"/>
            </w:tcBorders>
            <w:shd w:val="clear" w:color="auto" w:fill="auto"/>
            <w:noWrap/>
            <w:vAlign w:val="bottom"/>
            <w:hideMark/>
          </w:tcPr>
          <w:p w14:paraId="45084EF8"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ACA591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FC958E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A650FC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21C22F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0FC7E28" w14:textId="77777777" w:rsidTr="00312120">
        <w:trPr>
          <w:trHeight w:val="320"/>
        </w:trPr>
        <w:tc>
          <w:tcPr>
            <w:tcW w:w="1389" w:type="dxa"/>
            <w:tcBorders>
              <w:top w:val="nil"/>
              <w:left w:val="nil"/>
              <w:bottom w:val="nil"/>
              <w:right w:val="nil"/>
            </w:tcBorders>
            <w:shd w:val="clear" w:color="auto" w:fill="auto"/>
            <w:noWrap/>
            <w:vAlign w:val="bottom"/>
            <w:hideMark/>
          </w:tcPr>
          <w:p w14:paraId="795C956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IH:PAT</w:t>
            </w:r>
          </w:p>
        </w:tc>
        <w:tc>
          <w:tcPr>
            <w:tcW w:w="911" w:type="dxa"/>
            <w:tcBorders>
              <w:top w:val="nil"/>
              <w:left w:val="nil"/>
              <w:bottom w:val="nil"/>
              <w:right w:val="nil"/>
            </w:tcBorders>
            <w:shd w:val="clear" w:color="auto" w:fill="auto"/>
            <w:noWrap/>
            <w:vAlign w:val="bottom"/>
            <w:hideMark/>
          </w:tcPr>
          <w:p w14:paraId="6FDBE688"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227DB1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E0C68D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D1F643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28535BF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B9518F9" w14:textId="77777777" w:rsidTr="00312120">
        <w:trPr>
          <w:trHeight w:val="320"/>
        </w:trPr>
        <w:tc>
          <w:tcPr>
            <w:tcW w:w="1389" w:type="dxa"/>
            <w:tcBorders>
              <w:top w:val="nil"/>
              <w:left w:val="nil"/>
              <w:bottom w:val="nil"/>
              <w:right w:val="nil"/>
            </w:tcBorders>
            <w:shd w:val="clear" w:color="auto" w:fill="auto"/>
            <w:noWrap/>
            <w:vAlign w:val="bottom"/>
            <w:hideMark/>
          </w:tcPr>
          <w:p w14:paraId="1180936F"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IH:PC</w:t>
            </w:r>
            <w:proofErr w:type="gramEnd"/>
          </w:p>
        </w:tc>
        <w:tc>
          <w:tcPr>
            <w:tcW w:w="911" w:type="dxa"/>
            <w:tcBorders>
              <w:top w:val="nil"/>
              <w:left w:val="nil"/>
              <w:bottom w:val="nil"/>
              <w:right w:val="nil"/>
            </w:tcBorders>
            <w:shd w:val="clear" w:color="auto" w:fill="auto"/>
            <w:noWrap/>
            <w:vAlign w:val="bottom"/>
            <w:hideMark/>
          </w:tcPr>
          <w:p w14:paraId="0CA4C712"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875A46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431CDD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5B2FF6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7EFC2E9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005D7C8" w14:textId="77777777" w:rsidTr="00312120">
        <w:trPr>
          <w:trHeight w:val="320"/>
        </w:trPr>
        <w:tc>
          <w:tcPr>
            <w:tcW w:w="1389" w:type="dxa"/>
            <w:tcBorders>
              <w:top w:val="nil"/>
              <w:left w:val="nil"/>
              <w:bottom w:val="nil"/>
              <w:right w:val="nil"/>
            </w:tcBorders>
            <w:shd w:val="clear" w:color="auto" w:fill="auto"/>
            <w:noWrap/>
            <w:vAlign w:val="bottom"/>
            <w:hideMark/>
          </w:tcPr>
          <w:p w14:paraId="11EBDD8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IH:PG</w:t>
            </w:r>
          </w:p>
        </w:tc>
        <w:tc>
          <w:tcPr>
            <w:tcW w:w="911" w:type="dxa"/>
            <w:tcBorders>
              <w:top w:val="nil"/>
              <w:left w:val="nil"/>
              <w:bottom w:val="nil"/>
              <w:right w:val="nil"/>
            </w:tcBorders>
            <w:shd w:val="clear" w:color="auto" w:fill="auto"/>
            <w:noWrap/>
            <w:vAlign w:val="bottom"/>
            <w:hideMark/>
          </w:tcPr>
          <w:p w14:paraId="209D578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F34DD8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A23FA1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13ECB2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31038B5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58A65357" w14:textId="77777777" w:rsidTr="00312120">
        <w:trPr>
          <w:trHeight w:val="320"/>
        </w:trPr>
        <w:tc>
          <w:tcPr>
            <w:tcW w:w="1389" w:type="dxa"/>
            <w:tcBorders>
              <w:top w:val="nil"/>
              <w:left w:val="nil"/>
              <w:bottom w:val="nil"/>
              <w:right w:val="nil"/>
            </w:tcBorders>
            <w:shd w:val="clear" w:color="auto" w:fill="auto"/>
            <w:noWrap/>
            <w:vAlign w:val="bottom"/>
            <w:hideMark/>
          </w:tcPr>
          <w:p w14:paraId="2B33F690"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IH:PGP</w:t>
            </w:r>
            <w:proofErr w:type="gramEnd"/>
          </w:p>
        </w:tc>
        <w:tc>
          <w:tcPr>
            <w:tcW w:w="911" w:type="dxa"/>
            <w:tcBorders>
              <w:top w:val="nil"/>
              <w:left w:val="nil"/>
              <w:bottom w:val="nil"/>
              <w:right w:val="nil"/>
            </w:tcBorders>
            <w:shd w:val="clear" w:color="auto" w:fill="auto"/>
            <w:noWrap/>
            <w:vAlign w:val="bottom"/>
            <w:hideMark/>
          </w:tcPr>
          <w:p w14:paraId="0386C32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3F9D55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027AFF9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43AD180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627FB74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1EE94BB3" w14:textId="77777777" w:rsidTr="00312120">
        <w:trPr>
          <w:trHeight w:val="320"/>
        </w:trPr>
        <w:tc>
          <w:tcPr>
            <w:tcW w:w="1389" w:type="dxa"/>
            <w:tcBorders>
              <w:top w:val="nil"/>
              <w:left w:val="nil"/>
              <w:bottom w:val="nil"/>
              <w:right w:val="nil"/>
            </w:tcBorders>
            <w:shd w:val="clear" w:color="auto" w:fill="auto"/>
            <w:noWrap/>
            <w:vAlign w:val="bottom"/>
            <w:hideMark/>
          </w:tcPr>
          <w:p w14:paraId="7FD80DD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IH:PN</w:t>
            </w:r>
          </w:p>
        </w:tc>
        <w:tc>
          <w:tcPr>
            <w:tcW w:w="911" w:type="dxa"/>
            <w:tcBorders>
              <w:top w:val="nil"/>
              <w:left w:val="nil"/>
              <w:bottom w:val="nil"/>
              <w:right w:val="nil"/>
            </w:tcBorders>
            <w:shd w:val="clear" w:color="auto" w:fill="auto"/>
            <w:noWrap/>
            <w:vAlign w:val="bottom"/>
            <w:hideMark/>
          </w:tcPr>
          <w:p w14:paraId="1E96E34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D99878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5F178D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BB4F94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28CB6B8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3B36E32" w14:textId="77777777" w:rsidTr="00312120">
        <w:trPr>
          <w:trHeight w:val="320"/>
        </w:trPr>
        <w:tc>
          <w:tcPr>
            <w:tcW w:w="1389" w:type="dxa"/>
            <w:tcBorders>
              <w:top w:val="nil"/>
              <w:left w:val="nil"/>
              <w:bottom w:val="nil"/>
              <w:right w:val="nil"/>
            </w:tcBorders>
            <w:shd w:val="clear" w:color="auto" w:fill="auto"/>
            <w:noWrap/>
            <w:vAlign w:val="bottom"/>
            <w:hideMark/>
          </w:tcPr>
          <w:p w14:paraId="7709DF3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IH:PO</w:t>
            </w:r>
          </w:p>
        </w:tc>
        <w:tc>
          <w:tcPr>
            <w:tcW w:w="911" w:type="dxa"/>
            <w:tcBorders>
              <w:top w:val="nil"/>
              <w:left w:val="nil"/>
              <w:bottom w:val="nil"/>
              <w:right w:val="nil"/>
            </w:tcBorders>
            <w:shd w:val="clear" w:color="auto" w:fill="auto"/>
            <w:noWrap/>
            <w:vAlign w:val="bottom"/>
            <w:hideMark/>
          </w:tcPr>
          <w:p w14:paraId="50C4AB2D"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3E7BCB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0C40348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62C6D7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41707E8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5227F2C" w14:textId="77777777" w:rsidTr="00312120">
        <w:trPr>
          <w:trHeight w:val="320"/>
        </w:trPr>
        <w:tc>
          <w:tcPr>
            <w:tcW w:w="1389" w:type="dxa"/>
            <w:tcBorders>
              <w:top w:val="nil"/>
              <w:left w:val="nil"/>
              <w:bottom w:val="nil"/>
              <w:right w:val="nil"/>
            </w:tcBorders>
            <w:shd w:val="clear" w:color="auto" w:fill="auto"/>
            <w:noWrap/>
            <w:vAlign w:val="bottom"/>
            <w:hideMark/>
          </w:tcPr>
          <w:p w14:paraId="65972384"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IH:POP</w:t>
            </w:r>
            <w:proofErr w:type="gramEnd"/>
          </w:p>
        </w:tc>
        <w:tc>
          <w:tcPr>
            <w:tcW w:w="911" w:type="dxa"/>
            <w:tcBorders>
              <w:top w:val="nil"/>
              <w:left w:val="nil"/>
              <w:bottom w:val="nil"/>
              <w:right w:val="nil"/>
            </w:tcBorders>
            <w:shd w:val="clear" w:color="auto" w:fill="auto"/>
            <w:noWrap/>
            <w:vAlign w:val="bottom"/>
            <w:hideMark/>
          </w:tcPr>
          <w:p w14:paraId="723A775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80200A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0FDFE6C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BA6220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F748BC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99DDA8A" w14:textId="77777777" w:rsidTr="00312120">
        <w:trPr>
          <w:trHeight w:val="320"/>
        </w:trPr>
        <w:tc>
          <w:tcPr>
            <w:tcW w:w="1389" w:type="dxa"/>
            <w:tcBorders>
              <w:top w:val="nil"/>
              <w:left w:val="nil"/>
              <w:bottom w:val="nil"/>
              <w:right w:val="nil"/>
            </w:tcBorders>
            <w:shd w:val="clear" w:color="auto" w:fill="auto"/>
            <w:noWrap/>
            <w:vAlign w:val="bottom"/>
            <w:hideMark/>
          </w:tcPr>
          <w:p w14:paraId="577591D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IH:RE</w:t>
            </w:r>
          </w:p>
        </w:tc>
        <w:tc>
          <w:tcPr>
            <w:tcW w:w="911" w:type="dxa"/>
            <w:tcBorders>
              <w:top w:val="nil"/>
              <w:left w:val="nil"/>
              <w:bottom w:val="nil"/>
              <w:right w:val="nil"/>
            </w:tcBorders>
            <w:shd w:val="clear" w:color="auto" w:fill="auto"/>
            <w:noWrap/>
            <w:vAlign w:val="bottom"/>
            <w:hideMark/>
          </w:tcPr>
          <w:p w14:paraId="5468397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D72A1E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1BA739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8F20D3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18F13C2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5C39C83" w14:textId="77777777" w:rsidTr="00312120">
        <w:trPr>
          <w:trHeight w:val="320"/>
        </w:trPr>
        <w:tc>
          <w:tcPr>
            <w:tcW w:w="1389" w:type="dxa"/>
            <w:tcBorders>
              <w:top w:val="nil"/>
              <w:left w:val="nil"/>
              <w:bottom w:val="nil"/>
              <w:right w:val="nil"/>
            </w:tcBorders>
            <w:shd w:val="clear" w:color="auto" w:fill="auto"/>
            <w:noWrap/>
            <w:vAlign w:val="bottom"/>
            <w:hideMark/>
          </w:tcPr>
          <w:p w14:paraId="37D5E4AF"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lastRenderedPageBreak/>
              <w:t>IH:REI</w:t>
            </w:r>
            <w:proofErr w:type="gramEnd"/>
          </w:p>
        </w:tc>
        <w:tc>
          <w:tcPr>
            <w:tcW w:w="911" w:type="dxa"/>
            <w:tcBorders>
              <w:top w:val="nil"/>
              <w:left w:val="nil"/>
              <w:bottom w:val="nil"/>
              <w:right w:val="nil"/>
            </w:tcBorders>
            <w:shd w:val="clear" w:color="auto" w:fill="auto"/>
            <w:noWrap/>
            <w:vAlign w:val="bottom"/>
            <w:hideMark/>
          </w:tcPr>
          <w:p w14:paraId="23B2CD7D"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D820BE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11062E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CB02A8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D5BCC9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31FE9A2" w14:textId="77777777" w:rsidTr="00312120">
        <w:trPr>
          <w:trHeight w:val="320"/>
        </w:trPr>
        <w:tc>
          <w:tcPr>
            <w:tcW w:w="1389" w:type="dxa"/>
            <w:tcBorders>
              <w:top w:val="nil"/>
              <w:left w:val="nil"/>
              <w:bottom w:val="nil"/>
              <w:right w:val="nil"/>
            </w:tcBorders>
            <w:shd w:val="clear" w:color="auto" w:fill="auto"/>
            <w:noWrap/>
            <w:vAlign w:val="bottom"/>
            <w:hideMark/>
          </w:tcPr>
          <w:p w14:paraId="5C580C27"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IH:REL</w:t>
            </w:r>
            <w:proofErr w:type="gramEnd"/>
          </w:p>
        </w:tc>
        <w:tc>
          <w:tcPr>
            <w:tcW w:w="911" w:type="dxa"/>
            <w:tcBorders>
              <w:top w:val="nil"/>
              <w:left w:val="nil"/>
              <w:bottom w:val="nil"/>
              <w:right w:val="nil"/>
            </w:tcBorders>
            <w:shd w:val="clear" w:color="auto" w:fill="auto"/>
            <w:noWrap/>
            <w:vAlign w:val="bottom"/>
            <w:hideMark/>
          </w:tcPr>
          <w:p w14:paraId="38D727B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11B280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9DBE6F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437873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614A1BF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C1DEA5B" w14:textId="77777777" w:rsidTr="00312120">
        <w:trPr>
          <w:trHeight w:val="320"/>
        </w:trPr>
        <w:tc>
          <w:tcPr>
            <w:tcW w:w="1389" w:type="dxa"/>
            <w:tcBorders>
              <w:top w:val="nil"/>
              <w:left w:val="nil"/>
              <w:bottom w:val="nil"/>
              <w:right w:val="nil"/>
            </w:tcBorders>
            <w:shd w:val="clear" w:color="auto" w:fill="auto"/>
            <w:noWrap/>
            <w:vAlign w:val="bottom"/>
            <w:hideMark/>
          </w:tcPr>
          <w:p w14:paraId="2A52E550"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IH:REP</w:t>
            </w:r>
            <w:proofErr w:type="gramEnd"/>
          </w:p>
        </w:tc>
        <w:tc>
          <w:tcPr>
            <w:tcW w:w="911" w:type="dxa"/>
            <w:tcBorders>
              <w:top w:val="nil"/>
              <w:left w:val="nil"/>
              <w:bottom w:val="nil"/>
              <w:right w:val="nil"/>
            </w:tcBorders>
            <w:shd w:val="clear" w:color="auto" w:fill="auto"/>
            <w:noWrap/>
            <w:vAlign w:val="bottom"/>
            <w:hideMark/>
          </w:tcPr>
          <w:p w14:paraId="4933F27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8E9DF9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F32FF8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281412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03AC17E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265A8C4" w14:textId="77777777" w:rsidTr="00312120">
        <w:trPr>
          <w:trHeight w:val="320"/>
        </w:trPr>
        <w:tc>
          <w:tcPr>
            <w:tcW w:w="1389" w:type="dxa"/>
            <w:tcBorders>
              <w:top w:val="nil"/>
              <w:left w:val="nil"/>
              <w:bottom w:val="nil"/>
              <w:right w:val="nil"/>
            </w:tcBorders>
            <w:shd w:val="clear" w:color="auto" w:fill="auto"/>
            <w:noWrap/>
            <w:vAlign w:val="bottom"/>
            <w:hideMark/>
          </w:tcPr>
          <w:p w14:paraId="22B4A56A"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IH:RET</w:t>
            </w:r>
            <w:proofErr w:type="gramEnd"/>
          </w:p>
        </w:tc>
        <w:tc>
          <w:tcPr>
            <w:tcW w:w="911" w:type="dxa"/>
            <w:tcBorders>
              <w:top w:val="nil"/>
              <w:left w:val="nil"/>
              <w:bottom w:val="nil"/>
              <w:right w:val="nil"/>
            </w:tcBorders>
            <w:shd w:val="clear" w:color="auto" w:fill="auto"/>
            <w:noWrap/>
            <w:vAlign w:val="bottom"/>
            <w:hideMark/>
          </w:tcPr>
          <w:p w14:paraId="073A8CD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C39792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3E8D83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6BB2E6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15F0652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2D0C9FA" w14:textId="77777777" w:rsidTr="00312120">
        <w:trPr>
          <w:trHeight w:val="320"/>
        </w:trPr>
        <w:tc>
          <w:tcPr>
            <w:tcW w:w="1389" w:type="dxa"/>
            <w:tcBorders>
              <w:top w:val="nil"/>
              <w:left w:val="nil"/>
              <w:bottom w:val="nil"/>
              <w:right w:val="nil"/>
            </w:tcBorders>
            <w:shd w:val="clear" w:color="auto" w:fill="auto"/>
            <w:noWrap/>
            <w:vAlign w:val="bottom"/>
            <w:hideMark/>
          </w:tcPr>
          <w:p w14:paraId="51083CFF"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IH:SP</w:t>
            </w:r>
            <w:proofErr w:type="gramEnd"/>
          </w:p>
        </w:tc>
        <w:tc>
          <w:tcPr>
            <w:tcW w:w="911" w:type="dxa"/>
            <w:tcBorders>
              <w:top w:val="nil"/>
              <w:left w:val="nil"/>
              <w:bottom w:val="nil"/>
              <w:right w:val="nil"/>
            </w:tcBorders>
            <w:shd w:val="clear" w:color="auto" w:fill="auto"/>
            <w:noWrap/>
            <w:vAlign w:val="bottom"/>
            <w:hideMark/>
          </w:tcPr>
          <w:p w14:paraId="4418DBA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8AF676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C1F2DD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32F67C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2CAC233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CB0003E" w14:textId="77777777" w:rsidTr="00312120">
        <w:trPr>
          <w:trHeight w:val="320"/>
        </w:trPr>
        <w:tc>
          <w:tcPr>
            <w:tcW w:w="1389" w:type="dxa"/>
            <w:tcBorders>
              <w:top w:val="nil"/>
              <w:left w:val="nil"/>
              <w:bottom w:val="nil"/>
              <w:right w:val="nil"/>
            </w:tcBorders>
            <w:shd w:val="clear" w:color="auto" w:fill="auto"/>
            <w:noWrap/>
            <w:vAlign w:val="bottom"/>
            <w:hideMark/>
          </w:tcPr>
          <w:p w14:paraId="7EE16E7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IH:ST</w:t>
            </w:r>
          </w:p>
        </w:tc>
        <w:tc>
          <w:tcPr>
            <w:tcW w:w="911" w:type="dxa"/>
            <w:tcBorders>
              <w:top w:val="nil"/>
              <w:left w:val="nil"/>
              <w:bottom w:val="nil"/>
              <w:right w:val="nil"/>
            </w:tcBorders>
            <w:shd w:val="clear" w:color="auto" w:fill="auto"/>
            <w:noWrap/>
            <w:vAlign w:val="bottom"/>
            <w:hideMark/>
          </w:tcPr>
          <w:p w14:paraId="29577B4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C207D7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57982E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19F1DB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104330B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8E704FD" w14:textId="77777777" w:rsidTr="00312120">
        <w:trPr>
          <w:trHeight w:val="320"/>
        </w:trPr>
        <w:tc>
          <w:tcPr>
            <w:tcW w:w="1389" w:type="dxa"/>
            <w:tcBorders>
              <w:top w:val="nil"/>
              <w:left w:val="nil"/>
              <w:bottom w:val="nil"/>
              <w:right w:val="nil"/>
            </w:tcBorders>
            <w:shd w:val="clear" w:color="auto" w:fill="auto"/>
            <w:noWrap/>
            <w:vAlign w:val="bottom"/>
            <w:hideMark/>
          </w:tcPr>
          <w:p w14:paraId="070633BA"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IH:STL</w:t>
            </w:r>
            <w:proofErr w:type="gramEnd"/>
          </w:p>
        </w:tc>
        <w:tc>
          <w:tcPr>
            <w:tcW w:w="911" w:type="dxa"/>
            <w:tcBorders>
              <w:top w:val="nil"/>
              <w:left w:val="nil"/>
              <w:bottom w:val="nil"/>
              <w:right w:val="nil"/>
            </w:tcBorders>
            <w:shd w:val="clear" w:color="auto" w:fill="auto"/>
            <w:noWrap/>
            <w:vAlign w:val="bottom"/>
            <w:hideMark/>
          </w:tcPr>
          <w:p w14:paraId="13FB1AF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3458E7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E77D2F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5E5E04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2ED97EE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0D37651B" w14:textId="77777777" w:rsidTr="00312120">
        <w:trPr>
          <w:trHeight w:val="320"/>
        </w:trPr>
        <w:tc>
          <w:tcPr>
            <w:tcW w:w="1389" w:type="dxa"/>
            <w:tcBorders>
              <w:top w:val="nil"/>
              <w:left w:val="nil"/>
              <w:bottom w:val="nil"/>
              <w:right w:val="nil"/>
            </w:tcBorders>
            <w:shd w:val="clear" w:color="auto" w:fill="auto"/>
            <w:noWrap/>
            <w:vAlign w:val="bottom"/>
            <w:hideMark/>
          </w:tcPr>
          <w:p w14:paraId="01B7554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IH:SU</w:t>
            </w:r>
          </w:p>
        </w:tc>
        <w:tc>
          <w:tcPr>
            <w:tcW w:w="911" w:type="dxa"/>
            <w:tcBorders>
              <w:top w:val="nil"/>
              <w:left w:val="nil"/>
              <w:bottom w:val="nil"/>
              <w:right w:val="nil"/>
            </w:tcBorders>
            <w:shd w:val="clear" w:color="auto" w:fill="auto"/>
            <w:noWrap/>
            <w:vAlign w:val="bottom"/>
            <w:hideMark/>
          </w:tcPr>
          <w:p w14:paraId="714F1F7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3770B8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0902D93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D55022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513F875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9DEC2B6" w14:textId="77777777" w:rsidTr="00312120">
        <w:trPr>
          <w:trHeight w:val="320"/>
        </w:trPr>
        <w:tc>
          <w:tcPr>
            <w:tcW w:w="1389" w:type="dxa"/>
            <w:tcBorders>
              <w:top w:val="nil"/>
              <w:left w:val="nil"/>
              <w:bottom w:val="nil"/>
              <w:right w:val="nil"/>
            </w:tcBorders>
            <w:shd w:val="clear" w:color="auto" w:fill="auto"/>
            <w:noWrap/>
            <w:vAlign w:val="bottom"/>
            <w:hideMark/>
          </w:tcPr>
          <w:p w14:paraId="212E6A24"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IH:SUL</w:t>
            </w:r>
            <w:proofErr w:type="gramEnd"/>
          </w:p>
        </w:tc>
        <w:tc>
          <w:tcPr>
            <w:tcW w:w="911" w:type="dxa"/>
            <w:tcBorders>
              <w:top w:val="nil"/>
              <w:left w:val="nil"/>
              <w:bottom w:val="nil"/>
              <w:right w:val="nil"/>
            </w:tcBorders>
            <w:shd w:val="clear" w:color="auto" w:fill="auto"/>
            <w:noWrap/>
            <w:vAlign w:val="bottom"/>
            <w:hideMark/>
          </w:tcPr>
          <w:p w14:paraId="0CAABCCD"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D19B02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D87C46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C865D0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59AC164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04D397A" w14:textId="77777777" w:rsidTr="00312120">
        <w:trPr>
          <w:trHeight w:val="320"/>
        </w:trPr>
        <w:tc>
          <w:tcPr>
            <w:tcW w:w="1389" w:type="dxa"/>
            <w:tcBorders>
              <w:top w:val="nil"/>
              <w:left w:val="nil"/>
              <w:bottom w:val="nil"/>
              <w:right w:val="nil"/>
            </w:tcBorders>
            <w:shd w:val="clear" w:color="auto" w:fill="auto"/>
            <w:noWrap/>
            <w:vAlign w:val="bottom"/>
            <w:hideMark/>
          </w:tcPr>
          <w:p w14:paraId="31E086B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IH:TH</w:t>
            </w:r>
          </w:p>
        </w:tc>
        <w:tc>
          <w:tcPr>
            <w:tcW w:w="911" w:type="dxa"/>
            <w:tcBorders>
              <w:top w:val="nil"/>
              <w:left w:val="nil"/>
              <w:bottom w:val="nil"/>
              <w:right w:val="nil"/>
            </w:tcBorders>
            <w:shd w:val="clear" w:color="auto" w:fill="auto"/>
            <w:noWrap/>
            <w:vAlign w:val="bottom"/>
            <w:hideMark/>
          </w:tcPr>
          <w:p w14:paraId="0D9C5EE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2F2015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92A214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04B5CE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26373DD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8634D0B" w14:textId="77777777" w:rsidTr="00312120">
        <w:trPr>
          <w:trHeight w:val="320"/>
        </w:trPr>
        <w:tc>
          <w:tcPr>
            <w:tcW w:w="1389" w:type="dxa"/>
            <w:tcBorders>
              <w:top w:val="nil"/>
              <w:left w:val="nil"/>
              <w:bottom w:val="nil"/>
              <w:right w:val="nil"/>
            </w:tcBorders>
            <w:shd w:val="clear" w:color="auto" w:fill="auto"/>
            <w:noWrap/>
            <w:vAlign w:val="bottom"/>
            <w:hideMark/>
          </w:tcPr>
          <w:p w14:paraId="1DA2D04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IM:MP</w:t>
            </w:r>
          </w:p>
        </w:tc>
        <w:tc>
          <w:tcPr>
            <w:tcW w:w="911" w:type="dxa"/>
            <w:tcBorders>
              <w:top w:val="nil"/>
              <w:left w:val="nil"/>
              <w:bottom w:val="nil"/>
              <w:right w:val="nil"/>
            </w:tcBorders>
            <w:shd w:val="clear" w:color="auto" w:fill="auto"/>
            <w:noWrap/>
            <w:vAlign w:val="bottom"/>
            <w:hideMark/>
          </w:tcPr>
          <w:p w14:paraId="0A1C9D78"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6D1B32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35D1A4B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46AA103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53D369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EEFCD6B" w14:textId="77777777" w:rsidTr="00312120">
        <w:trPr>
          <w:trHeight w:val="320"/>
        </w:trPr>
        <w:tc>
          <w:tcPr>
            <w:tcW w:w="1389" w:type="dxa"/>
            <w:tcBorders>
              <w:top w:val="nil"/>
              <w:left w:val="nil"/>
              <w:bottom w:val="nil"/>
              <w:right w:val="nil"/>
            </w:tcBorders>
            <w:shd w:val="clear" w:color="auto" w:fill="auto"/>
            <w:noWrap/>
            <w:vAlign w:val="bottom"/>
            <w:hideMark/>
          </w:tcPr>
          <w:p w14:paraId="348F55D8"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IM:MYC</w:t>
            </w:r>
            <w:proofErr w:type="gramEnd"/>
          </w:p>
        </w:tc>
        <w:tc>
          <w:tcPr>
            <w:tcW w:w="911" w:type="dxa"/>
            <w:tcBorders>
              <w:top w:val="nil"/>
              <w:left w:val="nil"/>
              <w:bottom w:val="nil"/>
              <w:right w:val="nil"/>
            </w:tcBorders>
            <w:shd w:val="clear" w:color="auto" w:fill="auto"/>
            <w:noWrap/>
            <w:vAlign w:val="bottom"/>
            <w:hideMark/>
          </w:tcPr>
          <w:p w14:paraId="79DD17CE"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1E73FF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0F8D793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170EDD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2460C19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94EDEE0" w14:textId="77777777" w:rsidTr="00312120">
        <w:trPr>
          <w:trHeight w:val="320"/>
        </w:trPr>
        <w:tc>
          <w:tcPr>
            <w:tcW w:w="1389" w:type="dxa"/>
            <w:tcBorders>
              <w:top w:val="nil"/>
              <w:left w:val="nil"/>
              <w:bottom w:val="nil"/>
              <w:right w:val="nil"/>
            </w:tcBorders>
            <w:shd w:val="clear" w:color="auto" w:fill="auto"/>
            <w:noWrap/>
            <w:vAlign w:val="bottom"/>
            <w:hideMark/>
          </w:tcPr>
          <w:p w14:paraId="40A85C9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IM:PA</w:t>
            </w:r>
          </w:p>
        </w:tc>
        <w:tc>
          <w:tcPr>
            <w:tcW w:w="911" w:type="dxa"/>
            <w:tcBorders>
              <w:top w:val="nil"/>
              <w:left w:val="nil"/>
              <w:bottom w:val="nil"/>
              <w:right w:val="nil"/>
            </w:tcBorders>
            <w:shd w:val="clear" w:color="auto" w:fill="auto"/>
            <w:noWrap/>
            <w:vAlign w:val="bottom"/>
            <w:hideMark/>
          </w:tcPr>
          <w:p w14:paraId="15F5A53D"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BD0E37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7B2F89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7F780B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D11A76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830F390" w14:textId="77777777" w:rsidTr="00312120">
        <w:trPr>
          <w:trHeight w:val="320"/>
        </w:trPr>
        <w:tc>
          <w:tcPr>
            <w:tcW w:w="1389" w:type="dxa"/>
            <w:tcBorders>
              <w:top w:val="nil"/>
              <w:left w:val="nil"/>
              <w:bottom w:val="nil"/>
              <w:right w:val="nil"/>
            </w:tcBorders>
            <w:shd w:val="clear" w:color="auto" w:fill="auto"/>
            <w:noWrap/>
            <w:vAlign w:val="bottom"/>
            <w:hideMark/>
          </w:tcPr>
          <w:p w14:paraId="21C8F86A"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IM:PAP</w:t>
            </w:r>
            <w:proofErr w:type="gramEnd"/>
          </w:p>
        </w:tc>
        <w:tc>
          <w:tcPr>
            <w:tcW w:w="911" w:type="dxa"/>
            <w:tcBorders>
              <w:top w:val="nil"/>
              <w:left w:val="nil"/>
              <w:bottom w:val="nil"/>
              <w:right w:val="nil"/>
            </w:tcBorders>
            <w:shd w:val="clear" w:color="auto" w:fill="auto"/>
            <w:noWrap/>
            <w:vAlign w:val="bottom"/>
            <w:hideMark/>
          </w:tcPr>
          <w:p w14:paraId="35EEC77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466C24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536D69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3D2067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5B4EC6E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EDF7B53" w14:textId="77777777" w:rsidTr="00312120">
        <w:trPr>
          <w:trHeight w:val="320"/>
        </w:trPr>
        <w:tc>
          <w:tcPr>
            <w:tcW w:w="1389" w:type="dxa"/>
            <w:tcBorders>
              <w:top w:val="nil"/>
              <w:left w:val="nil"/>
              <w:bottom w:val="nil"/>
              <w:right w:val="nil"/>
            </w:tcBorders>
            <w:shd w:val="clear" w:color="auto" w:fill="auto"/>
            <w:noWrap/>
            <w:vAlign w:val="bottom"/>
            <w:hideMark/>
          </w:tcPr>
          <w:p w14:paraId="08FCDA3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IM:PAT</w:t>
            </w:r>
          </w:p>
        </w:tc>
        <w:tc>
          <w:tcPr>
            <w:tcW w:w="911" w:type="dxa"/>
            <w:tcBorders>
              <w:top w:val="nil"/>
              <w:left w:val="nil"/>
              <w:bottom w:val="nil"/>
              <w:right w:val="nil"/>
            </w:tcBorders>
            <w:shd w:val="clear" w:color="auto" w:fill="auto"/>
            <w:noWrap/>
            <w:vAlign w:val="bottom"/>
            <w:hideMark/>
          </w:tcPr>
          <w:p w14:paraId="674D4AF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B42131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0E4258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B7FF49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56D75B8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6A55D9DB" w14:textId="77777777" w:rsidTr="00312120">
        <w:trPr>
          <w:trHeight w:val="320"/>
        </w:trPr>
        <w:tc>
          <w:tcPr>
            <w:tcW w:w="1389" w:type="dxa"/>
            <w:tcBorders>
              <w:top w:val="nil"/>
              <w:left w:val="nil"/>
              <w:bottom w:val="nil"/>
              <w:right w:val="nil"/>
            </w:tcBorders>
            <w:shd w:val="clear" w:color="auto" w:fill="auto"/>
            <w:noWrap/>
            <w:vAlign w:val="bottom"/>
            <w:hideMark/>
          </w:tcPr>
          <w:p w14:paraId="7E8AEFD9"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IM:PC</w:t>
            </w:r>
            <w:proofErr w:type="gramEnd"/>
          </w:p>
        </w:tc>
        <w:tc>
          <w:tcPr>
            <w:tcW w:w="911" w:type="dxa"/>
            <w:tcBorders>
              <w:top w:val="nil"/>
              <w:left w:val="nil"/>
              <w:bottom w:val="nil"/>
              <w:right w:val="nil"/>
            </w:tcBorders>
            <w:shd w:val="clear" w:color="auto" w:fill="auto"/>
            <w:noWrap/>
            <w:vAlign w:val="bottom"/>
            <w:hideMark/>
          </w:tcPr>
          <w:p w14:paraId="332049B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8B91BA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0664FD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011253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CCCDD6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40802D8" w14:textId="77777777" w:rsidTr="00312120">
        <w:trPr>
          <w:trHeight w:val="320"/>
        </w:trPr>
        <w:tc>
          <w:tcPr>
            <w:tcW w:w="1389" w:type="dxa"/>
            <w:tcBorders>
              <w:top w:val="nil"/>
              <w:left w:val="nil"/>
              <w:bottom w:val="nil"/>
              <w:right w:val="nil"/>
            </w:tcBorders>
            <w:shd w:val="clear" w:color="auto" w:fill="auto"/>
            <w:noWrap/>
            <w:vAlign w:val="bottom"/>
            <w:hideMark/>
          </w:tcPr>
          <w:p w14:paraId="7A939DE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IM:PG</w:t>
            </w:r>
          </w:p>
        </w:tc>
        <w:tc>
          <w:tcPr>
            <w:tcW w:w="911" w:type="dxa"/>
            <w:tcBorders>
              <w:top w:val="nil"/>
              <w:left w:val="nil"/>
              <w:bottom w:val="nil"/>
              <w:right w:val="nil"/>
            </w:tcBorders>
            <w:shd w:val="clear" w:color="auto" w:fill="auto"/>
            <w:noWrap/>
            <w:vAlign w:val="bottom"/>
            <w:hideMark/>
          </w:tcPr>
          <w:p w14:paraId="0C1E27C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BE8A3E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6E3DD7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EB4A38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42F1745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63A4DA96" w14:textId="77777777" w:rsidTr="00312120">
        <w:trPr>
          <w:trHeight w:val="320"/>
        </w:trPr>
        <w:tc>
          <w:tcPr>
            <w:tcW w:w="1389" w:type="dxa"/>
            <w:tcBorders>
              <w:top w:val="nil"/>
              <w:left w:val="nil"/>
              <w:bottom w:val="nil"/>
              <w:right w:val="nil"/>
            </w:tcBorders>
            <w:shd w:val="clear" w:color="auto" w:fill="auto"/>
            <w:noWrap/>
            <w:vAlign w:val="bottom"/>
            <w:hideMark/>
          </w:tcPr>
          <w:p w14:paraId="0261F3E3"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IM:PGP</w:t>
            </w:r>
            <w:proofErr w:type="gramEnd"/>
          </w:p>
        </w:tc>
        <w:tc>
          <w:tcPr>
            <w:tcW w:w="911" w:type="dxa"/>
            <w:tcBorders>
              <w:top w:val="nil"/>
              <w:left w:val="nil"/>
              <w:bottom w:val="nil"/>
              <w:right w:val="nil"/>
            </w:tcBorders>
            <w:shd w:val="clear" w:color="auto" w:fill="auto"/>
            <w:noWrap/>
            <w:vAlign w:val="bottom"/>
            <w:hideMark/>
          </w:tcPr>
          <w:p w14:paraId="02D5EFA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457CF9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17C45A6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62CCDF3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689CD50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D9D7A1A" w14:textId="77777777" w:rsidTr="00312120">
        <w:trPr>
          <w:trHeight w:val="320"/>
        </w:trPr>
        <w:tc>
          <w:tcPr>
            <w:tcW w:w="1389" w:type="dxa"/>
            <w:tcBorders>
              <w:top w:val="nil"/>
              <w:left w:val="nil"/>
              <w:bottom w:val="nil"/>
              <w:right w:val="nil"/>
            </w:tcBorders>
            <w:shd w:val="clear" w:color="auto" w:fill="auto"/>
            <w:noWrap/>
            <w:vAlign w:val="bottom"/>
            <w:hideMark/>
          </w:tcPr>
          <w:p w14:paraId="4662880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IM:PN</w:t>
            </w:r>
          </w:p>
        </w:tc>
        <w:tc>
          <w:tcPr>
            <w:tcW w:w="911" w:type="dxa"/>
            <w:tcBorders>
              <w:top w:val="nil"/>
              <w:left w:val="nil"/>
              <w:bottom w:val="nil"/>
              <w:right w:val="nil"/>
            </w:tcBorders>
            <w:shd w:val="clear" w:color="auto" w:fill="auto"/>
            <w:noWrap/>
            <w:vAlign w:val="bottom"/>
            <w:hideMark/>
          </w:tcPr>
          <w:p w14:paraId="4D0A599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11B4A1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EF677E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063869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52EC08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4F4CDE5" w14:textId="77777777" w:rsidTr="00312120">
        <w:trPr>
          <w:trHeight w:val="320"/>
        </w:trPr>
        <w:tc>
          <w:tcPr>
            <w:tcW w:w="1389" w:type="dxa"/>
            <w:tcBorders>
              <w:top w:val="nil"/>
              <w:left w:val="nil"/>
              <w:bottom w:val="nil"/>
              <w:right w:val="nil"/>
            </w:tcBorders>
            <w:shd w:val="clear" w:color="auto" w:fill="auto"/>
            <w:noWrap/>
            <w:vAlign w:val="bottom"/>
            <w:hideMark/>
          </w:tcPr>
          <w:p w14:paraId="0D61F69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IM:PO</w:t>
            </w:r>
          </w:p>
        </w:tc>
        <w:tc>
          <w:tcPr>
            <w:tcW w:w="911" w:type="dxa"/>
            <w:tcBorders>
              <w:top w:val="nil"/>
              <w:left w:val="nil"/>
              <w:bottom w:val="nil"/>
              <w:right w:val="nil"/>
            </w:tcBorders>
            <w:shd w:val="clear" w:color="auto" w:fill="auto"/>
            <w:noWrap/>
            <w:vAlign w:val="bottom"/>
            <w:hideMark/>
          </w:tcPr>
          <w:p w14:paraId="023E9D3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722C31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BA411D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04D61E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3B2FF3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8BFCFED" w14:textId="77777777" w:rsidTr="00312120">
        <w:trPr>
          <w:trHeight w:val="320"/>
        </w:trPr>
        <w:tc>
          <w:tcPr>
            <w:tcW w:w="1389" w:type="dxa"/>
            <w:tcBorders>
              <w:top w:val="nil"/>
              <w:left w:val="nil"/>
              <w:bottom w:val="nil"/>
              <w:right w:val="nil"/>
            </w:tcBorders>
            <w:shd w:val="clear" w:color="auto" w:fill="auto"/>
            <w:noWrap/>
            <w:vAlign w:val="bottom"/>
            <w:hideMark/>
          </w:tcPr>
          <w:p w14:paraId="1E8BB4E4"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IM:POP</w:t>
            </w:r>
            <w:proofErr w:type="gramEnd"/>
          </w:p>
        </w:tc>
        <w:tc>
          <w:tcPr>
            <w:tcW w:w="911" w:type="dxa"/>
            <w:tcBorders>
              <w:top w:val="nil"/>
              <w:left w:val="nil"/>
              <w:bottom w:val="nil"/>
              <w:right w:val="nil"/>
            </w:tcBorders>
            <w:shd w:val="clear" w:color="auto" w:fill="auto"/>
            <w:noWrap/>
            <w:vAlign w:val="bottom"/>
            <w:hideMark/>
          </w:tcPr>
          <w:p w14:paraId="70A75B7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F6D508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7FB82D8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7B77AF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4F6524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76A0F07" w14:textId="77777777" w:rsidTr="00312120">
        <w:trPr>
          <w:trHeight w:val="320"/>
        </w:trPr>
        <w:tc>
          <w:tcPr>
            <w:tcW w:w="1389" w:type="dxa"/>
            <w:tcBorders>
              <w:top w:val="nil"/>
              <w:left w:val="nil"/>
              <w:bottom w:val="nil"/>
              <w:right w:val="nil"/>
            </w:tcBorders>
            <w:shd w:val="clear" w:color="auto" w:fill="auto"/>
            <w:noWrap/>
            <w:vAlign w:val="bottom"/>
            <w:hideMark/>
          </w:tcPr>
          <w:p w14:paraId="21989848"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IM:REI</w:t>
            </w:r>
            <w:proofErr w:type="gramEnd"/>
          </w:p>
        </w:tc>
        <w:tc>
          <w:tcPr>
            <w:tcW w:w="911" w:type="dxa"/>
            <w:tcBorders>
              <w:top w:val="nil"/>
              <w:left w:val="nil"/>
              <w:bottom w:val="nil"/>
              <w:right w:val="nil"/>
            </w:tcBorders>
            <w:shd w:val="clear" w:color="auto" w:fill="auto"/>
            <w:noWrap/>
            <w:vAlign w:val="bottom"/>
            <w:hideMark/>
          </w:tcPr>
          <w:p w14:paraId="7616CC2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3A4129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86A443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FC884A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1A9669E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45B030D" w14:textId="77777777" w:rsidTr="00312120">
        <w:trPr>
          <w:trHeight w:val="320"/>
        </w:trPr>
        <w:tc>
          <w:tcPr>
            <w:tcW w:w="1389" w:type="dxa"/>
            <w:tcBorders>
              <w:top w:val="nil"/>
              <w:left w:val="nil"/>
              <w:bottom w:val="nil"/>
              <w:right w:val="nil"/>
            </w:tcBorders>
            <w:shd w:val="clear" w:color="auto" w:fill="auto"/>
            <w:noWrap/>
            <w:vAlign w:val="bottom"/>
            <w:hideMark/>
          </w:tcPr>
          <w:p w14:paraId="5ACF2AED"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IM:REL</w:t>
            </w:r>
            <w:proofErr w:type="gramEnd"/>
          </w:p>
        </w:tc>
        <w:tc>
          <w:tcPr>
            <w:tcW w:w="911" w:type="dxa"/>
            <w:tcBorders>
              <w:top w:val="nil"/>
              <w:left w:val="nil"/>
              <w:bottom w:val="nil"/>
              <w:right w:val="nil"/>
            </w:tcBorders>
            <w:shd w:val="clear" w:color="auto" w:fill="auto"/>
            <w:noWrap/>
            <w:vAlign w:val="bottom"/>
            <w:hideMark/>
          </w:tcPr>
          <w:p w14:paraId="58AEA674"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F34A09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61024CC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0491CE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FE7A2B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1599064" w14:textId="77777777" w:rsidTr="00312120">
        <w:trPr>
          <w:trHeight w:val="320"/>
        </w:trPr>
        <w:tc>
          <w:tcPr>
            <w:tcW w:w="1389" w:type="dxa"/>
            <w:tcBorders>
              <w:top w:val="nil"/>
              <w:left w:val="nil"/>
              <w:bottom w:val="nil"/>
              <w:right w:val="nil"/>
            </w:tcBorders>
            <w:shd w:val="clear" w:color="auto" w:fill="auto"/>
            <w:noWrap/>
            <w:vAlign w:val="bottom"/>
            <w:hideMark/>
          </w:tcPr>
          <w:p w14:paraId="6290F432"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IM:REP</w:t>
            </w:r>
            <w:proofErr w:type="gramEnd"/>
          </w:p>
        </w:tc>
        <w:tc>
          <w:tcPr>
            <w:tcW w:w="911" w:type="dxa"/>
            <w:tcBorders>
              <w:top w:val="nil"/>
              <w:left w:val="nil"/>
              <w:bottom w:val="nil"/>
              <w:right w:val="nil"/>
            </w:tcBorders>
            <w:shd w:val="clear" w:color="auto" w:fill="auto"/>
            <w:noWrap/>
            <w:vAlign w:val="bottom"/>
            <w:hideMark/>
          </w:tcPr>
          <w:p w14:paraId="6DF5005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B1B3C8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0EEE245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0F41B7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FCE1DC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13BC389" w14:textId="77777777" w:rsidTr="00312120">
        <w:trPr>
          <w:trHeight w:val="320"/>
        </w:trPr>
        <w:tc>
          <w:tcPr>
            <w:tcW w:w="1389" w:type="dxa"/>
            <w:tcBorders>
              <w:top w:val="nil"/>
              <w:left w:val="nil"/>
              <w:bottom w:val="nil"/>
              <w:right w:val="nil"/>
            </w:tcBorders>
            <w:shd w:val="clear" w:color="auto" w:fill="auto"/>
            <w:noWrap/>
            <w:vAlign w:val="bottom"/>
            <w:hideMark/>
          </w:tcPr>
          <w:p w14:paraId="14054D82"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IM:RET</w:t>
            </w:r>
            <w:proofErr w:type="gramEnd"/>
          </w:p>
        </w:tc>
        <w:tc>
          <w:tcPr>
            <w:tcW w:w="911" w:type="dxa"/>
            <w:tcBorders>
              <w:top w:val="nil"/>
              <w:left w:val="nil"/>
              <w:bottom w:val="nil"/>
              <w:right w:val="nil"/>
            </w:tcBorders>
            <w:shd w:val="clear" w:color="auto" w:fill="auto"/>
            <w:noWrap/>
            <w:vAlign w:val="bottom"/>
            <w:hideMark/>
          </w:tcPr>
          <w:p w14:paraId="2A7B2D6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2896C3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D0A0CE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59D718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041914B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C23C724" w14:textId="77777777" w:rsidTr="00312120">
        <w:trPr>
          <w:trHeight w:val="320"/>
        </w:trPr>
        <w:tc>
          <w:tcPr>
            <w:tcW w:w="1389" w:type="dxa"/>
            <w:tcBorders>
              <w:top w:val="nil"/>
              <w:left w:val="nil"/>
              <w:bottom w:val="nil"/>
              <w:right w:val="nil"/>
            </w:tcBorders>
            <w:shd w:val="clear" w:color="auto" w:fill="auto"/>
            <w:noWrap/>
            <w:vAlign w:val="bottom"/>
            <w:hideMark/>
          </w:tcPr>
          <w:p w14:paraId="7CC9348F"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IM:SP</w:t>
            </w:r>
            <w:proofErr w:type="gramEnd"/>
          </w:p>
        </w:tc>
        <w:tc>
          <w:tcPr>
            <w:tcW w:w="911" w:type="dxa"/>
            <w:tcBorders>
              <w:top w:val="nil"/>
              <w:left w:val="nil"/>
              <w:bottom w:val="nil"/>
              <w:right w:val="nil"/>
            </w:tcBorders>
            <w:shd w:val="clear" w:color="auto" w:fill="auto"/>
            <w:noWrap/>
            <w:vAlign w:val="bottom"/>
            <w:hideMark/>
          </w:tcPr>
          <w:p w14:paraId="4DF25154"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426D54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0D04BB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1F4DC2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9ADD07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6953443" w14:textId="77777777" w:rsidTr="00312120">
        <w:trPr>
          <w:trHeight w:val="320"/>
        </w:trPr>
        <w:tc>
          <w:tcPr>
            <w:tcW w:w="1389" w:type="dxa"/>
            <w:tcBorders>
              <w:top w:val="nil"/>
              <w:left w:val="nil"/>
              <w:bottom w:val="nil"/>
              <w:right w:val="nil"/>
            </w:tcBorders>
            <w:shd w:val="clear" w:color="auto" w:fill="auto"/>
            <w:noWrap/>
            <w:vAlign w:val="bottom"/>
            <w:hideMark/>
          </w:tcPr>
          <w:p w14:paraId="239B7C6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IM:ST</w:t>
            </w:r>
          </w:p>
        </w:tc>
        <w:tc>
          <w:tcPr>
            <w:tcW w:w="911" w:type="dxa"/>
            <w:tcBorders>
              <w:top w:val="nil"/>
              <w:left w:val="nil"/>
              <w:bottom w:val="nil"/>
              <w:right w:val="nil"/>
            </w:tcBorders>
            <w:shd w:val="clear" w:color="auto" w:fill="auto"/>
            <w:noWrap/>
            <w:vAlign w:val="bottom"/>
            <w:hideMark/>
          </w:tcPr>
          <w:p w14:paraId="1F01655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398E11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6AFF20B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896062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0E762C7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99765DE" w14:textId="77777777" w:rsidTr="00312120">
        <w:trPr>
          <w:trHeight w:val="320"/>
        </w:trPr>
        <w:tc>
          <w:tcPr>
            <w:tcW w:w="1389" w:type="dxa"/>
            <w:tcBorders>
              <w:top w:val="nil"/>
              <w:left w:val="nil"/>
              <w:bottom w:val="nil"/>
              <w:right w:val="nil"/>
            </w:tcBorders>
            <w:shd w:val="clear" w:color="auto" w:fill="auto"/>
            <w:noWrap/>
            <w:vAlign w:val="bottom"/>
            <w:hideMark/>
          </w:tcPr>
          <w:p w14:paraId="0502D66B"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IM:STL</w:t>
            </w:r>
            <w:proofErr w:type="gramEnd"/>
          </w:p>
        </w:tc>
        <w:tc>
          <w:tcPr>
            <w:tcW w:w="911" w:type="dxa"/>
            <w:tcBorders>
              <w:top w:val="nil"/>
              <w:left w:val="nil"/>
              <w:bottom w:val="nil"/>
              <w:right w:val="nil"/>
            </w:tcBorders>
            <w:shd w:val="clear" w:color="auto" w:fill="auto"/>
            <w:noWrap/>
            <w:vAlign w:val="bottom"/>
            <w:hideMark/>
          </w:tcPr>
          <w:p w14:paraId="58E885C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B62463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42C9B0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2E44168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520778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45DEB8D" w14:textId="77777777" w:rsidTr="00312120">
        <w:trPr>
          <w:trHeight w:val="320"/>
        </w:trPr>
        <w:tc>
          <w:tcPr>
            <w:tcW w:w="1389" w:type="dxa"/>
            <w:tcBorders>
              <w:top w:val="nil"/>
              <w:left w:val="nil"/>
              <w:bottom w:val="nil"/>
              <w:right w:val="nil"/>
            </w:tcBorders>
            <w:shd w:val="clear" w:color="auto" w:fill="auto"/>
            <w:noWrap/>
            <w:vAlign w:val="bottom"/>
            <w:hideMark/>
          </w:tcPr>
          <w:p w14:paraId="502BC2F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IM:SU</w:t>
            </w:r>
          </w:p>
        </w:tc>
        <w:tc>
          <w:tcPr>
            <w:tcW w:w="911" w:type="dxa"/>
            <w:tcBorders>
              <w:top w:val="nil"/>
              <w:left w:val="nil"/>
              <w:bottom w:val="nil"/>
              <w:right w:val="nil"/>
            </w:tcBorders>
            <w:shd w:val="clear" w:color="auto" w:fill="auto"/>
            <w:noWrap/>
            <w:vAlign w:val="bottom"/>
            <w:hideMark/>
          </w:tcPr>
          <w:p w14:paraId="39E3B5AE"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FBDAB4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A609F2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7C7803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B8E123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9CEEDF7" w14:textId="77777777" w:rsidTr="00312120">
        <w:trPr>
          <w:trHeight w:val="320"/>
        </w:trPr>
        <w:tc>
          <w:tcPr>
            <w:tcW w:w="1389" w:type="dxa"/>
            <w:tcBorders>
              <w:top w:val="nil"/>
              <w:left w:val="nil"/>
              <w:bottom w:val="nil"/>
              <w:right w:val="nil"/>
            </w:tcBorders>
            <w:shd w:val="clear" w:color="auto" w:fill="auto"/>
            <w:noWrap/>
            <w:vAlign w:val="bottom"/>
            <w:hideMark/>
          </w:tcPr>
          <w:p w14:paraId="422247B4"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lastRenderedPageBreak/>
              <w:t>IM:SUL</w:t>
            </w:r>
            <w:proofErr w:type="gramEnd"/>
          </w:p>
        </w:tc>
        <w:tc>
          <w:tcPr>
            <w:tcW w:w="911" w:type="dxa"/>
            <w:tcBorders>
              <w:top w:val="nil"/>
              <w:left w:val="nil"/>
              <w:bottom w:val="nil"/>
              <w:right w:val="nil"/>
            </w:tcBorders>
            <w:shd w:val="clear" w:color="auto" w:fill="auto"/>
            <w:noWrap/>
            <w:vAlign w:val="bottom"/>
            <w:hideMark/>
          </w:tcPr>
          <w:p w14:paraId="3825A92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7D7BC3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A5CBC3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2AE285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E4F0DB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5F3256C" w14:textId="77777777" w:rsidTr="00312120">
        <w:trPr>
          <w:trHeight w:val="320"/>
        </w:trPr>
        <w:tc>
          <w:tcPr>
            <w:tcW w:w="1389" w:type="dxa"/>
            <w:tcBorders>
              <w:top w:val="nil"/>
              <w:left w:val="nil"/>
              <w:bottom w:val="nil"/>
              <w:right w:val="nil"/>
            </w:tcBorders>
            <w:shd w:val="clear" w:color="auto" w:fill="auto"/>
            <w:noWrap/>
            <w:vAlign w:val="bottom"/>
            <w:hideMark/>
          </w:tcPr>
          <w:p w14:paraId="228C028F"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MP:MYC</w:t>
            </w:r>
            <w:proofErr w:type="gramEnd"/>
          </w:p>
        </w:tc>
        <w:tc>
          <w:tcPr>
            <w:tcW w:w="911" w:type="dxa"/>
            <w:tcBorders>
              <w:top w:val="nil"/>
              <w:left w:val="nil"/>
              <w:bottom w:val="nil"/>
              <w:right w:val="nil"/>
            </w:tcBorders>
            <w:shd w:val="clear" w:color="auto" w:fill="auto"/>
            <w:noWrap/>
            <w:vAlign w:val="bottom"/>
            <w:hideMark/>
          </w:tcPr>
          <w:p w14:paraId="704AFC04"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7B31E0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D933CF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1496D4C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96EAD1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B8691F9" w14:textId="77777777" w:rsidTr="00312120">
        <w:trPr>
          <w:trHeight w:val="320"/>
        </w:trPr>
        <w:tc>
          <w:tcPr>
            <w:tcW w:w="1389" w:type="dxa"/>
            <w:tcBorders>
              <w:top w:val="nil"/>
              <w:left w:val="nil"/>
              <w:bottom w:val="nil"/>
              <w:right w:val="nil"/>
            </w:tcBorders>
            <w:shd w:val="clear" w:color="auto" w:fill="auto"/>
            <w:noWrap/>
            <w:vAlign w:val="bottom"/>
            <w:hideMark/>
          </w:tcPr>
          <w:p w14:paraId="7BEF609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MP:PA</w:t>
            </w:r>
          </w:p>
        </w:tc>
        <w:tc>
          <w:tcPr>
            <w:tcW w:w="911" w:type="dxa"/>
            <w:tcBorders>
              <w:top w:val="nil"/>
              <w:left w:val="nil"/>
              <w:bottom w:val="nil"/>
              <w:right w:val="nil"/>
            </w:tcBorders>
            <w:shd w:val="clear" w:color="auto" w:fill="auto"/>
            <w:noWrap/>
            <w:vAlign w:val="bottom"/>
            <w:hideMark/>
          </w:tcPr>
          <w:p w14:paraId="2959A88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FA3CA1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98DB0C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4BC367A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226D70A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A353DF1" w14:textId="77777777" w:rsidTr="00312120">
        <w:trPr>
          <w:trHeight w:val="320"/>
        </w:trPr>
        <w:tc>
          <w:tcPr>
            <w:tcW w:w="1389" w:type="dxa"/>
            <w:tcBorders>
              <w:top w:val="nil"/>
              <w:left w:val="nil"/>
              <w:bottom w:val="nil"/>
              <w:right w:val="nil"/>
            </w:tcBorders>
            <w:shd w:val="clear" w:color="auto" w:fill="auto"/>
            <w:noWrap/>
            <w:vAlign w:val="bottom"/>
            <w:hideMark/>
          </w:tcPr>
          <w:p w14:paraId="549AF438"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MP:PAP</w:t>
            </w:r>
            <w:proofErr w:type="gramEnd"/>
          </w:p>
        </w:tc>
        <w:tc>
          <w:tcPr>
            <w:tcW w:w="911" w:type="dxa"/>
            <w:tcBorders>
              <w:top w:val="nil"/>
              <w:left w:val="nil"/>
              <w:bottom w:val="nil"/>
              <w:right w:val="nil"/>
            </w:tcBorders>
            <w:shd w:val="clear" w:color="auto" w:fill="auto"/>
            <w:noWrap/>
            <w:vAlign w:val="bottom"/>
            <w:hideMark/>
          </w:tcPr>
          <w:p w14:paraId="5797DE5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83A5D5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721BBE5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2D62645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32AFB81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961D2D0" w14:textId="77777777" w:rsidTr="00312120">
        <w:trPr>
          <w:trHeight w:val="320"/>
        </w:trPr>
        <w:tc>
          <w:tcPr>
            <w:tcW w:w="1389" w:type="dxa"/>
            <w:tcBorders>
              <w:top w:val="nil"/>
              <w:left w:val="nil"/>
              <w:bottom w:val="nil"/>
              <w:right w:val="nil"/>
            </w:tcBorders>
            <w:shd w:val="clear" w:color="auto" w:fill="auto"/>
            <w:noWrap/>
            <w:vAlign w:val="bottom"/>
            <w:hideMark/>
          </w:tcPr>
          <w:p w14:paraId="0796114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MP:PAT</w:t>
            </w:r>
          </w:p>
        </w:tc>
        <w:tc>
          <w:tcPr>
            <w:tcW w:w="911" w:type="dxa"/>
            <w:tcBorders>
              <w:top w:val="nil"/>
              <w:left w:val="nil"/>
              <w:bottom w:val="nil"/>
              <w:right w:val="nil"/>
            </w:tcBorders>
            <w:shd w:val="clear" w:color="auto" w:fill="auto"/>
            <w:noWrap/>
            <w:vAlign w:val="bottom"/>
            <w:hideMark/>
          </w:tcPr>
          <w:p w14:paraId="2320C82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BAA417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D9EB49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1C830BC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A68967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A4397DC" w14:textId="77777777" w:rsidTr="00312120">
        <w:trPr>
          <w:trHeight w:val="320"/>
        </w:trPr>
        <w:tc>
          <w:tcPr>
            <w:tcW w:w="1389" w:type="dxa"/>
            <w:tcBorders>
              <w:top w:val="nil"/>
              <w:left w:val="nil"/>
              <w:bottom w:val="nil"/>
              <w:right w:val="nil"/>
            </w:tcBorders>
            <w:shd w:val="clear" w:color="auto" w:fill="auto"/>
            <w:noWrap/>
            <w:vAlign w:val="bottom"/>
            <w:hideMark/>
          </w:tcPr>
          <w:p w14:paraId="48E13F24"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MP:PC</w:t>
            </w:r>
            <w:proofErr w:type="gramEnd"/>
          </w:p>
        </w:tc>
        <w:tc>
          <w:tcPr>
            <w:tcW w:w="911" w:type="dxa"/>
            <w:tcBorders>
              <w:top w:val="nil"/>
              <w:left w:val="nil"/>
              <w:bottom w:val="nil"/>
              <w:right w:val="nil"/>
            </w:tcBorders>
            <w:shd w:val="clear" w:color="auto" w:fill="auto"/>
            <w:noWrap/>
            <w:vAlign w:val="bottom"/>
            <w:hideMark/>
          </w:tcPr>
          <w:p w14:paraId="04403028"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D842D7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42D1449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714203B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C9564A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37A2179" w14:textId="77777777" w:rsidTr="00312120">
        <w:trPr>
          <w:trHeight w:val="320"/>
        </w:trPr>
        <w:tc>
          <w:tcPr>
            <w:tcW w:w="1389" w:type="dxa"/>
            <w:tcBorders>
              <w:top w:val="nil"/>
              <w:left w:val="nil"/>
              <w:bottom w:val="nil"/>
              <w:right w:val="nil"/>
            </w:tcBorders>
            <w:shd w:val="clear" w:color="auto" w:fill="auto"/>
            <w:noWrap/>
            <w:vAlign w:val="bottom"/>
            <w:hideMark/>
          </w:tcPr>
          <w:p w14:paraId="6E25C56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MP:PG</w:t>
            </w:r>
          </w:p>
        </w:tc>
        <w:tc>
          <w:tcPr>
            <w:tcW w:w="911" w:type="dxa"/>
            <w:tcBorders>
              <w:top w:val="nil"/>
              <w:left w:val="nil"/>
              <w:bottom w:val="nil"/>
              <w:right w:val="nil"/>
            </w:tcBorders>
            <w:shd w:val="clear" w:color="auto" w:fill="auto"/>
            <w:noWrap/>
            <w:vAlign w:val="bottom"/>
            <w:hideMark/>
          </w:tcPr>
          <w:p w14:paraId="3A133BF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EF03F1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1B0E5F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6A74012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F5E65F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5367DB4" w14:textId="77777777" w:rsidTr="00312120">
        <w:trPr>
          <w:trHeight w:val="320"/>
        </w:trPr>
        <w:tc>
          <w:tcPr>
            <w:tcW w:w="1389" w:type="dxa"/>
            <w:tcBorders>
              <w:top w:val="nil"/>
              <w:left w:val="nil"/>
              <w:bottom w:val="nil"/>
              <w:right w:val="nil"/>
            </w:tcBorders>
            <w:shd w:val="clear" w:color="auto" w:fill="auto"/>
            <w:noWrap/>
            <w:vAlign w:val="bottom"/>
            <w:hideMark/>
          </w:tcPr>
          <w:p w14:paraId="5F630515"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MP:PGP</w:t>
            </w:r>
            <w:proofErr w:type="gramEnd"/>
          </w:p>
        </w:tc>
        <w:tc>
          <w:tcPr>
            <w:tcW w:w="911" w:type="dxa"/>
            <w:tcBorders>
              <w:top w:val="nil"/>
              <w:left w:val="nil"/>
              <w:bottom w:val="nil"/>
              <w:right w:val="nil"/>
            </w:tcBorders>
            <w:shd w:val="clear" w:color="auto" w:fill="auto"/>
            <w:noWrap/>
            <w:vAlign w:val="bottom"/>
            <w:hideMark/>
          </w:tcPr>
          <w:p w14:paraId="74C6E692"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D88571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4282D8E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30C859A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123606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31F3228" w14:textId="77777777" w:rsidTr="00312120">
        <w:trPr>
          <w:trHeight w:val="320"/>
        </w:trPr>
        <w:tc>
          <w:tcPr>
            <w:tcW w:w="1389" w:type="dxa"/>
            <w:tcBorders>
              <w:top w:val="nil"/>
              <w:left w:val="nil"/>
              <w:bottom w:val="nil"/>
              <w:right w:val="nil"/>
            </w:tcBorders>
            <w:shd w:val="clear" w:color="auto" w:fill="auto"/>
            <w:noWrap/>
            <w:vAlign w:val="bottom"/>
            <w:hideMark/>
          </w:tcPr>
          <w:p w14:paraId="668128E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MP:PN</w:t>
            </w:r>
          </w:p>
        </w:tc>
        <w:tc>
          <w:tcPr>
            <w:tcW w:w="911" w:type="dxa"/>
            <w:tcBorders>
              <w:top w:val="nil"/>
              <w:left w:val="nil"/>
              <w:bottom w:val="nil"/>
              <w:right w:val="nil"/>
            </w:tcBorders>
            <w:shd w:val="clear" w:color="auto" w:fill="auto"/>
            <w:noWrap/>
            <w:vAlign w:val="bottom"/>
            <w:hideMark/>
          </w:tcPr>
          <w:p w14:paraId="040AD67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ED2AE6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379AC7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DD92AA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F469DC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7CBEFD5" w14:textId="77777777" w:rsidTr="00312120">
        <w:trPr>
          <w:trHeight w:val="320"/>
        </w:trPr>
        <w:tc>
          <w:tcPr>
            <w:tcW w:w="1389" w:type="dxa"/>
            <w:tcBorders>
              <w:top w:val="nil"/>
              <w:left w:val="nil"/>
              <w:bottom w:val="nil"/>
              <w:right w:val="nil"/>
            </w:tcBorders>
            <w:shd w:val="clear" w:color="auto" w:fill="auto"/>
            <w:noWrap/>
            <w:vAlign w:val="bottom"/>
            <w:hideMark/>
          </w:tcPr>
          <w:p w14:paraId="0ED40D17"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MP:POP</w:t>
            </w:r>
            <w:proofErr w:type="gramEnd"/>
          </w:p>
        </w:tc>
        <w:tc>
          <w:tcPr>
            <w:tcW w:w="911" w:type="dxa"/>
            <w:tcBorders>
              <w:top w:val="nil"/>
              <w:left w:val="nil"/>
              <w:bottom w:val="nil"/>
              <w:right w:val="nil"/>
            </w:tcBorders>
            <w:shd w:val="clear" w:color="auto" w:fill="auto"/>
            <w:noWrap/>
            <w:vAlign w:val="bottom"/>
            <w:hideMark/>
          </w:tcPr>
          <w:p w14:paraId="7806D5D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946729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5EA6206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2635252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FDFCD1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05921E7" w14:textId="77777777" w:rsidTr="00312120">
        <w:trPr>
          <w:trHeight w:val="320"/>
        </w:trPr>
        <w:tc>
          <w:tcPr>
            <w:tcW w:w="1389" w:type="dxa"/>
            <w:tcBorders>
              <w:top w:val="nil"/>
              <w:left w:val="nil"/>
              <w:bottom w:val="nil"/>
              <w:right w:val="nil"/>
            </w:tcBorders>
            <w:shd w:val="clear" w:color="auto" w:fill="auto"/>
            <w:noWrap/>
            <w:vAlign w:val="bottom"/>
            <w:hideMark/>
          </w:tcPr>
          <w:p w14:paraId="55BC774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MP:RE</w:t>
            </w:r>
          </w:p>
        </w:tc>
        <w:tc>
          <w:tcPr>
            <w:tcW w:w="911" w:type="dxa"/>
            <w:tcBorders>
              <w:top w:val="nil"/>
              <w:left w:val="nil"/>
              <w:bottom w:val="nil"/>
              <w:right w:val="nil"/>
            </w:tcBorders>
            <w:shd w:val="clear" w:color="auto" w:fill="auto"/>
            <w:noWrap/>
            <w:vAlign w:val="bottom"/>
            <w:hideMark/>
          </w:tcPr>
          <w:p w14:paraId="3A37A6EB"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40B68F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44C61B7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7F18F20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B0B020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0E7604E" w14:textId="77777777" w:rsidTr="00312120">
        <w:trPr>
          <w:trHeight w:val="320"/>
        </w:trPr>
        <w:tc>
          <w:tcPr>
            <w:tcW w:w="1389" w:type="dxa"/>
            <w:tcBorders>
              <w:top w:val="nil"/>
              <w:left w:val="nil"/>
              <w:bottom w:val="nil"/>
              <w:right w:val="nil"/>
            </w:tcBorders>
            <w:shd w:val="clear" w:color="auto" w:fill="auto"/>
            <w:noWrap/>
            <w:vAlign w:val="bottom"/>
            <w:hideMark/>
          </w:tcPr>
          <w:p w14:paraId="26767BA7"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MP:REI</w:t>
            </w:r>
            <w:proofErr w:type="gramEnd"/>
          </w:p>
        </w:tc>
        <w:tc>
          <w:tcPr>
            <w:tcW w:w="911" w:type="dxa"/>
            <w:tcBorders>
              <w:top w:val="nil"/>
              <w:left w:val="nil"/>
              <w:bottom w:val="nil"/>
              <w:right w:val="nil"/>
            </w:tcBorders>
            <w:shd w:val="clear" w:color="auto" w:fill="auto"/>
            <w:noWrap/>
            <w:vAlign w:val="bottom"/>
            <w:hideMark/>
          </w:tcPr>
          <w:p w14:paraId="2A727C54"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518610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34E4FF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E5D653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2001675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5DEC6FA" w14:textId="77777777" w:rsidTr="00312120">
        <w:trPr>
          <w:trHeight w:val="320"/>
        </w:trPr>
        <w:tc>
          <w:tcPr>
            <w:tcW w:w="1389" w:type="dxa"/>
            <w:tcBorders>
              <w:top w:val="nil"/>
              <w:left w:val="nil"/>
              <w:bottom w:val="nil"/>
              <w:right w:val="nil"/>
            </w:tcBorders>
            <w:shd w:val="clear" w:color="auto" w:fill="auto"/>
            <w:noWrap/>
            <w:vAlign w:val="bottom"/>
            <w:hideMark/>
          </w:tcPr>
          <w:p w14:paraId="77668466"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MP:REL</w:t>
            </w:r>
            <w:proofErr w:type="gramEnd"/>
          </w:p>
        </w:tc>
        <w:tc>
          <w:tcPr>
            <w:tcW w:w="911" w:type="dxa"/>
            <w:tcBorders>
              <w:top w:val="nil"/>
              <w:left w:val="nil"/>
              <w:bottom w:val="nil"/>
              <w:right w:val="nil"/>
            </w:tcBorders>
            <w:shd w:val="clear" w:color="auto" w:fill="auto"/>
            <w:noWrap/>
            <w:vAlign w:val="bottom"/>
            <w:hideMark/>
          </w:tcPr>
          <w:p w14:paraId="32F224D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E7BC8E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3DD6673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654245A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A77ED7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25CCC6E" w14:textId="77777777" w:rsidTr="00312120">
        <w:trPr>
          <w:trHeight w:val="320"/>
        </w:trPr>
        <w:tc>
          <w:tcPr>
            <w:tcW w:w="1389" w:type="dxa"/>
            <w:tcBorders>
              <w:top w:val="nil"/>
              <w:left w:val="nil"/>
              <w:bottom w:val="nil"/>
              <w:right w:val="nil"/>
            </w:tcBorders>
            <w:shd w:val="clear" w:color="auto" w:fill="auto"/>
            <w:noWrap/>
            <w:vAlign w:val="bottom"/>
            <w:hideMark/>
          </w:tcPr>
          <w:p w14:paraId="6E84343E"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MP:REP</w:t>
            </w:r>
            <w:proofErr w:type="gramEnd"/>
          </w:p>
        </w:tc>
        <w:tc>
          <w:tcPr>
            <w:tcW w:w="911" w:type="dxa"/>
            <w:tcBorders>
              <w:top w:val="nil"/>
              <w:left w:val="nil"/>
              <w:bottom w:val="nil"/>
              <w:right w:val="nil"/>
            </w:tcBorders>
            <w:shd w:val="clear" w:color="auto" w:fill="auto"/>
            <w:noWrap/>
            <w:vAlign w:val="bottom"/>
            <w:hideMark/>
          </w:tcPr>
          <w:p w14:paraId="60D51D0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AC805D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694D09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612EF6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F77CF6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F7840B1" w14:textId="77777777" w:rsidTr="00312120">
        <w:trPr>
          <w:trHeight w:val="320"/>
        </w:trPr>
        <w:tc>
          <w:tcPr>
            <w:tcW w:w="1389" w:type="dxa"/>
            <w:tcBorders>
              <w:top w:val="nil"/>
              <w:left w:val="nil"/>
              <w:bottom w:val="nil"/>
              <w:right w:val="nil"/>
            </w:tcBorders>
            <w:shd w:val="clear" w:color="auto" w:fill="auto"/>
            <w:noWrap/>
            <w:vAlign w:val="bottom"/>
            <w:hideMark/>
          </w:tcPr>
          <w:p w14:paraId="2D1B7759"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MP:RET</w:t>
            </w:r>
            <w:proofErr w:type="gramEnd"/>
          </w:p>
        </w:tc>
        <w:tc>
          <w:tcPr>
            <w:tcW w:w="911" w:type="dxa"/>
            <w:tcBorders>
              <w:top w:val="nil"/>
              <w:left w:val="nil"/>
              <w:bottom w:val="nil"/>
              <w:right w:val="nil"/>
            </w:tcBorders>
            <w:shd w:val="clear" w:color="auto" w:fill="auto"/>
            <w:noWrap/>
            <w:vAlign w:val="bottom"/>
            <w:hideMark/>
          </w:tcPr>
          <w:p w14:paraId="11BE4D94"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CB2DBB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4A4CB9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123F35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B3C32D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9BBCFD6" w14:textId="77777777" w:rsidTr="00312120">
        <w:trPr>
          <w:trHeight w:val="320"/>
        </w:trPr>
        <w:tc>
          <w:tcPr>
            <w:tcW w:w="1389" w:type="dxa"/>
            <w:tcBorders>
              <w:top w:val="nil"/>
              <w:left w:val="nil"/>
              <w:bottom w:val="nil"/>
              <w:right w:val="nil"/>
            </w:tcBorders>
            <w:shd w:val="clear" w:color="auto" w:fill="auto"/>
            <w:noWrap/>
            <w:vAlign w:val="bottom"/>
            <w:hideMark/>
          </w:tcPr>
          <w:p w14:paraId="7356C287"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MP:SP</w:t>
            </w:r>
            <w:proofErr w:type="gramEnd"/>
          </w:p>
        </w:tc>
        <w:tc>
          <w:tcPr>
            <w:tcW w:w="911" w:type="dxa"/>
            <w:tcBorders>
              <w:top w:val="nil"/>
              <w:left w:val="nil"/>
              <w:bottom w:val="nil"/>
              <w:right w:val="nil"/>
            </w:tcBorders>
            <w:shd w:val="clear" w:color="auto" w:fill="auto"/>
            <w:noWrap/>
            <w:vAlign w:val="bottom"/>
            <w:hideMark/>
          </w:tcPr>
          <w:p w14:paraId="6271BB8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03478C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809FD0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23CB8C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E889B5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92915C5" w14:textId="77777777" w:rsidTr="00312120">
        <w:trPr>
          <w:trHeight w:val="320"/>
        </w:trPr>
        <w:tc>
          <w:tcPr>
            <w:tcW w:w="1389" w:type="dxa"/>
            <w:tcBorders>
              <w:top w:val="nil"/>
              <w:left w:val="nil"/>
              <w:bottom w:val="nil"/>
              <w:right w:val="nil"/>
            </w:tcBorders>
            <w:shd w:val="clear" w:color="auto" w:fill="auto"/>
            <w:noWrap/>
            <w:vAlign w:val="bottom"/>
            <w:hideMark/>
          </w:tcPr>
          <w:p w14:paraId="35213B4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MP:ST</w:t>
            </w:r>
          </w:p>
        </w:tc>
        <w:tc>
          <w:tcPr>
            <w:tcW w:w="911" w:type="dxa"/>
            <w:tcBorders>
              <w:top w:val="nil"/>
              <w:left w:val="nil"/>
              <w:bottom w:val="nil"/>
              <w:right w:val="nil"/>
            </w:tcBorders>
            <w:shd w:val="clear" w:color="auto" w:fill="auto"/>
            <w:noWrap/>
            <w:vAlign w:val="bottom"/>
            <w:hideMark/>
          </w:tcPr>
          <w:p w14:paraId="56EBFA6B"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5F2BCB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3C3F0DF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5A07101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C0078D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22120E2" w14:textId="77777777" w:rsidTr="00312120">
        <w:trPr>
          <w:trHeight w:val="320"/>
        </w:trPr>
        <w:tc>
          <w:tcPr>
            <w:tcW w:w="1389" w:type="dxa"/>
            <w:tcBorders>
              <w:top w:val="nil"/>
              <w:left w:val="nil"/>
              <w:bottom w:val="nil"/>
              <w:right w:val="nil"/>
            </w:tcBorders>
            <w:shd w:val="clear" w:color="auto" w:fill="auto"/>
            <w:noWrap/>
            <w:vAlign w:val="bottom"/>
            <w:hideMark/>
          </w:tcPr>
          <w:p w14:paraId="5834E07C"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MP:STL</w:t>
            </w:r>
            <w:proofErr w:type="gramEnd"/>
          </w:p>
        </w:tc>
        <w:tc>
          <w:tcPr>
            <w:tcW w:w="911" w:type="dxa"/>
            <w:tcBorders>
              <w:top w:val="nil"/>
              <w:left w:val="nil"/>
              <w:bottom w:val="nil"/>
              <w:right w:val="nil"/>
            </w:tcBorders>
            <w:shd w:val="clear" w:color="auto" w:fill="auto"/>
            <w:noWrap/>
            <w:vAlign w:val="bottom"/>
            <w:hideMark/>
          </w:tcPr>
          <w:p w14:paraId="7F94DE8B"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D2A711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042075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701FF84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584C90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29FDCEA" w14:textId="77777777" w:rsidTr="00312120">
        <w:trPr>
          <w:trHeight w:val="320"/>
        </w:trPr>
        <w:tc>
          <w:tcPr>
            <w:tcW w:w="1389" w:type="dxa"/>
            <w:tcBorders>
              <w:top w:val="nil"/>
              <w:left w:val="nil"/>
              <w:bottom w:val="nil"/>
              <w:right w:val="nil"/>
            </w:tcBorders>
            <w:shd w:val="clear" w:color="auto" w:fill="auto"/>
            <w:noWrap/>
            <w:vAlign w:val="bottom"/>
            <w:hideMark/>
          </w:tcPr>
          <w:p w14:paraId="6BF743E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MP:SU</w:t>
            </w:r>
          </w:p>
        </w:tc>
        <w:tc>
          <w:tcPr>
            <w:tcW w:w="911" w:type="dxa"/>
            <w:tcBorders>
              <w:top w:val="nil"/>
              <w:left w:val="nil"/>
              <w:bottom w:val="nil"/>
              <w:right w:val="nil"/>
            </w:tcBorders>
            <w:shd w:val="clear" w:color="auto" w:fill="auto"/>
            <w:noWrap/>
            <w:vAlign w:val="bottom"/>
            <w:hideMark/>
          </w:tcPr>
          <w:p w14:paraId="07F60CC2"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554155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05C4750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5CCADBD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D5FE34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E5EFA9F" w14:textId="77777777" w:rsidTr="00312120">
        <w:trPr>
          <w:trHeight w:val="320"/>
        </w:trPr>
        <w:tc>
          <w:tcPr>
            <w:tcW w:w="1389" w:type="dxa"/>
            <w:tcBorders>
              <w:top w:val="nil"/>
              <w:left w:val="nil"/>
              <w:bottom w:val="nil"/>
              <w:right w:val="nil"/>
            </w:tcBorders>
            <w:shd w:val="clear" w:color="auto" w:fill="auto"/>
            <w:noWrap/>
            <w:vAlign w:val="bottom"/>
            <w:hideMark/>
          </w:tcPr>
          <w:p w14:paraId="19EAABB1"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MP:SUL</w:t>
            </w:r>
            <w:proofErr w:type="gramEnd"/>
          </w:p>
        </w:tc>
        <w:tc>
          <w:tcPr>
            <w:tcW w:w="911" w:type="dxa"/>
            <w:tcBorders>
              <w:top w:val="nil"/>
              <w:left w:val="nil"/>
              <w:bottom w:val="nil"/>
              <w:right w:val="nil"/>
            </w:tcBorders>
            <w:shd w:val="clear" w:color="auto" w:fill="auto"/>
            <w:noWrap/>
            <w:vAlign w:val="bottom"/>
            <w:hideMark/>
          </w:tcPr>
          <w:p w14:paraId="5AC95EF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A4E313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4C3810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7B3A705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BF3ADC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5CF7E70" w14:textId="77777777" w:rsidTr="00312120">
        <w:trPr>
          <w:trHeight w:val="320"/>
        </w:trPr>
        <w:tc>
          <w:tcPr>
            <w:tcW w:w="1389" w:type="dxa"/>
            <w:tcBorders>
              <w:top w:val="nil"/>
              <w:left w:val="nil"/>
              <w:bottom w:val="nil"/>
              <w:right w:val="nil"/>
            </w:tcBorders>
            <w:shd w:val="clear" w:color="auto" w:fill="auto"/>
            <w:noWrap/>
            <w:vAlign w:val="bottom"/>
            <w:hideMark/>
          </w:tcPr>
          <w:p w14:paraId="3CC1703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MP:TH</w:t>
            </w:r>
          </w:p>
        </w:tc>
        <w:tc>
          <w:tcPr>
            <w:tcW w:w="911" w:type="dxa"/>
            <w:tcBorders>
              <w:top w:val="nil"/>
              <w:left w:val="nil"/>
              <w:bottom w:val="nil"/>
              <w:right w:val="nil"/>
            </w:tcBorders>
            <w:shd w:val="clear" w:color="auto" w:fill="auto"/>
            <w:noWrap/>
            <w:vAlign w:val="bottom"/>
            <w:hideMark/>
          </w:tcPr>
          <w:p w14:paraId="63FBC321"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C79A33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7176D00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617FAC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0FC9AE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57D3298" w14:textId="77777777" w:rsidTr="00312120">
        <w:trPr>
          <w:trHeight w:val="320"/>
        </w:trPr>
        <w:tc>
          <w:tcPr>
            <w:tcW w:w="1389" w:type="dxa"/>
            <w:tcBorders>
              <w:top w:val="nil"/>
              <w:left w:val="nil"/>
              <w:bottom w:val="nil"/>
              <w:right w:val="nil"/>
            </w:tcBorders>
            <w:shd w:val="clear" w:color="auto" w:fill="auto"/>
            <w:noWrap/>
            <w:vAlign w:val="bottom"/>
            <w:hideMark/>
          </w:tcPr>
          <w:p w14:paraId="4432657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MYC:PA</w:t>
            </w:r>
          </w:p>
        </w:tc>
        <w:tc>
          <w:tcPr>
            <w:tcW w:w="911" w:type="dxa"/>
            <w:tcBorders>
              <w:top w:val="nil"/>
              <w:left w:val="nil"/>
              <w:bottom w:val="nil"/>
              <w:right w:val="nil"/>
            </w:tcBorders>
            <w:shd w:val="clear" w:color="auto" w:fill="auto"/>
            <w:noWrap/>
            <w:vAlign w:val="bottom"/>
            <w:hideMark/>
          </w:tcPr>
          <w:p w14:paraId="5C6AFA04"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F06545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00DEE5E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22777C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F2B26D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DDDF152" w14:textId="77777777" w:rsidTr="00312120">
        <w:trPr>
          <w:trHeight w:val="320"/>
        </w:trPr>
        <w:tc>
          <w:tcPr>
            <w:tcW w:w="1389" w:type="dxa"/>
            <w:tcBorders>
              <w:top w:val="nil"/>
              <w:left w:val="nil"/>
              <w:bottom w:val="nil"/>
              <w:right w:val="nil"/>
            </w:tcBorders>
            <w:shd w:val="clear" w:color="auto" w:fill="auto"/>
            <w:noWrap/>
            <w:vAlign w:val="bottom"/>
            <w:hideMark/>
          </w:tcPr>
          <w:p w14:paraId="5F0ADCD0"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MYC:PAP</w:t>
            </w:r>
            <w:proofErr w:type="gramEnd"/>
          </w:p>
        </w:tc>
        <w:tc>
          <w:tcPr>
            <w:tcW w:w="911" w:type="dxa"/>
            <w:tcBorders>
              <w:top w:val="nil"/>
              <w:left w:val="nil"/>
              <w:bottom w:val="nil"/>
              <w:right w:val="nil"/>
            </w:tcBorders>
            <w:shd w:val="clear" w:color="auto" w:fill="auto"/>
            <w:noWrap/>
            <w:vAlign w:val="bottom"/>
            <w:hideMark/>
          </w:tcPr>
          <w:p w14:paraId="3EC6117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F9916B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F0A2AF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41E816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2156E6B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55A4F61" w14:textId="77777777" w:rsidTr="00312120">
        <w:trPr>
          <w:trHeight w:val="320"/>
        </w:trPr>
        <w:tc>
          <w:tcPr>
            <w:tcW w:w="1389" w:type="dxa"/>
            <w:tcBorders>
              <w:top w:val="nil"/>
              <w:left w:val="nil"/>
              <w:bottom w:val="nil"/>
              <w:right w:val="nil"/>
            </w:tcBorders>
            <w:shd w:val="clear" w:color="auto" w:fill="auto"/>
            <w:noWrap/>
            <w:vAlign w:val="bottom"/>
            <w:hideMark/>
          </w:tcPr>
          <w:p w14:paraId="667F8D6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MYC:PAT</w:t>
            </w:r>
          </w:p>
        </w:tc>
        <w:tc>
          <w:tcPr>
            <w:tcW w:w="911" w:type="dxa"/>
            <w:tcBorders>
              <w:top w:val="nil"/>
              <w:left w:val="nil"/>
              <w:bottom w:val="nil"/>
              <w:right w:val="nil"/>
            </w:tcBorders>
            <w:shd w:val="clear" w:color="auto" w:fill="auto"/>
            <w:noWrap/>
            <w:vAlign w:val="bottom"/>
            <w:hideMark/>
          </w:tcPr>
          <w:p w14:paraId="4660DEF1"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D55AFA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B41377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FF8E1B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9F7E00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F0A1796" w14:textId="77777777" w:rsidTr="00312120">
        <w:trPr>
          <w:trHeight w:val="320"/>
        </w:trPr>
        <w:tc>
          <w:tcPr>
            <w:tcW w:w="1389" w:type="dxa"/>
            <w:tcBorders>
              <w:top w:val="nil"/>
              <w:left w:val="nil"/>
              <w:bottom w:val="nil"/>
              <w:right w:val="nil"/>
            </w:tcBorders>
            <w:shd w:val="clear" w:color="auto" w:fill="auto"/>
            <w:noWrap/>
            <w:vAlign w:val="bottom"/>
            <w:hideMark/>
          </w:tcPr>
          <w:p w14:paraId="74A3DFC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MYC:PG</w:t>
            </w:r>
          </w:p>
        </w:tc>
        <w:tc>
          <w:tcPr>
            <w:tcW w:w="911" w:type="dxa"/>
            <w:tcBorders>
              <w:top w:val="nil"/>
              <w:left w:val="nil"/>
              <w:bottom w:val="nil"/>
              <w:right w:val="nil"/>
            </w:tcBorders>
            <w:shd w:val="clear" w:color="auto" w:fill="auto"/>
            <w:noWrap/>
            <w:vAlign w:val="bottom"/>
            <w:hideMark/>
          </w:tcPr>
          <w:p w14:paraId="4DCBCCB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E78C3E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A0106D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470DC6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8C3EA8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725CD63" w14:textId="77777777" w:rsidTr="00312120">
        <w:trPr>
          <w:trHeight w:val="320"/>
        </w:trPr>
        <w:tc>
          <w:tcPr>
            <w:tcW w:w="1389" w:type="dxa"/>
            <w:tcBorders>
              <w:top w:val="nil"/>
              <w:left w:val="nil"/>
              <w:bottom w:val="nil"/>
              <w:right w:val="nil"/>
            </w:tcBorders>
            <w:shd w:val="clear" w:color="auto" w:fill="auto"/>
            <w:noWrap/>
            <w:vAlign w:val="bottom"/>
            <w:hideMark/>
          </w:tcPr>
          <w:p w14:paraId="0137B2B5"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MYC:PGP</w:t>
            </w:r>
            <w:proofErr w:type="gramEnd"/>
          </w:p>
        </w:tc>
        <w:tc>
          <w:tcPr>
            <w:tcW w:w="911" w:type="dxa"/>
            <w:tcBorders>
              <w:top w:val="nil"/>
              <w:left w:val="nil"/>
              <w:bottom w:val="nil"/>
              <w:right w:val="nil"/>
            </w:tcBorders>
            <w:shd w:val="clear" w:color="auto" w:fill="auto"/>
            <w:noWrap/>
            <w:vAlign w:val="bottom"/>
            <w:hideMark/>
          </w:tcPr>
          <w:p w14:paraId="50CF7BBB"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2CA94B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70B734D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3F734DE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580BED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02921AF" w14:textId="77777777" w:rsidTr="00312120">
        <w:trPr>
          <w:trHeight w:val="320"/>
        </w:trPr>
        <w:tc>
          <w:tcPr>
            <w:tcW w:w="1389" w:type="dxa"/>
            <w:tcBorders>
              <w:top w:val="nil"/>
              <w:left w:val="nil"/>
              <w:bottom w:val="nil"/>
              <w:right w:val="nil"/>
            </w:tcBorders>
            <w:shd w:val="clear" w:color="auto" w:fill="auto"/>
            <w:noWrap/>
            <w:vAlign w:val="bottom"/>
            <w:hideMark/>
          </w:tcPr>
          <w:p w14:paraId="0045514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MYC:PN</w:t>
            </w:r>
          </w:p>
        </w:tc>
        <w:tc>
          <w:tcPr>
            <w:tcW w:w="911" w:type="dxa"/>
            <w:tcBorders>
              <w:top w:val="nil"/>
              <w:left w:val="nil"/>
              <w:bottom w:val="nil"/>
              <w:right w:val="nil"/>
            </w:tcBorders>
            <w:shd w:val="clear" w:color="auto" w:fill="auto"/>
            <w:noWrap/>
            <w:vAlign w:val="bottom"/>
            <w:hideMark/>
          </w:tcPr>
          <w:p w14:paraId="7E4B72BE"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F7DE97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0C719D6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DB0038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483679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E12E42B" w14:textId="77777777" w:rsidTr="00312120">
        <w:trPr>
          <w:trHeight w:val="320"/>
        </w:trPr>
        <w:tc>
          <w:tcPr>
            <w:tcW w:w="1389" w:type="dxa"/>
            <w:tcBorders>
              <w:top w:val="nil"/>
              <w:left w:val="nil"/>
              <w:bottom w:val="nil"/>
              <w:right w:val="nil"/>
            </w:tcBorders>
            <w:shd w:val="clear" w:color="auto" w:fill="auto"/>
            <w:noWrap/>
            <w:vAlign w:val="bottom"/>
            <w:hideMark/>
          </w:tcPr>
          <w:p w14:paraId="64FE01A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MYC:PO</w:t>
            </w:r>
          </w:p>
        </w:tc>
        <w:tc>
          <w:tcPr>
            <w:tcW w:w="911" w:type="dxa"/>
            <w:tcBorders>
              <w:top w:val="nil"/>
              <w:left w:val="nil"/>
              <w:bottom w:val="nil"/>
              <w:right w:val="nil"/>
            </w:tcBorders>
            <w:shd w:val="clear" w:color="auto" w:fill="auto"/>
            <w:noWrap/>
            <w:vAlign w:val="bottom"/>
            <w:hideMark/>
          </w:tcPr>
          <w:p w14:paraId="7F923DA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85435A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19AA5B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4D49F8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BF9829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F29BFBF" w14:textId="77777777" w:rsidTr="00312120">
        <w:trPr>
          <w:trHeight w:val="320"/>
        </w:trPr>
        <w:tc>
          <w:tcPr>
            <w:tcW w:w="1389" w:type="dxa"/>
            <w:tcBorders>
              <w:top w:val="nil"/>
              <w:left w:val="nil"/>
              <w:bottom w:val="nil"/>
              <w:right w:val="nil"/>
            </w:tcBorders>
            <w:shd w:val="clear" w:color="auto" w:fill="auto"/>
            <w:noWrap/>
            <w:vAlign w:val="bottom"/>
            <w:hideMark/>
          </w:tcPr>
          <w:p w14:paraId="75C82A3F"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MYC:POP</w:t>
            </w:r>
            <w:proofErr w:type="gramEnd"/>
          </w:p>
        </w:tc>
        <w:tc>
          <w:tcPr>
            <w:tcW w:w="911" w:type="dxa"/>
            <w:tcBorders>
              <w:top w:val="nil"/>
              <w:left w:val="nil"/>
              <w:bottom w:val="nil"/>
              <w:right w:val="nil"/>
            </w:tcBorders>
            <w:shd w:val="clear" w:color="auto" w:fill="auto"/>
            <w:noWrap/>
            <w:vAlign w:val="bottom"/>
            <w:hideMark/>
          </w:tcPr>
          <w:p w14:paraId="1B09B0EB"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DD4EEE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CDEE5D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E2470F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70E002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8668DB2" w14:textId="77777777" w:rsidTr="00312120">
        <w:trPr>
          <w:trHeight w:val="320"/>
        </w:trPr>
        <w:tc>
          <w:tcPr>
            <w:tcW w:w="1389" w:type="dxa"/>
            <w:tcBorders>
              <w:top w:val="nil"/>
              <w:left w:val="nil"/>
              <w:bottom w:val="nil"/>
              <w:right w:val="nil"/>
            </w:tcBorders>
            <w:shd w:val="clear" w:color="auto" w:fill="auto"/>
            <w:noWrap/>
            <w:vAlign w:val="bottom"/>
            <w:hideMark/>
          </w:tcPr>
          <w:p w14:paraId="2FADF6E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lastRenderedPageBreak/>
              <w:t>MYC:RE</w:t>
            </w:r>
          </w:p>
        </w:tc>
        <w:tc>
          <w:tcPr>
            <w:tcW w:w="911" w:type="dxa"/>
            <w:tcBorders>
              <w:top w:val="nil"/>
              <w:left w:val="nil"/>
              <w:bottom w:val="nil"/>
              <w:right w:val="nil"/>
            </w:tcBorders>
            <w:shd w:val="clear" w:color="auto" w:fill="auto"/>
            <w:noWrap/>
            <w:vAlign w:val="bottom"/>
            <w:hideMark/>
          </w:tcPr>
          <w:p w14:paraId="3FE5C0C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C21695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8D3CAC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0183FB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D5030A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6540FE4" w14:textId="77777777" w:rsidTr="00312120">
        <w:trPr>
          <w:trHeight w:val="320"/>
        </w:trPr>
        <w:tc>
          <w:tcPr>
            <w:tcW w:w="1389" w:type="dxa"/>
            <w:tcBorders>
              <w:top w:val="nil"/>
              <w:left w:val="nil"/>
              <w:bottom w:val="nil"/>
              <w:right w:val="nil"/>
            </w:tcBorders>
            <w:shd w:val="clear" w:color="auto" w:fill="auto"/>
            <w:noWrap/>
            <w:vAlign w:val="bottom"/>
            <w:hideMark/>
          </w:tcPr>
          <w:p w14:paraId="3156AD26"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MYC:REI</w:t>
            </w:r>
            <w:proofErr w:type="gramEnd"/>
          </w:p>
        </w:tc>
        <w:tc>
          <w:tcPr>
            <w:tcW w:w="911" w:type="dxa"/>
            <w:tcBorders>
              <w:top w:val="nil"/>
              <w:left w:val="nil"/>
              <w:bottom w:val="nil"/>
              <w:right w:val="nil"/>
            </w:tcBorders>
            <w:shd w:val="clear" w:color="auto" w:fill="auto"/>
            <w:noWrap/>
            <w:vAlign w:val="bottom"/>
            <w:hideMark/>
          </w:tcPr>
          <w:p w14:paraId="653D4938"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B2ECEF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DC5FF7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FE570A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6020D33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1F2816E" w14:textId="77777777" w:rsidTr="00312120">
        <w:trPr>
          <w:trHeight w:val="320"/>
        </w:trPr>
        <w:tc>
          <w:tcPr>
            <w:tcW w:w="1389" w:type="dxa"/>
            <w:tcBorders>
              <w:top w:val="nil"/>
              <w:left w:val="nil"/>
              <w:bottom w:val="nil"/>
              <w:right w:val="nil"/>
            </w:tcBorders>
            <w:shd w:val="clear" w:color="auto" w:fill="auto"/>
            <w:noWrap/>
            <w:vAlign w:val="bottom"/>
            <w:hideMark/>
          </w:tcPr>
          <w:p w14:paraId="41F28408"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MYC:REL</w:t>
            </w:r>
            <w:proofErr w:type="gramEnd"/>
          </w:p>
        </w:tc>
        <w:tc>
          <w:tcPr>
            <w:tcW w:w="911" w:type="dxa"/>
            <w:tcBorders>
              <w:top w:val="nil"/>
              <w:left w:val="nil"/>
              <w:bottom w:val="nil"/>
              <w:right w:val="nil"/>
            </w:tcBorders>
            <w:shd w:val="clear" w:color="auto" w:fill="auto"/>
            <w:noWrap/>
            <w:vAlign w:val="bottom"/>
            <w:hideMark/>
          </w:tcPr>
          <w:p w14:paraId="0FBFF77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285011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387DB6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DF89E3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5D971E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287D28E" w14:textId="77777777" w:rsidTr="00312120">
        <w:trPr>
          <w:trHeight w:val="320"/>
        </w:trPr>
        <w:tc>
          <w:tcPr>
            <w:tcW w:w="1389" w:type="dxa"/>
            <w:tcBorders>
              <w:top w:val="nil"/>
              <w:left w:val="nil"/>
              <w:bottom w:val="nil"/>
              <w:right w:val="nil"/>
            </w:tcBorders>
            <w:shd w:val="clear" w:color="auto" w:fill="auto"/>
            <w:noWrap/>
            <w:vAlign w:val="bottom"/>
            <w:hideMark/>
          </w:tcPr>
          <w:p w14:paraId="2F5C37BF"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MYC:RET</w:t>
            </w:r>
            <w:proofErr w:type="gramEnd"/>
          </w:p>
        </w:tc>
        <w:tc>
          <w:tcPr>
            <w:tcW w:w="911" w:type="dxa"/>
            <w:tcBorders>
              <w:top w:val="nil"/>
              <w:left w:val="nil"/>
              <w:bottom w:val="nil"/>
              <w:right w:val="nil"/>
            </w:tcBorders>
            <w:shd w:val="clear" w:color="auto" w:fill="auto"/>
            <w:noWrap/>
            <w:vAlign w:val="bottom"/>
            <w:hideMark/>
          </w:tcPr>
          <w:p w14:paraId="7FD36B9B"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CD4159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F4E0F1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0A4A95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802126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1D9172A" w14:textId="77777777" w:rsidTr="00312120">
        <w:trPr>
          <w:trHeight w:val="320"/>
        </w:trPr>
        <w:tc>
          <w:tcPr>
            <w:tcW w:w="1389" w:type="dxa"/>
            <w:tcBorders>
              <w:top w:val="nil"/>
              <w:left w:val="nil"/>
              <w:bottom w:val="nil"/>
              <w:right w:val="nil"/>
            </w:tcBorders>
            <w:shd w:val="clear" w:color="auto" w:fill="auto"/>
            <w:noWrap/>
            <w:vAlign w:val="bottom"/>
            <w:hideMark/>
          </w:tcPr>
          <w:p w14:paraId="4FA557B8"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MYC:SP</w:t>
            </w:r>
            <w:proofErr w:type="gramEnd"/>
          </w:p>
        </w:tc>
        <w:tc>
          <w:tcPr>
            <w:tcW w:w="911" w:type="dxa"/>
            <w:tcBorders>
              <w:top w:val="nil"/>
              <w:left w:val="nil"/>
              <w:bottom w:val="nil"/>
              <w:right w:val="nil"/>
            </w:tcBorders>
            <w:shd w:val="clear" w:color="auto" w:fill="auto"/>
            <w:noWrap/>
            <w:vAlign w:val="bottom"/>
            <w:hideMark/>
          </w:tcPr>
          <w:p w14:paraId="1523084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C01953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3C6176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17C9BB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46E986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2888D2C" w14:textId="77777777" w:rsidTr="00312120">
        <w:trPr>
          <w:trHeight w:val="320"/>
        </w:trPr>
        <w:tc>
          <w:tcPr>
            <w:tcW w:w="1389" w:type="dxa"/>
            <w:tcBorders>
              <w:top w:val="nil"/>
              <w:left w:val="nil"/>
              <w:bottom w:val="nil"/>
              <w:right w:val="nil"/>
            </w:tcBorders>
            <w:shd w:val="clear" w:color="auto" w:fill="auto"/>
            <w:noWrap/>
            <w:vAlign w:val="bottom"/>
            <w:hideMark/>
          </w:tcPr>
          <w:p w14:paraId="005A49C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MYC:ST</w:t>
            </w:r>
          </w:p>
        </w:tc>
        <w:tc>
          <w:tcPr>
            <w:tcW w:w="911" w:type="dxa"/>
            <w:tcBorders>
              <w:top w:val="nil"/>
              <w:left w:val="nil"/>
              <w:bottom w:val="nil"/>
              <w:right w:val="nil"/>
            </w:tcBorders>
            <w:shd w:val="clear" w:color="auto" w:fill="auto"/>
            <w:noWrap/>
            <w:vAlign w:val="bottom"/>
            <w:hideMark/>
          </w:tcPr>
          <w:p w14:paraId="22CD0E8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FB2C9C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8F362C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C207E4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59A10E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CB7081A" w14:textId="77777777" w:rsidTr="00312120">
        <w:trPr>
          <w:trHeight w:val="320"/>
        </w:trPr>
        <w:tc>
          <w:tcPr>
            <w:tcW w:w="1389" w:type="dxa"/>
            <w:tcBorders>
              <w:top w:val="nil"/>
              <w:left w:val="nil"/>
              <w:bottom w:val="nil"/>
              <w:right w:val="nil"/>
            </w:tcBorders>
            <w:shd w:val="clear" w:color="auto" w:fill="auto"/>
            <w:noWrap/>
            <w:vAlign w:val="bottom"/>
            <w:hideMark/>
          </w:tcPr>
          <w:p w14:paraId="3B9C9DA3"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MYC:STL</w:t>
            </w:r>
            <w:proofErr w:type="gramEnd"/>
          </w:p>
        </w:tc>
        <w:tc>
          <w:tcPr>
            <w:tcW w:w="911" w:type="dxa"/>
            <w:tcBorders>
              <w:top w:val="nil"/>
              <w:left w:val="nil"/>
              <w:bottom w:val="nil"/>
              <w:right w:val="nil"/>
            </w:tcBorders>
            <w:shd w:val="clear" w:color="auto" w:fill="auto"/>
            <w:noWrap/>
            <w:vAlign w:val="bottom"/>
            <w:hideMark/>
          </w:tcPr>
          <w:p w14:paraId="0258491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FF8A6C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123460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142B00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667871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86271E6" w14:textId="77777777" w:rsidTr="00312120">
        <w:trPr>
          <w:trHeight w:val="320"/>
        </w:trPr>
        <w:tc>
          <w:tcPr>
            <w:tcW w:w="1389" w:type="dxa"/>
            <w:tcBorders>
              <w:top w:val="nil"/>
              <w:left w:val="nil"/>
              <w:bottom w:val="nil"/>
              <w:right w:val="nil"/>
            </w:tcBorders>
            <w:shd w:val="clear" w:color="auto" w:fill="auto"/>
            <w:noWrap/>
            <w:vAlign w:val="bottom"/>
            <w:hideMark/>
          </w:tcPr>
          <w:p w14:paraId="24BE998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MYC:SU</w:t>
            </w:r>
          </w:p>
        </w:tc>
        <w:tc>
          <w:tcPr>
            <w:tcW w:w="911" w:type="dxa"/>
            <w:tcBorders>
              <w:top w:val="nil"/>
              <w:left w:val="nil"/>
              <w:bottom w:val="nil"/>
              <w:right w:val="nil"/>
            </w:tcBorders>
            <w:shd w:val="clear" w:color="auto" w:fill="auto"/>
            <w:noWrap/>
            <w:vAlign w:val="bottom"/>
            <w:hideMark/>
          </w:tcPr>
          <w:p w14:paraId="3F1384FD"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AE1AE4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EE8E2B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74E746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7D458E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76718E2" w14:textId="77777777" w:rsidTr="00312120">
        <w:trPr>
          <w:trHeight w:val="320"/>
        </w:trPr>
        <w:tc>
          <w:tcPr>
            <w:tcW w:w="1389" w:type="dxa"/>
            <w:tcBorders>
              <w:top w:val="nil"/>
              <w:left w:val="nil"/>
              <w:bottom w:val="nil"/>
              <w:right w:val="nil"/>
            </w:tcBorders>
            <w:shd w:val="clear" w:color="auto" w:fill="auto"/>
            <w:noWrap/>
            <w:vAlign w:val="bottom"/>
            <w:hideMark/>
          </w:tcPr>
          <w:p w14:paraId="03B86D4F"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MYC:SUL</w:t>
            </w:r>
            <w:proofErr w:type="gramEnd"/>
          </w:p>
        </w:tc>
        <w:tc>
          <w:tcPr>
            <w:tcW w:w="911" w:type="dxa"/>
            <w:tcBorders>
              <w:top w:val="nil"/>
              <w:left w:val="nil"/>
              <w:bottom w:val="nil"/>
              <w:right w:val="nil"/>
            </w:tcBorders>
            <w:shd w:val="clear" w:color="auto" w:fill="auto"/>
            <w:noWrap/>
            <w:vAlign w:val="bottom"/>
            <w:hideMark/>
          </w:tcPr>
          <w:p w14:paraId="554620A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E5E8B6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0C1753E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5FB6CA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98466C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E3048E2" w14:textId="77777777" w:rsidTr="00312120">
        <w:trPr>
          <w:trHeight w:val="320"/>
        </w:trPr>
        <w:tc>
          <w:tcPr>
            <w:tcW w:w="1389" w:type="dxa"/>
            <w:tcBorders>
              <w:top w:val="nil"/>
              <w:left w:val="nil"/>
              <w:bottom w:val="nil"/>
              <w:right w:val="nil"/>
            </w:tcBorders>
            <w:shd w:val="clear" w:color="auto" w:fill="auto"/>
            <w:noWrap/>
            <w:vAlign w:val="bottom"/>
            <w:hideMark/>
          </w:tcPr>
          <w:p w14:paraId="4932925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MYC:TH</w:t>
            </w:r>
          </w:p>
        </w:tc>
        <w:tc>
          <w:tcPr>
            <w:tcW w:w="911" w:type="dxa"/>
            <w:tcBorders>
              <w:top w:val="nil"/>
              <w:left w:val="nil"/>
              <w:bottom w:val="nil"/>
              <w:right w:val="nil"/>
            </w:tcBorders>
            <w:shd w:val="clear" w:color="auto" w:fill="auto"/>
            <w:noWrap/>
            <w:vAlign w:val="bottom"/>
            <w:hideMark/>
          </w:tcPr>
          <w:p w14:paraId="3424A70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D27F9A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01A1542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526704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EAF17C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291A982" w14:textId="77777777" w:rsidTr="00312120">
        <w:trPr>
          <w:trHeight w:val="320"/>
        </w:trPr>
        <w:tc>
          <w:tcPr>
            <w:tcW w:w="1389" w:type="dxa"/>
            <w:tcBorders>
              <w:top w:val="nil"/>
              <w:left w:val="nil"/>
              <w:bottom w:val="nil"/>
              <w:right w:val="nil"/>
            </w:tcBorders>
            <w:shd w:val="clear" w:color="auto" w:fill="auto"/>
            <w:noWrap/>
            <w:vAlign w:val="bottom"/>
            <w:hideMark/>
          </w:tcPr>
          <w:p w14:paraId="0D68D395"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PA:PAP</w:t>
            </w:r>
            <w:proofErr w:type="gramEnd"/>
          </w:p>
        </w:tc>
        <w:tc>
          <w:tcPr>
            <w:tcW w:w="911" w:type="dxa"/>
            <w:tcBorders>
              <w:top w:val="nil"/>
              <w:left w:val="nil"/>
              <w:bottom w:val="nil"/>
              <w:right w:val="nil"/>
            </w:tcBorders>
            <w:shd w:val="clear" w:color="auto" w:fill="auto"/>
            <w:noWrap/>
            <w:vAlign w:val="bottom"/>
            <w:hideMark/>
          </w:tcPr>
          <w:p w14:paraId="0989A791"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0EE0E2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7A131D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E02499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08CD2F0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F98D06B" w14:textId="77777777" w:rsidTr="00312120">
        <w:trPr>
          <w:trHeight w:val="320"/>
        </w:trPr>
        <w:tc>
          <w:tcPr>
            <w:tcW w:w="1389" w:type="dxa"/>
            <w:tcBorders>
              <w:top w:val="nil"/>
              <w:left w:val="nil"/>
              <w:bottom w:val="nil"/>
              <w:right w:val="nil"/>
            </w:tcBorders>
            <w:shd w:val="clear" w:color="auto" w:fill="auto"/>
            <w:noWrap/>
            <w:vAlign w:val="bottom"/>
            <w:hideMark/>
          </w:tcPr>
          <w:p w14:paraId="6920C02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PA:PAT</w:t>
            </w:r>
          </w:p>
        </w:tc>
        <w:tc>
          <w:tcPr>
            <w:tcW w:w="911" w:type="dxa"/>
            <w:tcBorders>
              <w:top w:val="nil"/>
              <w:left w:val="nil"/>
              <w:bottom w:val="nil"/>
              <w:right w:val="nil"/>
            </w:tcBorders>
            <w:shd w:val="clear" w:color="auto" w:fill="auto"/>
            <w:noWrap/>
            <w:vAlign w:val="bottom"/>
            <w:hideMark/>
          </w:tcPr>
          <w:p w14:paraId="2877C56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5DBB25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856865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A6D327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6A35DE2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6FE82FF" w14:textId="77777777" w:rsidTr="00312120">
        <w:trPr>
          <w:trHeight w:val="320"/>
        </w:trPr>
        <w:tc>
          <w:tcPr>
            <w:tcW w:w="1389" w:type="dxa"/>
            <w:tcBorders>
              <w:top w:val="nil"/>
              <w:left w:val="nil"/>
              <w:bottom w:val="nil"/>
              <w:right w:val="nil"/>
            </w:tcBorders>
            <w:shd w:val="clear" w:color="auto" w:fill="auto"/>
            <w:noWrap/>
            <w:vAlign w:val="bottom"/>
            <w:hideMark/>
          </w:tcPr>
          <w:p w14:paraId="14806693"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PA:PC</w:t>
            </w:r>
            <w:proofErr w:type="gramEnd"/>
          </w:p>
        </w:tc>
        <w:tc>
          <w:tcPr>
            <w:tcW w:w="911" w:type="dxa"/>
            <w:tcBorders>
              <w:top w:val="nil"/>
              <w:left w:val="nil"/>
              <w:bottom w:val="nil"/>
              <w:right w:val="nil"/>
            </w:tcBorders>
            <w:shd w:val="clear" w:color="auto" w:fill="auto"/>
            <w:noWrap/>
            <w:vAlign w:val="bottom"/>
            <w:hideMark/>
          </w:tcPr>
          <w:p w14:paraId="1CEBD6BE"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E99F97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404E84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B50E58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98178A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392BF61" w14:textId="77777777" w:rsidTr="00312120">
        <w:trPr>
          <w:trHeight w:val="320"/>
        </w:trPr>
        <w:tc>
          <w:tcPr>
            <w:tcW w:w="1389" w:type="dxa"/>
            <w:tcBorders>
              <w:top w:val="nil"/>
              <w:left w:val="nil"/>
              <w:bottom w:val="nil"/>
              <w:right w:val="nil"/>
            </w:tcBorders>
            <w:shd w:val="clear" w:color="auto" w:fill="auto"/>
            <w:noWrap/>
            <w:vAlign w:val="bottom"/>
            <w:hideMark/>
          </w:tcPr>
          <w:p w14:paraId="2CF452C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PA:PG</w:t>
            </w:r>
          </w:p>
        </w:tc>
        <w:tc>
          <w:tcPr>
            <w:tcW w:w="911" w:type="dxa"/>
            <w:tcBorders>
              <w:top w:val="nil"/>
              <w:left w:val="nil"/>
              <w:bottom w:val="nil"/>
              <w:right w:val="nil"/>
            </w:tcBorders>
            <w:shd w:val="clear" w:color="auto" w:fill="auto"/>
            <w:noWrap/>
            <w:vAlign w:val="bottom"/>
            <w:hideMark/>
          </w:tcPr>
          <w:p w14:paraId="34190DA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02D028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9C6C67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9B9944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5F79829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3367211" w14:textId="77777777" w:rsidTr="00312120">
        <w:trPr>
          <w:trHeight w:val="320"/>
        </w:trPr>
        <w:tc>
          <w:tcPr>
            <w:tcW w:w="1389" w:type="dxa"/>
            <w:tcBorders>
              <w:top w:val="nil"/>
              <w:left w:val="nil"/>
              <w:bottom w:val="nil"/>
              <w:right w:val="nil"/>
            </w:tcBorders>
            <w:shd w:val="clear" w:color="auto" w:fill="auto"/>
            <w:noWrap/>
            <w:vAlign w:val="bottom"/>
            <w:hideMark/>
          </w:tcPr>
          <w:p w14:paraId="3FC4C9C0"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PA:PGP</w:t>
            </w:r>
            <w:proofErr w:type="gramEnd"/>
          </w:p>
        </w:tc>
        <w:tc>
          <w:tcPr>
            <w:tcW w:w="911" w:type="dxa"/>
            <w:tcBorders>
              <w:top w:val="nil"/>
              <w:left w:val="nil"/>
              <w:bottom w:val="nil"/>
              <w:right w:val="nil"/>
            </w:tcBorders>
            <w:shd w:val="clear" w:color="auto" w:fill="auto"/>
            <w:noWrap/>
            <w:vAlign w:val="bottom"/>
            <w:hideMark/>
          </w:tcPr>
          <w:p w14:paraId="7B7C989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5F71B3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23DC141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4CFB09E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55B8879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040F087" w14:textId="77777777" w:rsidTr="00312120">
        <w:trPr>
          <w:trHeight w:val="320"/>
        </w:trPr>
        <w:tc>
          <w:tcPr>
            <w:tcW w:w="1389" w:type="dxa"/>
            <w:tcBorders>
              <w:top w:val="nil"/>
              <w:left w:val="nil"/>
              <w:bottom w:val="nil"/>
              <w:right w:val="nil"/>
            </w:tcBorders>
            <w:shd w:val="clear" w:color="auto" w:fill="auto"/>
            <w:noWrap/>
            <w:vAlign w:val="bottom"/>
            <w:hideMark/>
          </w:tcPr>
          <w:p w14:paraId="7AC2B13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PA:PN</w:t>
            </w:r>
          </w:p>
        </w:tc>
        <w:tc>
          <w:tcPr>
            <w:tcW w:w="911" w:type="dxa"/>
            <w:tcBorders>
              <w:top w:val="nil"/>
              <w:left w:val="nil"/>
              <w:bottom w:val="nil"/>
              <w:right w:val="nil"/>
            </w:tcBorders>
            <w:shd w:val="clear" w:color="auto" w:fill="auto"/>
            <w:noWrap/>
            <w:vAlign w:val="bottom"/>
            <w:hideMark/>
          </w:tcPr>
          <w:p w14:paraId="1A159048"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84CD30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648883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79E633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2505E5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49327FB" w14:textId="77777777" w:rsidTr="00312120">
        <w:trPr>
          <w:trHeight w:val="320"/>
        </w:trPr>
        <w:tc>
          <w:tcPr>
            <w:tcW w:w="1389" w:type="dxa"/>
            <w:tcBorders>
              <w:top w:val="nil"/>
              <w:left w:val="nil"/>
              <w:bottom w:val="nil"/>
              <w:right w:val="nil"/>
            </w:tcBorders>
            <w:shd w:val="clear" w:color="auto" w:fill="auto"/>
            <w:noWrap/>
            <w:vAlign w:val="bottom"/>
            <w:hideMark/>
          </w:tcPr>
          <w:p w14:paraId="76581D3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PA:PO</w:t>
            </w:r>
          </w:p>
        </w:tc>
        <w:tc>
          <w:tcPr>
            <w:tcW w:w="911" w:type="dxa"/>
            <w:tcBorders>
              <w:top w:val="nil"/>
              <w:left w:val="nil"/>
              <w:bottom w:val="nil"/>
              <w:right w:val="nil"/>
            </w:tcBorders>
            <w:shd w:val="clear" w:color="auto" w:fill="auto"/>
            <w:noWrap/>
            <w:vAlign w:val="bottom"/>
            <w:hideMark/>
          </w:tcPr>
          <w:p w14:paraId="2D66C83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B1AAC3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94E48A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B44D8E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B41C0E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5E5AE16" w14:textId="77777777" w:rsidTr="00312120">
        <w:trPr>
          <w:trHeight w:val="320"/>
        </w:trPr>
        <w:tc>
          <w:tcPr>
            <w:tcW w:w="1389" w:type="dxa"/>
            <w:tcBorders>
              <w:top w:val="nil"/>
              <w:left w:val="nil"/>
              <w:bottom w:val="nil"/>
              <w:right w:val="nil"/>
            </w:tcBorders>
            <w:shd w:val="clear" w:color="auto" w:fill="auto"/>
            <w:noWrap/>
            <w:vAlign w:val="bottom"/>
            <w:hideMark/>
          </w:tcPr>
          <w:p w14:paraId="1C718088"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PA:POP</w:t>
            </w:r>
            <w:proofErr w:type="gramEnd"/>
          </w:p>
        </w:tc>
        <w:tc>
          <w:tcPr>
            <w:tcW w:w="911" w:type="dxa"/>
            <w:tcBorders>
              <w:top w:val="nil"/>
              <w:left w:val="nil"/>
              <w:bottom w:val="nil"/>
              <w:right w:val="nil"/>
            </w:tcBorders>
            <w:shd w:val="clear" w:color="auto" w:fill="auto"/>
            <w:noWrap/>
            <w:vAlign w:val="bottom"/>
            <w:hideMark/>
          </w:tcPr>
          <w:p w14:paraId="495CABA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3324C7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BAC0B1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231F1A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110A06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45CD3FC" w14:textId="77777777" w:rsidTr="00312120">
        <w:trPr>
          <w:trHeight w:val="320"/>
        </w:trPr>
        <w:tc>
          <w:tcPr>
            <w:tcW w:w="1389" w:type="dxa"/>
            <w:tcBorders>
              <w:top w:val="nil"/>
              <w:left w:val="nil"/>
              <w:bottom w:val="nil"/>
              <w:right w:val="nil"/>
            </w:tcBorders>
            <w:shd w:val="clear" w:color="auto" w:fill="auto"/>
            <w:noWrap/>
            <w:vAlign w:val="bottom"/>
            <w:hideMark/>
          </w:tcPr>
          <w:p w14:paraId="67545DB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PA:RE</w:t>
            </w:r>
          </w:p>
        </w:tc>
        <w:tc>
          <w:tcPr>
            <w:tcW w:w="911" w:type="dxa"/>
            <w:tcBorders>
              <w:top w:val="nil"/>
              <w:left w:val="nil"/>
              <w:bottom w:val="nil"/>
              <w:right w:val="nil"/>
            </w:tcBorders>
            <w:shd w:val="clear" w:color="auto" w:fill="auto"/>
            <w:noWrap/>
            <w:vAlign w:val="bottom"/>
            <w:hideMark/>
          </w:tcPr>
          <w:p w14:paraId="2A9BA8D2"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0A83F6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19443D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FFB02D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BA7EDD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A2D8D9E" w14:textId="77777777" w:rsidTr="00312120">
        <w:trPr>
          <w:trHeight w:val="320"/>
        </w:trPr>
        <w:tc>
          <w:tcPr>
            <w:tcW w:w="1389" w:type="dxa"/>
            <w:tcBorders>
              <w:top w:val="nil"/>
              <w:left w:val="nil"/>
              <w:bottom w:val="nil"/>
              <w:right w:val="nil"/>
            </w:tcBorders>
            <w:shd w:val="clear" w:color="auto" w:fill="auto"/>
            <w:noWrap/>
            <w:vAlign w:val="bottom"/>
            <w:hideMark/>
          </w:tcPr>
          <w:p w14:paraId="383D33D4"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PA:REI</w:t>
            </w:r>
            <w:proofErr w:type="gramEnd"/>
          </w:p>
        </w:tc>
        <w:tc>
          <w:tcPr>
            <w:tcW w:w="911" w:type="dxa"/>
            <w:tcBorders>
              <w:top w:val="nil"/>
              <w:left w:val="nil"/>
              <w:bottom w:val="nil"/>
              <w:right w:val="nil"/>
            </w:tcBorders>
            <w:shd w:val="clear" w:color="auto" w:fill="auto"/>
            <w:noWrap/>
            <w:vAlign w:val="bottom"/>
            <w:hideMark/>
          </w:tcPr>
          <w:p w14:paraId="1EFA1838"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B7FEBC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584ACB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DE30C0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0A52164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A846D3D" w14:textId="77777777" w:rsidTr="00312120">
        <w:trPr>
          <w:trHeight w:val="320"/>
        </w:trPr>
        <w:tc>
          <w:tcPr>
            <w:tcW w:w="1389" w:type="dxa"/>
            <w:tcBorders>
              <w:top w:val="nil"/>
              <w:left w:val="nil"/>
              <w:bottom w:val="nil"/>
              <w:right w:val="nil"/>
            </w:tcBorders>
            <w:shd w:val="clear" w:color="auto" w:fill="auto"/>
            <w:noWrap/>
            <w:vAlign w:val="bottom"/>
            <w:hideMark/>
          </w:tcPr>
          <w:p w14:paraId="109EA87D"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PA:REL</w:t>
            </w:r>
            <w:proofErr w:type="gramEnd"/>
          </w:p>
        </w:tc>
        <w:tc>
          <w:tcPr>
            <w:tcW w:w="911" w:type="dxa"/>
            <w:tcBorders>
              <w:top w:val="nil"/>
              <w:left w:val="nil"/>
              <w:bottom w:val="nil"/>
              <w:right w:val="nil"/>
            </w:tcBorders>
            <w:shd w:val="clear" w:color="auto" w:fill="auto"/>
            <w:noWrap/>
            <w:vAlign w:val="bottom"/>
            <w:hideMark/>
          </w:tcPr>
          <w:p w14:paraId="31B27ED4"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7B8666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83E548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A3D1B8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555E02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6C2E3AA" w14:textId="77777777" w:rsidTr="00312120">
        <w:trPr>
          <w:trHeight w:val="320"/>
        </w:trPr>
        <w:tc>
          <w:tcPr>
            <w:tcW w:w="1389" w:type="dxa"/>
            <w:tcBorders>
              <w:top w:val="nil"/>
              <w:left w:val="nil"/>
              <w:bottom w:val="nil"/>
              <w:right w:val="nil"/>
            </w:tcBorders>
            <w:shd w:val="clear" w:color="auto" w:fill="auto"/>
            <w:noWrap/>
            <w:vAlign w:val="bottom"/>
            <w:hideMark/>
          </w:tcPr>
          <w:p w14:paraId="255FA4CA"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PA:REP</w:t>
            </w:r>
            <w:proofErr w:type="gramEnd"/>
          </w:p>
        </w:tc>
        <w:tc>
          <w:tcPr>
            <w:tcW w:w="911" w:type="dxa"/>
            <w:tcBorders>
              <w:top w:val="nil"/>
              <w:left w:val="nil"/>
              <w:bottom w:val="nil"/>
              <w:right w:val="nil"/>
            </w:tcBorders>
            <w:shd w:val="clear" w:color="auto" w:fill="auto"/>
            <w:noWrap/>
            <w:vAlign w:val="bottom"/>
            <w:hideMark/>
          </w:tcPr>
          <w:p w14:paraId="614194E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BF937C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2DCD3E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CBA619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53ED6C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EF50178" w14:textId="77777777" w:rsidTr="00312120">
        <w:trPr>
          <w:trHeight w:val="320"/>
        </w:trPr>
        <w:tc>
          <w:tcPr>
            <w:tcW w:w="1389" w:type="dxa"/>
            <w:tcBorders>
              <w:top w:val="nil"/>
              <w:left w:val="nil"/>
              <w:bottom w:val="nil"/>
              <w:right w:val="nil"/>
            </w:tcBorders>
            <w:shd w:val="clear" w:color="auto" w:fill="auto"/>
            <w:noWrap/>
            <w:vAlign w:val="bottom"/>
            <w:hideMark/>
          </w:tcPr>
          <w:p w14:paraId="5DA4DA41"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PA:RET</w:t>
            </w:r>
            <w:proofErr w:type="gramEnd"/>
          </w:p>
        </w:tc>
        <w:tc>
          <w:tcPr>
            <w:tcW w:w="911" w:type="dxa"/>
            <w:tcBorders>
              <w:top w:val="nil"/>
              <w:left w:val="nil"/>
              <w:bottom w:val="nil"/>
              <w:right w:val="nil"/>
            </w:tcBorders>
            <w:shd w:val="clear" w:color="auto" w:fill="auto"/>
            <w:noWrap/>
            <w:vAlign w:val="bottom"/>
            <w:hideMark/>
          </w:tcPr>
          <w:p w14:paraId="1855E63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26E072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21532F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25118B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3C2E801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42919FD6" w14:textId="77777777" w:rsidTr="00312120">
        <w:trPr>
          <w:trHeight w:val="320"/>
        </w:trPr>
        <w:tc>
          <w:tcPr>
            <w:tcW w:w="1389" w:type="dxa"/>
            <w:tcBorders>
              <w:top w:val="nil"/>
              <w:left w:val="nil"/>
              <w:bottom w:val="nil"/>
              <w:right w:val="nil"/>
            </w:tcBorders>
            <w:shd w:val="clear" w:color="auto" w:fill="auto"/>
            <w:noWrap/>
            <w:vAlign w:val="bottom"/>
            <w:hideMark/>
          </w:tcPr>
          <w:p w14:paraId="78462FE2"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PA:SP</w:t>
            </w:r>
            <w:proofErr w:type="gramEnd"/>
          </w:p>
        </w:tc>
        <w:tc>
          <w:tcPr>
            <w:tcW w:w="911" w:type="dxa"/>
            <w:tcBorders>
              <w:top w:val="nil"/>
              <w:left w:val="nil"/>
              <w:bottom w:val="nil"/>
              <w:right w:val="nil"/>
            </w:tcBorders>
            <w:shd w:val="clear" w:color="auto" w:fill="auto"/>
            <w:noWrap/>
            <w:vAlign w:val="bottom"/>
            <w:hideMark/>
          </w:tcPr>
          <w:p w14:paraId="37A7E26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EA508B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C4D48D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BF189C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C3F46F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7EA3AA2" w14:textId="77777777" w:rsidTr="00312120">
        <w:trPr>
          <w:trHeight w:val="320"/>
        </w:trPr>
        <w:tc>
          <w:tcPr>
            <w:tcW w:w="1389" w:type="dxa"/>
            <w:tcBorders>
              <w:top w:val="nil"/>
              <w:left w:val="nil"/>
              <w:bottom w:val="nil"/>
              <w:right w:val="nil"/>
            </w:tcBorders>
            <w:shd w:val="clear" w:color="auto" w:fill="auto"/>
            <w:noWrap/>
            <w:vAlign w:val="bottom"/>
            <w:hideMark/>
          </w:tcPr>
          <w:p w14:paraId="67AD9A2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PA:ST</w:t>
            </w:r>
          </w:p>
        </w:tc>
        <w:tc>
          <w:tcPr>
            <w:tcW w:w="911" w:type="dxa"/>
            <w:tcBorders>
              <w:top w:val="nil"/>
              <w:left w:val="nil"/>
              <w:bottom w:val="nil"/>
              <w:right w:val="nil"/>
            </w:tcBorders>
            <w:shd w:val="clear" w:color="auto" w:fill="auto"/>
            <w:noWrap/>
            <w:vAlign w:val="bottom"/>
            <w:hideMark/>
          </w:tcPr>
          <w:p w14:paraId="09FE9F1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82AB4B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963852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9F81D9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2E94A77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7FAFD99F" w14:textId="77777777" w:rsidTr="00312120">
        <w:trPr>
          <w:trHeight w:val="320"/>
        </w:trPr>
        <w:tc>
          <w:tcPr>
            <w:tcW w:w="1389" w:type="dxa"/>
            <w:tcBorders>
              <w:top w:val="nil"/>
              <w:left w:val="nil"/>
              <w:bottom w:val="nil"/>
              <w:right w:val="nil"/>
            </w:tcBorders>
            <w:shd w:val="clear" w:color="auto" w:fill="auto"/>
            <w:noWrap/>
            <w:vAlign w:val="bottom"/>
            <w:hideMark/>
          </w:tcPr>
          <w:p w14:paraId="0FD812A0"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PA:STL</w:t>
            </w:r>
            <w:proofErr w:type="gramEnd"/>
          </w:p>
        </w:tc>
        <w:tc>
          <w:tcPr>
            <w:tcW w:w="911" w:type="dxa"/>
            <w:tcBorders>
              <w:top w:val="nil"/>
              <w:left w:val="nil"/>
              <w:bottom w:val="nil"/>
              <w:right w:val="nil"/>
            </w:tcBorders>
            <w:shd w:val="clear" w:color="auto" w:fill="auto"/>
            <w:noWrap/>
            <w:vAlign w:val="bottom"/>
            <w:hideMark/>
          </w:tcPr>
          <w:p w14:paraId="6F4F3952"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D56FDA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D4D6A5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DF5B62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6596CC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8F2764F" w14:textId="77777777" w:rsidTr="00312120">
        <w:trPr>
          <w:trHeight w:val="320"/>
        </w:trPr>
        <w:tc>
          <w:tcPr>
            <w:tcW w:w="1389" w:type="dxa"/>
            <w:tcBorders>
              <w:top w:val="nil"/>
              <w:left w:val="nil"/>
              <w:bottom w:val="nil"/>
              <w:right w:val="nil"/>
            </w:tcBorders>
            <w:shd w:val="clear" w:color="auto" w:fill="auto"/>
            <w:noWrap/>
            <w:vAlign w:val="bottom"/>
            <w:hideMark/>
          </w:tcPr>
          <w:p w14:paraId="183CB13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PA:SU</w:t>
            </w:r>
          </w:p>
        </w:tc>
        <w:tc>
          <w:tcPr>
            <w:tcW w:w="911" w:type="dxa"/>
            <w:tcBorders>
              <w:top w:val="nil"/>
              <w:left w:val="nil"/>
              <w:bottom w:val="nil"/>
              <w:right w:val="nil"/>
            </w:tcBorders>
            <w:shd w:val="clear" w:color="auto" w:fill="auto"/>
            <w:noWrap/>
            <w:vAlign w:val="bottom"/>
            <w:hideMark/>
          </w:tcPr>
          <w:p w14:paraId="6B670F4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BC0F1A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403609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09E7C3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B103CA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9A8F46B" w14:textId="77777777" w:rsidTr="00312120">
        <w:trPr>
          <w:trHeight w:val="320"/>
        </w:trPr>
        <w:tc>
          <w:tcPr>
            <w:tcW w:w="1389" w:type="dxa"/>
            <w:tcBorders>
              <w:top w:val="nil"/>
              <w:left w:val="nil"/>
              <w:bottom w:val="nil"/>
              <w:right w:val="nil"/>
            </w:tcBorders>
            <w:shd w:val="clear" w:color="auto" w:fill="auto"/>
            <w:noWrap/>
            <w:vAlign w:val="bottom"/>
            <w:hideMark/>
          </w:tcPr>
          <w:p w14:paraId="58B1604E"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PA:SUL</w:t>
            </w:r>
            <w:proofErr w:type="gramEnd"/>
          </w:p>
        </w:tc>
        <w:tc>
          <w:tcPr>
            <w:tcW w:w="911" w:type="dxa"/>
            <w:tcBorders>
              <w:top w:val="nil"/>
              <w:left w:val="nil"/>
              <w:bottom w:val="nil"/>
              <w:right w:val="nil"/>
            </w:tcBorders>
            <w:shd w:val="clear" w:color="auto" w:fill="auto"/>
            <w:noWrap/>
            <w:vAlign w:val="bottom"/>
            <w:hideMark/>
          </w:tcPr>
          <w:p w14:paraId="27C8859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2BA22A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9D1873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63C20B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BBF017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0BABD56" w14:textId="77777777" w:rsidTr="00312120">
        <w:trPr>
          <w:trHeight w:val="320"/>
        </w:trPr>
        <w:tc>
          <w:tcPr>
            <w:tcW w:w="1389" w:type="dxa"/>
            <w:tcBorders>
              <w:top w:val="nil"/>
              <w:left w:val="nil"/>
              <w:bottom w:val="nil"/>
              <w:right w:val="nil"/>
            </w:tcBorders>
            <w:shd w:val="clear" w:color="auto" w:fill="auto"/>
            <w:noWrap/>
            <w:vAlign w:val="bottom"/>
            <w:hideMark/>
          </w:tcPr>
          <w:p w14:paraId="61B5AF2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PA:TH</w:t>
            </w:r>
          </w:p>
        </w:tc>
        <w:tc>
          <w:tcPr>
            <w:tcW w:w="911" w:type="dxa"/>
            <w:tcBorders>
              <w:top w:val="nil"/>
              <w:left w:val="nil"/>
              <w:bottom w:val="nil"/>
              <w:right w:val="nil"/>
            </w:tcBorders>
            <w:shd w:val="clear" w:color="auto" w:fill="auto"/>
            <w:noWrap/>
            <w:vAlign w:val="bottom"/>
            <w:hideMark/>
          </w:tcPr>
          <w:p w14:paraId="120E0008"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E23EC9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0338A48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F0D1EB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25614C5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224C23E" w14:textId="77777777" w:rsidTr="00312120">
        <w:trPr>
          <w:trHeight w:val="320"/>
        </w:trPr>
        <w:tc>
          <w:tcPr>
            <w:tcW w:w="1389" w:type="dxa"/>
            <w:tcBorders>
              <w:top w:val="nil"/>
              <w:left w:val="nil"/>
              <w:bottom w:val="nil"/>
              <w:right w:val="nil"/>
            </w:tcBorders>
            <w:shd w:val="clear" w:color="auto" w:fill="auto"/>
            <w:noWrap/>
            <w:vAlign w:val="bottom"/>
            <w:hideMark/>
          </w:tcPr>
          <w:p w14:paraId="36FE5F4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lastRenderedPageBreak/>
              <w:t>PAP:PAT</w:t>
            </w:r>
          </w:p>
        </w:tc>
        <w:tc>
          <w:tcPr>
            <w:tcW w:w="911" w:type="dxa"/>
            <w:tcBorders>
              <w:top w:val="nil"/>
              <w:left w:val="nil"/>
              <w:bottom w:val="nil"/>
              <w:right w:val="nil"/>
            </w:tcBorders>
            <w:shd w:val="clear" w:color="auto" w:fill="auto"/>
            <w:noWrap/>
            <w:vAlign w:val="bottom"/>
            <w:hideMark/>
          </w:tcPr>
          <w:p w14:paraId="57997111"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493905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C141F9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B0B8A4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14C419F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16E145C4" w14:textId="77777777" w:rsidTr="00312120">
        <w:trPr>
          <w:trHeight w:val="320"/>
        </w:trPr>
        <w:tc>
          <w:tcPr>
            <w:tcW w:w="1389" w:type="dxa"/>
            <w:tcBorders>
              <w:top w:val="nil"/>
              <w:left w:val="nil"/>
              <w:bottom w:val="nil"/>
              <w:right w:val="nil"/>
            </w:tcBorders>
            <w:shd w:val="clear" w:color="auto" w:fill="auto"/>
            <w:noWrap/>
            <w:vAlign w:val="bottom"/>
            <w:hideMark/>
          </w:tcPr>
          <w:p w14:paraId="173C9021"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PAP:PC</w:t>
            </w:r>
            <w:proofErr w:type="gramEnd"/>
          </w:p>
        </w:tc>
        <w:tc>
          <w:tcPr>
            <w:tcW w:w="911" w:type="dxa"/>
            <w:tcBorders>
              <w:top w:val="nil"/>
              <w:left w:val="nil"/>
              <w:bottom w:val="nil"/>
              <w:right w:val="nil"/>
            </w:tcBorders>
            <w:shd w:val="clear" w:color="auto" w:fill="auto"/>
            <w:noWrap/>
            <w:vAlign w:val="bottom"/>
            <w:hideMark/>
          </w:tcPr>
          <w:p w14:paraId="09720008"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577F5A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61874E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3492BA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691CF49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C864B97" w14:textId="77777777" w:rsidTr="00312120">
        <w:trPr>
          <w:trHeight w:val="320"/>
        </w:trPr>
        <w:tc>
          <w:tcPr>
            <w:tcW w:w="1389" w:type="dxa"/>
            <w:tcBorders>
              <w:top w:val="nil"/>
              <w:left w:val="nil"/>
              <w:bottom w:val="nil"/>
              <w:right w:val="nil"/>
            </w:tcBorders>
            <w:shd w:val="clear" w:color="auto" w:fill="auto"/>
            <w:noWrap/>
            <w:vAlign w:val="bottom"/>
            <w:hideMark/>
          </w:tcPr>
          <w:p w14:paraId="5B3E270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PAP:PG</w:t>
            </w:r>
          </w:p>
        </w:tc>
        <w:tc>
          <w:tcPr>
            <w:tcW w:w="911" w:type="dxa"/>
            <w:tcBorders>
              <w:top w:val="nil"/>
              <w:left w:val="nil"/>
              <w:bottom w:val="nil"/>
              <w:right w:val="nil"/>
            </w:tcBorders>
            <w:shd w:val="clear" w:color="auto" w:fill="auto"/>
            <w:noWrap/>
            <w:vAlign w:val="bottom"/>
            <w:hideMark/>
          </w:tcPr>
          <w:p w14:paraId="7A6CF60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128A39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F17F74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5760D1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7CE15BA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EAB09A0" w14:textId="77777777" w:rsidTr="00312120">
        <w:trPr>
          <w:trHeight w:val="320"/>
        </w:trPr>
        <w:tc>
          <w:tcPr>
            <w:tcW w:w="1389" w:type="dxa"/>
            <w:tcBorders>
              <w:top w:val="nil"/>
              <w:left w:val="nil"/>
              <w:bottom w:val="nil"/>
              <w:right w:val="nil"/>
            </w:tcBorders>
            <w:shd w:val="clear" w:color="auto" w:fill="auto"/>
            <w:noWrap/>
            <w:vAlign w:val="bottom"/>
            <w:hideMark/>
          </w:tcPr>
          <w:p w14:paraId="770EE0F4"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PAP:PGP</w:t>
            </w:r>
            <w:proofErr w:type="gramEnd"/>
          </w:p>
        </w:tc>
        <w:tc>
          <w:tcPr>
            <w:tcW w:w="911" w:type="dxa"/>
            <w:tcBorders>
              <w:top w:val="nil"/>
              <w:left w:val="nil"/>
              <w:bottom w:val="nil"/>
              <w:right w:val="nil"/>
            </w:tcBorders>
            <w:shd w:val="clear" w:color="auto" w:fill="auto"/>
            <w:noWrap/>
            <w:vAlign w:val="bottom"/>
            <w:hideMark/>
          </w:tcPr>
          <w:p w14:paraId="10D8EFA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D6E624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3EBD601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021C169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A9C711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3FB72FD" w14:textId="77777777" w:rsidTr="00312120">
        <w:trPr>
          <w:trHeight w:val="320"/>
        </w:trPr>
        <w:tc>
          <w:tcPr>
            <w:tcW w:w="1389" w:type="dxa"/>
            <w:tcBorders>
              <w:top w:val="nil"/>
              <w:left w:val="nil"/>
              <w:bottom w:val="nil"/>
              <w:right w:val="nil"/>
            </w:tcBorders>
            <w:shd w:val="clear" w:color="auto" w:fill="auto"/>
            <w:noWrap/>
            <w:vAlign w:val="bottom"/>
            <w:hideMark/>
          </w:tcPr>
          <w:p w14:paraId="729D052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PAP:PN</w:t>
            </w:r>
          </w:p>
        </w:tc>
        <w:tc>
          <w:tcPr>
            <w:tcW w:w="911" w:type="dxa"/>
            <w:tcBorders>
              <w:top w:val="nil"/>
              <w:left w:val="nil"/>
              <w:bottom w:val="nil"/>
              <w:right w:val="nil"/>
            </w:tcBorders>
            <w:shd w:val="clear" w:color="auto" w:fill="auto"/>
            <w:noWrap/>
            <w:vAlign w:val="bottom"/>
            <w:hideMark/>
          </w:tcPr>
          <w:p w14:paraId="0CDC539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B7EDD8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D058DE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92205E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5948413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7FB62F77" w14:textId="77777777" w:rsidTr="00312120">
        <w:trPr>
          <w:trHeight w:val="320"/>
        </w:trPr>
        <w:tc>
          <w:tcPr>
            <w:tcW w:w="1389" w:type="dxa"/>
            <w:tcBorders>
              <w:top w:val="nil"/>
              <w:left w:val="nil"/>
              <w:bottom w:val="nil"/>
              <w:right w:val="nil"/>
            </w:tcBorders>
            <w:shd w:val="clear" w:color="auto" w:fill="auto"/>
            <w:noWrap/>
            <w:vAlign w:val="bottom"/>
            <w:hideMark/>
          </w:tcPr>
          <w:p w14:paraId="207725B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PAP:PO</w:t>
            </w:r>
          </w:p>
        </w:tc>
        <w:tc>
          <w:tcPr>
            <w:tcW w:w="911" w:type="dxa"/>
            <w:tcBorders>
              <w:top w:val="nil"/>
              <w:left w:val="nil"/>
              <w:bottom w:val="nil"/>
              <w:right w:val="nil"/>
            </w:tcBorders>
            <w:shd w:val="clear" w:color="auto" w:fill="auto"/>
            <w:noWrap/>
            <w:vAlign w:val="bottom"/>
            <w:hideMark/>
          </w:tcPr>
          <w:p w14:paraId="15EF5E4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AFFF65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8999AA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7CEE3F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070C58C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5A1ABD4" w14:textId="77777777" w:rsidTr="00312120">
        <w:trPr>
          <w:trHeight w:val="320"/>
        </w:trPr>
        <w:tc>
          <w:tcPr>
            <w:tcW w:w="1389" w:type="dxa"/>
            <w:tcBorders>
              <w:top w:val="nil"/>
              <w:left w:val="nil"/>
              <w:bottom w:val="nil"/>
              <w:right w:val="nil"/>
            </w:tcBorders>
            <w:shd w:val="clear" w:color="auto" w:fill="auto"/>
            <w:noWrap/>
            <w:vAlign w:val="bottom"/>
            <w:hideMark/>
          </w:tcPr>
          <w:p w14:paraId="0B47E763"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PAP:POP</w:t>
            </w:r>
            <w:proofErr w:type="gramEnd"/>
          </w:p>
        </w:tc>
        <w:tc>
          <w:tcPr>
            <w:tcW w:w="911" w:type="dxa"/>
            <w:tcBorders>
              <w:top w:val="nil"/>
              <w:left w:val="nil"/>
              <w:bottom w:val="nil"/>
              <w:right w:val="nil"/>
            </w:tcBorders>
            <w:shd w:val="clear" w:color="auto" w:fill="auto"/>
            <w:noWrap/>
            <w:vAlign w:val="bottom"/>
            <w:hideMark/>
          </w:tcPr>
          <w:p w14:paraId="60847DE1"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5DE146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43C284D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86E435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91AD67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466E01B" w14:textId="77777777" w:rsidTr="00312120">
        <w:trPr>
          <w:trHeight w:val="320"/>
        </w:trPr>
        <w:tc>
          <w:tcPr>
            <w:tcW w:w="1389" w:type="dxa"/>
            <w:tcBorders>
              <w:top w:val="nil"/>
              <w:left w:val="nil"/>
              <w:bottom w:val="nil"/>
              <w:right w:val="nil"/>
            </w:tcBorders>
            <w:shd w:val="clear" w:color="auto" w:fill="auto"/>
            <w:noWrap/>
            <w:vAlign w:val="bottom"/>
            <w:hideMark/>
          </w:tcPr>
          <w:p w14:paraId="5649CAB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PAP:RE</w:t>
            </w:r>
          </w:p>
        </w:tc>
        <w:tc>
          <w:tcPr>
            <w:tcW w:w="911" w:type="dxa"/>
            <w:tcBorders>
              <w:top w:val="nil"/>
              <w:left w:val="nil"/>
              <w:bottom w:val="nil"/>
              <w:right w:val="nil"/>
            </w:tcBorders>
            <w:shd w:val="clear" w:color="auto" w:fill="auto"/>
            <w:noWrap/>
            <w:vAlign w:val="bottom"/>
            <w:hideMark/>
          </w:tcPr>
          <w:p w14:paraId="67F3B60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B9C51E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06FE55A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6286F2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383D580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6693E2E" w14:textId="77777777" w:rsidTr="00312120">
        <w:trPr>
          <w:trHeight w:val="320"/>
        </w:trPr>
        <w:tc>
          <w:tcPr>
            <w:tcW w:w="1389" w:type="dxa"/>
            <w:tcBorders>
              <w:top w:val="nil"/>
              <w:left w:val="nil"/>
              <w:bottom w:val="nil"/>
              <w:right w:val="nil"/>
            </w:tcBorders>
            <w:shd w:val="clear" w:color="auto" w:fill="auto"/>
            <w:noWrap/>
            <w:vAlign w:val="bottom"/>
            <w:hideMark/>
          </w:tcPr>
          <w:p w14:paraId="19B0444D"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PAP:REI</w:t>
            </w:r>
            <w:proofErr w:type="gramEnd"/>
          </w:p>
        </w:tc>
        <w:tc>
          <w:tcPr>
            <w:tcW w:w="911" w:type="dxa"/>
            <w:tcBorders>
              <w:top w:val="nil"/>
              <w:left w:val="nil"/>
              <w:bottom w:val="nil"/>
              <w:right w:val="nil"/>
            </w:tcBorders>
            <w:shd w:val="clear" w:color="auto" w:fill="auto"/>
            <w:noWrap/>
            <w:vAlign w:val="bottom"/>
            <w:hideMark/>
          </w:tcPr>
          <w:p w14:paraId="1A39054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88D582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17CA43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5B3D09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E55A35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8F9A59C" w14:textId="77777777" w:rsidTr="00312120">
        <w:trPr>
          <w:trHeight w:val="320"/>
        </w:trPr>
        <w:tc>
          <w:tcPr>
            <w:tcW w:w="1389" w:type="dxa"/>
            <w:tcBorders>
              <w:top w:val="nil"/>
              <w:left w:val="nil"/>
              <w:bottom w:val="nil"/>
              <w:right w:val="nil"/>
            </w:tcBorders>
            <w:shd w:val="clear" w:color="auto" w:fill="auto"/>
            <w:noWrap/>
            <w:vAlign w:val="bottom"/>
            <w:hideMark/>
          </w:tcPr>
          <w:p w14:paraId="7E8331AA"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PAP:REL</w:t>
            </w:r>
            <w:proofErr w:type="gramEnd"/>
          </w:p>
        </w:tc>
        <w:tc>
          <w:tcPr>
            <w:tcW w:w="911" w:type="dxa"/>
            <w:tcBorders>
              <w:top w:val="nil"/>
              <w:left w:val="nil"/>
              <w:bottom w:val="nil"/>
              <w:right w:val="nil"/>
            </w:tcBorders>
            <w:shd w:val="clear" w:color="auto" w:fill="auto"/>
            <w:noWrap/>
            <w:vAlign w:val="bottom"/>
            <w:hideMark/>
          </w:tcPr>
          <w:p w14:paraId="0A15477D"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D643C4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3969870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06CD3C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0A047B4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30C846F" w14:textId="77777777" w:rsidTr="00312120">
        <w:trPr>
          <w:trHeight w:val="320"/>
        </w:trPr>
        <w:tc>
          <w:tcPr>
            <w:tcW w:w="1389" w:type="dxa"/>
            <w:tcBorders>
              <w:top w:val="nil"/>
              <w:left w:val="nil"/>
              <w:bottom w:val="nil"/>
              <w:right w:val="nil"/>
            </w:tcBorders>
            <w:shd w:val="clear" w:color="auto" w:fill="auto"/>
            <w:noWrap/>
            <w:vAlign w:val="bottom"/>
            <w:hideMark/>
          </w:tcPr>
          <w:p w14:paraId="4C533D91"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PAP:REP</w:t>
            </w:r>
            <w:proofErr w:type="gramEnd"/>
          </w:p>
        </w:tc>
        <w:tc>
          <w:tcPr>
            <w:tcW w:w="911" w:type="dxa"/>
            <w:tcBorders>
              <w:top w:val="nil"/>
              <w:left w:val="nil"/>
              <w:bottom w:val="nil"/>
              <w:right w:val="nil"/>
            </w:tcBorders>
            <w:shd w:val="clear" w:color="auto" w:fill="auto"/>
            <w:noWrap/>
            <w:vAlign w:val="bottom"/>
            <w:hideMark/>
          </w:tcPr>
          <w:p w14:paraId="306DD318"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0481D6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99BEE0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E07499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189E7C2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F86C7A7" w14:textId="77777777" w:rsidTr="00312120">
        <w:trPr>
          <w:trHeight w:val="320"/>
        </w:trPr>
        <w:tc>
          <w:tcPr>
            <w:tcW w:w="1389" w:type="dxa"/>
            <w:tcBorders>
              <w:top w:val="nil"/>
              <w:left w:val="nil"/>
              <w:bottom w:val="nil"/>
              <w:right w:val="nil"/>
            </w:tcBorders>
            <w:shd w:val="clear" w:color="auto" w:fill="auto"/>
            <w:noWrap/>
            <w:vAlign w:val="bottom"/>
            <w:hideMark/>
          </w:tcPr>
          <w:p w14:paraId="624161A0"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PAP:RET</w:t>
            </w:r>
            <w:proofErr w:type="gramEnd"/>
          </w:p>
        </w:tc>
        <w:tc>
          <w:tcPr>
            <w:tcW w:w="911" w:type="dxa"/>
            <w:tcBorders>
              <w:top w:val="nil"/>
              <w:left w:val="nil"/>
              <w:bottom w:val="nil"/>
              <w:right w:val="nil"/>
            </w:tcBorders>
            <w:shd w:val="clear" w:color="auto" w:fill="auto"/>
            <w:noWrap/>
            <w:vAlign w:val="bottom"/>
            <w:hideMark/>
          </w:tcPr>
          <w:p w14:paraId="014B260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AFE611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BDE751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03E9CD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6D14BC4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7AFD5AA6" w14:textId="77777777" w:rsidTr="00312120">
        <w:trPr>
          <w:trHeight w:val="320"/>
        </w:trPr>
        <w:tc>
          <w:tcPr>
            <w:tcW w:w="1389" w:type="dxa"/>
            <w:tcBorders>
              <w:top w:val="nil"/>
              <w:left w:val="nil"/>
              <w:bottom w:val="nil"/>
              <w:right w:val="nil"/>
            </w:tcBorders>
            <w:shd w:val="clear" w:color="auto" w:fill="auto"/>
            <w:noWrap/>
            <w:vAlign w:val="bottom"/>
            <w:hideMark/>
          </w:tcPr>
          <w:p w14:paraId="00A63ACC"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PAP:SP</w:t>
            </w:r>
            <w:proofErr w:type="gramEnd"/>
          </w:p>
        </w:tc>
        <w:tc>
          <w:tcPr>
            <w:tcW w:w="911" w:type="dxa"/>
            <w:tcBorders>
              <w:top w:val="nil"/>
              <w:left w:val="nil"/>
              <w:bottom w:val="nil"/>
              <w:right w:val="nil"/>
            </w:tcBorders>
            <w:shd w:val="clear" w:color="auto" w:fill="auto"/>
            <w:noWrap/>
            <w:vAlign w:val="bottom"/>
            <w:hideMark/>
          </w:tcPr>
          <w:p w14:paraId="042A518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68611A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05F9A0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EA3CF4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5D5402D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82F323B" w14:textId="77777777" w:rsidTr="00312120">
        <w:trPr>
          <w:trHeight w:val="320"/>
        </w:trPr>
        <w:tc>
          <w:tcPr>
            <w:tcW w:w="1389" w:type="dxa"/>
            <w:tcBorders>
              <w:top w:val="nil"/>
              <w:left w:val="nil"/>
              <w:bottom w:val="nil"/>
              <w:right w:val="nil"/>
            </w:tcBorders>
            <w:shd w:val="clear" w:color="auto" w:fill="auto"/>
            <w:noWrap/>
            <w:vAlign w:val="bottom"/>
            <w:hideMark/>
          </w:tcPr>
          <w:p w14:paraId="648B982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PAP:ST</w:t>
            </w:r>
          </w:p>
        </w:tc>
        <w:tc>
          <w:tcPr>
            <w:tcW w:w="911" w:type="dxa"/>
            <w:tcBorders>
              <w:top w:val="nil"/>
              <w:left w:val="nil"/>
              <w:bottom w:val="nil"/>
              <w:right w:val="nil"/>
            </w:tcBorders>
            <w:shd w:val="clear" w:color="auto" w:fill="auto"/>
            <w:noWrap/>
            <w:vAlign w:val="bottom"/>
            <w:hideMark/>
          </w:tcPr>
          <w:p w14:paraId="5A57ED5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A39547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46AFB2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730F1F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4BC037F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8C26E18" w14:textId="77777777" w:rsidTr="00312120">
        <w:trPr>
          <w:trHeight w:val="320"/>
        </w:trPr>
        <w:tc>
          <w:tcPr>
            <w:tcW w:w="1389" w:type="dxa"/>
            <w:tcBorders>
              <w:top w:val="nil"/>
              <w:left w:val="nil"/>
              <w:bottom w:val="nil"/>
              <w:right w:val="nil"/>
            </w:tcBorders>
            <w:shd w:val="clear" w:color="auto" w:fill="auto"/>
            <w:noWrap/>
            <w:vAlign w:val="bottom"/>
            <w:hideMark/>
          </w:tcPr>
          <w:p w14:paraId="35A6C9D1"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PAP:STL</w:t>
            </w:r>
            <w:proofErr w:type="gramEnd"/>
          </w:p>
        </w:tc>
        <w:tc>
          <w:tcPr>
            <w:tcW w:w="911" w:type="dxa"/>
            <w:tcBorders>
              <w:top w:val="nil"/>
              <w:left w:val="nil"/>
              <w:bottom w:val="nil"/>
              <w:right w:val="nil"/>
            </w:tcBorders>
            <w:shd w:val="clear" w:color="auto" w:fill="auto"/>
            <w:noWrap/>
            <w:vAlign w:val="bottom"/>
            <w:hideMark/>
          </w:tcPr>
          <w:p w14:paraId="5A991C3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EDD045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FFB34B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32277D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C5D779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CE3AEF7" w14:textId="77777777" w:rsidTr="00312120">
        <w:trPr>
          <w:trHeight w:val="320"/>
        </w:trPr>
        <w:tc>
          <w:tcPr>
            <w:tcW w:w="1389" w:type="dxa"/>
            <w:tcBorders>
              <w:top w:val="nil"/>
              <w:left w:val="nil"/>
              <w:bottom w:val="nil"/>
              <w:right w:val="nil"/>
            </w:tcBorders>
            <w:shd w:val="clear" w:color="auto" w:fill="auto"/>
            <w:noWrap/>
            <w:vAlign w:val="bottom"/>
            <w:hideMark/>
          </w:tcPr>
          <w:p w14:paraId="4606611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PAP:SU</w:t>
            </w:r>
          </w:p>
        </w:tc>
        <w:tc>
          <w:tcPr>
            <w:tcW w:w="911" w:type="dxa"/>
            <w:tcBorders>
              <w:top w:val="nil"/>
              <w:left w:val="nil"/>
              <w:bottom w:val="nil"/>
              <w:right w:val="nil"/>
            </w:tcBorders>
            <w:shd w:val="clear" w:color="auto" w:fill="auto"/>
            <w:noWrap/>
            <w:vAlign w:val="bottom"/>
            <w:hideMark/>
          </w:tcPr>
          <w:p w14:paraId="7DC6948D"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63DDB1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E0AAA3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A2FF36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6C9A0CA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0DAE0EA" w14:textId="77777777" w:rsidTr="00312120">
        <w:trPr>
          <w:trHeight w:val="320"/>
        </w:trPr>
        <w:tc>
          <w:tcPr>
            <w:tcW w:w="1389" w:type="dxa"/>
            <w:tcBorders>
              <w:top w:val="nil"/>
              <w:left w:val="nil"/>
              <w:bottom w:val="nil"/>
              <w:right w:val="nil"/>
            </w:tcBorders>
            <w:shd w:val="clear" w:color="auto" w:fill="auto"/>
            <w:noWrap/>
            <w:vAlign w:val="bottom"/>
            <w:hideMark/>
          </w:tcPr>
          <w:p w14:paraId="75BC2D58"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PAP:SUL</w:t>
            </w:r>
            <w:proofErr w:type="gramEnd"/>
          </w:p>
        </w:tc>
        <w:tc>
          <w:tcPr>
            <w:tcW w:w="911" w:type="dxa"/>
            <w:tcBorders>
              <w:top w:val="nil"/>
              <w:left w:val="nil"/>
              <w:bottom w:val="nil"/>
              <w:right w:val="nil"/>
            </w:tcBorders>
            <w:shd w:val="clear" w:color="auto" w:fill="auto"/>
            <w:noWrap/>
            <w:vAlign w:val="bottom"/>
            <w:hideMark/>
          </w:tcPr>
          <w:p w14:paraId="4F246D4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381DED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84EBCF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FB427E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2D6C5A8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3EE2866" w14:textId="77777777" w:rsidTr="00312120">
        <w:trPr>
          <w:trHeight w:val="320"/>
        </w:trPr>
        <w:tc>
          <w:tcPr>
            <w:tcW w:w="1389" w:type="dxa"/>
            <w:tcBorders>
              <w:top w:val="nil"/>
              <w:left w:val="nil"/>
              <w:bottom w:val="nil"/>
              <w:right w:val="nil"/>
            </w:tcBorders>
            <w:shd w:val="clear" w:color="auto" w:fill="auto"/>
            <w:noWrap/>
            <w:vAlign w:val="bottom"/>
            <w:hideMark/>
          </w:tcPr>
          <w:p w14:paraId="57F336F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PAP:TH</w:t>
            </w:r>
          </w:p>
        </w:tc>
        <w:tc>
          <w:tcPr>
            <w:tcW w:w="911" w:type="dxa"/>
            <w:tcBorders>
              <w:top w:val="nil"/>
              <w:left w:val="nil"/>
              <w:bottom w:val="nil"/>
              <w:right w:val="nil"/>
            </w:tcBorders>
            <w:shd w:val="clear" w:color="auto" w:fill="auto"/>
            <w:noWrap/>
            <w:vAlign w:val="bottom"/>
            <w:hideMark/>
          </w:tcPr>
          <w:p w14:paraId="28917AC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01FE93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1343341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432C82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7B35398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D302161" w14:textId="77777777" w:rsidTr="00312120">
        <w:trPr>
          <w:trHeight w:val="320"/>
        </w:trPr>
        <w:tc>
          <w:tcPr>
            <w:tcW w:w="1389" w:type="dxa"/>
            <w:tcBorders>
              <w:top w:val="nil"/>
              <w:left w:val="nil"/>
              <w:bottom w:val="nil"/>
              <w:right w:val="nil"/>
            </w:tcBorders>
            <w:shd w:val="clear" w:color="auto" w:fill="auto"/>
            <w:noWrap/>
            <w:vAlign w:val="bottom"/>
            <w:hideMark/>
          </w:tcPr>
          <w:p w14:paraId="229097DD"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PAT:PC</w:t>
            </w:r>
            <w:proofErr w:type="gramEnd"/>
          </w:p>
        </w:tc>
        <w:tc>
          <w:tcPr>
            <w:tcW w:w="911" w:type="dxa"/>
            <w:tcBorders>
              <w:top w:val="nil"/>
              <w:left w:val="nil"/>
              <w:bottom w:val="nil"/>
              <w:right w:val="nil"/>
            </w:tcBorders>
            <w:shd w:val="clear" w:color="auto" w:fill="auto"/>
            <w:noWrap/>
            <w:vAlign w:val="bottom"/>
            <w:hideMark/>
          </w:tcPr>
          <w:p w14:paraId="201EC5B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793BB7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98AE69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0BC46E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11F9F4C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B0C958C" w14:textId="77777777" w:rsidTr="00312120">
        <w:trPr>
          <w:trHeight w:val="320"/>
        </w:trPr>
        <w:tc>
          <w:tcPr>
            <w:tcW w:w="1389" w:type="dxa"/>
            <w:tcBorders>
              <w:top w:val="nil"/>
              <w:left w:val="nil"/>
              <w:bottom w:val="nil"/>
              <w:right w:val="nil"/>
            </w:tcBorders>
            <w:shd w:val="clear" w:color="auto" w:fill="auto"/>
            <w:noWrap/>
            <w:vAlign w:val="bottom"/>
            <w:hideMark/>
          </w:tcPr>
          <w:p w14:paraId="7A7D4AB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PAT:PG</w:t>
            </w:r>
          </w:p>
        </w:tc>
        <w:tc>
          <w:tcPr>
            <w:tcW w:w="911" w:type="dxa"/>
            <w:tcBorders>
              <w:top w:val="nil"/>
              <w:left w:val="nil"/>
              <w:bottom w:val="nil"/>
              <w:right w:val="nil"/>
            </w:tcBorders>
            <w:shd w:val="clear" w:color="auto" w:fill="auto"/>
            <w:noWrap/>
            <w:vAlign w:val="bottom"/>
            <w:hideMark/>
          </w:tcPr>
          <w:p w14:paraId="33A875C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0BBDDD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239521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C0E70C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21086B6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F6B4BAD" w14:textId="77777777" w:rsidTr="00312120">
        <w:trPr>
          <w:trHeight w:val="320"/>
        </w:trPr>
        <w:tc>
          <w:tcPr>
            <w:tcW w:w="1389" w:type="dxa"/>
            <w:tcBorders>
              <w:top w:val="nil"/>
              <w:left w:val="nil"/>
              <w:bottom w:val="nil"/>
              <w:right w:val="nil"/>
            </w:tcBorders>
            <w:shd w:val="clear" w:color="auto" w:fill="auto"/>
            <w:noWrap/>
            <w:vAlign w:val="bottom"/>
            <w:hideMark/>
          </w:tcPr>
          <w:p w14:paraId="0CD1FADF"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PAT:PGP</w:t>
            </w:r>
            <w:proofErr w:type="gramEnd"/>
          </w:p>
        </w:tc>
        <w:tc>
          <w:tcPr>
            <w:tcW w:w="911" w:type="dxa"/>
            <w:tcBorders>
              <w:top w:val="nil"/>
              <w:left w:val="nil"/>
              <w:bottom w:val="nil"/>
              <w:right w:val="nil"/>
            </w:tcBorders>
            <w:shd w:val="clear" w:color="auto" w:fill="auto"/>
            <w:noWrap/>
            <w:vAlign w:val="bottom"/>
            <w:hideMark/>
          </w:tcPr>
          <w:p w14:paraId="6E91FCC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19B27D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68557E3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32D8B71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EF59BE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F2CD54D" w14:textId="77777777" w:rsidTr="00312120">
        <w:trPr>
          <w:trHeight w:val="320"/>
        </w:trPr>
        <w:tc>
          <w:tcPr>
            <w:tcW w:w="1389" w:type="dxa"/>
            <w:tcBorders>
              <w:top w:val="nil"/>
              <w:left w:val="nil"/>
              <w:bottom w:val="nil"/>
              <w:right w:val="nil"/>
            </w:tcBorders>
            <w:shd w:val="clear" w:color="auto" w:fill="auto"/>
            <w:noWrap/>
            <w:vAlign w:val="bottom"/>
            <w:hideMark/>
          </w:tcPr>
          <w:p w14:paraId="02432CB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PAT:PN</w:t>
            </w:r>
          </w:p>
        </w:tc>
        <w:tc>
          <w:tcPr>
            <w:tcW w:w="911" w:type="dxa"/>
            <w:tcBorders>
              <w:top w:val="nil"/>
              <w:left w:val="nil"/>
              <w:bottom w:val="nil"/>
              <w:right w:val="nil"/>
            </w:tcBorders>
            <w:shd w:val="clear" w:color="auto" w:fill="auto"/>
            <w:noWrap/>
            <w:vAlign w:val="bottom"/>
            <w:hideMark/>
          </w:tcPr>
          <w:p w14:paraId="66179F3B"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344751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44D28A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F1E8AE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1C49FA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35A7627" w14:textId="77777777" w:rsidTr="00312120">
        <w:trPr>
          <w:trHeight w:val="320"/>
        </w:trPr>
        <w:tc>
          <w:tcPr>
            <w:tcW w:w="1389" w:type="dxa"/>
            <w:tcBorders>
              <w:top w:val="nil"/>
              <w:left w:val="nil"/>
              <w:bottom w:val="nil"/>
              <w:right w:val="nil"/>
            </w:tcBorders>
            <w:shd w:val="clear" w:color="auto" w:fill="auto"/>
            <w:noWrap/>
            <w:vAlign w:val="bottom"/>
            <w:hideMark/>
          </w:tcPr>
          <w:p w14:paraId="75FFE7C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PAT:PO</w:t>
            </w:r>
          </w:p>
        </w:tc>
        <w:tc>
          <w:tcPr>
            <w:tcW w:w="911" w:type="dxa"/>
            <w:tcBorders>
              <w:top w:val="nil"/>
              <w:left w:val="nil"/>
              <w:bottom w:val="nil"/>
              <w:right w:val="nil"/>
            </w:tcBorders>
            <w:shd w:val="clear" w:color="auto" w:fill="auto"/>
            <w:noWrap/>
            <w:vAlign w:val="bottom"/>
            <w:hideMark/>
          </w:tcPr>
          <w:p w14:paraId="756C94F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19C8EF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E24961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C9E77F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166E5FB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07D1A062" w14:textId="77777777" w:rsidTr="00312120">
        <w:trPr>
          <w:trHeight w:val="320"/>
        </w:trPr>
        <w:tc>
          <w:tcPr>
            <w:tcW w:w="1389" w:type="dxa"/>
            <w:tcBorders>
              <w:top w:val="nil"/>
              <w:left w:val="nil"/>
              <w:bottom w:val="nil"/>
              <w:right w:val="nil"/>
            </w:tcBorders>
            <w:shd w:val="clear" w:color="auto" w:fill="auto"/>
            <w:noWrap/>
            <w:vAlign w:val="bottom"/>
            <w:hideMark/>
          </w:tcPr>
          <w:p w14:paraId="60737003"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PAT:POP</w:t>
            </w:r>
            <w:proofErr w:type="gramEnd"/>
          </w:p>
        </w:tc>
        <w:tc>
          <w:tcPr>
            <w:tcW w:w="911" w:type="dxa"/>
            <w:tcBorders>
              <w:top w:val="nil"/>
              <w:left w:val="nil"/>
              <w:bottom w:val="nil"/>
              <w:right w:val="nil"/>
            </w:tcBorders>
            <w:shd w:val="clear" w:color="auto" w:fill="auto"/>
            <w:noWrap/>
            <w:vAlign w:val="bottom"/>
            <w:hideMark/>
          </w:tcPr>
          <w:p w14:paraId="479D059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DED792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A4CD50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09673D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26E705A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2565988" w14:textId="77777777" w:rsidTr="00312120">
        <w:trPr>
          <w:trHeight w:val="320"/>
        </w:trPr>
        <w:tc>
          <w:tcPr>
            <w:tcW w:w="1389" w:type="dxa"/>
            <w:tcBorders>
              <w:top w:val="nil"/>
              <w:left w:val="nil"/>
              <w:bottom w:val="nil"/>
              <w:right w:val="nil"/>
            </w:tcBorders>
            <w:shd w:val="clear" w:color="auto" w:fill="auto"/>
            <w:noWrap/>
            <w:vAlign w:val="bottom"/>
            <w:hideMark/>
          </w:tcPr>
          <w:p w14:paraId="1002891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PAT:RE</w:t>
            </w:r>
          </w:p>
        </w:tc>
        <w:tc>
          <w:tcPr>
            <w:tcW w:w="911" w:type="dxa"/>
            <w:tcBorders>
              <w:top w:val="nil"/>
              <w:left w:val="nil"/>
              <w:bottom w:val="nil"/>
              <w:right w:val="nil"/>
            </w:tcBorders>
            <w:shd w:val="clear" w:color="auto" w:fill="auto"/>
            <w:noWrap/>
            <w:vAlign w:val="bottom"/>
            <w:hideMark/>
          </w:tcPr>
          <w:p w14:paraId="4C52CD8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FA387C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F9CA34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730A74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408ED38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BC88B27" w14:textId="77777777" w:rsidTr="00312120">
        <w:trPr>
          <w:trHeight w:val="320"/>
        </w:trPr>
        <w:tc>
          <w:tcPr>
            <w:tcW w:w="1389" w:type="dxa"/>
            <w:tcBorders>
              <w:top w:val="nil"/>
              <w:left w:val="nil"/>
              <w:bottom w:val="nil"/>
              <w:right w:val="nil"/>
            </w:tcBorders>
            <w:shd w:val="clear" w:color="auto" w:fill="auto"/>
            <w:noWrap/>
            <w:vAlign w:val="bottom"/>
            <w:hideMark/>
          </w:tcPr>
          <w:p w14:paraId="05B58EAD"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PAT:REI</w:t>
            </w:r>
            <w:proofErr w:type="gramEnd"/>
          </w:p>
        </w:tc>
        <w:tc>
          <w:tcPr>
            <w:tcW w:w="911" w:type="dxa"/>
            <w:tcBorders>
              <w:top w:val="nil"/>
              <w:left w:val="nil"/>
              <w:bottom w:val="nil"/>
              <w:right w:val="nil"/>
            </w:tcBorders>
            <w:shd w:val="clear" w:color="auto" w:fill="auto"/>
            <w:noWrap/>
            <w:vAlign w:val="bottom"/>
            <w:hideMark/>
          </w:tcPr>
          <w:p w14:paraId="212F354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B1BA1A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E14B09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AC6C06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5CF464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6B70030" w14:textId="77777777" w:rsidTr="00312120">
        <w:trPr>
          <w:trHeight w:val="320"/>
        </w:trPr>
        <w:tc>
          <w:tcPr>
            <w:tcW w:w="1389" w:type="dxa"/>
            <w:tcBorders>
              <w:top w:val="nil"/>
              <w:left w:val="nil"/>
              <w:bottom w:val="nil"/>
              <w:right w:val="nil"/>
            </w:tcBorders>
            <w:shd w:val="clear" w:color="auto" w:fill="auto"/>
            <w:noWrap/>
            <w:vAlign w:val="bottom"/>
            <w:hideMark/>
          </w:tcPr>
          <w:p w14:paraId="678F4430"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PAT:REL</w:t>
            </w:r>
            <w:proofErr w:type="gramEnd"/>
          </w:p>
        </w:tc>
        <w:tc>
          <w:tcPr>
            <w:tcW w:w="911" w:type="dxa"/>
            <w:tcBorders>
              <w:top w:val="nil"/>
              <w:left w:val="nil"/>
              <w:bottom w:val="nil"/>
              <w:right w:val="nil"/>
            </w:tcBorders>
            <w:shd w:val="clear" w:color="auto" w:fill="auto"/>
            <w:noWrap/>
            <w:vAlign w:val="bottom"/>
            <w:hideMark/>
          </w:tcPr>
          <w:p w14:paraId="7E37CA4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D58657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0338F4A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B0D5DA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ACF1DC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2D96C2E" w14:textId="77777777" w:rsidTr="00312120">
        <w:trPr>
          <w:trHeight w:val="320"/>
        </w:trPr>
        <w:tc>
          <w:tcPr>
            <w:tcW w:w="1389" w:type="dxa"/>
            <w:tcBorders>
              <w:top w:val="nil"/>
              <w:left w:val="nil"/>
              <w:bottom w:val="nil"/>
              <w:right w:val="nil"/>
            </w:tcBorders>
            <w:shd w:val="clear" w:color="auto" w:fill="auto"/>
            <w:noWrap/>
            <w:vAlign w:val="bottom"/>
            <w:hideMark/>
          </w:tcPr>
          <w:p w14:paraId="758F0C8C"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PAT:REP</w:t>
            </w:r>
            <w:proofErr w:type="gramEnd"/>
          </w:p>
        </w:tc>
        <w:tc>
          <w:tcPr>
            <w:tcW w:w="911" w:type="dxa"/>
            <w:tcBorders>
              <w:top w:val="nil"/>
              <w:left w:val="nil"/>
              <w:bottom w:val="nil"/>
              <w:right w:val="nil"/>
            </w:tcBorders>
            <w:shd w:val="clear" w:color="auto" w:fill="auto"/>
            <w:noWrap/>
            <w:vAlign w:val="bottom"/>
            <w:hideMark/>
          </w:tcPr>
          <w:p w14:paraId="0BE1524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E1DDAD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A611F4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AFACBD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26A4B5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610F527" w14:textId="77777777" w:rsidTr="00312120">
        <w:trPr>
          <w:trHeight w:val="320"/>
        </w:trPr>
        <w:tc>
          <w:tcPr>
            <w:tcW w:w="1389" w:type="dxa"/>
            <w:tcBorders>
              <w:top w:val="nil"/>
              <w:left w:val="nil"/>
              <w:bottom w:val="nil"/>
              <w:right w:val="nil"/>
            </w:tcBorders>
            <w:shd w:val="clear" w:color="auto" w:fill="auto"/>
            <w:noWrap/>
            <w:vAlign w:val="bottom"/>
            <w:hideMark/>
          </w:tcPr>
          <w:p w14:paraId="6A17C1D4"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PAT:RET</w:t>
            </w:r>
            <w:proofErr w:type="gramEnd"/>
          </w:p>
        </w:tc>
        <w:tc>
          <w:tcPr>
            <w:tcW w:w="911" w:type="dxa"/>
            <w:tcBorders>
              <w:top w:val="nil"/>
              <w:left w:val="nil"/>
              <w:bottom w:val="nil"/>
              <w:right w:val="nil"/>
            </w:tcBorders>
            <w:shd w:val="clear" w:color="auto" w:fill="auto"/>
            <w:noWrap/>
            <w:vAlign w:val="bottom"/>
            <w:hideMark/>
          </w:tcPr>
          <w:p w14:paraId="2C73C6C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09E565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563972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8AAB91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288A8B5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C8E0644" w14:textId="77777777" w:rsidTr="00312120">
        <w:trPr>
          <w:trHeight w:val="320"/>
        </w:trPr>
        <w:tc>
          <w:tcPr>
            <w:tcW w:w="1389" w:type="dxa"/>
            <w:tcBorders>
              <w:top w:val="nil"/>
              <w:left w:val="nil"/>
              <w:bottom w:val="nil"/>
              <w:right w:val="nil"/>
            </w:tcBorders>
            <w:shd w:val="clear" w:color="auto" w:fill="auto"/>
            <w:noWrap/>
            <w:vAlign w:val="bottom"/>
            <w:hideMark/>
          </w:tcPr>
          <w:p w14:paraId="3399C3DE"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lastRenderedPageBreak/>
              <w:t>PAT:SP</w:t>
            </w:r>
            <w:proofErr w:type="gramEnd"/>
          </w:p>
        </w:tc>
        <w:tc>
          <w:tcPr>
            <w:tcW w:w="911" w:type="dxa"/>
            <w:tcBorders>
              <w:top w:val="nil"/>
              <w:left w:val="nil"/>
              <w:bottom w:val="nil"/>
              <w:right w:val="nil"/>
            </w:tcBorders>
            <w:shd w:val="clear" w:color="auto" w:fill="auto"/>
            <w:noWrap/>
            <w:vAlign w:val="bottom"/>
            <w:hideMark/>
          </w:tcPr>
          <w:p w14:paraId="2CFBE84D"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70BA4D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4BFC84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C728B5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158F3C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C5FFAE8" w14:textId="77777777" w:rsidTr="00312120">
        <w:trPr>
          <w:trHeight w:val="320"/>
        </w:trPr>
        <w:tc>
          <w:tcPr>
            <w:tcW w:w="1389" w:type="dxa"/>
            <w:tcBorders>
              <w:top w:val="nil"/>
              <w:left w:val="nil"/>
              <w:bottom w:val="nil"/>
              <w:right w:val="nil"/>
            </w:tcBorders>
            <w:shd w:val="clear" w:color="auto" w:fill="auto"/>
            <w:noWrap/>
            <w:vAlign w:val="bottom"/>
            <w:hideMark/>
          </w:tcPr>
          <w:p w14:paraId="4F93562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PAT:ST</w:t>
            </w:r>
          </w:p>
        </w:tc>
        <w:tc>
          <w:tcPr>
            <w:tcW w:w="911" w:type="dxa"/>
            <w:tcBorders>
              <w:top w:val="nil"/>
              <w:left w:val="nil"/>
              <w:bottom w:val="nil"/>
              <w:right w:val="nil"/>
            </w:tcBorders>
            <w:shd w:val="clear" w:color="auto" w:fill="auto"/>
            <w:noWrap/>
            <w:vAlign w:val="bottom"/>
            <w:hideMark/>
          </w:tcPr>
          <w:p w14:paraId="625C6B1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E84F3D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D8AAE6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C51B3E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15709DB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5474D71D" w14:textId="77777777" w:rsidTr="00312120">
        <w:trPr>
          <w:trHeight w:val="320"/>
        </w:trPr>
        <w:tc>
          <w:tcPr>
            <w:tcW w:w="1389" w:type="dxa"/>
            <w:tcBorders>
              <w:top w:val="nil"/>
              <w:left w:val="nil"/>
              <w:bottom w:val="nil"/>
              <w:right w:val="nil"/>
            </w:tcBorders>
            <w:shd w:val="clear" w:color="auto" w:fill="auto"/>
            <w:noWrap/>
            <w:vAlign w:val="bottom"/>
            <w:hideMark/>
          </w:tcPr>
          <w:p w14:paraId="2929664E"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PAT:STL</w:t>
            </w:r>
            <w:proofErr w:type="gramEnd"/>
          </w:p>
        </w:tc>
        <w:tc>
          <w:tcPr>
            <w:tcW w:w="911" w:type="dxa"/>
            <w:tcBorders>
              <w:top w:val="nil"/>
              <w:left w:val="nil"/>
              <w:bottom w:val="nil"/>
              <w:right w:val="nil"/>
            </w:tcBorders>
            <w:shd w:val="clear" w:color="auto" w:fill="auto"/>
            <w:noWrap/>
            <w:vAlign w:val="bottom"/>
            <w:hideMark/>
          </w:tcPr>
          <w:p w14:paraId="344697E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33D488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11499A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E571BA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ECD48F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3ABF46A" w14:textId="77777777" w:rsidTr="00312120">
        <w:trPr>
          <w:trHeight w:val="320"/>
        </w:trPr>
        <w:tc>
          <w:tcPr>
            <w:tcW w:w="1389" w:type="dxa"/>
            <w:tcBorders>
              <w:top w:val="nil"/>
              <w:left w:val="nil"/>
              <w:bottom w:val="nil"/>
              <w:right w:val="nil"/>
            </w:tcBorders>
            <w:shd w:val="clear" w:color="auto" w:fill="auto"/>
            <w:noWrap/>
            <w:vAlign w:val="bottom"/>
            <w:hideMark/>
          </w:tcPr>
          <w:p w14:paraId="216D53F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PAT:SU</w:t>
            </w:r>
          </w:p>
        </w:tc>
        <w:tc>
          <w:tcPr>
            <w:tcW w:w="911" w:type="dxa"/>
            <w:tcBorders>
              <w:top w:val="nil"/>
              <w:left w:val="nil"/>
              <w:bottom w:val="nil"/>
              <w:right w:val="nil"/>
            </w:tcBorders>
            <w:shd w:val="clear" w:color="auto" w:fill="auto"/>
            <w:noWrap/>
            <w:vAlign w:val="bottom"/>
            <w:hideMark/>
          </w:tcPr>
          <w:p w14:paraId="7A3B222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99A93A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A1E506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7FF026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5D0C808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309432AF" w14:textId="77777777" w:rsidTr="00312120">
        <w:trPr>
          <w:trHeight w:val="320"/>
        </w:trPr>
        <w:tc>
          <w:tcPr>
            <w:tcW w:w="1389" w:type="dxa"/>
            <w:tcBorders>
              <w:top w:val="nil"/>
              <w:left w:val="nil"/>
              <w:bottom w:val="nil"/>
              <w:right w:val="nil"/>
            </w:tcBorders>
            <w:shd w:val="clear" w:color="auto" w:fill="auto"/>
            <w:noWrap/>
            <w:vAlign w:val="bottom"/>
            <w:hideMark/>
          </w:tcPr>
          <w:p w14:paraId="36CC6EE2"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PAT:SUL</w:t>
            </w:r>
            <w:proofErr w:type="gramEnd"/>
          </w:p>
        </w:tc>
        <w:tc>
          <w:tcPr>
            <w:tcW w:w="911" w:type="dxa"/>
            <w:tcBorders>
              <w:top w:val="nil"/>
              <w:left w:val="nil"/>
              <w:bottom w:val="nil"/>
              <w:right w:val="nil"/>
            </w:tcBorders>
            <w:shd w:val="clear" w:color="auto" w:fill="auto"/>
            <w:noWrap/>
            <w:vAlign w:val="bottom"/>
            <w:hideMark/>
          </w:tcPr>
          <w:p w14:paraId="5BC6AEE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031268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8A06CA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D75FC1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2254F6F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7057DAC6" w14:textId="77777777" w:rsidTr="00312120">
        <w:trPr>
          <w:trHeight w:val="320"/>
        </w:trPr>
        <w:tc>
          <w:tcPr>
            <w:tcW w:w="1389" w:type="dxa"/>
            <w:tcBorders>
              <w:top w:val="nil"/>
              <w:left w:val="nil"/>
              <w:bottom w:val="nil"/>
              <w:right w:val="nil"/>
            </w:tcBorders>
            <w:shd w:val="clear" w:color="auto" w:fill="auto"/>
            <w:noWrap/>
            <w:vAlign w:val="bottom"/>
            <w:hideMark/>
          </w:tcPr>
          <w:p w14:paraId="4069373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PAT:TH</w:t>
            </w:r>
          </w:p>
        </w:tc>
        <w:tc>
          <w:tcPr>
            <w:tcW w:w="911" w:type="dxa"/>
            <w:tcBorders>
              <w:top w:val="nil"/>
              <w:left w:val="nil"/>
              <w:bottom w:val="nil"/>
              <w:right w:val="nil"/>
            </w:tcBorders>
            <w:shd w:val="clear" w:color="auto" w:fill="auto"/>
            <w:noWrap/>
            <w:vAlign w:val="bottom"/>
            <w:hideMark/>
          </w:tcPr>
          <w:p w14:paraId="1F7747E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E0EB22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54D63DD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A0F449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76C7F6E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096670C1" w14:textId="77777777" w:rsidTr="00312120">
        <w:trPr>
          <w:trHeight w:val="320"/>
        </w:trPr>
        <w:tc>
          <w:tcPr>
            <w:tcW w:w="1389" w:type="dxa"/>
            <w:tcBorders>
              <w:top w:val="nil"/>
              <w:left w:val="nil"/>
              <w:bottom w:val="nil"/>
              <w:right w:val="nil"/>
            </w:tcBorders>
            <w:shd w:val="clear" w:color="auto" w:fill="auto"/>
            <w:noWrap/>
            <w:vAlign w:val="bottom"/>
            <w:hideMark/>
          </w:tcPr>
          <w:p w14:paraId="7570DCA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PC:PG</w:t>
            </w:r>
          </w:p>
        </w:tc>
        <w:tc>
          <w:tcPr>
            <w:tcW w:w="911" w:type="dxa"/>
            <w:tcBorders>
              <w:top w:val="nil"/>
              <w:left w:val="nil"/>
              <w:bottom w:val="nil"/>
              <w:right w:val="nil"/>
            </w:tcBorders>
            <w:shd w:val="clear" w:color="auto" w:fill="auto"/>
            <w:noWrap/>
            <w:vAlign w:val="bottom"/>
            <w:hideMark/>
          </w:tcPr>
          <w:p w14:paraId="05CD12B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752A9B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94527F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D1B3D2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79067FE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EFDA9DB" w14:textId="77777777" w:rsidTr="00312120">
        <w:trPr>
          <w:trHeight w:val="320"/>
        </w:trPr>
        <w:tc>
          <w:tcPr>
            <w:tcW w:w="1389" w:type="dxa"/>
            <w:tcBorders>
              <w:top w:val="nil"/>
              <w:left w:val="nil"/>
              <w:bottom w:val="nil"/>
              <w:right w:val="nil"/>
            </w:tcBorders>
            <w:shd w:val="clear" w:color="auto" w:fill="auto"/>
            <w:noWrap/>
            <w:vAlign w:val="bottom"/>
            <w:hideMark/>
          </w:tcPr>
          <w:p w14:paraId="3A0064DF"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PC:PGP</w:t>
            </w:r>
            <w:proofErr w:type="gramEnd"/>
          </w:p>
        </w:tc>
        <w:tc>
          <w:tcPr>
            <w:tcW w:w="911" w:type="dxa"/>
            <w:tcBorders>
              <w:top w:val="nil"/>
              <w:left w:val="nil"/>
              <w:bottom w:val="nil"/>
              <w:right w:val="nil"/>
            </w:tcBorders>
            <w:shd w:val="clear" w:color="auto" w:fill="auto"/>
            <w:noWrap/>
            <w:vAlign w:val="bottom"/>
            <w:hideMark/>
          </w:tcPr>
          <w:p w14:paraId="3C2A80CD"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59BFE6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0C7ABB2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5B69F6C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B2CC13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74841E5" w14:textId="77777777" w:rsidTr="00312120">
        <w:trPr>
          <w:trHeight w:val="320"/>
        </w:trPr>
        <w:tc>
          <w:tcPr>
            <w:tcW w:w="1389" w:type="dxa"/>
            <w:tcBorders>
              <w:top w:val="nil"/>
              <w:left w:val="nil"/>
              <w:bottom w:val="nil"/>
              <w:right w:val="nil"/>
            </w:tcBorders>
            <w:shd w:val="clear" w:color="auto" w:fill="auto"/>
            <w:noWrap/>
            <w:vAlign w:val="bottom"/>
            <w:hideMark/>
          </w:tcPr>
          <w:p w14:paraId="746A23F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PC:PN</w:t>
            </w:r>
          </w:p>
        </w:tc>
        <w:tc>
          <w:tcPr>
            <w:tcW w:w="911" w:type="dxa"/>
            <w:tcBorders>
              <w:top w:val="nil"/>
              <w:left w:val="nil"/>
              <w:bottom w:val="nil"/>
              <w:right w:val="nil"/>
            </w:tcBorders>
            <w:shd w:val="clear" w:color="auto" w:fill="auto"/>
            <w:noWrap/>
            <w:vAlign w:val="bottom"/>
            <w:hideMark/>
          </w:tcPr>
          <w:p w14:paraId="26F228F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31AB08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1F1E26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786B92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67A923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3977045" w14:textId="77777777" w:rsidTr="00312120">
        <w:trPr>
          <w:trHeight w:val="320"/>
        </w:trPr>
        <w:tc>
          <w:tcPr>
            <w:tcW w:w="1389" w:type="dxa"/>
            <w:tcBorders>
              <w:top w:val="nil"/>
              <w:left w:val="nil"/>
              <w:bottom w:val="nil"/>
              <w:right w:val="nil"/>
            </w:tcBorders>
            <w:shd w:val="clear" w:color="auto" w:fill="auto"/>
            <w:noWrap/>
            <w:vAlign w:val="bottom"/>
            <w:hideMark/>
          </w:tcPr>
          <w:p w14:paraId="7A148F9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PC:PO</w:t>
            </w:r>
          </w:p>
        </w:tc>
        <w:tc>
          <w:tcPr>
            <w:tcW w:w="911" w:type="dxa"/>
            <w:tcBorders>
              <w:top w:val="nil"/>
              <w:left w:val="nil"/>
              <w:bottom w:val="nil"/>
              <w:right w:val="nil"/>
            </w:tcBorders>
            <w:shd w:val="clear" w:color="auto" w:fill="auto"/>
            <w:noWrap/>
            <w:vAlign w:val="bottom"/>
            <w:hideMark/>
          </w:tcPr>
          <w:p w14:paraId="01D62DF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0AE0B9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FFE5AF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5BF3D94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4E3008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95499E4" w14:textId="77777777" w:rsidTr="00312120">
        <w:trPr>
          <w:trHeight w:val="320"/>
        </w:trPr>
        <w:tc>
          <w:tcPr>
            <w:tcW w:w="1389" w:type="dxa"/>
            <w:tcBorders>
              <w:top w:val="nil"/>
              <w:left w:val="nil"/>
              <w:bottom w:val="nil"/>
              <w:right w:val="nil"/>
            </w:tcBorders>
            <w:shd w:val="clear" w:color="auto" w:fill="auto"/>
            <w:noWrap/>
            <w:vAlign w:val="bottom"/>
            <w:hideMark/>
          </w:tcPr>
          <w:p w14:paraId="63BAAFE7"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PC:POP</w:t>
            </w:r>
            <w:proofErr w:type="gramEnd"/>
          </w:p>
        </w:tc>
        <w:tc>
          <w:tcPr>
            <w:tcW w:w="911" w:type="dxa"/>
            <w:tcBorders>
              <w:top w:val="nil"/>
              <w:left w:val="nil"/>
              <w:bottom w:val="nil"/>
              <w:right w:val="nil"/>
            </w:tcBorders>
            <w:shd w:val="clear" w:color="auto" w:fill="auto"/>
            <w:noWrap/>
            <w:vAlign w:val="bottom"/>
            <w:hideMark/>
          </w:tcPr>
          <w:p w14:paraId="0BFB0A8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8CFE68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1ACBFB8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E7D10C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EF99EF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03DEDCD" w14:textId="77777777" w:rsidTr="00312120">
        <w:trPr>
          <w:trHeight w:val="320"/>
        </w:trPr>
        <w:tc>
          <w:tcPr>
            <w:tcW w:w="1389" w:type="dxa"/>
            <w:tcBorders>
              <w:top w:val="nil"/>
              <w:left w:val="nil"/>
              <w:bottom w:val="nil"/>
              <w:right w:val="nil"/>
            </w:tcBorders>
            <w:shd w:val="clear" w:color="auto" w:fill="auto"/>
            <w:noWrap/>
            <w:vAlign w:val="bottom"/>
            <w:hideMark/>
          </w:tcPr>
          <w:p w14:paraId="0DA074B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PC:RE</w:t>
            </w:r>
          </w:p>
        </w:tc>
        <w:tc>
          <w:tcPr>
            <w:tcW w:w="911" w:type="dxa"/>
            <w:tcBorders>
              <w:top w:val="nil"/>
              <w:left w:val="nil"/>
              <w:bottom w:val="nil"/>
              <w:right w:val="nil"/>
            </w:tcBorders>
            <w:shd w:val="clear" w:color="auto" w:fill="auto"/>
            <w:noWrap/>
            <w:vAlign w:val="bottom"/>
            <w:hideMark/>
          </w:tcPr>
          <w:p w14:paraId="5FAAE68D"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A5B870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4585FF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D66CF6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C2EF37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3127F3F" w14:textId="77777777" w:rsidTr="00312120">
        <w:trPr>
          <w:trHeight w:val="320"/>
        </w:trPr>
        <w:tc>
          <w:tcPr>
            <w:tcW w:w="1389" w:type="dxa"/>
            <w:tcBorders>
              <w:top w:val="nil"/>
              <w:left w:val="nil"/>
              <w:bottom w:val="nil"/>
              <w:right w:val="nil"/>
            </w:tcBorders>
            <w:shd w:val="clear" w:color="auto" w:fill="auto"/>
            <w:noWrap/>
            <w:vAlign w:val="bottom"/>
            <w:hideMark/>
          </w:tcPr>
          <w:p w14:paraId="32D88A58"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PC:REI</w:t>
            </w:r>
            <w:proofErr w:type="gramEnd"/>
          </w:p>
        </w:tc>
        <w:tc>
          <w:tcPr>
            <w:tcW w:w="911" w:type="dxa"/>
            <w:tcBorders>
              <w:top w:val="nil"/>
              <w:left w:val="nil"/>
              <w:bottom w:val="nil"/>
              <w:right w:val="nil"/>
            </w:tcBorders>
            <w:shd w:val="clear" w:color="auto" w:fill="auto"/>
            <w:noWrap/>
            <w:vAlign w:val="bottom"/>
            <w:hideMark/>
          </w:tcPr>
          <w:p w14:paraId="384026A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0171EC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2053AF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DB330A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5E5E4F3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E74ED36" w14:textId="77777777" w:rsidTr="00312120">
        <w:trPr>
          <w:trHeight w:val="320"/>
        </w:trPr>
        <w:tc>
          <w:tcPr>
            <w:tcW w:w="1389" w:type="dxa"/>
            <w:tcBorders>
              <w:top w:val="nil"/>
              <w:left w:val="nil"/>
              <w:bottom w:val="nil"/>
              <w:right w:val="nil"/>
            </w:tcBorders>
            <w:shd w:val="clear" w:color="auto" w:fill="auto"/>
            <w:noWrap/>
            <w:vAlign w:val="bottom"/>
            <w:hideMark/>
          </w:tcPr>
          <w:p w14:paraId="57A8748B"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PC:REL</w:t>
            </w:r>
            <w:proofErr w:type="gramEnd"/>
          </w:p>
        </w:tc>
        <w:tc>
          <w:tcPr>
            <w:tcW w:w="911" w:type="dxa"/>
            <w:tcBorders>
              <w:top w:val="nil"/>
              <w:left w:val="nil"/>
              <w:bottom w:val="nil"/>
              <w:right w:val="nil"/>
            </w:tcBorders>
            <w:shd w:val="clear" w:color="auto" w:fill="auto"/>
            <w:noWrap/>
            <w:vAlign w:val="bottom"/>
            <w:hideMark/>
          </w:tcPr>
          <w:p w14:paraId="748BDE78"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4E2A9F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769F32A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468482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FA3EAD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F0A4503" w14:textId="77777777" w:rsidTr="00312120">
        <w:trPr>
          <w:trHeight w:val="320"/>
        </w:trPr>
        <w:tc>
          <w:tcPr>
            <w:tcW w:w="1389" w:type="dxa"/>
            <w:tcBorders>
              <w:top w:val="nil"/>
              <w:left w:val="nil"/>
              <w:bottom w:val="nil"/>
              <w:right w:val="nil"/>
            </w:tcBorders>
            <w:shd w:val="clear" w:color="auto" w:fill="auto"/>
            <w:noWrap/>
            <w:vAlign w:val="bottom"/>
            <w:hideMark/>
          </w:tcPr>
          <w:p w14:paraId="36BCDF73"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PC:REP</w:t>
            </w:r>
            <w:proofErr w:type="gramEnd"/>
          </w:p>
        </w:tc>
        <w:tc>
          <w:tcPr>
            <w:tcW w:w="911" w:type="dxa"/>
            <w:tcBorders>
              <w:top w:val="nil"/>
              <w:left w:val="nil"/>
              <w:bottom w:val="nil"/>
              <w:right w:val="nil"/>
            </w:tcBorders>
            <w:shd w:val="clear" w:color="auto" w:fill="auto"/>
            <w:noWrap/>
            <w:vAlign w:val="bottom"/>
            <w:hideMark/>
          </w:tcPr>
          <w:p w14:paraId="06D5066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563B67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D5D037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45C056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9488B0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39FEDAA" w14:textId="77777777" w:rsidTr="00312120">
        <w:trPr>
          <w:trHeight w:val="320"/>
        </w:trPr>
        <w:tc>
          <w:tcPr>
            <w:tcW w:w="1389" w:type="dxa"/>
            <w:tcBorders>
              <w:top w:val="nil"/>
              <w:left w:val="nil"/>
              <w:bottom w:val="nil"/>
              <w:right w:val="nil"/>
            </w:tcBorders>
            <w:shd w:val="clear" w:color="auto" w:fill="auto"/>
            <w:noWrap/>
            <w:vAlign w:val="bottom"/>
            <w:hideMark/>
          </w:tcPr>
          <w:p w14:paraId="58066A24"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PC:RET</w:t>
            </w:r>
            <w:proofErr w:type="gramEnd"/>
          </w:p>
        </w:tc>
        <w:tc>
          <w:tcPr>
            <w:tcW w:w="911" w:type="dxa"/>
            <w:tcBorders>
              <w:top w:val="nil"/>
              <w:left w:val="nil"/>
              <w:bottom w:val="nil"/>
              <w:right w:val="nil"/>
            </w:tcBorders>
            <w:shd w:val="clear" w:color="auto" w:fill="auto"/>
            <w:noWrap/>
            <w:vAlign w:val="bottom"/>
            <w:hideMark/>
          </w:tcPr>
          <w:p w14:paraId="0922D00E"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7946EE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470124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A7AE12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71C4C1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12DF6E5" w14:textId="77777777" w:rsidTr="00312120">
        <w:trPr>
          <w:trHeight w:val="320"/>
        </w:trPr>
        <w:tc>
          <w:tcPr>
            <w:tcW w:w="1389" w:type="dxa"/>
            <w:tcBorders>
              <w:top w:val="nil"/>
              <w:left w:val="nil"/>
              <w:bottom w:val="nil"/>
              <w:right w:val="nil"/>
            </w:tcBorders>
            <w:shd w:val="clear" w:color="auto" w:fill="auto"/>
            <w:noWrap/>
            <w:vAlign w:val="bottom"/>
            <w:hideMark/>
          </w:tcPr>
          <w:p w14:paraId="696D6E65"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PC:SP</w:t>
            </w:r>
            <w:proofErr w:type="gramEnd"/>
          </w:p>
        </w:tc>
        <w:tc>
          <w:tcPr>
            <w:tcW w:w="911" w:type="dxa"/>
            <w:tcBorders>
              <w:top w:val="nil"/>
              <w:left w:val="nil"/>
              <w:bottom w:val="nil"/>
              <w:right w:val="nil"/>
            </w:tcBorders>
            <w:shd w:val="clear" w:color="auto" w:fill="auto"/>
            <w:noWrap/>
            <w:vAlign w:val="bottom"/>
            <w:hideMark/>
          </w:tcPr>
          <w:p w14:paraId="2630F82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FACB36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F6A677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00FB77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5FE206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DD49DD2" w14:textId="77777777" w:rsidTr="00312120">
        <w:trPr>
          <w:trHeight w:val="320"/>
        </w:trPr>
        <w:tc>
          <w:tcPr>
            <w:tcW w:w="1389" w:type="dxa"/>
            <w:tcBorders>
              <w:top w:val="nil"/>
              <w:left w:val="nil"/>
              <w:bottom w:val="nil"/>
              <w:right w:val="nil"/>
            </w:tcBorders>
            <w:shd w:val="clear" w:color="auto" w:fill="auto"/>
            <w:noWrap/>
            <w:vAlign w:val="bottom"/>
            <w:hideMark/>
          </w:tcPr>
          <w:p w14:paraId="1B65831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PC:ST</w:t>
            </w:r>
          </w:p>
        </w:tc>
        <w:tc>
          <w:tcPr>
            <w:tcW w:w="911" w:type="dxa"/>
            <w:tcBorders>
              <w:top w:val="nil"/>
              <w:left w:val="nil"/>
              <w:bottom w:val="nil"/>
              <w:right w:val="nil"/>
            </w:tcBorders>
            <w:shd w:val="clear" w:color="auto" w:fill="auto"/>
            <w:noWrap/>
            <w:vAlign w:val="bottom"/>
            <w:hideMark/>
          </w:tcPr>
          <w:p w14:paraId="2063B3C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BF55EC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F4268B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1B8F01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EDF0BC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CD7DA1C" w14:textId="77777777" w:rsidTr="00312120">
        <w:trPr>
          <w:trHeight w:val="320"/>
        </w:trPr>
        <w:tc>
          <w:tcPr>
            <w:tcW w:w="1389" w:type="dxa"/>
            <w:tcBorders>
              <w:top w:val="nil"/>
              <w:left w:val="nil"/>
              <w:bottom w:val="nil"/>
              <w:right w:val="nil"/>
            </w:tcBorders>
            <w:shd w:val="clear" w:color="auto" w:fill="auto"/>
            <w:noWrap/>
            <w:vAlign w:val="bottom"/>
            <w:hideMark/>
          </w:tcPr>
          <w:p w14:paraId="10B78624"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PC:STL</w:t>
            </w:r>
            <w:proofErr w:type="gramEnd"/>
          </w:p>
        </w:tc>
        <w:tc>
          <w:tcPr>
            <w:tcW w:w="911" w:type="dxa"/>
            <w:tcBorders>
              <w:top w:val="nil"/>
              <w:left w:val="nil"/>
              <w:bottom w:val="nil"/>
              <w:right w:val="nil"/>
            </w:tcBorders>
            <w:shd w:val="clear" w:color="auto" w:fill="auto"/>
            <w:noWrap/>
            <w:vAlign w:val="bottom"/>
            <w:hideMark/>
          </w:tcPr>
          <w:p w14:paraId="6BA1C88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895C3E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489098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783F31A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2B606A3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4420106" w14:textId="77777777" w:rsidTr="00312120">
        <w:trPr>
          <w:trHeight w:val="320"/>
        </w:trPr>
        <w:tc>
          <w:tcPr>
            <w:tcW w:w="1389" w:type="dxa"/>
            <w:tcBorders>
              <w:top w:val="nil"/>
              <w:left w:val="nil"/>
              <w:bottom w:val="nil"/>
              <w:right w:val="nil"/>
            </w:tcBorders>
            <w:shd w:val="clear" w:color="auto" w:fill="auto"/>
            <w:noWrap/>
            <w:vAlign w:val="bottom"/>
            <w:hideMark/>
          </w:tcPr>
          <w:p w14:paraId="6FD72FF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PC:SU</w:t>
            </w:r>
          </w:p>
        </w:tc>
        <w:tc>
          <w:tcPr>
            <w:tcW w:w="911" w:type="dxa"/>
            <w:tcBorders>
              <w:top w:val="nil"/>
              <w:left w:val="nil"/>
              <w:bottom w:val="nil"/>
              <w:right w:val="nil"/>
            </w:tcBorders>
            <w:shd w:val="clear" w:color="auto" w:fill="auto"/>
            <w:noWrap/>
            <w:vAlign w:val="bottom"/>
            <w:hideMark/>
          </w:tcPr>
          <w:p w14:paraId="2D5942F2"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46A1AC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0591139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29AA3C0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2CE027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3D6C66B" w14:textId="77777777" w:rsidTr="00312120">
        <w:trPr>
          <w:trHeight w:val="320"/>
        </w:trPr>
        <w:tc>
          <w:tcPr>
            <w:tcW w:w="1389" w:type="dxa"/>
            <w:tcBorders>
              <w:top w:val="nil"/>
              <w:left w:val="nil"/>
              <w:bottom w:val="nil"/>
              <w:right w:val="nil"/>
            </w:tcBorders>
            <w:shd w:val="clear" w:color="auto" w:fill="auto"/>
            <w:noWrap/>
            <w:vAlign w:val="bottom"/>
            <w:hideMark/>
          </w:tcPr>
          <w:p w14:paraId="632E22F0"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PC:SUL</w:t>
            </w:r>
            <w:proofErr w:type="gramEnd"/>
          </w:p>
        </w:tc>
        <w:tc>
          <w:tcPr>
            <w:tcW w:w="911" w:type="dxa"/>
            <w:tcBorders>
              <w:top w:val="nil"/>
              <w:left w:val="nil"/>
              <w:bottom w:val="nil"/>
              <w:right w:val="nil"/>
            </w:tcBorders>
            <w:shd w:val="clear" w:color="auto" w:fill="auto"/>
            <w:noWrap/>
            <w:vAlign w:val="bottom"/>
            <w:hideMark/>
          </w:tcPr>
          <w:p w14:paraId="7BFF474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B5E2C7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6DC713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1F0870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379D46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D5F397C" w14:textId="77777777" w:rsidTr="00312120">
        <w:trPr>
          <w:trHeight w:val="320"/>
        </w:trPr>
        <w:tc>
          <w:tcPr>
            <w:tcW w:w="1389" w:type="dxa"/>
            <w:tcBorders>
              <w:top w:val="nil"/>
              <w:left w:val="nil"/>
              <w:bottom w:val="nil"/>
              <w:right w:val="nil"/>
            </w:tcBorders>
            <w:shd w:val="clear" w:color="auto" w:fill="auto"/>
            <w:noWrap/>
            <w:vAlign w:val="bottom"/>
            <w:hideMark/>
          </w:tcPr>
          <w:p w14:paraId="5186BD8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PC:TH</w:t>
            </w:r>
          </w:p>
        </w:tc>
        <w:tc>
          <w:tcPr>
            <w:tcW w:w="911" w:type="dxa"/>
            <w:tcBorders>
              <w:top w:val="nil"/>
              <w:left w:val="nil"/>
              <w:bottom w:val="nil"/>
              <w:right w:val="nil"/>
            </w:tcBorders>
            <w:shd w:val="clear" w:color="auto" w:fill="auto"/>
            <w:noWrap/>
            <w:vAlign w:val="bottom"/>
            <w:hideMark/>
          </w:tcPr>
          <w:p w14:paraId="3921C8E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024E5C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028F4B4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E468ED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3E1ED7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64F047E" w14:textId="77777777" w:rsidTr="00312120">
        <w:trPr>
          <w:trHeight w:val="320"/>
        </w:trPr>
        <w:tc>
          <w:tcPr>
            <w:tcW w:w="1389" w:type="dxa"/>
            <w:tcBorders>
              <w:top w:val="nil"/>
              <w:left w:val="nil"/>
              <w:bottom w:val="nil"/>
              <w:right w:val="nil"/>
            </w:tcBorders>
            <w:shd w:val="clear" w:color="auto" w:fill="auto"/>
            <w:noWrap/>
            <w:vAlign w:val="bottom"/>
            <w:hideMark/>
          </w:tcPr>
          <w:p w14:paraId="192D0252"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PG:PGP</w:t>
            </w:r>
            <w:proofErr w:type="gramEnd"/>
          </w:p>
        </w:tc>
        <w:tc>
          <w:tcPr>
            <w:tcW w:w="911" w:type="dxa"/>
            <w:tcBorders>
              <w:top w:val="nil"/>
              <w:left w:val="nil"/>
              <w:bottom w:val="nil"/>
              <w:right w:val="nil"/>
            </w:tcBorders>
            <w:shd w:val="clear" w:color="auto" w:fill="auto"/>
            <w:noWrap/>
            <w:vAlign w:val="bottom"/>
            <w:hideMark/>
          </w:tcPr>
          <w:p w14:paraId="6EBEC712"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7E8021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0AA4EC4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7408EA9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51C35F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B5A3208" w14:textId="77777777" w:rsidTr="00312120">
        <w:trPr>
          <w:trHeight w:val="320"/>
        </w:trPr>
        <w:tc>
          <w:tcPr>
            <w:tcW w:w="1389" w:type="dxa"/>
            <w:tcBorders>
              <w:top w:val="nil"/>
              <w:left w:val="nil"/>
              <w:bottom w:val="nil"/>
              <w:right w:val="nil"/>
            </w:tcBorders>
            <w:shd w:val="clear" w:color="auto" w:fill="auto"/>
            <w:noWrap/>
            <w:vAlign w:val="bottom"/>
            <w:hideMark/>
          </w:tcPr>
          <w:p w14:paraId="506C45B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PG:PN</w:t>
            </w:r>
          </w:p>
        </w:tc>
        <w:tc>
          <w:tcPr>
            <w:tcW w:w="911" w:type="dxa"/>
            <w:tcBorders>
              <w:top w:val="nil"/>
              <w:left w:val="nil"/>
              <w:bottom w:val="nil"/>
              <w:right w:val="nil"/>
            </w:tcBorders>
            <w:shd w:val="clear" w:color="auto" w:fill="auto"/>
            <w:noWrap/>
            <w:vAlign w:val="bottom"/>
            <w:hideMark/>
          </w:tcPr>
          <w:p w14:paraId="64BB65B4"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4399DA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161114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3E0272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94A1D7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E35CCB5" w14:textId="77777777" w:rsidTr="00312120">
        <w:trPr>
          <w:trHeight w:val="320"/>
        </w:trPr>
        <w:tc>
          <w:tcPr>
            <w:tcW w:w="1389" w:type="dxa"/>
            <w:tcBorders>
              <w:top w:val="nil"/>
              <w:left w:val="nil"/>
              <w:bottom w:val="nil"/>
              <w:right w:val="nil"/>
            </w:tcBorders>
            <w:shd w:val="clear" w:color="auto" w:fill="auto"/>
            <w:noWrap/>
            <w:vAlign w:val="bottom"/>
            <w:hideMark/>
          </w:tcPr>
          <w:p w14:paraId="3E3E2CD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PG:PO</w:t>
            </w:r>
          </w:p>
        </w:tc>
        <w:tc>
          <w:tcPr>
            <w:tcW w:w="911" w:type="dxa"/>
            <w:tcBorders>
              <w:top w:val="nil"/>
              <w:left w:val="nil"/>
              <w:bottom w:val="nil"/>
              <w:right w:val="nil"/>
            </w:tcBorders>
            <w:shd w:val="clear" w:color="auto" w:fill="auto"/>
            <w:noWrap/>
            <w:vAlign w:val="bottom"/>
            <w:hideMark/>
          </w:tcPr>
          <w:p w14:paraId="724BA02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A4AF24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83D2AA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D99ACC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7B86D21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00997A13" w14:textId="77777777" w:rsidTr="00312120">
        <w:trPr>
          <w:trHeight w:val="320"/>
        </w:trPr>
        <w:tc>
          <w:tcPr>
            <w:tcW w:w="1389" w:type="dxa"/>
            <w:tcBorders>
              <w:top w:val="nil"/>
              <w:left w:val="nil"/>
              <w:bottom w:val="nil"/>
              <w:right w:val="nil"/>
            </w:tcBorders>
            <w:shd w:val="clear" w:color="auto" w:fill="auto"/>
            <w:noWrap/>
            <w:vAlign w:val="bottom"/>
            <w:hideMark/>
          </w:tcPr>
          <w:p w14:paraId="70FB49BE"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PG:POP</w:t>
            </w:r>
            <w:proofErr w:type="gramEnd"/>
          </w:p>
        </w:tc>
        <w:tc>
          <w:tcPr>
            <w:tcW w:w="911" w:type="dxa"/>
            <w:tcBorders>
              <w:top w:val="nil"/>
              <w:left w:val="nil"/>
              <w:bottom w:val="nil"/>
              <w:right w:val="nil"/>
            </w:tcBorders>
            <w:shd w:val="clear" w:color="auto" w:fill="auto"/>
            <w:noWrap/>
            <w:vAlign w:val="bottom"/>
            <w:hideMark/>
          </w:tcPr>
          <w:p w14:paraId="7348DFF4"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DC47D1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5FEBE8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8E03A9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D340B1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9347053" w14:textId="77777777" w:rsidTr="00312120">
        <w:trPr>
          <w:trHeight w:val="320"/>
        </w:trPr>
        <w:tc>
          <w:tcPr>
            <w:tcW w:w="1389" w:type="dxa"/>
            <w:tcBorders>
              <w:top w:val="nil"/>
              <w:left w:val="nil"/>
              <w:bottom w:val="nil"/>
              <w:right w:val="nil"/>
            </w:tcBorders>
            <w:shd w:val="clear" w:color="auto" w:fill="auto"/>
            <w:noWrap/>
            <w:vAlign w:val="bottom"/>
            <w:hideMark/>
          </w:tcPr>
          <w:p w14:paraId="1AECD7C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PG:RE</w:t>
            </w:r>
          </w:p>
        </w:tc>
        <w:tc>
          <w:tcPr>
            <w:tcW w:w="911" w:type="dxa"/>
            <w:tcBorders>
              <w:top w:val="nil"/>
              <w:left w:val="nil"/>
              <w:bottom w:val="nil"/>
              <w:right w:val="nil"/>
            </w:tcBorders>
            <w:shd w:val="clear" w:color="auto" w:fill="auto"/>
            <w:noWrap/>
            <w:vAlign w:val="bottom"/>
            <w:hideMark/>
          </w:tcPr>
          <w:p w14:paraId="0B1F0C4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127692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FFA05C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5BD589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5BFCB83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7381AC2" w14:textId="77777777" w:rsidTr="00312120">
        <w:trPr>
          <w:trHeight w:val="320"/>
        </w:trPr>
        <w:tc>
          <w:tcPr>
            <w:tcW w:w="1389" w:type="dxa"/>
            <w:tcBorders>
              <w:top w:val="nil"/>
              <w:left w:val="nil"/>
              <w:bottom w:val="nil"/>
              <w:right w:val="nil"/>
            </w:tcBorders>
            <w:shd w:val="clear" w:color="auto" w:fill="auto"/>
            <w:noWrap/>
            <w:vAlign w:val="bottom"/>
            <w:hideMark/>
          </w:tcPr>
          <w:p w14:paraId="3BC5DF2B"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PG:REI</w:t>
            </w:r>
            <w:proofErr w:type="gramEnd"/>
          </w:p>
        </w:tc>
        <w:tc>
          <w:tcPr>
            <w:tcW w:w="911" w:type="dxa"/>
            <w:tcBorders>
              <w:top w:val="nil"/>
              <w:left w:val="nil"/>
              <w:bottom w:val="nil"/>
              <w:right w:val="nil"/>
            </w:tcBorders>
            <w:shd w:val="clear" w:color="auto" w:fill="auto"/>
            <w:noWrap/>
            <w:vAlign w:val="bottom"/>
            <w:hideMark/>
          </w:tcPr>
          <w:p w14:paraId="310F453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1E0467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3FB64F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E5D6AF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0DD5CA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387CCDF" w14:textId="77777777" w:rsidTr="00312120">
        <w:trPr>
          <w:trHeight w:val="320"/>
        </w:trPr>
        <w:tc>
          <w:tcPr>
            <w:tcW w:w="1389" w:type="dxa"/>
            <w:tcBorders>
              <w:top w:val="nil"/>
              <w:left w:val="nil"/>
              <w:bottom w:val="nil"/>
              <w:right w:val="nil"/>
            </w:tcBorders>
            <w:shd w:val="clear" w:color="auto" w:fill="auto"/>
            <w:noWrap/>
            <w:vAlign w:val="bottom"/>
            <w:hideMark/>
          </w:tcPr>
          <w:p w14:paraId="0E673EC6"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PG:REL</w:t>
            </w:r>
            <w:proofErr w:type="gramEnd"/>
          </w:p>
        </w:tc>
        <w:tc>
          <w:tcPr>
            <w:tcW w:w="911" w:type="dxa"/>
            <w:tcBorders>
              <w:top w:val="nil"/>
              <w:left w:val="nil"/>
              <w:bottom w:val="nil"/>
              <w:right w:val="nil"/>
            </w:tcBorders>
            <w:shd w:val="clear" w:color="auto" w:fill="auto"/>
            <w:noWrap/>
            <w:vAlign w:val="bottom"/>
            <w:hideMark/>
          </w:tcPr>
          <w:p w14:paraId="29DFF18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F42438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7C2475D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DC8B77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833BA8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828E7BE" w14:textId="77777777" w:rsidTr="00312120">
        <w:trPr>
          <w:trHeight w:val="320"/>
        </w:trPr>
        <w:tc>
          <w:tcPr>
            <w:tcW w:w="1389" w:type="dxa"/>
            <w:tcBorders>
              <w:top w:val="nil"/>
              <w:left w:val="nil"/>
              <w:bottom w:val="nil"/>
              <w:right w:val="nil"/>
            </w:tcBorders>
            <w:shd w:val="clear" w:color="auto" w:fill="auto"/>
            <w:noWrap/>
            <w:vAlign w:val="bottom"/>
            <w:hideMark/>
          </w:tcPr>
          <w:p w14:paraId="7BCB5C34"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lastRenderedPageBreak/>
              <w:t>PG:REP</w:t>
            </w:r>
            <w:proofErr w:type="gramEnd"/>
          </w:p>
        </w:tc>
        <w:tc>
          <w:tcPr>
            <w:tcW w:w="911" w:type="dxa"/>
            <w:tcBorders>
              <w:top w:val="nil"/>
              <w:left w:val="nil"/>
              <w:bottom w:val="nil"/>
              <w:right w:val="nil"/>
            </w:tcBorders>
            <w:shd w:val="clear" w:color="auto" w:fill="auto"/>
            <w:noWrap/>
            <w:vAlign w:val="bottom"/>
            <w:hideMark/>
          </w:tcPr>
          <w:p w14:paraId="439D24E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E9CE4D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403034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2A1EDF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932425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83F05A0" w14:textId="77777777" w:rsidTr="00312120">
        <w:trPr>
          <w:trHeight w:val="320"/>
        </w:trPr>
        <w:tc>
          <w:tcPr>
            <w:tcW w:w="1389" w:type="dxa"/>
            <w:tcBorders>
              <w:top w:val="nil"/>
              <w:left w:val="nil"/>
              <w:bottom w:val="nil"/>
              <w:right w:val="nil"/>
            </w:tcBorders>
            <w:shd w:val="clear" w:color="auto" w:fill="auto"/>
            <w:noWrap/>
            <w:vAlign w:val="bottom"/>
            <w:hideMark/>
          </w:tcPr>
          <w:p w14:paraId="744F2489"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PG:RET</w:t>
            </w:r>
            <w:proofErr w:type="gramEnd"/>
          </w:p>
        </w:tc>
        <w:tc>
          <w:tcPr>
            <w:tcW w:w="911" w:type="dxa"/>
            <w:tcBorders>
              <w:top w:val="nil"/>
              <w:left w:val="nil"/>
              <w:bottom w:val="nil"/>
              <w:right w:val="nil"/>
            </w:tcBorders>
            <w:shd w:val="clear" w:color="auto" w:fill="auto"/>
            <w:noWrap/>
            <w:vAlign w:val="bottom"/>
            <w:hideMark/>
          </w:tcPr>
          <w:p w14:paraId="1B3984A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8A3795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273346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8AD606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E58303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9CA4186" w14:textId="77777777" w:rsidTr="00312120">
        <w:trPr>
          <w:trHeight w:val="320"/>
        </w:trPr>
        <w:tc>
          <w:tcPr>
            <w:tcW w:w="1389" w:type="dxa"/>
            <w:tcBorders>
              <w:top w:val="nil"/>
              <w:left w:val="nil"/>
              <w:bottom w:val="nil"/>
              <w:right w:val="nil"/>
            </w:tcBorders>
            <w:shd w:val="clear" w:color="auto" w:fill="auto"/>
            <w:noWrap/>
            <w:vAlign w:val="bottom"/>
            <w:hideMark/>
          </w:tcPr>
          <w:p w14:paraId="14C79BD3"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PG:SP</w:t>
            </w:r>
            <w:proofErr w:type="gramEnd"/>
          </w:p>
        </w:tc>
        <w:tc>
          <w:tcPr>
            <w:tcW w:w="911" w:type="dxa"/>
            <w:tcBorders>
              <w:top w:val="nil"/>
              <w:left w:val="nil"/>
              <w:bottom w:val="nil"/>
              <w:right w:val="nil"/>
            </w:tcBorders>
            <w:shd w:val="clear" w:color="auto" w:fill="auto"/>
            <w:noWrap/>
            <w:vAlign w:val="bottom"/>
            <w:hideMark/>
          </w:tcPr>
          <w:p w14:paraId="48B1B92E"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519F72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02B33B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46ABA5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D7B2F1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04BC453" w14:textId="77777777" w:rsidTr="00312120">
        <w:trPr>
          <w:trHeight w:val="320"/>
        </w:trPr>
        <w:tc>
          <w:tcPr>
            <w:tcW w:w="1389" w:type="dxa"/>
            <w:tcBorders>
              <w:top w:val="nil"/>
              <w:left w:val="nil"/>
              <w:bottom w:val="nil"/>
              <w:right w:val="nil"/>
            </w:tcBorders>
            <w:shd w:val="clear" w:color="auto" w:fill="auto"/>
            <w:noWrap/>
            <w:vAlign w:val="bottom"/>
            <w:hideMark/>
          </w:tcPr>
          <w:p w14:paraId="6F40860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PG:ST</w:t>
            </w:r>
          </w:p>
        </w:tc>
        <w:tc>
          <w:tcPr>
            <w:tcW w:w="911" w:type="dxa"/>
            <w:tcBorders>
              <w:top w:val="nil"/>
              <w:left w:val="nil"/>
              <w:bottom w:val="nil"/>
              <w:right w:val="nil"/>
            </w:tcBorders>
            <w:shd w:val="clear" w:color="auto" w:fill="auto"/>
            <w:noWrap/>
            <w:vAlign w:val="bottom"/>
            <w:hideMark/>
          </w:tcPr>
          <w:p w14:paraId="1963686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5AA175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94EDE4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1B1B93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3A1C072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085522C8" w14:textId="77777777" w:rsidTr="00312120">
        <w:trPr>
          <w:trHeight w:val="320"/>
        </w:trPr>
        <w:tc>
          <w:tcPr>
            <w:tcW w:w="1389" w:type="dxa"/>
            <w:tcBorders>
              <w:top w:val="nil"/>
              <w:left w:val="nil"/>
              <w:bottom w:val="nil"/>
              <w:right w:val="nil"/>
            </w:tcBorders>
            <w:shd w:val="clear" w:color="auto" w:fill="auto"/>
            <w:noWrap/>
            <w:vAlign w:val="bottom"/>
            <w:hideMark/>
          </w:tcPr>
          <w:p w14:paraId="55B79DD6"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PG:STL</w:t>
            </w:r>
            <w:proofErr w:type="gramEnd"/>
          </w:p>
        </w:tc>
        <w:tc>
          <w:tcPr>
            <w:tcW w:w="911" w:type="dxa"/>
            <w:tcBorders>
              <w:top w:val="nil"/>
              <w:left w:val="nil"/>
              <w:bottom w:val="nil"/>
              <w:right w:val="nil"/>
            </w:tcBorders>
            <w:shd w:val="clear" w:color="auto" w:fill="auto"/>
            <w:noWrap/>
            <w:vAlign w:val="bottom"/>
            <w:hideMark/>
          </w:tcPr>
          <w:p w14:paraId="002EF3F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452CAD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73C47B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E98F74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D531B8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3C53569" w14:textId="77777777" w:rsidTr="00312120">
        <w:trPr>
          <w:trHeight w:val="320"/>
        </w:trPr>
        <w:tc>
          <w:tcPr>
            <w:tcW w:w="1389" w:type="dxa"/>
            <w:tcBorders>
              <w:top w:val="nil"/>
              <w:left w:val="nil"/>
              <w:bottom w:val="nil"/>
              <w:right w:val="nil"/>
            </w:tcBorders>
            <w:shd w:val="clear" w:color="auto" w:fill="auto"/>
            <w:noWrap/>
            <w:vAlign w:val="bottom"/>
            <w:hideMark/>
          </w:tcPr>
          <w:p w14:paraId="4524005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PG:SU</w:t>
            </w:r>
          </w:p>
        </w:tc>
        <w:tc>
          <w:tcPr>
            <w:tcW w:w="911" w:type="dxa"/>
            <w:tcBorders>
              <w:top w:val="nil"/>
              <w:left w:val="nil"/>
              <w:bottom w:val="nil"/>
              <w:right w:val="nil"/>
            </w:tcBorders>
            <w:shd w:val="clear" w:color="auto" w:fill="auto"/>
            <w:noWrap/>
            <w:vAlign w:val="bottom"/>
            <w:hideMark/>
          </w:tcPr>
          <w:p w14:paraId="112EC1F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9D49DF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CBDCAA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814370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5A907AD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37F9AF49" w14:textId="77777777" w:rsidTr="00312120">
        <w:trPr>
          <w:trHeight w:val="320"/>
        </w:trPr>
        <w:tc>
          <w:tcPr>
            <w:tcW w:w="1389" w:type="dxa"/>
            <w:tcBorders>
              <w:top w:val="nil"/>
              <w:left w:val="nil"/>
              <w:bottom w:val="nil"/>
              <w:right w:val="nil"/>
            </w:tcBorders>
            <w:shd w:val="clear" w:color="auto" w:fill="auto"/>
            <w:noWrap/>
            <w:vAlign w:val="bottom"/>
            <w:hideMark/>
          </w:tcPr>
          <w:p w14:paraId="6F9EFCE5"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PG:SUL</w:t>
            </w:r>
            <w:proofErr w:type="gramEnd"/>
          </w:p>
        </w:tc>
        <w:tc>
          <w:tcPr>
            <w:tcW w:w="911" w:type="dxa"/>
            <w:tcBorders>
              <w:top w:val="nil"/>
              <w:left w:val="nil"/>
              <w:bottom w:val="nil"/>
              <w:right w:val="nil"/>
            </w:tcBorders>
            <w:shd w:val="clear" w:color="auto" w:fill="auto"/>
            <w:noWrap/>
            <w:vAlign w:val="bottom"/>
            <w:hideMark/>
          </w:tcPr>
          <w:p w14:paraId="4158D1DB"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777915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1101EE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27DA13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189F728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74BC7F29" w14:textId="77777777" w:rsidTr="00312120">
        <w:trPr>
          <w:trHeight w:val="320"/>
        </w:trPr>
        <w:tc>
          <w:tcPr>
            <w:tcW w:w="1389" w:type="dxa"/>
            <w:tcBorders>
              <w:top w:val="nil"/>
              <w:left w:val="nil"/>
              <w:bottom w:val="nil"/>
              <w:right w:val="nil"/>
            </w:tcBorders>
            <w:shd w:val="clear" w:color="auto" w:fill="auto"/>
            <w:noWrap/>
            <w:vAlign w:val="bottom"/>
            <w:hideMark/>
          </w:tcPr>
          <w:p w14:paraId="00C6623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PG:TH</w:t>
            </w:r>
          </w:p>
        </w:tc>
        <w:tc>
          <w:tcPr>
            <w:tcW w:w="911" w:type="dxa"/>
            <w:tcBorders>
              <w:top w:val="nil"/>
              <w:left w:val="nil"/>
              <w:bottom w:val="nil"/>
              <w:right w:val="nil"/>
            </w:tcBorders>
            <w:shd w:val="clear" w:color="auto" w:fill="auto"/>
            <w:noWrap/>
            <w:vAlign w:val="bottom"/>
            <w:hideMark/>
          </w:tcPr>
          <w:p w14:paraId="55B33BB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805A90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6C31570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BE5060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5C24397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59517313" w14:textId="77777777" w:rsidTr="00312120">
        <w:trPr>
          <w:trHeight w:val="320"/>
        </w:trPr>
        <w:tc>
          <w:tcPr>
            <w:tcW w:w="1389" w:type="dxa"/>
            <w:tcBorders>
              <w:top w:val="nil"/>
              <w:left w:val="nil"/>
              <w:bottom w:val="nil"/>
              <w:right w:val="nil"/>
            </w:tcBorders>
            <w:shd w:val="clear" w:color="auto" w:fill="auto"/>
            <w:noWrap/>
            <w:vAlign w:val="bottom"/>
            <w:hideMark/>
          </w:tcPr>
          <w:p w14:paraId="7E67434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PGP:PN</w:t>
            </w:r>
          </w:p>
        </w:tc>
        <w:tc>
          <w:tcPr>
            <w:tcW w:w="911" w:type="dxa"/>
            <w:tcBorders>
              <w:top w:val="nil"/>
              <w:left w:val="nil"/>
              <w:bottom w:val="nil"/>
              <w:right w:val="nil"/>
            </w:tcBorders>
            <w:shd w:val="clear" w:color="auto" w:fill="auto"/>
            <w:noWrap/>
            <w:vAlign w:val="bottom"/>
            <w:hideMark/>
          </w:tcPr>
          <w:p w14:paraId="5A8DC11B"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B36047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25568E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1A51C9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6467DB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082C6F4" w14:textId="77777777" w:rsidTr="00312120">
        <w:trPr>
          <w:trHeight w:val="320"/>
        </w:trPr>
        <w:tc>
          <w:tcPr>
            <w:tcW w:w="1389" w:type="dxa"/>
            <w:tcBorders>
              <w:top w:val="nil"/>
              <w:left w:val="nil"/>
              <w:bottom w:val="nil"/>
              <w:right w:val="nil"/>
            </w:tcBorders>
            <w:shd w:val="clear" w:color="auto" w:fill="auto"/>
            <w:noWrap/>
            <w:vAlign w:val="bottom"/>
            <w:hideMark/>
          </w:tcPr>
          <w:p w14:paraId="24B8967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PGP:PO</w:t>
            </w:r>
          </w:p>
        </w:tc>
        <w:tc>
          <w:tcPr>
            <w:tcW w:w="911" w:type="dxa"/>
            <w:tcBorders>
              <w:top w:val="nil"/>
              <w:left w:val="nil"/>
              <w:bottom w:val="nil"/>
              <w:right w:val="nil"/>
            </w:tcBorders>
            <w:shd w:val="clear" w:color="auto" w:fill="auto"/>
            <w:noWrap/>
            <w:vAlign w:val="bottom"/>
            <w:hideMark/>
          </w:tcPr>
          <w:p w14:paraId="58702E2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2A7D52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5BAA09F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254D5B2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23AE4B1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D4FD437" w14:textId="77777777" w:rsidTr="00312120">
        <w:trPr>
          <w:trHeight w:val="320"/>
        </w:trPr>
        <w:tc>
          <w:tcPr>
            <w:tcW w:w="1389" w:type="dxa"/>
            <w:tcBorders>
              <w:top w:val="nil"/>
              <w:left w:val="nil"/>
              <w:bottom w:val="nil"/>
              <w:right w:val="nil"/>
            </w:tcBorders>
            <w:shd w:val="clear" w:color="auto" w:fill="auto"/>
            <w:noWrap/>
            <w:vAlign w:val="bottom"/>
            <w:hideMark/>
          </w:tcPr>
          <w:p w14:paraId="6417818A"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PGP:POP</w:t>
            </w:r>
            <w:proofErr w:type="gramEnd"/>
          </w:p>
        </w:tc>
        <w:tc>
          <w:tcPr>
            <w:tcW w:w="911" w:type="dxa"/>
            <w:tcBorders>
              <w:top w:val="nil"/>
              <w:left w:val="nil"/>
              <w:bottom w:val="nil"/>
              <w:right w:val="nil"/>
            </w:tcBorders>
            <w:shd w:val="clear" w:color="auto" w:fill="auto"/>
            <w:noWrap/>
            <w:vAlign w:val="bottom"/>
            <w:hideMark/>
          </w:tcPr>
          <w:p w14:paraId="74D1718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1FE606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36C5272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447C1E4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8A216C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D3D20BC" w14:textId="77777777" w:rsidTr="00312120">
        <w:trPr>
          <w:trHeight w:val="320"/>
        </w:trPr>
        <w:tc>
          <w:tcPr>
            <w:tcW w:w="1389" w:type="dxa"/>
            <w:tcBorders>
              <w:top w:val="nil"/>
              <w:left w:val="nil"/>
              <w:bottom w:val="nil"/>
              <w:right w:val="nil"/>
            </w:tcBorders>
            <w:shd w:val="clear" w:color="auto" w:fill="auto"/>
            <w:noWrap/>
            <w:vAlign w:val="bottom"/>
            <w:hideMark/>
          </w:tcPr>
          <w:p w14:paraId="6A8CFD3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PGP:RE</w:t>
            </w:r>
          </w:p>
        </w:tc>
        <w:tc>
          <w:tcPr>
            <w:tcW w:w="911" w:type="dxa"/>
            <w:tcBorders>
              <w:top w:val="nil"/>
              <w:left w:val="nil"/>
              <w:bottom w:val="nil"/>
              <w:right w:val="nil"/>
            </w:tcBorders>
            <w:shd w:val="clear" w:color="auto" w:fill="auto"/>
            <w:noWrap/>
            <w:vAlign w:val="bottom"/>
            <w:hideMark/>
          </w:tcPr>
          <w:p w14:paraId="3DDC4DB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79EAB5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2D2103F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6A2449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A2E4C9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A3D3BDB" w14:textId="77777777" w:rsidTr="00312120">
        <w:trPr>
          <w:trHeight w:val="320"/>
        </w:trPr>
        <w:tc>
          <w:tcPr>
            <w:tcW w:w="1389" w:type="dxa"/>
            <w:tcBorders>
              <w:top w:val="nil"/>
              <w:left w:val="nil"/>
              <w:bottom w:val="nil"/>
              <w:right w:val="nil"/>
            </w:tcBorders>
            <w:shd w:val="clear" w:color="auto" w:fill="auto"/>
            <w:noWrap/>
            <w:vAlign w:val="bottom"/>
            <w:hideMark/>
          </w:tcPr>
          <w:p w14:paraId="0D1DAB16"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PGP:REI</w:t>
            </w:r>
            <w:proofErr w:type="gramEnd"/>
          </w:p>
        </w:tc>
        <w:tc>
          <w:tcPr>
            <w:tcW w:w="911" w:type="dxa"/>
            <w:tcBorders>
              <w:top w:val="nil"/>
              <w:left w:val="nil"/>
              <w:bottom w:val="nil"/>
              <w:right w:val="nil"/>
            </w:tcBorders>
            <w:shd w:val="clear" w:color="auto" w:fill="auto"/>
            <w:noWrap/>
            <w:vAlign w:val="bottom"/>
            <w:hideMark/>
          </w:tcPr>
          <w:p w14:paraId="463915D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708222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E127FA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6B88CA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0F7B73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D067944" w14:textId="77777777" w:rsidTr="00312120">
        <w:trPr>
          <w:trHeight w:val="320"/>
        </w:trPr>
        <w:tc>
          <w:tcPr>
            <w:tcW w:w="1389" w:type="dxa"/>
            <w:tcBorders>
              <w:top w:val="nil"/>
              <w:left w:val="nil"/>
              <w:bottom w:val="nil"/>
              <w:right w:val="nil"/>
            </w:tcBorders>
            <w:shd w:val="clear" w:color="auto" w:fill="auto"/>
            <w:noWrap/>
            <w:vAlign w:val="bottom"/>
            <w:hideMark/>
          </w:tcPr>
          <w:p w14:paraId="1A2E3034"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PGP:REL</w:t>
            </w:r>
            <w:proofErr w:type="gramEnd"/>
          </w:p>
        </w:tc>
        <w:tc>
          <w:tcPr>
            <w:tcW w:w="911" w:type="dxa"/>
            <w:tcBorders>
              <w:top w:val="nil"/>
              <w:left w:val="nil"/>
              <w:bottom w:val="nil"/>
              <w:right w:val="nil"/>
            </w:tcBorders>
            <w:shd w:val="clear" w:color="auto" w:fill="auto"/>
            <w:noWrap/>
            <w:vAlign w:val="bottom"/>
            <w:hideMark/>
          </w:tcPr>
          <w:p w14:paraId="78FC073D"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7AEB2E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04116E8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BCA169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2D0BD9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604AB78" w14:textId="77777777" w:rsidTr="00312120">
        <w:trPr>
          <w:trHeight w:val="320"/>
        </w:trPr>
        <w:tc>
          <w:tcPr>
            <w:tcW w:w="1389" w:type="dxa"/>
            <w:tcBorders>
              <w:top w:val="nil"/>
              <w:left w:val="nil"/>
              <w:bottom w:val="nil"/>
              <w:right w:val="nil"/>
            </w:tcBorders>
            <w:shd w:val="clear" w:color="auto" w:fill="auto"/>
            <w:noWrap/>
            <w:vAlign w:val="bottom"/>
            <w:hideMark/>
          </w:tcPr>
          <w:p w14:paraId="1C66E1A7"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PGP:REP</w:t>
            </w:r>
            <w:proofErr w:type="gramEnd"/>
          </w:p>
        </w:tc>
        <w:tc>
          <w:tcPr>
            <w:tcW w:w="911" w:type="dxa"/>
            <w:tcBorders>
              <w:top w:val="nil"/>
              <w:left w:val="nil"/>
              <w:bottom w:val="nil"/>
              <w:right w:val="nil"/>
            </w:tcBorders>
            <w:shd w:val="clear" w:color="auto" w:fill="auto"/>
            <w:noWrap/>
            <w:vAlign w:val="bottom"/>
            <w:hideMark/>
          </w:tcPr>
          <w:p w14:paraId="31EB73C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0C53DE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9E5CCD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FF05E3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35A9B4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780D601" w14:textId="77777777" w:rsidTr="00312120">
        <w:trPr>
          <w:trHeight w:val="320"/>
        </w:trPr>
        <w:tc>
          <w:tcPr>
            <w:tcW w:w="1389" w:type="dxa"/>
            <w:tcBorders>
              <w:top w:val="nil"/>
              <w:left w:val="nil"/>
              <w:bottom w:val="nil"/>
              <w:right w:val="nil"/>
            </w:tcBorders>
            <w:shd w:val="clear" w:color="auto" w:fill="auto"/>
            <w:noWrap/>
            <w:vAlign w:val="bottom"/>
            <w:hideMark/>
          </w:tcPr>
          <w:p w14:paraId="1C32F3E9"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PGP:RET</w:t>
            </w:r>
            <w:proofErr w:type="gramEnd"/>
          </w:p>
        </w:tc>
        <w:tc>
          <w:tcPr>
            <w:tcW w:w="911" w:type="dxa"/>
            <w:tcBorders>
              <w:top w:val="nil"/>
              <w:left w:val="nil"/>
              <w:bottom w:val="nil"/>
              <w:right w:val="nil"/>
            </w:tcBorders>
            <w:shd w:val="clear" w:color="auto" w:fill="auto"/>
            <w:noWrap/>
            <w:vAlign w:val="bottom"/>
            <w:hideMark/>
          </w:tcPr>
          <w:p w14:paraId="69C3F8E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E3085C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689885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540A2B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BAFEF6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FF66131" w14:textId="77777777" w:rsidTr="00312120">
        <w:trPr>
          <w:trHeight w:val="320"/>
        </w:trPr>
        <w:tc>
          <w:tcPr>
            <w:tcW w:w="1389" w:type="dxa"/>
            <w:tcBorders>
              <w:top w:val="nil"/>
              <w:left w:val="nil"/>
              <w:bottom w:val="nil"/>
              <w:right w:val="nil"/>
            </w:tcBorders>
            <w:shd w:val="clear" w:color="auto" w:fill="auto"/>
            <w:noWrap/>
            <w:vAlign w:val="bottom"/>
            <w:hideMark/>
          </w:tcPr>
          <w:p w14:paraId="549EC10C"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PGP:SP</w:t>
            </w:r>
            <w:proofErr w:type="gramEnd"/>
          </w:p>
        </w:tc>
        <w:tc>
          <w:tcPr>
            <w:tcW w:w="911" w:type="dxa"/>
            <w:tcBorders>
              <w:top w:val="nil"/>
              <w:left w:val="nil"/>
              <w:bottom w:val="nil"/>
              <w:right w:val="nil"/>
            </w:tcBorders>
            <w:shd w:val="clear" w:color="auto" w:fill="auto"/>
            <w:noWrap/>
            <w:vAlign w:val="bottom"/>
            <w:hideMark/>
          </w:tcPr>
          <w:p w14:paraId="6960DDA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423FF8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40F7A5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0D47B2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286299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236608B" w14:textId="77777777" w:rsidTr="00312120">
        <w:trPr>
          <w:trHeight w:val="320"/>
        </w:trPr>
        <w:tc>
          <w:tcPr>
            <w:tcW w:w="1389" w:type="dxa"/>
            <w:tcBorders>
              <w:top w:val="nil"/>
              <w:left w:val="nil"/>
              <w:bottom w:val="nil"/>
              <w:right w:val="nil"/>
            </w:tcBorders>
            <w:shd w:val="clear" w:color="auto" w:fill="auto"/>
            <w:noWrap/>
            <w:vAlign w:val="bottom"/>
            <w:hideMark/>
          </w:tcPr>
          <w:p w14:paraId="59FB7EC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PGP:ST</w:t>
            </w:r>
          </w:p>
        </w:tc>
        <w:tc>
          <w:tcPr>
            <w:tcW w:w="911" w:type="dxa"/>
            <w:tcBorders>
              <w:top w:val="nil"/>
              <w:left w:val="nil"/>
              <w:bottom w:val="nil"/>
              <w:right w:val="nil"/>
            </w:tcBorders>
            <w:shd w:val="clear" w:color="auto" w:fill="auto"/>
            <w:noWrap/>
            <w:vAlign w:val="bottom"/>
            <w:hideMark/>
          </w:tcPr>
          <w:p w14:paraId="203A768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DE1C64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598146B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4F82FD7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F42013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C1A40BE" w14:textId="77777777" w:rsidTr="00312120">
        <w:trPr>
          <w:trHeight w:val="320"/>
        </w:trPr>
        <w:tc>
          <w:tcPr>
            <w:tcW w:w="1389" w:type="dxa"/>
            <w:tcBorders>
              <w:top w:val="nil"/>
              <w:left w:val="nil"/>
              <w:bottom w:val="nil"/>
              <w:right w:val="nil"/>
            </w:tcBorders>
            <w:shd w:val="clear" w:color="auto" w:fill="auto"/>
            <w:noWrap/>
            <w:vAlign w:val="bottom"/>
            <w:hideMark/>
          </w:tcPr>
          <w:p w14:paraId="0B22972E"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PGP:STL</w:t>
            </w:r>
            <w:proofErr w:type="gramEnd"/>
          </w:p>
        </w:tc>
        <w:tc>
          <w:tcPr>
            <w:tcW w:w="911" w:type="dxa"/>
            <w:tcBorders>
              <w:top w:val="nil"/>
              <w:left w:val="nil"/>
              <w:bottom w:val="nil"/>
              <w:right w:val="nil"/>
            </w:tcBorders>
            <w:shd w:val="clear" w:color="auto" w:fill="auto"/>
            <w:noWrap/>
            <w:vAlign w:val="bottom"/>
            <w:hideMark/>
          </w:tcPr>
          <w:p w14:paraId="490E7BA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BAA9B7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6B1C2B3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32B2627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077B9A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C0C8228" w14:textId="77777777" w:rsidTr="00312120">
        <w:trPr>
          <w:trHeight w:val="320"/>
        </w:trPr>
        <w:tc>
          <w:tcPr>
            <w:tcW w:w="1389" w:type="dxa"/>
            <w:tcBorders>
              <w:top w:val="nil"/>
              <w:left w:val="nil"/>
              <w:bottom w:val="nil"/>
              <w:right w:val="nil"/>
            </w:tcBorders>
            <w:shd w:val="clear" w:color="auto" w:fill="auto"/>
            <w:noWrap/>
            <w:vAlign w:val="bottom"/>
            <w:hideMark/>
          </w:tcPr>
          <w:p w14:paraId="6632834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PGP:SU</w:t>
            </w:r>
          </w:p>
        </w:tc>
        <w:tc>
          <w:tcPr>
            <w:tcW w:w="911" w:type="dxa"/>
            <w:tcBorders>
              <w:top w:val="nil"/>
              <w:left w:val="nil"/>
              <w:bottom w:val="nil"/>
              <w:right w:val="nil"/>
            </w:tcBorders>
            <w:shd w:val="clear" w:color="auto" w:fill="auto"/>
            <w:noWrap/>
            <w:vAlign w:val="bottom"/>
            <w:hideMark/>
          </w:tcPr>
          <w:p w14:paraId="3AE3205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65D383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3143A60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0B45058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71F2D61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61AE366" w14:textId="77777777" w:rsidTr="00312120">
        <w:trPr>
          <w:trHeight w:val="320"/>
        </w:trPr>
        <w:tc>
          <w:tcPr>
            <w:tcW w:w="1389" w:type="dxa"/>
            <w:tcBorders>
              <w:top w:val="nil"/>
              <w:left w:val="nil"/>
              <w:bottom w:val="nil"/>
              <w:right w:val="nil"/>
            </w:tcBorders>
            <w:shd w:val="clear" w:color="auto" w:fill="auto"/>
            <w:noWrap/>
            <w:vAlign w:val="bottom"/>
            <w:hideMark/>
          </w:tcPr>
          <w:p w14:paraId="56EA02C9"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PGP:SUL</w:t>
            </w:r>
            <w:proofErr w:type="gramEnd"/>
          </w:p>
        </w:tc>
        <w:tc>
          <w:tcPr>
            <w:tcW w:w="911" w:type="dxa"/>
            <w:tcBorders>
              <w:top w:val="nil"/>
              <w:left w:val="nil"/>
              <w:bottom w:val="nil"/>
              <w:right w:val="nil"/>
            </w:tcBorders>
            <w:shd w:val="clear" w:color="auto" w:fill="auto"/>
            <w:noWrap/>
            <w:vAlign w:val="bottom"/>
            <w:hideMark/>
          </w:tcPr>
          <w:p w14:paraId="6A79B31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9D8133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5165A54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43828A8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2085E6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0FBE70E" w14:textId="77777777" w:rsidTr="00312120">
        <w:trPr>
          <w:trHeight w:val="320"/>
        </w:trPr>
        <w:tc>
          <w:tcPr>
            <w:tcW w:w="1389" w:type="dxa"/>
            <w:tcBorders>
              <w:top w:val="nil"/>
              <w:left w:val="nil"/>
              <w:bottom w:val="nil"/>
              <w:right w:val="nil"/>
            </w:tcBorders>
            <w:shd w:val="clear" w:color="auto" w:fill="auto"/>
            <w:noWrap/>
            <w:vAlign w:val="bottom"/>
            <w:hideMark/>
          </w:tcPr>
          <w:p w14:paraId="2092803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PGP:TH</w:t>
            </w:r>
          </w:p>
        </w:tc>
        <w:tc>
          <w:tcPr>
            <w:tcW w:w="911" w:type="dxa"/>
            <w:tcBorders>
              <w:top w:val="nil"/>
              <w:left w:val="nil"/>
              <w:bottom w:val="nil"/>
              <w:right w:val="nil"/>
            </w:tcBorders>
            <w:shd w:val="clear" w:color="auto" w:fill="auto"/>
            <w:noWrap/>
            <w:vAlign w:val="bottom"/>
            <w:hideMark/>
          </w:tcPr>
          <w:p w14:paraId="2F4CDB3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2830A7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6835ABF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E12B45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5E9D3B6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2356EC2" w14:textId="77777777" w:rsidTr="00312120">
        <w:trPr>
          <w:trHeight w:val="320"/>
        </w:trPr>
        <w:tc>
          <w:tcPr>
            <w:tcW w:w="1389" w:type="dxa"/>
            <w:tcBorders>
              <w:top w:val="nil"/>
              <w:left w:val="nil"/>
              <w:bottom w:val="nil"/>
              <w:right w:val="nil"/>
            </w:tcBorders>
            <w:shd w:val="clear" w:color="auto" w:fill="auto"/>
            <w:noWrap/>
            <w:vAlign w:val="bottom"/>
            <w:hideMark/>
          </w:tcPr>
          <w:p w14:paraId="6ADBF6B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PN:PO</w:t>
            </w:r>
          </w:p>
        </w:tc>
        <w:tc>
          <w:tcPr>
            <w:tcW w:w="911" w:type="dxa"/>
            <w:tcBorders>
              <w:top w:val="nil"/>
              <w:left w:val="nil"/>
              <w:bottom w:val="nil"/>
              <w:right w:val="nil"/>
            </w:tcBorders>
            <w:shd w:val="clear" w:color="auto" w:fill="auto"/>
            <w:noWrap/>
            <w:vAlign w:val="bottom"/>
            <w:hideMark/>
          </w:tcPr>
          <w:p w14:paraId="139513F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92BAED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BDF4C3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07BB93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57D47B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84A8A86" w14:textId="77777777" w:rsidTr="00312120">
        <w:trPr>
          <w:trHeight w:val="320"/>
        </w:trPr>
        <w:tc>
          <w:tcPr>
            <w:tcW w:w="1389" w:type="dxa"/>
            <w:tcBorders>
              <w:top w:val="nil"/>
              <w:left w:val="nil"/>
              <w:bottom w:val="nil"/>
              <w:right w:val="nil"/>
            </w:tcBorders>
            <w:shd w:val="clear" w:color="auto" w:fill="auto"/>
            <w:noWrap/>
            <w:vAlign w:val="bottom"/>
            <w:hideMark/>
          </w:tcPr>
          <w:p w14:paraId="26E6C732"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PN:POP</w:t>
            </w:r>
            <w:proofErr w:type="gramEnd"/>
          </w:p>
        </w:tc>
        <w:tc>
          <w:tcPr>
            <w:tcW w:w="911" w:type="dxa"/>
            <w:tcBorders>
              <w:top w:val="nil"/>
              <w:left w:val="nil"/>
              <w:bottom w:val="nil"/>
              <w:right w:val="nil"/>
            </w:tcBorders>
            <w:shd w:val="clear" w:color="auto" w:fill="auto"/>
            <w:noWrap/>
            <w:vAlign w:val="bottom"/>
            <w:hideMark/>
          </w:tcPr>
          <w:p w14:paraId="7E747DE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60F4F0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45885D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313FE1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108C3C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206CEBF" w14:textId="77777777" w:rsidTr="00312120">
        <w:trPr>
          <w:trHeight w:val="320"/>
        </w:trPr>
        <w:tc>
          <w:tcPr>
            <w:tcW w:w="1389" w:type="dxa"/>
            <w:tcBorders>
              <w:top w:val="nil"/>
              <w:left w:val="nil"/>
              <w:bottom w:val="nil"/>
              <w:right w:val="nil"/>
            </w:tcBorders>
            <w:shd w:val="clear" w:color="auto" w:fill="auto"/>
            <w:noWrap/>
            <w:vAlign w:val="bottom"/>
            <w:hideMark/>
          </w:tcPr>
          <w:p w14:paraId="4EB0EE2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PN:RE</w:t>
            </w:r>
          </w:p>
        </w:tc>
        <w:tc>
          <w:tcPr>
            <w:tcW w:w="911" w:type="dxa"/>
            <w:tcBorders>
              <w:top w:val="nil"/>
              <w:left w:val="nil"/>
              <w:bottom w:val="nil"/>
              <w:right w:val="nil"/>
            </w:tcBorders>
            <w:shd w:val="clear" w:color="auto" w:fill="auto"/>
            <w:noWrap/>
            <w:vAlign w:val="bottom"/>
            <w:hideMark/>
          </w:tcPr>
          <w:p w14:paraId="74AC2B5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C07DA7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455A94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54BE7A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C02C9D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AFA605F" w14:textId="77777777" w:rsidTr="00312120">
        <w:trPr>
          <w:trHeight w:val="320"/>
        </w:trPr>
        <w:tc>
          <w:tcPr>
            <w:tcW w:w="1389" w:type="dxa"/>
            <w:tcBorders>
              <w:top w:val="nil"/>
              <w:left w:val="nil"/>
              <w:bottom w:val="nil"/>
              <w:right w:val="nil"/>
            </w:tcBorders>
            <w:shd w:val="clear" w:color="auto" w:fill="auto"/>
            <w:noWrap/>
            <w:vAlign w:val="bottom"/>
            <w:hideMark/>
          </w:tcPr>
          <w:p w14:paraId="7A363659"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PN:REI</w:t>
            </w:r>
            <w:proofErr w:type="gramEnd"/>
          </w:p>
        </w:tc>
        <w:tc>
          <w:tcPr>
            <w:tcW w:w="911" w:type="dxa"/>
            <w:tcBorders>
              <w:top w:val="nil"/>
              <w:left w:val="nil"/>
              <w:bottom w:val="nil"/>
              <w:right w:val="nil"/>
            </w:tcBorders>
            <w:shd w:val="clear" w:color="auto" w:fill="auto"/>
            <w:noWrap/>
            <w:vAlign w:val="bottom"/>
            <w:hideMark/>
          </w:tcPr>
          <w:p w14:paraId="0CCFE0A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DEB3FD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4FDD42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8C0D85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937C12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B609F47" w14:textId="77777777" w:rsidTr="00312120">
        <w:trPr>
          <w:trHeight w:val="320"/>
        </w:trPr>
        <w:tc>
          <w:tcPr>
            <w:tcW w:w="1389" w:type="dxa"/>
            <w:tcBorders>
              <w:top w:val="nil"/>
              <w:left w:val="nil"/>
              <w:bottom w:val="nil"/>
              <w:right w:val="nil"/>
            </w:tcBorders>
            <w:shd w:val="clear" w:color="auto" w:fill="auto"/>
            <w:noWrap/>
            <w:vAlign w:val="bottom"/>
            <w:hideMark/>
          </w:tcPr>
          <w:p w14:paraId="424FD682"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PN:REL</w:t>
            </w:r>
            <w:proofErr w:type="gramEnd"/>
          </w:p>
        </w:tc>
        <w:tc>
          <w:tcPr>
            <w:tcW w:w="911" w:type="dxa"/>
            <w:tcBorders>
              <w:top w:val="nil"/>
              <w:left w:val="nil"/>
              <w:bottom w:val="nil"/>
              <w:right w:val="nil"/>
            </w:tcBorders>
            <w:shd w:val="clear" w:color="auto" w:fill="auto"/>
            <w:noWrap/>
            <w:vAlign w:val="bottom"/>
            <w:hideMark/>
          </w:tcPr>
          <w:p w14:paraId="0BE5035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BBDA00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4B0352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6F5186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3B6EAF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CFAB99A" w14:textId="77777777" w:rsidTr="00312120">
        <w:trPr>
          <w:trHeight w:val="320"/>
        </w:trPr>
        <w:tc>
          <w:tcPr>
            <w:tcW w:w="1389" w:type="dxa"/>
            <w:tcBorders>
              <w:top w:val="nil"/>
              <w:left w:val="nil"/>
              <w:bottom w:val="nil"/>
              <w:right w:val="nil"/>
            </w:tcBorders>
            <w:shd w:val="clear" w:color="auto" w:fill="auto"/>
            <w:noWrap/>
            <w:vAlign w:val="bottom"/>
            <w:hideMark/>
          </w:tcPr>
          <w:p w14:paraId="74CB64AB"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PN:REP</w:t>
            </w:r>
            <w:proofErr w:type="gramEnd"/>
          </w:p>
        </w:tc>
        <w:tc>
          <w:tcPr>
            <w:tcW w:w="911" w:type="dxa"/>
            <w:tcBorders>
              <w:top w:val="nil"/>
              <w:left w:val="nil"/>
              <w:bottom w:val="nil"/>
              <w:right w:val="nil"/>
            </w:tcBorders>
            <w:shd w:val="clear" w:color="auto" w:fill="auto"/>
            <w:noWrap/>
            <w:vAlign w:val="bottom"/>
            <w:hideMark/>
          </w:tcPr>
          <w:p w14:paraId="39E1FA52"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D4CDB8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88FA02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900535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C89C94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D989202" w14:textId="77777777" w:rsidTr="00312120">
        <w:trPr>
          <w:trHeight w:val="320"/>
        </w:trPr>
        <w:tc>
          <w:tcPr>
            <w:tcW w:w="1389" w:type="dxa"/>
            <w:tcBorders>
              <w:top w:val="nil"/>
              <w:left w:val="nil"/>
              <w:bottom w:val="nil"/>
              <w:right w:val="nil"/>
            </w:tcBorders>
            <w:shd w:val="clear" w:color="auto" w:fill="auto"/>
            <w:noWrap/>
            <w:vAlign w:val="bottom"/>
            <w:hideMark/>
          </w:tcPr>
          <w:p w14:paraId="29AF0D82"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PN:RET</w:t>
            </w:r>
            <w:proofErr w:type="gramEnd"/>
          </w:p>
        </w:tc>
        <w:tc>
          <w:tcPr>
            <w:tcW w:w="911" w:type="dxa"/>
            <w:tcBorders>
              <w:top w:val="nil"/>
              <w:left w:val="nil"/>
              <w:bottom w:val="nil"/>
              <w:right w:val="nil"/>
            </w:tcBorders>
            <w:shd w:val="clear" w:color="auto" w:fill="auto"/>
            <w:noWrap/>
            <w:vAlign w:val="bottom"/>
            <w:hideMark/>
          </w:tcPr>
          <w:p w14:paraId="3BA5EF6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7DEC8B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8C7F7F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A7FA70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E368BA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DB59FB2" w14:textId="77777777" w:rsidTr="00312120">
        <w:trPr>
          <w:trHeight w:val="320"/>
        </w:trPr>
        <w:tc>
          <w:tcPr>
            <w:tcW w:w="1389" w:type="dxa"/>
            <w:tcBorders>
              <w:top w:val="nil"/>
              <w:left w:val="nil"/>
              <w:bottom w:val="nil"/>
              <w:right w:val="nil"/>
            </w:tcBorders>
            <w:shd w:val="clear" w:color="auto" w:fill="auto"/>
            <w:noWrap/>
            <w:vAlign w:val="bottom"/>
            <w:hideMark/>
          </w:tcPr>
          <w:p w14:paraId="212638CF"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lastRenderedPageBreak/>
              <w:t>PN:SP</w:t>
            </w:r>
            <w:proofErr w:type="gramEnd"/>
          </w:p>
        </w:tc>
        <w:tc>
          <w:tcPr>
            <w:tcW w:w="911" w:type="dxa"/>
            <w:tcBorders>
              <w:top w:val="nil"/>
              <w:left w:val="nil"/>
              <w:bottom w:val="nil"/>
              <w:right w:val="nil"/>
            </w:tcBorders>
            <w:shd w:val="clear" w:color="auto" w:fill="auto"/>
            <w:noWrap/>
            <w:vAlign w:val="bottom"/>
            <w:hideMark/>
          </w:tcPr>
          <w:p w14:paraId="525E2E1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21C3BB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02AECB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9C8D6A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8E03DF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DD355F7" w14:textId="77777777" w:rsidTr="00312120">
        <w:trPr>
          <w:trHeight w:val="320"/>
        </w:trPr>
        <w:tc>
          <w:tcPr>
            <w:tcW w:w="1389" w:type="dxa"/>
            <w:tcBorders>
              <w:top w:val="nil"/>
              <w:left w:val="nil"/>
              <w:bottom w:val="nil"/>
              <w:right w:val="nil"/>
            </w:tcBorders>
            <w:shd w:val="clear" w:color="auto" w:fill="auto"/>
            <w:noWrap/>
            <w:vAlign w:val="bottom"/>
            <w:hideMark/>
          </w:tcPr>
          <w:p w14:paraId="5BBC324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PN:ST</w:t>
            </w:r>
          </w:p>
        </w:tc>
        <w:tc>
          <w:tcPr>
            <w:tcW w:w="911" w:type="dxa"/>
            <w:tcBorders>
              <w:top w:val="nil"/>
              <w:left w:val="nil"/>
              <w:bottom w:val="nil"/>
              <w:right w:val="nil"/>
            </w:tcBorders>
            <w:shd w:val="clear" w:color="auto" w:fill="auto"/>
            <w:noWrap/>
            <w:vAlign w:val="bottom"/>
            <w:hideMark/>
          </w:tcPr>
          <w:p w14:paraId="5DE193A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1E9460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D31544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87A6BA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B7FB87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2581887" w14:textId="77777777" w:rsidTr="00312120">
        <w:trPr>
          <w:trHeight w:val="320"/>
        </w:trPr>
        <w:tc>
          <w:tcPr>
            <w:tcW w:w="1389" w:type="dxa"/>
            <w:tcBorders>
              <w:top w:val="nil"/>
              <w:left w:val="nil"/>
              <w:bottom w:val="nil"/>
              <w:right w:val="nil"/>
            </w:tcBorders>
            <w:shd w:val="clear" w:color="auto" w:fill="auto"/>
            <w:noWrap/>
            <w:vAlign w:val="bottom"/>
            <w:hideMark/>
          </w:tcPr>
          <w:p w14:paraId="7F959DD3"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PN:STL</w:t>
            </w:r>
            <w:proofErr w:type="gramEnd"/>
          </w:p>
        </w:tc>
        <w:tc>
          <w:tcPr>
            <w:tcW w:w="911" w:type="dxa"/>
            <w:tcBorders>
              <w:top w:val="nil"/>
              <w:left w:val="nil"/>
              <w:bottom w:val="nil"/>
              <w:right w:val="nil"/>
            </w:tcBorders>
            <w:shd w:val="clear" w:color="auto" w:fill="auto"/>
            <w:noWrap/>
            <w:vAlign w:val="bottom"/>
            <w:hideMark/>
          </w:tcPr>
          <w:p w14:paraId="29D4913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AD4355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A0FFBB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238678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8E8B44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E97703E" w14:textId="77777777" w:rsidTr="00312120">
        <w:trPr>
          <w:trHeight w:val="320"/>
        </w:trPr>
        <w:tc>
          <w:tcPr>
            <w:tcW w:w="1389" w:type="dxa"/>
            <w:tcBorders>
              <w:top w:val="nil"/>
              <w:left w:val="nil"/>
              <w:bottom w:val="nil"/>
              <w:right w:val="nil"/>
            </w:tcBorders>
            <w:shd w:val="clear" w:color="auto" w:fill="auto"/>
            <w:noWrap/>
            <w:vAlign w:val="bottom"/>
            <w:hideMark/>
          </w:tcPr>
          <w:p w14:paraId="58B1B0B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PN:SU</w:t>
            </w:r>
          </w:p>
        </w:tc>
        <w:tc>
          <w:tcPr>
            <w:tcW w:w="911" w:type="dxa"/>
            <w:tcBorders>
              <w:top w:val="nil"/>
              <w:left w:val="nil"/>
              <w:bottom w:val="nil"/>
              <w:right w:val="nil"/>
            </w:tcBorders>
            <w:shd w:val="clear" w:color="auto" w:fill="auto"/>
            <w:noWrap/>
            <w:vAlign w:val="bottom"/>
            <w:hideMark/>
          </w:tcPr>
          <w:p w14:paraId="33D4FC6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CE3BD6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7E6FFC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3EF2E7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59D6556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4091E900" w14:textId="77777777" w:rsidTr="00312120">
        <w:trPr>
          <w:trHeight w:val="320"/>
        </w:trPr>
        <w:tc>
          <w:tcPr>
            <w:tcW w:w="1389" w:type="dxa"/>
            <w:tcBorders>
              <w:top w:val="nil"/>
              <w:left w:val="nil"/>
              <w:bottom w:val="nil"/>
              <w:right w:val="nil"/>
            </w:tcBorders>
            <w:shd w:val="clear" w:color="auto" w:fill="auto"/>
            <w:noWrap/>
            <w:vAlign w:val="bottom"/>
            <w:hideMark/>
          </w:tcPr>
          <w:p w14:paraId="62B9BEDB"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PN:SUL</w:t>
            </w:r>
            <w:proofErr w:type="gramEnd"/>
          </w:p>
        </w:tc>
        <w:tc>
          <w:tcPr>
            <w:tcW w:w="911" w:type="dxa"/>
            <w:tcBorders>
              <w:top w:val="nil"/>
              <w:left w:val="nil"/>
              <w:bottom w:val="nil"/>
              <w:right w:val="nil"/>
            </w:tcBorders>
            <w:shd w:val="clear" w:color="auto" w:fill="auto"/>
            <w:noWrap/>
            <w:vAlign w:val="bottom"/>
            <w:hideMark/>
          </w:tcPr>
          <w:p w14:paraId="0ADBCA94"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CF73C4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3D01F3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24AA6B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4EAD8F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CF8F91D" w14:textId="77777777" w:rsidTr="00312120">
        <w:trPr>
          <w:trHeight w:val="320"/>
        </w:trPr>
        <w:tc>
          <w:tcPr>
            <w:tcW w:w="1389" w:type="dxa"/>
            <w:tcBorders>
              <w:top w:val="nil"/>
              <w:left w:val="nil"/>
              <w:bottom w:val="nil"/>
              <w:right w:val="nil"/>
            </w:tcBorders>
            <w:shd w:val="clear" w:color="auto" w:fill="auto"/>
            <w:noWrap/>
            <w:vAlign w:val="bottom"/>
            <w:hideMark/>
          </w:tcPr>
          <w:p w14:paraId="38A4861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PN:TH</w:t>
            </w:r>
          </w:p>
        </w:tc>
        <w:tc>
          <w:tcPr>
            <w:tcW w:w="911" w:type="dxa"/>
            <w:tcBorders>
              <w:top w:val="nil"/>
              <w:left w:val="nil"/>
              <w:bottom w:val="nil"/>
              <w:right w:val="nil"/>
            </w:tcBorders>
            <w:shd w:val="clear" w:color="auto" w:fill="auto"/>
            <w:noWrap/>
            <w:vAlign w:val="bottom"/>
            <w:hideMark/>
          </w:tcPr>
          <w:p w14:paraId="1AB9473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0EE1CE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9D71FB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CE93F0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0B2386D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48B2417E" w14:textId="77777777" w:rsidTr="00312120">
        <w:trPr>
          <w:trHeight w:val="320"/>
        </w:trPr>
        <w:tc>
          <w:tcPr>
            <w:tcW w:w="1389" w:type="dxa"/>
            <w:tcBorders>
              <w:top w:val="nil"/>
              <w:left w:val="nil"/>
              <w:bottom w:val="nil"/>
              <w:right w:val="nil"/>
            </w:tcBorders>
            <w:shd w:val="clear" w:color="auto" w:fill="auto"/>
            <w:noWrap/>
            <w:vAlign w:val="bottom"/>
            <w:hideMark/>
          </w:tcPr>
          <w:p w14:paraId="2679B5E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PO:RE</w:t>
            </w:r>
          </w:p>
        </w:tc>
        <w:tc>
          <w:tcPr>
            <w:tcW w:w="911" w:type="dxa"/>
            <w:tcBorders>
              <w:top w:val="nil"/>
              <w:left w:val="nil"/>
              <w:bottom w:val="nil"/>
              <w:right w:val="nil"/>
            </w:tcBorders>
            <w:shd w:val="clear" w:color="auto" w:fill="auto"/>
            <w:noWrap/>
            <w:vAlign w:val="bottom"/>
            <w:hideMark/>
          </w:tcPr>
          <w:p w14:paraId="2644868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DE9F5E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038BB1B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12D19D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A45F41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35CC3B0" w14:textId="77777777" w:rsidTr="00312120">
        <w:trPr>
          <w:trHeight w:val="320"/>
        </w:trPr>
        <w:tc>
          <w:tcPr>
            <w:tcW w:w="1389" w:type="dxa"/>
            <w:tcBorders>
              <w:top w:val="nil"/>
              <w:left w:val="nil"/>
              <w:bottom w:val="nil"/>
              <w:right w:val="nil"/>
            </w:tcBorders>
            <w:shd w:val="clear" w:color="auto" w:fill="auto"/>
            <w:noWrap/>
            <w:vAlign w:val="bottom"/>
            <w:hideMark/>
          </w:tcPr>
          <w:p w14:paraId="79875384"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PO:REI</w:t>
            </w:r>
            <w:proofErr w:type="gramEnd"/>
          </w:p>
        </w:tc>
        <w:tc>
          <w:tcPr>
            <w:tcW w:w="911" w:type="dxa"/>
            <w:tcBorders>
              <w:top w:val="nil"/>
              <w:left w:val="nil"/>
              <w:bottom w:val="nil"/>
              <w:right w:val="nil"/>
            </w:tcBorders>
            <w:shd w:val="clear" w:color="auto" w:fill="auto"/>
            <w:noWrap/>
            <w:vAlign w:val="bottom"/>
            <w:hideMark/>
          </w:tcPr>
          <w:p w14:paraId="579BD98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0F3E8B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834109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06E709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27E1253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95263C3" w14:textId="77777777" w:rsidTr="00312120">
        <w:trPr>
          <w:trHeight w:val="320"/>
        </w:trPr>
        <w:tc>
          <w:tcPr>
            <w:tcW w:w="1389" w:type="dxa"/>
            <w:tcBorders>
              <w:top w:val="nil"/>
              <w:left w:val="nil"/>
              <w:bottom w:val="nil"/>
              <w:right w:val="nil"/>
            </w:tcBorders>
            <w:shd w:val="clear" w:color="auto" w:fill="auto"/>
            <w:noWrap/>
            <w:vAlign w:val="bottom"/>
            <w:hideMark/>
          </w:tcPr>
          <w:p w14:paraId="18CBF1B9"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PO:REL</w:t>
            </w:r>
            <w:proofErr w:type="gramEnd"/>
          </w:p>
        </w:tc>
        <w:tc>
          <w:tcPr>
            <w:tcW w:w="911" w:type="dxa"/>
            <w:tcBorders>
              <w:top w:val="nil"/>
              <w:left w:val="nil"/>
              <w:bottom w:val="nil"/>
              <w:right w:val="nil"/>
            </w:tcBorders>
            <w:shd w:val="clear" w:color="auto" w:fill="auto"/>
            <w:noWrap/>
            <w:vAlign w:val="bottom"/>
            <w:hideMark/>
          </w:tcPr>
          <w:p w14:paraId="6304F992"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0E7307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503A2B7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2A2CBA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A6B817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1443A25" w14:textId="77777777" w:rsidTr="00312120">
        <w:trPr>
          <w:trHeight w:val="320"/>
        </w:trPr>
        <w:tc>
          <w:tcPr>
            <w:tcW w:w="1389" w:type="dxa"/>
            <w:tcBorders>
              <w:top w:val="nil"/>
              <w:left w:val="nil"/>
              <w:bottom w:val="nil"/>
              <w:right w:val="nil"/>
            </w:tcBorders>
            <w:shd w:val="clear" w:color="auto" w:fill="auto"/>
            <w:noWrap/>
            <w:vAlign w:val="bottom"/>
            <w:hideMark/>
          </w:tcPr>
          <w:p w14:paraId="58C9E5C9"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PO:REP</w:t>
            </w:r>
            <w:proofErr w:type="gramEnd"/>
          </w:p>
        </w:tc>
        <w:tc>
          <w:tcPr>
            <w:tcW w:w="911" w:type="dxa"/>
            <w:tcBorders>
              <w:top w:val="nil"/>
              <w:left w:val="nil"/>
              <w:bottom w:val="nil"/>
              <w:right w:val="nil"/>
            </w:tcBorders>
            <w:shd w:val="clear" w:color="auto" w:fill="auto"/>
            <w:noWrap/>
            <w:vAlign w:val="bottom"/>
            <w:hideMark/>
          </w:tcPr>
          <w:p w14:paraId="548147D4"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EAD7AD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04F4AD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CF83E1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A7262C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F625880" w14:textId="77777777" w:rsidTr="00312120">
        <w:trPr>
          <w:trHeight w:val="320"/>
        </w:trPr>
        <w:tc>
          <w:tcPr>
            <w:tcW w:w="1389" w:type="dxa"/>
            <w:tcBorders>
              <w:top w:val="nil"/>
              <w:left w:val="nil"/>
              <w:bottom w:val="nil"/>
              <w:right w:val="nil"/>
            </w:tcBorders>
            <w:shd w:val="clear" w:color="auto" w:fill="auto"/>
            <w:noWrap/>
            <w:vAlign w:val="bottom"/>
            <w:hideMark/>
          </w:tcPr>
          <w:p w14:paraId="41776CB7"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PO:RET</w:t>
            </w:r>
            <w:proofErr w:type="gramEnd"/>
          </w:p>
        </w:tc>
        <w:tc>
          <w:tcPr>
            <w:tcW w:w="911" w:type="dxa"/>
            <w:tcBorders>
              <w:top w:val="nil"/>
              <w:left w:val="nil"/>
              <w:bottom w:val="nil"/>
              <w:right w:val="nil"/>
            </w:tcBorders>
            <w:shd w:val="clear" w:color="auto" w:fill="auto"/>
            <w:noWrap/>
            <w:vAlign w:val="bottom"/>
            <w:hideMark/>
          </w:tcPr>
          <w:p w14:paraId="1D928911"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9A109D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202A36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A44097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2F2B68D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E7321E6" w14:textId="77777777" w:rsidTr="00312120">
        <w:trPr>
          <w:trHeight w:val="320"/>
        </w:trPr>
        <w:tc>
          <w:tcPr>
            <w:tcW w:w="1389" w:type="dxa"/>
            <w:tcBorders>
              <w:top w:val="nil"/>
              <w:left w:val="nil"/>
              <w:bottom w:val="nil"/>
              <w:right w:val="nil"/>
            </w:tcBorders>
            <w:shd w:val="clear" w:color="auto" w:fill="auto"/>
            <w:noWrap/>
            <w:vAlign w:val="bottom"/>
            <w:hideMark/>
          </w:tcPr>
          <w:p w14:paraId="6AE9F027"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PO:SP</w:t>
            </w:r>
            <w:proofErr w:type="gramEnd"/>
          </w:p>
        </w:tc>
        <w:tc>
          <w:tcPr>
            <w:tcW w:w="911" w:type="dxa"/>
            <w:tcBorders>
              <w:top w:val="nil"/>
              <w:left w:val="nil"/>
              <w:bottom w:val="nil"/>
              <w:right w:val="nil"/>
            </w:tcBorders>
            <w:shd w:val="clear" w:color="auto" w:fill="auto"/>
            <w:noWrap/>
            <w:vAlign w:val="bottom"/>
            <w:hideMark/>
          </w:tcPr>
          <w:p w14:paraId="2BAEF73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24EB3F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05A493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2B8B2F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2B615E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1923C19" w14:textId="77777777" w:rsidTr="00312120">
        <w:trPr>
          <w:trHeight w:val="320"/>
        </w:trPr>
        <w:tc>
          <w:tcPr>
            <w:tcW w:w="1389" w:type="dxa"/>
            <w:tcBorders>
              <w:top w:val="nil"/>
              <w:left w:val="nil"/>
              <w:bottom w:val="nil"/>
              <w:right w:val="nil"/>
            </w:tcBorders>
            <w:shd w:val="clear" w:color="auto" w:fill="auto"/>
            <w:noWrap/>
            <w:vAlign w:val="bottom"/>
            <w:hideMark/>
          </w:tcPr>
          <w:p w14:paraId="31E84C7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PO:ST</w:t>
            </w:r>
          </w:p>
        </w:tc>
        <w:tc>
          <w:tcPr>
            <w:tcW w:w="911" w:type="dxa"/>
            <w:tcBorders>
              <w:top w:val="nil"/>
              <w:left w:val="nil"/>
              <w:bottom w:val="nil"/>
              <w:right w:val="nil"/>
            </w:tcBorders>
            <w:shd w:val="clear" w:color="auto" w:fill="auto"/>
            <w:noWrap/>
            <w:vAlign w:val="bottom"/>
            <w:hideMark/>
          </w:tcPr>
          <w:p w14:paraId="37C98DB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A4EEA0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074864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151129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3E41E8F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1EE3B72" w14:textId="77777777" w:rsidTr="00312120">
        <w:trPr>
          <w:trHeight w:val="320"/>
        </w:trPr>
        <w:tc>
          <w:tcPr>
            <w:tcW w:w="1389" w:type="dxa"/>
            <w:tcBorders>
              <w:top w:val="nil"/>
              <w:left w:val="nil"/>
              <w:bottom w:val="nil"/>
              <w:right w:val="nil"/>
            </w:tcBorders>
            <w:shd w:val="clear" w:color="auto" w:fill="auto"/>
            <w:noWrap/>
            <w:vAlign w:val="bottom"/>
            <w:hideMark/>
          </w:tcPr>
          <w:p w14:paraId="621836B0"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PO:STL</w:t>
            </w:r>
            <w:proofErr w:type="gramEnd"/>
          </w:p>
        </w:tc>
        <w:tc>
          <w:tcPr>
            <w:tcW w:w="911" w:type="dxa"/>
            <w:tcBorders>
              <w:top w:val="nil"/>
              <w:left w:val="nil"/>
              <w:bottom w:val="nil"/>
              <w:right w:val="nil"/>
            </w:tcBorders>
            <w:shd w:val="clear" w:color="auto" w:fill="auto"/>
            <w:noWrap/>
            <w:vAlign w:val="bottom"/>
            <w:hideMark/>
          </w:tcPr>
          <w:p w14:paraId="55F6F33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DDCDB1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CCE135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28C7DDF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69B613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90E11F2" w14:textId="77777777" w:rsidTr="00312120">
        <w:trPr>
          <w:trHeight w:val="320"/>
        </w:trPr>
        <w:tc>
          <w:tcPr>
            <w:tcW w:w="1389" w:type="dxa"/>
            <w:tcBorders>
              <w:top w:val="nil"/>
              <w:left w:val="nil"/>
              <w:bottom w:val="nil"/>
              <w:right w:val="nil"/>
            </w:tcBorders>
            <w:shd w:val="clear" w:color="auto" w:fill="auto"/>
            <w:noWrap/>
            <w:vAlign w:val="bottom"/>
            <w:hideMark/>
          </w:tcPr>
          <w:p w14:paraId="0B6B7FE6"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PO:SUL</w:t>
            </w:r>
            <w:proofErr w:type="gramEnd"/>
          </w:p>
        </w:tc>
        <w:tc>
          <w:tcPr>
            <w:tcW w:w="911" w:type="dxa"/>
            <w:tcBorders>
              <w:top w:val="nil"/>
              <w:left w:val="nil"/>
              <w:bottom w:val="nil"/>
              <w:right w:val="nil"/>
            </w:tcBorders>
            <w:shd w:val="clear" w:color="auto" w:fill="auto"/>
            <w:noWrap/>
            <w:vAlign w:val="bottom"/>
            <w:hideMark/>
          </w:tcPr>
          <w:p w14:paraId="36165B38"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2B643D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55485E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6A2257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5834C2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339937C" w14:textId="77777777" w:rsidTr="00312120">
        <w:trPr>
          <w:trHeight w:val="320"/>
        </w:trPr>
        <w:tc>
          <w:tcPr>
            <w:tcW w:w="1389" w:type="dxa"/>
            <w:tcBorders>
              <w:top w:val="nil"/>
              <w:left w:val="nil"/>
              <w:bottom w:val="nil"/>
              <w:right w:val="nil"/>
            </w:tcBorders>
            <w:shd w:val="clear" w:color="auto" w:fill="auto"/>
            <w:noWrap/>
            <w:vAlign w:val="bottom"/>
            <w:hideMark/>
          </w:tcPr>
          <w:p w14:paraId="1BD3423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PO:TH</w:t>
            </w:r>
          </w:p>
        </w:tc>
        <w:tc>
          <w:tcPr>
            <w:tcW w:w="911" w:type="dxa"/>
            <w:tcBorders>
              <w:top w:val="nil"/>
              <w:left w:val="nil"/>
              <w:bottom w:val="nil"/>
              <w:right w:val="nil"/>
            </w:tcBorders>
            <w:shd w:val="clear" w:color="auto" w:fill="auto"/>
            <w:noWrap/>
            <w:vAlign w:val="bottom"/>
            <w:hideMark/>
          </w:tcPr>
          <w:p w14:paraId="129FEE88"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C8E93E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24CBC24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7E8153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D821A5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26D764C" w14:textId="77777777" w:rsidTr="00312120">
        <w:trPr>
          <w:trHeight w:val="320"/>
        </w:trPr>
        <w:tc>
          <w:tcPr>
            <w:tcW w:w="1389" w:type="dxa"/>
            <w:tcBorders>
              <w:top w:val="nil"/>
              <w:left w:val="nil"/>
              <w:bottom w:val="nil"/>
              <w:right w:val="nil"/>
            </w:tcBorders>
            <w:shd w:val="clear" w:color="auto" w:fill="auto"/>
            <w:noWrap/>
            <w:vAlign w:val="bottom"/>
            <w:hideMark/>
          </w:tcPr>
          <w:p w14:paraId="32DBDD0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POP:RE</w:t>
            </w:r>
          </w:p>
        </w:tc>
        <w:tc>
          <w:tcPr>
            <w:tcW w:w="911" w:type="dxa"/>
            <w:tcBorders>
              <w:top w:val="nil"/>
              <w:left w:val="nil"/>
              <w:bottom w:val="nil"/>
              <w:right w:val="nil"/>
            </w:tcBorders>
            <w:shd w:val="clear" w:color="auto" w:fill="auto"/>
            <w:noWrap/>
            <w:vAlign w:val="bottom"/>
            <w:hideMark/>
          </w:tcPr>
          <w:p w14:paraId="37BA4AD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0D65EB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3AFC844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46C2E1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5308BB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A92B287" w14:textId="77777777" w:rsidTr="00312120">
        <w:trPr>
          <w:trHeight w:val="320"/>
        </w:trPr>
        <w:tc>
          <w:tcPr>
            <w:tcW w:w="1389" w:type="dxa"/>
            <w:tcBorders>
              <w:top w:val="nil"/>
              <w:left w:val="nil"/>
              <w:bottom w:val="nil"/>
              <w:right w:val="nil"/>
            </w:tcBorders>
            <w:shd w:val="clear" w:color="auto" w:fill="auto"/>
            <w:noWrap/>
            <w:vAlign w:val="bottom"/>
            <w:hideMark/>
          </w:tcPr>
          <w:p w14:paraId="6C603AFE"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POP:REI</w:t>
            </w:r>
            <w:proofErr w:type="gramEnd"/>
          </w:p>
        </w:tc>
        <w:tc>
          <w:tcPr>
            <w:tcW w:w="911" w:type="dxa"/>
            <w:tcBorders>
              <w:top w:val="nil"/>
              <w:left w:val="nil"/>
              <w:bottom w:val="nil"/>
              <w:right w:val="nil"/>
            </w:tcBorders>
            <w:shd w:val="clear" w:color="auto" w:fill="auto"/>
            <w:noWrap/>
            <w:vAlign w:val="bottom"/>
            <w:hideMark/>
          </w:tcPr>
          <w:p w14:paraId="42C40601"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527253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9CB621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A7E94F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525EA1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40F7D8C" w14:textId="77777777" w:rsidTr="00312120">
        <w:trPr>
          <w:trHeight w:val="320"/>
        </w:trPr>
        <w:tc>
          <w:tcPr>
            <w:tcW w:w="1389" w:type="dxa"/>
            <w:tcBorders>
              <w:top w:val="nil"/>
              <w:left w:val="nil"/>
              <w:bottom w:val="nil"/>
              <w:right w:val="nil"/>
            </w:tcBorders>
            <w:shd w:val="clear" w:color="auto" w:fill="auto"/>
            <w:noWrap/>
            <w:vAlign w:val="bottom"/>
            <w:hideMark/>
          </w:tcPr>
          <w:p w14:paraId="38D798AB"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POP:REL</w:t>
            </w:r>
            <w:proofErr w:type="gramEnd"/>
          </w:p>
        </w:tc>
        <w:tc>
          <w:tcPr>
            <w:tcW w:w="911" w:type="dxa"/>
            <w:tcBorders>
              <w:top w:val="nil"/>
              <w:left w:val="nil"/>
              <w:bottom w:val="nil"/>
              <w:right w:val="nil"/>
            </w:tcBorders>
            <w:shd w:val="clear" w:color="auto" w:fill="auto"/>
            <w:noWrap/>
            <w:vAlign w:val="bottom"/>
            <w:hideMark/>
          </w:tcPr>
          <w:p w14:paraId="4208B7BB"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37D521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59C2BE9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F17050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12859F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5EF6B2A" w14:textId="77777777" w:rsidTr="00312120">
        <w:trPr>
          <w:trHeight w:val="320"/>
        </w:trPr>
        <w:tc>
          <w:tcPr>
            <w:tcW w:w="1389" w:type="dxa"/>
            <w:tcBorders>
              <w:top w:val="nil"/>
              <w:left w:val="nil"/>
              <w:bottom w:val="nil"/>
              <w:right w:val="nil"/>
            </w:tcBorders>
            <w:shd w:val="clear" w:color="auto" w:fill="auto"/>
            <w:noWrap/>
            <w:vAlign w:val="bottom"/>
            <w:hideMark/>
          </w:tcPr>
          <w:p w14:paraId="3150152A"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POP:REP</w:t>
            </w:r>
            <w:proofErr w:type="gramEnd"/>
          </w:p>
        </w:tc>
        <w:tc>
          <w:tcPr>
            <w:tcW w:w="911" w:type="dxa"/>
            <w:tcBorders>
              <w:top w:val="nil"/>
              <w:left w:val="nil"/>
              <w:bottom w:val="nil"/>
              <w:right w:val="nil"/>
            </w:tcBorders>
            <w:shd w:val="clear" w:color="auto" w:fill="auto"/>
            <w:noWrap/>
            <w:vAlign w:val="bottom"/>
            <w:hideMark/>
          </w:tcPr>
          <w:p w14:paraId="6848B3A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8215E9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335CA6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1A2903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483235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E04A3FD" w14:textId="77777777" w:rsidTr="00312120">
        <w:trPr>
          <w:trHeight w:val="320"/>
        </w:trPr>
        <w:tc>
          <w:tcPr>
            <w:tcW w:w="1389" w:type="dxa"/>
            <w:tcBorders>
              <w:top w:val="nil"/>
              <w:left w:val="nil"/>
              <w:bottom w:val="nil"/>
              <w:right w:val="nil"/>
            </w:tcBorders>
            <w:shd w:val="clear" w:color="auto" w:fill="auto"/>
            <w:noWrap/>
            <w:vAlign w:val="bottom"/>
            <w:hideMark/>
          </w:tcPr>
          <w:p w14:paraId="0CEF1628"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POP:RET</w:t>
            </w:r>
            <w:proofErr w:type="gramEnd"/>
          </w:p>
        </w:tc>
        <w:tc>
          <w:tcPr>
            <w:tcW w:w="911" w:type="dxa"/>
            <w:tcBorders>
              <w:top w:val="nil"/>
              <w:left w:val="nil"/>
              <w:bottom w:val="nil"/>
              <w:right w:val="nil"/>
            </w:tcBorders>
            <w:shd w:val="clear" w:color="auto" w:fill="auto"/>
            <w:noWrap/>
            <w:vAlign w:val="bottom"/>
            <w:hideMark/>
          </w:tcPr>
          <w:p w14:paraId="4B31C59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F75E92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97E58F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F27760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27E8189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9C901A1" w14:textId="77777777" w:rsidTr="00312120">
        <w:trPr>
          <w:trHeight w:val="320"/>
        </w:trPr>
        <w:tc>
          <w:tcPr>
            <w:tcW w:w="1389" w:type="dxa"/>
            <w:tcBorders>
              <w:top w:val="nil"/>
              <w:left w:val="nil"/>
              <w:bottom w:val="nil"/>
              <w:right w:val="nil"/>
            </w:tcBorders>
            <w:shd w:val="clear" w:color="auto" w:fill="auto"/>
            <w:noWrap/>
            <w:vAlign w:val="bottom"/>
            <w:hideMark/>
          </w:tcPr>
          <w:p w14:paraId="6313E4CB"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POP:SP</w:t>
            </w:r>
            <w:proofErr w:type="gramEnd"/>
          </w:p>
        </w:tc>
        <w:tc>
          <w:tcPr>
            <w:tcW w:w="911" w:type="dxa"/>
            <w:tcBorders>
              <w:top w:val="nil"/>
              <w:left w:val="nil"/>
              <w:bottom w:val="nil"/>
              <w:right w:val="nil"/>
            </w:tcBorders>
            <w:shd w:val="clear" w:color="auto" w:fill="auto"/>
            <w:noWrap/>
            <w:vAlign w:val="bottom"/>
            <w:hideMark/>
          </w:tcPr>
          <w:p w14:paraId="0D3D2F51"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F4CFBA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75F55F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F70C66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478650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5EFAB69" w14:textId="77777777" w:rsidTr="00312120">
        <w:trPr>
          <w:trHeight w:val="320"/>
        </w:trPr>
        <w:tc>
          <w:tcPr>
            <w:tcW w:w="1389" w:type="dxa"/>
            <w:tcBorders>
              <w:top w:val="nil"/>
              <w:left w:val="nil"/>
              <w:bottom w:val="nil"/>
              <w:right w:val="nil"/>
            </w:tcBorders>
            <w:shd w:val="clear" w:color="auto" w:fill="auto"/>
            <w:noWrap/>
            <w:vAlign w:val="bottom"/>
            <w:hideMark/>
          </w:tcPr>
          <w:p w14:paraId="5F5064E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POP:ST</w:t>
            </w:r>
          </w:p>
        </w:tc>
        <w:tc>
          <w:tcPr>
            <w:tcW w:w="911" w:type="dxa"/>
            <w:tcBorders>
              <w:top w:val="nil"/>
              <w:left w:val="nil"/>
              <w:bottom w:val="nil"/>
              <w:right w:val="nil"/>
            </w:tcBorders>
            <w:shd w:val="clear" w:color="auto" w:fill="auto"/>
            <w:noWrap/>
            <w:vAlign w:val="bottom"/>
            <w:hideMark/>
          </w:tcPr>
          <w:p w14:paraId="2A3B4BC8"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FD7000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362944F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846AC1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A43CBD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6DF654B" w14:textId="77777777" w:rsidTr="00312120">
        <w:trPr>
          <w:trHeight w:val="320"/>
        </w:trPr>
        <w:tc>
          <w:tcPr>
            <w:tcW w:w="1389" w:type="dxa"/>
            <w:tcBorders>
              <w:top w:val="nil"/>
              <w:left w:val="nil"/>
              <w:bottom w:val="nil"/>
              <w:right w:val="nil"/>
            </w:tcBorders>
            <w:shd w:val="clear" w:color="auto" w:fill="auto"/>
            <w:noWrap/>
            <w:vAlign w:val="bottom"/>
            <w:hideMark/>
          </w:tcPr>
          <w:p w14:paraId="268F8688"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POP:STL</w:t>
            </w:r>
            <w:proofErr w:type="gramEnd"/>
          </w:p>
        </w:tc>
        <w:tc>
          <w:tcPr>
            <w:tcW w:w="911" w:type="dxa"/>
            <w:tcBorders>
              <w:top w:val="nil"/>
              <w:left w:val="nil"/>
              <w:bottom w:val="nil"/>
              <w:right w:val="nil"/>
            </w:tcBorders>
            <w:shd w:val="clear" w:color="auto" w:fill="auto"/>
            <w:noWrap/>
            <w:vAlign w:val="bottom"/>
            <w:hideMark/>
          </w:tcPr>
          <w:p w14:paraId="6B28C96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6C33E8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B4266E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D71BB8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2F33F23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200076B" w14:textId="77777777" w:rsidTr="00312120">
        <w:trPr>
          <w:trHeight w:val="320"/>
        </w:trPr>
        <w:tc>
          <w:tcPr>
            <w:tcW w:w="1389" w:type="dxa"/>
            <w:tcBorders>
              <w:top w:val="nil"/>
              <w:left w:val="nil"/>
              <w:bottom w:val="nil"/>
              <w:right w:val="nil"/>
            </w:tcBorders>
            <w:shd w:val="clear" w:color="auto" w:fill="auto"/>
            <w:noWrap/>
            <w:vAlign w:val="bottom"/>
            <w:hideMark/>
          </w:tcPr>
          <w:p w14:paraId="733DD51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POP:SU</w:t>
            </w:r>
          </w:p>
        </w:tc>
        <w:tc>
          <w:tcPr>
            <w:tcW w:w="911" w:type="dxa"/>
            <w:tcBorders>
              <w:top w:val="nil"/>
              <w:left w:val="nil"/>
              <w:bottom w:val="nil"/>
              <w:right w:val="nil"/>
            </w:tcBorders>
            <w:shd w:val="clear" w:color="auto" w:fill="auto"/>
            <w:noWrap/>
            <w:vAlign w:val="bottom"/>
            <w:hideMark/>
          </w:tcPr>
          <w:p w14:paraId="2625EF3D"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857BD1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78FD211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1EA9EF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0E0FAB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452A368" w14:textId="77777777" w:rsidTr="00312120">
        <w:trPr>
          <w:trHeight w:val="320"/>
        </w:trPr>
        <w:tc>
          <w:tcPr>
            <w:tcW w:w="1389" w:type="dxa"/>
            <w:tcBorders>
              <w:top w:val="nil"/>
              <w:left w:val="nil"/>
              <w:bottom w:val="nil"/>
              <w:right w:val="nil"/>
            </w:tcBorders>
            <w:shd w:val="clear" w:color="auto" w:fill="auto"/>
            <w:noWrap/>
            <w:vAlign w:val="bottom"/>
            <w:hideMark/>
          </w:tcPr>
          <w:p w14:paraId="262956C9"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POP:SUL</w:t>
            </w:r>
            <w:proofErr w:type="gramEnd"/>
          </w:p>
        </w:tc>
        <w:tc>
          <w:tcPr>
            <w:tcW w:w="911" w:type="dxa"/>
            <w:tcBorders>
              <w:top w:val="nil"/>
              <w:left w:val="nil"/>
              <w:bottom w:val="nil"/>
              <w:right w:val="nil"/>
            </w:tcBorders>
            <w:shd w:val="clear" w:color="auto" w:fill="auto"/>
            <w:noWrap/>
            <w:vAlign w:val="bottom"/>
            <w:hideMark/>
          </w:tcPr>
          <w:p w14:paraId="1AF3185E"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AFA7C3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67CB21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8C9AB8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BC5F4F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40A9A02" w14:textId="77777777" w:rsidTr="00312120">
        <w:trPr>
          <w:trHeight w:val="320"/>
        </w:trPr>
        <w:tc>
          <w:tcPr>
            <w:tcW w:w="1389" w:type="dxa"/>
            <w:tcBorders>
              <w:top w:val="nil"/>
              <w:left w:val="nil"/>
              <w:bottom w:val="nil"/>
              <w:right w:val="nil"/>
            </w:tcBorders>
            <w:shd w:val="clear" w:color="auto" w:fill="auto"/>
            <w:noWrap/>
            <w:vAlign w:val="bottom"/>
            <w:hideMark/>
          </w:tcPr>
          <w:p w14:paraId="0153AF2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POP:TH</w:t>
            </w:r>
          </w:p>
        </w:tc>
        <w:tc>
          <w:tcPr>
            <w:tcW w:w="911" w:type="dxa"/>
            <w:tcBorders>
              <w:top w:val="nil"/>
              <w:left w:val="nil"/>
              <w:bottom w:val="nil"/>
              <w:right w:val="nil"/>
            </w:tcBorders>
            <w:shd w:val="clear" w:color="auto" w:fill="auto"/>
            <w:noWrap/>
            <w:vAlign w:val="bottom"/>
            <w:hideMark/>
          </w:tcPr>
          <w:p w14:paraId="0273A4B2"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981EA4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7804775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E625CB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E8BCB7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EF43660" w14:textId="77777777" w:rsidTr="00312120">
        <w:trPr>
          <w:trHeight w:val="320"/>
        </w:trPr>
        <w:tc>
          <w:tcPr>
            <w:tcW w:w="1389" w:type="dxa"/>
            <w:tcBorders>
              <w:top w:val="nil"/>
              <w:left w:val="nil"/>
              <w:bottom w:val="nil"/>
              <w:right w:val="nil"/>
            </w:tcBorders>
            <w:shd w:val="clear" w:color="auto" w:fill="auto"/>
            <w:noWrap/>
            <w:vAlign w:val="bottom"/>
            <w:hideMark/>
          </w:tcPr>
          <w:p w14:paraId="35C314AC"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RE:REP</w:t>
            </w:r>
            <w:proofErr w:type="gramEnd"/>
          </w:p>
        </w:tc>
        <w:tc>
          <w:tcPr>
            <w:tcW w:w="911" w:type="dxa"/>
            <w:tcBorders>
              <w:top w:val="nil"/>
              <w:left w:val="nil"/>
              <w:bottom w:val="nil"/>
              <w:right w:val="nil"/>
            </w:tcBorders>
            <w:shd w:val="clear" w:color="auto" w:fill="auto"/>
            <w:noWrap/>
            <w:vAlign w:val="bottom"/>
            <w:hideMark/>
          </w:tcPr>
          <w:p w14:paraId="17FCCB1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807616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E30B3E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D71F4E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7CC981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C6707EB" w14:textId="77777777" w:rsidTr="00312120">
        <w:trPr>
          <w:trHeight w:val="320"/>
        </w:trPr>
        <w:tc>
          <w:tcPr>
            <w:tcW w:w="1389" w:type="dxa"/>
            <w:tcBorders>
              <w:top w:val="nil"/>
              <w:left w:val="nil"/>
              <w:bottom w:val="nil"/>
              <w:right w:val="nil"/>
            </w:tcBorders>
            <w:shd w:val="clear" w:color="auto" w:fill="auto"/>
            <w:noWrap/>
            <w:vAlign w:val="bottom"/>
            <w:hideMark/>
          </w:tcPr>
          <w:p w14:paraId="39D6D04D"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RE:RET</w:t>
            </w:r>
            <w:proofErr w:type="gramEnd"/>
          </w:p>
        </w:tc>
        <w:tc>
          <w:tcPr>
            <w:tcW w:w="911" w:type="dxa"/>
            <w:tcBorders>
              <w:top w:val="nil"/>
              <w:left w:val="nil"/>
              <w:bottom w:val="nil"/>
              <w:right w:val="nil"/>
            </w:tcBorders>
            <w:shd w:val="clear" w:color="auto" w:fill="auto"/>
            <w:noWrap/>
            <w:vAlign w:val="bottom"/>
            <w:hideMark/>
          </w:tcPr>
          <w:p w14:paraId="0101E222"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04CE2C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0A3ECF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BC79A4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03764CA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r>
      <w:tr w:rsidR="005C3E38" w:rsidRPr="00B00641" w14:paraId="04A5656E" w14:textId="77777777" w:rsidTr="00312120">
        <w:trPr>
          <w:trHeight w:val="320"/>
        </w:trPr>
        <w:tc>
          <w:tcPr>
            <w:tcW w:w="1389" w:type="dxa"/>
            <w:tcBorders>
              <w:top w:val="nil"/>
              <w:left w:val="nil"/>
              <w:bottom w:val="nil"/>
              <w:right w:val="nil"/>
            </w:tcBorders>
            <w:shd w:val="clear" w:color="auto" w:fill="auto"/>
            <w:noWrap/>
            <w:vAlign w:val="bottom"/>
            <w:hideMark/>
          </w:tcPr>
          <w:p w14:paraId="47A7A22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lastRenderedPageBreak/>
              <w:t>RE:ST</w:t>
            </w:r>
          </w:p>
        </w:tc>
        <w:tc>
          <w:tcPr>
            <w:tcW w:w="911" w:type="dxa"/>
            <w:tcBorders>
              <w:top w:val="nil"/>
              <w:left w:val="nil"/>
              <w:bottom w:val="nil"/>
              <w:right w:val="nil"/>
            </w:tcBorders>
            <w:shd w:val="clear" w:color="auto" w:fill="auto"/>
            <w:noWrap/>
            <w:vAlign w:val="bottom"/>
            <w:hideMark/>
          </w:tcPr>
          <w:p w14:paraId="0503AB3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8CC7E5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8190C7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3FFA76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1C66F3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6101C2B" w14:textId="77777777" w:rsidTr="00312120">
        <w:trPr>
          <w:trHeight w:val="320"/>
        </w:trPr>
        <w:tc>
          <w:tcPr>
            <w:tcW w:w="1389" w:type="dxa"/>
            <w:tcBorders>
              <w:top w:val="nil"/>
              <w:left w:val="nil"/>
              <w:bottom w:val="nil"/>
              <w:right w:val="nil"/>
            </w:tcBorders>
            <w:shd w:val="clear" w:color="auto" w:fill="auto"/>
            <w:noWrap/>
            <w:vAlign w:val="bottom"/>
            <w:hideMark/>
          </w:tcPr>
          <w:p w14:paraId="5830D545"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RE:STL</w:t>
            </w:r>
            <w:proofErr w:type="gramEnd"/>
          </w:p>
        </w:tc>
        <w:tc>
          <w:tcPr>
            <w:tcW w:w="911" w:type="dxa"/>
            <w:tcBorders>
              <w:top w:val="nil"/>
              <w:left w:val="nil"/>
              <w:bottom w:val="nil"/>
              <w:right w:val="nil"/>
            </w:tcBorders>
            <w:shd w:val="clear" w:color="auto" w:fill="auto"/>
            <w:noWrap/>
            <w:vAlign w:val="bottom"/>
            <w:hideMark/>
          </w:tcPr>
          <w:p w14:paraId="6472ADA1"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E7BD31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0F5E6F9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4EB402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0090BA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CAC867D" w14:textId="77777777" w:rsidTr="00312120">
        <w:trPr>
          <w:trHeight w:val="320"/>
        </w:trPr>
        <w:tc>
          <w:tcPr>
            <w:tcW w:w="1389" w:type="dxa"/>
            <w:tcBorders>
              <w:top w:val="nil"/>
              <w:left w:val="nil"/>
              <w:bottom w:val="nil"/>
              <w:right w:val="nil"/>
            </w:tcBorders>
            <w:shd w:val="clear" w:color="auto" w:fill="auto"/>
            <w:noWrap/>
            <w:vAlign w:val="bottom"/>
            <w:hideMark/>
          </w:tcPr>
          <w:p w14:paraId="2315810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RE:SU</w:t>
            </w:r>
          </w:p>
        </w:tc>
        <w:tc>
          <w:tcPr>
            <w:tcW w:w="911" w:type="dxa"/>
            <w:tcBorders>
              <w:top w:val="nil"/>
              <w:left w:val="nil"/>
              <w:bottom w:val="nil"/>
              <w:right w:val="nil"/>
            </w:tcBorders>
            <w:shd w:val="clear" w:color="auto" w:fill="auto"/>
            <w:noWrap/>
            <w:vAlign w:val="bottom"/>
            <w:hideMark/>
          </w:tcPr>
          <w:p w14:paraId="0B04AAFD"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D20688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F56DAD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216FF4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774BA95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503DBE9" w14:textId="77777777" w:rsidTr="00312120">
        <w:trPr>
          <w:trHeight w:val="320"/>
        </w:trPr>
        <w:tc>
          <w:tcPr>
            <w:tcW w:w="1389" w:type="dxa"/>
            <w:tcBorders>
              <w:top w:val="nil"/>
              <w:left w:val="nil"/>
              <w:bottom w:val="nil"/>
              <w:right w:val="nil"/>
            </w:tcBorders>
            <w:shd w:val="clear" w:color="auto" w:fill="auto"/>
            <w:noWrap/>
            <w:vAlign w:val="bottom"/>
            <w:hideMark/>
          </w:tcPr>
          <w:p w14:paraId="71B02414"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RE:SUL</w:t>
            </w:r>
            <w:proofErr w:type="gramEnd"/>
          </w:p>
        </w:tc>
        <w:tc>
          <w:tcPr>
            <w:tcW w:w="911" w:type="dxa"/>
            <w:tcBorders>
              <w:top w:val="nil"/>
              <w:left w:val="nil"/>
              <w:bottom w:val="nil"/>
              <w:right w:val="nil"/>
            </w:tcBorders>
            <w:shd w:val="clear" w:color="auto" w:fill="auto"/>
            <w:noWrap/>
            <w:vAlign w:val="bottom"/>
            <w:hideMark/>
          </w:tcPr>
          <w:p w14:paraId="0D64F5B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53387C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4EBF73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B78D06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4DEDE5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2EEF798" w14:textId="77777777" w:rsidTr="00312120">
        <w:trPr>
          <w:trHeight w:val="320"/>
        </w:trPr>
        <w:tc>
          <w:tcPr>
            <w:tcW w:w="1389" w:type="dxa"/>
            <w:tcBorders>
              <w:top w:val="nil"/>
              <w:left w:val="nil"/>
              <w:bottom w:val="nil"/>
              <w:right w:val="nil"/>
            </w:tcBorders>
            <w:shd w:val="clear" w:color="auto" w:fill="auto"/>
            <w:noWrap/>
            <w:vAlign w:val="bottom"/>
            <w:hideMark/>
          </w:tcPr>
          <w:p w14:paraId="1018579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RE:TH</w:t>
            </w:r>
          </w:p>
        </w:tc>
        <w:tc>
          <w:tcPr>
            <w:tcW w:w="911" w:type="dxa"/>
            <w:tcBorders>
              <w:top w:val="nil"/>
              <w:left w:val="nil"/>
              <w:bottom w:val="nil"/>
              <w:right w:val="nil"/>
            </w:tcBorders>
            <w:shd w:val="clear" w:color="auto" w:fill="auto"/>
            <w:noWrap/>
            <w:vAlign w:val="bottom"/>
            <w:hideMark/>
          </w:tcPr>
          <w:p w14:paraId="10E5A69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535653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7C78F82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7D5A03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970AEC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2FA8672" w14:textId="77777777" w:rsidTr="00312120">
        <w:trPr>
          <w:trHeight w:val="320"/>
        </w:trPr>
        <w:tc>
          <w:tcPr>
            <w:tcW w:w="1389" w:type="dxa"/>
            <w:tcBorders>
              <w:top w:val="nil"/>
              <w:left w:val="nil"/>
              <w:bottom w:val="nil"/>
              <w:right w:val="nil"/>
            </w:tcBorders>
            <w:shd w:val="clear" w:color="auto" w:fill="auto"/>
            <w:noWrap/>
            <w:vAlign w:val="bottom"/>
            <w:hideMark/>
          </w:tcPr>
          <w:p w14:paraId="449D4521"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REI:REL</w:t>
            </w:r>
            <w:proofErr w:type="gramEnd"/>
          </w:p>
        </w:tc>
        <w:tc>
          <w:tcPr>
            <w:tcW w:w="911" w:type="dxa"/>
            <w:tcBorders>
              <w:top w:val="nil"/>
              <w:left w:val="nil"/>
              <w:bottom w:val="nil"/>
              <w:right w:val="nil"/>
            </w:tcBorders>
            <w:shd w:val="clear" w:color="auto" w:fill="auto"/>
            <w:noWrap/>
            <w:vAlign w:val="bottom"/>
            <w:hideMark/>
          </w:tcPr>
          <w:p w14:paraId="6071E4B1"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C5F551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4050E1D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9F5110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99B398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CB38C28" w14:textId="77777777" w:rsidTr="00312120">
        <w:trPr>
          <w:trHeight w:val="320"/>
        </w:trPr>
        <w:tc>
          <w:tcPr>
            <w:tcW w:w="1389" w:type="dxa"/>
            <w:tcBorders>
              <w:top w:val="nil"/>
              <w:left w:val="nil"/>
              <w:bottom w:val="nil"/>
              <w:right w:val="nil"/>
            </w:tcBorders>
            <w:shd w:val="clear" w:color="auto" w:fill="auto"/>
            <w:noWrap/>
            <w:vAlign w:val="bottom"/>
            <w:hideMark/>
          </w:tcPr>
          <w:p w14:paraId="4004A92B"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REI:REP</w:t>
            </w:r>
            <w:proofErr w:type="gramEnd"/>
          </w:p>
        </w:tc>
        <w:tc>
          <w:tcPr>
            <w:tcW w:w="911" w:type="dxa"/>
            <w:tcBorders>
              <w:top w:val="nil"/>
              <w:left w:val="nil"/>
              <w:bottom w:val="nil"/>
              <w:right w:val="nil"/>
            </w:tcBorders>
            <w:shd w:val="clear" w:color="auto" w:fill="auto"/>
            <w:noWrap/>
            <w:vAlign w:val="bottom"/>
            <w:hideMark/>
          </w:tcPr>
          <w:p w14:paraId="0DDAA3B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7C7C68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617E61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DE39B6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FCED44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E637D2C" w14:textId="77777777" w:rsidTr="00312120">
        <w:trPr>
          <w:trHeight w:val="320"/>
        </w:trPr>
        <w:tc>
          <w:tcPr>
            <w:tcW w:w="1389" w:type="dxa"/>
            <w:tcBorders>
              <w:top w:val="nil"/>
              <w:left w:val="nil"/>
              <w:bottom w:val="nil"/>
              <w:right w:val="nil"/>
            </w:tcBorders>
            <w:shd w:val="clear" w:color="auto" w:fill="auto"/>
            <w:noWrap/>
            <w:vAlign w:val="bottom"/>
            <w:hideMark/>
          </w:tcPr>
          <w:p w14:paraId="2F148983"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REI:RET</w:t>
            </w:r>
            <w:proofErr w:type="gramEnd"/>
          </w:p>
        </w:tc>
        <w:tc>
          <w:tcPr>
            <w:tcW w:w="911" w:type="dxa"/>
            <w:tcBorders>
              <w:top w:val="nil"/>
              <w:left w:val="nil"/>
              <w:bottom w:val="nil"/>
              <w:right w:val="nil"/>
            </w:tcBorders>
            <w:shd w:val="clear" w:color="auto" w:fill="auto"/>
            <w:noWrap/>
            <w:vAlign w:val="bottom"/>
            <w:hideMark/>
          </w:tcPr>
          <w:p w14:paraId="41EC3C28"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ECCB50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E48C57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8CC923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B11367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52DB685" w14:textId="77777777" w:rsidTr="00312120">
        <w:trPr>
          <w:trHeight w:val="320"/>
        </w:trPr>
        <w:tc>
          <w:tcPr>
            <w:tcW w:w="1389" w:type="dxa"/>
            <w:tcBorders>
              <w:top w:val="nil"/>
              <w:left w:val="nil"/>
              <w:bottom w:val="nil"/>
              <w:right w:val="nil"/>
            </w:tcBorders>
            <w:shd w:val="clear" w:color="auto" w:fill="auto"/>
            <w:noWrap/>
            <w:vAlign w:val="bottom"/>
            <w:hideMark/>
          </w:tcPr>
          <w:p w14:paraId="49C5EA2F"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REI:SP</w:t>
            </w:r>
            <w:proofErr w:type="gramEnd"/>
          </w:p>
        </w:tc>
        <w:tc>
          <w:tcPr>
            <w:tcW w:w="911" w:type="dxa"/>
            <w:tcBorders>
              <w:top w:val="nil"/>
              <w:left w:val="nil"/>
              <w:bottom w:val="nil"/>
              <w:right w:val="nil"/>
            </w:tcBorders>
            <w:shd w:val="clear" w:color="auto" w:fill="auto"/>
            <w:noWrap/>
            <w:vAlign w:val="bottom"/>
            <w:hideMark/>
          </w:tcPr>
          <w:p w14:paraId="48B5E7D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58AEF2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E04934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093509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3E88122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44820D7" w14:textId="77777777" w:rsidTr="00312120">
        <w:trPr>
          <w:trHeight w:val="320"/>
        </w:trPr>
        <w:tc>
          <w:tcPr>
            <w:tcW w:w="1389" w:type="dxa"/>
            <w:tcBorders>
              <w:top w:val="nil"/>
              <w:left w:val="nil"/>
              <w:bottom w:val="nil"/>
              <w:right w:val="nil"/>
            </w:tcBorders>
            <w:shd w:val="clear" w:color="auto" w:fill="auto"/>
            <w:noWrap/>
            <w:vAlign w:val="bottom"/>
            <w:hideMark/>
          </w:tcPr>
          <w:p w14:paraId="45BFB6F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REI:ST</w:t>
            </w:r>
          </w:p>
        </w:tc>
        <w:tc>
          <w:tcPr>
            <w:tcW w:w="911" w:type="dxa"/>
            <w:tcBorders>
              <w:top w:val="nil"/>
              <w:left w:val="nil"/>
              <w:bottom w:val="nil"/>
              <w:right w:val="nil"/>
            </w:tcBorders>
            <w:shd w:val="clear" w:color="auto" w:fill="auto"/>
            <w:noWrap/>
            <w:vAlign w:val="bottom"/>
            <w:hideMark/>
          </w:tcPr>
          <w:p w14:paraId="66DA6FAD"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4FB332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3E69AA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0C74AE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4890C0F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C841F78" w14:textId="77777777" w:rsidTr="00312120">
        <w:trPr>
          <w:trHeight w:val="320"/>
        </w:trPr>
        <w:tc>
          <w:tcPr>
            <w:tcW w:w="1389" w:type="dxa"/>
            <w:tcBorders>
              <w:top w:val="nil"/>
              <w:left w:val="nil"/>
              <w:bottom w:val="nil"/>
              <w:right w:val="nil"/>
            </w:tcBorders>
            <w:shd w:val="clear" w:color="auto" w:fill="auto"/>
            <w:noWrap/>
            <w:vAlign w:val="bottom"/>
            <w:hideMark/>
          </w:tcPr>
          <w:p w14:paraId="0E20D923"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REI:STL</w:t>
            </w:r>
            <w:proofErr w:type="gramEnd"/>
          </w:p>
        </w:tc>
        <w:tc>
          <w:tcPr>
            <w:tcW w:w="911" w:type="dxa"/>
            <w:tcBorders>
              <w:top w:val="nil"/>
              <w:left w:val="nil"/>
              <w:bottom w:val="nil"/>
              <w:right w:val="nil"/>
            </w:tcBorders>
            <w:shd w:val="clear" w:color="auto" w:fill="auto"/>
            <w:noWrap/>
            <w:vAlign w:val="bottom"/>
            <w:hideMark/>
          </w:tcPr>
          <w:p w14:paraId="1D36BF1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84E027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3C0732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90E91A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EF6C8D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4C50FDD" w14:textId="77777777" w:rsidTr="00312120">
        <w:trPr>
          <w:trHeight w:val="320"/>
        </w:trPr>
        <w:tc>
          <w:tcPr>
            <w:tcW w:w="1389" w:type="dxa"/>
            <w:tcBorders>
              <w:top w:val="nil"/>
              <w:left w:val="nil"/>
              <w:bottom w:val="nil"/>
              <w:right w:val="nil"/>
            </w:tcBorders>
            <w:shd w:val="clear" w:color="auto" w:fill="auto"/>
            <w:noWrap/>
            <w:vAlign w:val="bottom"/>
            <w:hideMark/>
          </w:tcPr>
          <w:p w14:paraId="23B83B5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REI:SU</w:t>
            </w:r>
          </w:p>
        </w:tc>
        <w:tc>
          <w:tcPr>
            <w:tcW w:w="911" w:type="dxa"/>
            <w:tcBorders>
              <w:top w:val="nil"/>
              <w:left w:val="nil"/>
              <w:bottom w:val="nil"/>
              <w:right w:val="nil"/>
            </w:tcBorders>
            <w:shd w:val="clear" w:color="auto" w:fill="auto"/>
            <w:noWrap/>
            <w:vAlign w:val="bottom"/>
            <w:hideMark/>
          </w:tcPr>
          <w:p w14:paraId="6DC9AFCD"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D6A4FF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289D62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CE9448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3BF7996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C35F1E9" w14:textId="77777777" w:rsidTr="00312120">
        <w:trPr>
          <w:trHeight w:val="320"/>
        </w:trPr>
        <w:tc>
          <w:tcPr>
            <w:tcW w:w="1389" w:type="dxa"/>
            <w:tcBorders>
              <w:top w:val="nil"/>
              <w:left w:val="nil"/>
              <w:bottom w:val="nil"/>
              <w:right w:val="nil"/>
            </w:tcBorders>
            <w:shd w:val="clear" w:color="auto" w:fill="auto"/>
            <w:noWrap/>
            <w:vAlign w:val="bottom"/>
            <w:hideMark/>
          </w:tcPr>
          <w:p w14:paraId="36FE4609"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REI:SUL</w:t>
            </w:r>
            <w:proofErr w:type="gramEnd"/>
          </w:p>
        </w:tc>
        <w:tc>
          <w:tcPr>
            <w:tcW w:w="911" w:type="dxa"/>
            <w:tcBorders>
              <w:top w:val="nil"/>
              <w:left w:val="nil"/>
              <w:bottom w:val="nil"/>
              <w:right w:val="nil"/>
            </w:tcBorders>
            <w:shd w:val="clear" w:color="auto" w:fill="auto"/>
            <w:noWrap/>
            <w:vAlign w:val="bottom"/>
            <w:hideMark/>
          </w:tcPr>
          <w:p w14:paraId="53D19C5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B66891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7A73ED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623342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0F9542F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24FAB58" w14:textId="77777777" w:rsidTr="00312120">
        <w:trPr>
          <w:trHeight w:val="320"/>
        </w:trPr>
        <w:tc>
          <w:tcPr>
            <w:tcW w:w="1389" w:type="dxa"/>
            <w:tcBorders>
              <w:top w:val="nil"/>
              <w:left w:val="nil"/>
              <w:bottom w:val="nil"/>
              <w:right w:val="nil"/>
            </w:tcBorders>
            <w:shd w:val="clear" w:color="auto" w:fill="auto"/>
            <w:noWrap/>
            <w:vAlign w:val="bottom"/>
            <w:hideMark/>
          </w:tcPr>
          <w:p w14:paraId="6C8E7A1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REI:TH</w:t>
            </w:r>
          </w:p>
        </w:tc>
        <w:tc>
          <w:tcPr>
            <w:tcW w:w="911" w:type="dxa"/>
            <w:tcBorders>
              <w:top w:val="nil"/>
              <w:left w:val="nil"/>
              <w:bottom w:val="nil"/>
              <w:right w:val="nil"/>
            </w:tcBorders>
            <w:shd w:val="clear" w:color="auto" w:fill="auto"/>
            <w:noWrap/>
            <w:vAlign w:val="bottom"/>
            <w:hideMark/>
          </w:tcPr>
          <w:p w14:paraId="30EECDB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45623E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07ACCAB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AE86D0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2" w:type="dxa"/>
            <w:tcBorders>
              <w:top w:val="nil"/>
              <w:left w:val="nil"/>
              <w:bottom w:val="nil"/>
              <w:right w:val="nil"/>
            </w:tcBorders>
            <w:shd w:val="clear" w:color="auto" w:fill="auto"/>
            <w:noWrap/>
            <w:vAlign w:val="bottom"/>
            <w:hideMark/>
          </w:tcPr>
          <w:p w14:paraId="11AB43A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6284BC3" w14:textId="77777777" w:rsidTr="00312120">
        <w:trPr>
          <w:trHeight w:val="320"/>
        </w:trPr>
        <w:tc>
          <w:tcPr>
            <w:tcW w:w="1389" w:type="dxa"/>
            <w:tcBorders>
              <w:top w:val="nil"/>
              <w:left w:val="nil"/>
              <w:bottom w:val="nil"/>
              <w:right w:val="nil"/>
            </w:tcBorders>
            <w:shd w:val="clear" w:color="auto" w:fill="auto"/>
            <w:noWrap/>
            <w:vAlign w:val="bottom"/>
            <w:hideMark/>
          </w:tcPr>
          <w:p w14:paraId="756D3FF5"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REL:REP</w:t>
            </w:r>
            <w:proofErr w:type="gramEnd"/>
          </w:p>
        </w:tc>
        <w:tc>
          <w:tcPr>
            <w:tcW w:w="911" w:type="dxa"/>
            <w:tcBorders>
              <w:top w:val="nil"/>
              <w:left w:val="nil"/>
              <w:bottom w:val="nil"/>
              <w:right w:val="nil"/>
            </w:tcBorders>
            <w:shd w:val="clear" w:color="auto" w:fill="auto"/>
            <w:noWrap/>
            <w:vAlign w:val="bottom"/>
            <w:hideMark/>
          </w:tcPr>
          <w:p w14:paraId="7B3B96E8"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8193AB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AED6E3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1AB277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E163CD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651336E" w14:textId="77777777" w:rsidTr="00312120">
        <w:trPr>
          <w:trHeight w:val="320"/>
        </w:trPr>
        <w:tc>
          <w:tcPr>
            <w:tcW w:w="1389" w:type="dxa"/>
            <w:tcBorders>
              <w:top w:val="nil"/>
              <w:left w:val="nil"/>
              <w:bottom w:val="nil"/>
              <w:right w:val="nil"/>
            </w:tcBorders>
            <w:shd w:val="clear" w:color="auto" w:fill="auto"/>
            <w:noWrap/>
            <w:vAlign w:val="bottom"/>
            <w:hideMark/>
          </w:tcPr>
          <w:p w14:paraId="22EF3AE7"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REL:RET</w:t>
            </w:r>
            <w:proofErr w:type="gramEnd"/>
          </w:p>
        </w:tc>
        <w:tc>
          <w:tcPr>
            <w:tcW w:w="911" w:type="dxa"/>
            <w:tcBorders>
              <w:top w:val="nil"/>
              <w:left w:val="nil"/>
              <w:bottom w:val="nil"/>
              <w:right w:val="nil"/>
            </w:tcBorders>
            <w:shd w:val="clear" w:color="auto" w:fill="auto"/>
            <w:noWrap/>
            <w:vAlign w:val="bottom"/>
            <w:hideMark/>
          </w:tcPr>
          <w:p w14:paraId="4EB3793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63D65B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C74865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D533F9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2DBAE78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B7929D9" w14:textId="77777777" w:rsidTr="00312120">
        <w:trPr>
          <w:trHeight w:val="320"/>
        </w:trPr>
        <w:tc>
          <w:tcPr>
            <w:tcW w:w="1389" w:type="dxa"/>
            <w:tcBorders>
              <w:top w:val="nil"/>
              <w:left w:val="nil"/>
              <w:bottom w:val="nil"/>
              <w:right w:val="nil"/>
            </w:tcBorders>
            <w:shd w:val="clear" w:color="auto" w:fill="auto"/>
            <w:noWrap/>
            <w:vAlign w:val="bottom"/>
            <w:hideMark/>
          </w:tcPr>
          <w:p w14:paraId="242EF9CD"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REL:SP</w:t>
            </w:r>
            <w:proofErr w:type="gramEnd"/>
          </w:p>
        </w:tc>
        <w:tc>
          <w:tcPr>
            <w:tcW w:w="911" w:type="dxa"/>
            <w:tcBorders>
              <w:top w:val="nil"/>
              <w:left w:val="nil"/>
              <w:bottom w:val="nil"/>
              <w:right w:val="nil"/>
            </w:tcBorders>
            <w:shd w:val="clear" w:color="auto" w:fill="auto"/>
            <w:noWrap/>
            <w:vAlign w:val="bottom"/>
            <w:hideMark/>
          </w:tcPr>
          <w:p w14:paraId="3931E43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A0E164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978C5D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94B414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713BE5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86F67A9" w14:textId="77777777" w:rsidTr="00312120">
        <w:trPr>
          <w:trHeight w:val="320"/>
        </w:trPr>
        <w:tc>
          <w:tcPr>
            <w:tcW w:w="1389" w:type="dxa"/>
            <w:tcBorders>
              <w:top w:val="nil"/>
              <w:left w:val="nil"/>
              <w:bottom w:val="nil"/>
              <w:right w:val="nil"/>
            </w:tcBorders>
            <w:shd w:val="clear" w:color="auto" w:fill="auto"/>
            <w:noWrap/>
            <w:vAlign w:val="bottom"/>
            <w:hideMark/>
          </w:tcPr>
          <w:p w14:paraId="724776C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REL:ST</w:t>
            </w:r>
          </w:p>
        </w:tc>
        <w:tc>
          <w:tcPr>
            <w:tcW w:w="911" w:type="dxa"/>
            <w:tcBorders>
              <w:top w:val="nil"/>
              <w:left w:val="nil"/>
              <w:bottom w:val="nil"/>
              <w:right w:val="nil"/>
            </w:tcBorders>
            <w:shd w:val="clear" w:color="auto" w:fill="auto"/>
            <w:noWrap/>
            <w:vAlign w:val="bottom"/>
            <w:hideMark/>
          </w:tcPr>
          <w:p w14:paraId="3AA45708"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DABA44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4CCAE20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E4D3DD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44B510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FD7D2C4" w14:textId="77777777" w:rsidTr="00312120">
        <w:trPr>
          <w:trHeight w:val="320"/>
        </w:trPr>
        <w:tc>
          <w:tcPr>
            <w:tcW w:w="1389" w:type="dxa"/>
            <w:tcBorders>
              <w:top w:val="nil"/>
              <w:left w:val="nil"/>
              <w:bottom w:val="nil"/>
              <w:right w:val="nil"/>
            </w:tcBorders>
            <w:shd w:val="clear" w:color="auto" w:fill="auto"/>
            <w:noWrap/>
            <w:vAlign w:val="bottom"/>
            <w:hideMark/>
          </w:tcPr>
          <w:p w14:paraId="54E87F22"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REL:STL</w:t>
            </w:r>
            <w:proofErr w:type="gramEnd"/>
          </w:p>
        </w:tc>
        <w:tc>
          <w:tcPr>
            <w:tcW w:w="911" w:type="dxa"/>
            <w:tcBorders>
              <w:top w:val="nil"/>
              <w:left w:val="nil"/>
              <w:bottom w:val="nil"/>
              <w:right w:val="nil"/>
            </w:tcBorders>
            <w:shd w:val="clear" w:color="auto" w:fill="auto"/>
            <w:noWrap/>
            <w:vAlign w:val="bottom"/>
            <w:hideMark/>
          </w:tcPr>
          <w:p w14:paraId="766212C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B77CE9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E3E20F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084A6D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C003AA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3F93732" w14:textId="77777777" w:rsidTr="00312120">
        <w:trPr>
          <w:trHeight w:val="320"/>
        </w:trPr>
        <w:tc>
          <w:tcPr>
            <w:tcW w:w="1389" w:type="dxa"/>
            <w:tcBorders>
              <w:top w:val="nil"/>
              <w:left w:val="nil"/>
              <w:bottom w:val="nil"/>
              <w:right w:val="nil"/>
            </w:tcBorders>
            <w:shd w:val="clear" w:color="auto" w:fill="auto"/>
            <w:noWrap/>
            <w:vAlign w:val="bottom"/>
            <w:hideMark/>
          </w:tcPr>
          <w:p w14:paraId="25BD93D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REL:SU</w:t>
            </w:r>
          </w:p>
        </w:tc>
        <w:tc>
          <w:tcPr>
            <w:tcW w:w="911" w:type="dxa"/>
            <w:tcBorders>
              <w:top w:val="nil"/>
              <w:left w:val="nil"/>
              <w:bottom w:val="nil"/>
              <w:right w:val="nil"/>
            </w:tcBorders>
            <w:shd w:val="clear" w:color="auto" w:fill="auto"/>
            <w:noWrap/>
            <w:vAlign w:val="bottom"/>
            <w:hideMark/>
          </w:tcPr>
          <w:p w14:paraId="74DCF1B2"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B31370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0A18905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B650A3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E454F2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4EE65E2" w14:textId="77777777" w:rsidTr="00312120">
        <w:trPr>
          <w:trHeight w:val="320"/>
        </w:trPr>
        <w:tc>
          <w:tcPr>
            <w:tcW w:w="1389" w:type="dxa"/>
            <w:tcBorders>
              <w:top w:val="nil"/>
              <w:left w:val="nil"/>
              <w:bottom w:val="nil"/>
              <w:right w:val="nil"/>
            </w:tcBorders>
            <w:shd w:val="clear" w:color="auto" w:fill="auto"/>
            <w:noWrap/>
            <w:vAlign w:val="bottom"/>
            <w:hideMark/>
          </w:tcPr>
          <w:p w14:paraId="6AC75852"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REL:SUL</w:t>
            </w:r>
            <w:proofErr w:type="gramEnd"/>
          </w:p>
        </w:tc>
        <w:tc>
          <w:tcPr>
            <w:tcW w:w="911" w:type="dxa"/>
            <w:tcBorders>
              <w:top w:val="nil"/>
              <w:left w:val="nil"/>
              <w:bottom w:val="nil"/>
              <w:right w:val="nil"/>
            </w:tcBorders>
            <w:shd w:val="clear" w:color="auto" w:fill="auto"/>
            <w:noWrap/>
            <w:vAlign w:val="bottom"/>
            <w:hideMark/>
          </w:tcPr>
          <w:p w14:paraId="7C9435D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CE2D3F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04EAC0F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CF97E7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A75D16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9914F73" w14:textId="77777777" w:rsidTr="00312120">
        <w:trPr>
          <w:trHeight w:val="320"/>
        </w:trPr>
        <w:tc>
          <w:tcPr>
            <w:tcW w:w="1389" w:type="dxa"/>
            <w:tcBorders>
              <w:top w:val="nil"/>
              <w:left w:val="nil"/>
              <w:bottom w:val="nil"/>
              <w:right w:val="nil"/>
            </w:tcBorders>
            <w:shd w:val="clear" w:color="auto" w:fill="auto"/>
            <w:noWrap/>
            <w:vAlign w:val="bottom"/>
            <w:hideMark/>
          </w:tcPr>
          <w:p w14:paraId="68C75B4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REL:TH</w:t>
            </w:r>
          </w:p>
        </w:tc>
        <w:tc>
          <w:tcPr>
            <w:tcW w:w="911" w:type="dxa"/>
            <w:tcBorders>
              <w:top w:val="nil"/>
              <w:left w:val="nil"/>
              <w:bottom w:val="nil"/>
              <w:right w:val="nil"/>
            </w:tcBorders>
            <w:shd w:val="clear" w:color="auto" w:fill="auto"/>
            <w:noWrap/>
            <w:vAlign w:val="bottom"/>
            <w:hideMark/>
          </w:tcPr>
          <w:p w14:paraId="43068EC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D9F96F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1E708B6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EA0D57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B2946E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59280FC" w14:textId="77777777" w:rsidTr="00312120">
        <w:trPr>
          <w:trHeight w:val="320"/>
        </w:trPr>
        <w:tc>
          <w:tcPr>
            <w:tcW w:w="1389" w:type="dxa"/>
            <w:tcBorders>
              <w:top w:val="nil"/>
              <w:left w:val="nil"/>
              <w:bottom w:val="nil"/>
              <w:right w:val="nil"/>
            </w:tcBorders>
            <w:shd w:val="clear" w:color="auto" w:fill="auto"/>
            <w:noWrap/>
            <w:vAlign w:val="bottom"/>
            <w:hideMark/>
          </w:tcPr>
          <w:p w14:paraId="36A1D894"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REP:RET</w:t>
            </w:r>
            <w:proofErr w:type="gramEnd"/>
          </w:p>
        </w:tc>
        <w:tc>
          <w:tcPr>
            <w:tcW w:w="911" w:type="dxa"/>
            <w:tcBorders>
              <w:top w:val="nil"/>
              <w:left w:val="nil"/>
              <w:bottom w:val="nil"/>
              <w:right w:val="nil"/>
            </w:tcBorders>
            <w:shd w:val="clear" w:color="auto" w:fill="auto"/>
            <w:noWrap/>
            <w:vAlign w:val="bottom"/>
            <w:hideMark/>
          </w:tcPr>
          <w:p w14:paraId="79FE6B85"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06FD1A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CCA520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8B99B0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37D362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23E675D" w14:textId="77777777" w:rsidTr="00312120">
        <w:trPr>
          <w:trHeight w:val="320"/>
        </w:trPr>
        <w:tc>
          <w:tcPr>
            <w:tcW w:w="1389" w:type="dxa"/>
            <w:tcBorders>
              <w:top w:val="nil"/>
              <w:left w:val="nil"/>
              <w:bottom w:val="nil"/>
              <w:right w:val="nil"/>
            </w:tcBorders>
            <w:shd w:val="clear" w:color="auto" w:fill="auto"/>
            <w:noWrap/>
            <w:vAlign w:val="bottom"/>
            <w:hideMark/>
          </w:tcPr>
          <w:p w14:paraId="606AF3B9"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REP:SP</w:t>
            </w:r>
            <w:proofErr w:type="gramEnd"/>
          </w:p>
        </w:tc>
        <w:tc>
          <w:tcPr>
            <w:tcW w:w="911" w:type="dxa"/>
            <w:tcBorders>
              <w:top w:val="nil"/>
              <w:left w:val="nil"/>
              <w:bottom w:val="nil"/>
              <w:right w:val="nil"/>
            </w:tcBorders>
            <w:shd w:val="clear" w:color="auto" w:fill="auto"/>
            <w:noWrap/>
            <w:vAlign w:val="bottom"/>
            <w:hideMark/>
          </w:tcPr>
          <w:p w14:paraId="0214F88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98FBB6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A14F5C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126777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2BC0E5D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8BD0BC8" w14:textId="77777777" w:rsidTr="00312120">
        <w:trPr>
          <w:trHeight w:val="320"/>
        </w:trPr>
        <w:tc>
          <w:tcPr>
            <w:tcW w:w="1389" w:type="dxa"/>
            <w:tcBorders>
              <w:top w:val="nil"/>
              <w:left w:val="nil"/>
              <w:bottom w:val="nil"/>
              <w:right w:val="nil"/>
            </w:tcBorders>
            <w:shd w:val="clear" w:color="auto" w:fill="auto"/>
            <w:noWrap/>
            <w:vAlign w:val="bottom"/>
            <w:hideMark/>
          </w:tcPr>
          <w:p w14:paraId="4F1010B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REP:ST</w:t>
            </w:r>
          </w:p>
        </w:tc>
        <w:tc>
          <w:tcPr>
            <w:tcW w:w="911" w:type="dxa"/>
            <w:tcBorders>
              <w:top w:val="nil"/>
              <w:left w:val="nil"/>
              <w:bottom w:val="nil"/>
              <w:right w:val="nil"/>
            </w:tcBorders>
            <w:shd w:val="clear" w:color="auto" w:fill="auto"/>
            <w:noWrap/>
            <w:vAlign w:val="bottom"/>
            <w:hideMark/>
          </w:tcPr>
          <w:p w14:paraId="365ECDB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E07DCD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3EB1319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EC8ABA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36DDCD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645D2A0" w14:textId="77777777" w:rsidTr="00312120">
        <w:trPr>
          <w:trHeight w:val="320"/>
        </w:trPr>
        <w:tc>
          <w:tcPr>
            <w:tcW w:w="1389" w:type="dxa"/>
            <w:tcBorders>
              <w:top w:val="nil"/>
              <w:left w:val="nil"/>
              <w:bottom w:val="nil"/>
              <w:right w:val="nil"/>
            </w:tcBorders>
            <w:shd w:val="clear" w:color="auto" w:fill="auto"/>
            <w:noWrap/>
            <w:vAlign w:val="bottom"/>
            <w:hideMark/>
          </w:tcPr>
          <w:p w14:paraId="5779A091"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REP:STL</w:t>
            </w:r>
            <w:proofErr w:type="gramEnd"/>
          </w:p>
        </w:tc>
        <w:tc>
          <w:tcPr>
            <w:tcW w:w="911" w:type="dxa"/>
            <w:tcBorders>
              <w:top w:val="nil"/>
              <w:left w:val="nil"/>
              <w:bottom w:val="nil"/>
              <w:right w:val="nil"/>
            </w:tcBorders>
            <w:shd w:val="clear" w:color="auto" w:fill="auto"/>
            <w:noWrap/>
            <w:vAlign w:val="bottom"/>
            <w:hideMark/>
          </w:tcPr>
          <w:p w14:paraId="7011BB41"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349B1F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D3DF6A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D2D148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578619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2C03489" w14:textId="77777777" w:rsidTr="00312120">
        <w:trPr>
          <w:trHeight w:val="320"/>
        </w:trPr>
        <w:tc>
          <w:tcPr>
            <w:tcW w:w="1389" w:type="dxa"/>
            <w:tcBorders>
              <w:top w:val="nil"/>
              <w:left w:val="nil"/>
              <w:bottom w:val="nil"/>
              <w:right w:val="nil"/>
            </w:tcBorders>
            <w:shd w:val="clear" w:color="auto" w:fill="auto"/>
            <w:noWrap/>
            <w:vAlign w:val="bottom"/>
            <w:hideMark/>
          </w:tcPr>
          <w:p w14:paraId="2FAE110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REP:SU</w:t>
            </w:r>
          </w:p>
        </w:tc>
        <w:tc>
          <w:tcPr>
            <w:tcW w:w="911" w:type="dxa"/>
            <w:tcBorders>
              <w:top w:val="nil"/>
              <w:left w:val="nil"/>
              <w:bottom w:val="nil"/>
              <w:right w:val="nil"/>
            </w:tcBorders>
            <w:shd w:val="clear" w:color="auto" w:fill="auto"/>
            <w:noWrap/>
            <w:vAlign w:val="bottom"/>
            <w:hideMark/>
          </w:tcPr>
          <w:p w14:paraId="43CF14C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A5CDFB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7FF965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03379B9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758BFB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36E2B7A" w14:textId="77777777" w:rsidTr="00312120">
        <w:trPr>
          <w:trHeight w:val="320"/>
        </w:trPr>
        <w:tc>
          <w:tcPr>
            <w:tcW w:w="1389" w:type="dxa"/>
            <w:tcBorders>
              <w:top w:val="nil"/>
              <w:left w:val="nil"/>
              <w:bottom w:val="nil"/>
              <w:right w:val="nil"/>
            </w:tcBorders>
            <w:shd w:val="clear" w:color="auto" w:fill="auto"/>
            <w:noWrap/>
            <w:vAlign w:val="bottom"/>
            <w:hideMark/>
          </w:tcPr>
          <w:p w14:paraId="52AC672B"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REP:SUL</w:t>
            </w:r>
            <w:proofErr w:type="gramEnd"/>
          </w:p>
        </w:tc>
        <w:tc>
          <w:tcPr>
            <w:tcW w:w="911" w:type="dxa"/>
            <w:tcBorders>
              <w:top w:val="nil"/>
              <w:left w:val="nil"/>
              <w:bottom w:val="nil"/>
              <w:right w:val="nil"/>
            </w:tcBorders>
            <w:shd w:val="clear" w:color="auto" w:fill="auto"/>
            <w:noWrap/>
            <w:vAlign w:val="bottom"/>
            <w:hideMark/>
          </w:tcPr>
          <w:p w14:paraId="3AFEAD78"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751AE0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38F4AA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B2F639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40BCAC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462E7FCF" w14:textId="77777777" w:rsidTr="00312120">
        <w:trPr>
          <w:trHeight w:val="320"/>
        </w:trPr>
        <w:tc>
          <w:tcPr>
            <w:tcW w:w="1389" w:type="dxa"/>
            <w:tcBorders>
              <w:top w:val="nil"/>
              <w:left w:val="nil"/>
              <w:bottom w:val="nil"/>
              <w:right w:val="nil"/>
            </w:tcBorders>
            <w:shd w:val="clear" w:color="auto" w:fill="auto"/>
            <w:noWrap/>
            <w:vAlign w:val="bottom"/>
            <w:hideMark/>
          </w:tcPr>
          <w:p w14:paraId="0486A73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REP:TH</w:t>
            </w:r>
          </w:p>
        </w:tc>
        <w:tc>
          <w:tcPr>
            <w:tcW w:w="911" w:type="dxa"/>
            <w:tcBorders>
              <w:top w:val="nil"/>
              <w:left w:val="nil"/>
              <w:bottom w:val="nil"/>
              <w:right w:val="nil"/>
            </w:tcBorders>
            <w:shd w:val="clear" w:color="auto" w:fill="auto"/>
            <w:noWrap/>
            <w:vAlign w:val="bottom"/>
            <w:hideMark/>
          </w:tcPr>
          <w:p w14:paraId="3CCA805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FA95CE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F5DA33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64C6A8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C9E765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C39CD31" w14:textId="77777777" w:rsidTr="00312120">
        <w:trPr>
          <w:trHeight w:val="320"/>
        </w:trPr>
        <w:tc>
          <w:tcPr>
            <w:tcW w:w="1389" w:type="dxa"/>
            <w:tcBorders>
              <w:top w:val="nil"/>
              <w:left w:val="nil"/>
              <w:bottom w:val="nil"/>
              <w:right w:val="nil"/>
            </w:tcBorders>
            <w:shd w:val="clear" w:color="auto" w:fill="auto"/>
            <w:noWrap/>
            <w:vAlign w:val="bottom"/>
            <w:hideMark/>
          </w:tcPr>
          <w:p w14:paraId="00E9F561"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lastRenderedPageBreak/>
              <w:t>RET:SP</w:t>
            </w:r>
            <w:proofErr w:type="gramEnd"/>
          </w:p>
        </w:tc>
        <w:tc>
          <w:tcPr>
            <w:tcW w:w="911" w:type="dxa"/>
            <w:tcBorders>
              <w:top w:val="nil"/>
              <w:left w:val="nil"/>
              <w:bottom w:val="nil"/>
              <w:right w:val="nil"/>
            </w:tcBorders>
            <w:shd w:val="clear" w:color="auto" w:fill="auto"/>
            <w:noWrap/>
            <w:vAlign w:val="bottom"/>
            <w:hideMark/>
          </w:tcPr>
          <w:p w14:paraId="2A77412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3C0BA13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5342F0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DFD0DB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002F33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5C5B6D1A" w14:textId="77777777" w:rsidTr="00312120">
        <w:trPr>
          <w:trHeight w:val="320"/>
        </w:trPr>
        <w:tc>
          <w:tcPr>
            <w:tcW w:w="1389" w:type="dxa"/>
            <w:tcBorders>
              <w:top w:val="nil"/>
              <w:left w:val="nil"/>
              <w:bottom w:val="nil"/>
              <w:right w:val="nil"/>
            </w:tcBorders>
            <w:shd w:val="clear" w:color="auto" w:fill="auto"/>
            <w:noWrap/>
            <w:vAlign w:val="bottom"/>
            <w:hideMark/>
          </w:tcPr>
          <w:p w14:paraId="7081917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RET:ST</w:t>
            </w:r>
          </w:p>
        </w:tc>
        <w:tc>
          <w:tcPr>
            <w:tcW w:w="911" w:type="dxa"/>
            <w:tcBorders>
              <w:top w:val="nil"/>
              <w:left w:val="nil"/>
              <w:bottom w:val="nil"/>
              <w:right w:val="nil"/>
            </w:tcBorders>
            <w:shd w:val="clear" w:color="auto" w:fill="auto"/>
            <w:noWrap/>
            <w:vAlign w:val="bottom"/>
            <w:hideMark/>
          </w:tcPr>
          <w:p w14:paraId="35B652B4"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E8FA08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70E2C6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5CAC26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E902EA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275A1BB" w14:textId="77777777" w:rsidTr="00312120">
        <w:trPr>
          <w:trHeight w:val="320"/>
        </w:trPr>
        <w:tc>
          <w:tcPr>
            <w:tcW w:w="1389" w:type="dxa"/>
            <w:tcBorders>
              <w:top w:val="nil"/>
              <w:left w:val="nil"/>
              <w:bottom w:val="nil"/>
              <w:right w:val="nil"/>
            </w:tcBorders>
            <w:shd w:val="clear" w:color="auto" w:fill="auto"/>
            <w:noWrap/>
            <w:vAlign w:val="bottom"/>
            <w:hideMark/>
          </w:tcPr>
          <w:p w14:paraId="3A755883"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RET:STL</w:t>
            </w:r>
            <w:proofErr w:type="gramEnd"/>
          </w:p>
        </w:tc>
        <w:tc>
          <w:tcPr>
            <w:tcW w:w="911" w:type="dxa"/>
            <w:tcBorders>
              <w:top w:val="nil"/>
              <w:left w:val="nil"/>
              <w:bottom w:val="nil"/>
              <w:right w:val="nil"/>
            </w:tcBorders>
            <w:shd w:val="clear" w:color="auto" w:fill="auto"/>
            <w:noWrap/>
            <w:vAlign w:val="bottom"/>
            <w:hideMark/>
          </w:tcPr>
          <w:p w14:paraId="42D159CE"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46F00D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180EDA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A29477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0CA7F52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CD68F94" w14:textId="77777777" w:rsidTr="00312120">
        <w:trPr>
          <w:trHeight w:val="320"/>
        </w:trPr>
        <w:tc>
          <w:tcPr>
            <w:tcW w:w="1389" w:type="dxa"/>
            <w:tcBorders>
              <w:top w:val="nil"/>
              <w:left w:val="nil"/>
              <w:bottom w:val="nil"/>
              <w:right w:val="nil"/>
            </w:tcBorders>
            <w:shd w:val="clear" w:color="auto" w:fill="auto"/>
            <w:noWrap/>
            <w:vAlign w:val="bottom"/>
            <w:hideMark/>
          </w:tcPr>
          <w:p w14:paraId="15CA495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RET:SU</w:t>
            </w:r>
          </w:p>
        </w:tc>
        <w:tc>
          <w:tcPr>
            <w:tcW w:w="911" w:type="dxa"/>
            <w:tcBorders>
              <w:top w:val="nil"/>
              <w:left w:val="nil"/>
              <w:bottom w:val="nil"/>
              <w:right w:val="nil"/>
            </w:tcBorders>
            <w:shd w:val="clear" w:color="auto" w:fill="auto"/>
            <w:noWrap/>
            <w:vAlign w:val="bottom"/>
            <w:hideMark/>
          </w:tcPr>
          <w:p w14:paraId="0C6D6B1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CB270A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49896F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CE3D1C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3AF38F8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A1E2CF7" w14:textId="77777777" w:rsidTr="00312120">
        <w:trPr>
          <w:trHeight w:val="320"/>
        </w:trPr>
        <w:tc>
          <w:tcPr>
            <w:tcW w:w="1389" w:type="dxa"/>
            <w:tcBorders>
              <w:top w:val="nil"/>
              <w:left w:val="nil"/>
              <w:bottom w:val="nil"/>
              <w:right w:val="nil"/>
            </w:tcBorders>
            <w:shd w:val="clear" w:color="auto" w:fill="auto"/>
            <w:noWrap/>
            <w:vAlign w:val="bottom"/>
            <w:hideMark/>
          </w:tcPr>
          <w:p w14:paraId="3E4EF091"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RET:SUL</w:t>
            </w:r>
            <w:proofErr w:type="gramEnd"/>
          </w:p>
        </w:tc>
        <w:tc>
          <w:tcPr>
            <w:tcW w:w="911" w:type="dxa"/>
            <w:tcBorders>
              <w:top w:val="nil"/>
              <w:left w:val="nil"/>
              <w:bottom w:val="nil"/>
              <w:right w:val="nil"/>
            </w:tcBorders>
            <w:shd w:val="clear" w:color="auto" w:fill="auto"/>
            <w:noWrap/>
            <w:vAlign w:val="bottom"/>
            <w:hideMark/>
          </w:tcPr>
          <w:p w14:paraId="756FAF4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8A5523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9503D8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65568A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59D2EE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B48E64D" w14:textId="77777777" w:rsidTr="00312120">
        <w:trPr>
          <w:trHeight w:val="320"/>
        </w:trPr>
        <w:tc>
          <w:tcPr>
            <w:tcW w:w="1389" w:type="dxa"/>
            <w:tcBorders>
              <w:top w:val="nil"/>
              <w:left w:val="nil"/>
              <w:bottom w:val="nil"/>
              <w:right w:val="nil"/>
            </w:tcBorders>
            <w:shd w:val="clear" w:color="auto" w:fill="auto"/>
            <w:noWrap/>
            <w:vAlign w:val="bottom"/>
            <w:hideMark/>
          </w:tcPr>
          <w:p w14:paraId="32AFC4A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RET:TH</w:t>
            </w:r>
          </w:p>
        </w:tc>
        <w:tc>
          <w:tcPr>
            <w:tcW w:w="911" w:type="dxa"/>
            <w:tcBorders>
              <w:top w:val="nil"/>
              <w:left w:val="nil"/>
              <w:bottom w:val="nil"/>
              <w:right w:val="nil"/>
            </w:tcBorders>
            <w:shd w:val="clear" w:color="auto" w:fill="auto"/>
            <w:noWrap/>
            <w:vAlign w:val="bottom"/>
            <w:hideMark/>
          </w:tcPr>
          <w:p w14:paraId="1C188BCC"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4B7C30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48C122E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463F50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79BB8E2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12668A7" w14:textId="77777777" w:rsidTr="00312120">
        <w:trPr>
          <w:trHeight w:val="320"/>
        </w:trPr>
        <w:tc>
          <w:tcPr>
            <w:tcW w:w="1389" w:type="dxa"/>
            <w:tcBorders>
              <w:top w:val="nil"/>
              <w:left w:val="nil"/>
              <w:bottom w:val="nil"/>
              <w:right w:val="nil"/>
            </w:tcBorders>
            <w:shd w:val="clear" w:color="auto" w:fill="auto"/>
            <w:noWrap/>
            <w:vAlign w:val="bottom"/>
            <w:hideMark/>
          </w:tcPr>
          <w:p w14:paraId="26B7EF1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SP:ST</w:t>
            </w:r>
          </w:p>
        </w:tc>
        <w:tc>
          <w:tcPr>
            <w:tcW w:w="911" w:type="dxa"/>
            <w:tcBorders>
              <w:top w:val="nil"/>
              <w:left w:val="nil"/>
              <w:bottom w:val="nil"/>
              <w:right w:val="nil"/>
            </w:tcBorders>
            <w:shd w:val="clear" w:color="auto" w:fill="auto"/>
            <w:noWrap/>
            <w:vAlign w:val="bottom"/>
            <w:hideMark/>
          </w:tcPr>
          <w:p w14:paraId="795D0EE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211152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64642D7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230001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3680AAD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EF8ABD5" w14:textId="77777777" w:rsidTr="00312120">
        <w:trPr>
          <w:trHeight w:val="320"/>
        </w:trPr>
        <w:tc>
          <w:tcPr>
            <w:tcW w:w="1389" w:type="dxa"/>
            <w:tcBorders>
              <w:top w:val="nil"/>
              <w:left w:val="nil"/>
              <w:bottom w:val="nil"/>
              <w:right w:val="nil"/>
            </w:tcBorders>
            <w:shd w:val="clear" w:color="auto" w:fill="auto"/>
            <w:noWrap/>
            <w:vAlign w:val="bottom"/>
            <w:hideMark/>
          </w:tcPr>
          <w:p w14:paraId="398975C8"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SP:STL</w:t>
            </w:r>
            <w:proofErr w:type="gramEnd"/>
          </w:p>
        </w:tc>
        <w:tc>
          <w:tcPr>
            <w:tcW w:w="911" w:type="dxa"/>
            <w:tcBorders>
              <w:top w:val="nil"/>
              <w:left w:val="nil"/>
              <w:bottom w:val="nil"/>
              <w:right w:val="nil"/>
            </w:tcBorders>
            <w:shd w:val="clear" w:color="auto" w:fill="auto"/>
            <w:noWrap/>
            <w:vAlign w:val="bottom"/>
            <w:hideMark/>
          </w:tcPr>
          <w:p w14:paraId="69784C7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4719D86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590C914"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E7EEB4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46156CB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F766EFE" w14:textId="77777777" w:rsidTr="00312120">
        <w:trPr>
          <w:trHeight w:val="320"/>
        </w:trPr>
        <w:tc>
          <w:tcPr>
            <w:tcW w:w="1389" w:type="dxa"/>
            <w:tcBorders>
              <w:top w:val="nil"/>
              <w:left w:val="nil"/>
              <w:bottom w:val="nil"/>
              <w:right w:val="nil"/>
            </w:tcBorders>
            <w:shd w:val="clear" w:color="auto" w:fill="auto"/>
            <w:noWrap/>
            <w:vAlign w:val="bottom"/>
            <w:hideMark/>
          </w:tcPr>
          <w:p w14:paraId="64E4CDD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SP:SU</w:t>
            </w:r>
          </w:p>
        </w:tc>
        <w:tc>
          <w:tcPr>
            <w:tcW w:w="911" w:type="dxa"/>
            <w:tcBorders>
              <w:top w:val="nil"/>
              <w:left w:val="nil"/>
              <w:bottom w:val="nil"/>
              <w:right w:val="nil"/>
            </w:tcBorders>
            <w:shd w:val="clear" w:color="auto" w:fill="auto"/>
            <w:noWrap/>
            <w:vAlign w:val="bottom"/>
            <w:hideMark/>
          </w:tcPr>
          <w:p w14:paraId="38B890AF"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B93678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00F7C41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3C299D1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237C37D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26B872A" w14:textId="77777777" w:rsidTr="00312120">
        <w:trPr>
          <w:trHeight w:val="320"/>
        </w:trPr>
        <w:tc>
          <w:tcPr>
            <w:tcW w:w="1389" w:type="dxa"/>
            <w:tcBorders>
              <w:top w:val="nil"/>
              <w:left w:val="nil"/>
              <w:bottom w:val="nil"/>
              <w:right w:val="nil"/>
            </w:tcBorders>
            <w:shd w:val="clear" w:color="auto" w:fill="auto"/>
            <w:noWrap/>
            <w:vAlign w:val="bottom"/>
            <w:hideMark/>
          </w:tcPr>
          <w:p w14:paraId="2D8D0235"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SP:SUL</w:t>
            </w:r>
            <w:proofErr w:type="gramEnd"/>
          </w:p>
        </w:tc>
        <w:tc>
          <w:tcPr>
            <w:tcW w:w="911" w:type="dxa"/>
            <w:tcBorders>
              <w:top w:val="nil"/>
              <w:left w:val="nil"/>
              <w:bottom w:val="nil"/>
              <w:right w:val="nil"/>
            </w:tcBorders>
            <w:shd w:val="clear" w:color="auto" w:fill="auto"/>
            <w:noWrap/>
            <w:vAlign w:val="bottom"/>
            <w:hideMark/>
          </w:tcPr>
          <w:p w14:paraId="159A6F84"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0B4E0A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61AA43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171A5AA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915550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340E611" w14:textId="77777777" w:rsidTr="00312120">
        <w:trPr>
          <w:trHeight w:val="320"/>
        </w:trPr>
        <w:tc>
          <w:tcPr>
            <w:tcW w:w="1389" w:type="dxa"/>
            <w:tcBorders>
              <w:top w:val="nil"/>
              <w:left w:val="nil"/>
              <w:bottom w:val="nil"/>
              <w:right w:val="nil"/>
            </w:tcBorders>
            <w:shd w:val="clear" w:color="auto" w:fill="auto"/>
            <w:noWrap/>
            <w:vAlign w:val="bottom"/>
            <w:hideMark/>
          </w:tcPr>
          <w:p w14:paraId="222D5B1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SP:TH</w:t>
            </w:r>
          </w:p>
        </w:tc>
        <w:tc>
          <w:tcPr>
            <w:tcW w:w="911" w:type="dxa"/>
            <w:tcBorders>
              <w:top w:val="nil"/>
              <w:left w:val="nil"/>
              <w:bottom w:val="nil"/>
              <w:right w:val="nil"/>
            </w:tcBorders>
            <w:shd w:val="clear" w:color="auto" w:fill="auto"/>
            <w:noWrap/>
            <w:vAlign w:val="bottom"/>
            <w:hideMark/>
          </w:tcPr>
          <w:p w14:paraId="410CF699"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95D129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29FF25D"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D21D81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66CB3F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7B4BE7E2" w14:textId="77777777" w:rsidTr="00312120">
        <w:trPr>
          <w:trHeight w:val="320"/>
        </w:trPr>
        <w:tc>
          <w:tcPr>
            <w:tcW w:w="1389" w:type="dxa"/>
            <w:tcBorders>
              <w:top w:val="nil"/>
              <w:left w:val="nil"/>
              <w:bottom w:val="nil"/>
              <w:right w:val="nil"/>
            </w:tcBorders>
            <w:shd w:val="clear" w:color="auto" w:fill="auto"/>
            <w:noWrap/>
            <w:vAlign w:val="bottom"/>
            <w:hideMark/>
          </w:tcPr>
          <w:p w14:paraId="4BC7042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ST:SU</w:t>
            </w:r>
          </w:p>
        </w:tc>
        <w:tc>
          <w:tcPr>
            <w:tcW w:w="911" w:type="dxa"/>
            <w:tcBorders>
              <w:top w:val="nil"/>
              <w:left w:val="nil"/>
              <w:bottom w:val="nil"/>
              <w:right w:val="nil"/>
            </w:tcBorders>
            <w:shd w:val="clear" w:color="auto" w:fill="auto"/>
            <w:noWrap/>
            <w:vAlign w:val="bottom"/>
            <w:hideMark/>
          </w:tcPr>
          <w:p w14:paraId="2CF61352"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7750068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4167B4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7D84025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4C5BDD7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F4BB362" w14:textId="77777777" w:rsidTr="00312120">
        <w:trPr>
          <w:trHeight w:val="320"/>
        </w:trPr>
        <w:tc>
          <w:tcPr>
            <w:tcW w:w="1389" w:type="dxa"/>
            <w:tcBorders>
              <w:top w:val="nil"/>
              <w:left w:val="nil"/>
              <w:bottom w:val="nil"/>
              <w:right w:val="nil"/>
            </w:tcBorders>
            <w:shd w:val="clear" w:color="auto" w:fill="auto"/>
            <w:noWrap/>
            <w:vAlign w:val="bottom"/>
            <w:hideMark/>
          </w:tcPr>
          <w:p w14:paraId="2A0BB826"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ST:SUL</w:t>
            </w:r>
            <w:proofErr w:type="gramEnd"/>
          </w:p>
        </w:tc>
        <w:tc>
          <w:tcPr>
            <w:tcW w:w="911" w:type="dxa"/>
            <w:tcBorders>
              <w:top w:val="nil"/>
              <w:left w:val="nil"/>
              <w:bottom w:val="nil"/>
              <w:right w:val="nil"/>
            </w:tcBorders>
            <w:shd w:val="clear" w:color="auto" w:fill="auto"/>
            <w:noWrap/>
            <w:vAlign w:val="bottom"/>
            <w:hideMark/>
          </w:tcPr>
          <w:p w14:paraId="1EA444C7"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EEF37E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5A402F7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B6A024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CE66F6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821F7D1" w14:textId="77777777" w:rsidTr="00312120">
        <w:trPr>
          <w:trHeight w:val="320"/>
        </w:trPr>
        <w:tc>
          <w:tcPr>
            <w:tcW w:w="1389" w:type="dxa"/>
            <w:tcBorders>
              <w:top w:val="nil"/>
              <w:left w:val="nil"/>
              <w:bottom w:val="nil"/>
              <w:right w:val="nil"/>
            </w:tcBorders>
            <w:shd w:val="clear" w:color="auto" w:fill="auto"/>
            <w:noWrap/>
            <w:vAlign w:val="bottom"/>
            <w:hideMark/>
          </w:tcPr>
          <w:p w14:paraId="662D739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ST:TH</w:t>
            </w:r>
          </w:p>
        </w:tc>
        <w:tc>
          <w:tcPr>
            <w:tcW w:w="911" w:type="dxa"/>
            <w:tcBorders>
              <w:top w:val="nil"/>
              <w:left w:val="nil"/>
              <w:bottom w:val="nil"/>
              <w:right w:val="nil"/>
            </w:tcBorders>
            <w:shd w:val="clear" w:color="auto" w:fill="auto"/>
            <w:noWrap/>
            <w:vAlign w:val="bottom"/>
            <w:hideMark/>
          </w:tcPr>
          <w:p w14:paraId="78B8628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54A822B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5147B7B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760CCE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2" w:type="dxa"/>
            <w:tcBorders>
              <w:top w:val="nil"/>
              <w:left w:val="nil"/>
              <w:bottom w:val="nil"/>
              <w:right w:val="nil"/>
            </w:tcBorders>
            <w:shd w:val="clear" w:color="auto" w:fill="auto"/>
            <w:noWrap/>
            <w:vAlign w:val="bottom"/>
            <w:hideMark/>
          </w:tcPr>
          <w:p w14:paraId="67A10AA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3B3AF68" w14:textId="77777777" w:rsidTr="00312120">
        <w:trPr>
          <w:trHeight w:val="320"/>
        </w:trPr>
        <w:tc>
          <w:tcPr>
            <w:tcW w:w="1389" w:type="dxa"/>
            <w:tcBorders>
              <w:top w:val="nil"/>
              <w:left w:val="nil"/>
              <w:bottom w:val="nil"/>
              <w:right w:val="nil"/>
            </w:tcBorders>
            <w:shd w:val="clear" w:color="auto" w:fill="auto"/>
            <w:noWrap/>
            <w:vAlign w:val="bottom"/>
            <w:hideMark/>
          </w:tcPr>
          <w:p w14:paraId="3A2CD648"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STL:SU</w:t>
            </w:r>
          </w:p>
        </w:tc>
        <w:tc>
          <w:tcPr>
            <w:tcW w:w="911" w:type="dxa"/>
            <w:tcBorders>
              <w:top w:val="nil"/>
              <w:left w:val="nil"/>
              <w:bottom w:val="nil"/>
              <w:right w:val="nil"/>
            </w:tcBorders>
            <w:shd w:val="clear" w:color="auto" w:fill="auto"/>
            <w:noWrap/>
            <w:vAlign w:val="bottom"/>
            <w:hideMark/>
          </w:tcPr>
          <w:p w14:paraId="65255B53"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652D70D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1B4DF0D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181C7B8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17BC090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1D82CD5C" w14:textId="77777777" w:rsidTr="00312120">
        <w:trPr>
          <w:trHeight w:val="320"/>
        </w:trPr>
        <w:tc>
          <w:tcPr>
            <w:tcW w:w="1389" w:type="dxa"/>
            <w:tcBorders>
              <w:top w:val="nil"/>
              <w:left w:val="nil"/>
              <w:bottom w:val="nil"/>
              <w:right w:val="nil"/>
            </w:tcBorders>
            <w:shd w:val="clear" w:color="auto" w:fill="auto"/>
            <w:noWrap/>
            <w:vAlign w:val="bottom"/>
            <w:hideMark/>
          </w:tcPr>
          <w:p w14:paraId="3F5CFC67"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STL:SUL</w:t>
            </w:r>
            <w:proofErr w:type="gramEnd"/>
          </w:p>
        </w:tc>
        <w:tc>
          <w:tcPr>
            <w:tcW w:w="911" w:type="dxa"/>
            <w:tcBorders>
              <w:top w:val="nil"/>
              <w:left w:val="nil"/>
              <w:bottom w:val="nil"/>
              <w:right w:val="nil"/>
            </w:tcBorders>
            <w:shd w:val="clear" w:color="auto" w:fill="auto"/>
            <w:noWrap/>
            <w:vAlign w:val="bottom"/>
            <w:hideMark/>
          </w:tcPr>
          <w:p w14:paraId="6D4BCA2A"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F97A9CB"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8598007"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2C91579F"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EDB48C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2F7928E0" w14:textId="77777777" w:rsidTr="00312120">
        <w:trPr>
          <w:trHeight w:val="320"/>
        </w:trPr>
        <w:tc>
          <w:tcPr>
            <w:tcW w:w="1389" w:type="dxa"/>
            <w:tcBorders>
              <w:top w:val="nil"/>
              <w:left w:val="nil"/>
              <w:bottom w:val="nil"/>
              <w:right w:val="nil"/>
            </w:tcBorders>
            <w:shd w:val="clear" w:color="auto" w:fill="auto"/>
            <w:noWrap/>
            <w:vAlign w:val="bottom"/>
            <w:hideMark/>
          </w:tcPr>
          <w:p w14:paraId="3E0D139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STL:TH</w:t>
            </w:r>
          </w:p>
        </w:tc>
        <w:tc>
          <w:tcPr>
            <w:tcW w:w="911" w:type="dxa"/>
            <w:tcBorders>
              <w:top w:val="nil"/>
              <w:left w:val="nil"/>
              <w:bottom w:val="nil"/>
              <w:right w:val="nil"/>
            </w:tcBorders>
            <w:shd w:val="clear" w:color="auto" w:fill="auto"/>
            <w:noWrap/>
            <w:vAlign w:val="bottom"/>
            <w:hideMark/>
          </w:tcPr>
          <w:p w14:paraId="16B49704"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912392A"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3B27C96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0065BF9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5A7401E2"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0247AFC9" w14:textId="77777777" w:rsidTr="00312120">
        <w:trPr>
          <w:trHeight w:val="320"/>
        </w:trPr>
        <w:tc>
          <w:tcPr>
            <w:tcW w:w="1389" w:type="dxa"/>
            <w:tcBorders>
              <w:top w:val="nil"/>
              <w:left w:val="nil"/>
              <w:bottom w:val="nil"/>
              <w:right w:val="nil"/>
            </w:tcBorders>
            <w:shd w:val="clear" w:color="auto" w:fill="auto"/>
            <w:noWrap/>
            <w:vAlign w:val="bottom"/>
            <w:hideMark/>
          </w:tcPr>
          <w:p w14:paraId="5621DF35" w14:textId="77777777" w:rsidR="005C3E38" w:rsidRPr="00B00641" w:rsidRDefault="005C3E38" w:rsidP="003C248E">
            <w:pPr>
              <w:rPr>
                <w:rFonts w:ascii="Calibri" w:eastAsia="Times New Roman" w:hAnsi="Calibri"/>
                <w:color w:val="000000"/>
              </w:rPr>
            </w:pPr>
            <w:proofErr w:type="gramStart"/>
            <w:r w:rsidRPr="00B00641">
              <w:rPr>
                <w:rFonts w:ascii="Calibri" w:eastAsia="Times New Roman" w:hAnsi="Calibri"/>
                <w:color w:val="000000"/>
              </w:rPr>
              <w:t>SU:SUL</w:t>
            </w:r>
            <w:proofErr w:type="gramEnd"/>
          </w:p>
        </w:tc>
        <w:tc>
          <w:tcPr>
            <w:tcW w:w="911" w:type="dxa"/>
            <w:tcBorders>
              <w:top w:val="nil"/>
              <w:left w:val="nil"/>
              <w:bottom w:val="nil"/>
              <w:right w:val="nil"/>
            </w:tcBorders>
            <w:shd w:val="clear" w:color="auto" w:fill="auto"/>
            <w:noWrap/>
            <w:vAlign w:val="bottom"/>
            <w:hideMark/>
          </w:tcPr>
          <w:p w14:paraId="6C7CD92E"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0CA4AD4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24974DB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5B8C1FD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29AD8EB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352F79EC" w14:textId="77777777" w:rsidTr="00312120">
        <w:trPr>
          <w:trHeight w:val="320"/>
        </w:trPr>
        <w:tc>
          <w:tcPr>
            <w:tcW w:w="1389" w:type="dxa"/>
            <w:tcBorders>
              <w:top w:val="nil"/>
              <w:left w:val="nil"/>
              <w:bottom w:val="nil"/>
              <w:right w:val="nil"/>
            </w:tcBorders>
            <w:shd w:val="clear" w:color="auto" w:fill="auto"/>
            <w:noWrap/>
            <w:vAlign w:val="bottom"/>
            <w:hideMark/>
          </w:tcPr>
          <w:p w14:paraId="132F6E31"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SU:TH</w:t>
            </w:r>
          </w:p>
        </w:tc>
        <w:tc>
          <w:tcPr>
            <w:tcW w:w="911" w:type="dxa"/>
            <w:tcBorders>
              <w:top w:val="nil"/>
              <w:left w:val="nil"/>
              <w:bottom w:val="nil"/>
              <w:right w:val="nil"/>
            </w:tcBorders>
            <w:shd w:val="clear" w:color="auto" w:fill="auto"/>
            <w:noWrap/>
            <w:vAlign w:val="bottom"/>
            <w:hideMark/>
          </w:tcPr>
          <w:p w14:paraId="1DA2FBD0"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10A312E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c>
          <w:tcPr>
            <w:tcW w:w="1843" w:type="dxa"/>
            <w:tcBorders>
              <w:top w:val="nil"/>
              <w:left w:val="nil"/>
              <w:bottom w:val="nil"/>
              <w:right w:val="nil"/>
            </w:tcBorders>
            <w:shd w:val="clear" w:color="auto" w:fill="auto"/>
            <w:noWrap/>
            <w:vAlign w:val="bottom"/>
            <w:hideMark/>
          </w:tcPr>
          <w:p w14:paraId="5B193EE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728ED79E"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6CF2AEF9"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r w:rsidR="005C3E38" w:rsidRPr="00B00641" w14:paraId="69904B7E" w14:textId="77777777" w:rsidTr="00312120">
        <w:trPr>
          <w:trHeight w:val="320"/>
        </w:trPr>
        <w:tc>
          <w:tcPr>
            <w:tcW w:w="1389" w:type="dxa"/>
            <w:tcBorders>
              <w:top w:val="nil"/>
              <w:left w:val="nil"/>
              <w:bottom w:val="nil"/>
              <w:right w:val="nil"/>
            </w:tcBorders>
            <w:shd w:val="clear" w:color="auto" w:fill="auto"/>
            <w:noWrap/>
            <w:vAlign w:val="bottom"/>
            <w:hideMark/>
          </w:tcPr>
          <w:p w14:paraId="79652920"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SUL:TH</w:t>
            </w:r>
          </w:p>
        </w:tc>
        <w:tc>
          <w:tcPr>
            <w:tcW w:w="911" w:type="dxa"/>
            <w:tcBorders>
              <w:top w:val="nil"/>
              <w:left w:val="nil"/>
              <w:bottom w:val="nil"/>
              <w:right w:val="nil"/>
            </w:tcBorders>
            <w:shd w:val="clear" w:color="auto" w:fill="auto"/>
            <w:noWrap/>
            <w:vAlign w:val="bottom"/>
            <w:hideMark/>
          </w:tcPr>
          <w:p w14:paraId="38E79B06" w14:textId="77777777" w:rsidR="005C3E38" w:rsidRPr="00B00641" w:rsidRDefault="005C3E38" w:rsidP="003C248E">
            <w:pPr>
              <w:jc w:val="center"/>
              <w:rPr>
                <w:rFonts w:ascii="Calibri" w:eastAsia="Times New Roman" w:hAnsi="Calibri"/>
                <w:color w:val="000000"/>
              </w:rPr>
            </w:pPr>
            <w:r w:rsidRPr="00B00641">
              <w:rPr>
                <w:rFonts w:ascii="Calibri" w:eastAsia="Times New Roman" w:hAnsi="Calibri"/>
                <w:color w:val="000000"/>
              </w:rPr>
              <w:t>0</w:t>
            </w:r>
          </w:p>
        </w:tc>
        <w:tc>
          <w:tcPr>
            <w:tcW w:w="1811" w:type="dxa"/>
            <w:tcBorders>
              <w:top w:val="nil"/>
              <w:left w:val="nil"/>
              <w:bottom w:val="nil"/>
              <w:right w:val="nil"/>
            </w:tcBorders>
            <w:shd w:val="clear" w:color="auto" w:fill="auto"/>
            <w:noWrap/>
            <w:vAlign w:val="bottom"/>
            <w:hideMark/>
          </w:tcPr>
          <w:p w14:paraId="28330C53"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Some concerns</w:t>
            </w:r>
          </w:p>
        </w:tc>
        <w:tc>
          <w:tcPr>
            <w:tcW w:w="1843" w:type="dxa"/>
            <w:tcBorders>
              <w:top w:val="nil"/>
              <w:left w:val="nil"/>
              <w:bottom w:val="nil"/>
              <w:right w:val="nil"/>
            </w:tcBorders>
            <w:shd w:val="clear" w:color="auto" w:fill="auto"/>
            <w:noWrap/>
            <w:vAlign w:val="bottom"/>
            <w:hideMark/>
          </w:tcPr>
          <w:p w14:paraId="496C8925"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3" w:type="dxa"/>
            <w:tcBorders>
              <w:top w:val="nil"/>
              <w:left w:val="nil"/>
              <w:bottom w:val="nil"/>
              <w:right w:val="nil"/>
            </w:tcBorders>
            <w:shd w:val="clear" w:color="auto" w:fill="auto"/>
            <w:noWrap/>
            <w:vAlign w:val="bottom"/>
            <w:hideMark/>
          </w:tcPr>
          <w:p w14:paraId="63D624BC"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Major concerns</w:t>
            </w:r>
          </w:p>
        </w:tc>
        <w:tc>
          <w:tcPr>
            <w:tcW w:w="1842" w:type="dxa"/>
            <w:tcBorders>
              <w:top w:val="nil"/>
              <w:left w:val="nil"/>
              <w:bottom w:val="nil"/>
              <w:right w:val="nil"/>
            </w:tcBorders>
            <w:shd w:val="clear" w:color="auto" w:fill="auto"/>
            <w:noWrap/>
            <w:vAlign w:val="bottom"/>
            <w:hideMark/>
          </w:tcPr>
          <w:p w14:paraId="294C2766" w14:textId="77777777" w:rsidR="005C3E38" w:rsidRPr="00B00641" w:rsidRDefault="005C3E38" w:rsidP="003C248E">
            <w:pPr>
              <w:rPr>
                <w:rFonts w:ascii="Calibri" w:eastAsia="Times New Roman" w:hAnsi="Calibri"/>
                <w:color w:val="000000"/>
              </w:rPr>
            </w:pPr>
            <w:r w:rsidRPr="00B00641">
              <w:rPr>
                <w:rFonts w:ascii="Calibri" w:eastAsia="Times New Roman" w:hAnsi="Calibri"/>
                <w:color w:val="000000"/>
              </w:rPr>
              <w:t>No concerns</w:t>
            </w:r>
          </w:p>
        </w:tc>
      </w:tr>
    </w:tbl>
    <w:p w14:paraId="5FAD2000" w14:textId="77777777" w:rsidR="005C3E38" w:rsidRDefault="005C3E38" w:rsidP="005C3E38"/>
    <w:p w14:paraId="2F507C91" w14:textId="6B887D59" w:rsidR="00054B95" w:rsidRPr="006E5FD8" w:rsidRDefault="00054B95" w:rsidP="00054B95">
      <w:pPr>
        <w:rPr>
          <w:rFonts w:asciiTheme="minorHAnsi" w:hAnsiTheme="minorHAnsi"/>
        </w:rPr>
      </w:pPr>
      <w:r w:rsidRPr="00D349C9">
        <w:rPr>
          <w:rFonts w:asciiTheme="minorHAnsi" w:hAnsiTheme="minorHAnsi"/>
        </w:rPr>
        <w:t>Supplementary table 13: Grade summary of evidence for non-specific lung lesions as an outcome in a network meta-analysis of bacterial vaccines to prevent respiratory disease in swine.  The comparisons shown represent comparisons between eligible vaccines; comparisons where the number of contributing studies is equal to zero represent indirect evidence.</w:t>
      </w:r>
      <w:r>
        <w:rPr>
          <w:rFonts w:asciiTheme="minorHAnsi" w:hAnsiTheme="minorHAnsi"/>
        </w:rPr>
        <w:t xml:space="preserve"> </w:t>
      </w:r>
    </w:p>
    <w:p w14:paraId="0FB18A2D" w14:textId="77777777" w:rsidR="005C3E38" w:rsidRDefault="005C3E38" w:rsidP="005C3E38"/>
    <w:tbl>
      <w:tblPr>
        <w:tblW w:w="10749" w:type="dxa"/>
        <w:tblLook w:val="04A0" w:firstRow="1" w:lastRow="0" w:firstColumn="1" w:lastColumn="0" w:noHBand="0" w:noVBand="1"/>
      </w:tblPr>
      <w:tblGrid>
        <w:gridCol w:w="1720"/>
        <w:gridCol w:w="940"/>
        <w:gridCol w:w="2160"/>
        <w:gridCol w:w="1984"/>
        <w:gridCol w:w="1985"/>
        <w:gridCol w:w="1960"/>
      </w:tblGrid>
      <w:tr w:rsidR="00D37AE6" w:rsidRPr="00D37AE6" w14:paraId="39EA56F4" w14:textId="77777777" w:rsidTr="00D37AE6">
        <w:trPr>
          <w:trHeight w:val="640"/>
        </w:trPr>
        <w:tc>
          <w:tcPr>
            <w:tcW w:w="1720" w:type="dxa"/>
            <w:tcBorders>
              <w:top w:val="single" w:sz="4" w:space="0" w:color="auto"/>
              <w:left w:val="nil"/>
              <w:bottom w:val="single" w:sz="4" w:space="0" w:color="auto"/>
              <w:right w:val="nil"/>
            </w:tcBorders>
            <w:shd w:val="clear" w:color="auto" w:fill="auto"/>
            <w:noWrap/>
            <w:vAlign w:val="bottom"/>
            <w:hideMark/>
          </w:tcPr>
          <w:p w14:paraId="119CED4F" w14:textId="77777777" w:rsidR="00D37AE6" w:rsidRPr="00D37AE6" w:rsidRDefault="00D37AE6" w:rsidP="00D37AE6">
            <w:pPr>
              <w:rPr>
                <w:rFonts w:ascii="Calibri" w:eastAsia="Times New Roman" w:hAnsi="Calibri"/>
                <w:b/>
                <w:color w:val="000000"/>
              </w:rPr>
            </w:pPr>
            <w:r w:rsidRPr="00D37AE6">
              <w:rPr>
                <w:rFonts w:ascii="Calibri" w:eastAsia="Times New Roman" w:hAnsi="Calibri"/>
                <w:b/>
                <w:color w:val="000000"/>
              </w:rPr>
              <w:t>Comparison</w:t>
            </w:r>
          </w:p>
        </w:tc>
        <w:tc>
          <w:tcPr>
            <w:tcW w:w="940" w:type="dxa"/>
            <w:tcBorders>
              <w:top w:val="single" w:sz="4" w:space="0" w:color="auto"/>
              <w:left w:val="nil"/>
              <w:bottom w:val="single" w:sz="4" w:space="0" w:color="auto"/>
              <w:right w:val="nil"/>
            </w:tcBorders>
            <w:shd w:val="clear" w:color="auto" w:fill="auto"/>
            <w:vAlign w:val="bottom"/>
            <w:hideMark/>
          </w:tcPr>
          <w:p w14:paraId="4C48B229" w14:textId="77777777" w:rsidR="00D37AE6" w:rsidRPr="00D37AE6" w:rsidRDefault="00D37AE6" w:rsidP="00D37AE6">
            <w:pPr>
              <w:jc w:val="center"/>
              <w:rPr>
                <w:rFonts w:ascii="Calibri" w:eastAsia="Times New Roman" w:hAnsi="Calibri"/>
                <w:b/>
                <w:color w:val="000000"/>
              </w:rPr>
            </w:pPr>
            <w:r w:rsidRPr="00D37AE6">
              <w:rPr>
                <w:rFonts w:ascii="Calibri" w:eastAsia="Times New Roman" w:hAnsi="Calibri"/>
                <w:b/>
                <w:color w:val="000000"/>
              </w:rPr>
              <w:t># of studies</w:t>
            </w:r>
          </w:p>
        </w:tc>
        <w:tc>
          <w:tcPr>
            <w:tcW w:w="2160" w:type="dxa"/>
            <w:tcBorders>
              <w:top w:val="single" w:sz="4" w:space="0" w:color="auto"/>
              <w:left w:val="nil"/>
              <w:bottom w:val="single" w:sz="4" w:space="0" w:color="auto"/>
              <w:right w:val="nil"/>
            </w:tcBorders>
            <w:shd w:val="clear" w:color="auto" w:fill="auto"/>
            <w:noWrap/>
            <w:vAlign w:val="bottom"/>
            <w:hideMark/>
          </w:tcPr>
          <w:p w14:paraId="1BE7AD28" w14:textId="77777777" w:rsidR="00D37AE6" w:rsidRPr="00D37AE6" w:rsidRDefault="00D37AE6" w:rsidP="00D37AE6">
            <w:pPr>
              <w:rPr>
                <w:rFonts w:ascii="Calibri" w:eastAsia="Times New Roman" w:hAnsi="Calibri"/>
                <w:b/>
                <w:color w:val="000000"/>
              </w:rPr>
            </w:pPr>
            <w:r w:rsidRPr="00D37AE6">
              <w:rPr>
                <w:rFonts w:ascii="Calibri" w:eastAsia="Times New Roman" w:hAnsi="Calibri"/>
                <w:b/>
                <w:color w:val="000000"/>
              </w:rPr>
              <w:t>Randomization</w:t>
            </w:r>
          </w:p>
        </w:tc>
        <w:tc>
          <w:tcPr>
            <w:tcW w:w="1984" w:type="dxa"/>
            <w:tcBorders>
              <w:top w:val="single" w:sz="4" w:space="0" w:color="auto"/>
              <w:left w:val="nil"/>
              <w:bottom w:val="single" w:sz="4" w:space="0" w:color="auto"/>
              <w:right w:val="nil"/>
            </w:tcBorders>
            <w:shd w:val="clear" w:color="auto" w:fill="auto"/>
            <w:noWrap/>
            <w:vAlign w:val="bottom"/>
            <w:hideMark/>
          </w:tcPr>
          <w:p w14:paraId="21EA9E57" w14:textId="77777777" w:rsidR="00D37AE6" w:rsidRPr="00D37AE6" w:rsidRDefault="00D37AE6" w:rsidP="00D37AE6">
            <w:pPr>
              <w:rPr>
                <w:rFonts w:ascii="Calibri" w:eastAsia="Times New Roman" w:hAnsi="Calibri"/>
                <w:b/>
                <w:color w:val="000000"/>
              </w:rPr>
            </w:pPr>
            <w:r w:rsidRPr="00D37AE6">
              <w:rPr>
                <w:rFonts w:ascii="Calibri" w:eastAsia="Times New Roman" w:hAnsi="Calibri"/>
                <w:b/>
                <w:color w:val="000000"/>
              </w:rPr>
              <w:t>Blinding</w:t>
            </w:r>
          </w:p>
        </w:tc>
        <w:tc>
          <w:tcPr>
            <w:tcW w:w="1985" w:type="dxa"/>
            <w:tcBorders>
              <w:top w:val="single" w:sz="4" w:space="0" w:color="auto"/>
              <w:left w:val="nil"/>
              <w:bottom w:val="single" w:sz="4" w:space="0" w:color="auto"/>
              <w:right w:val="nil"/>
            </w:tcBorders>
            <w:shd w:val="clear" w:color="auto" w:fill="auto"/>
            <w:noWrap/>
            <w:vAlign w:val="bottom"/>
            <w:hideMark/>
          </w:tcPr>
          <w:p w14:paraId="40C93C08" w14:textId="77777777" w:rsidR="00D37AE6" w:rsidRPr="00D37AE6" w:rsidRDefault="00D37AE6" w:rsidP="00D37AE6">
            <w:pPr>
              <w:rPr>
                <w:rFonts w:ascii="Calibri" w:eastAsia="Times New Roman" w:hAnsi="Calibri"/>
                <w:b/>
                <w:color w:val="000000"/>
              </w:rPr>
            </w:pPr>
            <w:r w:rsidRPr="00D37AE6">
              <w:rPr>
                <w:rFonts w:ascii="Calibri" w:eastAsia="Times New Roman" w:hAnsi="Calibri"/>
                <w:b/>
                <w:color w:val="000000"/>
              </w:rPr>
              <w:t>Imprecision</w:t>
            </w:r>
          </w:p>
        </w:tc>
        <w:tc>
          <w:tcPr>
            <w:tcW w:w="1960" w:type="dxa"/>
            <w:tcBorders>
              <w:top w:val="single" w:sz="4" w:space="0" w:color="auto"/>
              <w:left w:val="nil"/>
              <w:bottom w:val="single" w:sz="4" w:space="0" w:color="auto"/>
              <w:right w:val="nil"/>
            </w:tcBorders>
            <w:shd w:val="clear" w:color="auto" w:fill="auto"/>
            <w:noWrap/>
            <w:vAlign w:val="bottom"/>
            <w:hideMark/>
          </w:tcPr>
          <w:p w14:paraId="0310E33D" w14:textId="77777777" w:rsidR="00D37AE6" w:rsidRPr="00D37AE6" w:rsidRDefault="00D37AE6" w:rsidP="00D37AE6">
            <w:pPr>
              <w:rPr>
                <w:rFonts w:ascii="Calibri" w:eastAsia="Times New Roman" w:hAnsi="Calibri"/>
                <w:b/>
                <w:color w:val="000000"/>
              </w:rPr>
            </w:pPr>
            <w:r w:rsidRPr="00D37AE6">
              <w:rPr>
                <w:rFonts w:ascii="Calibri" w:eastAsia="Times New Roman" w:hAnsi="Calibri"/>
                <w:b/>
                <w:color w:val="000000"/>
              </w:rPr>
              <w:t>Heterogeneity</w:t>
            </w:r>
          </w:p>
        </w:tc>
      </w:tr>
      <w:tr w:rsidR="00D37AE6" w:rsidRPr="00D37AE6" w14:paraId="2B8EB5FC" w14:textId="77777777" w:rsidTr="00D37AE6">
        <w:trPr>
          <w:trHeight w:val="320"/>
        </w:trPr>
        <w:tc>
          <w:tcPr>
            <w:tcW w:w="1720" w:type="dxa"/>
            <w:tcBorders>
              <w:top w:val="single" w:sz="4" w:space="0" w:color="auto"/>
              <w:left w:val="nil"/>
              <w:bottom w:val="nil"/>
              <w:right w:val="nil"/>
            </w:tcBorders>
            <w:shd w:val="clear" w:color="auto" w:fill="auto"/>
            <w:noWrap/>
            <w:vAlign w:val="bottom"/>
            <w:hideMark/>
          </w:tcPr>
          <w:p w14:paraId="6E16A688"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HR:NAC</w:t>
            </w:r>
            <w:proofErr w:type="gramEnd"/>
          </w:p>
        </w:tc>
        <w:tc>
          <w:tcPr>
            <w:tcW w:w="940" w:type="dxa"/>
            <w:tcBorders>
              <w:top w:val="single" w:sz="4" w:space="0" w:color="auto"/>
              <w:left w:val="nil"/>
              <w:bottom w:val="nil"/>
              <w:right w:val="nil"/>
            </w:tcBorders>
            <w:shd w:val="clear" w:color="auto" w:fill="auto"/>
            <w:noWrap/>
            <w:vAlign w:val="bottom"/>
            <w:hideMark/>
          </w:tcPr>
          <w:p w14:paraId="75FFA2B8"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1</w:t>
            </w:r>
          </w:p>
        </w:tc>
        <w:tc>
          <w:tcPr>
            <w:tcW w:w="2160" w:type="dxa"/>
            <w:tcBorders>
              <w:top w:val="single" w:sz="4" w:space="0" w:color="auto"/>
              <w:left w:val="nil"/>
              <w:bottom w:val="nil"/>
              <w:right w:val="nil"/>
            </w:tcBorders>
            <w:shd w:val="clear" w:color="auto" w:fill="auto"/>
            <w:noWrap/>
            <w:vAlign w:val="bottom"/>
            <w:hideMark/>
          </w:tcPr>
          <w:p w14:paraId="6B125BA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single" w:sz="4" w:space="0" w:color="auto"/>
              <w:left w:val="nil"/>
              <w:bottom w:val="nil"/>
              <w:right w:val="nil"/>
            </w:tcBorders>
            <w:shd w:val="clear" w:color="auto" w:fill="auto"/>
            <w:noWrap/>
            <w:vAlign w:val="bottom"/>
            <w:hideMark/>
          </w:tcPr>
          <w:p w14:paraId="3A53551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single" w:sz="4" w:space="0" w:color="auto"/>
              <w:left w:val="nil"/>
              <w:bottom w:val="nil"/>
              <w:right w:val="nil"/>
            </w:tcBorders>
            <w:shd w:val="clear" w:color="auto" w:fill="auto"/>
            <w:noWrap/>
            <w:vAlign w:val="bottom"/>
            <w:hideMark/>
          </w:tcPr>
          <w:p w14:paraId="29F4F09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single" w:sz="4" w:space="0" w:color="auto"/>
              <w:left w:val="nil"/>
              <w:bottom w:val="nil"/>
              <w:right w:val="nil"/>
            </w:tcBorders>
            <w:shd w:val="clear" w:color="auto" w:fill="auto"/>
            <w:noWrap/>
            <w:vAlign w:val="bottom"/>
            <w:hideMark/>
          </w:tcPr>
          <w:p w14:paraId="34BF578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6EBEFA2C" w14:textId="77777777" w:rsidTr="00D37AE6">
        <w:trPr>
          <w:trHeight w:val="320"/>
        </w:trPr>
        <w:tc>
          <w:tcPr>
            <w:tcW w:w="1720" w:type="dxa"/>
            <w:tcBorders>
              <w:top w:val="nil"/>
              <w:left w:val="nil"/>
              <w:bottom w:val="nil"/>
              <w:right w:val="nil"/>
            </w:tcBorders>
            <w:shd w:val="clear" w:color="auto" w:fill="auto"/>
            <w:noWrap/>
            <w:vAlign w:val="bottom"/>
            <w:hideMark/>
          </w:tcPr>
          <w:p w14:paraId="1CE83E6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HY:ST</w:t>
            </w:r>
          </w:p>
        </w:tc>
        <w:tc>
          <w:tcPr>
            <w:tcW w:w="940" w:type="dxa"/>
            <w:tcBorders>
              <w:top w:val="nil"/>
              <w:left w:val="nil"/>
              <w:bottom w:val="nil"/>
              <w:right w:val="nil"/>
            </w:tcBorders>
            <w:shd w:val="clear" w:color="auto" w:fill="auto"/>
            <w:noWrap/>
            <w:vAlign w:val="bottom"/>
            <w:hideMark/>
          </w:tcPr>
          <w:p w14:paraId="14AE64DD"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1</w:t>
            </w:r>
          </w:p>
        </w:tc>
        <w:tc>
          <w:tcPr>
            <w:tcW w:w="2160" w:type="dxa"/>
            <w:tcBorders>
              <w:top w:val="nil"/>
              <w:left w:val="nil"/>
              <w:bottom w:val="nil"/>
              <w:right w:val="nil"/>
            </w:tcBorders>
            <w:shd w:val="clear" w:color="auto" w:fill="auto"/>
            <w:noWrap/>
            <w:vAlign w:val="bottom"/>
            <w:hideMark/>
          </w:tcPr>
          <w:p w14:paraId="0160204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5FC3A4F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85" w:type="dxa"/>
            <w:tcBorders>
              <w:top w:val="nil"/>
              <w:left w:val="nil"/>
              <w:bottom w:val="nil"/>
              <w:right w:val="nil"/>
            </w:tcBorders>
            <w:shd w:val="clear" w:color="auto" w:fill="auto"/>
            <w:noWrap/>
            <w:vAlign w:val="bottom"/>
            <w:hideMark/>
          </w:tcPr>
          <w:p w14:paraId="6F9BF7F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4D847D1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6B8AFE41" w14:textId="77777777" w:rsidTr="00D37AE6">
        <w:trPr>
          <w:trHeight w:val="320"/>
        </w:trPr>
        <w:tc>
          <w:tcPr>
            <w:tcW w:w="1720" w:type="dxa"/>
            <w:tcBorders>
              <w:top w:val="nil"/>
              <w:left w:val="nil"/>
              <w:bottom w:val="nil"/>
              <w:right w:val="nil"/>
            </w:tcBorders>
            <w:shd w:val="clear" w:color="auto" w:fill="auto"/>
            <w:noWrap/>
            <w:vAlign w:val="bottom"/>
            <w:hideMark/>
          </w:tcPr>
          <w:p w14:paraId="2F9053A2"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lastRenderedPageBreak/>
              <w:t>IAC:NAC</w:t>
            </w:r>
            <w:proofErr w:type="gramEnd"/>
          </w:p>
        </w:tc>
        <w:tc>
          <w:tcPr>
            <w:tcW w:w="940" w:type="dxa"/>
            <w:tcBorders>
              <w:top w:val="nil"/>
              <w:left w:val="nil"/>
              <w:bottom w:val="nil"/>
              <w:right w:val="nil"/>
            </w:tcBorders>
            <w:shd w:val="clear" w:color="auto" w:fill="auto"/>
            <w:noWrap/>
            <w:vAlign w:val="bottom"/>
            <w:hideMark/>
          </w:tcPr>
          <w:p w14:paraId="4EE54C30"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1</w:t>
            </w:r>
          </w:p>
        </w:tc>
        <w:tc>
          <w:tcPr>
            <w:tcW w:w="2160" w:type="dxa"/>
            <w:tcBorders>
              <w:top w:val="nil"/>
              <w:left w:val="nil"/>
              <w:bottom w:val="nil"/>
              <w:right w:val="nil"/>
            </w:tcBorders>
            <w:shd w:val="clear" w:color="auto" w:fill="auto"/>
            <w:noWrap/>
            <w:vAlign w:val="bottom"/>
            <w:hideMark/>
          </w:tcPr>
          <w:p w14:paraId="4DA89B3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5857554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296FB63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3DAE875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2D42742E" w14:textId="77777777" w:rsidTr="00D37AE6">
        <w:trPr>
          <w:trHeight w:val="320"/>
        </w:trPr>
        <w:tc>
          <w:tcPr>
            <w:tcW w:w="1720" w:type="dxa"/>
            <w:tcBorders>
              <w:top w:val="nil"/>
              <w:left w:val="nil"/>
              <w:bottom w:val="nil"/>
              <w:right w:val="nil"/>
            </w:tcBorders>
            <w:shd w:val="clear" w:color="auto" w:fill="auto"/>
            <w:noWrap/>
            <w:vAlign w:val="bottom"/>
            <w:hideMark/>
          </w:tcPr>
          <w:p w14:paraId="4E48E1CC"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IAC:PC</w:t>
            </w:r>
            <w:proofErr w:type="gramEnd"/>
          </w:p>
        </w:tc>
        <w:tc>
          <w:tcPr>
            <w:tcW w:w="940" w:type="dxa"/>
            <w:tcBorders>
              <w:top w:val="nil"/>
              <w:left w:val="nil"/>
              <w:bottom w:val="nil"/>
              <w:right w:val="nil"/>
            </w:tcBorders>
            <w:shd w:val="clear" w:color="auto" w:fill="auto"/>
            <w:noWrap/>
            <w:vAlign w:val="bottom"/>
            <w:hideMark/>
          </w:tcPr>
          <w:p w14:paraId="5D0B3563"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1</w:t>
            </w:r>
          </w:p>
        </w:tc>
        <w:tc>
          <w:tcPr>
            <w:tcW w:w="2160" w:type="dxa"/>
            <w:tcBorders>
              <w:top w:val="nil"/>
              <w:left w:val="nil"/>
              <w:bottom w:val="nil"/>
              <w:right w:val="nil"/>
            </w:tcBorders>
            <w:shd w:val="clear" w:color="auto" w:fill="auto"/>
            <w:noWrap/>
            <w:vAlign w:val="bottom"/>
            <w:hideMark/>
          </w:tcPr>
          <w:p w14:paraId="120BEE7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6EC8C48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2727E20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4016297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34283DE3" w14:textId="77777777" w:rsidTr="00D37AE6">
        <w:trPr>
          <w:trHeight w:val="320"/>
        </w:trPr>
        <w:tc>
          <w:tcPr>
            <w:tcW w:w="1720" w:type="dxa"/>
            <w:tcBorders>
              <w:top w:val="nil"/>
              <w:left w:val="nil"/>
              <w:bottom w:val="nil"/>
              <w:right w:val="nil"/>
            </w:tcBorders>
            <w:shd w:val="clear" w:color="auto" w:fill="auto"/>
            <w:noWrap/>
            <w:vAlign w:val="bottom"/>
            <w:hideMark/>
          </w:tcPr>
          <w:p w14:paraId="696FE56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IM:RE</w:t>
            </w:r>
          </w:p>
        </w:tc>
        <w:tc>
          <w:tcPr>
            <w:tcW w:w="940" w:type="dxa"/>
            <w:tcBorders>
              <w:top w:val="nil"/>
              <w:left w:val="nil"/>
              <w:bottom w:val="nil"/>
              <w:right w:val="nil"/>
            </w:tcBorders>
            <w:shd w:val="clear" w:color="auto" w:fill="auto"/>
            <w:noWrap/>
            <w:vAlign w:val="bottom"/>
            <w:hideMark/>
          </w:tcPr>
          <w:p w14:paraId="04C047FC"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2</w:t>
            </w:r>
          </w:p>
        </w:tc>
        <w:tc>
          <w:tcPr>
            <w:tcW w:w="2160" w:type="dxa"/>
            <w:tcBorders>
              <w:top w:val="nil"/>
              <w:left w:val="nil"/>
              <w:bottom w:val="nil"/>
              <w:right w:val="nil"/>
            </w:tcBorders>
            <w:shd w:val="clear" w:color="auto" w:fill="auto"/>
            <w:noWrap/>
            <w:vAlign w:val="bottom"/>
            <w:hideMark/>
          </w:tcPr>
          <w:p w14:paraId="5F963E6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21E5B81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4D2F6D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2C542BF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63E27AC0" w14:textId="77777777" w:rsidTr="00D37AE6">
        <w:trPr>
          <w:trHeight w:val="320"/>
        </w:trPr>
        <w:tc>
          <w:tcPr>
            <w:tcW w:w="1720" w:type="dxa"/>
            <w:tcBorders>
              <w:top w:val="nil"/>
              <w:left w:val="nil"/>
              <w:bottom w:val="nil"/>
              <w:right w:val="nil"/>
            </w:tcBorders>
            <w:shd w:val="clear" w:color="auto" w:fill="auto"/>
            <w:noWrap/>
            <w:vAlign w:val="bottom"/>
            <w:hideMark/>
          </w:tcPr>
          <w:p w14:paraId="06DAF10E"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MY:NAC</w:t>
            </w:r>
            <w:proofErr w:type="gramEnd"/>
          </w:p>
        </w:tc>
        <w:tc>
          <w:tcPr>
            <w:tcW w:w="940" w:type="dxa"/>
            <w:tcBorders>
              <w:top w:val="nil"/>
              <w:left w:val="nil"/>
              <w:bottom w:val="nil"/>
              <w:right w:val="nil"/>
            </w:tcBorders>
            <w:shd w:val="clear" w:color="auto" w:fill="auto"/>
            <w:noWrap/>
            <w:vAlign w:val="bottom"/>
            <w:hideMark/>
          </w:tcPr>
          <w:p w14:paraId="185E536C"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1</w:t>
            </w:r>
          </w:p>
        </w:tc>
        <w:tc>
          <w:tcPr>
            <w:tcW w:w="2160" w:type="dxa"/>
            <w:tcBorders>
              <w:top w:val="nil"/>
              <w:left w:val="nil"/>
              <w:bottom w:val="nil"/>
              <w:right w:val="nil"/>
            </w:tcBorders>
            <w:shd w:val="clear" w:color="auto" w:fill="auto"/>
            <w:noWrap/>
            <w:vAlign w:val="bottom"/>
            <w:hideMark/>
          </w:tcPr>
          <w:p w14:paraId="75B3059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6FEA43E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93BCAD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55E240F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0B704E7E" w14:textId="77777777" w:rsidTr="00D37AE6">
        <w:trPr>
          <w:trHeight w:val="320"/>
        </w:trPr>
        <w:tc>
          <w:tcPr>
            <w:tcW w:w="1720" w:type="dxa"/>
            <w:tcBorders>
              <w:top w:val="nil"/>
              <w:left w:val="nil"/>
              <w:bottom w:val="nil"/>
              <w:right w:val="nil"/>
            </w:tcBorders>
            <w:shd w:val="clear" w:color="auto" w:fill="auto"/>
            <w:noWrap/>
            <w:vAlign w:val="bottom"/>
            <w:hideMark/>
          </w:tcPr>
          <w:p w14:paraId="028BF4BD"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MYC:NAC</w:t>
            </w:r>
            <w:proofErr w:type="gramEnd"/>
          </w:p>
        </w:tc>
        <w:tc>
          <w:tcPr>
            <w:tcW w:w="940" w:type="dxa"/>
            <w:tcBorders>
              <w:top w:val="nil"/>
              <w:left w:val="nil"/>
              <w:bottom w:val="nil"/>
              <w:right w:val="nil"/>
            </w:tcBorders>
            <w:shd w:val="clear" w:color="auto" w:fill="auto"/>
            <w:noWrap/>
            <w:vAlign w:val="bottom"/>
            <w:hideMark/>
          </w:tcPr>
          <w:p w14:paraId="4E38BA18"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1</w:t>
            </w:r>
          </w:p>
        </w:tc>
        <w:tc>
          <w:tcPr>
            <w:tcW w:w="2160" w:type="dxa"/>
            <w:tcBorders>
              <w:top w:val="nil"/>
              <w:left w:val="nil"/>
              <w:bottom w:val="nil"/>
              <w:right w:val="nil"/>
            </w:tcBorders>
            <w:shd w:val="clear" w:color="auto" w:fill="auto"/>
            <w:noWrap/>
            <w:vAlign w:val="bottom"/>
            <w:hideMark/>
          </w:tcPr>
          <w:p w14:paraId="714816D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75A12B1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42FE19D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60" w:type="dxa"/>
            <w:tcBorders>
              <w:top w:val="nil"/>
              <w:left w:val="nil"/>
              <w:bottom w:val="nil"/>
              <w:right w:val="nil"/>
            </w:tcBorders>
            <w:shd w:val="clear" w:color="auto" w:fill="auto"/>
            <w:noWrap/>
            <w:vAlign w:val="bottom"/>
            <w:hideMark/>
          </w:tcPr>
          <w:p w14:paraId="2932584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2D53948B" w14:textId="77777777" w:rsidTr="00D37AE6">
        <w:trPr>
          <w:trHeight w:val="320"/>
        </w:trPr>
        <w:tc>
          <w:tcPr>
            <w:tcW w:w="1720" w:type="dxa"/>
            <w:tcBorders>
              <w:top w:val="nil"/>
              <w:left w:val="nil"/>
              <w:bottom w:val="nil"/>
              <w:right w:val="nil"/>
            </w:tcBorders>
            <w:shd w:val="clear" w:color="auto" w:fill="auto"/>
            <w:noWrap/>
            <w:vAlign w:val="bottom"/>
            <w:hideMark/>
          </w:tcPr>
          <w:p w14:paraId="6E7FF6EF"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MYC:PC</w:t>
            </w:r>
            <w:proofErr w:type="gramEnd"/>
          </w:p>
        </w:tc>
        <w:tc>
          <w:tcPr>
            <w:tcW w:w="940" w:type="dxa"/>
            <w:tcBorders>
              <w:top w:val="nil"/>
              <w:left w:val="nil"/>
              <w:bottom w:val="nil"/>
              <w:right w:val="nil"/>
            </w:tcBorders>
            <w:shd w:val="clear" w:color="auto" w:fill="auto"/>
            <w:noWrap/>
            <w:vAlign w:val="bottom"/>
            <w:hideMark/>
          </w:tcPr>
          <w:p w14:paraId="3E3133BF"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1</w:t>
            </w:r>
          </w:p>
        </w:tc>
        <w:tc>
          <w:tcPr>
            <w:tcW w:w="2160" w:type="dxa"/>
            <w:tcBorders>
              <w:top w:val="nil"/>
              <w:left w:val="nil"/>
              <w:bottom w:val="nil"/>
              <w:right w:val="nil"/>
            </w:tcBorders>
            <w:shd w:val="clear" w:color="auto" w:fill="auto"/>
            <w:noWrap/>
            <w:vAlign w:val="bottom"/>
            <w:hideMark/>
          </w:tcPr>
          <w:p w14:paraId="009B093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56BD733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CFA2F4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64F5308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FD9AD9C" w14:textId="77777777" w:rsidTr="00D37AE6">
        <w:trPr>
          <w:trHeight w:val="320"/>
        </w:trPr>
        <w:tc>
          <w:tcPr>
            <w:tcW w:w="1720" w:type="dxa"/>
            <w:tcBorders>
              <w:top w:val="nil"/>
              <w:left w:val="nil"/>
              <w:bottom w:val="nil"/>
              <w:right w:val="nil"/>
            </w:tcBorders>
            <w:shd w:val="clear" w:color="auto" w:fill="auto"/>
            <w:noWrap/>
            <w:vAlign w:val="bottom"/>
            <w:hideMark/>
          </w:tcPr>
          <w:p w14:paraId="7A7668BE"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MYC:REP</w:t>
            </w:r>
            <w:proofErr w:type="gramEnd"/>
          </w:p>
        </w:tc>
        <w:tc>
          <w:tcPr>
            <w:tcW w:w="940" w:type="dxa"/>
            <w:tcBorders>
              <w:top w:val="nil"/>
              <w:left w:val="nil"/>
              <w:bottom w:val="nil"/>
              <w:right w:val="nil"/>
            </w:tcBorders>
            <w:shd w:val="clear" w:color="auto" w:fill="auto"/>
            <w:noWrap/>
            <w:vAlign w:val="bottom"/>
            <w:hideMark/>
          </w:tcPr>
          <w:p w14:paraId="2B9D2F78"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1</w:t>
            </w:r>
          </w:p>
        </w:tc>
        <w:tc>
          <w:tcPr>
            <w:tcW w:w="2160" w:type="dxa"/>
            <w:tcBorders>
              <w:top w:val="nil"/>
              <w:left w:val="nil"/>
              <w:bottom w:val="nil"/>
              <w:right w:val="nil"/>
            </w:tcBorders>
            <w:shd w:val="clear" w:color="auto" w:fill="auto"/>
            <w:noWrap/>
            <w:vAlign w:val="bottom"/>
            <w:hideMark/>
          </w:tcPr>
          <w:p w14:paraId="4832DE8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62904D1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54E9657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18E6230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032281C2" w14:textId="77777777" w:rsidTr="00D37AE6">
        <w:trPr>
          <w:trHeight w:val="320"/>
        </w:trPr>
        <w:tc>
          <w:tcPr>
            <w:tcW w:w="1720" w:type="dxa"/>
            <w:tcBorders>
              <w:top w:val="nil"/>
              <w:left w:val="nil"/>
              <w:bottom w:val="nil"/>
              <w:right w:val="nil"/>
            </w:tcBorders>
            <w:shd w:val="clear" w:color="auto" w:fill="auto"/>
            <w:noWrap/>
            <w:vAlign w:val="bottom"/>
            <w:hideMark/>
          </w:tcPr>
          <w:p w14:paraId="6CE6281D"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NAC:PAP</w:t>
            </w:r>
            <w:proofErr w:type="gramEnd"/>
          </w:p>
        </w:tc>
        <w:tc>
          <w:tcPr>
            <w:tcW w:w="940" w:type="dxa"/>
            <w:tcBorders>
              <w:top w:val="nil"/>
              <w:left w:val="nil"/>
              <w:bottom w:val="nil"/>
              <w:right w:val="nil"/>
            </w:tcBorders>
            <w:shd w:val="clear" w:color="auto" w:fill="auto"/>
            <w:noWrap/>
            <w:vAlign w:val="bottom"/>
            <w:hideMark/>
          </w:tcPr>
          <w:p w14:paraId="549DD6B2"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2</w:t>
            </w:r>
          </w:p>
        </w:tc>
        <w:tc>
          <w:tcPr>
            <w:tcW w:w="2160" w:type="dxa"/>
            <w:tcBorders>
              <w:top w:val="nil"/>
              <w:left w:val="nil"/>
              <w:bottom w:val="nil"/>
              <w:right w:val="nil"/>
            </w:tcBorders>
            <w:shd w:val="clear" w:color="auto" w:fill="auto"/>
            <w:noWrap/>
            <w:vAlign w:val="bottom"/>
            <w:hideMark/>
          </w:tcPr>
          <w:p w14:paraId="464255B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79DFFCC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20F1B60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73E068D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6607785A" w14:textId="77777777" w:rsidTr="00D37AE6">
        <w:trPr>
          <w:trHeight w:val="320"/>
        </w:trPr>
        <w:tc>
          <w:tcPr>
            <w:tcW w:w="1720" w:type="dxa"/>
            <w:tcBorders>
              <w:top w:val="nil"/>
              <w:left w:val="nil"/>
              <w:bottom w:val="nil"/>
              <w:right w:val="nil"/>
            </w:tcBorders>
            <w:shd w:val="clear" w:color="auto" w:fill="auto"/>
            <w:noWrap/>
            <w:vAlign w:val="bottom"/>
            <w:hideMark/>
          </w:tcPr>
          <w:p w14:paraId="5DD8A2F3"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NAC:PC</w:t>
            </w:r>
            <w:proofErr w:type="gramEnd"/>
          </w:p>
        </w:tc>
        <w:tc>
          <w:tcPr>
            <w:tcW w:w="940" w:type="dxa"/>
            <w:tcBorders>
              <w:top w:val="nil"/>
              <w:left w:val="nil"/>
              <w:bottom w:val="nil"/>
              <w:right w:val="nil"/>
            </w:tcBorders>
            <w:shd w:val="clear" w:color="auto" w:fill="auto"/>
            <w:noWrap/>
            <w:vAlign w:val="bottom"/>
            <w:hideMark/>
          </w:tcPr>
          <w:p w14:paraId="5AF03C50"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2</w:t>
            </w:r>
          </w:p>
        </w:tc>
        <w:tc>
          <w:tcPr>
            <w:tcW w:w="2160" w:type="dxa"/>
            <w:tcBorders>
              <w:top w:val="nil"/>
              <w:left w:val="nil"/>
              <w:bottom w:val="nil"/>
              <w:right w:val="nil"/>
            </w:tcBorders>
            <w:shd w:val="clear" w:color="auto" w:fill="auto"/>
            <w:noWrap/>
            <w:vAlign w:val="bottom"/>
            <w:hideMark/>
          </w:tcPr>
          <w:p w14:paraId="4D46B97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2D4582A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5EB2805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00F22F2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42D8ECEC" w14:textId="77777777" w:rsidTr="00D37AE6">
        <w:trPr>
          <w:trHeight w:val="320"/>
        </w:trPr>
        <w:tc>
          <w:tcPr>
            <w:tcW w:w="1720" w:type="dxa"/>
            <w:tcBorders>
              <w:top w:val="nil"/>
              <w:left w:val="nil"/>
              <w:bottom w:val="nil"/>
              <w:right w:val="nil"/>
            </w:tcBorders>
            <w:shd w:val="clear" w:color="auto" w:fill="auto"/>
            <w:noWrap/>
            <w:vAlign w:val="bottom"/>
            <w:hideMark/>
          </w:tcPr>
          <w:p w14:paraId="47A113B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NAC:PO</w:t>
            </w:r>
          </w:p>
        </w:tc>
        <w:tc>
          <w:tcPr>
            <w:tcW w:w="940" w:type="dxa"/>
            <w:tcBorders>
              <w:top w:val="nil"/>
              <w:left w:val="nil"/>
              <w:bottom w:val="nil"/>
              <w:right w:val="nil"/>
            </w:tcBorders>
            <w:shd w:val="clear" w:color="auto" w:fill="auto"/>
            <w:noWrap/>
            <w:vAlign w:val="bottom"/>
            <w:hideMark/>
          </w:tcPr>
          <w:p w14:paraId="097D9AC3"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2</w:t>
            </w:r>
          </w:p>
        </w:tc>
        <w:tc>
          <w:tcPr>
            <w:tcW w:w="2160" w:type="dxa"/>
            <w:tcBorders>
              <w:top w:val="nil"/>
              <w:left w:val="nil"/>
              <w:bottom w:val="nil"/>
              <w:right w:val="nil"/>
            </w:tcBorders>
            <w:shd w:val="clear" w:color="auto" w:fill="auto"/>
            <w:noWrap/>
            <w:vAlign w:val="bottom"/>
            <w:hideMark/>
          </w:tcPr>
          <w:p w14:paraId="32A6F16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49889A1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188D619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02E5BEE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73DBE450" w14:textId="77777777" w:rsidTr="00D37AE6">
        <w:trPr>
          <w:trHeight w:val="320"/>
        </w:trPr>
        <w:tc>
          <w:tcPr>
            <w:tcW w:w="1720" w:type="dxa"/>
            <w:tcBorders>
              <w:top w:val="nil"/>
              <w:left w:val="nil"/>
              <w:bottom w:val="nil"/>
              <w:right w:val="nil"/>
            </w:tcBorders>
            <w:shd w:val="clear" w:color="auto" w:fill="auto"/>
            <w:noWrap/>
            <w:vAlign w:val="bottom"/>
            <w:hideMark/>
          </w:tcPr>
          <w:p w14:paraId="1705E72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NAC:RE</w:t>
            </w:r>
          </w:p>
        </w:tc>
        <w:tc>
          <w:tcPr>
            <w:tcW w:w="940" w:type="dxa"/>
            <w:tcBorders>
              <w:top w:val="nil"/>
              <w:left w:val="nil"/>
              <w:bottom w:val="nil"/>
              <w:right w:val="nil"/>
            </w:tcBorders>
            <w:shd w:val="clear" w:color="auto" w:fill="auto"/>
            <w:noWrap/>
            <w:vAlign w:val="bottom"/>
            <w:hideMark/>
          </w:tcPr>
          <w:p w14:paraId="58810C8B"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2</w:t>
            </w:r>
          </w:p>
        </w:tc>
        <w:tc>
          <w:tcPr>
            <w:tcW w:w="2160" w:type="dxa"/>
            <w:tcBorders>
              <w:top w:val="nil"/>
              <w:left w:val="nil"/>
              <w:bottom w:val="nil"/>
              <w:right w:val="nil"/>
            </w:tcBorders>
            <w:shd w:val="clear" w:color="auto" w:fill="auto"/>
            <w:noWrap/>
            <w:vAlign w:val="bottom"/>
            <w:hideMark/>
          </w:tcPr>
          <w:p w14:paraId="69CB20B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30B3D03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7D48D5B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6E3B4BE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2411BDB4" w14:textId="77777777" w:rsidTr="00D37AE6">
        <w:trPr>
          <w:trHeight w:val="320"/>
        </w:trPr>
        <w:tc>
          <w:tcPr>
            <w:tcW w:w="1720" w:type="dxa"/>
            <w:tcBorders>
              <w:top w:val="nil"/>
              <w:left w:val="nil"/>
              <w:bottom w:val="nil"/>
              <w:right w:val="nil"/>
            </w:tcBorders>
            <w:shd w:val="clear" w:color="auto" w:fill="auto"/>
            <w:noWrap/>
            <w:vAlign w:val="bottom"/>
            <w:hideMark/>
          </w:tcPr>
          <w:p w14:paraId="55D2B398"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NAC:REI</w:t>
            </w:r>
            <w:proofErr w:type="gramEnd"/>
          </w:p>
        </w:tc>
        <w:tc>
          <w:tcPr>
            <w:tcW w:w="940" w:type="dxa"/>
            <w:tcBorders>
              <w:top w:val="nil"/>
              <w:left w:val="nil"/>
              <w:bottom w:val="nil"/>
              <w:right w:val="nil"/>
            </w:tcBorders>
            <w:shd w:val="clear" w:color="auto" w:fill="auto"/>
            <w:noWrap/>
            <w:vAlign w:val="bottom"/>
            <w:hideMark/>
          </w:tcPr>
          <w:p w14:paraId="0F40A2AB"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1</w:t>
            </w:r>
          </w:p>
        </w:tc>
        <w:tc>
          <w:tcPr>
            <w:tcW w:w="2160" w:type="dxa"/>
            <w:tcBorders>
              <w:top w:val="nil"/>
              <w:left w:val="nil"/>
              <w:bottom w:val="nil"/>
              <w:right w:val="nil"/>
            </w:tcBorders>
            <w:shd w:val="clear" w:color="auto" w:fill="auto"/>
            <w:noWrap/>
            <w:vAlign w:val="bottom"/>
            <w:hideMark/>
          </w:tcPr>
          <w:p w14:paraId="3DAD226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360ECB8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70A2AD4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2BDEF96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7CDB801" w14:textId="77777777" w:rsidTr="00D37AE6">
        <w:trPr>
          <w:trHeight w:val="320"/>
        </w:trPr>
        <w:tc>
          <w:tcPr>
            <w:tcW w:w="1720" w:type="dxa"/>
            <w:tcBorders>
              <w:top w:val="nil"/>
              <w:left w:val="nil"/>
              <w:bottom w:val="nil"/>
              <w:right w:val="nil"/>
            </w:tcBorders>
            <w:shd w:val="clear" w:color="auto" w:fill="auto"/>
            <w:noWrap/>
            <w:vAlign w:val="bottom"/>
            <w:hideMark/>
          </w:tcPr>
          <w:p w14:paraId="57A77676"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NAC:RET</w:t>
            </w:r>
            <w:proofErr w:type="gramEnd"/>
          </w:p>
        </w:tc>
        <w:tc>
          <w:tcPr>
            <w:tcW w:w="940" w:type="dxa"/>
            <w:tcBorders>
              <w:top w:val="nil"/>
              <w:left w:val="nil"/>
              <w:bottom w:val="nil"/>
              <w:right w:val="nil"/>
            </w:tcBorders>
            <w:shd w:val="clear" w:color="auto" w:fill="auto"/>
            <w:noWrap/>
            <w:vAlign w:val="bottom"/>
            <w:hideMark/>
          </w:tcPr>
          <w:p w14:paraId="4E785F10"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2</w:t>
            </w:r>
          </w:p>
        </w:tc>
        <w:tc>
          <w:tcPr>
            <w:tcW w:w="2160" w:type="dxa"/>
            <w:tcBorders>
              <w:top w:val="nil"/>
              <w:left w:val="nil"/>
              <w:bottom w:val="nil"/>
              <w:right w:val="nil"/>
            </w:tcBorders>
            <w:shd w:val="clear" w:color="auto" w:fill="auto"/>
            <w:noWrap/>
            <w:vAlign w:val="bottom"/>
            <w:hideMark/>
          </w:tcPr>
          <w:p w14:paraId="7AE3CC9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102DA12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418BB08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27000BB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32C43629" w14:textId="77777777" w:rsidTr="00D37AE6">
        <w:trPr>
          <w:trHeight w:val="320"/>
        </w:trPr>
        <w:tc>
          <w:tcPr>
            <w:tcW w:w="1720" w:type="dxa"/>
            <w:tcBorders>
              <w:top w:val="nil"/>
              <w:left w:val="nil"/>
              <w:bottom w:val="nil"/>
              <w:right w:val="nil"/>
            </w:tcBorders>
            <w:shd w:val="clear" w:color="auto" w:fill="auto"/>
            <w:noWrap/>
            <w:vAlign w:val="bottom"/>
            <w:hideMark/>
          </w:tcPr>
          <w:p w14:paraId="3A18E05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NAC:ST</w:t>
            </w:r>
          </w:p>
        </w:tc>
        <w:tc>
          <w:tcPr>
            <w:tcW w:w="940" w:type="dxa"/>
            <w:tcBorders>
              <w:top w:val="nil"/>
              <w:left w:val="nil"/>
              <w:bottom w:val="nil"/>
              <w:right w:val="nil"/>
            </w:tcBorders>
            <w:shd w:val="clear" w:color="auto" w:fill="auto"/>
            <w:noWrap/>
            <w:vAlign w:val="bottom"/>
            <w:hideMark/>
          </w:tcPr>
          <w:p w14:paraId="67646677"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6</w:t>
            </w:r>
          </w:p>
        </w:tc>
        <w:tc>
          <w:tcPr>
            <w:tcW w:w="2160" w:type="dxa"/>
            <w:tcBorders>
              <w:top w:val="nil"/>
              <w:left w:val="nil"/>
              <w:bottom w:val="nil"/>
              <w:right w:val="nil"/>
            </w:tcBorders>
            <w:shd w:val="clear" w:color="auto" w:fill="auto"/>
            <w:noWrap/>
            <w:vAlign w:val="bottom"/>
            <w:hideMark/>
          </w:tcPr>
          <w:p w14:paraId="11BBC7C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6BEC3AB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6095705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6004C9F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51CA053" w14:textId="77777777" w:rsidTr="00D37AE6">
        <w:trPr>
          <w:trHeight w:val="320"/>
        </w:trPr>
        <w:tc>
          <w:tcPr>
            <w:tcW w:w="1720" w:type="dxa"/>
            <w:tcBorders>
              <w:top w:val="nil"/>
              <w:left w:val="nil"/>
              <w:bottom w:val="nil"/>
              <w:right w:val="nil"/>
            </w:tcBorders>
            <w:shd w:val="clear" w:color="auto" w:fill="auto"/>
            <w:noWrap/>
            <w:vAlign w:val="bottom"/>
            <w:hideMark/>
          </w:tcPr>
          <w:p w14:paraId="2C5E964B"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NAC:STL</w:t>
            </w:r>
            <w:proofErr w:type="gramEnd"/>
          </w:p>
        </w:tc>
        <w:tc>
          <w:tcPr>
            <w:tcW w:w="940" w:type="dxa"/>
            <w:tcBorders>
              <w:top w:val="nil"/>
              <w:left w:val="nil"/>
              <w:bottom w:val="nil"/>
              <w:right w:val="nil"/>
            </w:tcBorders>
            <w:shd w:val="clear" w:color="auto" w:fill="auto"/>
            <w:noWrap/>
            <w:vAlign w:val="bottom"/>
            <w:hideMark/>
          </w:tcPr>
          <w:p w14:paraId="43B87517"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1</w:t>
            </w:r>
          </w:p>
        </w:tc>
        <w:tc>
          <w:tcPr>
            <w:tcW w:w="2160" w:type="dxa"/>
            <w:tcBorders>
              <w:top w:val="nil"/>
              <w:left w:val="nil"/>
              <w:bottom w:val="nil"/>
              <w:right w:val="nil"/>
            </w:tcBorders>
            <w:shd w:val="clear" w:color="auto" w:fill="auto"/>
            <w:noWrap/>
            <w:vAlign w:val="bottom"/>
            <w:hideMark/>
          </w:tcPr>
          <w:p w14:paraId="1670D5E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01CA39D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85" w:type="dxa"/>
            <w:tcBorders>
              <w:top w:val="nil"/>
              <w:left w:val="nil"/>
              <w:bottom w:val="nil"/>
              <w:right w:val="nil"/>
            </w:tcBorders>
            <w:shd w:val="clear" w:color="auto" w:fill="auto"/>
            <w:noWrap/>
            <w:vAlign w:val="bottom"/>
            <w:hideMark/>
          </w:tcPr>
          <w:p w14:paraId="46198E7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5D7AA51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47299FA" w14:textId="77777777" w:rsidTr="00D37AE6">
        <w:trPr>
          <w:trHeight w:val="320"/>
        </w:trPr>
        <w:tc>
          <w:tcPr>
            <w:tcW w:w="1720" w:type="dxa"/>
            <w:tcBorders>
              <w:top w:val="nil"/>
              <w:left w:val="nil"/>
              <w:bottom w:val="nil"/>
              <w:right w:val="nil"/>
            </w:tcBorders>
            <w:shd w:val="clear" w:color="auto" w:fill="auto"/>
            <w:noWrap/>
            <w:vAlign w:val="bottom"/>
            <w:hideMark/>
          </w:tcPr>
          <w:p w14:paraId="763F6DB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NAC:SU</w:t>
            </w:r>
          </w:p>
        </w:tc>
        <w:tc>
          <w:tcPr>
            <w:tcW w:w="940" w:type="dxa"/>
            <w:tcBorders>
              <w:top w:val="nil"/>
              <w:left w:val="nil"/>
              <w:bottom w:val="nil"/>
              <w:right w:val="nil"/>
            </w:tcBorders>
            <w:shd w:val="clear" w:color="auto" w:fill="auto"/>
            <w:noWrap/>
            <w:vAlign w:val="bottom"/>
            <w:hideMark/>
          </w:tcPr>
          <w:p w14:paraId="7A61C07A"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2</w:t>
            </w:r>
          </w:p>
        </w:tc>
        <w:tc>
          <w:tcPr>
            <w:tcW w:w="2160" w:type="dxa"/>
            <w:tcBorders>
              <w:top w:val="nil"/>
              <w:left w:val="nil"/>
              <w:bottom w:val="nil"/>
              <w:right w:val="nil"/>
            </w:tcBorders>
            <w:shd w:val="clear" w:color="auto" w:fill="auto"/>
            <w:noWrap/>
            <w:vAlign w:val="bottom"/>
            <w:hideMark/>
          </w:tcPr>
          <w:p w14:paraId="1321F9D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197A67C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85" w:type="dxa"/>
            <w:tcBorders>
              <w:top w:val="nil"/>
              <w:left w:val="nil"/>
              <w:bottom w:val="nil"/>
              <w:right w:val="nil"/>
            </w:tcBorders>
            <w:shd w:val="clear" w:color="auto" w:fill="auto"/>
            <w:noWrap/>
            <w:vAlign w:val="bottom"/>
            <w:hideMark/>
          </w:tcPr>
          <w:p w14:paraId="07EBF96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02CB185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64CB1B63" w14:textId="77777777" w:rsidTr="00D37AE6">
        <w:trPr>
          <w:trHeight w:val="320"/>
        </w:trPr>
        <w:tc>
          <w:tcPr>
            <w:tcW w:w="1720" w:type="dxa"/>
            <w:tcBorders>
              <w:top w:val="nil"/>
              <w:left w:val="nil"/>
              <w:bottom w:val="nil"/>
              <w:right w:val="nil"/>
            </w:tcBorders>
            <w:shd w:val="clear" w:color="auto" w:fill="auto"/>
            <w:noWrap/>
            <w:vAlign w:val="bottom"/>
            <w:hideMark/>
          </w:tcPr>
          <w:p w14:paraId="7B89DEC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NAC:VM</w:t>
            </w:r>
          </w:p>
        </w:tc>
        <w:tc>
          <w:tcPr>
            <w:tcW w:w="940" w:type="dxa"/>
            <w:tcBorders>
              <w:top w:val="nil"/>
              <w:left w:val="nil"/>
              <w:bottom w:val="nil"/>
              <w:right w:val="nil"/>
            </w:tcBorders>
            <w:shd w:val="clear" w:color="auto" w:fill="auto"/>
            <w:noWrap/>
            <w:vAlign w:val="bottom"/>
            <w:hideMark/>
          </w:tcPr>
          <w:p w14:paraId="7333F8F7"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1</w:t>
            </w:r>
          </w:p>
        </w:tc>
        <w:tc>
          <w:tcPr>
            <w:tcW w:w="2160" w:type="dxa"/>
            <w:tcBorders>
              <w:top w:val="nil"/>
              <w:left w:val="nil"/>
              <w:bottom w:val="nil"/>
              <w:right w:val="nil"/>
            </w:tcBorders>
            <w:shd w:val="clear" w:color="auto" w:fill="auto"/>
            <w:noWrap/>
            <w:vAlign w:val="bottom"/>
            <w:hideMark/>
          </w:tcPr>
          <w:p w14:paraId="2BE30DF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409CC9A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59EFDEB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6240A37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55076DE3" w14:textId="77777777" w:rsidTr="00D37AE6">
        <w:trPr>
          <w:trHeight w:val="320"/>
        </w:trPr>
        <w:tc>
          <w:tcPr>
            <w:tcW w:w="1720" w:type="dxa"/>
            <w:tcBorders>
              <w:top w:val="nil"/>
              <w:left w:val="nil"/>
              <w:bottom w:val="nil"/>
              <w:right w:val="nil"/>
            </w:tcBorders>
            <w:shd w:val="clear" w:color="auto" w:fill="auto"/>
            <w:noWrap/>
            <w:vAlign w:val="bottom"/>
            <w:hideMark/>
          </w:tcPr>
          <w:p w14:paraId="5EE6900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PO:ST</w:t>
            </w:r>
          </w:p>
        </w:tc>
        <w:tc>
          <w:tcPr>
            <w:tcW w:w="940" w:type="dxa"/>
            <w:tcBorders>
              <w:top w:val="nil"/>
              <w:left w:val="nil"/>
              <w:bottom w:val="nil"/>
              <w:right w:val="nil"/>
            </w:tcBorders>
            <w:shd w:val="clear" w:color="auto" w:fill="auto"/>
            <w:noWrap/>
            <w:vAlign w:val="bottom"/>
            <w:hideMark/>
          </w:tcPr>
          <w:p w14:paraId="4E3098C3"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1</w:t>
            </w:r>
          </w:p>
        </w:tc>
        <w:tc>
          <w:tcPr>
            <w:tcW w:w="2160" w:type="dxa"/>
            <w:tcBorders>
              <w:top w:val="nil"/>
              <w:left w:val="nil"/>
              <w:bottom w:val="nil"/>
              <w:right w:val="nil"/>
            </w:tcBorders>
            <w:shd w:val="clear" w:color="auto" w:fill="auto"/>
            <w:noWrap/>
            <w:vAlign w:val="bottom"/>
            <w:hideMark/>
          </w:tcPr>
          <w:p w14:paraId="3961557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6618B44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5CC835B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07C2BE3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23947207" w14:textId="77777777" w:rsidTr="00D37AE6">
        <w:trPr>
          <w:trHeight w:val="320"/>
        </w:trPr>
        <w:tc>
          <w:tcPr>
            <w:tcW w:w="1720" w:type="dxa"/>
            <w:tcBorders>
              <w:top w:val="nil"/>
              <w:left w:val="nil"/>
              <w:bottom w:val="nil"/>
              <w:right w:val="nil"/>
            </w:tcBorders>
            <w:shd w:val="clear" w:color="auto" w:fill="auto"/>
            <w:noWrap/>
            <w:vAlign w:val="bottom"/>
            <w:hideMark/>
          </w:tcPr>
          <w:p w14:paraId="190F829F"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RE:REI</w:t>
            </w:r>
            <w:proofErr w:type="gramEnd"/>
          </w:p>
        </w:tc>
        <w:tc>
          <w:tcPr>
            <w:tcW w:w="940" w:type="dxa"/>
            <w:tcBorders>
              <w:top w:val="nil"/>
              <w:left w:val="nil"/>
              <w:bottom w:val="nil"/>
              <w:right w:val="nil"/>
            </w:tcBorders>
            <w:shd w:val="clear" w:color="auto" w:fill="auto"/>
            <w:noWrap/>
            <w:vAlign w:val="bottom"/>
            <w:hideMark/>
          </w:tcPr>
          <w:p w14:paraId="0312C97C"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1</w:t>
            </w:r>
          </w:p>
        </w:tc>
        <w:tc>
          <w:tcPr>
            <w:tcW w:w="2160" w:type="dxa"/>
            <w:tcBorders>
              <w:top w:val="nil"/>
              <w:left w:val="nil"/>
              <w:bottom w:val="nil"/>
              <w:right w:val="nil"/>
            </w:tcBorders>
            <w:shd w:val="clear" w:color="auto" w:fill="auto"/>
            <w:noWrap/>
            <w:vAlign w:val="bottom"/>
            <w:hideMark/>
          </w:tcPr>
          <w:p w14:paraId="02C8449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57FCCEB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1894371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0912716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714B1B1F" w14:textId="77777777" w:rsidTr="00D37AE6">
        <w:trPr>
          <w:trHeight w:val="320"/>
        </w:trPr>
        <w:tc>
          <w:tcPr>
            <w:tcW w:w="1720" w:type="dxa"/>
            <w:tcBorders>
              <w:top w:val="nil"/>
              <w:left w:val="nil"/>
              <w:bottom w:val="nil"/>
              <w:right w:val="nil"/>
            </w:tcBorders>
            <w:shd w:val="clear" w:color="auto" w:fill="auto"/>
            <w:noWrap/>
            <w:vAlign w:val="bottom"/>
            <w:hideMark/>
          </w:tcPr>
          <w:p w14:paraId="10E73D94"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RE:SP</w:t>
            </w:r>
            <w:proofErr w:type="gramEnd"/>
          </w:p>
        </w:tc>
        <w:tc>
          <w:tcPr>
            <w:tcW w:w="940" w:type="dxa"/>
            <w:tcBorders>
              <w:top w:val="nil"/>
              <w:left w:val="nil"/>
              <w:bottom w:val="nil"/>
              <w:right w:val="nil"/>
            </w:tcBorders>
            <w:shd w:val="clear" w:color="auto" w:fill="auto"/>
            <w:noWrap/>
            <w:vAlign w:val="bottom"/>
            <w:hideMark/>
          </w:tcPr>
          <w:p w14:paraId="123211BD"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1</w:t>
            </w:r>
          </w:p>
        </w:tc>
        <w:tc>
          <w:tcPr>
            <w:tcW w:w="2160" w:type="dxa"/>
            <w:tcBorders>
              <w:top w:val="nil"/>
              <w:left w:val="nil"/>
              <w:bottom w:val="nil"/>
              <w:right w:val="nil"/>
            </w:tcBorders>
            <w:shd w:val="clear" w:color="auto" w:fill="auto"/>
            <w:noWrap/>
            <w:vAlign w:val="bottom"/>
            <w:hideMark/>
          </w:tcPr>
          <w:p w14:paraId="25DF314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7E71BA9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6C11331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6AE1BE3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13941F77" w14:textId="77777777" w:rsidTr="00D37AE6">
        <w:trPr>
          <w:trHeight w:val="320"/>
        </w:trPr>
        <w:tc>
          <w:tcPr>
            <w:tcW w:w="1720" w:type="dxa"/>
            <w:tcBorders>
              <w:top w:val="nil"/>
              <w:left w:val="nil"/>
              <w:bottom w:val="nil"/>
              <w:right w:val="nil"/>
            </w:tcBorders>
            <w:shd w:val="clear" w:color="auto" w:fill="auto"/>
            <w:noWrap/>
            <w:vAlign w:val="bottom"/>
            <w:hideMark/>
          </w:tcPr>
          <w:p w14:paraId="695C57B0"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ST:STL</w:t>
            </w:r>
            <w:proofErr w:type="gramEnd"/>
          </w:p>
        </w:tc>
        <w:tc>
          <w:tcPr>
            <w:tcW w:w="940" w:type="dxa"/>
            <w:tcBorders>
              <w:top w:val="nil"/>
              <w:left w:val="nil"/>
              <w:bottom w:val="nil"/>
              <w:right w:val="nil"/>
            </w:tcBorders>
            <w:shd w:val="clear" w:color="auto" w:fill="auto"/>
            <w:noWrap/>
            <w:vAlign w:val="bottom"/>
            <w:hideMark/>
          </w:tcPr>
          <w:p w14:paraId="169CFCA4"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1</w:t>
            </w:r>
          </w:p>
        </w:tc>
        <w:tc>
          <w:tcPr>
            <w:tcW w:w="2160" w:type="dxa"/>
            <w:tcBorders>
              <w:top w:val="nil"/>
              <w:left w:val="nil"/>
              <w:bottom w:val="nil"/>
              <w:right w:val="nil"/>
            </w:tcBorders>
            <w:shd w:val="clear" w:color="auto" w:fill="auto"/>
            <w:noWrap/>
            <w:vAlign w:val="bottom"/>
            <w:hideMark/>
          </w:tcPr>
          <w:p w14:paraId="1F94E32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2DDB95F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85" w:type="dxa"/>
            <w:tcBorders>
              <w:top w:val="nil"/>
              <w:left w:val="nil"/>
              <w:bottom w:val="nil"/>
              <w:right w:val="nil"/>
            </w:tcBorders>
            <w:shd w:val="clear" w:color="auto" w:fill="auto"/>
            <w:noWrap/>
            <w:vAlign w:val="bottom"/>
            <w:hideMark/>
          </w:tcPr>
          <w:p w14:paraId="5C14875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1A99A67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20478997" w14:textId="77777777" w:rsidTr="00D37AE6">
        <w:trPr>
          <w:trHeight w:val="320"/>
        </w:trPr>
        <w:tc>
          <w:tcPr>
            <w:tcW w:w="1720" w:type="dxa"/>
            <w:tcBorders>
              <w:top w:val="nil"/>
              <w:left w:val="nil"/>
              <w:bottom w:val="nil"/>
              <w:right w:val="nil"/>
            </w:tcBorders>
            <w:shd w:val="clear" w:color="auto" w:fill="auto"/>
            <w:noWrap/>
            <w:vAlign w:val="bottom"/>
            <w:hideMark/>
          </w:tcPr>
          <w:p w14:paraId="3487D1DA"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HR:HY</w:t>
            </w:r>
            <w:proofErr w:type="gramEnd"/>
          </w:p>
        </w:tc>
        <w:tc>
          <w:tcPr>
            <w:tcW w:w="940" w:type="dxa"/>
            <w:tcBorders>
              <w:top w:val="nil"/>
              <w:left w:val="nil"/>
              <w:bottom w:val="nil"/>
              <w:right w:val="nil"/>
            </w:tcBorders>
            <w:shd w:val="clear" w:color="auto" w:fill="auto"/>
            <w:noWrap/>
            <w:vAlign w:val="bottom"/>
            <w:hideMark/>
          </w:tcPr>
          <w:p w14:paraId="598A65D2"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2D710A0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649A4EC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0ECC6CB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5373E5E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1D0CBAAE" w14:textId="77777777" w:rsidTr="00D37AE6">
        <w:trPr>
          <w:trHeight w:val="320"/>
        </w:trPr>
        <w:tc>
          <w:tcPr>
            <w:tcW w:w="1720" w:type="dxa"/>
            <w:tcBorders>
              <w:top w:val="nil"/>
              <w:left w:val="nil"/>
              <w:bottom w:val="nil"/>
              <w:right w:val="nil"/>
            </w:tcBorders>
            <w:shd w:val="clear" w:color="auto" w:fill="auto"/>
            <w:noWrap/>
            <w:vAlign w:val="bottom"/>
            <w:hideMark/>
          </w:tcPr>
          <w:p w14:paraId="737621F2"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HR:IAC</w:t>
            </w:r>
            <w:proofErr w:type="gramEnd"/>
          </w:p>
        </w:tc>
        <w:tc>
          <w:tcPr>
            <w:tcW w:w="940" w:type="dxa"/>
            <w:tcBorders>
              <w:top w:val="nil"/>
              <w:left w:val="nil"/>
              <w:bottom w:val="nil"/>
              <w:right w:val="nil"/>
            </w:tcBorders>
            <w:shd w:val="clear" w:color="auto" w:fill="auto"/>
            <w:noWrap/>
            <w:vAlign w:val="bottom"/>
            <w:hideMark/>
          </w:tcPr>
          <w:p w14:paraId="160134AE"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474EC31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33A0097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1D97596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524E332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A609C38" w14:textId="77777777" w:rsidTr="00D37AE6">
        <w:trPr>
          <w:trHeight w:val="320"/>
        </w:trPr>
        <w:tc>
          <w:tcPr>
            <w:tcW w:w="1720" w:type="dxa"/>
            <w:tcBorders>
              <w:top w:val="nil"/>
              <w:left w:val="nil"/>
              <w:bottom w:val="nil"/>
              <w:right w:val="nil"/>
            </w:tcBorders>
            <w:shd w:val="clear" w:color="auto" w:fill="auto"/>
            <w:noWrap/>
            <w:vAlign w:val="bottom"/>
            <w:hideMark/>
          </w:tcPr>
          <w:p w14:paraId="0C626D7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HR:IM</w:t>
            </w:r>
          </w:p>
        </w:tc>
        <w:tc>
          <w:tcPr>
            <w:tcW w:w="940" w:type="dxa"/>
            <w:tcBorders>
              <w:top w:val="nil"/>
              <w:left w:val="nil"/>
              <w:bottom w:val="nil"/>
              <w:right w:val="nil"/>
            </w:tcBorders>
            <w:shd w:val="clear" w:color="auto" w:fill="auto"/>
            <w:noWrap/>
            <w:vAlign w:val="bottom"/>
            <w:hideMark/>
          </w:tcPr>
          <w:p w14:paraId="370D65C9"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806B2C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54053F3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68568F9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5BCFB50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56F254AF" w14:textId="77777777" w:rsidTr="00D37AE6">
        <w:trPr>
          <w:trHeight w:val="320"/>
        </w:trPr>
        <w:tc>
          <w:tcPr>
            <w:tcW w:w="1720" w:type="dxa"/>
            <w:tcBorders>
              <w:top w:val="nil"/>
              <w:left w:val="nil"/>
              <w:bottom w:val="nil"/>
              <w:right w:val="nil"/>
            </w:tcBorders>
            <w:shd w:val="clear" w:color="auto" w:fill="auto"/>
            <w:noWrap/>
            <w:vAlign w:val="bottom"/>
            <w:hideMark/>
          </w:tcPr>
          <w:p w14:paraId="7755DF8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HR:MY</w:t>
            </w:r>
          </w:p>
        </w:tc>
        <w:tc>
          <w:tcPr>
            <w:tcW w:w="940" w:type="dxa"/>
            <w:tcBorders>
              <w:top w:val="nil"/>
              <w:left w:val="nil"/>
              <w:bottom w:val="nil"/>
              <w:right w:val="nil"/>
            </w:tcBorders>
            <w:shd w:val="clear" w:color="auto" w:fill="auto"/>
            <w:noWrap/>
            <w:vAlign w:val="bottom"/>
            <w:hideMark/>
          </w:tcPr>
          <w:p w14:paraId="346DB11D"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6F30624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2E3809B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6D9F1D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621EE98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7BA2B613" w14:textId="77777777" w:rsidTr="00D37AE6">
        <w:trPr>
          <w:trHeight w:val="320"/>
        </w:trPr>
        <w:tc>
          <w:tcPr>
            <w:tcW w:w="1720" w:type="dxa"/>
            <w:tcBorders>
              <w:top w:val="nil"/>
              <w:left w:val="nil"/>
              <w:bottom w:val="nil"/>
              <w:right w:val="nil"/>
            </w:tcBorders>
            <w:shd w:val="clear" w:color="auto" w:fill="auto"/>
            <w:noWrap/>
            <w:vAlign w:val="bottom"/>
            <w:hideMark/>
          </w:tcPr>
          <w:p w14:paraId="29A79996"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HR:MYC</w:t>
            </w:r>
            <w:proofErr w:type="gramEnd"/>
          </w:p>
        </w:tc>
        <w:tc>
          <w:tcPr>
            <w:tcW w:w="940" w:type="dxa"/>
            <w:tcBorders>
              <w:top w:val="nil"/>
              <w:left w:val="nil"/>
              <w:bottom w:val="nil"/>
              <w:right w:val="nil"/>
            </w:tcBorders>
            <w:shd w:val="clear" w:color="auto" w:fill="auto"/>
            <w:noWrap/>
            <w:vAlign w:val="bottom"/>
            <w:hideMark/>
          </w:tcPr>
          <w:p w14:paraId="1DBBEB6E"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4D43AFE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38C1168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628AF7F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08568E6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0E10B944" w14:textId="77777777" w:rsidTr="00D37AE6">
        <w:trPr>
          <w:trHeight w:val="320"/>
        </w:trPr>
        <w:tc>
          <w:tcPr>
            <w:tcW w:w="1720" w:type="dxa"/>
            <w:tcBorders>
              <w:top w:val="nil"/>
              <w:left w:val="nil"/>
              <w:bottom w:val="nil"/>
              <w:right w:val="nil"/>
            </w:tcBorders>
            <w:shd w:val="clear" w:color="auto" w:fill="auto"/>
            <w:noWrap/>
            <w:vAlign w:val="bottom"/>
            <w:hideMark/>
          </w:tcPr>
          <w:p w14:paraId="2C2FE5DF"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HR:PAP</w:t>
            </w:r>
            <w:proofErr w:type="gramEnd"/>
          </w:p>
        </w:tc>
        <w:tc>
          <w:tcPr>
            <w:tcW w:w="940" w:type="dxa"/>
            <w:tcBorders>
              <w:top w:val="nil"/>
              <w:left w:val="nil"/>
              <w:bottom w:val="nil"/>
              <w:right w:val="nil"/>
            </w:tcBorders>
            <w:shd w:val="clear" w:color="auto" w:fill="auto"/>
            <w:noWrap/>
            <w:vAlign w:val="bottom"/>
            <w:hideMark/>
          </w:tcPr>
          <w:p w14:paraId="4492764D"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41D13D1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1321826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793BA1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495647E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3E9AE34C" w14:textId="77777777" w:rsidTr="00D37AE6">
        <w:trPr>
          <w:trHeight w:val="320"/>
        </w:trPr>
        <w:tc>
          <w:tcPr>
            <w:tcW w:w="1720" w:type="dxa"/>
            <w:tcBorders>
              <w:top w:val="nil"/>
              <w:left w:val="nil"/>
              <w:bottom w:val="nil"/>
              <w:right w:val="nil"/>
            </w:tcBorders>
            <w:shd w:val="clear" w:color="auto" w:fill="auto"/>
            <w:noWrap/>
            <w:vAlign w:val="bottom"/>
            <w:hideMark/>
          </w:tcPr>
          <w:p w14:paraId="32A02B76"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HR:PC</w:t>
            </w:r>
            <w:proofErr w:type="gramEnd"/>
          </w:p>
        </w:tc>
        <w:tc>
          <w:tcPr>
            <w:tcW w:w="940" w:type="dxa"/>
            <w:tcBorders>
              <w:top w:val="nil"/>
              <w:left w:val="nil"/>
              <w:bottom w:val="nil"/>
              <w:right w:val="nil"/>
            </w:tcBorders>
            <w:shd w:val="clear" w:color="auto" w:fill="auto"/>
            <w:noWrap/>
            <w:vAlign w:val="bottom"/>
            <w:hideMark/>
          </w:tcPr>
          <w:p w14:paraId="45B02BD4"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28E355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74A01AF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D37A54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1ACCD1D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5ABB84A2" w14:textId="77777777" w:rsidTr="00D37AE6">
        <w:trPr>
          <w:trHeight w:val="320"/>
        </w:trPr>
        <w:tc>
          <w:tcPr>
            <w:tcW w:w="1720" w:type="dxa"/>
            <w:tcBorders>
              <w:top w:val="nil"/>
              <w:left w:val="nil"/>
              <w:bottom w:val="nil"/>
              <w:right w:val="nil"/>
            </w:tcBorders>
            <w:shd w:val="clear" w:color="auto" w:fill="auto"/>
            <w:noWrap/>
            <w:vAlign w:val="bottom"/>
            <w:hideMark/>
          </w:tcPr>
          <w:p w14:paraId="570EAB4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HR:PO</w:t>
            </w:r>
          </w:p>
        </w:tc>
        <w:tc>
          <w:tcPr>
            <w:tcW w:w="940" w:type="dxa"/>
            <w:tcBorders>
              <w:top w:val="nil"/>
              <w:left w:val="nil"/>
              <w:bottom w:val="nil"/>
              <w:right w:val="nil"/>
            </w:tcBorders>
            <w:shd w:val="clear" w:color="auto" w:fill="auto"/>
            <w:noWrap/>
            <w:vAlign w:val="bottom"/>
            <w:hideMark/>
          </w:tcPr>
          <w:p w14:paraId="68CEC13A"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5ED7AB8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12DB611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529429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1AEB94E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3B2B1242" w14:textId="77777777" w:rsidTr="00D37AE6">
        <w:trPr>
          <w:trHeight w:val="320"/>
        </w:trPr>
        <w:tc>
          <w:tcPr>
            <w:tcW w:w="1720" w:type="dxa"/>
            <w:tcBorders>
              <w:top w:val="nil"/>
              <w:left w:val="nil"/>
              <w:bottom w:val="nil"/>
              <w:right w:val="nil"/>
            </w:tcBorders>
            <w:shd w:val="clear" w:color="auto" w:fill="auto"/>
            <w:noWrap/>
            <w:vAlign w:val="bottom"/>
            <w:hideMark/>
          </w:tcPr>
          <w:p w14:paraId="66DC0F3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lastRenderedPageBreak/>
              <w:t>HR:RE</w:t>
            </w:r>
          </w:p>
        </w:tc>
        <w:tc>
          <w:tcPr>
            <w:tcW w:w="940" w:type="dxa"/>
            <w:tcBorders>
              <w:top w:val="nil"/>
              <w:left w:val="nil"/>
              <w:bottom w:val="nil"/>
              <w:right w:val="nil"/>
            </w:tcBorders>
            <w:shd w:val="clear" w:color="auto" w:fill="auto"/>
            <w:noWrap/>
            <w:vAlign w:val="bottom"/>
            <w:hideMark/>
          </w:tcPr>
          <w:p w14:paraId="2340C56A"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06E246D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31C40C4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4917004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127204B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643BA88D" w14:textId="77777777" w:rsidTr="00D37AE6">
        <w:trPr>
          <w:trHeight w:val="320"/>
        </w:trPr>
        <w:tc>
          <w:tcPr>
            <w:tcW w:w="1720" w:type="dxa"/>
            <w:tcBorders>
              <w:top w:val="nil"/>
              <w:left w:val="nil"/>
              <w:bottom w:val="nil"/>
              <w:right w:val="nil"/>
            </w:tcBorders>
            <w:shd w:val="clear" w:color="auto" w:fill="auto"/>
            <w:noWrap/>
            <w:vAlign w:val="bottom"/>
            <w:hideMark/>
          </w:tcPr>
          <w:p w14:paraId="7E682F89"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HR:REI</w:t>
            </w:r>
            <w:proofErr w:type="gramEnd"/>
          </w:p>
        </w:tc>
        <w:tc>
          <w:tcPr>
            <w:tcW w:w="940" w:type="dxa"/>
            <w:tcBorders>
              <w:top w:val="nil"/>
              <w:left w:val="nil"/>
              <w:bottom w:val="nil"/>
              <w:right w:val="nil"/>
            </w:tcBorders>
            <w:shd w:val="clear" w:color="auto" w:fill="auto"/>
            <w:noWrap/>
            <w:vAlign w:val="bottom"/>
            <w:hideMark/>
          </w:tcPr>
          <w:p w14:paraId="7DF4987F"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2B8B388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170528C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BFB276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2D244A1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00A74EF" w14:textId="77777777" w:rsidTr="00D37AE6">
        <w:trPr>
          <w:trHeight w:val="320"/>
        </w:trPr>
        <w:tc>
          <w:tcPr>
            <w:tcW w:w="1720" w:type="dxa"/>
            <w:tcBorders>
              <w:top w:val="nil"/>
              <w:left w:val="nil"/>
              <w:bottom w:val="nil"/>
              <w:right w:val="nil"/>
            </w:tcBorders>
            <w:shd w:val="clear" w:color="auto" w:fill="auto"/>
            <w:noWrap/>
            <w:vAlign w:val="bottom"/>
            <w:hideMark/>
          </w:tcPr>
          <w:p w14:paraId="5FBE12A5"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HR:REP</w:t>
            </w:r>
            <w:proofErr w:type="gramEnd"/>
          </w:p>
        </w:tc>
        <w:tc>
          <w:tcPr>
            <w:tcW w:w="940" w:type="dxa"/>
            <w:tcBorders>
              <w:top w:val="nil"/>
              <w:left w:val="nil"/>
              <w:bottom w:val="nil"/>
              <w:right w:val="nil"/>
            </w:tcBorders>
            <w:shd w:val="clear" w:color="auto" w:fill="auto"/>
            <w:noWrap/>
            <w:vAlign w:val="bottom"/>
            <w:hideMark/>
          </w:tcPr>
          <w:p w14:paraId="19DE3396"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7C6DCDB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1B78F51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A5F3B8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027AE75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7E6620E8" w14:textId="77777777" w:rsidTr="00D37AE6">
        <w:trPr>
          <w:trHeight w:val="320"/>
        </w:trPr>
        <w:tc>
          <w:tcPr>
            <w:tcW w:w="1720" w:type="dxa"/>
            <w:tcBorders>
              <w:top w:val="nil"/>
              <w:left w:val="nil"/>
              <w:bottom w:val="nil"/>
              <w:right w:val="nil"/>
            </w:tcBorders>
            <w:shd w:val="clear" w:color="auto" w:fill="auto"/>
            <w:noWrap/>
            <w:vAlign w:val="bottom"/>
            <w:hideMark/>
          </w:tcPr>
          <w:p w14:paraId="6C34DDB9"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HR:RET</w:t>
            </w:r>
            <w:proofErr w:type="gramEnd"/>
          </w:p>
        </w:tc>
        <w:tc>
          <w:tcPr>
            <w:tcW w:w="940" w:type="dxa"/>
            <w:tcBorders>
              <w:top w:val="nil"/>
              <w:left w:val="nil"/>
              <w:bottom w:val="nil"/>
              <w:right w:val="nil"/>
            </w:tcBorders>
            <w:shd w:val="clear" w:color="auto" w:fill="auto"/>
            <w:noWrap/>
            <w:vAlign w:val="bottom"/>
            <w:hideMark/>
          </w:tcPr>
          <w:p w14:paraId="432AFE70"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636FEED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5829C9D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563188A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45558F4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2FBF3854" w14:textId="77777777" w:rsidTr="00D37AE6">
        <w:trPr>
          <w:trHeight w:val="320"/>
        </w:trPr>
        <w:tc>
          <w:tcPr>
            <w:tcW w:w="1720" w:type="dxa"/>
            <w:tcBorders>
              <w:top w:val="nil"/>
              <w:left w:val="nil"/>
              <w:bottom w:val="nil"/>
              <w:right w:val="nil"/>
            </w:tcBorders>
            <w:shd w:val="clear" w:color="auto" w:fill="auto"/>
            <w:noWrap/>
            <w:vAlign w:val="bottom"/>
            <w:hideMark/>
          </w:tcPr>
          <w:p w14:paraId="2F095221"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HR:SP</w:t>
            </w:r>
            <w:proofErr w:type="gramEnd"/>
          </w:p>
        </w:tc>
        <w:tc>
          <w:tcPr>
            <w:tcW w:w="940" w:type="dxa"/>
            <w:tcBorders>
              <w:top w:val="nil"/>
              <w:left w:val="nil"/>
              <w:bottom w:val="nil"/>
              <w:right w:val="nil"/>
            </w:tcBorders>
            <w:shd w:val="clear" w:color="auto" w:fill="auto"/>
            <w:noWrap/>
            <w:vAlign w:val="bottom"/>
            <w:hideMark/>
          </w:tcPr>
          <w:p w14:paraId="13A07A8E"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0E8A66C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6E95242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6A97BEE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5A84B27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1A5CDA7D" w14:textId="77777777" w:rsidTr="00D37AE6">
        <w:trPr>
          <w:trHeight w:val="320"/>
        </w:trPr>
        <w:tc>
          <w:tcPr>
            <w:tcW w:w="1720" w:type="dxa"/>
            <w:tcBorders>
              <w:top w:val="nil"/>
              <w:left w:val="nil"/>
              <w:bottom w:val="nil"/>
              <w:right w:val="nil"/>
            </w:tcBorders>
            <w:shd w:val="clear" w:color="auto" w:fill="auto"/>
            <w:noWrap/>
            <w:vAlign w:val="bottom"/>
            <w:hideMark/>
          </w:tcPr>
          <w:p w14:paraId="55E0B1B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HR:ST</w:t>
            </w:r>
          </w:p>
        </w:tc>
        <w:tc>
          <w:tcPr>
            <w:tcW w:w="940" w:type="dxa"/>
            <w:tcBorders>
              <w:top w:val="nil"/>
              <w:left w:val="nil"/>
              <w:bottom w:val="nil"/>
              <w:right w:val="nil"/>
            </w:tcBorders>
            <w:shd w:val="clear" w:color="auto" w:fill="auto"/>
            <w:noWrap/>
            <w:vAlign w:val="bottom"/>
            <w:hideMark/>
          </w:tcPr>
          <w:p w14:paraId="280F03CA"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6311205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2312A02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1C966C8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51CF578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08236B78" w14:textId="77777777" w:rsidTr="00D37AE6">
        <w:trPr>
          <w:trHeight w:val="320"/>
        </w:trPr>
        <w:tc>
          <w:tcPr>
            <w:tcW w:w="1720" w:type="dxa"/>
            <w:tcBorders>
              <w:top w:val="nil"/>
              <w:left w:val="nil"/>
              <w:bottom w:val="nil"/>
              <w:right w:val="nil"/>
            </w:tcBorders>
            <w:shd w:val="clear" w:color="auto" w:fill="auto"/>
            <w:noWrap/>
            <w:vAlign w:val="bottom"/>
            <w:hideMark/>
          </w:tcPr>
          <w:p w14:paraId="7736B317"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HR:STL</w:t>
            </w:r>
            <w:proofErr w:type="gramEnd"/>
          </w:p>
        </w:tc>
        <w:tc>
          <w:tcPr>
            <w:tcW w:w="940" w:type="dxa"/>
            <w:tcBorders>
              <w:top w:val="nil"/>
              <w:left w:val="nil"/>
              <w:bottom w:val="nil"/>
              <w:right w:val="nil"/>
            </w:tcBorders>
            <w:shd w:val="clear" w:color="auto" w:fill="auto"/>
            <w:noWrap/>
            <w:vAlign w:val="bottom"/>
            <w:hideMark/>
          </w:tcPr>
          <w:p w14:paraId="088176B7"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69B3F99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387BB92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7D7BD59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12BD6DA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20BED435" w14:textId="77777777" w:rsidTr="00D37AE6">
        <w:trPr>
          <w:trHeight w:val="320"/>
        </w:trPr>
        <w:tc>
          <w:tcPr>
            <w:tcW w:w="1720" w:type="dxa"/>
            <w:tcBorders>
              <w:top w:val="nil"/>
              <w:left w:val="nil"/>
              <w:bottom w:val="nil"/>
              <w:right w:val="nil"/>
            </w:tcBorders>
            <w:shd w:val="clear" w:color="auto" w:fill="auto"/>
            <w:noWrap/>
            <w:vAlign w:val="bottom"/>
            <w:hideMark/>
          </w:tcPr>
          <w:p w14:paraId="51DE93F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HR:SU</w:t>
            </w:r>
          </w:p>
        </w:tc>
        <w:tc>
          <w:tcPr>
            <w:tcW w:w="940" w:type="dxa"/>
            <w:tcBorders>
              <w:top w:val="nil"/>
              <w:left w:val="nil"/>
              <w:bottom w:val="nil"/>
              <w:right w:val="nil"/>
            </w:tcBorders>
            <w:shd w:val="clear" w:color="auto" w:fill="auto"/>
            <w:noWrap/>
            <w:vAlign w:val="bottom"/>
            <w:hideMark/>
          </w:tcPr>
          <w:p w14:paraId="62E02FFE"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4D9E105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43E6D1F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0911FF8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1285594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57E0B913" w14:textId="77777777" w:rsidTr="00D37AE6">
        <w:trPr>
          <w:trHeight w:val="320"/>
        </w:trPr>
        <w:tc>
          <w:tcPr>
            <w:tcW w:w="1720" w:type="dxa"/>
            <w:tcBorders>
              <w:top w:val="nil"/>
              <w:left w:val="nil"/>
              <w:bottom w:val="nil"/>
              <w:right w:val="nil"/>
            </w:tcBorders>
            <w:shd w:val="clear" w:color="auto" w:fill="auto"/>
            <w:noWrap/>
            <w:vAlign w:val="bottom"/>
            <w:hideMark/>
          </w:tcPr>
          <w:p w14:paraId="53DFBFC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HR:VM</w:t>
            </w:r>
          </w:p>
        </w:tc>
        <w:tc>
          <w:tcPr>
            <w:tcW w:w="940" w:type="dxa"/>
            <w:tcBorders>
              <w:top w:val="nil"/>
              <w:left w:val="nil"/>
              <w:bottom w:val="nil"/>
              <w:right w:val="nil"/>
            </w:tcBorders>
            <w:shd w:val="clear" w:color="auto" w:fill="auto"/>
            <w:noWrap/>
            <w:vAlign w:val="bottom"/>
            <w:hideMark/>
          </w:tcPr>
          <w:p w14:paraId="49CE37C6"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073E7D0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034F1DB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D336A0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0876FD5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5E308F19" w14:textId="77777777" w:rsidTr="00D37AE6">
        <w:trPr>
          <w:trHeight w:val="320"/>
        </w:trPr>
        <w:tc>
          <w:tcPr>
            <w:tcW w:w="1720" w:type="dxa"/>
            <w:tcBorders>
              <w:top w:val="nil"/>
              <w:left w:val="nil"/>
              <w:bottom w:val="nil"/>
              <w:right w:val="nil"/>
            </w:tcBorders>
            <w:shd w:val="clear" w:color="auto" w:fill="auto"/>
            <w:noWrap/>
            <w:vAlign w:val="bottom"/>
            <w:hideMark/>
          </w:tcPr>
          <w:p w14:paraId="6328E25F"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HY:IAC</w:t>
            </w:r>
            <w:proofErr w:type="gramEnd"/>
          </w:p>
        </w:tc>
        <w:tc>
          <w:tcPr>
            <w:tcW w:w="940" w:type="dxa"/>
            <w:tcBorders>
              <w:top w:val="nil"/>
              <w:left w:val="nil"/>
              <w:bottom w:val="nil"/>
              <w:right w:val="nil"/>
            </w:tcBorders>
            <w:shd w:val="clear" w:color="auto" w:fill="auto"/>
            <w:noWrap/>
            <w:vAlign w:val="bottom"/>
            <w:hideMark/>
          </w:tcPr>
          <w:p w14:paraId="328152F8"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2658C29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362F0F0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46603B0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74C5AAA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3837AD23" w14:textId="77777777" w:rsidTr="00D37AE6">
        <w:trPr>
          <w:trHeight w:val="320"/>
        </w:trPr>
        <w:tc>
          <w:tcPr>
            <w:tcW w:w="1720" w:type="dxa"/>
            <w:tcBorders>
              <w:top w:val="nil"/>
              <w:left w:val="nil"/>
              <w:bottom w:val="nil"/>
              <w:right w:val="nil"/>
            </w:tcBorders>
            <w:shd w:val="clear" w:color="auto" w:fill="auto"/>
            <w:noWrap/>
            <w:vAlign w:val="bottom"/>
            <w:hideMark/>
          </w:tcPr>
          <w:p w14:paraId="07EEA86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HY:IM</w:t>
            </w:r>
          </w:p>
        </w:tc>
        <w:tc>
          <w:tcPr>
            <w:tcW w:w="940" w:type="dxa"/>
            <w:tcBorders>
              <w:top w:val="nil"/>
              <w:left w:val="nil"/>
              <w:bottom w:val="nil"/>
              <w:right w:val="nil"/>
            </w:tcBorders>
            <w:shd w:val="clear" w:color="auto" w:fill="auto"/>
            <w:noWrap/>
            <w:vAlign w:val="bottom"/>
            <w:hideMark/>
          </w:tcPr>
          <w:p w14:paraId="69BEFD43"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5F06D39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23F1644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7EA02E9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62281EE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04AE9A06" w14:textId="77777777" w:rsidTr="00D37AE6">
        <w:trPr>
          <w:trHeight w:val="320"/>
        </w:trPr>
        <w:tc>
          <w:tcPr>
            <w:tcW w:w="1720" w:type="dxa"/>
            <w:tcBorders>
              <w:top w:val="nil"/>
              <w:left w:val="nil"/>
              <w:bottom w:val="nil"/>
              <w:right w:val="nil"/>
            </w:tcBorders>
            <w:shd w:val="clear" w:color="auto" w:fill="auto"/>
            <w:noWrap/>
            <w:vAlign w:val="bottom"/>
            <w:hideMark/>
          </w:tcPr>
          <w:p w14:paraId="4AF9EA4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HY:MY</w:t>
            </w:r>
          </w:p>
        </w:tc>
        <w:tc>
          <w:tcPr>
            <w:tcW w:w="940" w:type="dxa"/>
            <w:tcBorders>
              <w:top w:val="nil"/>
              <w:left w:val="nil"/>
              <w:bottom w:val="nil"/>
              <w:right w:val="nil"/>
            </w:tcBorders>
            <w:shd w:val="clear" w:color="auto" w:fill="auto"/>
            <w:noWrap/>
            <w:vAlign w:val="bottom"/>
            <w:hideMark/>
          </w:tcPr>
          <w:p w14:paraId="709DD2CD"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71ACEBF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11E57FB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2C610AE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21EC636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7F096AD7" w14:textId="77777777" w:rsidTr="00D37AE6">
        <w:trPr>
          <w:trHeight w:val="320"/>
        </w:trPr>
        <w:tc>
          <w:tcPr>
            <w:tcW w:w="1720" w:type="dxa"/>
            <w:tcBorders>
              <w:top w:val="nil"/>
              <w:left w:val="nil"/>
              <w:bottom w:val="nil"/>
              <w:right w:val="nil"/>
            </w:tcBorders>
            <w:shd w:val="clear" w:color="auto" w:fill="auto"/>
            <w:noWrap/>
            <w:vAlign w:val="bottom"/>
            <w:hideMark/>
          </w:tcPr>
          <w:p w14:paraId="39579AB7"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HY:MYC</w:t>
            </w:r>
            <w:proofErr w:type="gramEnd"/>
          </w:p>
        </w:tc>
        <w:tc>
          <w:tcPr>
            <w:tcW w:w="940" w:type="dxa"/>
            <w:tcBorders>
              <w:top w:val="nil"/>
              <w:left w:val="nil"/>
              <w:bottom w:val="nil"/>
              <w:right w:val="nil"/>
            </w:tcBorders>
            <w:shd w:val="clear" w:color="auto" w:fill="auto"/>
            <w:noWrap/>
            <w:vAlign w:val="bottom"/>
            <w:hideMark/>
          </w:tcPr>
          <w:p w14:paraId="70D743B5"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0D4D5FC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6C612EC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674CC3C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06FEFBA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6C8A748" w14:textId="77777777" w:rsidTr="00D37AE6">
        <w:trPr>
          <w:trHeight w:val="320"/>
        </w:trPr>
        <w:tc>
          <w:tcPr>
            <w:tcW w:w="1720" w:type="dxa"/>
            <w:tcBorders>
              <w:top w:val="nil"/>
              <w:left w:val="nil"/>
              <w:bottom w:val="nil"/>
              <w:right w:val="nil"/>
            </w:tcBorders>
            <w:shd w:val="clear" w:color="auto" w:fill="auto"/>
            <w:noWrap/>
            <w:vAlign w:val="bottom"/>
            <w:hideMark/>
          </w:tcPr>
          <w:p w14:paraId="2754C241"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HY:NAC</w:t>
            </w:r>
            <w:proofErr w:type="gramEnd"/>
          </w:p>
        </w:tc>
        <w:tc>
          <w:tcPr>
            <w:tcW w:w="940" w:type="dxa"/>
            <w:tcBorders>
              <w:top w:val="nil"/>
              <w:left w:val="nil"/>
              <w:bottom w:val="nil"/>
              <w:right w:val="nil"/>
            </w:tcBorders>
            <w:shd w:val="clear" w:color="auto" w:fill="auto"/>
            <w:noWrap/>
            <w:vAlign w:val="bottom"/>
            <w:hideMark/>
          </w:tcPr>
          <w:p w14:paraId="79ACECBC"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7A02E02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5B5F368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6EBBAF9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314BDF7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98911F5" w14:textId="77777777" w:rsidTr="00D37AE6">
        <w:trPr>
          <w:trHeight w:val="320"/>
        </w:trPr>
        <w:tc>
          <w:tcPr>
            <w:tcW w:w="1720" w:type="dxa"/>
            <w:tcBorders>
              <w:top w:val="nil"/>
              <w:left w:val="nil"/>
              <w:bottom w:val="nil"/>
              <w:right w:val="nil"/>
            </w:tcBorders>
            <w:shd w:val="clear" w:color="auto" w:fill="auto"/>
            <w:noWrap/>
            <w:vAlign w:val="bottom"/>
            <w:hideMark/>
          </w:tcPr>
          <w:p w14:paraId="1AC640D6"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HY:PAP</w:t>
            </w:r>
            <w:proofErr w:type="gramEnd"/>
          </w:p>
        </w:tc>
        <w:tc>
          <w:tcPr>
            <w:tcW w:w="940" w:type="dxa"/>
            <w:tcBorders>
              <w:top w:val="nil"/>
              <w:left w:val="nil"/>
              <w:bottom w:val="nil"/>
              <w:right w:val="nil"/>
            </w:tcBorders>
            <w:shd w:val="clear" w:color="auto" w:fill="auto"/>
            <w:noWrap/>
            <w:vAlign w:val="bottom"/>
            <w:hideMark/>
          </w:tcPr>
          <w:p w14:paraId="42B216C0"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451FA8C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6A99C84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28A4652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60" w:type="dxa"/>
            <w:tcBorders>
              <w:top w:val="nil"/>
              <w:left w:val="nil"/>
              <w:bottom w:val="nil"/>
              <w:right w:val="nil"/>
            </w:tcBorders>
            <w:shd w:val="clear" w:color="auto" w:fill="auto"/>
            <w:noWrap/>
            <w:vAlign w:val="bottom"/>
            <w:hideMark/>
          </w:tcPr>
          <w:p w14:paraId="45C8F5C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176BAD8B" w14:textId="77777777" w:rsidTr="00D37AE6">
        <w:trPr>
          <w:trHeight w:val="320"/>
        </w:trPr>
        <w:tc>
          <w:tcPr>
            <w:tcW w:w="1720" w:type="dxa"/>
            <w:tcBorders>
              <w:top w:val="nil"/>
              <w:left w:val="nil"/>
              <w:bottom w:val="nil"/>
              <w:right w:val="nil"/>
            </w:tcBorders>
            <w:shd w:val="clear" w:color="auto" w:fill="auto"/>
            <w:noWrap/>
            <w:vAlign w:val="bottom"/>
            <w:hideMark/>
          </w:tcPr>
          <w:p w14:paraId="2A82AEDC"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HY:PC</w:t>
            </w:r>
            <w:proofErr w:type="gramEnd"/>
          </w:p>
        </w:tc>
        <w:tc>
          <w:tcPr>
            <w:tcW w:w="940" w:type="dxa"/>
            <w:tcBorders>
              <w:top w:val="nil"/>
              <w:left w:val="nil"/>
              <w:bottom w:val="nil"/>
              <w:right w:val="nil"/>
            </w:tcBorders>
            <w:shd w:val="clear" w:color="auto" w:fill="auto"/>
            <w:noWrap/>
            <w:vAlign w:val="bottom"/>
            <w:hideMark/>
          </w:tcPr>
          <w:p w14:paraId="727AF301"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71C9595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5475085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28CDD23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7B055A7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1726FE49" w14:textId="77777777" w:rsidTr="00D37AE6">
        <w:trPr>
          <w:trHeight w:val="320"/>
        </w:trPr>
        <w:tc>
          <w:tcPr>
            <w:tcW w:w="1720" w:type="dxa"/>
            <w:tcBorders>
              <w:top w:val="nil"/>
              <w:left w:val="nil"/>
              <w:bottom w:val="nil"/>
              <w:right w:val="nil"/>
            </w:tcBorders>
            <w:shd w:val="clear" w:color="auto" w:fill="auto"/>
            <w:noWrap/>
            <w:vAlign w:val="bottom"/>
            <w:hideMark/>
          </w:tcPr>
          <w:p w14:paraId="18ED772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HY:PO</w:t>
            </w:r>
          </w:p>
        </w:tc>
        <w:tc>
          <w:tcPr>
            <w:tcW w:w="940" w:type="dxa"/>
            <w:tcBorders>
              <w:top w:val="nil"/>
              <w:left w:val="nil"/>
              <w:bottom w:val="nil"/>
              <w:right w:val="nil"/>
            </w:tcBorders>
            <w:shd w:val="clear" w:color="auto" w:fill="auto"/>
            <w:noWrap/>
            <w:vAlign w:val="bottom"/>
            <w:hideMark/>
          </w:tcPr>
          <w:p w14:paraId="6900DBD9"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60FEF50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300A647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19BDAE3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1CD0F3D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5E1E72B5" w14:textId="77777777" w:rsidTr="00D37AE6">
        <w:trPr>
          <w:trHeight w:val="320"/>
        </w:trPr>
        <w:tc>
          <w:tcPr>
            <w:tcW w:w="1720" w:type="dxa"/>
            <w:tcBorders>
              <w:top w:val="nil"/>
              <w:left w:val="nil"/>
              <w:bottom w:val="nil"/>
              <w:right w:val="nil"/>
            </w:tcBorders>
            <w:shd w:val="clear" w:color="auto" w:fill="auto"/>
            <w:noWrap/>
            <w:vAlign w:val="bottom"/>
            <w:hideMark/>
          </w:tcPr>
          <w:p w14:paraId="4DF5EA1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HY:RE</w:t>
            </w:r>
          </w:p>
        </w:tc>
        <w:tc>
          <w:tcPr>
            <w:tcW w:w="940" w:type="dxa"/>
            <w:tcBorders>
              <w:top w:val="nil"/>
              <w:left w:val="nil"/>
              <w:bottom w:val="nil"/>
              <w:right w:val="nil"/>
            </w:tcBorders>
            <w:shd w:val="clear" w:color="auto" w:fill="auto"/>
            <w:noWrap/>
            <w:vAlign w:val="bottom"/>
            <w:hideMark/>
          </w:tcPr>
          <w:p w14:paraId="6E218D2D"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831F2F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4F4355E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654487F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1121F0C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103F5365" w14:textId="77777777" w:rsidTr="00D37AE6">
        <w:trPr>
          <w:trHeight w:val="320"/>
        </w:trPr>
        <w:tc>
          <w:tcPr>
            <w:tcW w:w="1720" w:type="dxa"/>
            <w:tcBorders>
              <w:top w:val="nil"/>
              <w:left w:val="nil"/>
              <w:bottom w:val="nil"/>
              <w:right w:val="nil"/>
            </w:tcBorders>
            <w:shd w:val="clear" w:color="auto" w:fill="auto"/>
            <w:noWrap/>
            <w:vAlign w:val="bottom"/>
            <w:hideMark/>
          </w:tcPr>
          <w:p w14:paraId="51236BFC"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HY:REI</w:t>
            </w:r>
            <w:proofErr w:type="gramEnd"/>
          </w:p>
        </w:tc>
        <w:tc>
          <w:tcPr>
            <w:tcW w:w="940" w:type="dxa"/>
            <w:tcBorders>
              <w:top w:val="nil"/>
              <w:left w:val="nil"/>
              <w:bottom w:val="nil"/>
              <w:right w:val="nil"/>
            </w:tcBorders>
            <w:shd w:val="clear" w:color="auto" w:fill="auto"/>
            <w:noWrap/>
            <w:vAlign w:val="bottom"/>
            <w:hideMark/>
          </w:tcPr>
          <w:p w14:paraId="56F28168"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305B4AF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3958044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00A8FF2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6E500E3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39A69E4B" w14:textId="77777777" w:rsidTr="00D37AE6">
        <w:trPr>
          <w:trHeight w:val="320"/>
        </w:trPr>
        <w:tc>
          <w:tcPr>
            <w:tcW w:w="1720" w:type="dxa"/>
            <w:tcBorders>
              <w:top w:val="nil"/>
              <w:left w:val="nil"/>
              <w:bottom w:val="nil"/>
              <w:right w:val="nil"/>
            </w:tcBorders>
            <w:shd w:val="clear" w:color="auto" w:fill="auto"/>
            <w:noWrap/>
            <w:vAlign w:val="bottom"/>
            <w:hideMark/>
          </w:tcPr>
          <w:p w14:paraId="686EF3E0"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HY:REP</w:t>
            </w:r>
            <w:proofErr w:type="gramEnd"/>
          </w:p>
        </w:tc>
        <w:tc>
          <w:tcPr>
            <w:tcW w:w="940" w:type="dxa"/>
            <w:tcBorders>
              <w:top w:val="nil"/>
              <w:left w:val="nil"/>
              <w:bottom w:val="nil"/>
              <w:right w:val="nil"/>
            </w:tcBorders>
            <w:shd w:val="clear" w:color="auto" w:fill="auto"/>
            <w:noWrap/>
            <w:vAlign w:val="bottom"/>
            <w:hideMark/>
          </w:tcPr>
          <w:p w14:paraId="038EBC55"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5DBC83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2B9BEC4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17C4FA0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7AB9816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1D196192" w14:textId="77777777" w:rsidTr="00D37AE6">
        <w:trPr>
          <w:trHeight w:val="320"/>
        </w:trPr>
        <w:tc>
          <w:tcPr>
            <w:tcW w:w="1720" w:type="dxa"/>
            <w:tcBorders>
              <w:top w:val="nil"/>
              <w:left w:val="nil"/>
              <w:bottom w:val="nil"/>
              <w:right w:val="nil"/>
            </w:tcBorders>
            <w:shd w:val="clear" w:color="auto" w:fill="auto"/>
            <w:noWrap/>
            <w:vAlign w:val="bottom"/>
            <w:hideMark/>
          </w:tcPr>
          <w:p w14:paraId="4813748B"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HY:RET</w:t>
            </w:r>
            <w:proofErr w:type="gramEnd"/>
          </w:p>
        </w:tc>
        <w:tc>
          <w:tcPr>
            <w:tcW w:w="940" w:type="dxa"/>
            <w:tcBorders>
              <w:top w:val="nil"/>
              <w:left w:val="nil"/>
              <w:bottom w:val="nil"/>
              <w:right w:val="nil"/>
            </w:tcBorders>
            <w:shd w:val="clear" w:color="auto" w:fill="auto"/>
            <w:noWrap/>
            <w:vAlign w:val="bottom"/>
            <w:hideMark/>
          </w:tcPr>
          <w:p w14:paraId="2D6AD569"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7689D99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216E25E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19B15FB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44B2DEC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7D9D4597" w14:textId="77777777" w:rsidTr="00D37AE6">
        <w:trPr>
          <w:trHeight w:val="320"/>
        </w:trPr>
        <w:tc>
          <w:tcPr>
            <w:tcW w:w="1720" w:type="dxa"/>
            <w:tcBorders>
              <w:top w:val="nil"/>
              <w:left w:val="nil"/>
              <w:bottom w:val="nil"/>
              <w:right w:val="nil"/>
            </w:tcBorders>
            <w:shd w:val="clear" w:color="auto" w:fill="auto"/>
            <w:noWrap/>
            <w:vAlign w:val="bottom"/>
            <w:hideMark/>
          </w:tcPr>
          <w:p w14:paraId="71C0D961"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HY:SP</w:t>
            </w:r>
            <w:proofErr w:type="gramEnd"/>
          </w:p>
        </w:tc>
        <w:tc>
          <w:tcPr>
            <w:tcW w:w="940" w:type="dxa"/>
            <w:tcBorders>
              <w:top w:val="nil"/>
              <w:left w:val="nil"/>
              <w:bottom w:val="nil"/>
              <w:right w:val="nil"/>
            </w:tcBorders>
            <w:shd w:val="clear" w:color="auto" w:fill="auto"/>
            <w:noWrap/>
            <w:vAlign w:val="bottom"/>
            <w:hideMark/>
          </w:tcPr>
          <w:p w14:paraId="0E60590D"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2144F01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6CBC385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0BCA371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67B09DA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501E80E0" w14:textId="77777777" w:rsidTr="00D37AE6">
        <w:trPr>
          <w:trHeight w:val="320"/>
        </w:trPr>
        <w:tc>
          <w:tcPr>
            <w:tcW w:w="1720" w:type="dxa"/>
            <w:tcBorders>
              <w:top w:val="nil"/>
              <w:left w:val="nil"/>
              <w:bottom w:val="nil"/>
              <w:right w:val="nil"/>
            </w:tcBorders>
            <w:shd w:val="clear" w:color="auto" w:fill="auto"/>
            <w:noWrap/>
            <w:vAlign w:val="bottom"/>
            <w:hideMark/>
          </w:tcPr>
          <w:p w14:paraId="1583B2F6"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HY:STL</w:t>
            </w:r>
            <w:proofErr w:type="gramEnd"/>
          </w:p>
        </w:tc>
        <w:tc>
          <w:tcPr>
            <w:tcW w:w="940" w:type="dxa"/>
            <w:tcBorders>
              <w:top w:val="nil"/>
              <w:left w:val="nil"/>
              <w:bottom w:val="nil"/>
              <w:right w:val="nil"/>
            </w:tcBorders>
            <w:shd w:val="clear" w:color="auto" w:fill="auto"/>
            <w:noWrap/>
            <w:vAlign w:val="bottom"/>
            <w:hideMark/>
          </w:tcPr>
          <w:p w14:paraId="787539A4"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4431443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31129A5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85" w:type="dxa"/>
            <w:tcBorders>
              <w:top w:val="nil"/>
              <w:left w:val="nil"/>
              <w:bottom w:val="nil"/>
              <w:right w:val="nil"/>
            </w:tcBorders>
            <w:shd w:val="clear" w:color="auto" w:fill="auto"/>
            <w:noWrap/>
            <w:vAlign w:val="bottom"/>
            <w:hideMark/>
          </w:tcPr>
          <w:p w14:paraId="31B8DE5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1C359EE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671FC1EA" w14:textId="77777777" w:rsidTr="00D37AE6">
        <w:trPr>
          <w:trHeight w:val="320"/>
        </w:trPr>
        <w:tc>
          <w:tcPr>
            <w:tcW w:w="1720" w:type="dxa"/>
            <w:tcBorders>
              <w:top w:val="nil"/>
              <w:left w:val="nil"/>
              <w:bottom w:val="nil"/>
              <w:right w:val="nil"/>
            </w:tcBorders>
            <w:shd w:val="clear" w:color="auto" w:fill="auto"/>
            <w:noWrap/>
            <w:vAlign w:val="bottom"/>
            <w:hideMark/>
          </w:tcPr>
          <w:p w14:paraId="3D42F39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HY:SU</w:t>
            </w:r>
          </w:p>
        </w:tc>
        <w:tc>
          <w:tcPr>
            <w:tcW w:w="940" w:type="dxa"/>
            <w:tcBorders>
              <w:top w:val="nil"/>
              <w:left w:val="nil"/>
              <w:bottom w:val="nil"/>
              <w:right w:val="nil"/>
            </w:tcBorders>
            <w:shd w:val="clear" w:color="auto" w:fill="auto"/>
            <w:noWrap/>
            <w:vAlign w:val="bottom"/>
            <w:hideMark/>
          </w:tcPr>
          <w:p w14:paraId="4C88602B"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26DE29D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33F6E26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2157B0E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3C2B607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791B006C" w14:textId="77777777" w:rsidTr="00D37AE6">
        <w:trPr>
          <w:trHeight w:val="320"/>
        </w:trPr>
        <w:tc>
          <w:tcPr>
            <w:tcW w:w="1720" w:type="dxa"/>
            <w:tcBorders>
              <w:top w:val="nil"/>
              <w:left w:val="nil"/>
              <w:bottom w:val="nil"/>
              <w:right w:val="nil"/>
            </w:tcBorders>
            <w:shd w:val="clear" w:color="auto" w:fill="auto"/>
            <w:noWrap/>
            <w:vAlign w:val="bottom"/>
            <w:hideMark/>
          </w:tcPr>
          <w:p w14:paraId="485F194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HY:VM</w:t>
            </w:r>
          </w:p>
        </w:tc>
        <w:tc>
          <w:tcPr>
            <w:tcW w:w="940" w:type="dxa"/>
            <w:tcBorders>
              <w:top w:val="nil"/>
              <w:left w:val="nil"/>
              <w:bottom w:val="nil"/>
              <w:right w:val="nil"/>
            </w:tcBorders>
            <w:shd w:val="clear" w:color="auto" w:fill="auto"/>
            <w:noWrap/>
            <w:vAlign w:val="bottom"/>
            <w:hideMark/>
          </w:tcPr>
          <w:p w14:paraId="035AA360"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473A4BC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2279EA1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3A160AD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7AAA7A1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2D0D50CE" w14:textId="77777777" w:rsidTr="00D37AE6">
        <w:trPr>
          <w:trHeight w:val="320"/>
        </w:trPr>
        <w:tc>
          <w:tcPr>
            <w:tcW w:w="1720" w:type="dxa"/>
            <w:tcBorders>
              <w:top w:val="nil"/>
              <w:left w:val="nil"/>
              <w:bottom w:val="nil"/>
              <w:right w:val="nil"/>
            </w:tcBorders>
            <w:shd w:val="clear" w:color="auto" w:fill="auto"/>
            <w:noWrap/>
            <w:vAlign w:val="bottom"/>
            <w:hideMark/>
          </w:tcPr>
          <w:p w14:paraId="1BEC2C7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IAC:IM</w:t>
            </w:r>
          </w:p>
        </w:tc>
        <w:tc>
          <w:tcPr>
            <w:tcW w:w="940" w:type="dxa"/>
            <w:tcBorders>
              <w:top w:val="nil"/>
              <w:left w:val="nil"/>
              <w:bottom w:val="nil"/>
              <w:right w:val="nil"/>
            </w:tcBorders>
            <w:shd w:val="clear" w:color="auto" w:fill="auto"/>
            <w:noWrap/>
            <w:vAlign w:val="bottom"/>
            <w:hideMark/>
          </w:tcPr>
          <w:p w14:paraId="4E71B29B"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7ADDD00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2A838A9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1367C2A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0EA362A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12850F84" w14:textId="77777777" w:rsidTr="00D37AE6">
        <w:trPr>
          <w:trHeight w:val="320"/>
        </w:trPr>
        <w:tc>
          <w:tcPr>
            <w:tcW w:w="1720" w:type="dxa"/>
            <w:tcBorders>
              <w:top w:val="nil"/>
              <w:left w:val="nil"/>
              <w:bottom w:val="nil"/>
              <w:right w:val="nil"/>
            </w:tcBorders>
            <w:shd w:val="clear" w:color="auto" w:fill="auto"/>
            <w:noWrap/>
            <w:vAlign w:val="bottom"/>
            <w:hideMark/>
          </w:tcPr>
          <w:p w14:paraId="72E1AD0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IAC:MY</w:t>
            </w:r>
          </w:p>
        </w:tc>
        <w:tc>
          <w:tcPr>
            <w:tcW w:w="940" w:type="dxa"/>
            <w:tcBorders>
              <w:top w:val="nil"/>
              <w:left w:val="nil"/>
              <w:bottom w:val="nil"/>
              <w:right w:val="nil"/>
            </w:tcBorders>
            <w:shd w:val="clear" w:color="auto" w:fill="auto"/>
            <w:noWrap/>
            <w:vAlign w:val="bottom"/>
            <w:hideMark/>
          </w:tcPr>
          <w:p w14:paraId="56B7B63D"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60D7342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3AF7940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46F6B9A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60" w:type="dxa"/>
            <w:tcBorders>
              <w:top w:val="nil"/>
              <w:left w:val="nil"/>
              <w:bottom w:val="nil"/>
              <w:right w:val="nil"/>
            </w:tcBorders>
            <w:shd w:val="clear" w:color="auto" w:fill="auto"/>
            <w:noWrap/>
            <w:vAlign w:val="bottom"/>
            <w:hideMark/>
          </w:tcPr>
          <w:p w14:paraId="023DA8E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1D3BC3BD" w14:textId="77777777" w:rsidTr="00D37AE6">
        <w:trPr>
          <w:trHeight w:val="320"/>
        </w:trPr>
        <w:tc>
          <w:tcPr>
            <w:tcW w:w="1720" w:type="dxa"/>
            <w:tcBorders>
              <w:top w:val="nil"/>
              <w:left w:val="nil"/>
              <w:bottom w:val="nil"/>
              <w:right w:val="nil"/>
            </w:tcBorders>
            <w:shd w:val="clear" w:color="auto" w:fill="auto"/>
            <w:noWrap/>
            <w:vAlign w:val="bottom"/>
            <w:hideMark/>
          </w:tcPr>
          <w:p w14:paraId="15B108E2"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IAC:MYC</w:t>
            </w:r>
            <w:proofErr w:type="gramEnd"/>
          </w:p>
        </w:tc>
        <w:tc>
          <w:tcPr>
            <w:tcW w:w="940" w:type="dxa"/>
            <w:tcBorders>
              <w:top w:val="nil"/>
              <w:left w:val="nil"/>
              <w:bottom w:val="nil"/>
              <w:right w:val="nil"/>
            </w:tcBorders>
            <w:shd w:val="clear" w:color="auto" w:fill="auto"/>
            <w:noWrap/>
            <w:vAlign w:val="bottom"/>
            <w:hideMark/>
          </w:tcPr>
          <w:p w14:paraId="43AE8CFC"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A6372F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743D67C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72C2600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25EA012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041B4919" w14:textId="77777777" w:rsidTr="00D37AE6">
        <w:trPr>
          <w:trHeight w:val="320"/>
        </w:trPr>
        <w:tc>
          <w:tcPr>
            <w:tcW w:w="1720" w:type="dxa"/>
            <w:tcBorders>
              <w:top w:val="nil"/>
              <w:left w:val="nil"/>
              <w:bottom w:val="nil"/>
              <w:right w:val="nil"/>
            </w:tcBorders>
            <w:shd w:val="clear" w:color="auto" w:fill="auto"/>
            <w:noWrap/>
            <w:vAlign w:val="bottom"/>
            <w:hideMark/>
          </w:tcPr>
          <w:p w14:paraId="18D0D978"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IAC:PAP</w:t>
            </w:r>
            <w:proofErr w:type="gramEnd"/>
          </w:p>
        </w:tc>
        <w:tc>
          <w:tcPr>
            <w:tcW w:w="940" w:type="dxa"/>
            <w:tcBorders>
              <w:top w:val="nil"/>
              <w:left w:val="nil"/>
              <w:bottom w:val="nil"/>
              <w:right w:val="nil"/>
            </w:tcBorders>
            <w:shd w:val="clear" w:color="auto" w:fill="auto"/>
            <w:noWrap/>
            <w:vAlign w:val="bottom"/>
            <w:hideMark/>
          </w:tcPr>
          <w:p w14:paraId="1F337FBA"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5B7BFB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45428B5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24E8B43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0E5593F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72288129" w14:textId="77777777" w:rsidTr="00D37AE6">
        <w:trPr>
          <w:trHeight w:val="320"/>
        </w:trPr>
        <w:tc>
          <w:tcPr>
            <w:tcW w:w="1720" w:type="dxa"/>
            <w:tcBorders>
              <w:top w:val="nil"/>
              <w:left w:val="nil"/>
              <w:bottom w:val="nil"/>
              <w:right w:val="nil"/>
            </w:tcBorders>
            <w:shd w:val="clear" w:color="auto" w:fill="auto"/>
            <w:noWrap/>
            <w:vAlign w:val="bottom"/>
            <w:hideMark/>
          </w:tcPr>
          <w:p w14:paraId="25D0050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lastRenderedPageBreak/>
              <w:t>IAC:PO</w:t>
            </w:r>
          </w:p>
        </w:tc>
        <w:tc>
          <w:tcPr>
            <w:tcW w:w="940" w:type="dxa"/>
            <w:tcBorders>
              <w:top w:val="nil"/>
              <w:left w:val="nil"/>
              <w:bottom w:val="nil"/>
              <w:right w:val="nil"/>
            </w:tcBorders>
            <w:shd w:val="clear" w:color="auto" w:fill="auto"/>
            <w:noWrap/>
            <w:vAlign w:val="bottom"/>
            <w:hideMark/>
          </w:tcPr>
          <w:p w14:paraId="385E6358"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815F37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1D2A2DE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762F61D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12CA338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5EEB8B9F" w14:textId="77777777" w:rsidTr="00D37AE6">
        <w:trPr>
          <w:trHeight w:val="320"/>
        </w:trPr>
        <w:tc>
          <w:tcPr>
            <w:tcW w:w="1720" w:type="dxa"/>
            <w:tcBorders>
              <w:top w:val="nil"/>
              <w:left w:val="nil"/>
              <w:bottom w:val="nil"/>
              <w:right w:val="nil"/>
            </w:tcBorders>
            <w:shd w:val="clear" w:color="auto" w:fill="auto"/>
            <w:noWrap/>
            <w:vAlign w:val="bottom"/>
            <w:hideMark/>
          </w:tcPr>
          <w:p w14:paraId="16EFF30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IAC:RE</w:t>
            </w:r>
          </w:p>
        </w:tc>
        <w:tc>
          <w:tcPr>
            <w:tcW w:w="940" w:type="dxa"/>
            <w:tcBorders>
              <w:top w:val="nil"/>
              <w:left w:val="nil"/>
              <w:bottom w:val="nil"/>
              <w:right w:val="nil"/>
            </w:tcBorders>
            <w:shd w:val="clear" w:color="auto" w:fill="auto"/>
            <w:noWrap/>
            <w:vAlign w:val="bottom"/>
            <w:hideMark/>
          </w:tcPr>
          <w:p w14:paraId="0E4B84E7"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0236433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76BDA91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650D9B5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560D7FC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3D080D7B" w14:textId="77777777" w:rsidTr="00D37AE6">
        <w:trPr>
          <w:trHeight w:val="320"/>
        </w:trPr>
        <w:tc>
          <w:tcPr>
            <w:tcW w:w="1720" w:type="dxa"/>
            <w:tcBorders>
              <w:top w:val="nil"/>
              <w:left w:val="nil"/>
              <w:bottom w:val="nil"/>
              <w:right w:val="nil"/>
            </w:tcBorders>
            <w:shd w:val="clear" w:color="auto" w:fill="auto"/>
            <w:noWrap/>
            <w:vAlign w:val="bottom"/>
            <w:hideMark/>
          </w:tcPr>
          <w:p w14:paraId="0D58318D"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IAC:REI</w:t>
            </w:r>
            <w:proofErr w:type="gramEnd"/>
          </w:p>
        </w:tc>
        <w:tc>
          <w:tcPr>
            <w:tcW w:w="940" w:type="dxa"/>
            <w:tcBorders>
              <w:top w:val="nil"/>
              <w:left w:val="nil"/>
              <w:bottom w:val="nil"/>
              <w:right w:val="nil"/>
            </w:tcBorders>
            <w:shd w:val="clear" w:color="auto" w:fill="auto"/>
            <w:noWrap/>
            <w:vAlign w:val="bottom"/>
            <w:hideMark/>
          </w:tcPr>
          <w:p w14:paraId="0B719916"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200A909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505917F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4FA34C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0DC7976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75CF0390" w14:textId="77777777" w:rsidTr="00D37AE6">
        <w:trPr>
          <w:trHeight w:val="320"/>
        </w:trPr>
        <w:tc>
          <w:tcPr>
            <w:tcW w:w="1720" w:type="dxa"/>
            <w:tcBorders>
              <w:top w:val="nil"/>
              <w:left w:val="nil"/>
              <w:bottom w:val="nil"/>
              <w:right w:val="nil"/>
            </w:tcBorders>
            <w:shd w:val="clear" w:color="auto" w:fill="auto"/>
            <w:noWrap/>
            <w:vAlign w:val="bottom"/>
            <w:hideMark/>
          </w:tcPr>
          <w:p w14:paraId="78F9F0F6"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IAC:REP</w:t>
            </w:r>
            <w:proofErr w:type="gramEnd"/>
          </w:p>
        </w:tc>
        <w:tc>
          <w:tcPr>
            <w:tcW w:w="940" w:type="dxa"/>
            <w:tcBorders>
              <w:top w:val="nil"/>
              <w:left w:val="nil"/>
              <w:bottom w:val="nil"/>
              <w:right w:val="nil"/>
            </w:tcBorders>
            <w:shd w:val="clear" w:color="auto" w:fill="auto"/>
            <w:noWrap/>
            <w:vAlign w:val="bottom"/>
            <w:hideMark/>
          </w:tcPr>
          <w:p w14:paraId="279DFFEF"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7370435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34D3964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438F47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080653F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2C62B524" w14:textId="77777777" w:rsidTr="00D37AE6">
        <w:trPr>
          <w:trHeight w:val="320"/>
        </w:trPr>
        <w:tc>
          <w:tcPr>
            <w:tcW w:w="1720" w:type="dxa"/>
            <w:tcBorders>
              <w:top w:val="nil"/>
              <w:left w:val="nil"/>
              <w:bottom w:val="nil"/>
              <w:right w:val="nil"/>
            </w:tcBorders>
            <w:shd w:val="clear" w:color="auto" w:fill="auto"/>
            <w:noWrap/>
            <w:vAlign w:val="bottom"/>
            <w:hideMark/>
          </w:tcPr>
          <w:p w14:paraId="21C8A24D"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IAC:RET</w:t>
            </w:r>
            <w:proofErr w:type="gramEnd"/>
          </w:p>
        </w:tc>
        <w:tc>
          <w:tcPr>
            <w:tcW w:w="940" w:type="dxa"/>
            <w:tcBorders>
              <w:top w:val="nil"/>
              <w:left w:val="nil"/>
              <w:bottom w:val="nil"/>
              <w:right w:val="nil"/>
            </w:tcBorders>
            <w:shd w:val="clear" w:color="auto" w:fill="auto"/>
            <w:noWrap/>
            <w:vAlign w:val="bottom"/>
            <w:hideMark/>
          </w:tcPr>
          <w:p w14:paraId="29072889"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2AACAF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3D392C3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5562F71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50AD88B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7F31411" w14:textId="77777777" w:rsidTr="00D37AE6">
        <w:trPr>
          <w:trHeight w:val="320"/>
        </w:trPr>
        <w:tc>
          <w:tcPr>
            <w:tcW w:w="1720" w:type="dxa"/>
            <w:tcBorders>
              <w:top w:val="nil"/>
              <w:left w:val="nil"/>
              <w:bottom w:val="nil"/>
              <w:right w:val="nil"/>
            </w:tcBorders>
            <w:shd w:val="clear" w:color="auto" w:fill="auto"/>
            <w:noWrap/>
            <w:vAlign w:val="bottom"/>
            <w:hideMark/>
          </w:tcPr>
          <w:p w14:paraId="61CBE5B1"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IAC:SP</w:t>
            </w:r>
            <w:proofErr w:type="gramEnd"/>
          </w:p>
        </w:tc>
        <w:tc>
          <w:tcPr>
            <w:tcW w:w="940" w:type="dxa"/>
            <w:tcBorders>
              <w:top w:val="nil"/>
              <w:left w:val="nil"/>
              <w:bottom w:val="nil"/>
              <w:right w:val="nil"/>
            </w:tcBorders>
            <w:shd w:val="clear" w:color="auto" w:fill="auto"/>
            <w:noWrap/>
            <w:vAlign w:val="bottom"/>
            <w:hideMark/>
          </w:tcPr>
          <w:p w14:paraId="6637994E"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7E0135A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0F742C3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76D1578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60" w:type="dxa"/>
            <w:tcBorders>
              <w:top w:val="nil"/>
              <w:left w:val="nil"/>
              <w:bottom w:val="nil"/>
              <w:right w:val="nil"/>
            </w:tcBorders>
            <w:shd w:val="clear" w:color="auto" w:fill="auto"/>
            <w:noWrap/>
            <w:vAlign w:val="bottom"/>
            <w:hideMark/>
          </w:tcPr>
          <w:p w14:paraId="5818BC0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05CED994" w14:textId="77777777" w:rsidTr="00D37AE6">
        <w:trPr>
          <w:trHeight w:val="320"/>
        </w:trPr>
        <w:tc>
          <w:tcPr>
            <w:tcW w:w="1720" w:type="dxa"/>
            <w:tcBorders>
              <w:top w:val="nil"/>
              <w:left w:val="nil"/>
              <w:bottom w:val="nil"/>
              <w:right w:val="nil"/>
            </w:tcBorders>
            <w:shd w:val="clear" w:color="auto" w:fill="auto"/>
            <w:noWrap/>
            <w:vAlign w:val="bottom"/>
            <w:hideMark/>
          </w:tcPr>
          <w:p w14:paraId="5355A5B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IAC:ST</w:t>
            </w:r>
          </w:p>
        </w:tc>
        <w:tc>
          <w:tcPr>
            <w:tcW w:w="940" w:type="dxa"/>
            <w:tcBorders>
              <w:top w:val="nil"/>
              <w:left w:val="nil"/>
              <w:bottom w:val="nil"/>
              <w:right w:val="nil"/>
            </w:tcBorders>
            <w:shd w:val="clear" w:color="auto" w:fill="auto"/>
            <w:noWrap/>
            <w:vAlign w:val="bottom"/>
            <w:hideMark/>
          </w:tcPr>
          <w:p w14:paraId="17C45480"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61EA6A3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78FAD21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495BC3E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6078653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4AE31D76" w14:textId="77777777" w:rsidTr="00D37AE6">
        <w:trPr>
          <w:trHeight w:val="320"/>
        </w:trPr>
        <w:tc>
          <w:tcPr>
            <w:tcW w:w="1720" w:type="dxa"/>
            <w:tcBorders>
              <w:top w:val="nil"/>
              <w:left w:val="nil"/>
              <w:bottom w:val="nil"/>
              <w:right w:val="nil"/>
            </w:tcBorders>
            <w:shd w:val="clear" w:color="auto" w:fill="auto"/>
            <w:noWrap/>
            <w:vAlign w:val="bottom"/>
            <w:hideMark/>
          </w:tcPr>
          <w:p w14:paraId="6B7DAEE5"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IAC:STL</w:t>
            </w:r>
            <w:proofErr w:type="gramEnd"/>
          </w:p>
        </w:tc>
        <w:tc>
          <w:tcPr>
            <w:tcW w:w="940" w:type="dxa"/>
            <w:tcBorders>
              <w:top w:val="nil"/>
              <w:left w:val="nil"/>
              <w:bottom w:val="nil"/>
              <w:right w:val="nil"/>
            </w:tcBorders>
            <w:shd w:val="clear" w:color="auto" w:fill="auto"/>
            <w:noWrap/>
            <w:vAlign w:val="bottom"/>
            <w:hideMark/>
          </w:tcPr>
          <w:p w14:paraId="4FAB86DE"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0261E04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7FE586F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2376972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1791AE9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75D2481B" w14:textId="77777777" w:rsidTr="00D37AE6">
        <w:trPr>
          <w:trHeight w:val="320"/>
        </w:trPr>
        <w:tc>
          <w:tcPr>
            <w:tcW w:w="1720" w:type="dxa"/>
            <w:tcBorders>
              <w:top w:val="nil"/>
              <w:left w:val="nil"/>
              <w:bottom w:val="nil"/>
              <w:right w:val="nil"/>
            </w:tcBorders>
            <w:shd w:val="clear" w:color="auto" w:fill="auto"/>
            <w:noWrap/>
            <w:vAlign w:val="bottom"/>
            <w:hideMark/>
          </w:tcPr>
          <w:p w14:paraId="05EE0C7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IAC:SU</w:t>
            </w:r>
          </w:p>
        </w:tc>
        <w:tc>
          <w:tcPr>
            <w:tcW w:w="940" w:type="dxa"/>
            <w:tcBorders>
              <w:top w:val="nil"/>
              <w:left w:val="nil"/>
              <w:bottom w:val="nil"/>
              <w:right w:val="nil"/>
            </w:tcBorders>
            <w:shd w:val="clear" w:color="auto" w:fill="auto"/>
            <w:noWrap/>
            <w:vAlign w:val="bottom"/>
            <w:hideMark/>
          </w:tcPr>
          <w:p w14:paraId="1860E77B"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589D20A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1EFA0DF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79F5B2A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60" w:type="dxa"/>
            <w:tcBorders>
              <w:top w:val="nil"/>
              <w:left w:val="nil"/>
              <w:bottom w:val="nil"/>
              <w:right w:val="nil"/>
            </w:tcBorders>
            <w:shd w:val="clear" w:color="auto" w:fill="auto"/>
            <w:noWrap/>
            <w:vAlign w:val="bottom"/>
            <w:hideMark/>
          </w:tcPr>
          <w:p w14:paraId="61D2FA1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788A5BDF" w14:textId="77777777" w:rsidTr="00D37AE6">
        <w:trPr>
          <w:trHeight w:val="320"/>
        </w:trPr>
        <w:tc>
          <w:tcPr>
            <w:tcW w:w="1720" w:type="dxa"/>
            <w:tcBorders>
              <w:top w:val="nil"/>
              <w:left w:val="nil"/>
              <w:bottom w:val="nil"/>
              <w:right w:val="nil"/>
            </w:tcBorders>
            <w:shd w:val="clear" w:color="auto" w:fill="auto"/>
            <w:noWrap/>
            <w:vAlign w:val="bottom"/>
            <w:hideMark/>
          </w:tcPr>
          <w:p w14:paraId="1F2533A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IAC:VM</w:t>
            </w:r>
          </w:p>
        </w:tc>
        <w:tc>
          <w:tcPr>
            <w:tcW w:w="940" w:type="dxa"/>
            <w:tcBorders>
              <w:top w:val="nil"/>
              <w:left w:val="nil"/>
              <w:bottom w:val="nil"/>
              <w:right w:val="nil"/>
            </w:tcBorders>
            <w:shd w:val="clear" w:color="auto" w:fill="auto"/>
            <w:noWrap/>
            <w:vAlign w:val="bottom"/>
            <w:hideMark/>
          </w:tcPr>
          <w:p w14:paraId="713AC98E"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7753488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5111DA9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4FB258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60" w:type="dxa"/>
            <w:tcBorders>
              <w:top w:val="nil"/>
              <w:left w:val="nil"/>
              <w:bottom w:val="nil"/>
              <w:right w:val="nil"/>
            </w:tcBorders>
            <w:shd w:val="clear" w:color="auto" w:fill="auto"/>
            <w:noWrap/>
            <w:vAlign w:val="bottom"/>
            <w:hideMark/>
          </w:tcPr>
          <w:p w14:paraId="21DB63A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646D4551" w14:textId="77777777" w:rsidTr="00D37AE6">
        <w:trPr>
          <w:trHeight w:val="320"/>
        </w:trPr>
        <w:tc>
          <w:tcPr>
            <w:tcW w:w="1720" w:type="dxa"/>
            <w:tcBorders>
              <w:top w:val="nil"/>
              <w:left w:val="nil"/>
              <w:bottom w:val="nil"/>
              <w:right w:val="nil"/>
            </w:tcBorders>
            <w:shd w:val="clear" w:color="auto" w:fill="auto"/>
            <w:noWrap/>
            <w:vAlign w:val="bottom"/>
            <w:hideMark/>
          </w:tcPr>
          <w:p w14:paraId="6EF37D4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IM:MY</w:t>
            </w:r>
          </w:p>
        </w:tc>
        <w:tc>
          <w:tcPr>
            <w:tcW w:w="940" w:type="dxa"/>
            <w:tcBorders>
              <w:top w:val="nil"/>
              <w:left w:val="nil"/>
              <w:bottom w:val="nil"/>
              <w:right w:val="nil"/>
            </w:tcBorders>
            <w:shd w:val="clear" w:color="auto" w:fill="auto"/>
            <w:noWrap/>
            <w:vAlign w:val="bottom"/>
            <w:hideMark/>
          </w:tcPr>
          <w:p w14:paraId="0E1A3C5A"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F8A12A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0EFA4ED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3B01E9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60" w:type="dxa"/>
            <w:tcBorders>
              <w:top w:val="nil"/>
              <w:left w:val="nil"/>
              <w:bottom w:val="nil"/>
              <w:right w:val="nil"/>
            </w:tcBorders>
            <w:shd w:val="clear" w:color="auto" w:fill="auto"/>
            <w:noWrap/>
            <w:vAlign w:val="bottom"/>
            <w:hideMark/>
          </w:tcPr>
          <w:p w14:paraId="0693854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5E9F14E4" w14:textId="77777777" w:rsidTr="00D37AE6">
        <w:trPr>
          <w:trHeight w:val="320"/>
        </w:trPr>
        <w:tc>
          <w:tcPr>
            <w:tcW w:w="1720" w:type="dxa"/>
            <w:tcBorders>
              <w:top w:val="nil"/>
              <w:left w:val="nil"/>
              <w:bottom w:val="nil"/>
              <w:right w:val="nil"/>
            </w:tcBorders>
            <w:shd w:val="clear" w:color="auto" w:fill="auto"/>
            <w:noWrap/>
            <w:vAlign w:val="bottom"/>
            <w:hideMark/>
          </w:tcPr>
          <w:p w14:paraId="4F0921AC"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IM:MYC</w:t>
            </w:r>
            <w:proofErr w:type="gramEnd"/>
          </w:p>
        </w:tc>
        <w:tc>
          <w:tcPr>
            <w:tcW w:w="940" w:type="dxa"/>
            <w:tcBorders>
              <w:top w:val="nil"/>
              <w:left w:val="nil"/>
              <w:bottom w:val="nil"/>
              <w:right w:val="nil"/>
            </w:tcBorders>
            <w:shd w:val="clear" w:color="auto" w:fill="auto"/>
            <w:noWrap/>
            <w:vAlign w:val="bottom"/>
            <w:hideMark/>
          </w:tcPr>
          <w:p w14:paraId="2C5D96E2"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D7215F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3CC0C77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4AB034C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64E5CAB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399F0FDC" w14:textId="77777777" w:rsidTr="00D37AE6">
        <w:trPr>
          <w:trHeight w:val="320"/>
        </w:trPr>
        <w:tc>
          <w:tcPr>
            <w:tcW w:w="1720" w:type="dxa"/>
            <w:tcBorders>
              <w:top w:val="nil"/>
              <w:left w:val="nil"/>
              <w:bottom w:val="nil"/>
              <w:right w:val="nil"/>
            </w:tcBorders>
            <w:shd w:val="clear" w:color="auto" w:fill="auto"/>
            <w:noWrap/>
            <w:vAlign w:val="bottom"/>
            <w:hideMark/>
          </w:tcPr>
          <w:p w14:paraId="17F14812"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IM:NAC</w:t>
            </w:r>
            <w:proofErr w:type="gramEnd"/>
          </w:p>
        </w:tc>
        <w:tc>
          <w:tcPr>
            <w:tcW w:w="940" w:type="dxa"/>
            <w:tcBorders>
              <w:top w:val="nil"/>
              <w:left w:val="nil"/>
              <w:bottom w:val="nil"/>
              <w:right w:val="nil"/>
            </w:tcBorders>
            <w:shd w:val="clear" w:color="auto" w:fill="auto"/>
            <w:noWrap/>
            <w:vAlign w:val="bottom"/>
            <w:hideMark/>
          </w:tcPr>
          <w:p w14:paraId="1E669AD4"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614E8B0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1D37BD5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7E66B45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4521B81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07126D8" w14:textId="77777777" w:rsidTr="00D37AE6">
        <w:trPr>
          <w:trHeight w:val="320"/>
        </w:trPr>
        <w:tc>
          <w:tcPr>
            <w:tcW w:w="1720" w:type="dxa"/>
            <w:tcBorders>
              <w:top w:val="nil"/>
              <w:left w:val="nil"/>
              <w:bottom w:val="nil"/>
              <w:right w:val="nil"/>
            </w:tcBorders>
            <w:shd w:val="clear" w:color="auto" w:fill="auto"/>
            <w:noWrap/>
            <w:vAlign w:val="bottom"/>
            <w:hideMark/>
          </w:tcPr>
          <w:p w14:paraId="263040CB"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IM:PAP</w:t>
            </w:r>
            <w:proofErr w:type="gramEnd"/>
          </w:p>
        </w:tc>
        <w:tc>
          <w:tcPr>
            <w:tcW w:w="940" w:type="dxa"/>
            <w:tcBorders>
              <w:top w:val="nil"/>
              <w:left w:val="nil"/>
              <w:bottom w:val="nil"/>
              <w:right w:val="nil"/>
            </w:tcBorders>
            <w:shd w:val="clear" w:color="auto" w:fill="auto"/>
            <w:noWrap/>
            <w:vAlign w:val="bottom"/>
            <w:hideMark/>
          </w:tcPr>
          <w:p w14:paraId="2432655E"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3C6794C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6CC350A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1BFA505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6CE8F7A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3511D41C" w14:textId="77777777" w:rsidTr="00D37AE6">
        <w:trPr>
          <w:trHeight w:val="320"/>
        </w:trPr>
        <w:tc>
          <w:tcPr>
            <w:tcW w:w="1720" w:type="dxa"/>
            <w:tcBorders>
              <w:top w:val="nil"/>
              <w:left w:val="nil"/>
              <w:bottom w:val="nil"/>
              <w:right w:val="nil"/>
            </w:tcBorders>
            <w:shd w:val="clear" w:color="auto" w:fill="auto"/>
            <w:noWrap/>
            <w:vAlign w:val="bottom"/>
            <w:hideMark/>
          </w:tcPr>
          <w:p w14:paraId="4FEC0568"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IM:PC</w:t>
            </w:r>
            <w:proofErr w:type="gramEnd"/>
          </w:p>
        </w:tc>
        <w:tc>
          <w:tcPr>
            <w:tcW w:w="940" w:type="dxa"/>
            <w:tcBorders>
              <w:top w:val="nil"/>
              <w:left w:val="nil"/>
              <w:bottom w:val="nil"/>
              <w:right w:val="nil"/>
            </w:tcBorders>
            <w:shd w:val="clear" w:color="auto" w:fill="auto"/>
            <w:noWrap/>
            <w:vAlign w:val="bottom"/>
            <w:hideMark/>
          </w:tcPr>
          <w:p w14:paraId="2C9857ED"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6B71DD3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0A4050B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606525C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2366AD4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621B370D" w14:textId="77777777" w:rsidTr="00D37AE6">
        <w:trPr>
          <w:trHeight w:val="320"/>
        </w:trPr>
        <w:tc>
          <w:tcPr>
            <w:tcW w:w="1720" w:type="dxa"/>
            <w:tcBorders>
              <w:top w:val="nil"/>
              <w:left w:val="nil"/>
              <w:bottom w:val="nil"/>
              <w:right w:val="nil"/>
            </w:tcBorders>
            <w:shd w:val="clear" w:color="auto" w:fill="auto"/>
            <w:noWrap/>
            <w:vAlign w:val="bottom"/>
            <w:hideMark/>
          </w:tcPr>
          <w:p w14:paraId="0802F7D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IM:PO</w:t>
            </w:r>
          </w:p>
        </w:tc>
        <w:tc>
          <w:tcPr>
            <w:tcW w:w="940" w:type="dxa"/>
            <w:tcBorders>
              <w:top w:val="nil"/>
              <w:left w:val="nil"/>
              <w:bottom w:val="nil"/>
              <w:right w:val="nil"/>
            </w:tcBorders>
            <w:shd w:val="clear" w:color="auto" w:fill="auto"/>
            <w:noWrap/>
            <w:vAlign w:val="bottom"/>
            <w:hideMark/>
          </w:tcPr>
          <w:p w14:paraId="74E99E88"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4173BB8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0FEEB25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533B99B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308464C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2A13CED5" w14:textId="77777777" w:rsidTr="00D37AE6">
        <w:trPr>
          <w:trHeight w:val="320"/>
        </w:trPr>
        <w:tc>
          <w:tcPr>
            <w:tcW w:w="1720" w:type="dxa"/>
            <w:tcBorders>
              <w:top w:val="nil"/>
              <w:left w:val="nil"/>
              <w:bottom w:val="nil"/>
              <w:right w:val="nil"/>
            </w:tcBorders>
            <w:shd w:val="clear" w:color="auto" w:fill="auto"/>
            <w:noWrap/>
            <w:vAlign w:val="bottom"/>
            <w:hideMark/>
          </w:tcPr>
          <w:p w14:paraId="491BEB3A"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IM:REI</w:t>
            </w:r>
            <w:proofErr w:type="gramEnd"/>
          </w:p>
        </w:tc>
        <w:tc>
          <w:tcPr>
            <w:tcW w:w="940" w:type="dxa"/>
            <w:tcBorders>
              <w:top w:val="nil"/>
              <w:left w:val="nil"/>
              <w:bottom w:val="nil"/>
              <w:right w:val="nil"/>
            </w:tcBorders>
            <w:shd w:val="clear" w:color="auto" w:fill="auto"/>
            <w:noWrap/>
            <w:vAlign w:val="bottom"/>
            <w:hideMark/>
          </w:tcPr>
          <w:p w14:paraId="4F1BF36D"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7E5670E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5535C1E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A5D9EE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44A5DCC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6DC9E077" w14:textId="77777777" w:rsidTr="00D37AE6">
        <w:trPr>
          <w:trHeight w:val="320"/>
        </w:trPr>
        <w:tc>
          <w:tcPr>
            <w:tcW w:w="1720" w:type="dxa"/>
            <w:tcBorders>
              <w:top w:val="nil"/>
              <w:left w:val="nil"/>
              <w:bottom w:val="nil"/>
              <w:right w:val="nil"/>
            </w:tcBorders>
            <w:shd w:val="clear" w:color="auto" w:fill="auto"/>
            <w:noWrap/>
            <w:vAlign w:val="bottom"/>
            <w:hideMark/>
          </w:tcPr>
          <w:p w14:paraId="54F2839D"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IM:REP</w:t>
            </w:r>
            <w:proofErr w:type="gramEnd"/>
          </w:p>
        </w:tc>
        <w:tc>
          <w:tcPr>
            <w:tcW w:w="940" w:type="dxa"/>
            <w:tcBorders>
              <w:top w:val="nil"/>
              <w:left w:val="nil"/>
              <w:bottom w:val="nil"/>
              <w:right w:val="nil"/>
            </w:tcBorders>
            <w:shd w:val="clear" w:color="auto" w:fill="auto"/>
            <w:noWrap/>
            <w:vAlign w:val="bottom"/>
            <w:hideMark/>
          </w:tcPr>
          <w:p w14:paraId="76B00DC0"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5B0C784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086F53F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1F54DE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2ABB481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1FD72F8A" w14:textId="77777777" w:rsidTr="00D37AE6">
        <w:trPr>
          <w:trHeight w:val="320"/>
        </w:trPr>
        <w:tc>
          <w:tcPr>
            <w:tcW w:w="1720" w:type="dxa"/>
            <w:tcBorders>
              <w:top w:val="nil"/>
              <w:left w:val="nil"/>
              <w:bottom w:val="nil"/>
              <w:right w:val="nil"/>
            </w:tcBorders>
            <w:shd w:val="clear" w:color="auto" w:fill="auto"/>
            <w:noWrap/>
            <w:vAlign w:val="bottom"/>
            <w:hideMark/>
          </w:tcPr>
          <w:p w14:paraId="74B518F5"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IM:RET</w:t>
            </w:r>
            <w:proofErr w:type="gramEnd"/>
          </w:p>
        </w:tc>
        <w:tc>
          <w:tcPr>
            <w:tcW w:w="940" w:type="dxa"/>
            <w:tcBorders>
              <w:top w:val="nil"/>
              <w:left w:val="nil"/>
              <w:bottom w:val="nil"/>
              <w:right w:val="nil"/>
            </w:tcBorders>
            <w:shd w:val="clear" w:color="auto" w:fill="auto"/>
            <w:noWrap/>
            <w:vAlign w:val="bottom"/>
            <w:hideMark/>
          </w:tcPr>
          <w:p w14:paraId="628B6637"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8DD258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76F53B7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8F7A13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0EEFC7F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BCD613B" w14:textId="77777777" w:rsidTr="00D37AE6">
        <w:trPr>
          <w:trHeight w:val="320"/>
        </w:trPr>
        <w:tc>
          <w:tcPr>
            <w:tcW w:w="1720" w:type="dxa"/>
            <w:tcBorders>
              <w:top w:val="nil"/>
              <w:left w:val="nil"/>
              <w:bottom w:val="nil"/>
              <w:right w:val="nil"/>
            </w:tcBorders>
            <w:shd w:val="clear" w:color="auto" w:fill="auto"/>
            <w:noWrap/>
            <w:vAlign w:val="bottom"/>
            <w:hideMark/>
          </w:tcPr>
          <w:p w14:paraId="1D478EB0"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IM:SP</w:t>
            </w:r>
            <w:proofErr w:type="gramEnd"/>
          </w:p>
        </w:tc>
        <w:tc>
          <w:tcPr>
            <w:tcW w:w="940" w:type="dxa"/>
            <w:tcBorders>
              <w:top w:val="nil"/>
              <w:left w:val="nil"/>
              <w:bottom w:val="nil"/>
              <w:right w:val="nil"/>
            </w:tcBorders>
            <w:shd w:val="clear" w:color="auto" w:fill="auto"/>
            <w:noWrap/>
            <w:vAlign w:val="bottom"/>
            <w:hideMark/>
          </w:tcPr>
          <w:p w14:paraId="5D39A956"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0822395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23FD693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4BBA0A7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60" w:type="dxa"/>
            <w:tcBorders>
              <w:top w:val="nil"/>
              <w:left w:val="nil"/>
              <w:bottom w:val="nil"/>
              <w:right w:val="nil"/>
            </w:tcBorders>
            <w:shd w:val="clear" w:color="auto" w:fill="auto"/>
            <w:noWrap/>
            <w:vAlign w:val="bottom"/>
            <w:hideMark/>
          </w:tcPr>
          <w:p w14:paraId="3B306CD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17B7F7BE" w14:textId="77777777" w:rsidTr="00D37AE6">
        <w:trPr>
          <w:trHeight w:val="320"/>
        </w:trPr>
        <w:tc>
          <w:tcPr>
            <w:tcW w:w="1720" w:type="dxa"/>
            <w:tcBorders>
              <w:top w:val="nil"/>
              <w:left w:val="nil"/>
              <w:bottom w:val="nil"/>
              <w:right w:val="nil"/>
            </w:tcBorders>
            <w:shd w:val="clear" w:color="auto" w:fill="auto"/>
            <w:noWrap/>
            <w:vAlign w:val="bottom"/>
            <w:hideMark/>
          </w:tcPr>
          <w:p w14:paraId="2117F37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IM:ST</w:t>
            </w:r>
          </w:p>
        </w:tc>
        <w:tc>
          <w:tcPr>
            <w:tcW w:w="940" w:type="dxa"/>
            <w:tcBorders>
              <w:top w:val="nil"/>
              <w:left w:val="nil"/>
              <w:bottom w:val="nil"/>
              <w:right w:val="nil"/>
            </w:tcBorders>
            <w:shd w:val="clear" w:color="auto" w:fill="auto"/>
            <w:noWrap/>
            <w:vAlign w:val="bottom"/>
            <w:hideMark/>
          </w:tcPr>
          <w:p w14:paraId="2EE31C2E"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59BCDA4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3D0F30F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AD60C4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50A2FC5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3AC232E2" w14:textId="77777777" w:rsidTr="00D37AE6">
        <w:trPr>
          <w:trHeight w:val="320"/>
        </w:trPr>
        <w:tc>
          <w:tcPr>
            <w:tcW w:w="1720" w:type="dxa"/>
            <w:tcBorders>
              <w:top w:val="nil"/>
              <w:left w:val="nil"/>
              <w:bottom w:val="nil"/>
              <w:right w:val="nil"/>
            </w:tcBorders>
            <w:shd w:val="clear" w:color="auto" w:fill="auto"/>
            <w:noWrap/>
            <w:vAlign w:val="bottom"/>
            <w:hideMark/>
          </w:tcPr>
          <w:p w14:paraId="07A7EED9"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IM:STL</w:t>
            </w:r>
            <w:proofErr w:type="gramEnd"/>
          </w:p>
        </w:tc>
        <w:tc>
          <w:tcPr>
            <w:tcW w:w="940" w:type="dxa"/>
            <w:tcBorders>
              <w:top w:val="nil"/>
              <w:left w:val="nil"/>
              <w:bottom w:val="nil"/>
              <w:right w:val="nil"/>
            </w:tcBorders>
            <w:shd w:val="clear" w:color="auto" w:fill="auto"/>
            <w:noWrap/>
            <w:vAlign w:val="bottom"/>
            <w:hideMark/>
          </w:tcPr>
          <w:p w14:paraId="50829E7F"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3E0759A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3B0774F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281F405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51F4E35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50761F5C" w14:textId="77777777" w:rsidTr="00D37AE6">
        <w:trPr>
          <w:trHeight w:val="320"/>
        </w:trPr>
        <w:tc>
          <w:tcPr>
            <w:tcW w:w="1720" w:type="dxa"/>
            <w:tcBorders>
              <w:top w:val="nil"/>
              <w:left w:val="nil"/>
              <w:bottom w:val="nil"/>
              <w:right w:val="nil"/>
            </w:tcBorders>
            <w:shd w:val="clear" w:color="auto" w:fill="auto"/>
            <w:noWrap/>
            <w:vAlign w:val="bottom"/>
            <w:hideMark/>
          </w:tcPr>
          <w:p w14:paraId="4726DD5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IM:SU</w:t>
            </w:r>
          </w:p>
        </w:tc>
        <w:tc>
          <w:tcPr>
            <w:tcW w:w="940" w:type="dxa"/>
            <w:tcBorders>
              <w:top w:val="nil"/>
              <w:left w:val="nil"/>
              <w:bottom w:val="nil"/>
              <w:right w:val="nil"/>
            </w:tcBorders>
            <w:shd w:val="clear" w:color="auto" w:fill="auto"/>
            <w:noWrap/>
            <w:vAlign w:val="bottom"/>
            <w:hideMark/>
          </w:tcPr>
          <w:p w14:paraId="3907541D"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6932A4C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56E7D0F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164769F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4CB82BD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1B4DE9AC" w14:textId="77777777" w:rsidTr="00D37AE6">
        <w:trPr>
          <w:trHeight w:val="320"/>
        </w:trPr>
        <w:tc>
          <w:tcPr>
            <w:tcW w:w="1720" w:type="dxa"/>
            <w:tcBorders>
              <w:top w:val="nil"/>
              <w:left w:val="nil"/>
              <w:bottom w:val="nil"/>
              <w:right w:val="nil"/>
            </w:tcBorders>
            <w:shd w:val="clear" w:color="auto" w:fill="auto"/>
            <w:noWrap/>
            <w:vAlign w:val="bottom"/>
            <w:hideMark/>
          </w:tcPr>
          <w:p w14:paraId="5E9DE0D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IM:VM</w:t>
            </w:r>
          </w:p>
        </w:tc>
        <w:tc>
          <w:tcPr>
            <w:tcW w:w="940" w:type="dxa"/>
            <w:tcBorders>
              <w:top w:val="nil"/>
              <w:left w:val="nil"/>
              <w:bottom w:val="nil"/>
              <w:right w:val="nil"/>
            </w:tcBorders>
            <w:shd w:val="clear" w:color="auto" w:fill="auto"/>
            <w:noWrap/>
            <w:vAlign w:val="bottom"/>
            <w:hideMark/>
          </w:tcPr>
          <w:p w14:paraId="69C87352"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49FD065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0AE9845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B85ADD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126A83C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308F476B" w14:textId="77777777" w:rsidTr="00D37AE6">
        <w:trPr>
          <w:trHeight w:val="320"/>
        </w:trPr>
        <w:tc>
          <w:tcPr>
            <w:tcW w:w="1720" w:type="dxa"/>
            <w:tcBorders>
              <w:top w:val="nil"/>
              <w:left w:val="nil"/>
              <w:bottom w:val="nil"/>
              <w:right w:val="nil"/>
            </w:tcBorders>
            <w:shd w:val="clear" w:color="auto" w:fill="auto"/>
            <w:noWrap/>
            <w:vAlign w:val="bottom"/>
            <w:hideMark/>
          </w:tcPr>
          <w:p w14:paraId="170A1B71"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MY:MYC</w:t>
            </w:r>
            <w:proofErr w:type="gramEnd"/>
          </w:p>
        </w:tc>
        <w:tc>
          <w:tcPr>
            <w:tcW w:w="940" w:type="dxa"/>
            <w:tcBorders>
              <w:top w:val="nil"/>
              <w:left w:val="nil"/>
              <w:bottom w:val="nil"/>
              <w:right w:val="nil"/>
            </w:tcBorders>
            <w:shd w:val="clear" w:color="auto" w:fill="auto"/>
            <w:noWrap/>
            <w:vAlign w:val="bottom"/>
            <w:hideMark/>
          </w:tcPr>
          <w:p w14:paraId="79CB7B1D"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0E3F092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234F4D0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44AC4E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3371D1E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2DF0A3B5" w14:textId="77777777" w:rsidTr="00D37AE6">
        <w:trPr>
          <w:trHeight w:val="320"/>
        </w:trPr>
        <w:tc>
          <w:tcPr>
            <w:tcW w:w="1720" w:type="dxa"/>
            <w:tcBorders>
              <w:top w:val="nil"/>
              <w:left w:val="nil"/>
              <w:bottom w:val="nil"/>
              <w:right w:val="nil"/>
            </w:tcBorders>
            <w:shd w:val="clear" w:color="auto" w:fill="auto"/>
            <w:noWrap/>
            <w:vAlign w:val="bottom"/>
            <w:hideMark/>
          </w:tcPr>
          <w:p w14:paraId="03B390F1"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MY:PAP</w:t>
            </w:r>
            <w:proofErr w:type="gramEnd"/>
          </w:p>
        </w:tc>
        <w:tc>
          <w:tcPr>
            <w:tcW w:w="940" w:type="dxa"/>
            <w:tcBorders>
              <w:top w:val="nil"/>
              <w:left w:val="nil"/>
              <w:bottom w:val="nil"/>
              <w:right w:val="nil"/>
            </w:tcBorders>
            <w:shd w:val="clear" w:color="auto" w:fill="auto"/>
            <w:noWrap/>
            <w:vAlign w:val="bottom"/>
            <w:hideMark/>
          </w:tcPr>
          <w:p w14:paraId="1ACC2274"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245278C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0AEF824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21664C9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6C95126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033BD00D" w14:textId="77777777" w:rsidTr="00D37AE6">
        <w:trPr>
          <w:trHeight w:val="320"/>
        </w:trPr>
        <w:tc>
          <w:tcPr>
            <w:tcW w:w="1720" w:type="dxa"/>
            <w:tcBorders>
              <w:top w:val="nil"/>
              <w:left w:val="nil"/>
              <w:bottom w:val="nil"/>
              <w:right w:val="nil"/>
            </w:tcBorders>
            <w:shd w:val="clear" w:color="auto" w:fill="auto"/>
            <w:noWrap/>
            <w:vAlign w:val="bottom"/>
            <w:hideMark/>
          </w:tcPr>
          <w:p w14:paraId="03C534F1"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MY:PC</w:t>
            </w:r>
            <w:proofErr w:type="gramEnd"/>
          </w:p>
        </w:tc>
        <w:tc>
          <w:tcPr>
            <w:tcW w:w="940" w:type="dxa"/>
            <w:tcBorders>
              <w:top w:val="nil"/>
              <w:left w:val="nil"/>
              <w:bottom w:val="nil"/>
              <w:right w:val="nil"/>
            </w:tcBorders>
            <w:shd w:val="clear" w:color="auto" w:fill="auto"/>
            <w:noWrap/>
            <w:vAlign w:val="bottom"/>
            <w:hideMark/>
          </w:tcPr>
          <w:p w14:paraId="3F8CC164"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5E3E9E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63901A5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2A4EEE3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3114BA4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060E6C87" w14:textId="77777777" w:rsidTr="00D37AE6">
        <w:trPr>
          <w:trHeight w:val="320"/>
        </w:trPr>
        <w:tc>
          <w:tcPr>
            <w:tcW w:w="1720" w:type="dxa"/>
            <w:tcBorders>
              <w:top w:val="nil"/>
              <w:left w:val="nil"/>
              <w:bottom w:val="nil"/>
              <w:right w:val="nil"/>
            </w:tcBorders>
            <w:shd w:val="clear" w:color="auto" w:fill="auto"/>
            <w:noWrap/>
            <w:vAlign w:val="bottom"/>
            <w:hideMark/>
          </w:tcPr>
          <w:p w14:paraId="28A93F6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MY:PO</w:t>
            </w:r>
          </w:p>
        </w:tc>
        <w:tc>
          <w:tcPr>
            <w:tcW w:w="940" w:type="dxa"/>
            <w:tcBorders>
              <w:top w:val="nil"/>
              <w:left w:val="nil"/>
              <w:bottom w:val="nil"/>
              <w:right w:val="nil"/>
            </w:tcBorders>
            <w:shd w:val="clear" w:color="auto" w:fill="auto"/>
            <w:noWrap/>
            <w:vAlign w:val="bottom"/>
            <w:hideMark/>
          </w:tcPr>
          <w:p w14:paraId="7FF2A44A"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A95B97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7CF923E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7CE36A0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3B67540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21347558" w14:textId="77777777" w:rsidTr="00D37AE6">
        <w:trPr>
          <w:trHeight w:val="320"/>
        </w:trPr>
        <w:tc>
          <w:tcPr>
            <w:tcW w:w="1720" w:type="dxa"/>
            <w:tcBorders>
              <w:top w:val="nil"/>
              <w:left w:val="nil"/>
              <w:bottom w:val="nil"/>
              <w:right w:val="nil"/>
            </w:tcBorders>
            <w:shd w:val="clear" w:color="auto" w:fill="auto"/>
            <w:noWrap/>
            <w:vAlign w:val="bottom"/>
            <w:hideMark/>
          </w:tcPr>
          <w:p w14:paraId="7266396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MY:RE</w:t>
            </w:r>
          </w:p>
        </w:tc>
        <w:tc>
          <w:tcPr>
            <w:tcW w:w="940" w:type="dxa"/>
            <w:tcBorders>
              <w:top w:val="nil"/>
              <w:left w:val="nil"/>
              <w:bottom w:val="nil"/>
              <w:right w:val="nil"/>
            </w:tcBorders>
            <w:shd w:val="clear" w:color="auto" w:fill="auto"/>
            <w:noWrap/>
            <w:vAlign w:val="bottom"/>
            <w:hideMark/>
          </w:tcPr>
          <w:p w14:paraId="56B60840"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2067709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3B58306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41465C9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435B50B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6ED90DAA" w14:textId="77777777" w:rsidTr="00D37AE6">
        <w:trPr>
          <w:trHeight w:val="320"/>
        </w:trPr>
        <w:tc>
          <w:tcPr>
            <w:tcW w:w="1720" w:type="dxa"/>
            <w:tcBorders>
              <w:top w:val="nil"/>
              <w:left w:val="nil"/>
              <w:bottom w:val="nil"/>
              <w:right w:val="nil"/>
            </w:tcBorders>
            <w:shd w:val="clear" w:color="auto" w:fill="auto"/>
            <w:noWrap/>
            <w:vAlign w:val="bottom"/>
            <w:hideMark/>
          </w:tcPr>
          <w:p w14:paraId="748663EB"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lastRenderedPageBreak/>
              <w:t>MY:REI</w:t>
            </w:r>
            <w:proofErr w:type="gramEnd"/>
          </w:p>
        </w:tc>
        <w:tc>
          <w:tcPr>
            <w:tcW w:w="940" w:type="dxa"/>
            <w:tcBorders>
              <w:top w:val="nil"/>
              <w:left w:val="nil"/>
              <w:bottom w:val="nil"/>
              <w:right w:val="nil"/>
            </w:tcBorders>
            <w:shd w:val="clear" w:color="auto" w:fill="auto"/>
            <w:noWrap/>
            <w:vAlign w:val="bottom"/>
            <w:hideMark/>
          </w:tcPr>
          <w:p w14:paraId="62B41BFD"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32A2AF3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2628F04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B96B41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2F87266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2BE2837A" w14:textId="77777777" w:rsidTr="00D37AE6">
        <w:trPr>
          <w:trHeight w:val="320"/>
        </w:trPr>
        <w:tc>
          <w:tcPr>
            <w:tcW w:w="1720" w:type="dxa"/>
            <w:tcBorders>
              <w:top w:val="nil"/>
              <w:left w:val="nil"/>
              <w:bottom w:val="nil"/>
              <w:right w:val="nil"/>
            </w:tcBorders>
            <w:shd w:val="clear" w:color="auto" w:fill="auto"/>
            <w:noWrap/>
            <w:vAlign w:val="bottom"/>
            <w:hideMark/>
          </w:tcPr>
          <w:p w14:paraId="17EE2134"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MY:REP</w:t>
            </w:r>
            <w:proofErr w:type="gramEnd"/>
          </w:p>
        </w:tc>
        <w:tc>
          <w:tcPr>
            <w:tcW w:w="940" w:type="dxa"/>
            <w:tcBorders>
              <w:top w:val="nil"/>
              <w:left w:val="nil"/>
              <w:bottom w:val="nil"/>
              <w:right w:val="nil"/>
            </w:tcBorders>
            <w:shd w:val="clear" w:color="auto" w:fill="auto"/>
            <w:noWrap/>
            <w:vAlign w:val="bottom"/>
            <w:hideMark/>
          </w:tcPr>
          <w:p w14:paraId="257C97D7"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37D9E5A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3D4CFE2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4DBE217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121788A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0DA392A6" w14:textId="77777777" w:rsidTr="00D37AE6">
        <w:trPr>
          <w:trHeight w:val="320"/>
        </w:trPr>
        <w:tc>
          <w:tcPr>
            <w:tcW w:w="1720" w:type="dxa"/>
            <w:tcBorders>
              <w:top w:val="nil"/>
              <w:left w:val="nil"/>
              <w:bottom w:val="nil"/>
              <w:right w:val="nil"/>
            </w:tcBorders>
            <w:shd w:val="clear" w:color="auto" w:fill="auto"/>
            <w:noWrap/>
            <w:vAlign w:val="bottom"/>
            <w:hideMark/>
          </w:tcPr>
          <w:p w14:paraId="2BDAAF1F"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MY:RET</w:t>
            </w:r>
            <w:proofErr w:type="gramEnd"/>
          </w:p>
        </w:tc>
        <w:tc>
          <w:tcPr>
            <w:tcW w:w="940" w:type="dxa"/>
            <w:tcBorders>
              <w:top w:val="nil"/>
              <w:left w:val="nil"/>
              <w:bottom w:val="nil"/>
              <w:right w:val="nil"/>
            </w:tcBorders>
            <w:shd w:val="clear" w:color="auto" w:fill="auto"/>
            <w:noWrap/>
            <w:vAlign w:val="bottom"/>
            <w:hideMark/>
          </w:tcPr>
          <w:p w14:paraId="7F7CFCE4"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78FEC5B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60F3E64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7D71CA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6273C04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57512752" w14:textId="77777777" w:rsidTr="00D37AE6">
        <w:trPr>
          <w:trHeight w:val="320"/>
        </w:trPr>
        <w:tc>
          <w:tcPr>
            <w:tcW w:w="1720" w:type="dxa"/>
            <w:tcBorders>
              <w:top w:val="nil"/>
              <w:left w:val="nil"/>
              <w:bottom w:val="nil"/>
              <w:right w:val="nil"/>
            </w:tcBorders>
            <w:shd w:val="clear" w:color="auto" w:fill="auto"/>
            <w:noWrap/>
            <w:vAlign w:val="bottom"/>
            <w:hideMark/>
          </w:tcPr>
          <w:p w14:paraId="573DA8A5"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MY:SP</w:t>
            </w:r>
            <w:proofErr w:type="gramEnd"/>
          </w:p>
        </w:tc>
        <w:tc>
          <w:tcPr>
            <w:tcW w:w="940" w:type="dxa"/>
            <w:tcBorders>
              <w:top w:val="nil"/>
              <w:left w:val="nil"/>
              <w:bottom w:val="nil"/>
              <w:right w:val="nil"/>
            </w:tcBorders>
            <w:shd w:val="clear" w:color="auto" w:fill="auto"/>
            <w:noWrap/>
            <w:vAlign w:val="bottom"/>
            <w:hideMark/>
          </w:tcPr>
          <w:p w14:paraId="737BA093"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68CC110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77B6FE0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423D533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45AEA08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23D5FEDE" w14:textId="77777777" w:rsidTr="00D37AE6">
        <w:trPr>
          <w:trHeight w:val="320"/>
        </w:trPr>
        <w:tc>
          <w:tcPr>
            <w:tcW w:w="1720" w:type="dxa"/>
            <w:tcBorders>
              <w:top w:val="nil"/>
              <w:left w:val="nil"/>
              <w:bottom w:val="nil"/>
              <w:right w:val="nil"/>
            </w:tcBorders>
            <w:shd w:val="clear" w:color="auto" w:fill="auto"/>
            <w:noWrap/>
            <w:vAlign w:val="bottom"/>
            <w:hideMark/>
          </w:tcPr>
          <w:p w14:paraId="5F5E4B2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MY:ST</w:t>
            </w:r>
          </w:p>
        </w:tc>
        <w:tc>
          <w:tcPr>
            <w:tcW w:w="940" w:type="dxa"/>
            <w:tcBorders>
              <w:top w:val="nil"/>
              <w:left w:val="nil"/>
              <w:bottom w:val="nil"/>
              <w:right w:val="nil"/>
            </w:tcBorders>
            <w:shd w:val="clear" w:color="auto" w:fill="auto"/>
            <w:noWrap/>
            <w:vAlign w:val="bottom"/>
            <w:hideMark/>
          </w:tcPr>
          <w:p w14:paraId="3F770E1C"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55651F5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236F236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79AE942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3976F65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3DB2C141" w14:textId="77777777" w:rsidTr="00D37AE6">
        <w:trPr>
          <w:trHeight w:val="320"/>
        </w:trPr>
        <w:tc>
          <w:tcPr>
            <w:tcW w:w="1720" w:type="dxa"/>
            <w:tcBorders>
              <w:top w:val="nil"/>
              <w:left w:val="nil"/>
              <w:bottom w:val="nil"/>
              <w:right w:val="nil"/>
            </w:tcBorders>
            <w:shd w:val="clear" w:color="auto" w:fill="auto"/>
            <w:noWrap/>
            <w:vAlign w:val="bottom"/>
            <w:hideMark/>
          </w:tcPr>
          <w:p w14:paraId="639F3D26"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MY:STL</w:t>
            </w:r>
            <w:proofErr w:type="gramEnd"/>
          </w:p>
        </w:tc>
        <w:tc>
          <w:tcPr>
            <w:tcW w:w="940" w:type="dxa"/>
            <w:tcBorders>
              <w:top w:val="nil"/>
              <w:left w:val="nil"/>
              <w:bottom w:val="nil"/>
              <w:right w:val="nil"/>
            </w:tcBorders>
            <w:shd w:val="clear" w:color="auto" w:fill="auto"/>
            <w:noWrap/>
            <w:vAlign w:val="bottom"/>
            <w:hideMark/>
          </w:tcPr>
          <w:p w14:paraId="6EF9C4FA"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7F06936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3A525F9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0529F71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35F972B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1CD89AC2" w14:textId="77777777" w:rsidTr="00D37AE6">
        <w:trPr>
          <w:trHeight w:val="320"/>
        </w:trPr>
        <w:tc>
          <w:tcPr>
            <w:tcW w:w="1720" w:type="dxa"/>
            <w:tcBorders>
              <w:top w:val="nil"/>
              <w:left w:val="nil"/>
              <w:bottom w:val="nil"/>
              <w:right w:val="nil"/>
            </w:tcBorders>
            <w:shd w:val="clear" w:color="auto" w:fill="auto"/>
            <w:noWrap/>
            <w:vAlign w:val="bottom"/>
            <w:hideMark/>
          </w:tcPr>
          <w:p w14:paraId="0DACAE3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MY:SU</w:t>
            </w:r>
          </w:p>
        </w:tc>
        <w:tc>
          <w:tcPr>
            <w:tcW w:w="940" w:type="dxa"/>
            <w:tcBorders>
              <w:top w:val="nil"/>
              <w:left w:val="nil"/>
              <w:bottom w:val="nil"/>
              <w:right w:val="nil"/>
            </w:tcBorders>
            <w:shd w:val="clear" w:color="auto" w:fill="auto"/>
            <w:noWrap/>
            <w:vAlign w:val="bottom"/>
            <w:hideMark/>
          </w:tcPr>
          <w:p w14:paraId="34A5028C"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395F8B0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2165610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494879C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7C74832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232D3BFD" w14:textId="77777777" w:rsidTr="00D37AE6">
        <w:trPr>
          <w:trHeight w:val="320"/>
        </w:trPr>
        <w:tc>
          <w:tcPr>
            <w:tcW w:w="1720" w:type="dxa"/>
            <w:tcBorders>
              <w:top w:val="nil"/>
              <w:left w:val="nil"/>
              <w:bottom w:val="nil"/>
              <w:right w:val="nil"/>
            </w:tcBorders>
            <w:shd w:val="clear" w:color="auto" w:fill="auto"/>
            <w:noWrap/>
            <w:vAlign w:val="bottom"/>
            <w:hideMark/>
          </w:tcPr>
          <w:p w14:paraId="3CB5B67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MY:VM</w:t>
            </w:r>
          </w:p>
        </w:tc>
        <w:tc>
          <w:tcPr>
            <w:tcW w:w="940" w:type="dxa"/>
            <w:tcBorders>
              <w:top w:val="nil"/>
              <w:left w:val="nil"/>
              <w:bottom w:val="nil"/>
              <w:right w:val="nil"/>
            </w:tcBorders>
            <w:shd w:val="clear" w:color="auto" w:fill="auto"/>
            <w:noWrap/>
            <w:vAlign w:val="bottom"/>
            <w:hideMark/>
          </w:tcPr>
          <w:p w14:paraId="22255FE7"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0EDCD9A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49962F4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21A1D58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588937C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0CB27129" w14:textId="77777777" w:rsidTr="00D37AE6">
        <w:trPr>
          <w:trHeight w:val="320"/>
        </w:trPr>
        <w:tc>
          <w:tcPr>
            <w:tcW w:w="1720" w:type="dxa"/>
            <w:tcBorders>
              <w:top w:val="nil"/>
              <w:left w:val="nil"/>
              <w:bottom w:val="nil"/>
              <w:right w:val="nil"/>
            </w:tcBorders>
            <w:shd w:val="clear" w:color="auto" w:fill="auto"/>
            <w:noWrap/>
            <w:vAlign w:val="bottom"/>
            <w:hideMark/>
          </w:tcPr>
          <w:p w14:paraId="19630DF6"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MYC:PAP</w:t>
            </w:r>
            <w:proofErr w:type="gramEnd"/>
          </w:p>
        </w:tc>
        <w:tc>
          <w:tcPr>
            <w:tcW w:w="940" w:type="dxa"/>
            <w:tcBorders>
              <w:top w:val="nil"/>
              <w:left w:val="nil"/>
              <w:bottom w:val="nil"/>
              <w:right w:val="nil"/>
            </w:tcBorders>
            <w:shd w:val="clear" w:color="auto" w:fill="auto"/>
            <w:noWrap/>
            <w:vAlign w:val="bottom"/>
            <w:hideMark/>
          </w:tcPr>
          <w:p w14:paraId="081B60ED"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D620D5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55A565C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453EEB4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19D49DB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28923022" w14:textId="77777777" w:rsidTr="00D37AE6">
        <w:trPr>
          <w:trHeight w:val="320"/>
        </w:trPr>
        <w:tc>
          <w:tcPr>
            <w:tcW w:w="1720" w:type="dxa"/>
            <w:tcBorders>
              <w:top w:val="nil"/>
              <w:left w:val="nil"/>
              <w:bottom w:val="nil"/>
              <w:right w:val="nil"/>
            </w:tcBorders>
            <w:shd w:val="clear" w:color="auto" w:fill="auto"/>
            <w:noWrap/>
            <w:vAlign w:val="bottom"/>
            <w:hideMark/>
          </w:tcPr>
          <w:p w14:paraId="34ABEDE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MYC:PO</w:t>
            </w:r>
          </w:p>
        </w:tc>
        <w:tc>
          <w:tcPr>
            <w:tcW w:w="940" w:type="dxa"/>
            <w:tcBorders>
              <w:top w:val="nil"/>
              <w:left w:val="nil"/>
              <w:bottom w:val="nil"/>
              <w:right w:val="nil"/>
            </w:tcBorders>
            <w:shd w:val="clear" w:color="auto" w:fill="auto"/>
            <w:noWrap/>
            <w:vAlign w:val="bottom"/>
            <w:hideMark/>
          </w:tcPr>
          <w:p w14:paraId="42D2F071"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315EEF0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2203A59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0F3B25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200CDD4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10585234" w14:textId="77777777" w:rsidTr="00D37AE6">
        <w:trPr>
          <w:trHeight w:val="320"/>
        </w:trPr>
        <w:tc>
          <w:tcPr>
            <w:tcW w:w="1720" w:type="dxa"/>
            <w:tcBorders>
              <w:top w:val="nil"/>
              <w:left w:val="nil"/>
              <w:bottom w:val="nil"/>
              <w:right w:val="nil"/>
            </w:tcBorders>
            <w:shd w:val="clear" w:color="auto" w:fill="auto"/>
            <w:noWrap/>
            <w:vAlign w:val="bottom"/>
            <w:hideMark/>
          </w:tcPr>
          <w:p w14:paraId="0B4D5BF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MYC:RE</w:t>
            </w:r>
          </w:p>
        </w:tc>
        <w:tc>
          <w:tcPr>
            <w:tcW w:w="940" w:type="dxa"/>
            <w:tcBorders>
              <w:top w:val="nil"/>
              <w:left w:val="nil"/>
              <w:bottom w:val="nil"/>
              <w:right w:val="nil"/>
            </w:tcBorders>
            <w:shd w:val="clear" w:color="auto" w:fill="auto"/>
            <w:noWrap/>
            <w:vAlign w:val="bottom"/>
            <w:hideMark/>
          </w:tcPr>
          <w:p w14:paraId="31CCBE46"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6AC487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6A6545A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4A2CF06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390F05A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1B610EC7" w14:textId="77777777" w:rsidTr="00D37AE6">
        <w:trPr>
          <w:trHeight w:val="320"/>
        </w:trPr>
        <w:tc>
          <w:tcPr>
            <w:tcW w:w="1720" w:type="dxa"/>
            <w:tcBorders>
              <w:top w:val="nil"/>
              <w:left w:val="nil"/>
              <w:bottom w:val="nil"/>
              <w:right w:val="nil"/>
            </w:tcBorders>
            <w:shd w:val="clear" w:color="auto" w:fill="auto"/>
            <w:noWrap/>
            <w:vAlign w:val="bottom"/>
            <w:hideMark/>
          </w:tcPr>
          <w:p w14:paraId="27563E67"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MYC:REI</w:t>
            </w:r>
            <w:proofErr w:type="gramEnd"/>
          </w:p>
        </w:tc>
        <w:tc>
          <w:tcPr>
            <w:tcW w:w="940" w:type="dxa"/>
            <w:tcBorders>
              <w:top w:val="nil"/>
              <w:left w:val="nil"/>
              <w:bottom w:val="nil"/>
              <w:right w:val="nil"/>
            </w:tcBorders>
            <w:shd w:val="clear" w:color="auto" w:fill="auto"/>
            <w:noWrap/>
            <w:vAlign w:val="bottom"/>
            <w:hideMark/>
          </w:tcPr>
          <w:p w14:paraId="32A4C106"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758DC13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5A3A6A7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E13517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1628195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676FDF36" w14:textId="77777777" w:rsidTr="00D37AE6">
        <w:trPr>
          <w:trHeight w:val="320"/>
        </w:trPr>
        <w:tc>
          <w:tcPr>
            <w:tcW w:w="1720" w:type="dxa"/>
            <w:tcBorders>
              <w:top w:val="nil"/>
              <w:left w:val="nil"/>
              <w:bottom w:val="nil"/>
              <w:right w:val="nil"/>
            </w:tcBorders>
            <w:shd w:val="clear" w:color="auto" w:fill="auto"/>
            <w:noWrap/>
            <w:vAlign w:val="bottom"/>
            <w:hideMark/>
          </w:tcPr>
          <w:p w14:paraId="7580988B"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MYC:RET</w:t>
            </w:r>
            <w:proofErr w:type="gramEnd"/>
          </w:p>
        </w:tc>
        <w:tc>
          <w:tcPr>
            <w:tcW w:w="940" w:type="dxa"/>
            <w:tcBorders>
              <w:top w:val="nil"/>
              <w:left w:val="nil"/>
              <w:bottom w:val="nil"/>
              <w:right w:val="nil"/>
            </w:tcBorders>
            <w:shd w:val="clear" w:color="auto" w:fill="auto"/>
            <w:noWrap/>
            <w:vAlign w:val="bottom"/>
            <w:hideMark/>
          </w:tcPr>
          <w:p w14:paraId="61690BCC"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5F6825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2CF2959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7161FA8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56D5E99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6C5DFC33" w14:textId="77777777" w:rsidTr="00D37AE6">
        <w:trPr>
          <w:trHeight w:val="320"/>
        </w:trPr>
        <w:tc>
          <w:tcPr>
            <w:tcW w:w="1720" w:type="dxa"/>
            <w:tcBorders>
              <w:top w:val="nil"/>
              <w:left w:val="nil"/>
              <w:bottom w:val="nil"/>
              <w:right w:val="nil"/>
            </w:tcBorders>
            <w:shd w:val="clear" w:color="auto" w:fill="auto"/>
            <w:noWrap/>
            <w:vAlign w:val="bottom"/>
            <w:hideMark/>
          </w:tcPr>
          <w:p w14:paraId="49D2F6C7"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MYC:SP</w:t>
            </w:r>
            <w:proofErr w:type="gramEnd"/>
          </w:p>
        </w:tc>
        <w:tc>
          <w:tcPr>
            <w:tcW w:w="940" w:type="dxa"/>
            <w:tcBorders>
              <w:top w:val="nil"/>
              <w:left w:val="nil"/>
              <w:bottom w:val="nil"/>
              <w:right w:val="nil"/>
            </w:tcBorders>
            <w:shd w:val="clear" w:color="auto" w:fill="auto"/>
            <w:noWrap/>
            <w:vAlign w:val="bottom"/>
            <w:hideMark/>
          </w:tcPr>
          <w:p w14:paraId="3D521A2B"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1C2B05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74F4202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548309A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42164B9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207B76F6" w14:textId="77777777" w:rsidTr="00D37AE6">
        <w:trPr>
          <w:trHeight w:val="320"/>
        </w:trPr>
        <w:tc>
          <w:tcPr>
            <w:tcW w:w="1720" w:type="dxa"/>
            <w:tcBorders>
              <w:top w:val="nil"/>
              <w:left w:val="nil"/>
              <w:bottom w:val="nil"/>
              <w:right w:val="nil"/>
            </w:tcBorders>
            <w:shd w:val="clear" w:color="auto" w:fill="auto"/>
            <w:noWrap/>
            <w:vAlign w:val="bottom"/>
            <w:hideMark/>
          </w:tcPr>
          <w:p w14:paraId="6CA11A6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MYC:ST</w:t>
            </w:r>
          </w:p>
        </w:tc>
        <w:tc>
          <w:tcPr>
            <w:tcW w:w="940" w:type="dxa"/>
            <w:tcBorders>
              <w:top w:val="nil"/>
              <w:left w:val="nil"/>
              <w:bottom w:val="nil"/>
              <w:right w:val="nil"/>
            </w:tcBorders>
            <w:shd w:val="clear" w:color="auto" w:fill="auto"/>
            <w:noWrap/>
            <w:vAlign w:val="bottom"/>
            <w:hideMark/>
          </w:tcPr>
          <w:p w14:paraId="7B7EAE37"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45EE7B3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68FA34A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61C33A5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19A3157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298DBFD8" w14:textId="77777777" w:rsidTr="00D37AE6">
        <w:trPr>
          <w:trHeight w:val="320"/>
        </w:trPr>
        <w:tc>
          <w:tcPr>
            <w:tcW w:w="1720" w:type="dxa"/>
            <w:tcBorders>
              <w:top w:val="nil"/>
              <w:left w:val="nil"/>
              <w:bottom w:val="nil"/>
              <w:right w:val="nil"/>
            </w:tcBorders>
            <w:shd w:val="clear" w:color="auto" w:fill="auto"/>
            <w:noWrap/>
            <w:vAlign w:val="bottom"/>
            <w:hideMark/>
          </w:tcPr>
          <w:p w14:paraId="3B8F7117"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MYC:STL</w:t>
            </w:r>
            <w:proofErr w:type="gramEnd"/>
          </w:p>
        </w:tc>
        <w:tc>
          <w:tcPr>
            <w:tcW w:w="940" w:type="dxa"/>
            <w:tcBorders>
              <w:top w:val="nil"/>
              <w:left w:val="nil"/>
              <w:bottom w:val="nil"/>
              <w:right w:val="nil"/>
            </w:tcBorders>
            <w:shd w:val="clear" w:color="auto" w:fill="auto"/>
            <w:noWrap/>
            <w:vAlign w:val="bottom"/>
            <w:hideMark/>
          </w:tcPr>
          <w:p w14:paraId="08F26244"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55B0753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6D8C8BE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43DFF21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01580A3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79F5142D" w14:textId="77777777" w:rsidTr="00D37AE6">
        <w:trPr>
          <w:trHeight w:val="320"/>
        </w:trPr>
        <w:tc>
          <w:tcPr>
            <w:tcW w:w="1720" w:type="dxa"/>
            <w:tcBorders>
              <w:top w:val="nil"/>
              <w:left w:val="nil"/>
              <w:bottom w:val="nil"/>
              <w:right w:val="nil"/>
            </w:tcBorders>
            <w:shd w:val="clear" w:color="auto" w:fill="auto"/>
            <w:noWrap/>
            <w:vAlign w:val="bottom"/>
            <w:hideMark/>
          </w:tcPr>
          <w:p w14:paraId="3E059AB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MYC:SU</w:t>
            </w:r>
          </w:p>
        </w:tc>
        <w:tc>
          <w:tcPr>
            <w:tcW w:w="940" w:type="dxa"/>
            <w:tcBorders>
              <w:top w:val="nil"/>
              <w:left w:val="nil"/>
              <w:bottom w:val="nil"/>
              <w:right w:val="nil"/>
            </w:tcBorders>
            <w:shd w:val="clear" w:color="auto" w:fill="auto"/>
            <w:noWrap/>
            <w:vAlign w:val="bottom"/>
            <w:hideMark/>
          </w:tcPr>
          <w:p w14:paraId="780D03E7"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265BBDE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289088C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4BDD0A6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79E5A4E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27ABAB44" w14:textId="77777777" w:rsidTr="00D37AE6">
        <w:trPr>
          <w:trHeight w:val="320"/>
        </w:trPr>
        <w:tc>
          <w:tcPr>
            <w:tcW w:w="1720" w:type="dxa"/>
            <w:tcBorders>
              <w:top w:val="nil"/>
              <w:left w:val="nil"/>
              <w:bottom w:val="nil"/>
              <w:right w:val="nil"/>
            </w:tcBorders>
            <w:shd w:val="clear" w:color="auto" w:fill="auto"/>
            <w:noWrap/>
            <w:vAlign w:val="bottom"/>
            <w:hideMark/>
          </w:tcPr>
          <w:p w14:paraId="4A13FAC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MYC:VM</w:t>
            </w:r>
          </w:p>
        </w:tc>
        <w:tc>
          <w:tcPr>
            <w:tcW w:w="940" w:type="dxa"/>
            <w:tcBorders>
              <w:top w:val="nil"/>
              <w:left w:val="nil"/>
              <w:bottom w:val="nil"/>
              <w:right w:val="nil"/>
            </w:tcBorders>
            <w:shd w:val="clear" w:color="auto" w:fill="auto"/>
            <w:noWrap/>
            <w:vAlign w:val="bottom"/>
            <w:hideMark/>
          </w:tcPr>
          <w:p w14:paraId="7B87BA6A"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210781D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380C454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49CBB06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263A5A6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5D978AED" w14:textId="77777777" w:rsidTr="00D37AE6">
        <w:trPr>
          <w:trHeight w:val="320"/>
        </w:trPr>
        <w:tc>
          <w:tcPr>
            <w:tcW w:w="1720" w:type="dxa"/>
            <w:tcBorders>
              <w:top w:val="nil"/>
              <w:left w:val="nil"/>
              <w:bottom w:val="nil"/>
              <w:right w:val="nil"/>
            </w:tcBorders>
            <w:shd w:val="clear" w:color="auto" w:fill="auto"/>
            <w:noWrap/>
            <w:vAlign w:val="bottom"/>
            <w:hideMark/>
          </w:tcPr>
          <w:p w14:paraId="7FD614DC"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NAC:REP</w:t>
            </w:r>
            <w:proofErr w:type="gramEnd"/>
          </w:p>
        </w:tc>
        <w:tc>
          <w:tcPr>
            <w:tcW w:w="940" w:type="dxa"/>
            <w:tcBorders>
              <w:top w:val="nil"/>
              <w:left w:val="nil"/>
              <w:bottom w:val="nil"/>
              <w:right w:val="nil"/>
            </w:tcBorders>
            <w:shd w:val="clear" w:color="auto" w:fill="auto"/>
            <w:noWrap/>
            <w:vAlign w:val="bottom"/>
            <w:hideMark/>
          </w:tcPr>
          <w:p w14:paraId="52EB2EDC"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2371A05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5920EB1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5EE7C81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7CF4FCE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08C61865" w14:textId="77777777" w:rsidTr="00D37AE6">
        <w:trPr>
          <w:trHeight w:val="320"/>
        </w:trPr>
        <w:tc>
          <w:tcPr>
            <w:tcW w:w="1720" w:type="dxa"/>
            <w:tcBorders>
              <w:top w:val="nil"/>
              <w:left w:val="nil"/>
              <w:bottom w:val="nil"/>
              <w:right w:val="nil"/>
            </w:tcBorders>
            <w:shd w:val="clear" w:color="auto" w:fill="auto"/>
            <w:noWrap/>
            <w:vAlign w:val="bottom"/>
            <w:hideMark/>
          </w:tcPr>
          <w:p w14:paraId="19B991EC"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NAC:SP</w:t>
            </w:r>
            <w:proofErr w:type="gramEnd"/>
          </w:p>
        </w:tc>
        <w:tc>
          <w:tcPr>
            <w:tcW w:w="940" w:type="dxa"/>
            <w:tcBorders>
              <w:top w:val="nil"/>
              <w:left w:val="nil"/>
              <w:bottom w:val="nil"/>
              <w:right w:val="nil"/>
            </w:tcBorders>
            <w:shd w:val="clear" w:color="auto" w:fill="auto"/>
            <w:noWrap/>
            <w:vAlign w:val="bottom"/>
            <w:hideMark/>
          </w:tcPr>
          <w:p w14:paraId="7F1FCCD1"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0201761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0D1B6C0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700C1A1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1B50E0A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603315F7" w14:textId="77777777" w:rsidTr="00D37AE6">
        <w:trPr>
          <w:trHeight w:val="320"/>
        </w:trPr>
        <w:tc>
          <w:tcPr>
            <w:tcW w:w="1720" w:type="dxa"/>
            <w:tcBorders>
              <w:top w:val="nil"/>
              <w:left w:val="nil"/>
              <w:bottom w:val="nil"/>
              <w:right w:val="nil"/>
            </w:tcBorders>
            <w:shd w:val="clear" w:color="auto" w:fill="auto"/>
            <w:noWrap/>
            <w:vAlign w:val="bottom"/>
            <w:hideMark/>
          </w:tcPr>
          <w:p w14:paraId="32A28BFF"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PAP:PC</w:t>
            </w:r>
            <w:proofErr w:type="gramEnd"/>
          </w:p>
        </w:tc>
        <w:tc>
          <w:tcPr>
            <w:tcW w:w="940" w:type="dxa"/>
            <w:tcBorders>
              <w:top w:val="nil"/>
              <w:left w:val="nil"/>
              <w:bottom w:val="nil"/>
              <w:right w:val="nil"/>
            </w:tcBorders>
            <w:shd w:val="clear" w:color="auto" w:fill="auto"/>
            <w:noWrap/>
            <w:vAlign w:val="bottom"/>
            <w:hideMark/>
          </w:tcPr>
          <w:p w14:paraId="20E17D0C"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0586ECC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2437849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0E5471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76E5928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F94E608" w14:textId="77777777" w:rsidTr="00D37AE6">
        <w:trPr>
          <w:trHeight w:val="320"/>
        </w:trPr>
        <w:tc>
          <w:tcPr>
            <w:tcW w:w="1720" w:type="dxa"/>
            <w:tcBorders>
              <w:top w:val="nil"/>
              <w:left w:val="nil"/>
              <w:bottom w:val="nil"/>
              <w:right w:val="nil"/>
            </w:tcBorders>
            <w:shd w:val="clear" w:color="auto" w:fill="auto"/>
            <w:noWrap/>
            <w:vAlign w:val="bottom"/>
            <w:hideMark/>
          </w:tcPr>
          <w:p w14:paraId="22DE90B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PAP:PO</w:t>
            </w:r>
          </w:p>
        </w:tc>
        <w:tc>
          <w:tcPr>
            <w:tcW w:w="940" w:type="dxa"/>
            <w:tcBorders>
              <w:top w:val="nil"/>
              <w:left w:val="nil"/>
              <w:bottom w:val="nil"/>
              <w:right w:val="nil"/>
            </w:tcBorders>
            <w:shd w:val="clear" w:color="auto" w:fill="auto"/>
            <w:noWrap/>
            <w:vAlign w:val="bottom"/>
            <w:hideMark/>
          </w:tcPr>
          <w:p w14:paraId="4F62196A"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0175D10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1FE1958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2C31F93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1431A50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20E28376" w14:textId="77777777" w:rsidTr="00D37AE6">
        <w:trPr>
          <w:trHeight w:val="320"/>
        </w:trPr>
        <w:tc>
          <w:tcPr>
            <w:tcW w:w="1720" w:type="dxa"/>
            <w:tcBorders>
              <w:top w:val="nil"/>
              <w:left w:val="nil"/>
              <w:bottom w:val="nil"/>
              <w:right w:val="nil"/>
            </w:tcBorders>
            <w:shd w:val="clear" w:color="auto" w:fill="auto"/>
            <w:noWrap/>
            <w:vAlign w:val="bottom"/>
            <w:hideMark/>
          </w:tcPr>
          <w:p w14:paraId="1E4992F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PAP:RE</w:t>
            </w:r>
          </w:p>
        </w:tc>
        <w:tc>
          <w:tcPr>
            <w:tcW w:w="940" w:type="dxa"/>
            <w:tcBorders>
              <w:top w:val="nil"/>
              <w:left w:val="nil"/>
              <w:bottom w:val="nil"/>
              <w:right w:val="nil"/>
            </w:tcBorders>
            <w:shd w:val="clear" w:color="auto" w:fill="auto"/>
            <w:noWrap/>
            <w:vAlign w:val="bottom"/>
            <w:hideMark/>
          </w:tcPr>
          <w:p w14:paraId="0798E069"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0EE5D03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2171D76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276142D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594E035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r>
      <w:tr w:rsidR="00D37AE6" w:rsidRPr="00D37AE6" w14:paraId="759B3CDE" w14:textId="77777777" w:rsidTr="00D37AE6">
        <w:trPr>
          <w:trHeight w:val="320"/>
        </w:trPr>
        <w:tc>
          <w:tcPr>
            <w:tcW w:w="1720" w:type="dxa"/>
            <w:tcBorders>
              <w:top w:val="nil"/>
              <w:left w:val="nil"/>
              <w:bottom w:val="nil"/>
              <w:right w:val="nil"/>
            </w:tcBorders>
            <w:shd w:val="clear" w:color="auto" w:fill="auto"/>
            <w:noWrap/>
            <w:vAlign w:val="bottom"/>
            <w:hideMark/>
          </w:tcPr>
          <w:p w14:paraId="2CDA0675"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PAP:REI</w:t>
            </w:r>
            <w:proofErr w:type="gramEnd"/>
          </w:p>
        </w:tc>
        <w:tc>
          <w:tcPr>
            <w:tcW w:w="940" w:type="dxa"/>
            <w:tcBorders>
              <w:top w:val="nil"/>
              <w:left w:val="nil"/>
              <w:bottom w:val="nil"/>
              <w:right w:val="nil"/>
            </w:tcBorders>
            <w:shd w:val="clear" w:color="auto" w:fill="auto"/>
            <w:noWrap/>
            <w:vAlign w:val="bottom"/>
            <w:hideMark/>
          </w:tcPr>
          <w:p w14:paraId="43368002"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CD9ADD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65EEADC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108E811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60" w:type="dxa"/>
            <w:tcBorders>
              <w:top w:val="nil"/>
              <w:left w:val="nil"/>
              <w:bottom w:val="nil"/>
              <w:right w:val="nil"/>
            </w:tcBorders>
            <w:shd w:val="clear" w:color="auto" w:fill="auto"/>
            <w:noWrap/>
            <w:vAlign w:val="bottom"/>
            <w:hideMark/>
          </w:tcPr>
          <w:p w14:paraId="45FC281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470FEC10" w14:textId="77777777" w:rsidTr="00D37AE6">
        <w:trPr>
          <w:trHeight w:val="320"/>
        </w:trPr>
        <w:tc>
          <w:tcPr>
            <w:tcW w:w="1720" w:type="dxa"/>
            <w:tcBorders>
              <w:top w:val="nil"/>
              <w:left w:val="nil"/>
              <w:bottom w:val="nil"/>
              <w:right w:val="nil"/>
            </w:tcBorders>
            <w:shd w:val="clear" w:color="auto" w:fill="auto"/>
            <w:noWrap/>
            <w:vAlign w:val="bottom"/>
            <w:hideMark/>
          </w:tcPr>
          <w:p w14:paraId="5F7AFF2B"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PAP:REP</w:t>
            </w:r>
            <w:proofErr w:type="gramEnd"/>
          </w:p>
        </w:tc>
        <w:tc>
          <w:tcPr>
            <w:tcW w:w="940" w:type="dxa"/>
            <w:tcBorders>
              <w:top w:val="nil"/>
              <w:left w:val="nil"/>
              <w:bottom w:val="nil"/>
              <w:right w:val="nil"/>
            </w:tcBorders>
            <w:shd w:val="clear" w:color="auto" w:fill="auto"/>
            <w:noWrap/>
            <w:vAlign w:val="bottom"/>
            <w:hideMark/>
          </w:tcPr>
          <w:p w14:paraId="0C9BEB77"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54A4FBB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585959E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76DA8BC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3931D04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0A07AC26" w14:textId="77777777" w:rsidTr="00D37AE6">
        <w:trPr>
          <w:trHeight w:val="320"/>
        </w:trPr>
        <w:tc>
          <w:tcPr>
            <w:tcW w:w="1720" w:type="dxa"/>
            <w:tcBorders>
              <w:top w:val="nil"/>
              <w:left w:val="nil"/>
              <w:bottom w:val="nil"/>
              <w:right w:val="nil"/>
            </w:tcBorders>
            <w:shd w:val="clear" w:color="auto" w:fill="auto"/>
            <w:noWrap/>
            <w:vAlign w:val="bottom"/>
            <w:hideMark/>
          </w:tcPr>
          <w:p w14:paraId="48E00B76"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PAP:RET</w:t>
            </w:r>
            <w:proofErr w:type="gramEnd"/>
          </w:p>
        </w:tc>
        <w:tc>
          <w:tcPr>
            <w:tcW w:w="940" w:type="dxa"/>
            <w:tcBorders>
              <w:top w:val="nil"/>
              <w:left w:val="nil"/>
              <w:bottom w:val="nil"/>
              <w:right w:val="nil"/>
            </w:tcBorders>
            <w:shd w:val="clear" w:color="auto" w:fill="auto"/>
            <w:noWrap/>
            <w:vAlign w:val="bottom"/>
            <w:hideMark/>
          </w:tcPr>
          <w:p w14:paraId="56248C0D"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531DB4E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35B2B8A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246275E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7051B7D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AAF6962" w14:textId="77777777" w:rsidTr="00D37AE6">
        <w:trPr>
          <w:trHeight w:val="320"/>
        </w:trPr>
        <w:tc>
          <w:tcPr>
            <w:tcW w:w="1720" w:type="dxa"/>
            <w:tcBorders>
              <w:top w:val="nil"/>
              <w:left w:val="nil"/>
              <w:bottom w:val="nil"/>
              <w:right w:val="nil"/>
            </w:tcBorders>
            <w:shd w:val="clear" w:color="auto" w:fill="auto"/>
            <w:noWrap/>
            <w:vAlign w:val="bottom"/>
            <w:hideMark/>
          </w:tcPr>
          <w:p w14:paraId="6363E1E1"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PAP:SP</w:t>
            </w:r>
            <w:proofErr w:type="gramEnd"/>
          </w:p>
        </w:tc>
        <w:tc>
          <w:tcPr>
            <w:tcW w:w="940" w:type="dxa"/>
            <w:tcBorders>
              <w:top w:val="nil"/>
              <w:left w:val="nil"/>
              <w:bottom w:val="nil"/>
              <w:right w:val="nil"/>
            </w:tcBorders>
            <w:shd w:val="clear" w:color="auto" w:fill="auto"/>
            <w:noWrap/>
            <w:vAlign w:val="bottom"/>
            <w:hideMark/>
          </w:tcPr>
          <w:p w14:paraId="09DD57CC"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0B7DE58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77DB63A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689ED6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64667BF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181667C5" w14:textId="77777777" w:rsidTr="00D37AE6">
        <w:trPr>
          <w:trHeight w:val="320"/>
        </w:trPr>
        <w:tc>
          <w:tcPr>
            <w:tcW w:w="1720" w:type="dxa"/>
            <w:tcBorders>
              <w:top w:val="nil"/>
              <w:left w:val="nil"/>
              <w:bottom w:val="nil"/>
              <w:right w:val="nil"/>
            </w:tcBorders>
            <w:shd w:val="clear" w:color="auto" w:fill="auto"/>
            <w:noWrap/>
            <w:vAlign w:val="bottom"/>
            <w:hideMark/>
          </w:tcPr>
          <w:p w14:paraId="466AB19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PAP:ST</w:t>
            </w:r>
          </w:p>
        </w:tc>
        <w:tc>
          <w:tcPr>
            <w:tcW w:w="940" w:type="dxa"/>
            <w:tcBorders>
              <w:top w:val="nil"/>
              <w:left w:val="nil"/>
              <w:bottom w:val="nil"/>
              <w:right w:val="nil"/>
            </w:tcBorders>
            <w:shd w:val="clear" w:color="auto" w:fill="auto"/>
            <w:noWrap/>
            <w:vAlign w:val="bottom"/>
            <w:hideMark/>
          </w:tcPr>
          <w:p w14:paraId="062BB14B"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553D500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2C33145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3E9F857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60" w:type="dxa"/>
            <w:tcBorders>
              <w:top w:val="nil"/>
              <w:left w:val="nil"/>
              <w:bottom w:val="nil"/>
              <w:right w:val="nil"/>
            </w:tcBorders>
            <w:shd w:val="clear" w:color="auto" w:fill="auto"/>
            <w:noWrap/>
            <w:vAlign w:val="bottom"/>
            <w:hideMark/>
          </w:tcPr>
          <w:p w14:paraId="08CF69B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2CDE6B94" w14:textId="77777777" w:rsidTr="00D37AE6">
        <w:trPr>
          <w:trHeight w:val="320"/>
        </w:trPr>
        <w:tc>
          <w:tcPr>
            <w:tcW w:w="1720" w:type="dxa"/>
            <w:tcBorders>
              <w:top w:val="nil"/>
              <w:left w:val="nil"/>
              <w:bottom w:val="nil"/>
              <w:right w:val="nil"/>
            </w:tcBorders>
            <w:shd w:val="clear" w:color="auto" w:fill="auto"/>
            <w:noWrap/>
            <w:vAlign w:val="bottom"/>
            <w:hideMark/>
          </w:tcPr>
          <w:p w14:paraId="2E97BA72"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PAP:STL</w:t>
            </w:r>
            <w:proofErr w:type="gramEnd"/>
          </w:p>
        </w:tc>
        <w:tc>
          <w:tcPr>
            <w:tcW w:w="940" w:type="dxa"/>
            <w:tcBorders>
              <w:top w:val="nil"/>
              <w:left w:val="nil"/>
              <w:bottom w:val="nil"/>
              <w:right w:val="nil"/>
            </w:tcBorders>
            <w:shd w:val="clear" w:color="auto" w:fill="auto"/>
            <w:noWrap/>
            <w:vAlign w:val="bottom"/>
            <w:hideMark/>
          </w:tcPr>
          <w:p w14:paraId="0DD88501"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467325D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4A7EB47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79DD340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36210C3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02241569" w14:textId="77777777" w:rsidTr="00D37AE6">
        <w:trPr>
          <w:trHeight w:val="320"/>
        </w:trPr>
        <w:tc>
          <w:tcPr>
            <w:tcW w:w="1720" w:type="dxa"/>
            <w:tcBorders>
              <w:top w:val="nil"/>
              <w:left w:val="nil"/>
              <w:bottom w:val="nil"/>
              <w:right w:val="nil"/>
            </w:tcBorders>
            <w:shd w:val="clear" w:color="auto" w:fill="auto"/>
            <w:noWrap/>
            <w:vAlign w:val="bottom"/>
            <w:hideMark/>
          </w:tcPr>
          <w:p w14:paraId="6BD1DF2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lastRenderedPageBreak/>
              <w:t>PAP:SU</w:t>
            </w:r>
          </w:p>
        </w:tc>
        <w:tc>
          <w:tcPr>
            <w:tcW w:w="940" w:type="dxa"/>
            <w:tcBorders>
              <w:top w:val="nil"/>
              <w:left w:val="nil"/>
              <w:bottom w:val="nil"/>
              <w:right w:val="nil"/>
            </w:tcBorders>
            <w:shd w:val="clear" w:color="auto" w:fill="auto"/>
            <w:noWrap/>
            <w:vAlign w:val="bottom"/>
            <w:hideMark/>
          </w:tcPr>
          <w:p w14:paraId="6D6C06C8"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644D187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7CB0B07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216FF07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5E69210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37B0731E" w14:textId="77777777" w:rsidTr="00D37AE6">
        <w:trPr>
          <w:trHeight w:val="320"/>
        </w:trPr>
        <w:tc>
          <w:tcPr>
            <w:tcW w:w="1720" w:type="dxa"/>
            <w:tcBorders>
              <w:top w:val="nil"/>
              <w:left w:val="nil"/>
              <w:bottom w:val="nil"/>
              <w:right w:val="nil"/>
            </w:tcBorders>
            <w:shd w:val="clear" w:color="auto" w:fill="auto"/>
            <w:noWrap/>
            <w:vAlign w:val="bottom"/>
            <w:hideMark/>
          </w:tcPr>
          <w:p w14:paraId="3D55FBC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PAP:VM</w:t>
            </w:r>
          </w:p>
        </w:tc>
        <w:tc>
          <w:tcPr>
            <w:tcW w:w="940" w:type="dxa"/>
            <w:tcBorders>
              <w:top w:val="nil"/>
              <w:left w:val="nil"/>
              <w:bottom w:val="nil"/>
              <w:right w:val="nil"/>
            </w:tcBorders>
            <w:shd w:val="clear" w:color="auto" w:fill="auto"/>
            <w:noWrap/>
            <w:vAlign w:val="bottom"/>
            <w:hideMark/>
          </w:tcPr>
          <w:p w14:paraId="26A95964"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49D7161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5B7826A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2B6EF55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5AC7A27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67C70F69" w14:textId="77777777" w:rsidTr="00D37AE6">
        <w:trPr>
          <w:trHeight w:val="320"/>
        </w:trPr>
        <w:tc>
          <w:tcPr>
            <w:tcW w:w="1720" w:type="dxa"/>
            <w:tcBorders>
              <w:top w:val="nil"/>
              <w:left w:val="nil"/>
              <w:bottom w:val="nil"/>
              <w:right w:val="nil"/>
            </w:tcBorders>
            <w:shd w:val="clear" w:color="auto" w:fill="auto"/>
            <w:noWrap/>
            <w:vAlign w:val="bottom"/>
            <w:hideMark/>
          </w:tcPr>
          <w:p w14:paraId="073D0F1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PC:PO</w:t>
            </w:r>
          </w:p>
        </w:tc>
        <w:tc>
          <w:tcPr>
            <w:tcW w:w="940" w:type="dxa"/>
            <w:tcBorders>
              <w:top w:val="nil"/>
              <w:left w:val="nil"/>
              <w:bottom w:val="nil"/>
              <w:right w:val="nil"/>
            </w:tcBorders>
            <w:shd w:val="clear" w:color="auto" w:fill="auto"/>
            <w:noWrap/>
            <w:vAlign w:val="bottom"/>
            <w:hideMark/>
          </w:tcPr>
          <w:p w14:paraId="4C79440B"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63342D8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63C3F54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6FA57F1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3B091DC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8BA24A1" w14:textId="77777777" w:rsidTr="00D37AE6">
        <w:trPr>
          <w:trHeight w:val="320"/>
        </w:trPr>
        <w:tc>
          <w:tcPr>
            <w:tcW w:w="1720" w:type="dxa"/>
            <w:tcBorders>
              <w:top w:val="nil"/>
              <w:left w:val="nil"/>
              <w:bottom w:val="nil"/>
              <w:right w:val="nil"/>
            </w:tcBorders>
            <w:shd w:val="clear" w:color="auto" w:fill="auto"/>
            <w:noWrap/>
            <w:vAlign w:val="bottom"/>
            <w:hideMark/>
          </w:tcPr>
          <w:p w14:paraId="5AA725F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PC:RE</w:t>
            </w:r>
          </w:p>
        </w:tc>
        <w:tc>
          <w:tcPr>
            <w:tcW w:w="940" w:type="dxa"/>
            <w:tcBorders>
              <w:top w:val="nil"/>
              <w:left w:val="nil"/>
              <w:bottom w:val="nil"/>
              <w:right w:val="nil"/>
            </w:tcBorders>
            <w:shd w:val="clear" w:color="auto" w:fill="auto"/>
            <w:noWrap/>
            <w:vAlign w:val="bottom"/>
            <w:hideMark/>
          </w:tcPr>
          <w:p w14:paraId="5968EB2B"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2912BA6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4E8686F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19F59C3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7E777B1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7592C0FB" w14:textId="77777777" w:rsidTr="00D37AE6">
        <w:trPr>
          <w:trHeight w:val="320"/>
        </w:trPr>
        <w:tc>
          <w:tcPr>
            <w:tcW w:w="1720" w:type="dxa"/>
            <w:tcBorders>
              <w:top w:val="nil"/>
              <w:left w:val="nil"/>
              <w:bottom w:val="nil"/>
              <w:right w:val="nil"/>
            </w:tcBorders>
            <w:shd w:val="clear" w:color="auto" w:fill="auto"/>
            <w:noWrap/>
            <w:vAlign w:val="bottom"/>
            <w:hideMark/>
          </w:tcPr>
          <w:p w14:paraId="281C1752"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PC:REI</w:t>
            </w:r>
            <w:proofErr w:type="gramEnd"/>
          </w:p>
        </w:tc>
        <w:tc>
          <w:tcPr>
            <w:tcW w:w="940" w:type="dxa"/>
            <w:tcBorders>
              <w:top w:val="nil"/>
              <w:left w:val="nil"/>
              <w:bottom w:val="nil"/>
              <w:right w:val="nil"/>
            </w:tcBorders>
            <w:shd w:val="clear" w:color="auto" w:fill="auto"/>
            <w:noWrap/>
            <w:vAlign w:val="bottom"/>
            <w:hideMark/>
          </w:tcPr>
          <w:p w14:paraId="58B76EAB"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01D73B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54ECBB9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18E4C18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1AE2458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2C5E45C5" w14:textId="77777777" w:rsidTr="00D37AE6">
        <w:trPr>
          <w:trHeight w:val="320"/>
        </w:trPr>
        <w:tc>
          <w:tcPr>
            <w:tcW w:w="1720" w:type="dxa"/>
            <w:tcBorders>
              <w:top w:val="nil"/>
              <w:left w:val="nil"/>
              <w:bottom w:val="nil"/>
              <w:right w:val="nil"/>
            </w:tcBorders>
            <w:shd w:val="clear" w:color="auto" w:fill="auto"/>
            <w:noWrap/>
            <w:vAlign w:val="bottom"/>
            <w:hideMark/>
          </w:tcPr>
          <w:p w14:paraId="1A025512"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PC:REP</w:t>
            </w:r>
            <w:proofErr w:type="gramEnd"/>
          </w:p>
        </w:tc>
        <w:tc>
          <w:tcPr>
            <w:tcW w:w="940" w:type="dxa"/>
            <w:tcBorders>
              <w:top w:val="nil"/>
              <w:left w:val="nil"/>
              <w:bottom w:val="nil"/>
              <w:right w:val="nil"/>
            </w:tcBorders>
            <w:shd w:val="clear" w:color="auto" w:fill="auto"/>
            <w:noWrap/>
            <w:vAlign w:val="bottom"/>
            <w:hideMark/>
          </w:tcPr>
          <w:p w14:paraId="66865EFD"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4BF70CB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5FB0A00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15F7FF9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66141B0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E9AD323" w14:textId="77777777" w:rsidTr="00D37AE6">
        <w:trPr>
          <w:trHeight w:val="320"/>
        </w:trPr>
        <w:tc>
          <w:tcPr>
            <w:tcW w:w="1720" w:type="dxa"/>
            <w:tcBorders>
              <w:top w:val="nil"/>
              <w:left w:val="nil"/>
              <w:bottom w:val="nil"/>
              <w:right w:val="nil"/>
            </w:tcBorders>
            <w:shd w:val="clear" w:color="auto" w:fill="auto"/>
            <w:noWrap/>
            <w:vAlign w:val="bottom"/>
            <w:hideMark/>
          </w:tcPr>
          <w:p w14:paraId="37A76910"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PC:RET</w:t>
            </w:r>
            <w:proofErr w:type="gramEnd"/>
          </w:p>
        </w:tc>
        <w:tc>
          <w:tcPr>
            <w:tcW w:w="940" w:type="dxa"/>
            <w:tcBorders>
              <w:top w:val="nil"/>
              <w:left w:val="nil"/>
              <w:bottom w:val="nil"/>
              <w:right w:val="nil"/>
            </w:tcBorders>
            <w:shd w:val="clear" w:color="auto" w:fill="auto"/>
            <w:noWrap/>
            <w:vAlign w:val="bottom"/>
            <w:hideMark/>
          </w:tcPr>
          <w:p w14:paraId="2C766421"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54EC0D3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7EC4F9C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65AE797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7175C88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51DE7FA" w14:textId="77777777" w:rsidTr="00D37AE6">
        <w:trPr>
          <w:trHeight w:val="320"/>
        </w:trPr>
        <w:tc>
          <w:tcPr>
            <w:tcW w:w="1720" w:type="dxa"/>
            <w:tcBorders>
              <w:top w:val="nil"/>
              <w:left w:val="nil"/>
              <w:bottom w:val="nil"/>
              <w:right w:val="nil"/>
            </w:tcBorders>
            <w:shd w:val="clear" w:color="auto" w:fill="auto"/>
            <w:noWrap/>
            <w:vAlign w:val="bottom"/>
            <w:hideMark/>
          </w:tcPr>
          <w:p w14:paraId="24A2B55E"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PC:SP</w:t>
            </w:r>
            <w:proofErr w:type="gramEnd"/>
          </w:p>
        </w:tc>
        <w:tc>
          <w:tcPr>
            <w:tcW w:w="940" w:type="dxa"/>
            <w:tcBorders>
              <w:top w:val="nil"/>
              <w:left w:val="nil"/>
              <w:bottom w:val="nil"/>
              <w:right w:val="nil"/>
            </w:tcBorders>
            <w:shd w:val="clear" w:color="auto" w:fill="auto"/>
            <w:noWrap/>
            <w:vAlign w:val="bottom"/>
            <w:hideMark/>
          </w:tcPr>
          <w:p w14:paraId="11148DD9"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5C92883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7C814DC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792697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16E4084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741BB9A6" w14:textId="77777777" w:rsidTr="00D37AE6">
        <w:trPr>
          <w:trHeight w:val="320"/>
        </w:trPr>
        <w:tc>
          <w:tcPr>
            <w:tcW w:w="1720" w:type="dxa"/>
            <w:tcBorders>
              <w:top w:val="nil"/>
              <w:left w:val="nil"/>
              <w:bottom w:val="nil"/>
              <w:right w:val="nil"/>
            </w:tcBorders>
            <w:shd w:val="clear" w:color="auto" w:fill="auto"/>
            <w:noWrap/>
            <w:vAlign w:val="bottom"/>
            <w:hideMark/>
          </w:tcPr>
          <w:p w14:paraId="2759426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PC:ST</w:t>
            </w:r>
          </w:p>
        </w:tc>
        <w:tc>
          <w:tcPr>
            <w:tcW w:w="940" w:type="dxa"/>
            <w:tcBorders>
              <w:top w:val="nil"/>
              <w:left w:val="nil"/>
              <w:bottom w:val="nil"/>
              <w:right w:val="nil"/>
            </w:tcBorders>
            <w:shd w:val="clear" w:color="auto" w:fill="auto"/>
            <w:noWrap/>
            <w:vAlign w:val="bottom"/>
            <w:hideMark/>
          </w:tcPr>
          <w:p w14:paraId="2655486E"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30C863B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12A6A02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1D5AB9E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3C99D20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E59CE46" w14:textId="77777777" w:rsidTr="00D37AE6">
        <w:trPr>
          <w:trHeight w:val="320"/>
        </w:trPr>
        <w:tc>
          <w:tcPr>
            <w:tcW w:w="1720" w:type="dxa"/>
            <w:tcBorders>
              <w:top w:val="nil"/>
              <w:left w:val="nil"/>
              <w:bottom w:val="nil"/>
              <w:right w:val="nil"/>
            </w:tcBorders>
            <w:shd w:val="clear" w:color="auto" w:fill="auto"/>
            <w:noWrap/>
            <w:vAlign w:val="bottom"/>
            <w:hideMark/>
          </w:tcPr>
          <w:p w14:paraId="66AE0459"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PC:STL</w:t>
            </w:r>
            <w:proofErr w:type="gramEnd"/>
          </w:p>
        </w:tc>
        <w:tc>
          <w:tcPr>
            <w:tcW w:w="940" w:type="dxa"/>
            <w:tcBorders>
              <w:top w:val="nil"/>
              <w:left w:val="nil"/>
              <w:bottom w:val="nil"/>
              <w:right w:val="nil"/>
            </w:tcBorders>
            <w:shd w:val="clear" w:color="auto" w:fill="auto"/>
            <w:noWrap/>
            <w:vAlign w:val="bottom"/>
            <w:hideMark/>
          </w:tcPr>
          <w:p w14:paraId="3CE9ABAA"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6B6B70B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13D04C7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391324D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2E780B6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7EF4CA01" w14:textId="77777777" w:rsidTr="00D37AE6">
        <w:trPr>
          <w:trHeight w:val="320"/>
        </w:trPr>
        <w:tc>
          <w:tcPr>
            <w:tcW w:w="1720" w:type="dxa"/>
            <w:tcBorders>
              <w:top w:val="nil"/>
              <w:left w:val="nil"/>
              <w:bottom w:val="nil"/>
              <w:right w:val="nil"/>
            </w:tcBorders>
            <w:shd w:val="clear" w:color="auto" w:fill="auto"/>
            <w:noWrap/>
            <w:vAlign w:val="bottom"/>
            <w:hideMark/>
          </w:tcPr>
          <w:p w14:paraId="664B303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PC:SU</w:t>
            </w:r>
          </w:p>
        </w:tc>
        <w:tc>
          <w:tcPr>
            <w:tcW w:w="940" w:type="dxa"/>
            <w:tcBorders>
              <w:top w:val="nil"/>
              <w:left w:val="nil"/>
              <w:bottom w:val="nil"/>
              <w:right w:val="nil"/>
            </w:tcBorders>
            <w:shd w:val="clear" w:color="auto" w:fill="auto"/>
            <w:noWrap/>
            <w:vAlign w:val="bottom"/>
            <w:hideMark/>
          </w:tcPr>
          <w:p w14:paraId="6D849CB1"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37C2AC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1D823DD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288BD66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17ADBB3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28D77885" w14:textId="77777777" w:rsidTr="00D37AE6">
        <w:trPr>
          <w:trHeight w:val="320"/>
        </w:trPr>
        <w:tc>
          <w:tcPr>
            <w:tcW w:w="1720" w:type="dxa"/>
            <w:tcBorders>
              <w:top w:val="nil"/>
              <w:left w:val="nil"/>
              <w:bottom w:val="nil"/>
              <w:right w:val="nil"/>
            </w:tcBorders>
            <w:shd w:val="clear" w:color="auto" w:fill="auto"/>
            <w:noWrap/>
            <w:vAlign w:val="bottom"/>
            <w:hideMark/>
          </w:tcPr>
          <w:p w14:paraId="0FF6871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PC:VM</w:t>
            </w:r>
          </w:p>
        </w:tc>
        <w:tc>
          <w:tcPr>
            <w:tcW w:w="940" w:type="dxa"/>
            <w:tcBorders>
              <w:top w:val="nil"/>
              <w:left w:val="nil"/>
              <w:bottom w:val="nil"/>
              <w:right w:val="nil"/>
            </w:tcBorders>
            <w:shd w:val="clear" w:color="auto" w:fill="auto"/>
            <w:noWrap/>
            <w:vAlign w:val="bottom"/>
            <w:hideMark/>
          </w:tcPr>
          <w:p w14:paraId="7FA87701"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7CEA6DC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4882546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4AED60B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0FA4302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74DB36F8" w14:textId="77777777" w:rsidTr="00D37AE6">
        <w:trPr>
          <w:trHeight w:val="320"/>
        </w:trPr>
        <w:tc>
          <w:tcPr>
            <w:tcW w:w="1720" w:type="dxa"/>
            <w:tcBorders>
              <w:top w:val="nil"/>
              <w:left w:val="nil"/>
              <w:bottom w:val="nil"/>
              <w:right w:val="nil"/>
            </w:tcBorders>
            <w:shd w:val="clear" w:color="auto" w:fill="auto"/>
            <w:noWrap/>
            <w:vAlign w:val="bottom"/>
            <w:hideMark/>
          </w:tcPr>
          <w:p w14:paraId="6D375CE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PO:RE</w:t>
            </w:r>
          </w:p>
        </w:tc>
        <w:tc>
          <w:tcPr>
            <w:tcW w:w="940" w:type="dxa"/>
            <w:tcBorders>
              <w:top w:val="nil"/>
              <w:left w:val="nil"/>
              <w:bottom w:val="nil"/>
              <w:right w:val="nil"/>
            </w:tcBorders>
            <w:shd w:val="clear" w:color="auto" w:fill="auto"/>
            <w:noWrap/>
            <w:vAlign w:val="bottom"/>
            <w:hideMark/>
          </w:tcPr>
          <w:p w14:paraId="7FF515C3"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7850CB0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4E8AC39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C7F045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6FD5B70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58419153" w14:textId="77777777" w:rsidTr="00D37AE6">
        <w:trPr>
          <w:trHeight w:val="320"/>
        </w:trPr>
        <w:tc>
          <w:tcPr>
            <w:tcW w:w="1720" w:type="dxa"/>
            <w:tcBorders>
              <w:top w:val="nil"/>
              <w:left w:val="nil"/>
              <w:bottom w:val="nil"/>
              <w:right w:val="nil"/>
            </w:tcBorders>
            <w:shd w:val="clear" w:color="auto" w:fill="auto"/>
            <w:noWrap/>
            <w:vAlign w:val="bottom"/>
            <w:hideMark/>
          </w:tcPr>
          <w:p w14:paraId="18D8C78D"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PO:REI</w:t>
            </w:r>
            <w:proofErr w:type="gramEnd"/>
          </w:p>
        </w:tc>
        <w:tc>
          <w:tcPr>
            <w:tcW w:w="940" w:type="dxa"/>
            <w:tcBorders>
              <w:top w:val="nil"/>
              <w:left w:val="nil"/>
              <w:bottom w:val="nil"/>
              <w:right w:val="nil"/>
            </w:tcBorders>
            <w:shd w:val="clear" w:color="auto" w:fill="auto"/>
            <w:noWrap/>
            <w:vAlign w:val="bottom"/>
            <w:hideMark/>
          </w:tcPr>
          <w:p w14:paraId="4F6C1EA6"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01E0A98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22D3CCF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26A4F4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336F84A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7C6A712E" w14:textId="77777777" w:rsidTr="00D37AE6">
        <w:trPr>
          <w:trHeight w:val="320"/>
        </w:trPr>
        <w:tc>
          <w:tcPr>
            <w:tcW w:w="1720" w:type="dxa"/>
            <w:tcBorders>
              <w:top w:val="nil"/>
              <w:left w:val="nil"/>
              <w:bottom w:val="nil"/>
              <w:right w:val="nil"/>
            </w:tcBorders>
            <w:shd w:val="clear" w:color="auto" w:fill="auto"/>
            <w:noWrap/>
            <w:vAlign w:val="bottom"/>
            <w:hideMark/>
          </w:tcPr>
          <w:p w14:paraId="66710AFF"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PO:REP</w:t>
            </w:r>
            <w:proofErr w:type="gramEnd"/>
          </w:p>
        </w:tc>
        <w:tc>
          <w:tcPr>
            <w:tcW w:w="940" w:type="dxa"/>
            <w:tcBorders>
              <w:top w:val="nil"/>
              <w:left w:val="nil"/>
              <w:bottom w:val="nil"/>
              <w:right w:val="nil"/>
            </w:tcBorders>
            <w:shd w:val="clear" w:color="auto" w:fill="auto"/>
            <w:noWrap/>
            <w:vAlign w:val="bottom"/>
            <w:hideMark/>
          </w:tcPr>
          <w:p w14:paraId="19BFBD6B"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6BD2711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034A24B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4E6EC5A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0AA1CE0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647EB234" w14:textId="77777777" w:rsidTr="00D37AE6">
        <w:trPr>
          <w:trHeight w:val="320"/>
        </w:trPr>
        <w:tc>
          <w:tcPr>
            <w:tcW w:w="1720" w:type="dxa"/>
            <w:tcBorders>
              <w:top w:val="nil"/>
              <w:left w:val="nil"/>
              <w:bottom w:val="nil"/>
              <w:right w:val="nil"/>
            </w:tcBorders>
            <w:shd w:val="clear" w:color="auto" w:fill="auto"/>
            <w:noWrap/>
            <w:vAlign w:val="bottom"/>
            <w:hideMark/>
          </w:tcPr>
          <w:p w14:paraId="1A84F536"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PO:RET</w:t>
            </w:r>
            <w:proofErr w:type="gramEnd"/>
          </w:p>
        </w:tc>
        <w:tc>
          <w:tcPr>
            <w:tcW w:w="940" w:type="dxa"/>
            <w:tcBorders>
              <w:top w:val="nil"/>
              <w:left w:val="nil"/>
              <w:bottom w:val="nil"/>
              <w:right w:val="nil"/>
            </w:tcBorders>
            <w:shd w:val="clear" w:color="auto" w:fill="auto"/>
            <w:noWrap/>
            <w:vAlign w:val="bottom"/>
            <w:hideMark/>
          </w:tcPr>
          <w:p w14:paraId="79BFEA10"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528352A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1306F82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D6A08E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37E4EDA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5A768142" w14:textId="77777777" w:rsidTr="00D37AE6">
        <w:trPr>
          <w:trHeight w:val="320"/>
        </w:trPr>
        <w:tc>
          <w:tcPr>
            <w:tcW w:w="1720" w:type="dxa"/>
            <w:tcBorders>
              <w:top w:val="nil"/>
              <w:left w:val="nil"/>
              <w:bottom w:val="nil"/>
              <w:right w:val="nil"/>
            </w:tcBorders>
            <w:shd w:val="clear" w:color="auto" w:fill="auto"/>
            <w:noWrap/>
            <w:vAlign w:val="bottom"/>
            <w:hideMark/>
          </w:tcPr>
          <w:p w14:paraId="6B87631C"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PO:SP</w:t>
            </w:r>
            <w:proofErr w:type="gramEnd"/>
          </w:p>
        </w:tc>
        <w:tc>
          <w:tcPr>
            <w:tcW w:w="940" w:type="dxa"/>
            <w:tcBorders>
              <w:top w:val="nil"/>
              <w:left w:val="nil"/>
              <w:bottom w:val="nil"/>
              <w:right w:val="nil"/>
            </w:tcBorders>
            <w:shd w:val="clear" w:color="auto" w:fill="auto"/>
            <w:noWrap/>
            <w:vAlign w:val="bottom"/>
            <w:hideMark/>
          </w:tcPr>
          <w:p w14:paraId="43F20A6E"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3786EF1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4E8FD42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7ECA7A8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38CAE31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0108322E" w14:textId="77777777" w:rsidTr="00D37AE6">
        <w:trPr>
          <w:trHeight w:val="320"/>
        </w:trPr>
        <w:tc>
          <w:tcPr>
            <w:tcW w:w="1720" w:type="dxa"/>
            <w:tcBorders>
              <w:top w:val="nil"/>
              <w:left w:val="nil"/>
              <w:bottom w:val="nil"/>
              <w:right w:val="nil"/>
            </w:tcBorders>
            <w:shd w:val="clear" w:color="auto" w:fill="auto"/>
            <w:noWrap/>
            <w:vAlign w:val="bottom"/>
            <w:hideMark/>
          </w:tcPr>
          <w:p w14:paraId="0F4998A5"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PO:STL</w:t>
            </w:r>
            <w:proofErr w:type="gramEnd"/>
          </w:p>
        </w:tc>
        <w:tc>
          <w:tcPr>
            <w:tcW w:w="940" w:type="dxa"/>
            <w:tcBorders>
              <w:top w:val="nil"/>
              <w:left w:val="nil"/>
              <w:bottom w:val="nil"/>
              <w:right w:val="nil"/>
            </w:tcBorders>
            <w:shd w:val="clear" w:color="auto" w:fill="auto"/>
            <w:noWrap/>
            <w:vAlign w:val="bottom"/>
            <w:hideMark/>
          </w:tcPr>
          <w:p w14:paraId="1571B95A"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46E0692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2A2E73C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531D64A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60" w:type="dxa"/>
            <w:tcBorders>
              <w:top w:val="nil"/>
              <w:left w:val="nil"/>
              <w:bottom w:val="nil"/>
              <w:right w:val="nil"/>
            </w:tcBorders>
            <w:shd w:val="clear" w:color="auto" w:fill="auto"/>
            <w:noWrap/>
            <w:vAlign w:val="bottom"/>
            <w:hideMark/>
          </w:tcPr>
          <w:p w14:paraId="29AA303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73029F99" w14:textId="77777777" w:rsidTr="00D37AE6">
        <w:trPr>
          <w:trHeight w:val="320"/>
        </w:trPr>
        <w:tc>
          <w:tcPr>
            <w:tcW w:w="1720" w:type="dxa"/>
            <w:tcBorders>
              <w:top w:val="nil"/>
              <w:left w:val="nil"/>
              <w:bottom w:val="nil"/>
              <w:right w:val="nil"/>
            </w:tcBorders>
            <w:shd w:val="clear" w:color="auto" w:fill="auto"/>
            <w:noWrap/>
            <w:vAlign w:val="bottom"/>
            <w:hideMark/>
          </w:tcPr>
          <w:p w14:paraId="3279C8C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PO:SU</w:t>
            </w:r>
          </w:p>
        </w:tc>
        <w:tc>
          <w:tcPr>
            <w:tcW w:w="940" w:type="dxa"/>
            <w:tcBorders>
              <w:top w:val="nil"/>
              <w:left w:val="nil"/>
              <w:bottom w:val="nil"/>
              <w:right w:val="nil"/>
            </w:tcBorders>
            <w:shd w:val="clear" w:color="auto" w:fill="auto"/>
            <w:noWrap/>
            <w:vAlign w:val="bottom"/>
            <w:hideMark/>
          </w:tcPr>
          <w:p w14:paraId="051871BC"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5CFE67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63C8548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175FAE9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4CB9125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106598F" w14:textId="77777777" w:rsidTr="00D37AE6">
        <w:trPr>
          <w:trHeight w:val="320"/>
        </w:trPr>
        <w:tc>
          <w:tcPr>
            <w:tcW w:w="1720" w:type="dxa"/>
            <w:tcBorders>
              <w:top w:val="nil"/>
              <w:left w:val="nil"/>
              <w:bottom w:val="nil"/>
              <w:right w:val="nil"/>
            </w:tcBorders>
            <w:shd w:val="clear" w:color="auto" w:fill="auto"/>
            <w:noWrap/>
            <w:vAlign w:val="bottom"/>
            <w:hideMark/>
          </w:tcPr>
          <w:p w14:paraId="46B1AFA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PO:VM</w:t>
            </w:r>
          </w:p>
        </w:tc>
        <w:tc>
          <w:tcPr>
            <w:tcW w:w="940" w:type="dxa"/>
            <w:tcBorders>
              <w:top w:val="nil"/>
              <w:left w:val="nil"/>
              <w:bottom w:val="nil"/>
              <w:right w:val="nil"/>
            </w:tcBorders>
            <w:shd w:val="clear" w:color="auto" w:fill="auto"/>
            <w:noWrap/>
            <w:vAlign w:val="bottom"/>
            <w:hideMark/>
          </w:tcPr>
          <w:p w14:paraId="29ACC2A2"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63B38B5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79F5047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47B9E34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41504F7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3AE4E3E5" w14:textId="77777777" w:rsidTr="00D37AE6">
        <w:trPr>
          <w:trHeight w:val="320"/>
        </w:trPr>
        <w:tc>
          <w:tcPr>
            <w:tcW w:w="1720" w:type="dxa"/>
            <w:tcBorders>
              <w:top w:val="nil"/>
              <w:left w:val="nil"/>
              <w:bottom w:val="nil"/>
              <w:right w:val="nil"/>
            </w:tcBorders>
            <w:shd w:val="clear" w:color="auto" w:fill="auto"/>
            <w:noWrap/>
            <w:vAlign w:val="bottom"/>
            <w:hideMark/>
          </w:tcPr>
          <w:p w14:paraId="2BA6930D"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RE:REP</w:t>
            </w:r>
            <w:proofErr w:type="gramEnd"/>
          </w:p>
        </w:tc>
        <w:tc>
          <w:tcPr>
            <w:tcW w:w="940" w:type="dxa"/>
            <w:tcBorders>
              <w:top w:val="nil"/>
              <w:left w:val="nil"/>
              <w:bottom w:val="nil"/>
              <w:right w:val="nil"/>
            </w:tcBorders>
            <w:shd w:val="clear" w:color="auto" w:fill="auto"/>
            <w:noWrap/>
            <w:vAlign w:val="bottom"/>
            <w:hideMark/>
          </w:tcPr>
          <w:p w14:paraId="306413DE"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0A5B03B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60A9612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5D0237A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391D7A2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007858AD" w14:textId="77777777" w:rsidTr="00D37AE6">
        <w:trPr>
          <w:trHeight w:val="320"/>
        </w:trPr>
        <w:tc>
          <w:tcPr>
            <w:tcW w:w="1720" w:type="dxa"/>
            <w:tcBorders>
              <w:top w:val="nil"/>
              <w:left w:val="nil"/>
              <w:bottom w:val="nil"/>
              <w:right w:val="nil"/>
            </w:tcBorders>
            <w:shd w:val="clear" w:color="auto" w:fill="auto"/>
            <w:noWrap/>
            <w:vAlign w:val="bottom"/>
            <w:hideMark/>
          </w:tcPr>
          <w:p w14:paraId="7A078FF8"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RE:RET</w:t>
            </w:r>
            <w:proofErr w:type="gramEnd"/>
          </w:p>
        </w:tc>
        <w:tc>
          <w:tcPr>
            <w:tcW w:w="940" w:type="dxa"/>
            <w:tcBorders>
              <w:top w:val="nil"/>
              <w:left w:val="nil"/>
              <w:bottom w:val="nil"/>
              <w:right w:val="nil"/>
            </w:tcBorders>
            <w:shd w:val="clear" w:color="auto" w:fill="auto"/>
            <w:noWrap/>
            <w:vAlign w:val="bottom"/>
            <w:hideMark/>
          </w:tcPr>
          <w:p w14:paraId="0F2B1DC0"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0420FD9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00AD04C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89C793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75E22A2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510B4A14" w14:textId="77777777" w:rsidTr="00D37AE6">
        <w:trPr>
          <w:trHeight w:val="320"/>
        </w:trPr>
        <w:tc>
          <w:tcPr>
            <w:tcW w:w="1720" w:type="dxa"/>
            <w:tcBorders>
              <w:top w:val="nil"/>
              <w:left w:val="nil"/>
              <w:bottom w:val="nil"/>
              <w:right w:val="nil"/>
            </w:tcBorders>
            <w:shd w:val="clear" w:color="auto" w:fill="auto"/>
            <w:noWrap/>
            <w:vAlign w:val="bottom"/>
            <w:hideMark/>
          </w:tcPr>
          <w:p w14:paraId="23EEA4C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RE:ST</w:t>
            </w:r>
          </w:p>
        </w:tc>
        <w:tc>
          <w:tcPr>
            <w:tcW w:w="940" w:type="dxa"/>
            <w:tcBorders>
              <w:top w:val="nil"/>
              <w:left w:val="nil"/>
              <w:bottom w:val="nil"/>
              <w:right w:val="nil"/>
            </w:tcBorders>
            <w:shd w:val="clear" w:color="auto" w:fill="auto"/>
            <w:noWrap/>
            <w:vAlign w:val="bottom"/>
            <w:hideMark/>
          </w:tcPr>
          <w:p w14:paraId="1533A45C"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7935226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06754B0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5CCC34F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2118D76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53E388D1" w14:textId="77777777" w:rsidTr="00D37AE6">
        <w:trPr>
          <w:trHeight w:val="320"/>
        </w:trPr>
        <w:tc>
          <w:tcPr>
            <w:tcW w:w="1720" w:type="dxa"/>
            <w:tcBorders>
              <w:top w:val="nil"/>
              <w:left w:val="nil"/>
              <w:bottom w:val="nil"/>
              <w:right w:val="nil"/>
            </w:tcBorders>
            <w:shd w:val="clear" w:color="auto" w:fill="auto"/>
            <w:noWrap/>
            <w:vAlign w:val="bottom"/>
            <w:hideMark/>
          </w:tcPr>
          <w:p w14:paraId="3925B0B1"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RE:STL</w:t>
            </w:r>
            <w:proofErr w:type="gramEnd"/>
          </w:p>
        </w:tc>
        <w:tc>
          <w:tcPr>
            <w:tcW w:w="940" w:type="dxa"/>
            <w:tcBorders>
              <w:top w:val="nil"/>
              <w:left w:val="nil"/>
              <w:bottom w:val="nil"/>
              <w:right w:val="nil"/>
            </w:tcBorders>
            <w:shd w:val="clear" w:color="auto" w:fill="auto"/>
            <w:noWrap/>
            <w:vAlign w:val="bottom"/>
            <w:hideMark/>
          </w:tcPr>
          <w:p w14:paraId="75F83E74"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4F80E54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1EE86F1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55FABC3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0F1280C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0BEFDC14" w14:textId="77777777" w:rsidTr="00D37AE6">
        <w:trPr>
          <w:trHeight w:val="320"/>
        </w:trPr>
        <w:tc>
          <w:tcPr>
            <w:tcW w:w="1720" w:type="dxa"/>
            <w:tcBorders>
              <w:top w:val="nil"/>
              <w:left w:val="nil"/>
              <w:bottom w:val="nil"/>
              <w:right w:val="nil"/>
            </w:tcBorders>
            <w:shd w:val="clear" w:color="auto" w:fill="auto"/>
            <w:noWrap/>
            <w:vAlign w:val="bottom"/>
            <w:hideMark/>
          </w:tcPr>
          <w:p w14:paraId="5B04A60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RE:SU</w:t>
            </w:r>
          </w:p>
        </w:tc>
        <w:tc>
          <w:tcPr>
            <w:tcW w:w="940" w:type="dxa"/>
            <w:tcBorders>
              <w:top w:val="nil"/>
              <w:left w:val="nil"/>
              <w:bottom w:val="nil"/>
              <w:right w:val="nil"/>
            </w:tcBorders>
            <w:shd w:val="clear" w:color="auto" w:fill="auto"/>
            <w:noWrap/>
            <w:vAlign w:val="bottom"/>
            <w:hideMark/>
          </w:tcPr>
          <w:p w14:paraId="5C62F851"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5BDD331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4FFDAFE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525213B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60" w:type="dxa"/>
            <w:tcBorders>
              <w:top w:val="nil"/>
              <w:left w:val="nil"/>
              <w:bottom w:val="nil"/>
              <w:right w:val="nil"/>
            </w:tcBorders>
            <w:shd w:val="clear" w:color="auto" w:fill="auto"/>
            <w:noWrap/>
            <w:vAlign w:val="bottom"/>
            <w:hideMark/>
          </w:tcPr>
          <w:p w14:paraId="31CC76A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1F6E9E74" w14:textId="77777777" w:rsidTr="00D37AE6">
        <w:trPr>
          <w:trHeight w:val="320"/>
        </w:trPr>
        <w:tc>
          <w:tcPr>
            <w:tcW w:w="1720" w:type="dxa"/>
            <w:tcBorders>
              <w:top w:val="nil"/>
              <w:left w:val="nil"/>
              <w:bottom w:val="nil"/>
              <w:right w:val="nil"/>
            </w:tcBorders>
            <w:shd w:val="clear" w:color="auto" w:fill="auto"/>
            <w:noWrap/>
            <w:vAlign w:val="bottom"/>
            <w:hideMark/>
          </w:tcPr>
          <w:p w14:paraId="0BDA99B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RE:VM</w:t>
            </w:r>
          </w:p>
        </w:tc>
        <w:tc>
          <w:tcPr>
            <w:tcW w:w="940" w:type="dxa"/>
            <w:tcBorders>
              <w:top w:val="nil"/>
              <w:left w:val="nil"/>
              <w:bottom w:val="nil"/>
              <w:right w:val="nil"/>
            </w:tcBorders>
            <w:shd w:val="clear" w:color="auto" w:fill="auto"/>
            <w:noWrap/>
            <w:vAlign w:val="bottom"/>
            <w:hideMark/>
          </w:tcPr>
          <w:p w14:paraId="5C48195C"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5501BF6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3F17C7B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E55FC1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13B4F02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14B22B2E" w14:textId="77777777" w:rsidTr="00D37AE6">
        <w:trPr>
          <w:trHeight w:val="320"/>
        </w:trPr>
        <w:tc>
          <w:tcPr>
            <w:tcW w:w="1720" w:type="dxa"/>
            <w:tcBorders>
              <w:top w:val="nil"/>
              <w:left w:val="nil"/>
              <w:bottom w:val="nil"/>
              <w:right w:val="nil"/>
            </w:tcBorders>
            <w:shd w:val="clear" w:color="auto" w:fill="auto"/>
            <w:noWrap/>
            <w:vAlign w:val="bottom"/>
            <w:hideMark/>
          </w:tcPr>
          <w:p w14:paraId="71C19324"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REI:REP</w:t>
            </w:r>
            <w:proofErr w:type="gramEnd"/>
          </w:p>
        </w:tc>
        <w:tc>
          <w:tcPr>
            <w:tcW w:w="940" w:type="dxa"/>
            <w:tcBorders>
              <w:top w:val="nil"/>
              <w:left w:val="nil"/>
              <w:bottom w:val="nil"/>
              <w:right w:val="nil"/>
            </w:tcBorders>
            <w:shd w:val="clear" w:color="auto" w:fill="auto"/>
            <w:noWrap/>
            <w:vAlign w:val="bottom"/>
            <w:hideMark/>
          </w:tcPr>
          <w:p w14:paraId="2A36C577"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242239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0E5C755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C0EF68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35157EE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96E9764" w14:textId="77777777" w:rsidTr="00D37AE6">
        <w:trPr>
          <w:trHeight w:val="320"/>
        </w:trPr>
        <w:tc>
          <w:tcPr>
            <w:tcW w:w="1720" w:type="dxa"/>
            <w:tcBorders>
              <w:top w:val="nil"/>
              <w:left w:val="nil"/>
              <w:bottom w:val="nil"/>
              <w:right w:val="nil"/>
            </w:tcBorders>
            <w:shd w:val="clear" w:color="auto" w:fill="auto"/>
            <w:noWrap/>
            <w:vAlign w:val="bottom"/>
            <w:hideMark/>
          </w:tcPr>
          <w:p w14:paraId="122F2D39"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REI:RET</w:t>
            </w:r>
            <w:proofErr w:type="gramEnd"/>
          </w:p>
        </w:tc>
        <w:tc>
          <w:tcPr>
            <w:tcW w:w="940" w:type="dxa"/>
            <w:tcBorders>
              <w:top w:val="nil"/>
              <w:left w:val="nil"/>
              <w:bottom w:val="nil"/>
              <w:right w:val="nil"/>
            </w:tcBorders>
            <w:shd w:val="clear" w:color="auto" w:fill="auto"/>
            <w:noWrap/>
            <w:vAlign w:val="bottom"/>
            <w:hideMark/>
          </w:tcPr>
          <w:p w14:paraId="36E6AF50"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4AE04E1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1A21249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0484C8D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751889E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r>
      <w:tr w:rsidR="00D37AE6" w:rsidRPr="00D37AE6" w14:paraId="0AAC3E2F" w14:textId="77777777" w:rsidTr="00D37AE6">
        <w:trPr>
          <w:trHeight w:val="320"/>
        </w:trPr>
        <w:tc>
          <w:tcPr>
            <w:tcW w:w="1720" w:type="dxa"/>
            <w:tcBorders>
              <w:top w:val="nil"/>
              <w:left w:val="nil"/>
              <w:bottom w:val="nil"/>
              <w:right w:val="nil"/>
            </w:tcBorders>
            <w:shd w:val="clear" w:color="auto" w:fill="auto"/>
            <w:noWrap/>
            <w:vAlign w:val="bottom"/>
            <w:hideMark/>
          </w:tcPr>
          <w:p w14:paraId="32B2AD92"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REI:SP</w:t>
            </w:r>
            <w:proofErr w:type="gramEnd"/>
          </w:p>
        </w:tc>
        <w:tc>
          <w:tcPr>
            <w:tcW w:w="940" w:type="dxa"/>
            <w:tcBorders>
              <w:top w:val="nil"/>
              <w:left w:val="nil"/>
              <w:bottom w:val="nil"/>
              <w:right w:val="nil"/>
            </w:tcBorders>
            <w:shd w:val="clear" w:color="auto" w:fill="auto"/>
            <w:noWrap/>
            <w:vAlign w:val="bottom"/>
            <w:hideMark/>
          </w:tcPr>
          <w:p w14:paraId="0BB99681"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69CF8BE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5A363FB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6E36DE1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49F3024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39B59E40" w14:textId="77777777" w:rsidTr="00D37AE6">
        <w:trPr>
          <w:trHeight w:val="320"/>
        </w:trPr>
        <w:tc>
          <w:tcPr>
            <w:tcW w:w="1720" w:type="dxa"/>
            <w:tcBorders>
              <w:top w:val="nil"/>
              <w:left w:val="nil"/>
              <w:bottom w:val="nil"/>
              <w:right w:val="nil"/>
            </w:tcBorders>
            <w:shd w:val="clear" w:color="auto" w:fill="auto"/>
            <w:noWrap/>
            <w:vAlign w:val="bottom"/>
            <w:hideMark/>
          </w:tcPr>
          <w:p w14:paraId="0CDA4E5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lastRenderedPageBreak/>
              <w:t>REI:ST</w:t>
            </w:r>
          </w:p>
        </w:tc>
        <w:tc>
          <w:tcPr>
            <w:tcW w:w="940" w:type="dxa"/>
            <w:tcBorders>
              <w:top w:val="nil"/>
              <w:left w:val="nil"/>
              <w:bottom w:val="nil"/>
              <w:right w:val="nil"/>
            </w:tcBorders>
            <w:shd w:val="clear" w:color="auto" w:fill="auto"/>
            <w:noWrap/>
            <w:vAlign w:val="bottom"/>
            <w:hideMark/>
          </w:tcPr>
          <w:p w14:paraId="2DFD35F4"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660BA84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6842C4E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6489362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7EEF344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067BA47D" w14:textId="77777777" w:rsidTr="00D37AE6">
        <w:trPr>
          <w:trHeight w:val="320"/>
        </w:trPr>
        <w:tc>
          <w:tcPr>
            <w:tcW w:w="1720" w:type="dxa"/>
            <w:tcBorders>
              <w:top w:val="nil"/>
              <w:left w:val="nil"/>
              <w:bottom w:val="nil"/>
              <w:right w:val="nil"/>
            </w:tcBorders>
            <w:shd w:val="clear" w:color="auto" w:fill="auto"/>
            <w:noWrap/>
            <w:vAlign w:val="bottom"/>
            <w:hideMark/>
          </w:tcPr>
          <w:p w14:paraId="0784CCE7"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REI:STL</w:t>
            </w:r>
            <w:proofErr w:type="gramEnd"/>
          </w:p>
        </w:tc>
        <w:tc>
          <w:tcPr>
            <w:tcW w:w="940" w:type="dxa"/>
            <w:tcBorders>
              <w:top w:val="nil"/>
              <w:left w:val="nil"/>
              <w:bottom w:val="nil"/>
              <w:right w:val="nil"/>
            </w:tcBorders>
            <w:shd w:val="clear" w:color="auto" w:fill="auto"/>
            <w:noWrap/>
            <w:vAlign w:val="bottom"/>
            <w:hideMark/>
          </w:tcPr>
          <w:p w14:paraId="0CB5709E"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27AE27C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5F39CB7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473FBF4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739A6E0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3D8256F7" w14:textId="77777777" w:rsidTr="00D37AE6">
        <w:trPr>
          <w:trHeight w:val="320"/>
        </w:trPr>
        <w:tc>
          <w:tcPr>
            <w:tcW w:w="1720" w:type="dxa"/>
            <w:tcBorders>
              <w:top w:val="nil"/>
              <w:left w:val="nil"/>
              <w:bottom w:val="nil"/>
              <w:right w:val="nil"/>
            </w:tcBorders>
            <w:shd w:val="clear" w:color="auto" w:fill="auto"/>
            <w:noWrap/>
            <w:vAlign w:val="bottom"/>
            <w:hideMark/>
          </w:tcPr>
          <w:p w14:paraId="50620DD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REI:SU</w:t>
            </w:r>
          </w:p>
        </w:tc>
        <w:tc>
          <w:tcPr>
            <w:tcW w:w="940" w:type="dxa"/>
            <w:tcBorders>
              <w:top w:val="nil"/>
              <w:left w:val="nil"/>
              <w:bottom w:val="nil"/>
              <w:right w:val="nil"/>
            </w:tcBorders>
            <w:shd w:val="clear" w:color="auto" w:fill="auto"/>
            <w:noWrap/>
            <w:vAlign w:val="bottom"/>
            <w:hideMark/>
          </w:tcPr>
          <w:p w14:paraId="5CB93D41"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496FCC2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60F75FA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0D1CD2E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25D37D8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0B8F8D9D" w14:textId="77777777" w:rsidTr="00D37AE6">
        <w:trPr>
          <w:trHeight w:val="320"/>
        </w:trPr>
        <w:tc>
          <w:tcPr>
            <w:tcW w:w="1720" w:type="dxa"/>
            <w:tcBorders>
              <w:top w:val="nil"/>
              <w:left w:val="nil"/>
              <w:bottom w:val="nil"/>
              <w:right w:val="nil"/>
            </w:tcBorders>
            <w:shd w:val="clear" w:color="auto" w:fill="auto"/>
            <w:noWrap/>
            <w:vAlign w:val="bottom"/>
            <w:hideMark/>
          </w:tcPr>
          <w:p w14:paraId="4C4F15C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REI:VM</w:t>
            </w:r>
          </w:p>
        </w:tc>
        <w:tc>
          <w:tcPr>
            <w:tcW w:w="940" w:type="dxa"/>
            <w:tcBorders>
              <w:top w:val="nil"/>
              <w:left w:val="nil"/>
              <w:bottom w:val="nil"/>
              <w:right w:val="nil"/>
            </w:tcBorders>
            <w:shd w:val="clear" w:color="auto" w:fill="auto"/>
            <w:noWrap/>
            <w:vAlign w:val="bottom"/>
            <w:hideMark/>
          </w:tcPr>
          <w:p w14:paraId="11042BAC"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680C22E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34A4B5D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2DE0C77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2351936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BADD01A" w14:textId="77777777" w:rsidTr="00D37AE6">
        <w:trPr>
          <w:trHeight w:val="320"/>
        </w:trPr>
        <w:tc>
          <w:tcPr>
            <w:tcW w:w="1720" w:type="dxa"/>
            <w:tcBorders>
              <w:top w:val="nil"/>
              <w:left w:val="nil"/>
              <w:bottom w:val="nil"/>
              <w:right w:val="nil"/>
            </w:tcBorders>
            <w:shd w:val="clear" w:color="auto" w:fill="auto"/>
            <w:noWrap/>
            <w:vAlign w:val="bottom"/>
            <w:hideMark/>
          </w:tcPr>
          <w:p w14:paraId="1D387B4E"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REP:RET</w:t>
            </w:r>
            <w:proofErr w:type="gramEnd"/>
          </w:p>
        </w:tc>
        <w:tc>
          <w:tcPr>
            <w:tcW w:w="940" w:type="dxa"/>
            <w:tcBorders>
              <w:top w:val="nil"/>
              <w:left w:val="nil"/>
              <w:bottom w:val="nil"/>
              <w:right w:val="nil"/>
            </w:tcBorders>
            <w:shd w:val="clear" w:color="auto" w:fill="auto"/>
            <w:noWrap/>
            <w:vAlign w:val="bottom"/>
            <w:hideMark/>
          </w:tcPr>
          <w:p w14:paraId="1ADF2CD0"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7EC6FA5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327F6A3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5D1BD00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0F08478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1184E06B" w14:textId="77777777" w:rsidTr="00D37AE6">
        <w:trPr>
          <w:trHeight w:val="320"/>
        </w:trPr>
        <w:tc>
          <w:tcPr>
            <w:tcW w:w="1720" w:type="dxa"/>
            <w:tcBorders>
              <w:top w:val="nil"/>
              <w:left w:val="nil"/>
              <w:bottom w:val="nil"/>
              <w:right w:val="nil"/>
            </w:tcBorders>
            <w:shd w:val="clear" w:color="auto" w:fill="auto"/>
            <w:noWrap/>
            <w:vAlign w:val="bottom"/>
            <w:hideMark/>
          </w:tcPr>
          <w:p w14:paraId="66155427"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REP:SP</w:t>
            </w:r>
            <w:proofErr w:type="gramEnd"/>
          </w:p>
        </w:tc>
        <w:tc>
          <w:tcPr>
            <w:tcW w:w="940" w:type="dxa"/>
            <w:tcBorders>
              <w:top w:val="nil"/>
              <w:left w:val="nil"/>
              <w:bottom w:val="nil"/>
              <w:right w:val="nil"/>
            </w:tcBorders>
            <w:shd w:val="clear" w:color="auto" w:fill="auto"/>
            <w:noWrap/>
            <w:vAlign w:val="bottom"/>
            <w:hideMark/>
          </w:tcPr>
          <w:p w14:paraId="5B4A4CC9"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4C70951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16142D3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1F17174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53E4F48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1D0F9F1A" w14:textId="77777777" w:rsidTr="00D37AE6">
        <w:trPr>
          <w:trHeight w:val="320"/>
        </w:trPr>
        <w:tc>
          <w:tcPr>
            <w:tcW w:w="1720" w:type="dxa"/>
            <w:tcBorders>
              <w:top w:val="nil"/>
              <w:left w:val="nil"/>
              <w:bottom w:val="nil"/>
              <w:right w:val="nil"/>
            </w:tcBorders>
            <w:shd w:val="clear" w:color="auto" w:fill="auto"/>
            <w:noWrap/>
            <w:vAlign w:val="bottom"/>
            <w:hideMark/>
          </w:tcPr>
          <w:p w14:paraId="31A21D6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REP:ST</w:t>
            </w:r>
          </w:p>
        </w:tc>
        <w:tc>
          <w:tcPr>
            <w:tcW w:w="940" w:type="dxa"/>
            <w:tcBorders>
              <w:top w:val="nil"/>
              <w:left w:val="nil"/>
              <w:bottom w:val="nil"/>
              <w:right w:val="nil"/>
            </w:tcBorders>
            <w:shd w:val="clear" w:color="auto" w:fill="auto"/>
            <w:noWrap/>
            <w:vAlign w:val="bottom"/>
            <w:hideMark/>
          </w:tcPr>
          <w:p w14:paraId="334E9232"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684B4E3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2C04B42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4B81098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3057381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15AFC1B" w14:textId="77777777" w:rsidTr="00D37AE6">
        <w:trPr>
          <w:trHeight w:val="320"/>
        </w:trPr>
        <w:tc>
          <w:tcPr>
            <w:tcW w:w="1720" w:type="dxa"/>
            <w:tcBorders>
              <w:top w:val="nil"/>
              <w:left w:val="nil"/>
              <w:bottom w:val="nil"/>
              <w:right w:val="nil"/>
            </w:tcBorders>
            <w:shd w:val="clear" w:color="auto" w:fill="auto"/>
            <w:noWrap/>
            <w:vAlign w:val="bottom"/>
            <w:hideMark/>
          </w:tcPr>
          <w:p w14:paraId="7B576CA0"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REP:STL</w:t>
            </w:r>
            <w:proofErr w:type="gramEnd"/>
          </w:p>
        </w:tc>
        <w:tc>
          <w:tcPr>
            <w:tcW w:w="940" w:type="dxa"/>
            <w:tcBorders>
              <w:top w:val="nil"/>
              <w:left w:val="nil"/>
              <w:bottom w:val="nil"/>
              <w:right w:val="nil"/>
            </w:tcBorders>
            <w:shd w:val="clear" w:color="auto" w:fill="auto"/>
            <w:noWrap/>
            <w:vAlign w:val="bottom"/>
            <w:hideMark/>
          </w:tcPr>
          <w:p w14:paraId="63EF4191"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6CB332D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31B3244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4084538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2F85F6D4"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62EA5F8B" w14:textId="77777777" w:rsidTr="00D37AE6">
        <w:trPr>
          <w:trHeight w:val="320"/>
        </w:trPr>
        <w:tc>
          <w:tcPr>
            <w:tcW w:w="1720" w:type="dxa"/>
            <w:tcBorders>
              <w:top w:val="nil"/>
              <w:left w:val="nil"/>
              <w:bottom w:val="nil"/>
              <w:right w:val="nil"/>
            </w:tcBorders>
            <w:shd w:val="clear" w:color="auto" w:fill="auto"/>
            <w:noWrap/>
            <w:vAlign w:val="bottom"/>
            <w:hideMark/>
          </w:tcPr>
          <w:p w14:paraId="5A86708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REP:SU</w:t>
            </w:r>
          </w:p>
        </w:tc>
        <w:tc>
          <w:tcPr>
            <w:tcW w:w="940" w:type="dxa"/>
            <w:tcBorders>
              <w:top w:val="nil"/>
              <w:left w:val="nil"/>
              <w:bottom w:val="nil"/>
              <w:right w:val="nil"/>
            </w:tcBorders>
            <w:shd w:val="clear" w:color="auto" w:fill="auto"/>
            <w:noWrap/>
            <w:vAlign w:val="bottom"/>
            <w:hideMark/>
          </w:tcPr>
          <w:p w14:paraId="7297A0EA"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3E0521D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65F070F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542A026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6AABFBD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3253E621" w14:textId="77777777" w:rsidTr="00D37AE6">
        <w:trPr>
          <w:trHeight w:val="320"/>
        </w:trPr>
        <w:tc>
          <w:tcPr>
            <w:tcW w:w="1720" w:type="dxa"/>
            <w:tcBorders>
              <w:top w:val="nil"/>
              <w:left w:val="nil"/>
              <w:bottom w:val="nil"/>
              <w:right w:val="nil"/>
            </w:tcBorders>
            <w:shd w:val="clear" w:color="auto" w:fill="auto"/>
            <w:noWrap/>
            <w:vAlign w:val="bottom"/>
            <w:hideMark/>
          </w:tcPr>
          <w:p w14:paraId="546046E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REP:VM</w:t>
            </w:r>
          </w:p>
        </w:tc>
        <w:tc>
          <w:tcPr>
            <w:tcW w:w="940" w:type="dxa"/>
            <w:tcBorders>
              <w:top w:val="nil"/>
              <w:left w:val="nil"/>
              <w:bottom w:val="nil"/>
              <w:right w:val="nil"/>
            </w:tcBorders>
            <w:shd w:val="clear" w:color="auto" w:fill="auto"/>
            <w:noWrap/>
            <w:vAlign w:val="bottom"/>
            <w:hideMark/>
          </w:tcPr>
          <w:p w14:paraId="0C8D5CAC"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2628E7E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0A559CA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11687A2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70240EA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50B7744F" w14:textId="77777777" w:rsidTr="00D37AE6">
        <w:trPr>
          <w:trHeight w:val="320"/>
        </w:trPr>
        <w:tc>
          <w:tcPr>
            <w:tcW w:w="1720" w:type="dxa"/>
            <w:tcBorders>
              <w:top w:val="nil"/>
              <w:left w:val="nil"/>
              <w:bottom w:val="nil"/>
              <w:right w:val="nil"/>
            </w:tcBorders>
            <w:shd w:val="clear" w:color="auto" w:fill="auto"/>
            <w:noWrap/>
            <w:vAlign w:val="bottom"/>
            <w:hideMark/>
          </w:tcPr>
          <w:p w14:paraId="57B04D63"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RET:SP</w:t>
            </w:r>
            <w:proofErr w:type="gramEnd"/>
          </w:p>
        </w:tc>
        <w:tc>
          <w:tcPr>
            <w:tcW w:w="940" w:type="dxa"/>
            <w:tcBorders>
              <w:top w:val="nil"/>
              <w:left w:val="nil"/>
              <w:bottom w:val="nil"/>
              <w:right w:val="nil"/>
            </w:tcBorders>
            <w:shd w:val="clear" w:color="auto" w:fill="auto"/>
            <w:noWrap/>
            <w:vAlign w:val="bottom"/>
            <w:hideMark/>
          </w:tcPr>
          <w:p w14:paraId="2195C128"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091FEE7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290C9B1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63A6498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7D5F6BC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5C83E53" w14:textId="77777777" w:rsidTr="00D37AE6">
        <w:trPr>
          <w:trHeight w:val="320"/>
        </w:trPr>
        <w:tc>
          <w:tcPr>
            <w:tcW w:w="1720" w:type="dxa"/>
            <w:tcBorders>
              <w:top w:val="nil"/>
              <w:left w:val="nil"/>
              <w:bottom w:val="nil"/>
              <w:right w:val="nil"/>
            </w:tcBorders>
            <w:shd w:val="clear" w:color="auto" w:fill="auto"/>
            <w:noWrap/>
            <w:vAlign w:val="bottom"/>
            <w:hideMark/>
          </w:tcPr>
          <w:p w14:paraId="28F5D6A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RET:ST</w:t>
            </w:r>
          </w:p>
        </w:tc>
        <w:tc>
          <w:tcPr>
            <w:tcW w:w="940" w:type="dxa"/>
            <w:tcBorders>
              <w:top w:val="nil"/>
              <w:left w:val="nil"/>
              <w:bottom w:val="nil"/>
              <w:right w:val="nil"/>
            </w:tcBorders>
            <w:shd w:val="clear" w:color="auto" w:fill="auto"/>
            <w:noWrap/>
            <w:vAlign w:val="bottom"/>
            <w:hideMark/>
          </w:tcPr>
          <w:p w14:paraId="7A38002E"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516BE42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331CF80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7964C79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2A48CC0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016BFAB" w14:textId="77777777" w:rsidTr="00D37AE6">
        <w:trPr>
          <w:trHeight w:val="320"/>
        </w:trPr>
        <w:tc>
          <w:tcPr>
            <w:tcW w:w="1720" w:type="dxa"/>
            <w:tcBorders>
              <w:top w:val="nil"/>
              <w:left w:val="nil"/>
              <w:bottom w:val="nil"/>
              <w:right w:val="nil"/>
            </w:tcBorders>
            <w:shd w:val="clear" w:color="auto" w:fill="auto"/>
            <w:noWrap/>
            <w:vAlign w:val="bottom"/>
            <w:hideMark/>
          </w:tcPr>
          <w:p w14:paraId="2E0BD3D0"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RET:STL</w:t>
            </w:r>
            <w:proofErr w:type="gramEnd"/>
          </w:p>
        </w:tc>
        <w:tc>
          <w:tcPr>
            <w:tcW w:w="940" w:type="dxa"/>
            <w:tcBorders>
              <w:top w:val="nil"/>
              <w:left w:val="nil"/>
              <w:bottom w:val="nil"/>
              <w:right w:val="nil"/>
            </w:tcBorders>
            <w:shd w:val="clear" w:color="auto" w:fill="auto"/>
            <w:noWrap/>
            <w:vAlign w:val="bottom"/>
            <w:hideMark/>
          </w:tcPr>
          <w:p w14:paraId="16C9AE5A"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523279B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7574B5E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197336E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740D5F8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5F596F4A" w14:textId="77777777" w:rsidTr="00D37AE6">
        <w:trPr>
          <w:trHeight w:val="320"/>
        </w:trPr>
        <w:tc>
          <w:tcPr>
            <w:tcW w:w="1720" w:type="dxa"/>
            <w:tcBorders>
              <w:top w:val="nil"/>
              <w:left w:val="nil"/>
              <w:bottom w:val="nil"/>
              <w:right w:val="nil"/>
            </w:tcBorders>
            <w:shd w:val="clear" w:color="auto" w:fill="auto"/>
            <w:noWrap/>
            <w:vAlign w:val="bottom"/>
            <w:hideMark/>
          </w:tcPr>
          <w:p w14:paraId="43C3E64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RET:SU</w:t>
            </w:r>
          </w:p>
        </w:tc>
        <w:tc>
          <w:tcPr>
            <w:tcW w:w="940" w:type="dxa"/>
            <w:tcBorders>
              <w:top w:val="nil"/>
              <w:left w:val="nil"/>
              <w:bottom w:val="nil"/>
              <w:right w:val="nil"/>
            </w:tcBorders>
            <w:shd w:val="clear" w:color="auto" w:fill="auto"/>
            <w:noWrap/>
            <w:vAlign w:val="bottom"/>
            <w:hideMark/>
          </w:tcPr>
          <w:p w14:paraId="4D650B01"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3863F27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6D59958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20CAFF4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26B0953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5DB8B83" w14:textId="77777777" w:rsidTr="00D37AE6">
        <w:trPr>
          <w:trHeight w:val="320"/>
        </w:trPr>
        <w:tc>
          <w:tcPr>
            <w:tcW w:w="1720" w:type="dxa"/>
            <w:tcBorders>
              <w:top w:val="nil"/>
              <w:left w:val="nil"/>
              <w:bottom w:val="nil"/>
              <w:right w:val="nil"/>
            </w:tcBorders>
            <w:shd w:val="clear" w:color="auto" w:fill="auto"/>
            <w:noWrap/>
            <w:vAlign w:val="bottom"/>
            <w:hideMark/>
          </w:tcPr>
          <w:p w14:paraId="050F63F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RET:VM</w:t>
            </w:r>
          </w:p>
        </w:tc>
        <w:tc>
          <w:tcPr>
            <w:tcW w:w="940" w:type="dxa"/>
            <w:tcBorders>
              <w:top w:val="nil"/>
              <w:left w:val="nil"/>
              <w:bottom w:val="nil"/>
              <w:right w:val="nil"/>
            </w:tcBorders>
            <w:shd w:val="clear" w:color="auto" w:fill="auto"/>
            <w:noWrap/>
            <w:vAlign w:val="bottom"/>
            <w:hideMark/>
          </w:tcPr>
          <w:p w14:paraId="3A79EA45"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721D2B1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640BCD6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33D3C88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60" w:type="dxa"/>
            <w:tcBorders>
              <w:top w:val="nil"/>
              <w:left w:val="nil"/>
              <w:bottom w:val="nil"/>
              <w:right w:val="nil"/>
            </w:tcBorders>
            <w:shd w:val="clear" w:color="auto" w:fill="auto"/>
            <w:noWrap/>
            <w:vAlign w:val="bottom"/>
            <w:hideMark/>
          </w:tcPr>
          <w:p w14:paraId="5EC1A4C9"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385076D6" w14:textId="77777777" w:rsidTr="00D37AE6">
        <w:trPr>
          <w:trHeight w:val="320"/>
        </w:trPr>
        <w:tc>
          <w:tcPr>
            <w:tcW w:w="1720" w:type="dxa"/>
            <w:tcBorders>
              <w:top w:val="nil"/>
              <w:left w:val="nil"/>
              <w:bottom w:val="nil"/>
              <w:right w:val="nil"/>
            </w:tcBorders>
            <w:shd w:val="clear" w:color="auto" w:fill="auto"/>
            <w:noWrap/>
            <w:vAlign w:val="bottom"/>
            <w:hideMark/>
          </w:tcPr>
          <w:p w14:paraId="1283E7E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SP:ST</w:t>
            </w:r>
          </w:p>
        </w:tc>
        <w:tc>
          <w:tcPr>
            <w:tcW w:w="940" w:type="dxa"/>
            <w:tcBorders>
              <w:top w:val="nil"/>
              <w:left w:val="nil"/>
              <w:bottom w:val="nil"/>
              <w:right w:val="nil"/>
            </w:tcBorders>
            <w:shd w:val="clear" w:color="auto" w:fill="auto"/>
            <w:noWrap/>
            <w:vAlign w:val="bottom"/>
            <w:hideMark/>
          </w:tcPr>
          <w:p w14:paraId="69651F93"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6779383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306FADA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4766385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378D06F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16208846" w14:textId="77777777" w:rsidTr="00D37AE6">
        <w:trPr>
          <w:trHeight w:val="320"/>
        </w:trPr>
        <w:tc>
          <w:tcPr>
            <w:tcW w:w="1720" w:type="dxa"/>
            <w:tcBorders>
              <w:top w:val="nil"/>
              <w:left w:val="nil"/>
              <w:bottom w:val="nil"/>
              <w:right w:val="nil"/>
            </w:tcBorders>
            <w:shd w:val="clear" w:color="auto" w:fill="auto"/>
            <w:noWrap/>
            <w:vAlign w:val="bottom"/>
            <w:hideMark/>
          </w:tcPr>
          <w:p w14:paraId="01EBD26D" w14:textId="77777777" w:rsidR="00D37AE6" w:rsidRPr="00D37AE6" w:rsidRDefault="00D37AE6" w:rsidP="00D37AE6">
            <w:pPr>
              <w:rPr>
                <w:rFonts w:ascii="Calibri" w:eastAsia="Times New Roman" w:hAnsi="Calibri"/>
                <w:color w:val="000000"/>
              </w:rPr>
            </w:pPr>
            <w:proofErr w:type="gramStart"/>
            <w:r w:rsidRPr="00D37AE6">
              <w:rPr>
                <w:rFonts w:ascii="Calibri" w:eastAsia="Times New Roman" w:hAnsi="Calibri"/>
                <w:color w:val="000000"/>
              </w:rPr>
              <w:t>SP:STL</w:t>
            </w:r>
            <w:proofErr w:type="gramEnd"/>
          </w:p>
        </w:tc>
        <w:tc>
          <w:tcPr>
            <w:tcW w:w="940" w:type="dxa"/>
            <w:tcBorders>
              <w:top w:val="nil"/>
              <w:left w:val="nil"/>
              <w:bottom w:val="nil"/>
              <w:right w:val="nil"/>
            </w:tcBorders>
            <w:shd w:val="clear" w:color="auto" w:fill="auto"/>
            <w:noWrap/>
            <w:vAlign w:val="bottom"/>
            <w:hideMark/>
          </w:tcPr>
          <w:p w14:paraId="4EF45B8A"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0F68A2F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3C40A27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16A4922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4288D35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2F8E1FFD" w14:textId="77777777" w:rsidTr="00D37AE6">
        <w:trPr>
          <w:trHeight w:val="320"/>
        </w:trPr>
        <w:tc>
          <w:tcPr>
            <w:tcW w:w="1720" w:type="dxa"/>
            <w:tcBorders>
              <w:top w:val="nil"/>
              <w:left w:val="nil"/>
              <w:bottom w:val="nil"/>
              <w:right w:val="nil"/>
            </w:tcBorders>
            <w:shd w:val="clear" w:color="auto" w:fill="auto"/>
            <w:noWrap/>
            <w:vAlign w:val="bottom"/>
            <w:hideMark/>
          </w:tcPr>
          <w:p w14:paraId="7918ACD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SP:SU</w:t>
            </w:r>
          </w:p>
        </w:tc>
        <w:tc>
          <w:tcPr>
            <w:tcW w:w="940" w:type="dxa"/>
            <w:tcBorders>
              <w:top w:val="nil"/>
              <w:left w:val="nil"/>
              <w:bottom w:val="nil"/>
              <w:right w:val="nil"/>
            </w:tcBorders>
            <w:shd w:val="clear" w:color="auto" w:fill="auto"/>
            <w:noWrap/>
            <w:vAlign w:val="bottom"/>
            <w:hideMark/>
          </w:tcPr>
          <w:p w14:paraId="42AB6B8D"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4549E9F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3FA0CE11"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170E4442"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195D68E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4DF2B671" w14:textId="77777777" w:rsidTr="00D37AE6">
        <w:trPr>
          <w:trHeight w:val="320"/>
        </w:trPr>
        <w:tc>
          <w:tcPr>
            <w:tcW w:w="1720" w:type="dxa"/>
            <w:tcBorders>
              <w:top w:val="nil"/>
              <w:left w:val="nil"/>
              <w:bottom w:val="nil"/>
              <w:right w:val="nil"/>
            </w:tcBorders>
            <w:shd w:val="clear" w:color="auto" w:fill="auto"/>
            <w:noWrap/>
            <w:vAlign w:val="bottom"/>
            <w:hideMark/>
          </w:tcPr>
          <w:p w14:paraId="7A6DFDF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SP:VM</w:t>
            </w:r>
          </w:p>
        </w:tc>
        <w:tc>
          <w:tcPr>
            <w:tcW w:w="940" w:type="dxa"/>
            <w:tcBorders>
              <w:top w:val="nil"/>
              <w:left w:val="nil"/>
              <w:bottom w:val="nil"/>
              <w:right w:val="nil"/>
            </w:tcBorders>
            <w:shd w:val="clear" w:color="auto" w:fill="auto"/>
            <w:noWrap/>
            <w:vAlign w:val="bottom"/>
            <w:hideMark/>
          </w:tcPr>
          <w:p w14:paraId="68B5748D"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445347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3DFB957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77A30D2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453CF0E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123E1616" w14:textId="77777777" w:rsidTr="00D37AE6">
        <w:trPr>
          <w:trHeight w:val="320"/>
        </w:trPr>
        <w:tc>
          <w:tcPr>
            <w:tcW w:w="1720" w:type="dxa"/>
            <w:tcBorders>
              <w:top w:val="nil"/>
              <w:left w:val="nil"/>
              <w:bottom w:val="nil"/>
              <w:right w:val="nil"/>
            </w:tcBorders>
            <w:shd w:val="clear" w:color="auto" w:fill="auto"/>
            <w:noWrap/>
            <w:vAlign w:val="bottom"/>
            <w:hideMark/>
          </w:tcPr>
          <w:p w14:paraId="734DF5C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ST:SU</w:t>
            </w:r>
          </w:p>
        </w:tc>
        <w:tc>
          <w:tcPr>
            <w:tcW w:w="940" w:type="dxa"/>
            <w:tcBorders>
              <w:top w:val="nil"/>
              <w:left w:val="nil"/>
              <w:bottom w:val="nil"/>
              <w:right w:val="nil"/>
            </w:tcBorders>
            <w:shd w:val="clear" w:color="auto" w:fill="auto"/>
            <w:noWrap/>
            <w:vAlign w:val="bottom"/>
            <w:hideMark/>
          </w:tcPr>
          <w:p w14:paraId="10DB90C4"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524D7A3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0156164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5EA15F28"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6FCC78A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055BE668" w14:textId="77777777" w:rsidTr="00D37AE6">
        <w:trPr>
          <w:trHeight w:val="320"/>
        </w:trPr>
        <w:tc>
          <w:tcPr>
            <w:tcW w:w="1720" w:type="dxa"/>
            <w:tcBorders>
              <w:top w:val="nil"/>
              <w:left w:val="nil"/>
              <w:bottom w:val="nil"/>
              <w:right w:val="nil"/>
            </w:tcBorders>
            <w:shd w:val="clear" w:color="auto" w:fill="auto"/>
            <w:noWrap/>
            <w:vAlign w:val="bottom"/>
            <w:hideMark/>
          </w:tcPr>
          <w:p w14:paraId="72E1F51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ST:VM</w:t>
            </w:r>
          </w:p>
        </w:tc>
        <w:tc>
          <w:tcPr>
            <w:tcW w:w="940" w:type="dxa"/>
            <w:tcBorders>
              <w:top w:val="nil"/>
              <w:left w:val="nil"/>
              <w:bottom w:val="nil"/>
              <w:right w:val="nil"/>
            </w:tcBorders>
            <w:shd w:val="clear" w:color="auto" w:fill="auto"/>
            <w:noWrap/>
            <w:vAlign w:val="bottom"/>
            <w:hideMark/>
          </w:tcPr>
          <w:p w14:paraId="6183C4C0"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71FD47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3B2797F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5" w:type="dxa"/>
            <w:tcBorders>
              <w:top w:val="nil"/>
              <w:left w:val="nil"/>
              <w:bottom w:val="nil"/>
              <w:right w:val="nil"/>
            </w:tcBorders>
            <w:shd w:val="clear" w:color="auto" w:fill="auto"/>
            <w:noWrap/>
            <w:vAlign w:val="bottom"/>
            <w:hideMark/>
          </w:tcPr>
          <w:p w14:paraId="78FE201E"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482317FB"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59EFFD0E" w14:textId="77777777" w:rsidTr="00D37AE6">
        <w:trPr>
          <w:trHeight w:val="320"/>
        </w:trPr>
        <w:tc>
          <w:tcPr>
            <w:tcW w:w="1720" w:type="dxa"/>
            <w:tcBorders>
              <w:top w:val="nil"/>
              <w:left w:val="nil"/>
              <w:bottom w:val="nil"/>
              <w:right w:val="nil"/>
            </w:tcBorders>
            <w:shd w:val="clear" w:color="auto" w:fill="auto"/>
            <w:noWrap/>
            <w:vAlign w:val="bottom"/>
            <w:hideMark/>
          </w:tcPr>
          <w:p w14:paraId="31A2DEA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STL:SU</w:t>
            </w:r>
          </w:p>
        </w:tc>
        <w:tc>
          <w:tcPr>
            <w:tcW w:w="940" w:type="dxa"/>
            <w:tcBorders>
              <w:top w:val="nil"/>
              <w:left w:val="nil"/>
              <w:bottom w:val="nil"/>
              <w:right w:val="nil"/>
            </w:tcBorders>
            <w:shd w:val="clear" w:color="auto" w:fill="auto"/>
            <w:noWrap/>
            <w:vAlign w:val="bottom"/>
            <w:hideMark/>
          </w:tcPr>
          <w:p w14:paraId="504563D8"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11143CD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507003F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c>
          <w:tcPr>
            <w:tcW w:w="1985" w:type="dxa"/>
            <w:tcBorders>
              <w:top w:val="nil"/>
              <w:left w:val="nil"/>
              <w:bottom w:val="nil"/>
              <w:right w:val="nil"/>
            </w:tcBorders>
            <w:shd w:val="clear" w:color="auto" w:fill="auto"/>
            <w:noWrap/>
            <w:vAlign w:val="bottom"/>
            <w:hideMark/>
          </w:tcPr>
          <w:p w14:paraId="7454E31C"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779994D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01B0A226" w14:textId="77777777" w:rsidTr="00D37AE6">
        <w:trPr>
          <w:trHeight w:val="320"/>
        </w:trPr>
        <w:tc>
          <w:tcPr>
            <w:tcW w:w="1720" w:type="dxa"/>
            <w:tcBorders>
              <w:top w:val="nil"/>
              <w:left w:val="nil"/>
              <w:bottom w:val="nil"/>
              <w:right w:val="nil"/>
            </w:tcBorders>
            <w:shd w:val="clear" w:color="auto" w:fill="auto"/>
            <w:noWrap/>
            <w:vAlign w:val="bottom"/>
            <w:hideMark/>
          </w:tcPr>
          <w:p w14:paraId="66CBF327"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STL:VM</w:t>
            </w:r>
          </w:p>
        </w:tc>
        <w:tc>
          <w:tcPr>
            <w:tcW w:w="940" w:type="dxa"/>
            <w:tcBorders>
              <w:top w:val="nil"/>
              <w:left w:val="nil"/>
              <w:bottom w:val="nil"/>
              <w:right w:val="nil"/>
            </w:tcBorders>
            <w:shd w:val="clear" w:color="auto" w:fill="auto"/>
            <w:noWrap/>
            <w:vAlign w:val="bottom"/>
            <w:hideMark/>
          </w:tcPr>
          <w:p w14:paraId="393BFCAE"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4D596D1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4" w:type="dxa"/>
            <w:tcBorders>
              <w:top w:val="nil"/>
              <w:left w:val="nil"/>
              <w:bottom w:val="nil"/>
              <w:right w:val="nil"/>
            </w:tcBorders>
            <w:shd w:val="clear" w:color="auto" w:fill="auto"/>
            <w:noWrap/>
            <w:vAlign w:val="bottom"/>
            <w:hideMark/>
          </w:tcPr>
          <w:p w14:paraId="7AB9CE1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45240293"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1183A07D"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r w:rsidR="00D37AE6" w:rsidRPr="00D37AE6" w14:paraId="1A43A9EB" w14:textId="77777777" w:rsidTr="00D37AE6">
        <w:trPr>
          <w:trHeight w:val="320"/>
        </w:trPr>
        <w:tc>
          <w:tcPr>
            <w:tcW w:w="1720" w:type="dxa"/>
            <w:tcBorders>
              <w:top w:val="nil"/>
              <w:left w:val="nil"/>
              <w:bottom w:val="nil"/>
              <w:right w:val="nil"/>
            </w:tcBorders>
            <w:shd w:val="clear" w:color="auto" w:fill="auto"/>
            <w:noWrap/>
            <w:vAlign w:val="bottom"/>
            <w:hideMark/>
          </w:tcPr>
          <w:p w14:paraId="70492AE6"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SU:VM</w:t>
            </w:r>
          </w:p>
        </w:tc>
        <w:tc>
          <w:tcPr>
            <w:tcW w:w="940" w:type="dxa"/>
            <w:tcBorders>
              <w:top w:val="nil"/>
              <w:left w:val="nil"/>
              <w:bottom w:val="nil"/>
              <w:right w:val="nil"/>
            </w:tcBorders>
            <w:shd w:val="clear" w:color="auto" w:fill="auto"/>
            <w:noWrap/>
            <w:vAlign w:val="bottom"/>
            <w:hideMark/>
          </w:tcPr>
          <w:p w14:paraId="41FFA202" w14:textId="77777777" w:rsidR="00D37AE6" w:rsidRPr="00D37AE6" w:rsidRDefault="00D37AE6" w:rsidP="00D37AE6">
            <w:pPr>
              <w:jc w:val="center"/>
              <w:rPr>
                <w:rFonts w:ascii="Calibri" w:eastAsia="Times New Roman" w:hAnsi="Calibri"/>
                <w:color w:val="000000"/>
              </w:rPr>
            </w:pPr>
            <w:r w:rsidRPr="00D37AE6">
              <w:rPr>
                <w:rFonts w:ascii="Calibri" w:eastAsia="Times New Roman" w:hAnsi="Calibri"/>
                <w:color w:val="000000"/>
              </w:rPr>
              <w:t>0</w:t>
            </w:r>
          </w:p>
        </w:tc>
        <w:tc>
          <w:tcPr>
            <w:tcW w:w="2160" w:type="dxa"/>
            <w:tcBorders>
              <w:top w:val="nil"/>
              <w:left w:val="nil"/>
              <w:bottom w:val="nil"/>
              <w:right w:val="nil"/>
            </w:tcBorders>
            <w:shd w:val="clear" w:color="auto" w:fill="auto"/>
            <w:noWrap/>
            <w:vAlign w:val="bottom"/>
            <w:hideMark/>
          </w:tcPr>
          <w:p w14:paraId="06F6F93A"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84" w:type="dxa"/>
            <w:tcBorders>
              <w:top w:val="nil"/>
              <w:left w:val="nil"/>
              <w:bottom w:val="nil"/>
              <w:right w:val="nil"/>
            </w:tcBorders>
            <w:shd w:val="clear" w:color="auto" w:fill="auto"/>
            <w:noWrap/>
            <w:vAlign w:val="bottom"/>
            <w:hideMark/>
          </w:tcPr>
          <w:p w14:paraId="4BC3D905"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Some concerns</w:t>
            </w:r>
          </w:p>
        </w:tc>
        <w:tc>
          <w:tcPr>
            <w:tcW w:w="1985" w:type="dxa"/>
            <w:tcBorders>
              <w:top w:val="nil"/>
              <w:left w:val="nil"/>
              <w:bottom w:val="nil"/>
              <w:right w:val="nil"/>
            </w:tcBorders>
            <w:shd w:val="clear" w:color="auto" w:fill="auto"/>
            <w:noWrap/>
            <w:vAlign w:val="bottom"/>
            <w:hideMark/>
          </w:tcPr>
          <w:p w14:paraId="33698270"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Major concerns</w:t>
            </w:r>
          </w:p>
        </w:tc>
        <w:tc>
          <w:tcPr>
            <w:tcW w:w="1960" w:type="dxa"/>
            <w:tcBorders>
              <w:top w:val="nil"/>
              <w:left w:val="nil"/>
              <w:bottom w:val="nil"/>
              <w:right w:val="nil"/>
            </w:tcBorders>
            <w:shd w:val="clear" w:color="auto" w:fill="auto"/>
            <w:noWrap/>
            <w:vAlign w:val="bottom"/>
            <w:hideMark/>
          </w:tcPr>
          <w:p w14:paraId="71BDD28F" w14:textId="77777777" w:rsidR="00D37AE6" w:rsidRPr="00D37AE6" w:rsidRDefault="00D37AE6" w:rsidP="00D37AE6">
            <w:pPr>
              <w:rPr>
                <w:rFonts w:ascii="Calibri" w:eastAsia="Times New Roman" w:hAnsi="Calibri"/>
                <w:color w:val="000000"/>
              </w:rPr>
            </w:pPr>
            <w:r w:rsidRPr="00D37AE6">
              <w:rPr>
                <w:rFonts w:ascii="Calibri" w:eastAsia="Times New Roman" w:hAnsi="Calibri"/>
                <w:color w:val="000000"/>
              </w:rPr>
              <w:t>No concerns</w:t>
            </w:r>
          </w:p>
        </w:tc>
      </w:tr>
    </w:tbl>
    <w:p w14:paraId="4F769663" w14:textId="77777777" w:rsidR="009423A8" w:rsidRPr="0034456F" w:rsidRDefault="009423A8" w:rsidP="003C0BAA">
      <w:pPr>
        <w:rPr>
          <w:rFonts w:asciiTheme="minorHAnsi" w:hAnsiTheme="minorHAnsi"/>
        </w:rPr>
      </w:pPr>
    </w:p>
    <w:p w14:paraId="13742C88" w14:textId="77777777" w:rsidR="009423A8" w:rsidRPr="0034456F" w:rsidRDefault="009423A8" w:rsidP="003C0BAA">
      <w:pPr>
        <w:rPr>
          <w:rFonts w:asciiTheme="minorHAnsi" w:hAnsiTheme="minorHAnsi"/>
        </w:rPr>
      </w:pPr>
    </w:p>
    <w:p w14:paraId="6ADD2BB4" w14:textId="77777777" w:rsidR="009423A8" w:rsidRPr="0034456F" w:rsidRDefault="009423A8" w:rsidP="003C0BAA">
      <w:pPr>
        <w:rPr>
          <w:rFonts w:asciiTheme="minorHAnsi" w:hAnsiTheme="minorHAnsi"/>
        </w:rPr>
      </w:pPr>
    </w:p>
    <w:p w14:paraId="41E2917A" w14:textId="2BF3BD2E" w:rsidR="009423A8" w:rsidRPr="00734A93" w:rsidRDefault="009423A8" w:rsidP="003C0BAA">
      <w:pPr>
        <w:rPr>
          <w:rFonts w:asciiTheme="minorHAnsi" w:hAnsiTheme="minorHAnsi"/>
          <w:b/>
        </w:rPr>
      </w:pPr>
      <w:r w:rsidRPr="00734A93">
        <w:rPr>
          <w:rFonts w:asciiTheme="minorHAnsi" w:hAnsiTheme="minorHAnsi"/>
          <w:b/>
        </w:rPr>
        <w:t>Figures</w:t>
      </w:r>
    </w:p>
    <w:p w14:paraId="4BF9D61C" w14:textId="26592FC5" w:rsidR="00C63F07" w:rsidRPr="0034456F" w:rsidRDefault="00734A93" w:rsidP="003C0BAA">
      <w:pPr>
        <w:rPr>
          <w:rFonts w:asciiTheme="minorHAnsi" w:hAnsiTheme="minorHAnsi"/>
        </w:rPr>
      </w:pPr>
      <w:r w:rsidRPr="00734A93">
        <w:rPr>
          <w:rFonts w:asciiTheme="minorHAnsi" w:hAnsiTheme="minorHAnsi"/>
          <w:b/>
        </w:rPr>
        <w:lastRenderedPageBreak/>
        <w:t xml:space="preserve">Supplementary </w:t>
      </w:r>
      <w:r w:rsidR="00C63F07" w:rsidRPr="00734A93">
        <w:rPr>
          <w:rFonts w:asciiTheme="minorHAnsi" w:hAnsiTheme="minorHAnsi"/>
          <w:b/>
        </w:rPr>
        <w:t>Figure 1.</w:t>
      </w:r>
      <w:r w:rsidR="00C63F07" w:rsidRPr="0034456F">
        <w:rPr>
          <w:rFonts w:asciiTheme="minorHAnsi" w:hAnsiTheme="minorHAnsi"/>
        </w:rPr>
        <w:t xml:space="preserve"> Summary of individual trial risk of bias assessment for trials measuring morbidity as an outcome, and included in a network meta-analysis on the efficacy of bacterial vaccines for respiratory disease in swine.</w:t>
      </w:r>
    </w:p>
    <w:p w14:paraId="40AD489B" w14:textId="261D7DC3" w:rsidR="009423A8" w:rsidRPr="0034456F" w:rsidRDefault="00C63F07" w:rsidP="003C0BAA">
      <w:pPr>
        <w:rPr>
          <w:rFonts w:asciiTheme="minorHAnsi" w:hAnsiTheme="minorHAnsi"/>
        </w:rPr>
      </w:pPr>
      <w:r w:rsidRPr="0034456F">
        <w:rPr>
          <w:rFonts w:asciiTheme="minorHAnsi" w:hAnsiTheme="minorHAnsi"/>
          <w:noProof/>
        </w:rPr>
        <w:drawing>
          <wp:inline distT="0" distB="0" distL="0" distR="0" wp14:anchorId="546E5803" wp14:editId="437A757B">
            <wp:extent cx="8229600" cy="462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 Individual level morbdity NMA trials.pdf"/>
                    <pic:cNvPicPr/>
                  </pic:nvPicPr>
                  <pic:blipFill>
                    <a:blip r:embed="rId10">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p w14:paraId="2959A6CE" w14:textId="77777777" w:rsidR="00A425C9" w:rsidRPr="0034456F" w:rsidRDefault="00A425C9" w:rsidP="003C0BAA">
      <w:pPr>
        <w:rPr>
          <w:rFonts w:asciiTheme="minorHAnsi" w:hAnsiTheme="minorHAnsi"/>
        </w:rPr>
      </w:pPr>
    </w:p>
    <w:p w14:paraId="741F7C7F" w14:textId="61711652" w:rsidR="00A425C9" w:rsidRPr="0034456F" w:rsidRDefault="00734A93" w:rsidP="00A425C9">
      <w:pPr>
        <w:rPr>
          <w:rFonts w:asciiTheme="minorHAnsi" w:hAnsiTheme="minorHAnsi"/>
        </w:rPr>
      </w:pPr>
      <w:r w:rsidRPr="00734A93">
        <w:rPr>
          <w:rFonts w:asciiTheme="minorHAnsi" w:hAnsiTheme="minorHAnsi"/>
          <w:b/>
        </w:rPr>
        <w:t>Supplementary</w:t>
      </w:r>
      <w:r w:rsidRPr="0034456F">
        <w:rPr>
          <w:rFonts w:asciiTheme="minorHAnsi" w:hAnsiTheme="minorHAnsi"/>
        </w:rPr>
        <w:t xml:space="preserve"> </w:t>
      </w:r>
      <w:r w:rsidR="00A425C9" w:rsidRPr="00734A93">
        <w:rPr>
          <w:rFonts w:asciiTheme="minorHAnsi" w:hAnsiTheme="minorHAnsi"/>
          <w:b/>
        </w:rPr>
        <w:t>Figure 2.</w:t>
      </w:r>
      <w:r w:rsidR="00A425C9" w:rsidRPr="0034456F">
        <w:rPr>
          <w:rFonts w:asciiTheme="minorHAnsi" w:hAnsiTheme="minorHAnsi"/>
        </w:rPr>
        <w:t xml:space="preserve"> Summary of individual trial risk of bias assessment for trials measuring mortality as an outcome, and included in a network meta-analysis on the efficacy of bacterial vaccines for respiratory disease in swine.</w:t>
      </w:r>
    </w:p>
    <w:p w14:paraId="6F60EAE0" w14:textId="0410EC9C" w:rsidR="00A425C9" w:rsidRPr="0034456F" w:rsidRDefault="00A425C9" w:rsidP="003C0BAA">
      <w:pPr>
        <w:rPr>
          <w:rFonts w:asciiTheme="minorHAnsi" w:hAnsiTheme="minorHAnsi"/>
        </w:rPr>
      </w:pPr>
      <w:r w:rsidRPr="0034456F">
        <w:rPr>
          <w:rFonts w:asciiTheme="minorHAnsi" w:hAnsiTheme="minorHAnsi"/>
          <w:noProof/>
        </w:rPr>
        <w:lastRenderedPageBreak/>
        <w:drawing>
          <wp:inline distT="0" distB="0" distL="0" distR="0" wp14:anchorId="1851C2AA" wp14:editId="400D97D8">
            <wp:extent cx="8229600" cy="462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B Individual level mortality NMA trials.pdf"/>
                    <pic:cNvPicPr/>
                  </pic:nvPicPr>
                  <pic:blipFill>
                    <a:blip r:embed="rId11">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p w14:paraId="6487194D" w14:textId="77777777" w:rsidR="00A425C9" w:rsidRPr="0034456F" w:rsidRDefault="00A425C9" w:rsidP="003C0BAA">
      <w:pPr>
        <w:rPr>
          <w:rFonts w:asciiTheme="minorHAnsi" w:hAnsiTheme="minorHAnsi"/>
        </w:rPr>
      </w:pPr>
    </w:p>
    <w:p w14:paraId="2F3E0730" w14:textId="1A0D71CE" w:rsidR="00A425C9" w:rsidRPr="0034456F" w:rsidRDefault="00734A93" w:rsidP="00A425C9">
      <w:pPr>
        <w:rPr>
          <w:rFonts w:asciiTheme="minorHAnsi" w:hAnsiTheme="minorHAnsi"/>
        </w:rPr>
      </w:pPr>
      <w:r w:rsidRPr="00734A93">
        <w:rPr>
          <w:rFonts w:asciiTheme="minorHAnsi" w:hAnsiTheme="minorHAnsi"/>
          <w:b/>
        </w:rPr>
        <w:t>Supplementary</w:t>
      </w:r>
      <w:r w:rsidRPr="0034456F">
        <w:rPr>
          <w:rFonts w:asciiTheme="minorHAnsi" w:hAnsiTheme="minorHAnsi"/>
        </w:rPr>
        <w:t xml:space="preserve"> </w:t>
      </w:r>
      <w:r w:rsidR="00A425C9" w:rsidRPr="00734A93">
        <w:rPr>
          <w:rFonts w:asciiTheme="minorHAnsi" w:hAnsiTheme="minorHAnsi"/>
          <w:b/>
        </w:rPr>
        <w:t>Figure 3.</w:t>
      </w:r>
      <w:r w:rsidR="00A425C9" w:rsidRPr="0034456F">
        <w:rPr>
          <w:rFonts w:asciiTheme="minorHAnsi" w:hAnsiTheme="minorHAnsi"/>
        </w:rPr>
        <w:t xml:space="preserve"> Summary of individual trial risk of bias assessment for trials measuring the presence / absence of non-specific lung lesions at slaughter as an outcome, and included in a network meta-analysis on the efficacy of bacterial vaccines for respiratory disease in swine.</w:t>
      </w:r>
    </w:p>
    <w:p w14:paraId="521A554F" w14:textId="77777777" w:rsidR="001E1D83" w:rsidRPr="0034456F" w:rsidRDefault="001E1D83" w:rsidP="003C0BAA">
      <w:pPr>
        <w:rPr>
          <w:rFonts w:asciiTheme="minorHAnsi" w:hAnsiTheme="minorHAnsi"/>
        </w:rPr>
      </w:pPr>
    </w:p>
    <w:p w14:paraId="574791FD" w14:textId="4AE712F2" w:rsidR="001E1D83" w:rsidRPr="0034456F" w:rsidRDefault="008A4874" w:rsidP="003C0BAA">
      <w:pPr>
        <w:rPr>
          <w:rFonts w:asciiTheme="minorHAnsi" w:hAnsiTheme="minorHAnsi"/>
        </w:rPr>
      </w:pPr>
      <w:r>
        <w:rPr>
          <w:rFonts w:asciiTheme="minorHAnsi" w:hAnsiTheme="minorHAnsi"/>
          <w:noProof/>
        </w:rPr>
        <w:lastRenderedPageBreak/>
        <w:drawing>
          <wp:inline distT="0" distB="0" distL="0" distR="0" wp14:anchorId="1DCE9E51" wp14:editId="0EC8D0D3">
            <wp:extent cx="8229600" cy="4629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B Individual level lung lesions NMA trials.jpg"/>
                    <pic:cNvPicPr/>
                  </pic:nvPicPr>
                  <pic:blipFill>
                    <a:blip r:embed="rId12">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p w14:paraId="4DB34089" w14:textId="77777777" w:rsidR="003C248E" w:rsidRDefault="003C248E" w:rsidP="003C0BAA"/>
    <w:p w14:paraId="70BFB7C9" w14:textId="77777777" w:rsidR="003C248E" w:rsidRDefault="003C248E" w:rsidP="003C0BAA"/>
    <w:p w14:paraId="170328B7" w14:textId="53B0881B" w:rsidR="00A425C9" w:rsidRDefault="00A425C9" w:rsidP="003C0BAA"/>
    <w:p w14:paraId="05FA8911" w14:textId="77777777" w:rsidR="003C248E" w:rsidRDefault="003C248E" w:rsidP="003C0BAA"/>
    <w:p w14:paraId="77690C24" w14:textId="250BC9C6" w:rsidR="003C248E" w:rsidRDefault="00734A93" w:rsidP="003C0BAA">
      <w:pPr>
        <w:rPr>
          <w:rFonts w:asciiTheme="minorHAnsi" w:hAnsiTheme="minorHAnsi"/>
        </w:rPr>
      </w:pPr>
      <w:r w:rsidRPr="00734A93">
        <w:rPr>
          <w:rFonts w:asciiTheme="minorHAnsi" w:hAnsiTheme="minorHAnsi"/>
          <w:b/>
        </w:rPr>
        <w:t xml:space="preserve">Supplementary </w:t>
      </w:r>
      <w:r w:rsidR="009D0FDA" w:rsidRPr="00734A93">
        <w:rPr>
          <w:rFonts w:asciiTheme="minorHAnsi" w:hAnsiTheme="minorHAnsi"/>
          <w:b/>
        </w:rPr>
        <w:t>Figure 4:</w:t>
      </w:r>
      <w:r w:rsidR="009D0FDA" w:rsidRPr="000D7250">
        <w:rPr>
          <w:rFonts w:asciiTheme="minorHAnsi" w:hAnsiTheme="minorHAnsi"/>
        </w:rPr>
        <w:t xml:space="preserve"> The distribution of the probability of failure (morbidity) for each eligible vaccine</w:t>
      </w:r>
      <w:r w:rsidR="00D8739A">
        <w:rPr>
          <w:rFonts w:asciiTheme="minorHAnsi" w:hAnsiTheme="minorHAnsi"/>
        </w:rPr>
        <w:t xml:space="preserve"> from a network meta-analysis of bacterial vaccines to prevent respiratory disease in swine</w:t>
      </w:r>
      <w:r w:rsidR="009D0FDA" w:rsidRPr="000D7250">
        <w:rPr>
          <w:rFonts w:asciiTheme="minorHAnsi" w:hAnsiTheme="minorHAnsi"/>
        </w:rPr>
        <w:t>.</w:t>
      </w:r>
    </w:p>
    <w:p w14:paraId="3504F463" w14:textId="77777777" w:rsidR="000D7250" w:rsidRDefault="000D7250" w:rsidP="003C0BAA">
      <w:pPr>
        <w:rPr>
          <w:rFonts w:asciiTheme="minorHAnsi" w:hAnsiTheme="minorHAnsi"/>
        </w:rPr>
      </w:pPr>
    </w:p>
    <w:p w14:paraId="1A204545" w14:textId="326B30D4" w:rsidR="000D7250" w:rsidRPr="000D7250" w:rsidRDefault="000D7250" w:rsidP="003C0BAA">
      <w:pPr>
        <w:rPr>
          <w:rFonts w:asciiTheme="minorHAnsi" w:hAnsiTheme="minorHAnsi"/>
        </w:rPr>
      </w:pPr>
      <w:r>
        <w:rPr>
          <w:rFonts w:asciiTheme="minorHAnsi" w:hAnsiTheme="minorHAnsi"/>
          <w:noProof/>
        </w:rPr>
        <w:lastRenderedPageBreak/>
        <w:drawing>
          <wp:inline distT="0" distB="0" distL="0" distR="0" wp14:anchorId="553D0749" wp14:editId="7B929438">
            <wp:extent cx="4592955" cy="59436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stributon_prob_plot1.pdf"/>
                    <pic:cNvPicPr/>
                  </pic:nvPicPr>
                  <pic:blipFill>
                    <a:blip r:embed="rId13">
                      <a:extLst>
                        <a:ext uri="{28A0092B-C50C-407E-A947-70E740481C1C}">
                          <a14:useLocalDpi xmlns:a14="http://schemas.microsoft.com/office/drawing/2010/main" val="0"/>
                        </a:ext>
                      </a:extLst>
                    </a:blip>
                    <a:stretch>
                      <a:fillRect/>
                    </a:stretch>
                  </pic:blipFill>
                  <pic:spPr>
                    <a:xfrm>
                      <a:off x="0" y="0"/>
                      <a:ext cx="4592955" cy="5943600"/>
                    </a:xfrm>
                    <a:prstGeom prst="rect">
                      <a:avLst/>
                    </a:prstGeom>
                  </pic:spPr>
                </pic:pic>
              </a:graphicData>
            </a:graphic>
          </wp:inline>
        </w:drawing>
      </w:r>
    </w:p>
    <w:p w14:paraId="76D1331C" w14:textId="77777777" w:rsidR="009D0FDA" w:rsidRPr="000D7250" w:rsidRDefault="009D0FDA" w:rsidP="003C0BAA">
      <w:pPr>
        <w:rPr>
          <w:rFonts w:asciiTheme="minorHAnsi" w:hAnsiTheme="minorHAnsi"/>
        </w:rPr>
      </w:pPr>
    </w:p>
    <w:p w14:paraId="0FB520B2" w14:textId="08D2A6D2" w:rsidR="009D0FDA" w:rsidRPr="000D7250" w:rsidRDefault="00734A93" w:rsidP="009D0FDA">
      <w:pPr>
        <w:rPr>
          <w:rFonts w:asciiTheme="minorHAnsi" w:hAnsiTheme="minorHAnsi"/>
        </w:rPr>
      </w:pPr>
      <w:r w:rsidRPr="00734A93">
        <w:rPr>
          <w:rFonts w:asciiTheme="minorHAnsi" w:hAnsiTheme="minorHAnsi"/>
          <w:b/>
        </w:rPr>
        <w:t>Supplementary</w:t>
      </w:r>
      <w:r w:rsidRPr="000D7250">
        <w:rPr>
          <w:rFonts w:asciiTheme="minorHAnsi" w:hAnsiTheme="minorHAnsi"/>
        </w:rPr>
        <w:t xml:space="preserve"> </w:t>
      </w:r>
      <w:r w:rsidR="009D0FDA" w:rsidRPr="00734A93">
        <w:rPr>
          <w:rFonts w:asciiTheme="minorHAnsi" w:hAnsiTheme="minorHAnsi"/>
          <w:b/>
        </w:rPr>
        <w:t>Figure 5:</w:t>
      </w:r>
      <w:r w:rsidR="009D0FDA" w:rsidRPr="000D7250">
        <w:rPr>
          <w:rFonts w:asciiTheme="minorHAnsi" w:hAnsiTheme="minorHAnsi"/>
        </w:rPr>
        <w:t xml:space="preserve"> The distribution of the probability of failure (mortality) for each eligible vaccine</w:t>
      </w:r>
      <w:r w:rsidR="00D8739A">
        <w:rPr>
          <w:rFonts w:asciiTheme="minorHAnsi" w:hAnsiTheme="minorHAnsi"/>
        </w:rPr>
        <w:t xml:space="preserve"> from a network meta-analysis of bacterial vaccines to prevent respiratory disease in swine</w:t>
      </w:r>
      <w:r w:rsidR="009D0FDA" w:rsidRPr="000D7250">
        <w:rPr>
          <w:rFonts w:asciiTheme="minorHAnsi" w:hAnsiTheme="minorHAnsi"/>
        </w:rPr>
        <w:t>.</w:t>
      </w:r>
    </w:p>
    <w:p w14:paraId="455B6451" w14:textId="77777777" w:rsidR="009D0FDA" w:rsidRPr="000D7250" w:rsidRDefault="009D0FDA" w:rsidP="003C0BAA">
      <w:pPr>
        <w:rPr>
          <w:rFonts w:asciiTheme="minorHAnsi" w:hAnsiTheme="minorHAnsi"/>
        </w:rPr>
      </w:pPr>
    </w:p>
    <w:p w14:paraId="59A412D0" w14:textId="47729C1B" w:rsidR="009D0FDA" w:rsidRPr="000D7250" w:rsidRDefault="000D7250" w:rsidP="003C0BAA">
      <w:pPr>
        <w:rPr>
          <w:rFonts w:asciiTheme="minorHAnsi" w:hAnsiTheme="minorHAnsi"/>
        </w:rPr>
      </w:pPr>
      <w:r>
        <w:rPr>
          <w:rFonts w:asciiTheme="minorHAnsi" w:hAnsiTheme="minorHAnsi"/>
          <w:noProof/>
        </w:rPr>
        <w:drawing>
          <wp:inline distT="0" distB="0" distL="0" distR="0" wp14:anchorId="12DBA103" wp14:editId="2C292D11">
            <wp:extent cx="3846968" cy="497823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tribution_prob_plot1.pdf"/>
                    <pic:cNvPicPr/>
                  </pic:nvPicPr>
                  <pic:blipFill>
                    <a:blip r:embed="rId14">
                      <a:extLst>
                        <a:ext uri="{28A0092B-C50C-407E-A947-70E740481C1C}">
                          <a14:useLocalDpi xmlns:a14="http://schemas.microsoft.com/office/drawing/2010/main" val="0"/>
                        </a:ext>
                      </a:extLst>
                    </a:blip>
                    <a:stretch>
                      <a:fillRect/>
                    </a:stretch>
                  </pic:blipFill>
                  <pic:spPr>
                    <a:xfrm>
                      <a:off x="0" y="0"/>
                      <a:ext cx="3862986" cy="4998966"/>
                    </a:xfrm>
                    <a:prstGeom prst="rect">
                      <a:avLst/>
                    </a:prstGeom>
                  </pic:spPr>
                </pic:pic>
              </a:graphicData>
            </a:graphic>
          </wp:inline>
        </w:drawing>
      </w:r>
    </w:p>
    <w:p w14:paraId="6F47F3A5" w14:textId="77777777" w:rsidR="00D8739A" w:rsidRDefault="00D8739A" w:rsidP="009D0FDA">
      <w:pPr>
        <w:rPr>
          <w:rFonts w:asciiTheme="minorHAnsi" w:hAnsiTheme="minorHAnsi"/>
        </w:rPr>
      </w:pPr>
    </w:p>
    <w:p w14:paraId="365B05A4" w14:textId="77777777" w:rsidR="00D8739A" w:rsidRDefault="00D8739A" w:rsidP="009D0FDA">
      <w:pPr>
        <w:rPr>
          <w:rFonts w:asciiTheme="minorHAnsi" w:hAnsiTheme="minorHAnsi"/>
        </w:rPr>
      </w:pPr>
    </w:p>
    <w:p w14:paraId="32B3F93F" w14:textId="5613F428" w:rsidR="009D0FDA" w:rsidRPr="000D7250" w:rsidRDefault="00734A93" w:rsidP="009D0FDA">
      <w:pPr>
        <w:rPr>
          <w:rFonts w:asciiTheme="minorHAnsi" w:hAnsiTheme="minorHAnsi"/>
        </w:rPr>
      </w:pPr>
      <w:r w:rsidRPr="00734A93">
        <w:rPr>
          <w:rFonts w:asciiTheme="minorHAnsi" w:hAnsiTheme="minorHAnsi"/>
          <w:b/>
        </w:rPr>
        <w:t>Supplementary</w:t>
      </w:r>
      <w:r w:rsidRPr="000D7250">
        <w:rPr>
          <w:rFonts w:asciiTheme="minorHAnsi" w:hAnsiTheme="minorHAnsi"/>
        </w:rPr>
        <w:t xml:space="preserve"> </w:t>
      </w:r>
      <w:r w:rsidR="009D0FDA" w:rsidRPr="00734A93">
        <w:rPr>
          <w:rFonts w:asciiTheme="minorHAnsi" w:hAnsiTheme="minorHAnsi"/>
          <w:b/>
        </w:rPr>
        <w:t>Figure 6:</w:t>
      </w:r>
      <w:r w:rsidR="009D0FDA" w:rsidRPr="000D7250">
        <w:rPr>
          <w:rFonts w:asciiTheme="minorHAnsi" w:hAnsiTheme="minorHAnsi"/>
        </w:rPr>
        <w:t xml:space="preserve"> The distribution of the probability of failure (presence of non-specific lung lesions) for each eligible vaccine</w:t>
      </w:r>
      <w:r w:rsidR="00D8739A">
        <w:rPr>
          <w:rFonts w:asciiTheme="minorHAnsi" w:hAnsiTheme="minorHAnsi"/>
        </w:rPr>
        <w:t xml:space="preserve"> from a network meta-analysis of bacterial vaccines to prevent respiratory disease in swine</w:t>
      </w:r>
      <w:r w:rsidR="009D0FDA" w:rsidRPr="000D7250">
        <w:rPr>
          <w:rFonts w:asciiTheme="minorHAnsi" w:hAnsiTheme="minorHAnsi"/>
        </w:rPr>
        <w:t>.</w:t>
      </w:r>
    </w:p>
    <w:p w14:paraId="0672A283" w14:textId="77777777" w:rsidR="009D0FDA" w:rsidRDefault="009D0FDA" w:rsidP="003C0BAA">
      <w:pPr>
        <w:rPr>
          <w:rFonts w:asciiTheme="minorHAnsi" w:hAnsiTheme="minorHAnsi"/>
        </w:rPr>
      </w:pPr>
    </w:p>
    <w:p w14:paraId="30522760" w14:textId="5B853806" w:rsidR="000D7250" w:rsidRPr="000D7250" w:rsidRDefault="00A30A41" w:rsidP="003C0BAA">
      <w:pPr>
        <w:rPr>
          <w:rFonts w:asciiTheme="minorHAnsi" w:hAnsiTheme="minorHAnsi"/>
        </w:rPr>
      </w:pPr>
      <w:r>
        <w:rPr>
          <w:rFonts w:asciiTheme="minorHAnsi" w:hAnsiTheme="minorHAnsi"/>
          <w:noProof/>
        </w:rPr>
        <w:lastRenderedPageBreak/>
        <w:drawing>
          <wp:inline distT="0" distB="0" distL="0" distR="0" wp14:anchorId="20C33372" wp14:editId="23FA45FD">
            <wp:extent cx="5943600" cy="594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stribution_prob_plot.pdf"/>
                    <pic:cNvPicPr/>
                  </pic:nvPicPr>
                  <pic:blipFill>
                    <a:blip r:embed="rId1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B894689" w14:textId="5C63E975" w:rsidR="00644B70" w:rsidRDefault="00734A93" w:rsidP="00644B70">
      <w:pPr>
        <w:rPr>
          <w:rFonts w:eastAsia="Times New Roman"/>
        </w:rPr>
      </w:pPr>
      <w:r w:rsidRPr="00734A93">
        <w:rPr>
          <w:rFonts w:asciiTheme="minorHAnsi" w:hAnsiTheme="minorHAnsi"/>
          <w:b/>
        </w:rPr>
        <w:lastRenderedPageBreak/>
        <w:t>Supplementary</w:t>
      </w:r>
      <w:r w:rsidRPr="000D7250">
        <w:rPr>
          <w:rFonts w:asciiTheme="minorHAnsi" w:hAnsiTheme="minorHAnsi"/>
        </w:rPr>
        <w:t xml:space="preserve"> </w:t>
      </w:r>
      <w:r w:rsidR="009D0FDA" w:rsidRPr="00734A93">
        <w:rPr>
          <w:rFonts w:asciiTheme="minorHAnsi" w:hAnsiTheme="minorHAnsi"/>
          <w:b/>
        </w:rPr>
        <w:t>Figure 7</w:t>
      </w:r>
      <w:r w:rsidR="005661B0" w:rsidRPr="00734A93">
        <w:rPr>
          <w:rFonts w:asciiTheme="minorHAnsi" w:hAnsiTheme="minorHAnsi"/>
          <w:b/>
        </w:rPr>
        <w:t>:</w:t>
      </w:r>
      <w:r w:rsidR="005661B0" w:rsidRPr="000D7250">
        <w:rPr>
          <w:rFonts w:asciiTheme="minorHAnsi" w:hAnsiTheme="minorHAnsi"/>
        </w:rPr>
        <w:t xml:space="preserve">  The contribution of trials to the risk ratio estimate</w:t>
      </w:r>
      <w:r w:rsidR="006B6C55" w:rsidRPr="000D7250">
        <w:rPr>
          <w:rFonts w:asciiTheme="minorHAnsi" w:hAnsiTheme="minorHAnsi"/>
        </w:rPr>
        <w:t>s</w:t>
      </w:r>
      <w:r w:rsidR="005661B0" w:rsidRPr="000D7250">
        <w:rPr>
          <w:rFonts w:asciiTheme="minorHAnsi" w:hAnsiTheme="minorHAnsi"/>
        </w:rPr>
        <w:t xml:space="preserve"> for morbidity as an outcome based on the approach to randomization; green indicates that allocation to intervention group was random and that the method of generating the random sequence was provided, yellow indicates that the authors stated that allocation was random but did not describe the method of generating the random allocation sequence, and red indicates that allocation to intervention group was not random or was not </w:t>
      </w:r>
      <w:r w:rsidR="005661B0" w:rsidRPr="00644B70">
        <w:rPr>
          <w:rFonts w:asciiTheme="minorHAnsi" w:hAnsiTheme="minorHAnsi"/>
        </w:rPr>
        <w:t>reported.</w:t>
      </w:r>
      <w:r w:rsidR="00644B70" w:rsidRPr="00644B70">
        <w:rPr>
          <w:rFonts w:asciiTheme="minorHAnsi" w:hAnsiTheme="minorHAnsi"/>
        </w:rPr>
        <w:t xml:space="preserve"> </w:t>
      </w:r>
      <w:r w:rsidR="00644B70" w:rsidRPr="00644B70">
        <w:rPr>
          <w:rFonts w:ascii="Calibri" w:eastAsia="Times New Roman" w:hAnsi="Calibri"/>
          <w:color w:val="201F1E"/>
          <w:shd w:val="clear" w:color="auto" w:fill="FFFFFF"/>
        </w:rPr>
        <w:t>White vertical lines indicate the percentage contribution of separate studies</w:t>
      </w:r>
      <w:r w:rsidR="00644B70" w:rsidRPr="00644B70">
        <w:rPr>
          <w:rFonts w:ascii="Calibri" w:eastAsia="Times New Roman" w:hAnsi="Calibri"/>
          <w:color w:val="201F1E"/>
          <w:shd w:val="clear" w:color="auto" w:fill="FFFFFF"/>
        </w:rPr>
        <w:t>.</w:t>
      </w:r>
    </w:p>
    <w:p w14:paraId="057B6D31" w14:textId="5EAA23BB" w:rsidR="003B2BCD" w:rsidRPr="000D7250" w:rsidRDefault="003B2BCD" w:rsidP="003C0BAA">
      <w:pPr>
        <w:rPr>
          <w:rFonts w:asciiTheme="minorHAnsi" w:hAnsiTheme="minorHAnsi"/>
        </w:rPr>
      </w:pPr>
    </w:p>
    <w:p w14:paraId="6B189F1B" w14:textId="3BDE08C7" w:rsidR="003B2BCD" w:rsidRDefault="003B2BCD" w:rsidP="003C0BAA">
      <w:r>
        <w:rPr>
          <w:noProof/>
        </w:rPr>
        <w:lastRenderedPageBreak/>
        <w:drawing>
          <wp:inline distT="0" distB="0" distL="0" distR="0" wp14:anchorId="500381C6" wp14:editId="0F5551C9">
            <wp:extent cx="7480935" cy="5943600"/>
            <wp:effectExtent l="0" t="0" r="1206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ndomization contribution morbidity chart.png"/>
                    <pic:cNvPicPr/>
                  </pic:nvPicPr>
                  <pic:blipFill>
                    <a:blip r:embed="rId16">
                      <a:extLst>
                        <a:ext uri="{28A0092B-C50C-407E-A947-70E740481C1C}">
                          <a14:useLocalDpi xmlns:a14="http://schemas.microsoft.com/office/drawing/2010/main" val="0"/>
                        </a:ext>
                      </a:extLst>
                    </a:blip>
                    <a:stretch>
                      <a:fillRect/>
                    </a:stretch>
                  </pic:blipFill>
                  <pic:spPr>
                    <a:xfrm>
                      <a:off x="0" y="0"/>
                      <a:ext cx="7480935" cy="5943600"/>
                    </a:xfrm>
                    <a:prstGeom prst="rect">
                      <a:avLst/>
                    </a:prstGeom>
                  </pic:spPr>
                </pic:pic>
              </a:graphicData>
            </a:graphic>
          </wp:inline>
        </w:drawing>
      </w:r>
    </w:p>
    <w:p w14:paraId="742F5B24" w14:textId="77777777" w:rsidR="00DB4AA2" w:rsidRDefault="00DB4AA2" w:rsidP="00923CB7"/>
    <w:p w14:paraId="57C87242" w14:textId="77777777" w:rsidR="00DB4AA2" w:rsidRDefault="00DB4AA2" w:rsidP="00923CB7"/>
    <w:p w14:paraId="73FFF821" w14:textId="7DBE3F99" w:rsidR="00923CB7" w:rsidRPr="00734A93" w:rsidRDefault="00734A93" w:rsidP="00923CB7">
      <w:pPr>
        <w:rPr>
          <w:rFonts w:asciiTheme="minorHAnsi" w:hAnsiTheme="minorHAnsi"/>
        </w:rPr>
      </w:pPr>
      <w:r w:rsidRPr="00734A93">
        <w:rPr>
          <w:rFonts w:asciiTheme="minorHAnsi" w:hAnsiTheme="minorHAnsi"/>
          <w:b/>
        </w:rPr>
        <w:t>Supplementary</w:t>
      </w:r>
      <w:r w:rsidRPr="00734A93">
        <w:rPr>
          <w:rFonts w:asciiTheme="minorHAnsi" w:hAnsiTheme="minorHAnsi"/>
        </w:rPr>
        <w:t xml:space="preserve"> </w:t>
      </w:r>
      <w:r w:rsidR="009D0FDA" w:rsidRPr="00734A93">
        <w:rPr>
          <w:rFonts w:asciiTheme="minorHAnsi" w:hAnsiTheme="minorHAnsi"/>
          <w:b/>
        </w:rPr>
        <w:t>Figure 8</w:t>
      </w:r>
      <w:r w:rsidR="00923CB7" w:rsidRPr="00734A93">
        <w:rPr>
          <w:rFonts w:asciiTheme="minorHAnsi" w:hAnsiTheme="minorHAnsi"/>
        </w:rPr>
        <w:t>:  The contribution of trials to the risk ratio estimate</w:t>
      </w:r>
      <w:r w:rsidR="006B6C55" w:rsidRPr="00734A93">
        <w:rPr>
          <w:rFonts w:asciiTheme="minorHAnsi" w:hAnsiTheme="minorHAnsi"/>
        </w:rPr>
        <w:t>s</w:t>
      </w:r>
      <w:r w:rsidR="00923CB7" w:rsidRPr="00734A93">
        <w:rPr>
          <w:rFonts w:asciiTheme="minorHAnsi" w:hAnsiTheme="minorHAnsi"/>
        </w:rPr>
        <w:t xml:space="preserve"> for mortality as an outcome based on the approach to randomization; green indicates that allocation to intervention group was random and that the method of generating the random sequence was provided, yellow indicates that the authors stated that allocation was random but did not describe the method of generating the random allocation sequence, and red indicates that allocation to intervention group was not random or was not reported.</w:t>
      </w:r>
      <w:r w:rsidR="00644B70">
        <w:rPr>
          <w:rFonts w:asciiTheme="minorHAnsi" w:hAnsiTheme="minorHAnsi"/>
        </w:rPr>
        <w:t xml:space="preserve"> </w:t>
      </w:r>
      <w:r w:rsidR="00644B70" w:rsidRPr="00644B70">
        <w:rPr>
          <w:rFonts w:ascii="Calibri" w:eastAsia="Times New Roman" w:hAnsi="Calibri"/>
          <w:color w:val="201F1E"/>
          <w:shd w:val="clear" w:color="auto" w:fill="FFFFFF"/>
        </w:rPr>
        <w:t>White vertical lines indicate the percentage contribution of separate studies.</w:t>
      </w:r>
    </w:p>
    <w:p w14:paraId="6B814961" w14:textId="77777777" w:rsidR="00923CB7" w:rsidRPr="00734A93" w:rsidRDefault="00923CB7" w:rsidP="003C0BAA">
      <w:pPr>
        <w:rPr>
          <w:rFonts w:asciiTheme="minorHAnsi" w:hAnsiTheme="minorHAnsi"/>
        </w:rPr>
      </w:pPr>
    </w:p>
    <w:p w14:paraId="5E5ADA14" w14:textId="3C23018C" w:rsidR="00442D58" w:rsidRDefault="00442D58" w:rsidP="003C0BAA">
      <w:r>
        <w:rPr>
          <w:noProof/>
        </w:rPr>
        <w:lastRenderedPageBreak/>
        <w:drawing>
          <wp:inline distT="0" distB="0" distL="0" distR="0" wp14:anchorId="7A374A57" wp14:editId="73C983AE">
            <wp:extent cx="6680835"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ndom contribution to mortalit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80835" cy="5943600"/>
                    </a:xfrm>
                    <a:prstGeom prst="rect">
                      <a:avLst/>
                    </a:prstGeom>
                  </pic:spPr>
                </pic:pic>
              </a:graphicData>
            </a:graphic>
          </wp:inline>
        </w:drawing>
      </w:r>
    </w:p>
    <w:p w14:paraId="6965860A" w14:textId="7E22CB59" w:rsidR="00923CB7" w:rsidRPr="006B6C55" w:rsidRDefault="00734A93" w:rsidP="00923CB7">
      <w:pPr>
        <w:rPr>
          <w:rFonts w:asciiTheme="minorHAnsi" w:hAnsiTheme="minorHAnsi"/>
        </w:rPr>
      </w:pPr>
      <w:r w:rsidRPr="00DB2FC6">
        <w:rPr>
          <w:rFonts w:asciiTheme="minorHAnsi" w:hAnsiTheme="minorHAnsi"/>
          <w:b/>
        </w:rPr>
        <w:lastRenderedPageBreak/>
        <w:t>Supplementary</w:t>
      </w:r>
      <w:r w:rsidRPr="00DB2FC6">
        <w:rPr>
          <w:rFonts w:asciiTheme="minorHAnsi" w:hAnsiTheme="minorHAnsi"/>
        </w:rPr>
        <w:t xml:space="preserve"> </w:t>
      </w:r>
      <w:r w:rsidR="009D0FDA" w:rsidRPr="00DB2FC6">
        <w:rPr>
          <w:rFonts w:asciiTheme="minorHAnsi" w:hAnsiTheme="minorHAnsi"/>
          <w:b/>
        </w:rPr>
        <w:t>Figure 9</w:t>
      </w:r>
      <w:r w:rsidR="00923CB7" w:rsidRPr="00DB2FC6">
        <w:rPr>
          <w:rFonts w:asciiTheme="minorHAnsi" w:hAnsiTheme="minorHAnsi"/>
          <w:b/>
        </w:rPr>
        <w:t>:</w:t>
      </w:r>
      <w:r w:rsidR="00923CB7" w:rsidRPr="00DB2FC6">
        <w:rPr>
          <w:rFonts w:asciiTheme="minorHAnsi" w:hAnsiTheme="minorHAnsi"/>
        </w:rPr>
        <w:t xml:space="preserve">  The contribution of trials to the risk ratio estimate</w:t>
      </w:r>
      <w:r w:rsidR="00195BE5" w:rsidRPr="00DB2FC6">
        <w:rPr>
          <w:rFonts w:asciiTheme="minorHAnsi" w:hAnsiTheme="minorHAnsi"/>
        </w:rPr>
        <w:t>s</w:t>
      </w:r>
      <w:r w:rsidR="00923CB7" w:rsidRPr="00DB2FC6">
        <w:rPr>
          <w:rFonts w:asciiTheme="minorHAnsi" w:hAnsiTheme="minorHAnsi"/>
        </w:rPr>
        <w:t xml:space="preserve"> for non-specific lung lesions as an outcome based on the approach to randomization; green indicates that allocation to intervention group was random and that the method of generating the random sequence was provided, yellow indicates that the authors stated that allocation was random but did not describe the method of generating the random allocation sequence, and red indicates that allocation to intervention group was not random or was not reported.</w:t>
      </w:r>
      <w:r w:rsidR="00644B70">
        <w:rPr>
          <w:rFonts w:asciiTheme="minorHAnsi" w:hAnsiTheme="minorHAnsi"/>
        </w:rPr>
        <w:t xml:space="preserve"> </w:t>
      </w:r>
      <w:r w:rsidR="00644B70" w:rsidRPr="00644B70">
        <w:rPr>
          <w:rFonts w:ascii="Calibri" w:eastAsia="Times New Roman" w:hAnsi="Calibri"/>
          <w:color w:val="201F1E"/>
          <w:shd w:val="clear" w:color="auto" w:fill="FFFFFF"/>
        </w:rPr>
        <w:t>White vertical lines indicate the percentage contribution of separate studies.</w:t>
      </w:r>
    </w:p>
    <w:p w14:paraId="2DF349DE" w14:textId="77777777" w:rsidR="00923CB7" w:rsidRDefault="00923CB7" w:rsidP="003C0BAA">
      <w:pPr>
        <w:rPr>
          <w:rFonts w:asciiTheme="minorHAnsi" w:hAnsiTheme="minorHAnsi"/>
        </w:rPr>
      </w:pPr>
    </w:p>
    <w:p w14:paraId="23E75A79" w14:textId="7747F13E" w:rsidR="00DB2FC6" w:rsidRPr="006B6C55" w:rsidRDefault="00DA487F" w:rsidP="003C0BAA">
      <w:pPr>
        <w:rPr>
          <w:rFonts w:asciiTheme="minorHAnsi" w:hAnsiTheme="minorHAnsi"/>
        </w:rPr>
      </w:pPr>
      <w:r>
        <w:rPr>
          <w:rFonts w:asciiTheme="minorHAnsi" w:hAnsiTheme="minorHAnsi"/>
          <w:noProof/>
        </w:rPr>
        <w:lastRenderedPageBreak/>
        <w:drawing>
          <wp:inline distT="0" distB="0" distL="0" distR="0" wp14:anchorId="1DFED39B" wp14:editId="2902BE37">
            <wp:extent cx="7640955" cy="59436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TCdata_lung_lesions_random_long_RoB_chart.png"/>
                    <pic:cNvPicPr/>
                  </pic:nvPicPr>
                  <pic:blipFill>
                    <a:blip r:embed="rId18">
                      <a:extLst>
                        <a:ext uri="{28A0092B-C50C-407E-A947-70E740481C1C}">
                          <a14:useLocalDpi xmlns:a14="http://schemas.microsoft.com/office/drawing/2010/main" val="0"/>
                        </a:ext>
                      </a:extLst>
                    </a:blip>
                    <a:stretch>
                      <a:fillRect/>
                    </a:stretch>
                  </pic:blipFill>
                  <pic:spPr>
                    <a:xfrm>
                      <a:off x="0" y="0"/>
                      <a:ext cx="7640955" cy="5943600"/>
                    </a:xfrm>
                    <a:prstGeom prst="rect">
                      <a:avLst/>
                    </a:prstGeom>
                  </pic:spPr>
                </pic:pic>
              </a:graphicData>
            </a:graphic>
          </wp:inline>
        </w:drawing>
      </w:r>
    </w:p>
    <w:p w14:paraId="3008F19E" w14:textId="77777777" w:rsidR="00195BE5" w:rsidRPr="006B6C55" w:rsidRDefault="00195BE5" w:rsidP="003C0BAA">
      <w:pPr>
        <w:rPr>
          <w:rFonts w:asciiTheme="minorHAnsi" w:hAnsiTheme="minorHAnsi"/>
        </w:rPr>
      </w:pPr>
    </w:p>
    <w:p w14:paraId="59E90F57" w14:textId="6A0A316B" w:rsidR="00923CB7" w:rsidRPr="006B6C55" w:rsidRDefault="00734A93" w:rsidP="003C0BAA">
      <w:pPr>
        <w:rPr>
          <w:rFonts w:asciiTheme="minorHAnsi" w:hAnsiTheme="minorHAnsi"/>
        </w:rPr>
      </w:pPr>
      <w:r w:rsidRPr="00734A93">
        <w:rPr>
          <w:rFonts w:asciiTheme="minorHAnsi" w:hAnsiTheme="minorHAnsi"/>
          <w:b/>
        </w:rPr>
        <w:t>Supplementary</w:t>
      </w:r>
      <w:r>
        <w:rPr>
          <w:rFonts w:asciiTheme="minorHAnsi" w:hAnsiTheme="minorHAnsi"/>
        </w:rPr>
        <w:t xml:space="preserve"> </w:t>
      </w:r>
      <w:r w:rsidR="009D0FDA" w:rsidRPr="00734A93">
        <w:rPr>
          <w:rFonts w:asciiTheme="minorHAnsi" w:hAnsiTheme="minorHAnsi"/>
          <w:b/>
        </w:rPr>
        <w:t>Figure 10</w:t>
      </w:r>
      <w:r w:rsidR="00195BE5" w:rsidRPr="00734A93">
        <w:rPr>
          <w:rFonts w:asciiTheme="minorHAnsi" w:hAnsiTheme="minorHAnsi"/>
          <w:b/>
        </w:rPr>
        <w:t>:</w:t>
      </w:r>
      <w:r w:rsidR="00195BE5" w:rsidRPr="006B6C55">
        <w:rPr>
          <w:rFonts w:asciiTheme="minorHAnsi" w:hAnsiTheme="minorHAnsi"/>
        </w:rPr>
        <w:t xml:space="preserve"> The contribution of trials to the risk ratio estimates for morbidity as an outcome based on the approach to blinding: green indicates that both outcome assessors and care-givers were blinded to intervention status, yellow indicates that one, but not both, of outcome assessors and care-givers was blinded, and red indicates that neither was blinded or t</w:t>
      </w:r>
      <w:r w:rsidR="00644B70">
        <w:rPr>
          <w:rFonts w:asciiTheme="minorHAnsi" w:hAnsiTheme="minorHAnsi"/>
        </w:rPr>
        <w:t xml:space="preserve">hat blinding was not reported. </w:t>
      </w:r>
      <w:r w:rsidR="00644B70" w:rsidRPr="00644B70">
        <w:rPr>
          <w:rFonts w:ascii="Calibri" w:eastAsia="Times New Roman" w:hAnsi="Calibri"/>
          <w:color w:val="201F1E"/>
          <w:shd w:val="clear" w:color="auto" w:fill="FFFFFF"/>
        </w:rPr>
        <w:t>White vertical lines indicate the percentage contribution of separate studies.</w:t>
      </w:r>
    </w:p>
    <w:p w14:paraId="5CFE553F" w14:textId="77777777" w:rsidR="00923CB7" w:rsidRDefault="00923CB7" w:rsidP="003C0BAA">
      <w:pPr>
        <w:rPr>
          <w:rFonts w:asciiTheme="minorHAnsi" w:hAnsiTheme="minorHAnsi"/>
        </w:rPr>
      </w:pPr>
    </w:p>
    <w:p w14:paraId="1037C37B" w14:textId="0E84D577" w:rsidR="006B6C55" w:rsidRDefault="00130742" w:rsidP="003C0BAA">
      <w:pPr>
        <w:rPr>
          <w:rFonts w:asciiTheme="minorHAnsi" w:hAnsiTheme="minorHAnsi"/>
        </w:rPr>
      </w:pPr>
      <w:r>
        <w:rPr>
          <w:rFonts w:asciiTheme="minorHAnsi" w:hAnsiTheme="minorHAnsi"/>
          <w:noProof/>
        </w:rPr>
        <w:drawing>
          <wp:inline distT="0" distB="0" distL="0" distR="0" wp14:anchorId="18FE0150" wp14:editId="4195C814">
            <wp:extent cx="5880735" cy="467224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inding contribution morbidity chart.png"/>
                    <pic:cNvPicPr/>
                  </pic:nvPicPr>
                  <pic:blipFill>
                    <a:blip r:embed="rId19">
                      <a:extLst>
                        <a:ext uri="{28A0092B-C50C-407E-A947-70E740481C1C}">
                          <a14:useLocalDpi xmlns:a14="http://schemas.microsoft.com/office/drawing/2010/main" val="0"/>
                        </a:ext>
                      </a:extLst>
                    </a:blip>
                    <a:stretch>
                      <a:fillRect/>
                    </a:stretch>
                  </pic:blipFill>
                  <pic:spPr>
                    <a:xfrm>
                      <a:off x="0" y="0"/>
                      <a:ext cx="5886536" cy="4676851"/>
                    </a:xfrm>
                    <a:prstGeom prst="rect">
                      <a:avLst/>
                    </a:prstGeom>
                  </pic:spPr>
                </pic:pic>
              </a:graphicData>
            </a:graphic>
          </wp:inline>
        </w:drawing>
      </w:r>
    </w:p>
    <w:p w14:paraId="41D47EC8" w14:textId="77777777" w:rsidR="006B6C55" w:rsidRDefault="006B6C55" w:rsidP="003C0BAA">
      <w:pPr>
        <w:rPr>
          <w:rFonts w:asciiTheme="minorHAnsi" w:hAnsiTheme="minorHAnsi"/>
        </w:rPr>
      </w:pPr>
    </w:p>
    <w:p w14:paraId="101094FA" w14:textId="77777777" w:rsidR="006B6C55" w:rsidRDefault="006B6C55" w:rsidP="003C0BAA">
      <w:pPr>
        <w:rPr>
          <w:rFonts w:asciiTheme="minorHAnsi" w:hAnsiTheme="minorHAnsi"/>
        </w:rPr>
      </w:pPr>
    </w:p>
    <w:p w14:paraId="4652F9AF" w14:textId="2416CE6F" w:rsidR="006B6C55" w:rsidRDefault="00734A93" w:rsidP="003C0BAA">
      <w:pPr>
        <w:rPr>
          <w:rFonts w:asciiTheme="minorHAnsi" w:hAnsiTheme="minorHAnsi"/>
        </w:rPr>
      </w:pPr>
      <w:r w:rsidRPr="00734A93">
        <w:rPr>
          <w:rFonts w:asciiTheme="minorHAnsi" w:hAnsiTheme="minorHAnsi"/>
          <w:b/>
        </w:rPr>
        <w:t>Supplementary</w:t>
      </w:r>
      <w:r>
        <w:rPr>
          <w:rFonts w:asciiTheme="minorHAnsi" w:hAnsiTheme="minorHAnsi"/>
        </w:rPr>
        <w:t xml:space="preserve"> </w:t>
      </w:r>
      <w:r w:rsidR="009D0FDA" w:rsidRPr="00734A93">
        <w:rPr>
          <w:rFonts w:asciiTheme="minorHAnsi" w:hAnsiTheme="minorHAnsi"/>
          <w:b/>
        </w:rPr>
        <w:t>Figure 11</w:t>
      </w:r>
      <w:r w:rsidR="006B6C55" w:rsidRPr="00734A93">
        <w:rPr>
          <w:rFonts w:asciiTheme="minorHAnsi" w:hAnsiTheme="minorHAnsi"/>
          <w:b/>
        </w:rPr>
        <w:t>:</w:t>
      </w:r>
      <w:r w:rsidR="006B6C55" w:rsidRPr="006B6C55">
        <w:rPr>
          <w:rFonts w:asciiTheme="minorHAnsi" w:hAnsiTheme="minorHAnsi"/>
        </w:rPr>
        <w:t xml:space="preserve"> The contribution of trials to the risk ratio estimates</w:t>
      </w:r>
      <w:r w:rsidR="006B6C55">
        <w:rPr>
          <w:rFonts w:asciiTheme="minorHAnsi" w:hAnsiTheme="minorHAnsi"/>
        </w:rPr>
        <w:t xml:space="preserve"> for mortality</w:t>
      </w:r>
      <w:r w:rsidR="006B6C55" w:rsidRPr="006B6C55">
        <w:rPr>
          <w:rFonts w:asciiTheme="minorHAnsi" w:hAnsiTheme="minorHAnsi"/>
        </w:rPr>
        <w:t xml:space="preserve"> as an outcome based on the approach to blinding: green indicates that both outcome assessors and care-givers were blinded to intervention status, yellow indicates that one, but not both, of outcome assessors and care-givers was blinded, and red indicates that neither was blinded or that blinding was not reported. </w:t>
      </w:r>
      <w:r w:rsidR="00644B70" w:rsidRPr="00644B70">
        <w:rPr>
          <w:rFonts w:ascii="Calibri" w:eastAsia="Times New Roman" w:hAnsi="Calibri"/>
          <w:color w:val="201F1E"/>
          <w:shd w:val="clear" w:color="auto" w:fill="FFFFFF"/>
        </w:rPr>
        <w:t>White vertical lines indicate the percentage contribution of separate studies.</w:t>
      </w:r>
      <w:r w:rsidR="006B6C55" w:rsidRPr="006B6C55">
        <w:rPr>
          <w:rFonts w:asciiTheme="minorHAnsi" w:hAnsiTheme="minorHAnsi"/>
        </w:rPr>
        <w:t xml:space="preserve"> </w:t>
      </w:r>
    </w:p>
    <w:p w14:paraId="0571584E" w14:textId="77777777" w:rsidR="006B6C55" w:rsidRDefault="006B6C55" w:rsidP="003C0BAA">
      <w:pPr>
        <w:rPr>
          <w:rFonts w:asciiTheme="minorHAnsi" w:hAnsiTheme="minorHAnsi"/>
        </w:rPr>
      </w:pPr>
    </w:p>
    <w:p w14:paraId="45B33C03" w14:textId="554E5A0F" w:rsidR="00130742" w:rsidRDefault="00130742" w:rsidP="003C0BAA">
      <w:pPr>
        <w:rPr>
          <w:rFonts w:asciiTheme="minorHAnsi" w:hAnsiTheme="minorHAnsi"/>
        </w:rPr>
      </w:pPr>
      <w:r>
        <w:rPr>
          <w:rFonts w:asciiTheme="minorHAnsi" w:hAnsiTheme="minorHAnsi"/>
          <w:noProof/>
        </w:rPr>
        <w:drawing>
          <wp:inline distT="0" distB="0" distL="0" distR="0" wp14:anchorId="39E1D1CF" wp14:editId="3686B532">
            <wp:extent cx="5766435" cy="45814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inding contribution to mortality.png"/>
                    <pic:cNvPicPr/>
                  </pic:nvPicPr>
                  <pic:blipFill>
                    <a:blip r:embed="rId20">
                      <a:extLst>
                        <a:ext uri="{28A0092B-C50C-407E-A947-70E740481C1C}">
                          <a14:useLocalDpi xmlns:a14="http://schemas.microsoft.com/office/drawing/2010/main" val="0"/>
                        </a:ext>
                      </a:extLst>
                    </a:blip>
                    <a:stretch>
                      <a:fillRect/>
                    </a:stretch>
                  </pic:blipFill>
                  <pic:spPr>
                    <a:xfrm>
                      <a:off x="0" y="0"/>
                      <a:ext cx="5807900" cy="4614374"/>
                    </a:xfrm>
                    <a:prstGeom prst="rect">
                      <a:avLst/>
                    </a:prstGeom>
                  </pic:spPr>
                </pic:pic>
              </a:graphicData>
            </a:graphic>
          </wp:inline>
        </w:drawing>
      </w:r>
    </w:p>
    <w:p w14:paraId="08120BBF" w14:textId="77777777" w:rsidR="00130742" w:rsidRDefault="00130742" w:rsidP="003C0BAA">
      <w:pPr>
        <w:rPr>
          <w:rFonts w:asciiTheme="minorHAnsi" w:hAnsiTheme="minorHAnsi"/>
        </w:rPr>
      </w:pPr>
    </w:p>
    <w:p w14:paraId="37594AE5" w14:textId="77777777" w:rsidR="00130742" w:rsidRDefault="00130742" w:rsidP="003C0BAA">
      <w:pPr>
        <w:rPr>
          <w:rFonts w:asciiTheme="minorHAnsi" w:hAnsiTheme="minorHAnsi"/>
        </w:rPr>
      </w:pPr>
    </w:p>
    <w:p w14:paraId="779B08FB" w14:textId="77777777" w:rsidR="00130742" w:rsidRDefault="00130742" w:rsidP="003C0BAA">
      <w:pPr>
        <w:rPr>
          <w:rFonts w:asciiTheme="minorHAnsi" w:hAnsiTheme="minorHAnsi"/>
        </w:rPr>
      </w:pPr>
    </w:p>
    <w:p w14:paraId="685552D1" w14:textId="19FA35C5" w:rsidR="006B6C55" w:rsidRDefault="00734A93" w:rsidP="003C0BAA">
      <w:pPr>
        <w:rPr>
          <w:rFonts w:asciiTheme="minorHAnsi" w:hAnsiTheme="minorHAnsi"/>
        </w:rPr>
      </w:pPr>
      <w:r w:rsidRPr="00DB2FC6">
        <w:rPr>
          <w:rFonts w:asciiTheme="minorHAnsi" w:hAnsiTheme="minorHAnsi"/>
          <w:b/>
        </w:rPr>
        <w:t>Supplementary</w:t>
      </w:r>
      <w:r w:rsidRPr="00DB2FC6">
        <w:rPr>
          <w:rFonts w:asciiTheme="minorHAnsi" w:hAnsiTheme="minorHAnsi"/>
        </w:rPr>
        <w:t xml:space="preserve"> </w:t>
      </w:r>
      <w:r w:rsidR="009D0FDA" w:rsidRPr="00DB2FC6">
        <w:rPr>
          <w:rFonts w:asciiTheme="minorHAnsi" w:hAnsiTheme="minorHAnsi"/>
          <w:b/>
        </w:rPr>
        <w:t>Figure 12</w:t>
      </w:r>
      <w:r w:rsidR="006B6C55" w:rsidRPr="00DB2FC6">
        <w:rPr>
          <w:rFonts w:asciiTheme="minorHAnsi" w:hAnsiTheme="minorHAnsi"/>
          <w:b/>
        </w:rPr>
        <w:t>:</w:t>
      </w:r>
      <w:r w:rsidR="006B6C55" w:rsidRPr="00DB2FC6">
        <w:rPr>
          <w:rFonts w:asciiTheme="minorHAnsi" w:hAnsiTheme="minorHAnsi"/>
        </w:rPr>
        <w:t xml:space="preserve"> The contribution of trials to the risk ratio estimates for non-specific lung lesions as an outcome based on the approach to blinding: green indicates that both outcome assessors and care-givers were blinded to intervention status, yellow indicates that one, but not both, of outcome assessors and care-givers was blinded, and red indicates that neither was blinded or that blinding was not reported.</w:t>
      </w:r>
      <w:r w:rsidR="006B6C55" w:rsidRPr="006B6C55">
        <w:rPr>
          <w:rFonts w:asciiTheme="minorHAnsi" w:hAnsiTheme="minorHAnsi"/>
        </w:rPr>
        <w:t xml:space="preserve"> </w:t>
      </w:r>
      <w:r w:rsidR="00644B70" w:rsidRPr="00644B70">
        <w:rPr>
          <w:rFonts w:ascii="Calibri" w:eastAsia="Times New Roman" w:hAnsi="Calibri"/>
          <w:color w:val="201F1E"/>
          <w:shd w:val="clear" w:color="auto" w:fill="FFFFFF"/>
        </w:rPr>
        <w:t>White vertical lines indicate the percentage contribution of separate studies.</w:t>
      </w:r>
      <w:bookmarkStart w:id="0" w:name="_GoBack"/>
      <w:bookmarkEnd w:id="0"/>
      <w:r w:rsidR="006B6C55" w:rsidRPr="006B6C55">
        <w:rPr>
          <w:rFonts w:asciiTheme="minorHAnsi" w:hAnsiTheme="minorHAnsi"/>
        </w:rPr>
        <w:t xml:space="preserve"> </w:t>
      </w:r>
    </w:p>
    <w:p w14:paraId="4E0703FD" w14:textId="77777777" w:rsidR="00130742" w:rsidRDefault="00130742" w:rsidP="003C0BAA">
      <w:pPr>
        <w:rPr>
          <w:rFonts w:asciiTheme="minorHAnsi" w:hAnsiTheme="minorHAnsi"/>
        </w:rPr>
      </w:pPr>
    </w:p>
    <w:p w14:paraId="7E30E2B0" w14:textId="759FE23C" w:rsidR="00130742" w:rsidRPr="006B6C55" w:rsidRDefault="00DA487F" w:rsidP="003C0BAA">
      <w:pPr>
        <w:rPr>
          <w:rFonts w:asciiTheme="minorHAnsi" w:hAnsiTheme="minorHAnsi"/>
        </w:rPr>
      </w:pPr>
      <w:r>
        <w:rPr>
          <w:rFonts w:asciiTheme="minorHAnsi" w:hAnsiTheme="minorHAnsi"/>
          <w:noProof/>
        </w:rPr>
        <w:lastRenderedPageBreak/>
        <w:drawing>
          <wp:inline distT="0" distB="0" distL="0" distR="0" wp14:anchorId="7C0296E9" wp14:editId="25F2FB50">
            <wp:extent cx="8326755" cy="59436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inding contributions from cinema.png"/>
                    <pic:cNvPicPr/>
                  </pic:nvPicPr>
                  <pic:blipFill>
                    <a:blip r:embed="rId21">
                      <a:extLst>
                        <a:ext uri="{28A0092B-C50C-407E-A947-70E740481C1C}">
                          <a14:useLocalDpi xmlns:a14="http://schemas.microsoft.com/office/drawing/2010/main" val="0"/>
                        </a:ext>
                      </a:extLst>
                    </a:blip>
                    <a:stretch>
                      <a:fillRect/>
                    </a:stretch>
                  </pic:blipFill>
                  <pic:spPr>
                    <a:xfrm>
                      <a:off x="0" y="0"/>
                      <a:ext cx="8326755" cy="5943600"/>
                    </a:xfrm>
                    <a:prstGeom prst="rect">
                      <a:avLst/>
                    </a:prstGeom>
                  </pic:spPr>
                </pic:pic>
              </a:graphicData>
            </a:graphic>
          </wp:inline>
        </w:drawing>
      </w:r>
    </w:p>
    <w:sectPr w:rsidR="00130742" w:rsidRPr="006B6C55" w:rsidSect="0035531C">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D0E2E" w14:textId="77777777" w:rsidR="00970820" w:rsidRDefault="00970820" w:rsidP="00E215FC">
      <w:r>
        <w:separator/>
      </w:r>
    </w:p>
  </w:endnote>
  <w:endnote w:type="continuationSeparator" w:id="0">
    <w:p w14:paraId="60D310B4" w14:textId="77777777" w:rsidR="00970820" w:rsidRDefault="00970820" w:rsidP="00E21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9EDEFE" w14:textId="77777777" w:rsidR="00970820" w:rsidRDefault="00970820" w:rsidP="00E215FC">
      <w:r>
        <w:separator/>
      </w:r>
    </w:p>
  </w:footnote>
  <w:footnote w:type="continuationSeparator" w:id="0">
    <w:p w14:paraId="6907AB00" w14:textId="77777777" w:rsidR="00970820" w:rsidRDefault="00970820" w:rsidP="00E215F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210732"/>
    <w:multiLevelType w:val="hybridMultilevel"/>
    <w:tmpl w:val="CEBEF3BE"/>
    <w:lvl w:ilvl="0" w:tplc="7EF2AEC8">
      <w:start w:val="1999"/>
      <w:numFmt w:val="bullet"/>
      <w:lvlText w:val=""/>
      <w:lvlJc w:val="left"/>
      <w:pPr>
        <w:ind w:left="720" w:hanging="360"/>
      </w:pPr>
      <w:rPr>
        <w:rFonts w:ascii="Symbol" w:eastAsia="Calibri" w:hAnsi="Symbol"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F9013A"/>
    <w:multiLevelType w:val="hybridMultilevel"/>
    <w:tmpl w:val="ECA4D290"/>
    <w:lvl w:ilvl="0" w:tplc="B360DBF6">
      <w:start w:val="1999"/>
      <w:numFmt w:val="bullet"/>
      <w:lvlText w:val=""/>
      <w:lvlJc w:val="left"/>
      <w:pPr>
        <w:ind w:left="720" w:hanging="360"/>
      </w:pPr>
      <w:rPr>
        <w:rFonts w:ascii="Symbol" w:eastAsia="Calibri" w:hAnsi="Symbol"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262E7B"/>
    <w:multiLevelType w:val="hybridMultilevel"/>
    <w:tmpl w:val="33C46AE4"/>
    <w:lvl w:ilvl="0" w:tplc="A0184122">
      <w:start w:val="1999"/>
      <w:numFmt w:val="bullet"/>
      <w:lvlText w:val=""/>
      <w:lvlJc w:val="left"/>
      <w:pPr>
        <w:ind w:left="720" w:hanging="360"/>
      </w:pPr>
      <w:rPr>
        <w:rFonts w:ascii="Symbol" w:eastAsia="Calibri" w:hAnsi="Symbol"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31C"/>
    <w:rsid w:val="00020ADA"/>
    <w:rsid w:val="00054B95"/>
    <w:rsid w:val="00054FA6"/>
    <w:rsid w:val="00075CFF"/>
    <w:rsid w:val="00097C18"/>
    <w:rsid w:val="000A6053"/>
    <w:rsid w:val="000C2E3C"/>
    <w:rsid w:val="000D7250"/>
    <w:rsid w:val="000F1EF7"/>
    <w:rsid w:val="0010095B"/>
    <w:rsid w:val="00104C73"/>
    <w:rsid w:val="00110D4B"/>
    <w:rsid w:val="00112A70"/>
    <w:rsid w:val="00116F40"/>
    <w:rsid w:val="00124285"/>
    <w:rsid w:val="00130742"/>
    <w:rsid w:val="00135A1D"/>
    <w:rsid w:val="00171D8D"/>
    <w:rsid w:val="0018201F"/>
    <w:rsid w:val="00194D9D"/>
    <w:rsid w:val="001957A4"/>
    <w:rsid w:val="00195BE5"/>
    <w:rsid w:val="001A0175"/>
    <w:rsid w:val="001D3297"/>
    <w:rsid w:val="001D36D2"/>
    <w:rsid w:val="001D5612"/>
    <w:rsid w:val="001E1D83"/>
    <w:rsid w:val="001E3685"/>
    <w:rsid w:val="00235A3C"/>
    <w:rsid w:val="0027117F"/>
    <w:rsid w:val="002838D7"/>
    <w:rsid w:val="00296651"/>
    <w:rsid w:val="002A1989"/>
    <w:rsid w:val="002C0255"/>
    <w:rsid w:val="002C033B"/>
    <w:rsid w:val="002C07D4"/>
    <w:rsid w:val="00307045"/>
    <w:rsid w:val="00311838"/>
    <w:rsid w:val="00312120"/>
    <w:rsid w:val="00313B68"/>
    <w:rsid w:val="003147AC"/>
    <w:rsid w:val="00341434"/>
    <w:rsid w:val="0034456F"/>
    <w:rsid w:val="0035531C"/>
    <w:rsid w:val="00355F9A"/>
    <w:rsid w:val="00386237"/>
    <w:rsid w:val="0039243D"/>
    <w:rsid w:val="003B0DE0"/>
    <w:rsid w:val="003B2BCD"/>
    <w:rsid w:val="003B62FA"/>
    <w:rsid w:val="003C0BAA"/>
    <w:rsid w:val="003C248E"/>
    <w:rsid w:val="003C6A9C"/>
    <w:rsid w:val="003D0760"/>
    <w:rsid w:val="003E21D8"/>
    <w:rsid w:val="003E2B42"/>
    <w:rsid w:val="003F4881"/>
    <w:rsid w:val="00414612"/>
    <w:rsid w:val="00420E14"/>
    <w:rsid w:val="00424317"/>
    <w:rsid w:val="00441807"/>
    <w:rsid w:val="00442D58"/>
    <w:rsid w:val="0044312C"/>
    <w:rsid w:val="004456C6"/>
    <w:rsid w:val="004644A7"/>
    <w:rsid w:val="00467C48"/>
    <w:rsid w:val="00494A26"/>
    <w:rsid w:val="004A3AF3"/>
    <w:rsid w:val="004B0273"/>
    <w:rsid w:val="004D0B43"/>
    <w:rsid w:val="005104A2"/>
    <w:rsid w:val="00510AE8"/>
    <w:rsid w:val="00514513"/>
    <w:rsid w:val="00546917"/>
    <w:rsid w:val="00564A23"/>
    <w:rsid w:val="00564A87"/>
    <w:rsid w:val="005661B0"/>
    <w:rsid w:val="005912F5"/>
    <w:rsid w:val="005C3E38"/>
    <w:rsid w:val="005E5C7D"/>
    <w:rsid w:val="005F50DD"/>
    <w:rsid w:val="006207D0"/>
    <w:rsid w:val="00633661"/>
    <w:rsid w:val="0063386C"/>
    <w:rsid w:val="00637C06"/>
    <w:rsid w:val="006436C4"/>
    <w:rsid w:val="00644B70"/>
    <w:rsid w:val="00667DE7"/>
    <w:rsid w:val="006829A2"/>
    <w:rsid w:val="00685333"/>
    <w:rsid w:val="00687596"/>
    <w:rsid w:val="006B6C55"/>
    <w:rsid w:val="006D1656"/>
    <w:rsid w:val="006E58B4"/>
    <w:rsid w:val="006E5FD8"/>
    <w:rsid w:val="00703CF7"/>
    <w:rsid w:val="00720D83"/>
    <w:rsid w:val="00722621"/>
    <w:rsid w:val="007234B8"/>
    <w:rsid w:val="00723722"/>
    <w:rsid w:val="00734A93"/>
    <w:rsid w:val="007518FE"/>
    <w:rsid w:val="00752A71"/>
    <w:rsid w:val="0075381D"/>
    <w:rsid w:val="00756B02"/>
    <w:rsid w:val="0075739F"/>
    <w:rsid w:val="007713C9"/>
    <w:rsid w:val="00786DC4"/>
    <w:rsid w:val="007D0B50"/>
    <w:rsid w:val="007E3323"/>
    <w:rsid w:val="007E624A"/>
    <w:rsid w:val="007F2CB1"/>
    <w:rsid w:val="00815080"/>
    <w:rsid w:val="00837CB6"/>
    <w:rsid w:val="0084106D"/>
    <w:rsid w:val="0085288C"/>
    <w:rsid w:val="0086357B"/>
    <w:rsid w:val="00874432"/>
    <w:rsid w:val="008879D3"/>
    <w:rsid w:val="008A4874"/>
    <w:rsid w:val="008A5BF7"/>
    <w:rsid w:val="008A7C64"/>
    <w:rsid w:val="00916C0A"/>
    <w:rsid w:val="00923CB7"/>
    <w:rsid w:val="00924D9A"/>
    <w:rsid w:val="009423A8"/>
    <w:rsid w:val="00952A8C"/>
    <w:rsid w:val="009547DF"/>
    <w:rsid w:val="0095634E"/>
    <w:rsid w:val="009615C6"/>
    <w:rsid w:val="00970820"/>
    <w:rsid w:val="009723A9"/>
    <w:rsid w:val="009B7E6F"/>
    <w:rsid w:val="009D0FDA"/>
    <w:rsid w:val="009F6345"/>
    <w:rsid w:val="00A14857"/>
    <w:rsid w:val="00A30A41"/>
    <w:rsid w:val="00A34460"/>
    <w:rsid w:val="00A4075C"/>
    <w:rsid w:val="00A425C9"/>
    <w:rsid w:val="00A871A4"/>
    <w:rsid w:val="00AB23DB"/>
    <w:rsid w:val="00AB6D61"/>
    <w:rsid w:val="00AC1AE8"/>
    <w:rsid w:val="00AC4555"/>
    <w:rsid w:val="00AF1A76"/>
    <w:rsid w:val="00B05CAE"/>
    <w:rsid w:val="00B15955"/>
    <w:rsid w:val="00B176C4"/>
    <w:rsid w:val="00B2043E"/>
    <w:rsid w:val="00B25CD3"/>
    <w:rsid w:val="00B3264B"/>
    <w:rsid w:val="00B40845"/>
    <w:rsid w:val="00B46B34"/>
    <w:rsid w:val="00B71411"/>
    <w:rsid w:val="00B72068"/>
    <w:rsid w:val="00B738BE"/>
    <w:rsid w:val="00BE2122"/>
    <w:rsid w:val="00BE377B"/>
    <w:rsid w:val="00C23088"/>
    <w:rsid w:val="00C26801"/>
    <w:rsid w:val="00C3713C"/>
    <w:rsid w:val="00C51006"/>
    <w:rsid w:val="00C51166"/>
    <w:rsid w:val="00C5118B"/>
    <w:rsid w:val="00C53BE3"/>
    <w:rsid w:val="00C554EE"/>
    <w:rsid w:val="00C57E0D"/>
    <w:rsid w:val="00C63F07"/>
    <w:rsid w:val="00C735FF"/>
    <w:rsid w:val="00C97450"/>
    <w:rsid w:val="00CB0AD7"/>
    <w:rsid w:val="00CB578C"/>
    <w:rsid w:val="00CD51F8"/>
    <w:rsid w:val="00CF5AE8"/>
    <w:rsid w:val="00D029E6"/>
    <w:rsid w:val="00D32305"/>
    <w:rsid w:val="00D349C9"/>
    <w:rsid w:val="00D37AE6"/>
    <w:rsid w:val="00D413F9"/>
    <w:rsid w:val="00D55798"/>
    <w:rsid w:val="00D64CB4"/>
    <w:rsid w:val="00D8739A"/>
    <w:rsid w:val="00D96CF1"/>
    <w:rsid w:val="00DA0E2A"/>
    <w:rsid w:val="00DA487F"/>
    <w:rsid w:val="00DB0398"/>
    <w:rsid w:val="00DB2A55"/>
    <w:rsid w:val="00DB2FC6"/>
    <w:rsid w:val="00DB4AA2"/>
    <w:rsid w:val="00DF16BC"/>
    <w:rsid w:val="00E10B38"/>
    <w:rsid w:val="00E1630C"/>
    <w:rsid w:val="00E215FC"/>
    <w:rsid w:val="00E273EC"/>
    <w:rsid w:val="00E767AC"/>
    <w:rsid w:val="00E86080"/>
    <w:rsid w:val="00E9142D"/>
    <w:rsid w:val="00E97B14"/>
    <w:rsid w:val="00EF2BCC"/>
    <w:rsid w:val="00F14A9F"/>
    <w:rsid w:val="00F24DD1"/>
    <w:rsid w:val="00F3269B"/>
    <w:rsid w:val="00F46D2D"/>
    <w:rsid w:val="00F50258"/>
    <w:rsid w:val="00F65290"/>
    <w:rsid w:val="00F7093D"/>
    <w:rsid w:val="00F72D6F"/>
    <w:rsid w:val="00F777D9"/>
    <w:rsid w:val="00F83D99"/>
    <w:rsid w:val="00FA3301"/>
    <w:rsid w:val="00FA38DB"/>
    <w:rsid w:val="00FB476A"/>
    <w:rsid w:val="00FC5F3E"/>
    <w:rsid w:val="00FE45F5"/>
    <w:rsid w:val="00FF77B0"/>
    <w:rsid w:val="0C1F1B9A"/>
  </w:rsids>
  <m:mathPr>
    <m:mathFont m:val="Cambria Math"/>
    <m:brkBin m:val="before"/>
    <m:brkBinSub m:val="--"/>
    <m:smallFrac m:val="0"/>
    <m:dispDef/>
    <m:lMargin m:val="0"/>
    <m:rMargin m:val="0"/>
    <m:defJc m:val="centerGroup"/>
    <m:wrapIndent m:val="1440"/>
    <m:intLim m:val="subSup"/>
    <m:naryLim m:val="undOvr"/>
  </m:mathPr>
  <w:themeFontLang w:val="en-CA"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ABFDF"/>
  <w15:chartTrackingRefBased/>
  <w15:docId w15:val="{76D6601E-4A36-4045-97CB-A68A5BFA8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23DB"/>
    <w:pPr>
      <w:spacing w:after="0" w:line="240" w:lineRule="auto"/>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5531C"/>
    <w:rPr>
      <w:color w:val="0563C1"/>
      <w:u w:val="single"/>
    </w:rPr>
  </w:style>
  <w:style w:type="character" w:styleId="FollowedHyperlink">
    <w:name w:val="FollowedHyperlink"/>
    <w:basedOn w:val="DefaultParagraphFont"/>
    <w:uiPriority w:val="99"/>
    <w:semiHidden/>
    <w:unhideWhenUsed/>
    <w:rsid w:val="0035531C"/>
    <w:rPr>
      <w:color w:val="954F72"/>
      <w:u w:val="single"/>
    </w:rPr>
  </w:style>
  <w:style w:type="paragraph" w:customStyle="1" w:styleId="msonormal0">
    <w:name w:val="msonormal"/>
    <w:basedOn w:val="Normal"/>
    <w:rsid w:val="0035531C"/>
    <w:pPr>
      <w:spacing w:before="100" w:beforeAutospacing="1" w:after="100" w:afterAutospacing="1"/>
    </w:pPr>
    <w:rPr>
      <w:rFonts w:eastAsia="Times New Roman"/>
      <w:lang w:val="en-CA" w:eastAsia="en-CA"/>
    </w:rPr>
  </w:style>
  <w:style w:type="paragraph" w:customStyle="1" w:styleId="xl65">
    <w:name w:val="xl65"/>
    <w:basedOn w:val="Normal"/>
    <w:rsid w:val="0035531C"/>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Times New Roman"/>
      <w:b/>
      <w:bCs/>
      <w:lang w:val="en-CA" w:eastAsia="en-CA"/>
    </w:rPr>
  </w:style>
  <w:style w:type="paragraph" w:customStyle="1" w:styleId="xl66">
    <w:name w:val="xl66"/>
    <w:basedOn w:val="Normal"/>
    <w:rsid w:val="0035531C"/>
    <w:pPr>
      <w:pBdr>
        <w:top w:val="single" w:sz="8" w:space="0" w:color="auto"/>
        <w:bottom w:val="single" w:sz="8" w:space="0" w:color="auto"/>
        <w:right w:val="single" w:sz="8" w:space="0" w:color="auto"/>
      </w:pBdr>
      <w:spacing w:before="100" w:beforeAutospacing="1" w:after="100" w:afterAutospacing="1"/>
      <w:textAlignment w:val="center"/>
    </w:pPr>
    <w:rPr>
      <w:rFonts w:eastAsia="Times New Roman"/>
      <w:b/>
      <w:bCs/>
      <w:lang w:val="en-CA" w:eastAsia="en-CA"/>
    </w:rPr>
  </w:style>
  <w:style w:type="paragraph" w:customStyle="1" w:styleId="xl67">
    <w:name w:val="xl67"/>
    <w:basedOn w:val="Normal"/>
    <w:rsid w:val="0035531C"/>
    <w:pPr>
      <w:pBdr>
        <w:left w:val="single" w:sz="8" w:space="0" w:color="auto"/>
        <w:bottom w:val="single" w:sz="8" w:space="0" w:color="auto"/>
        <w:right w:val="single" w:sz="8" w:space="0" w:color="auto"/>
      </w:pBdr>
      <w:spacing w:before="100" w:beforeAutospacing="1" w:after="100" w:afterAutospacing="1"/>
      <w:textAlignment w:val="center"/>
    </w:pPr>
    <w:rPr>
      <w:rFonts w:eastAsia="Times New Roman"/>
      <w:lang w:val="en-CA" w:eastAsia="en-CA"/>
    </w:rPr>
  </w:style>
  <w:style w:type="paragraph" w:customStyle="1" w:styleId="xl68">
    <w:name w:val="xl68"/>
    <w:basedOn w:val="Normal"/>
    <w:rsid w:val="0035531C"/>
    <w:pPr>
      <w:pBdr>
        <w:bottom w:val="single" w:sz="8" w:space="0" w:color="auto"/>
        <w:right w:val="single" w:sz="8" w:space="0" w:color="auto"/>
      </w:pBdr>
      <w:spacing w:before="100" w:beforeAutospacing="1" w:after="100" w:afterAutospacing="1"/>
      <w:textAlignment w:val="center"/>
    </w:pPr>
    <w:rPr>
      <w:rFonts w:eastAsia="Times New Roman"/>
      <w:lang w:val="en-CA" w:eastAsia="en-CA"/>
    </w:rPr>
  </w:style>
  <w:style w:type="paragraph" w:customStyle="1" w:styleId="xl69">
    <w:name w:val="xl69"/>
    <w:basedOn w:val="Normal"/>
    <w:rsid w:val="0035531C"/>
    <w:pPr>
      <w:pBdr>
        <w:right w:val="single" w:sz="8" w:space="0" w:color="auto"/>
      </w:pBdr>
      <w:spacing w:before="100" w:beforeAutospacing="1" w:after="100" w:afterAutospacing="1"/>
      <w:textAlignment w:val="center"/>
    </w:pPr>
    <w:rPr>
      <w:rFonts w:eastAsia="Times New Roman"/>
      <w:lang w:val="en-CA" w:eastAsia="en-CA"/>
    </w:rPr>
  </w:style>
  <w:style w:type="paragraph" w:customStyle="1" w:styleId="xl70">
    <w:name w:val="xl70"/>
    <w:basedOn w:val="Normal"/>
    <w:rsid w:val="0035531C"/>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lang w:val="en-CA" w:eastAsia="en-CA"/>
    </w:rPr>
  </w:style>
  <w:style w:type="table" w:styleId="TableGrid">
    <w:name w:val="Table Grid"/>
    <w:basedOn w:val="TableNormal"/>
    <w:uiPriority w:val="39"/>
    <w:rsid w:val="003553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0BAA"/>
    <w:pPr>
      <w:spacing w:after="160" w:line="259" w:lineRule="auto"/>
      <w:ind w:left="720"/>
      <w:contextualSpacing/>
    </w:pPr>
    <w:rPr>
      <w:rFonts w:asciiTheme="minorHAnsi" w:hAnsiTheme="minorHAnsi" w:cstheme="minorBidi"/>
      <w:sz w:val="22"/>
      <w:szCs w:val="22"/>
      <w:lang w:val="en-CA"/>
    </w:rPr>
  </w:style>
  <w:style w:type="paragraph" w:styleId="Header">
    <w:name w:val="header"/>
    <w:basedOn w:val="Normal"/>
    <w:link w:val="HeaderChar"/>
    <w:uiPriority w:val="99"/>
    <w:unhideWhenUsed/>
    <w:rsid w:val="00E215FC"/>
    <w:pPr>
      <w:tabs>
        <w:tab w:val="center" w:pos="4680"/>
        <w:tab w:val="right" w:pos="9360"/>
      </w:tabs>
    </w:pPr>
  </w:style>
  <w:style w:type="character" w:customStyle="1" w:styleId="HeaderChar">
    <w:name w:val="Header Char"/>
    <w:basedOn w:val="DefaultParagraphFont"/>
    <w:link w:val="Header"/>
    <w:uiPriority w:val="99"/>
    <w:rsid w:val="00E215FC"/>
    <w:rPr>
      <w:rFonts w:ascii="Times New Roman" w:hAnsi="Times New Roman" w:cs="Times New Roman"/>
      <w:sz w:val="24"/>
      <w:szCs w:val="24"/>
      <w:lang w:val="en-US"/>
    </w:rPr>
  </w:style>
  <w:style w:type="paragraph" w:styleId="Footer">
    <w:name w:val="footer"/>
    <w:basedOn w:val="Normal"/>
    <w:link w:val="FooterChar"/>
    <w:uiPriority w:val="99"/>
    <w:unhideWhenUsed/>
    <w:rsid w:val="00E215FC"/>
    <w:pPr>
      <w:tabs>
        <w:tab w:val="center" w:pos="4680"/>
        <w:tab w:val="right" w:pos="9360"/>
      </w:tabs>
    </w:pPr>
  </w:style>
  <w:style w:type="character" w:customStyle="1" w:styleId="FooterChar">
    <w:name w:val="Footer Char"/>
    <w:basedOn w:val="DefaultParagraphFont"/>
    <w:link w:val="Footer"/>
    <w:uiPriority w:val="99"/>
    <w:rsid w:val="00E215FC"/>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159556">
      <w:bodyDiv w:val="1"/>
      <w:marLeft w:val="0"/>
      <w:marRight w:val="0"/>
      <w:marTop w:val="0"/>
      <w:marBottom w:val="0"/>
      <w:divBdr>
        <w:top w:val="none" w:sz="0" w:space="0" w:color="auto"/>
        <w:left w:val="none" w:sz="0" w:space="0" w:color="auto"/>
        <w:bottom w:val="none" w:sz="0" w:space="0" w:color="auto"/>
        <w:right w:val="none" w:sz="0" w:space="0" w:color="auto"/>
      </w:divBdr>
    </w:div>
    <w:div w:id="468325589">
      <w:bodyDiv w:val="1"/>
      <w:marLeft w:val="0"/>
      <w:marRight w:val="0"/>
      <w:marTop w:val="0"/>
      <w:marBottom w:val="0"/>
      <w:divBdr>
        <w:top w:val="none" w:sz="0" w:space="0" w:color="auto"/>
        <w:left w:val="none" w:sz="0" w:space="0" w:color="auto"/>
        <w:bottom w:val="none" w:sz="0" w:space="0" w:color="auto"/>
        <w:right w:val="none" w:sz="0" w:space="0" w:color="auto"/>
      </w:divBdr>
    </w:div>
    <w:div w:id="629169549">
      <w:bodyDiv w:val="1"/>
      <w:marLeft w:val="0"/>
      <w:marRight w:val="0"/>
      <w:marTop w:val="0"/>
      <w:marBottom w:val="0"/>
      <w:divBdr>
        <w:top w:val="none" w:sz="0" w:space="0" w:color="auto"/>
        <w:left w:val="none" w:sz="0" w:space="0" w:color="auto"/>
        <w:bottom w:val="none" w:sz="0" w:space="0" w:color="auto"/>
        <w:right w:val="none" w:sz="0" w:space="0" w:color="auto"/>
      </w:divBdr>
    </w:div>
    <w:div w:id="778716817">
      <w:bodyDiv w:val="1"/>
      <w:marLeft w:val="0"/>
      <w:marRight w:val="0"/>
      <w:marTop w:val="0"/>
      <w:marBottom w:val="0"/>
      <w:divBdr>
        <w:top w:val="none" w:sz="0" w:space="0" w:color="auto"/>
        <w:left w:val="none" w:sz="0" w:space="0" w:color="auto"/>
        <w:bottom w:val="none" w:sz="0" w:space="0" w:color="auto"/>
        <w:right w:val="none" w:sz="0" w:space="0" w:color="auto"/>
      </w:divBdr>
    </w:div>
    <w:div w:id="929972108">
      <w:bodyDiv w:val="1"/>
      <w:marLeft w:val="0"/>
      <w:marRight w:val="0"/>
      <w:marTop w:val="0"/>
      <w:marBottom w:val="0"/>
      <w:divBdr>
        <w:top w:val="none" w:sz="0" w:space="0" w:color="auto"/>
        <w:left w:val="none" w:sz="0" w:space="0" w:color="auto"/>
        <w:bottom w:val="none" w:sz="0" w:space="0" w:color="auto"/>
        <w:right w:val="none" w:sz="0" w:space="0" w:color="auto"/>
      </w:divBdr>
    </w:div>
    <w:div w:id="1049381422">
      <w:bodyDiv w:val="1"/>
      <w:marLeft w:val="0"/>
      <w:marRight w:val="0"/>
      <w:marTop w:val="0"/>
      <w:marBottom w:val="0"/>
      <w:divBdr>
        <w:top w:val="none" w:sz="0" w:space="0" w:color="auto"/>
        <w:left w:val="none" w:sz="0" w:space="0" w:color="auto"/>
        <w:bottom w:val="none" w:sz="0" w:space="0" w:color="auto"/>
        <w:right w:val="none" w:sz="0" w:space="0" w:color="auto"/>
      </w:divBdr>
    </w:div>
    <w:div w:id="1500076385">
      <w:bodyDiv w:val="1"/>
      <w:marLeft w:val="0"/>
      <w:marRight w:val="0"/>
      <w:marTop w:val="0"/>
      <w:marBottom w:val="0"/>
      <w:divBdr>
        <w:top w:val="none" w:sz="0" w:space="0" w:color="auto"/>
        <w:left w:val="none" w:sz="0" w:space="0" w:color="auto"/>
        <w:bottom w:val="none" w:sz="0" w:space="0" w:color="auto"/>
        <w:right w:val="none" w:sz="0" w:space="0" w:color="auto"/>
      </w:divBdr>
    </w:div>
    <w:div w:id="1909730715">
      <w:bodyDiv w:val="1"/>
      <w:marLeft w:val="0"/>
      <w:marRight w:val="0"/>
      <w:marTop w:val="0"/>
      <w:marBottom w:val="0"/>
      <w:divBdr>
        <w:top w:val="none" w:sz="0" w:space="0" w:color="auto"/>
        <w:left w:val="none" w:sz="0" w:space="0" w:color="auto"/>
        <w:bottom w:val="none" w:sz="0" w:space="0" w:color="auto"/>
        <w:right w:val="none" w:sz="0" w:space="0" w:color="auto"/>
      </w:divBdr>
    </w:div>
    <w:div w:id="2027364105">
      <w:bodyDiv w:val="1"/>
      <w:marLeft w:val="0"/>
      <w:marRight w:val="0"/>
      <w:marTop w:val="0"/>
      <w:marBottom w:val="0"/>
      <w:divBdr>
        <w:top w:val="none" w:sz="0" w:space="0" w:color="auto"/>
        <w:left w:val="none" w:sz="0" w:space="0" w:color="auto"/>
        <w:bottom w:val="none" w:sz="0" w:space="0" w:color="auto"/>
        <w:right w:val="none" w:sz="0" w:space="0" w:color="auto"/>
      </w:divBdr>
    </w:div>
    <w:div w:id="214442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jpg"/><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65</Pages>
  <Words>11386</Words>
  <Characters>64901</Characters>
  <Application>Microsoft Macintosh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Katheryn Churchill</dc:creator>
  <cp:keywords/>
  <dc:description/>
  <cp:lastModifiedBy>Microsoft Office User</cp:lastModifiedBy>
  <cp:revision>3</cp:revision>
  <cp:lastPrinted>2019-06-20T12:41:00Z</cp:lastPrinted>
  <dcterms:created xsi:type="dcterms:W3CDTF">2019-06-21T18:51:00Z</dcterms:created>
  <dcterms:modified xsi:type="dcterms:W3CDTF">2019-11-19T14:49:00Z</dcterms:modified>
</cp:coreProperties>
</file>