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F1" w:rsidRDefault="009E48F1" w:rsidP="001269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November 16, 1944</w:t>
      </w:r>
    </w:p>
    <w:p w:rsidR="009E48F1" w:rsidRDefault="009E48F1" w:rsidP="00126971">
      <w:pPr>
        <w:rPr>
          <w:sz w:val="24"/>
          <w:szCs w:val="24"/>
        </w:rPr>
      </w:pPr>
    </w:p>
    <w:p w:rsidR="00064D65" w:rsidRDefault="00064D65" w:rsidP="00126971">
      <w:pPr>
        <w:rPr>
          <w:sz w:val="24"/>
          <w:szCs w:val="24"/>
        </w:rPr>
      </w:pPr>
      <w:r>
        <w:rPr>
          <w:sz w:val="24"/>
          <w:szCs w:val="24"/>
        </w:rPr>
        <w:t>Dr. Wm. H. Feldman</w:t>
      </w:r>
    </w:p>
    <w:p w:rsidR="00064D65" w:rsidRDefault="00064D65" w:rsidP="00126971">
      <w:pPr>
        <w:rPr>
          <w:sz w:val="24"/>
          <w:szCs w:val="24"/>
        </w:rPr>
      </w:pPr>
      <w:r>
        <w:rPr>
          <w:sz w:val="24"/>
          <w:szCs w:val="24"/>
        </w:rPr>
        <w:t>The Mayo Foundation</w:t>
      </w:r>
    </w:p>
    <w:p w:rsidR="00064D65" w:rsidRDefault="00064D65" w:rsidP="00126971">
      <w:pPr>
        <w:rPr>
          <w:sz w:val="24"/>
          <w:szCs w:val="24"/>
        </w:rPr>
      </w:pPr>
      <w:r>
        <w:rPr>
          <w:sz w:val="24"/>
          <w:szCs w:val="24"/>
        </w:rPr>
        <w:t>Rochester, Minnesota</w:t>
      </w:r>
    </w:p>
    <w:p w:rsidR="00064D65" w:rsidRDefault="00064D65" w:rsidP="00126971">
      <w:pPr>
        <w:rPr>
          <w:sz w:val="24"/>
          <w:szCs w:val="24"/>
        </w:rPr>
      </w:pPr>
    </w:p>
    <w:p w:rsidR="00126971" w:rsidRPr="00126971" w:rsidRDefault="00315467" w:rsidP="00126971">
      <w:pPr>
        <w:rPr>
          <w:sz w:val="24"/>
          <w:szCs w:val="24"/>
        </w:rPr>
      </w:pPr>
      <w:r>
        <w:rPr>
          <w:sz w:val="24"/>
          <w:szCs w:val="24"/>
        </w:rPr>
        <w:t>Dear Doctor Feldm</w:t>
      </w:r>
      <w:r w:rsidR="00126971" w:rsidRPr="00126971">
        <w:rPr>
          <w:sz w:val="24"/>
          <w:szCs w:val="24"/>
        </w:rPr>
        <w:t>an:</w:t>
      </w:r>
      <w:r w:rsidR="00126971" w:rsidRPr="00126971">
        <w:rPr>
          <w:sz w:val="24"/>
          <w:szCs w:val="24"/>
        </w:rPr>
        <w:tab/>
      </w:r>
    </w:p>
    <w:p w:rsidR="009E48F1" w:rsidRDefault="009E48F1" w:rsidP="00126971">
      <w:pPr>
        <w:rPr>
          <w:sz w:val="24"/>
          <w:szCs w:val="24"/>
        </w:rPr>
      </w:pPr>
    </w:p>
    <w:p w:rsidR="00126971" w:rsidRPr="00126971" w:rsidRDefault="00126971" w:rsidP="00D6597A">
      <w:pPr>
        <w:jc w:val="both"/>
        <w:rPr>
          <w:sz w:val="24"/>
          <w:szCs w:val="24"/>
        </w:rPr>
      </w:pPr>
      <w:r w:rsidRPr="00126971">
        <w:rPr>
          <w:sz w:val="24"/>
          <w:szCs w:val="24"/>
        </w:rPr>
        <w:t>We have just now completed th</w:t>
      </w:r>
      <w:r w:rsidR="009E48F1">
        <w:rPr>
          <w:sz w:val="24"/>
          <w:szCs w:val="24"/>
        </w:rPr>
        <w:t>e manuscript for the historical sketch of the “</w:t>
      </w:r>
      <w:r w:rsidRPr="00126971">
        <w:rPr>
          <w:sz w:val="24"/>
          <w:szCs w:val="24"/>
        </w:rPr>
        <w:t>Research Worke</w:t>
      </w:r>
      <w:r w:rsidRPr="00315467">
        <w:rPr>
          <w:b/>
          <w:i/>
          <w:sz w:val="24"/>
          <w:szCs w:val="24"/>
        </w:rPr>
        <w:t>r</w:t>
      </w:r>
      <w:r w:rsidR="009E48F1">
        <w:rPr>
          <w:sz w:val="24"/>
          <w:szCs w:val="24"/>
        </w:rPr>
        <w:t>'s Conference”</w:t>
      </w:r>
      <w:r w:rsidRPr="00126971">
        <w:rPr>
          <w:sz w:val="24"/>
          <w:szCs w:val="24"/>
        </w:rPr>
        <w:t xml:space="preserve"> as desired by the membership.</w:t>
      </w:r>
      <w:r w:rsidR="009E48F1">
        <w:rPr>
          <w:sz w:val="24"/>
          <w:szCs w:val="24"/>
        </w:rPr>
        <w:t xml:space="preserve">  As you already know, h</w:t>
      </w:r>
      <w:r w:rsidRPr="00126971">
        <w:rPr>
          <w:sz w:val="24"/>
          <w:szCs w:val="24"/>
        </w:rPr>
        <w:t xml:space="preserve">istorical data pertaining to the organization are not complete. Some of the gaps were </w:t>
      </w:r>
      <w:r w:rsidR="009E48F1">
        <w:rPr>
          <w:sz w:val="24"/>
          <w:szCs w:val="24"/>
        </w:rPr>
        <w:t>filled but not all of them.  Wh</w:t>
      </w:r>
      <w:r w:rsidRPr="00126971">
        <w:rPr>
          <w:sz w:val="24"/>
          <w:szCs w:val="24"/>
        </w:rPr>
        <w:t>en you present t</w:t>
      </w:r>
      <w:r w:rsidR="009E48F1">
        <w:rPr>
          <w:sz w:val="24"/>
          <w:szCs w:val="24"/>
        </w:rPr>
        <w:t xml:space="preserve">his report to the meeting will </w:t>
      </w:r>
      <w:r w:rsidRPr="00126971">
        <w:rPr>
          <w:sz w:val="24"/>
          <w:szCs w:val="24"/>
        </w:rPr>
        <w:t>you be so kind in my behalf to acknowledge the help which many of the members have given in the search for source material.</w:t>
      </w:r>
      <w:r w:rsidRPr="00126971">
        <w:rPr>
          <w:sz w:val="24"/>
          <w:szCs w:val="24"/>
        </w:rPr>
        <w:tab/>
      </w:r>
    </w:p>
    <w:p w:rsidR="00126971" w:rsidRPr="00126971" w:rsidRDefault="00126971" w:rsidP="00D6597A">
      <w:pPr>
        <w:jc w:val="both"/>
        <w:rPr>
          <w:sz w:val="24"/>
          <w:szCs w:val="24"/>
        </w:rPr>
      </w:pPr>
    </w:p>
    <w:p w:rsidR="00126971" w:rsidRDefault="009E48F1" w:rsidP="00D6597A">
      <w:pPr>
        <w:jc w:val="both"/>
        <w:rPr>
          <w:sz w:val="24"/>
          <w:szCs w:val="24"/>
        </w:rPr>
      </w:pPr>
      <w:r>
        <w:rPr>
          <w:sz w:val="24"/>
          <w:szCs w:val="24"/>
        </w:rPr>
        <w:t>The job being finished</w:t>
      </w:r>
      <w:r w:rsidR="00126971" w:rsidRPr="00126971">
        <w:rPr>
          <w:sz w:val="24"/>
          <w:szCs w:val="24"/>
        </w:rPr>
        <w:t>, I here</w:t>
      </w:r>
      <w:r>
        <w:rPr>
          <w:sz w:val="24"/>
          <w:szCs w:val="24"/>
        </w:rPr>
        <w:t>by enclose record copy o</w:t>
      </w:r>
      <w:r w:rsidR="00126971" w:rsidRPr="00126971">
        <w:rPr>
          <w:sz w:val="24"/>
          <w:szCs w:val="24"/>
        </w:rPr>
        <w:t>f the</w:t>
      </w:r>
      <w:r>
        <w:rPr>
          <w:sz w:val="24"/>
          <w:szCs w:val="24"/>
        </w:rPr>
        <w:t xml:space="preserve"> manuscript.  </w:t>
      </w:r>
      <w:r w:rsidR="00126971" w:rsidRPr="00126971">
        <w:rPr>
          <w:sz w:val="24"/>
          <w:szCs w:val="24"/>
        </w:rPr>
        <w:t>This will be sent to yo</w:t>
      </w:r>
      <w:r>
        <w:rPr>
          <w:sz w:val="24"/>
          <w:szCs w:val="24"/>
        </w:rPr>
        <w:t xml:space="preserve">u by registered mail. A second </w:t>
      </w:r>
      <w:r w:rsidR="00126971" w:rsidRPr="00126971">
        <w:rPr>
          <w:sz w:val="24"/>
          <w:szCs w:val="24"/>
        </w:rPr>
        <w:t>copy will be enclosed in the b</w:t>
      </w:r>
      <w:r>
        <w:rPr>
          <w:sz w:val="24"/>
          <w:szCs w:val="24"/>
        </w:rPr>
        <w:t>ox containing source material, correspondence etc. and this will be sent to you at Rochester by express.</w:t>
      </w:r>
    </w:p>
    <w:p w:rsidR="009E48F1" w:rsidRPr="00126971" w:rsidRDefault="009E48F1" w:rsidP="00D6597A">
      <w:pPr>
        <w:jc w:val="both"/>
        <w:rPr>
          <w:sz w:val="24"/>
          <w:szCs w:val="24"/>
        </w:rPr>
      </w:pPr>
    </w:p>
    <w:p w:rsidR="002D76E1" w:rsidRDefault="00126971" w:rsidP="00D6597A">
      <w:pPr>
        <w:jc w:val="both"/>
        <w:rPr>
          <w:sz w:val="24"/>
          <w:szCs w:val="24"/>
        </w:rPr>
      </w:pPr>
      <w:r w:rsidRPr="00126971">
        <w:rPr>
          <w:sz w:val="24"/>
          <w:szCs w:val="24"/>
        </w:rPr>
        <w:t xml:space="preserve">In the hope that I have at least partially complied with the request which you transmitted, I remain with best wishes and regards, </w:t>
      </w:r>
    </w:p>
    <w:p w:rsidR="002D76E1" w:rsidRDefault="002D76E1" w:rsidP="00126971">
      <w:pPr>
        <w:rPr>
          <w:sz w:val="24"/>
          <w:szCs w:val="24"/>
        </w:rPr>
      </w:pPr>
    </w:p>
    <w:p w:rsidR="004529A1" w:rsidRPr="004529A1" w:rsidRDefault="00126971" w:rsidP="00126971">
      <w:r w:rsidRPr="00126971">
        <w:rPr>
          <w:sz w:val="24"/>
          <w:szCs w:val="24"/>
        </w:rPr>
        <w:t>Cordially you</w:t>
      </w:r>
      <w:r w:rsidR="002D76E1">
        <w:rPr>
          <w:sz w:val="24"/>
          <w:szCs w:val="24"/>
        </w:rPr>
        <w:t>rs</w:t>
      </w:r>
      <w:r w:rsidR="002D76E1">
        <w:t>,</w:t>
      </w:r>
    </w:p>
    <w:p w:rsidR="004529A1" w:rsidRDefault="00EA57AF" w:rsidP="00126971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2172335" cy="1309370"/>
            <wp:effectExtent l="0" t="0" r="0" b="5080"/>
            <wp:docPr id="1" name="Picture 1" descr="1944_crwadLetter-Feldman_VanEs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4_crwadLetter-Feldman_VanEs-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A1" w:rsidRDefault="004529A1" w:rsidP="004529A1">
      <w:pPr>
        <w:rPr>
          <w:sz w:val="24"/>
          <w:szCs w:val="24"/>
        </w:rPr>
      </w:pPr>
      <w:r w:rsidRPr="002D76E1">
        <w:rPr>
          <w:sz w:val="24"/>
          <w:szCs w:val="24"/>
        </w:rPr>
        <w:t xml:space="preserve">L. Van </w:t>
      </w:r>
      <w:proofErr w:type="spellStart"/>
      <w:r w:rsidRPr="002D76E1">
        <w:rPr>
          <w:sz w:val="24"/>
          <w:szCs w:val="24"/>
        </w:rPr>
        <w:t>Es</w:t>
      </w:r>
      <w:proofErr w:type="spellEnd"/>
    </w:p>
    <w:p w:rsidR="004529A1" w:rsidRDefault="009F6609" w:rsidP="00126971">
      <w:pPr>
        <w:rPr>
          <w:sz w:val="24"/>
          <w:szCs w:val="24"/>
        </w:rPr>
      </w:pPr>
      <w:r>
        <w:rPr>
          <w:sz w:val="24"/>
          <w:szCs w:val="24"/>
        </w:rPr>
        <w:t xml:space="preserve">(Leunis Van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</w:t>
      </w: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</w:p>
    <w:p w:rsidR="00DA0FA4" w:rsidRDefault="00DA0FA4" w:rsidP="00126971">
      <w:pPr>
        <w:rPr>
          <w:sz w:val="24"/>
          <w:szCs w:val="24"/>
        </w:rPr>
      </w:pPr>
      <w:r>
        <w:rPr>
          <w:sz w:val="24"/>
          <w:szCs w:val="24"/>
        </w:rPr>
        <w:t>LVE</w:t>
      </w:r>
      <w:proofErr w:type="gramStart"/>
      <w:r>
        <w:rPr>
          <w:sz w:val="24"/>
          <w:szCs w:val="24"/>
        </w:rPr>
        <w:t>:IM</w:t>
      </w:r>
      <w:proofErr w:type="gramEnd"/>
    </w:p>
    <w:p w:rsidR="00DA0FA4" w:rsidRDefault="00DA0FA4" w:rsidP="00126971">
      <w:pPr>
        <w:rPr>
          <w:sz w:val="24"/>
          <w:szCs w:val="24"/>
        </w:rPr>
      </w:pPr>
      <w:r>
        <w:rPr>
          <w:sz w:val="24"/>
          <w:szCs w:val="24"/>
        </w:rPr>
        <w:t>Enc.</w:t>
      </w:r>
    </w:p>
    <w:p w:rsidR="00DA0FA4" w:rsidRDefault="00DA0FA4" w:rsidP="00126971">
      <w:pPr>
        <w:rPr>
          <w:sz w:val="24"/>
          <w:szCs w:val="24"/>
        </w:rPr>
      </w:pPr>
    </w:p>
    <w:p w:rsidR="00DA0FA4" w:rsidRPr="002D76E1" w:rsidRDefault="00DA0FA4" w:rsidP="00126971">
      <w:pPr>
        <w:rPr>
          <w:sz w:val="24"/>
          <w:szCs w:val="24"/>
        </w:rPr>
      </w:pPr>
    </w:p>
    <w:p w:rsidR="00126971" w:rsidRDefault="00126971"/>
    <w:p w:rsidR="00126971" w:rsidRDefault="00126971"/>
    <w:p w:rsidR="00126971" w:rsidRDefault="00126971"/>
    <w:p w:rsidR="00126971" w:rsidRDefault="00126971"/>
    <w:p w:rsidR="00126971" w:rsidRDefault="00126971" w:rsidP="00126971">
      <w:pPr>
        <w:jc w:val="center"/>
      </w:pPr>
    </w:p>
    <w:p w:rsidR="00126971" w:rsidRDefault="00126971" w:rsidP="00126971">
      <w:pPr>
        <w:jc w:val="center"/>
      </w:pPr>
      <w:r>
        <w:lastRenderedPageBreak/>
        <w:t xml:space="preserve">THE CONFERENCE OF RESEARCH WORKERS IN ANIMAL DISEASES IN </w:t>
      </w:r>
      <w:smartTag w:uri="urn:schemas-microsoft-com:office:smarttags" w:element="place">
        <w:r>
          <w:t>NORTH AMERICA</w:t>
        </w:r>
      </w:smartTag>
    </w:p>
    <w:p w:rsidR="00126971" w:rsidRDefault="00126971" w:rsidP="00126971">
      <w:pPr>
        <w:jc w:val="center"/>
      </w:pPr>
      <w:r>
        <w:t>(A HISTORICAL SKETCH)</w:t>
      </w:r>
    </w:p>
    <w:p w:rsidR="00126971" w:rsidRDefault="00126971"/>
    <w:p w:rsidR="00126971" w:rsidRPr="00575F1A" w:rsidRDefault="00126971" w:rsidP="000E6B45">
      <w:pPr>
        <w:jc w:val="both"/>
        <w:rPr>
          <w:sz w:val="24"/>
          <w:szCs w:val="24"/>
        </w:rPr>
      </w:pPr>
      <w:r w:rsidRPr="00575F1A">
        <w:rPr>
          <w:sz w:val="24"/>
          <w:szCs w:val="24"/>
        </w:rPr>
        <w:t>The Conference of Research Workers in Animal Diseases was not the first</w:t>
      </w:r>
      <w:r w:rsidR="0029205E">
        <w:rPr>
          <w:sz w:val="24"/>
          <w:szCs w:val="24"/>
        </w:rPr>
        <w:t xml:space="preserve"> </w:t>
      </w:r>
      <w:r w:rsidRPr="00575F1A">
        <w:rPr>
          <w:sz w:val="24"/>
          <w:szCs w:val="24"/>
        </w:rPr>
        <w:t>effort to bring about a forum for discussion pertinent to the pro</w:t>
      </w:r>
      <w:r w:rsidR="0029205E">
        <w:rPr>
          <w:sz w:val="24"/>
          <w:szCs w:val="24"/>
        </w:rPr>
        <w:t>blems associated with the diseases of livestock.  As early as 1897</w:t>
      </w:r>
      <w:r w:rsidRPr="00575F1A">
        <w:rPr>
          <w:sz w:val="24"/>
          <w:szCs w:val="24"/>
        </w:rPr>
        <w:t xml:space="preserve"> an Association of Experiment</w:t>
      </w:r>
      <w:r w:rsidR="0029205E">
        <w:rPr>
          <w:sz w:val="24"/>
          <w:szCs w:val="24"/>
        </w:rPr>
        <w:t xml:space="preserve"> </w:t>
      </w:r>
      <w:r w:rsidRPr="00575F1A">
        <w:rPr>
          <w:sz w:val="24"/>
          <w:szCs w:val="24"/>
        </w:rPr>
        <w:t>Station Veterinarians was</w:t>
      </w:r>
      <w:r w:rsidR="0029205E">
        <w:rPr>
          <w:sz w:val="24"/>
          <w:szCs w:val="24"/>
        </w:rPr>
        <w:t xml:space="preserve"> organized in conjunction with </w:t>
      </w:r>
      <w:r w:rsidRPr="00575F1A">
        <w:rPr>
          <w:sz w:val="24"/>
          <w:szCs w:val="24"/>
        </w:rPr>
        <w:t>the American Veterinary Medical Association, which graciously set aside a number of pages of its</w:t>
      </w:r>
      <w:r w:rsidR="0029205E">
        <w:rPr>
          <w:sz w:val="24"/>
          <w:szCs w:val="24"/>
        </w:rPr>
        <w:t xml:space="preserve"> Proceeding</w:t>
      </w:r>
      <w:r w:rsidRPr="00575F1A">
        <w:rPr>
          <w:sz w:val="24"/>
          <w:szCs w:val="24"/>
        </w:rPr>
        <w:t>s for use b</w:t>
      </w:r>
      <w:r w:rsidR="0029205E">
        <w:rPr>
          <w:sz w:val="24"/>
          <w:szCs w:val="24"/>
        </w:rPr>
        <w:t>y the newly formed body.  For so</w:t>
      </w:r>
      <w:r w:rsidRPr="00575F1A">
        <w:rPr>
          <w:sz w:val="24"/>
          <w:szCs w:val="24"/>
        </w:rPr>
        <w:t xml:space="preserve"> far as the</w:t>
      </w:r>
      <w:r w:rsidR="0029205E">
        <w:rPr>
          <w:sz w:val="24"/>
          <w:szCs w:val="24"/>
        </w:rPr>
        <w:t xml:space="preserve"> latter is concerned, available data do not show</w:t>
      </w:r>
      <w:r w:rsidRPr="00575F1A">
        <w:rPr>
          <w:sz w:val="24"/>
          <w:szCs w:val="24"/>
        </w:rPr>
        <w:t xml:space="preserve"> that it end</w:t>
      </w:r>
      <w:r w:rsidR="0029205E">
        <w:rPr>
          <w:sz w:val="24"/>
          <w:szCs w:val="24"/>
        </w:rPr>
        <w:t xml:space="preserve">ured for more than a few years.  </w:t>
      </w:r>
      <w:r w:rsidRPr="00575F1A">
        <w:rPr>
          <w:sz w:val="24"/>
          <w:szCs w:val="24"/>
        </w:rPr>
        <w:t>Apparently the lar</w:t>
      </w:r>
      <w:r w:rsidR="0029205E">
        <w:rPr>
          <w:sz w:val="24"/>
          <w:szCs w:val="24"/>
        </w:rPr>
        <w:t>ger association then offered a s</w:t>
      </w:r>
      <w:r w:rsidRPr="00575F1A">
        <w:rPr>
          <w:sz w:val="24"/>
          <w:szCs w:val="24"/>
        </w:rPr>
        <w:t>uffici</w:t>
      </w:r>
      <w:r w:rsidR="0029205E">
        <w:rPr>
          <w:sz w:val="24"/>
          <w:szCs w:val="24"/>
        </w:rPr>
        <w:t>ent opportunity for veterinary investigators for an exc</w:t>
      </w:r>
      <w:r w:rsidRPr="00575F1A">
        <w:rPr>
          <w:sz w:val="24"/>
          <w:szCs w:val="24"/>
        </w:rPr>
        <w:t>hange of opinions and inspiration arising from contacts among fellow</w:t>
      </w:r>
      <w:r w:rsidR="0029205E">
        <w:rPr>
          <w:sz w:val="24"/>
          <w:szCs w:val="24"/>
        </w:rPr>
        <w:t xml:space="preserve"> </w:t>
      </w:r>
      <w:r w:rsidRPr="00575F1A">
        <w:rPr>
          <w:sz w:val="24"/>
          <w:szCs w:val="24"/>
        </w:rPr>
        <w:t xml:space="preserve">workers. </w:t>
      </w:r>
      <w:r w:rsidR="0029205E">
        <w:rPr>
          <w:sz w:val="24"/>
          <w:szCs w:val="24"/>
        </w:rPr>
        <w:t xml:space="preserve"> However, the attem</w:t>
      </w:r>
      <w:r w:rsidRPr="00575F1A">
        <w:rPr>
          <w:sz w:val="24"/>
          <w:szCs w:val="24"/>
        </w:rPr>
        <w:t>pt may serve as a</w:t>
      </w:r>
      <w:r w:rsidR="0029205E">
        <w:rPr>
          <w:sz w:val="24"/>
          <w:szCs w:val="24"/>
        </w:rPr>
        <w:t>n i</w:t>
      </w:r>
      <w:r w:rsidRPr="00575F1A">
        <w:rPr>
          <w:sz w:val="24"/>
          <w:szCs w:val="24"/>
        </w:rPr>
        <w:t>ndication that the</w:t>
      </w:r>
      <w:r w:rsidR="0029205E">
        <w:rPr>
          <w:sz w:val="24"/>
          <w:szCs w:val="24"/>
        </w:rPr>
        <w:t xml:space="preserve"> </w:t>
      </w:r>
      <w:r w:rsidRPr="00575F1A">
        <w:rPr>
          <w:sz w:val="24"/>
          <w:szCs w:val="24"/>
        </w:rPr>
        <w:t>then prevailing policy of</w:t>
      </w:r>
      <w:r w:rsidR="0029205E">
        <w:rPr>
          <w:sz w:val="24"/>
          <w:szCs w:val="24"/>
        </w:rPr>
        <w:t xml:space="preserve"> Agricultural Colleges and Experiment Stations to m</w:t>
      </w:r>
      <w:r w:rsidRPr="00575F1A">
        <w:rPr>
          <w:sz w:val="24"/>
          <w:szCs w:val="24"/>
        </w:rPr>
        <w:t xml:space="preserve">ake </w:t>
      </w:r>
      <w:r w:rsidR="0029205E">
        <w:rPr>
          <w:sz w:val="24"/>
          <w:szCs w:val="24"/>
        </w:rPr>
        <w:t xml:space="preserve">every farmer his own “horse doctor” was </w:t>
      </w:r>
      <w:r w:rsidRPr="00575F1A">
        <w:rPr>
          <w:sz w:val="24"/>
          <w:szCs w:val="24"/>
        </w:rPr>
        <w:t>beg</w:t>
      </w:r>
      <w:r w:rsidR="0029205E">
        <w:rPr>
          <w:sz w:val="24"/>
          <w:szCs w:val="24"/>
        </w:rPr>
        <w:t>inning to yield to the growing avail</w:t>
      </w:r>
      <w:r w:rsidRPr="00575F1A">
        <w:rPr>
          <w:sz w:val="24"/>
          <w:szCs w:val="24"/>
        </w:rPr>
        <w:t>ab</w:t>
      </w:r>
      <w:r w:rsidR="0029205E">
        <w:rPr>
          <w:sz w:val="24"/>
          <w:szCs w:val="24"/>
        </w:rPr>
        <w:t>ility of more o</w:t>
      </w:r>
      <w:r w:rsidRPr="00575F1A">
        <w:rPr>
          <w:sz w:val="24"/>
          <w:szCs w:val="24"/>
        </w:rPr>
        <w:t>r less trai</w:t>
      </w:r>
      <w:r w:rsidR="0029205E">
        <w:rPr>
          <w:sz w:val="24"/>
          <w:szCs w:val="24"/>
        </w:rPr>
        <w:t>ned veterinary practitioners.  Furthermore</w:t>
      </w:r>
      <w:r w:rsidRPr="00575F1A">
        <w:rPr>
          <w:sz w:val="24"/>
          <w:szCs w:val="24"/>
        </w:rPr>
        <w:t>,</w:t>
      </w:r>
      <w:r w:rsidR="006D3DF7">
        <w:rPr>
          <w:sz w:val="24"/>
          <w:szCs w:val="24"/>
        </w:rPr>
        <w:t xml:space="preserve"> </w:t>
      </w:r>
      <w:r w:rsidR="0029205E">
        <w:rPr>
          <w:sz w:val="24"/>
          <w:szCs w:val="24"/>
        </w:rPr>
        <w:t>there had gradually</w:t>
      </w:r>
      <w:r w:rsidRPr="00575F1A">
        <w:rPr>
          <w:sz w:val="24"/>
          <w:szCs w:val="24"/>
        </w:rPr>
        <w:t xml:space="preserve"> developed a more enlightened vi</w:t>
      </w:r>
      <w:r w:rsidR="0029205E">
        <w:rPr>
          <w:sz w:val="24"/>
          <w:szCs w:val="24"/>
        </w:rPr>
        <w:t>ewpoint pertai</w:t>
      </w:r>
      <w:r w:rsidRPr="00575F1A">
        <w:rPr>
          <w:sz w:val="24"/>
          <w:szCs w:val="24"/>
        </w:rPr>
        <w:t>n</w:t>
      </w:r>
      <w:r w:rsidR="0029205E">
        <w:rPr>
          <w:sz w:val="24"/>
          <w:szCs w:val="24"/>
        </w:rPr>
        <w:t>in</w:t>
      </w:r>
      <w:r w:rsidRPr="00575F1A">
        <w:rPr>
          <w:sz w:val="24"/>
          <w:szCs w:val="24"/>
        </w:rPr>
        <w:t>g to the social-economic im</w:t>
      </w:r>
      <w:r>
        <w:rPr>
          <w:noProof/>
          <w:sz w:val="24"/>
          <w:szCs w:val="24"/>
        </w:rPr>
        <w:t>portance of the diseases of farm</w:t>
      </w:r>
      <w:r w:rsidRPr="00575F1A">
        <w:rPr>
          <w:sz w:val="24"/>
          <w:szCs w:val="24"/>
        </w:rPr>
        <w:t xml:space="preserve"> livestock.</w:t>
      </w:r>
    </w:p>
    <w:p w:rsidR="00126971" w:rsidRPr="00575F1A" w:rsidRDefault="00126971" w:rsidP="000E6B45">
      <w:pPr>
        <w:jc w:val="both"/>
        <w:rPr>
          <w:sz w:val="24"/>
          <w:szCs w:val="24"/>
        </w:rPr>
      </w:pPr>
    </w:p>
    <w:p w:rsidR="00126971" w:rsidRPr="00575F1A" w:rsidRDefault="00126971" w:rsidP="000E6B45">
      <w:pPr>
        <w:jc w:val="both"/>
        <w:rPr>
          <w:sz w:val="24"/>
          <w:szCs w:val="24"/>
        </w:rPr>
      </w:pPr>
      <w:r w:rsidRPr="00575F1A">
        <w:rPr>
          <w:sz w:val="24"/>
          <w:szCs w:val="24"/>
        </w:rPr>
        <w:t>For some years after Dorset's discovery which resulted in an adequate means of preventing hog cholera, Station Veterinarians</w:t>
      </w:r>
      <w:r>
        <w:rPr>
          <w:noProof/>
          <w:sz w:val="24"/>
          <w:szCs w:val="24"/>
        </w:rPr>
        <w:t xml:space="preserve"> and others conferred frequently</w:t>
      </w:r>
      <w:r w:rsidRPr="00575F1A">
        <w:rPr>
          <w:sz w:val="24"/>
          <w:szCs w:val="24"/>
        </w:rPr>
        <w:t xml:space="preserve"> in order to discuss the more practical phases of the imm</w:t>
      </w:r>
      <w:r w:rsidR="00BA4AE2">
        <w:rPr>
          <w:sz w:val="24"/>
          <w:szCs w:val="24"/>
        </w:rPr>
        <w:t>unization of swine against this scourge</w:t>
      </w:r>
      <w:r w:rsidRPr="00575F1A">
        <w:rPr>
          <w:sz w:val="24"/>
          <w:szCs w:val="24"/>
        </w:rPr>
        <w:t xml:space="preserve">. </w:t>
      </w:r>
      <w:r w:rsidR="00BA4AE2">
        <w:rPr>
          <w:sz w:val="24"/>
          <w:szCs w:val="24"/>
        </w:rPr>
        <w:t xml:space="preserve"> </w:t>
      </w:r>
      <w:r w:rsidRPr="00575F1A">
        <w:rPr>
          <w:sz w:val="24"/>
          <w:szCs w:val="24"/>
        </w:rPr>
        <w:t>It is quite probable that these meetings more clearly showed</w:t>
      </w:r>
      <w:r>
        <w:rPr>
          <w:noProof/>
          <w:sz w:val="24"/>
          <w:szCs w:val="24"/>
        </w:rPr>
        <w:t xml:space="preserve"> </w:t>
      </w:r>
      <w:r w:rsidR="00BA4AE2">
        <w:rPr>
          <w:sz w:val="24"/>
          <w:szCs w:val="24"/>
        </w:rPr>
        <w:t>the great advantage o</w:t>
      </w:r>
      <w:r w:rsidRPr="00575F1A">
        <w:rPr>
          <w:sz w:val="24"/>
          <w:szCs w:val="24"/>
        </w:rPr>
        <w:t>f a free exchange of opinions and that they may have served</w:t>
      </w:r>
      <w:r>
        <w:rPr>
          <w:noProof/>
          <w:sz w:val="24"/>
          <w:szCs w:val="24"/>
        </w:rPr>
        <w:t xml:space="preserve"> as an incentive</w:t>
      </w:r>
      <w:r w:rsidRPr="00575F1A">
        <w:rPr>
          <w:sz w:val="24"/>
          <w:szCs w:val="24"/>
        </w:rPr>
        <w:t xml:space="preserve"> for the est</w:t>
      </w:r>
      <w:r w:rsidR="00BA4AE2">
        <w:rPr>
          <w:sz w:val="24"/>
          <w:szCs w:val="24"/>
        </w:rPr>
        <w:t>ablishment of an o</w:t>
      </w:r>
      <w:r w:rsidRPr="00575F1A">
        <w:rPr>
          <w:sz w:val="24"/>
          <w:szCs w:val="24"/>
        </w:rPr>
        <w:t>rganization devoted to the consideration of a wider range of subjects and the problems associated with them.</w:t>
      </w:r>
    </w:p>
    <w:p w:rsidR="00126971" w:rsidRDefault="00126971" w:rsidP="000E6B45">
      <w:pPr>
        <w:jc w:val="both"/>
        <w:rPr>
          <w:noProof/>
          <w:sz w:val="24"/>
          <w:szCs w:val="24"/>
        </w:rPr>
      </w:pPr>
    </w:p>
    <w:p w:rsidR="00126971" w:rsidRPr="000724EE" w:rsidRDefault="00126971" w:rsidP="000E6B45">
      <w:pPr>
        <w:jc w:val="both"/>
        <w:rPr>
          <w:sz w:val="24"/>
          <w:szCs w:val="24"/>
        </w:rPr>
      </w:pPr>
      <w:r w:rsidRPr="000724EE">
        <w:rPr>
          <w:sz w:val="24"/>
          <w:szCs w:val="24"/>
        </w:rPr>
        <w:t>Since</w:t>
      </w:r>
      <w:r w:rsidR="0053142D">
        <w:rPr>
          <w:sz w:val="24"/>
          <w:szCs w:val="24"/>
        </w:rPr>
        <w:t xml:space="preserve"> the early years of this century</w:t>
      </w:r>
      <w:r w:rsidRPr="000724EE">
        <w:rPr>
          <w:sz w:val="24"/>
          <w:szCs w:val="24"/>
        </w:rPr>
        <w:t>, the functions of Experiment Station veter</w:t>
      </w:r>
      <w:r w:rsidR="0053142D">
        <w:rPr>
          <w:sz w:val="24"/>
          <w:szCs w:val="24"/>
        </w:rPr>
        <w:t>inarians began to shift increas</w:t>
      </w:r>
      <w:r w:rsidRPr="000724EE">
        <w:rPr>
          <w:sz w:val="24"/>
          <w:szCs w:val="24"/>
        </w:rPr>
        <w:t>ingly to investi</w:t>
      </w:r>
      <w:r w:rsidR="0053142D">
        <w:rPr>
          <w:sz w:val="24"/>
          <w:szCs w:val="24"/>
        </w:rPr>
        <w:t>gational efforts,</w:t>
      </w:r>
      <w:r w:rsidRPr="000724EE">
        <w:rPr>
          <w:sz w:val="24"/>
          <w:szCs w:val="24"/>
        </w:rPr>
        <w:t xml:space="preserve"> in which special appropriations made available by acts of Congress no doubt served as a stimulus. </w:t>
      </w:r>
      <w:r w:rsidR="0053142D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As in</w:t>
      </w:r>
      <w:r w:rsidR="0053142D">
        <w:rPr>
          <w:sz w:val="24"/>
          <w:szCs w:val="24"/>
        </w:rPr>
        <w:t>vestigational</w:t>
      </w:r>
      <w:r w:rsidRPr="000724EE">
        <w:rPr>
          <w:sz w:val="24"/>
          <w:szCs w:val="24"/>
        </w:rPr>
        <w:t xml:space="preserve"> work b</w:t>
      </w:r>
      <w:r w:rsidR="0053142D">
        <w:rPr>
          <w:sz w:val="24"/>
          <w:szCs w:val="24"/>
        </w:rPr>
        <w:t>y the Experiment Stations as well</w:t>
      </w:r>
      <w:r w:rsidRPr="000724EE">
        <w:rPr>
          <w:sz w:val="24"/>
          <w:szCs w:val="24"/>
        </w:rPr>
        <w:t xml:space="preserve"> as of other Government Agencies increased in vo1</w:t>
      </w:r>
      <w:r w:rsidR="0053142D">
        <w:rPr>
          <w:sz w:val="24"/>
          <w:szCs w:val="24"/>
        </w:rPr>
        <w:t>ume as well</w:t>
      </w:r>
      <w:r w:rsidRPr="000724EE">
        <w:rPr>
          <w:sz w:val="24"/>
          <w:szCs w:val="24"/>
        </w:rPr>
        <w:t xml:space="preserve"> as importance, the nee</w:t>
      </w:r>
      <w:r w:rsidR="0053142D">
        <w:rPr>
          <w:sz w:val="24"/>
          <w:szCs w:val="24"/>
        </w:rPr>
        <w:t>d of opport</w:t>
      </w:r>
      <w:r w:rsidRPr="000724EE">
        <w:rPr>
          <w:sz w:val="24"/>
          <w:szCs w:val="24"/>
        </w:rPr>
        <w:t>unities for contact between individual workers became more and more apparent.</w:t>
      </w:r>
      <w:r w:rsidR="0053142D">
        <w:rPr>
          <w:sz w:val="24"/>
          <w:szCs w:val="24"/>
        </w:rPr>
        <w:t xml:space="preserve">  Such a need was p</w:t>
      </w:r>
      <w:r w:rsidRPr="000724EE">
        <w:rPr>
          <w:sz w:val="24"/>
          <w:szCs w:val="24"/>
        </w:rPr>
        <w:t>articularly recognized by Dr. R. A. Craig, of Purdue University,</w:t>
      </w:r>
      <w:r w:rsidR="0053142D">
        <w:rPr>
          <w:sz w:val="24"/>
          <w:szCs w:val="24"/>
        </w:rPr>
        <w:t xml:space="preserve"> who initiated steps to bring about the organization of the subj</w:t>
      </w:r>
      <w:r w:rsidRPr="000724EE">
        <w:rPr>
          <w:sz w:val="24"/>
          <w:szCs w:val="24"/>
        </w:rPr>
        <w:t xml:space="preserve">ect of this historical sketch. </w:t>
      </w:r>
      <w:r w:rsidR="0053142D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Available data indicate that Craig had dis</w:t>
      </w:r>
      <w:r w:rsidR="0053142D">
        <w:rPr>
          <w:sz w:val="24"/>
          <w:szCs w:val="24"/>
        </w:rPr>
        <w:t>cussed the project with Dr. J. W</w:t>
      </w:r>
      <w:r w:rsidRPr="000724EE">
        <w:rPr>
          <w:sz w:val="24"/>
          <w:szCs w:val="24"/>
        </w:rPr>
        <w:t xml:space="preserve">. </w:t>
      </w:r>
      <w:proofErr w:type="spellStart"/>
      <w:r w:rsidRPr="000724EE">
        <w:rPr>
          <w:sz w:val="24"/>
          <w:szCs w:val="24"/>
        </w:rPr>
        <w:t>Connaway</w:t>
      </w:r>
      <w:proofErr w:type="spellEnd"/>
      <w:r w:rsidRPr="000724EE">
        <w:rPr>
          <w:sz w:val="24"/>
          <w:szCs w:val="24"/>
        </w:rPr>
        <w:t>, about two years before the Research Confere</w:t>
      </w:r>
      <w:r w:rsidR="0053142D">
        <w:rPr>
          <w:sz w:val="24"/>
          <w:szCs w:val="24"/>
        </w:rPr>
        <w:t xml:space="preserve">nce was definitely established.  </w:t>
      </w:r>
      <w:r w:rsidRPr="000724EE">
        <w:rPr>
          <w:sz w:val="24"/>
          <w:szCs w:val="24"/>
        </w:rPr>
        <w:t>Apparently the first steps were taken durin</w:t>
      </w:r>
      <w:r w:rsidR="0053142D">
        <w:rPr>
          <w:sz w:val="24"/>
          <w:szCs w:val="24"/>
        </w:rPr>
        <w:t xml:space="preserve">g the latter part of 1919 when </w:t>
      </w:r>
      <w:r w:rsidRPr="000724EE">
        <w:rPr>
          <w:sz w:val="24"/>
          <w:szCs w:val="24"/>
        </w:rPr>
        <w:t>Craig undertook to lay the fo</w:t>
      </w:r>
      <w:r w:rsidR="0053142D">
        <w:rPr>
          <w:sz w:val="24"/>
          <w:szCs w:val="24"/>
        </w:rPr>
        <w:t>undation for an organization.  In this he had the active s</w:t>
      </w:r>
      <w:r w:rsidRPr="000724EE">
        <w:rPr>
          <w:sz w:val="24"/>
          <w:szCs w:val="24"/>
        </w:rPr>
        <w:t>up</w:t>
      </w:r>
      <w:r w:rsidR="0053142D">
        <w:rPr>
          <w:sz w:val="24"/>
          <w:szCs w:val="24"/>
        </w:rPr>
        <w:t>port of his Station Director, C. G. Woodbury, who</w:t>
      </w:r>
      <w:r w:rsidRPr="000724EE">
        <w:rPr>
          <w:sz w:val="24"/>
          <w:szCs w:val="24"/>
        </w:rPr>
        <w:t xml:space="preserve"> </w:t>
      </w:r>
      <w:r w:rsidR="0053142D">
        <w:rPr>
          <w:sz w:val="24"/>
          <w:szCs w:val="24"/>
        </w:rPr>
        <w:t xml:space="preserve">brought </w:t>
      </w:r>
      <w:r w:rsidRPr="000724EE">
        <w:rPr>
          <w:sz w:val="24"/>
          <w:szCs w:val="24"/>
        </w:rPr>
        <w:t>the plan to the attention of his colleagues in the other Stations of</w:t>
      </w:r>
      <w:r w:rsidR="0053142D">
        <w:rPr>
          <w:sz w:val="24"/>
          <w:szCs w:val="24"/>
        </w:rPr>
        <w:t xml:space="preserve"> the country.  I</w:t>
      </w:r>
      <w:r w:rsidRPr="000724EE">
        <w:rPr>
          <w:sz w:val="24"/>
          <w:szCs w:val="24"/>
        </w:rPr>
        <w:t>t seems that the plan had a favorable reception beca</w:t>
      </w:r>
      <w:r w:rsidR="0053142D">
        <w:rPr>
          <w:sz w:val="24"/>
          <w:szCs w:val="24"/>
        </w:rPr>
        <w:t>use in the course of March and April</w:t>
      </w:r>
      <w:r w:rsidRPr="000724EE">
        <w:rPr>
          <w:sz w:val="24"/>
          <w:szCs w:val="24"/>
        </w:rPr>
        <w:t>, Craig corresponded with a considerable number of prospective participants of the meetin</w:t>
      </w:r>
      <w:r w:rsidR="0053142D">
        <w:rPr>
          <w:sz w:val="24"/>
          <w:szCs w:val="24"/>
        </w:rPr>
        <w:t xml:space="preserve">g he proposed to be held.  </w:t>
      </w:r>
    </w:p>
    <w:p w:rsidR="006D3DF7" w:rsidRDefault="006D3DF7" w:rsidP="000E6B45">
      <w:pPr>
        <w:jc w:val="both"/>
        <w:rPr>
          <w:sz w:val="24"/>
          <w:szCs w:val="24"/>
        </w:rPr>
      </w:pPr>
    </w:p>
    <w:p w:rsidR="00126971" w:rsidRPr="000724EE" w:rsidRDefault="0053142D" w:rsidP="000E6B45">
      <w:pPr>
        <w:jc w:val="both"/>
        <w:rPr>
          <w:sz w:val="24"/>
          <w:szCs w:val="24"/>
        </w:rPr>
      </w:pPr>
      <w:r>
        <w:rPr>
          <w:sz w:val="24"/>
          <w:szCs w:val="24"/>
        </w:rPr>
        <w:t>There was a s</w:t>
      </w:r>
      <w:r w:rsidR="00126971" w:rsidRPr="000724EE">
        <w:rPr>
          <w:sz w:val="24"/>
          <w:szCs w:val="24"/>
        </w:rPr>
        <w:t>ympathetic response and a gathering of interested workers, to creat</w:t>
      </w:r>
      <w:r>
        <w:rPr>
          <w:sz w:val="24"/>
          <w:szCs w:val="24"/>
        </w:rPr>
        <w:t>e</w:t>
      </w:r>
      <w:r w:rsidR="00126971" w:rsidRPr="000724EE">
        <w:rPr>
          <w:sz w:val="24"/>
          <w:szCs w:val="24"/>
        </w:rPr>
        <w:t xml:space="preserve"> a definite organ</w:t>
      </w:r>
      <w:r w:rsidR="00126971" w:rsidRPr="000724EE">
        <w:rPr>
          <w:sz w:val="24"/>
          <w:szCs w:val="24"/>
        </w:rPr>
        <w:softHyphen/>
        <w:t xml:space="preserve">ization was assured. </w:t>
      </w:r>
      <w:r w:rsidR="00AF3712">
        <w:rPr>
          <w:sz w:val="24"/>
          <w:szCs w:val="24"/>
        </w:rPr>
        <w:t xml:space="preserve"> </w:t>
      </w:r>
      <w:r w:rsidR="00126971" w:rsidRPr="000724EE">
        <w:rPr>
          <w:sz w:val="24"/>
          <w:szCs w:val="24"/>
        </w:rPr>
        <w:t>It was to erect a st</w:t>
      </w:r>
      <w:r w:rsidR="00AF3712">
        <w:rPr>
          <w:sz w:val="24"/>
          <w:szCs w:val="24"/>
        </w:rPr>
        <w:t>ructur</w:t>
      </w:r>
      <w:r w:rsidR="00126971" w:rsidRPr="000724EE">
        <w:rPr>
          <w:sz w:val="24"/>
          <w:szCs w:val="24"/>
        </w:rPr>
        <w:t>e for which R. A. Craig had</w:t>
      </w:r>
      <w:r w:rsidR="006D3DF7">
        <w:rPr>
          <w:sz w:val="24"/>
          <w:szCs w:val="24"/>
        </w:rPr>
        <w:t xml:space="preserve"> </w:t>
      </w:r>
      <w:r w:rsidR="00126971" w:rsidRPr="000724EE">
        <w:rPr>
          <w:sz w:val="24"/>
          <w:szCs w:val="24"/>
        </w:rPr>
        <w:t xml:space="preserve">already constructed the foundation. </w:t>
      </w:r>
      <w:r w:rsidR="00AF3712">
        <w:rPr>
          <w:sz w:val="24"/>
          <w:szCs w:val="24"/>
        </w:rPr>
        <w:t xml:space="preserve"> </w:t>
      </w:r>
      <w:r w:rsidR="00126971" w:rsidRPr="000724EE">
        <w:rPr>
          <w:sz w:val="24"/>
          <w:szCs w:val="24"/>
        </w:rPr>
        <w:t>Craig and his co-founders as well as others</w:t>
      </w:r>
      <w:r w:rsidR="000E6B45">
        <w:rPr>
          <w:sz w:val="24"/>
          <w:szCs w:val="24"/>
        </w:rPr>
        <w:t xml:space="preserve"> </w:t>
      </w:r>
      <w:r w:rsidR="00126971" w:rsidRPr="000724EE">
        <w:rPr>
          <w:sz w:val="24"/>
          <w:szCs w:val="24"/>
        </w:rPr>
        <w:t>in their willingness to support an organization devoted to research of the diseases of livestock, in a measu</w:t>
      </w:r>
      <w:r w:rsidR="00AF3712">
        <w:rPr>
          <w:sz w:val="24"/>
          <w:szCs w:val="24"/>
        </w:rPr>
        <w:t>re reflected trends developing w</w:t>
      </w:r>
      <w:r w:rsidR="00126971" w:rsidRPr="000724EE">
        <w:rPr>
          <w:sz w:val="24"/>
          <w:szCs w:val="24"/>
        </w:rPr>
        <w:t xml:space="preserve">ith reference to methods of dealing </w:t>
      </w:r>
      <w:r w:rsidR="00AF3712">
        <w:rPr>
          <w:sz w:val="24"/>
          <w:szCs w:val="24"/>
        </w:rPr>
        <w:t xml:space="preserve">with such disorders.  </w:t>
      </w:r>
      <w:r w:rsidR="00126971" w:rsidRPr="000724EE">
        <w:rPr>
          <w:sz w:val="24"/>
          <w:szCs w:val="24"/>
        </w:rPr>
        <w:t xml:space="preserve">About the time when Craig conceived a research organization there was already noticeable </w:t>
      </w:r>
      <w:r w:rsidR="00AF3712">
        <w:rPr>
          <w:sz w:val="24"/>
          <w:szCs w:val="24"/>
        </w:rPr>
        <w:t xml:space="preserve">a drift from curative efforts to preventive ones.  </w:t>
      </w:r>
      <w:r w:rsidR="00126971" w:rsidRPr="000724EE">
        <w:rPr>
          <w:sz w:val="24"/>
          <w:szCs w:val="24"/>
        </w:rPr>
        <w:t>Many of the latter required and still require the guidance that</w:t>
      </w:r>
      <w:r w:rsidR="00AF3712">
        <w:rPr>
          <w:sz w:val="24"/>
          <w:szCs w:val="24"/>
        </w:rPr>
        <w:t xml:space="preserve"> </w:t>
      </w:r>
      <w:r w:rsidR="00126971" w:rsidRPr="000724EE">
        <w:rPr>
          <w:sz w:val="24"/>
          <w:szCs w:val="24"/>
        </w:rPr>
        <w:t xml:space="preserve">can only </w:t>
      </w:r>
      <w:r w:rsidR="00126971" w:rsidRPr="000724EE">
        <w:rPr>
          <w:sz w:val="24"/>
          <w:szCs w:val="24"/>
        </w:rPr>
        <w:lastRenderedPageBreak/>
        <w:t>be procured thro</w:t>
      </w:r>
      <w:r w:rsidR="00AF3712">
        <w:rPr>
          <w:sz w:val="24"/>
          <w:szCs w:val="24"/>
        </w:rPr>
        <w:t>ugh well planned research. The C</w:t>
      </w:r>
      <w:r w:rsidR="00126971" w:rsidRPr="000724EE">
        <w:rPr>
          <w:sz w:val="24"/>
          <w:szCs w:val="24"/>
        </w:rPr>
        <w:t xml:space="preserve">onference of Research </w:t>
      </w:r>
      <w:r w:rsidR="00AF3712">
        <w:rPr>
          <w:sz w:val="24"/>
          <w:szCs w:val="24"/>
        </w:rPr>
        <w:t xml:space="preserve">Workers in Animal Diseases in North </w:t>
      </w:r>
      <w:r w:rsidR="00126971" w:rsidRPr="000724EE">
        <w:rPr>
          <w:sz w:val="24"/>
          <w:szCs w:val="24"/>
        </w:rPr>
        <w:t>America was established with this in view.</w:t>
      </w:r>
    </w:p>
    <w:p w:rsidR="00F4753D" w:rsidRDefault="00F4753D" w:rsidP="000E6B45">
      <w:pPr>
        <w:jc w:val="both"/>
        <w:rPr>
          <w:noProof/>
          <w:sz w:val="24"/>
          <w:szCs w:val="24"/>
        </w:rPr>
      </w:pPr>
    </w:p>
    <w:p w:rsidR="00126971" w:rsidRPr="000724EE" w:rsidRDefault="00126971" w:rsidP="000E6B45">
      <w:pPr>
        <w:jc w:val="both"/>
        <w:rPr>
          <w:sz w:val="24"/>
          <w:szCs w:val="24"/>
        </w:rPr>
      </w:pPr>
      <w:r w:rsidRPr="000724EE">
        <w:rPr>
          <w:sz w:val="24"/>
          <w:szCs w:val="24"/>
        </w:rPr>
        <w:t>It was o</w:t>
      </w:r>
      <w:r w:rsidR="00F4753D">
        <w:rPr>
          <w:sz w:val="24"/>
          <w:szCs w:val="24"/>
        </w:rPr>
        <w:t>rganized by a group of worker, who met for the</w:t>
      </w:r>
      <w:r w:rsidRPr="000724EE">
        <w:rPr>
          <w:sz w:val="24"/>
          <w:szCs w:val="24"/>
        </w:rPr>
        <w:t xml:space="preserve"> purpose in the</w:t>
      </w:r>
      <w:r w:rsidR="00F4753D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Gold Room of the Sherman Hotel</w:t>
      </w:r>
      <w:r w:rsidR="00F4753D">
        <w:rPr>
          <w:sz w:val="24"/>
          <w:szCs w:val="24"/>
        </w:rPr>
        <w:t xml:space="preserve">, Chicago, at 10:00 A.M., </w:t>
      </w:r>
      <w:r w:rsidRPr="000724EE">
        <w:rPr>
          <w:sz w:val="24"/>
          <w:szCs w:val="24"/>
        </w:rPr>
        <w:t>May</w:t>
      </w:r>
      <w:r w:rsidR="00F4753D">
        <w:rPr>
          <w:sz w:val="24"/>
          <w:szCs w:val="24"/>
        </w:rPr>
        <w:t xml:space="preserve"> 3, 1920.  </w:t>
      </w:r>
      <w:r w:rsidRPr="000724EE">
        <w:rPr>
          <w:sz w:val="24"/>
          <w:szCs w:val="24"/>
        </w:rPr>
        <w:t>The meeting was called to order by the chairman of the Program Committee.</w:t>
      </w:r>
      <w:r w:rsidRPr="000724EE">
        <w:rPr>
          <w:sz w:val="24"/>
          <w:szCs w:val="24"/>
        </w:rPr>
        <w:tab/>
        <w:t>The following were present:</w:t>
      </w:r>
    </w:p>
    <w:p w:rsidR="00126971" w:rsidRPr="000724EE" w:rsidRDefault="00126971" w:rsidP="00126971">
      <w:pPr>
        <w:rPr>
          <w:sz w:val="24"/>
          <w:szCs w:val="24"/>
        </w:rPr>
      </w:pPr>
    </w:p>
    <w:p w:rsidR="00126971" w:rsidRPr="000724EE" w:rsidRDefault="00F4753D" w:rsidP="00126971">
      <w:pPr>
        <w:rPr>
          <w:sz w:val="24"/>
          <w:szCs w:val="24"/>
        </w:rPr>
      </w:pPr>
      <w:r>
        <w:rPr>
          <w:sz w:val="24"/>
          <w:szCs w:val="24"/>
        </w:rPr>
        <w:t>B. A. B</w:t>
      </w:r>
      <w:r w:rsidR="00126971" w:rsidRPr="000724EE">
        <w:rPr>
          <w:sz w:val="24"/>
          <w:szCs w:val="24"/>
        </w:rPr>
        <w:t>each</w:t>
      </w:r>
      <w:r w:rsidR="00126971" w:rsidRPr="000724EE">
        <w:rPr>
          <w:sz w:val="24"/>
          <w:szCs w:val="24"/>
        </w:rPr>
        <w:tab/>
      </w:r>
      <w:r>
        <w:rPr>
          <w:sz w:val="24"/>
          <w:szCs w:val="24"/>
        </w:rPr>
        <w:tab/>
        <w:t>E. T. Hallman</w:t>
      </w:r>
    </w:p>
    <w:p w:rsidR="00126971" w:rsidRPr="000724EE" w:rsidRDefault="00126971" w:rsidP="00126971">
      <w:pPr>
        <w:rPr>
          <w:sz w:val="24"/>
          <w:szCs w:val="24"/>
        </w:rPr>
      </w:pPr>
      <w:r w:rsidRPr="000724EE">
        <w:rPr>
          <w:sz w:val="24"/>
          <w:szCs w:val="24"/>
        </w:rPr>
        <w:t>R. A. Craig</w:t>
      </w:r>
      <w:r w:rsidRPr="000724EE">
        <w:rPr>
          <w:sz w:val="24"/>
          <w:szCs w:val="24"/>
        </w:rPr>
        <w:tab/>
      </w:r>
      <w:r w:rsidR="00F4753D">
        <w:rPr>
          <w:sz w:val="24"/>
          <w:szCs w:val="24"/>
        </w:rPr>
        <w:tab/>
      </w:r>
      <w:r w:rsidRPr="000724EE">
        <w:rPr>
          <w:sz w:val="24"/>
          <w:szCs w:val="24"/>
        </w:rPr>
        <w:t xml:space="preserve">A. F. </w:t>
      </w:r>
      <w:proofErr w:type="spellStart"/>
      <w:r w:rsidRPr="000724EE">
        <w:rPr>
          <w:sz w:val="24"/>
          <w:szCs w:val="24"/>
        </w:rPr>
        <w:t>Sch</w:t>
      </w:r>
      <w:r w:rsidR="00F4753D">
        <w:rPr>
          <w:sz w:val="24"/>
          <w:szCs w:val="24"/>
        </w:rPr>
        <w:t>alk</w:t>
      </w:r>
      <w:proofErr w:type="spellEnd"/>
    </w:p>
    <w:p w:rsidR="00126971" w:rsidRPr="000724EE" w:rsidRDefault="00F4753D" w:rsidP="0012697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26971" w:rsidRPr="000724EE">
        <w:rPr>
          <w:sz w:val="24"/>
          <w:szCs w:val="24"/>
        </w:rPr>
        <w:t>. Dorset</w:t>
      </w:r>
      <w:r w:rsidR="00126971" w:rsidRPr="0007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971" w:rsidRPr="000724EE">
        <w:rPr>
          <w:sz w:val="24"/>
          <w:szCs w:val="24"/>
        </w:rPr>
        <w:t xml:space="preserve">C. H. </w:t>
      </w:r>
      <w:proofErr w:type="spellStart"/>
      <w:r w:rsidR="00126971" w:rsidRPr="000724EE">
        <w:rPr>
          <w:sz w:val="24"/>
          <w:szCs w:val="24"/>
        </w:rPr>
        <w:t>Stange</w:t>
      </w:r>
      <w:proofErr w:type="spellEnd"/>
    </w:p>
    <w:p w:rsidR="00126971" w:rsidRPr="000724EE" w:rsidRDefault="00126971" w:rsidP="00126971">
      <w:pPr>
        <w:rPr>
          <w:sz w:val="24"/>
          <w:szCs w:val="24"/>
        </w:rPr>
      </w:pPr>
      <w:r w:rsidRPr="000724EE">
        <w:rPr>
          <w:sz w:val="24"/>
          <w:szCs w:val="24"/>
        </w:rPr>
        <w:t>C. P. Fitch</w:t>
      </w:r>
      <w:r w:rsidRPr="000724EE">
        <w:rPr>
          <w:sz w:val="24"/>
          <w:szCs w:val="24"/>
        </w:rPr>
        <w:tab/>
      </w:r>
      <w:r w:rsidR="00F4753D">
        <w:rPr>
          <w:sz w:val="24"/>
          <w:szCs w:val="24"/>
        </w:rPr>
        <w:tab/>
      </w:r>
      <w:r w:rsidRPr="000724EE">
        <w:rPr>
          <w:sz w:val="24"/>
          <w:szCs w:val="24"/>
        </w:rPr>
        <w:t>L. Van Es</w:t>
      </w:r>
    </w:p>
    <w:p w:rsidR="00126971" w:rsidRPr="000724EE" w:rsidRDefault="00F4753D" w:rsidP="00126971">
      <w:pPr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 w:rsidR="00126971" w:rsidRPr="000724EE">
        <w:rPr>
          <w:sz w:val="24"/>
          <w:szCs w:val="24"/>
        </w:rPr>
        <w:t>Giltner</w:t>
      </w:r>
      <w:proofErr w:type="spellEnd"/>
      <w:r w:rsidR="00126971" w:rsidRPr="0007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971" w:rsidRPr="000724EE">
        <w:rPr>
          <w:sz w:val="24"/>
          <w:szCs w:val="24"/>
        </w:rPr>
        <w:t>R. A. Whiting</w:t>
      </w:r>
    </w:p>
    <w:p w:rsidR="00126971" w:rsidRPr="000724EE" w:rsidRDefault="00F4753D" w:rsidP="00126971">
      <w:pPr>
        <w:rPr>
          <w:sz w:val="24"/>
          <w:szCs w:val="24"/>
        </w:rPr>
      </w:pPr>
      <w:r>
        <w:rPr>
          <w:sz w:val="24"/>
          <w:szCs w:val="24"/>
        </w:rPr>
        <w:t>F. B</w:t>
      </w:r>
      <w:r w:rsidR="00126971" w:rsidRPr="000724EE">
        <w:rPr>
          <w:sz w:val="24"/>
          <w:szCs w:val="24"/>
        </w:rPr>
        <w:t>. Hadley</w:t>
      </w:r>
    </w:p>
    <w:p w:rsidR="00260E73" w:rsidRDefault="00260E73" w:rsidP="00126971">
      <w:pPr>
        <w:rPr>
          <w:sz w:val="24"/>
          <w:szCs w:val="24"/>
        </w:rPr>
      </w:pPr>
    </w:p>
    <w:p w:rsidR="00126971" w:rsidRDefault="0032160D" w:rsidP="001F2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afternoon meeting W. </w:t>
      </w:r>
      <w:r w:rsidR="00126971" w:rsidRPr="000724EE">
        <w:rPr>
          <w:sz w:val="24"/>
          <w:szCs w:val="24"/>
        </w:rPr>
        <w:t>W. Dimock and R. Graham jointed the Conference.</w:t>
      </w:r>
      <w:r w:rsidR="006D3DF7">
        <w:rPr>
          <w:sz w:val="24"/>
          <w:szCs w:val="24"/>
        </w:rPr>
        <w:t xml:space="preserve">  </w:t>
      </w:r>
      <w:r w:rsidR="00126971" w:rsidRPr="000724EE">
        <w:rPr>
          <w:sz w:val="24"/>
          <w:szCs w:val="24"/>
        </w:rPr>
        <w:t>After a statement by the</w:t>
      </w:r>
      <w:r>
        <w:rPr>
          <w:sz w:val="24"/>
          <w:szCs w:val="24"/>
        </w:rPr>
        <w:t xml:space="preserve"> c</w:t>
      </w:r>
      <w:r w:rsidR="00126971" w:rsidRPr="000724EE">
        <w:rPr>
          <w:sz w:val="24"/>
          <w:szCs w:val="24"/>
        </w:rPr>
        <w:t>hairman of the Program Committee with reference to the purpose of the Conference, the l</w:t>
      </w:r>
      <w:r w:rsidR="00322645">
        <w:rPr>
          <w:sz w:val="24"/>
          <w:szCs w:val="24"/>
        </w:rPr>
        <w:t xml:space="preserve">atter elected Dr. L. Van </w:t>
      </w:r>
      <w:proofErr w:type="spellStart"/>
      <w:r w:rsidR="00322645">
        <w:rPr>
          <w:sz w:val="24"/>
          <w:szCs w:val="24"/>
        </w:rPr>
        <w:t>Es</w:t>
      </w:r>
      <w:proofErr w:type="spellEnd"/>
      <w:r w:rsidR="00322645">
        <w:rPr>
          <w:sz w:val="24"/>
          <w:szCs w:val="24"/>
        </w:rPr>
        <w:t xml:space="preserve"> as </w:t>
      </w:r>
      <w:r w:rsidR="00126971" w:rsidRPr="000724EE">
        <w:rPr>
          <w:sz w:val="24"/>
          <w:szCs w:val="24"/>
        </w:rPr>
        <w:t>President and Dr. R. A. Craig as Secretary.</w:t>
      </w:r>
    </w:p>
    <w:p w:rsidR="00322645" w:rsidRPr="000724EE" w:rsidRDefault="00322645" w:rsidP="001F290B">
      <w:pPr>
        <w:jc w:val="both"/>
        <w:rPr>
          <w:sz w:val="24"/>
          <w:szCs w:val="24"/>
        </w:rPr>
      </w:pPr>
    </w:p>
    <w:p w:rsidR="00126971" w:rsidRDefault="00126971" w:rsidP="001F290B">
      <w:pPr>
        <w:jc w:val="both"/>
        <w:rPr>
          <w:sz w:val="24"/>
          <w:szCs w:val="24"/>
        </w:rPr>
      </w:pPr>
      <w:r w:rsidRPr="000724EE">
        <w:rPr>
          <w:sz w:val="24"/>
          <w:szCs w:val="24"/>
        </w:rPr>
        <w:t>The object and general character of the Conference we</w:t>
      </w:r>
      <w:r w:rsidR="003A207C">
        <w:rPr>
          <w:sz w:val="24"/>
          <w:szCs w:val="24"/>
        </w:rPr>
        <w:t>re then discussed. It was the op</w:t>
      </w:r>
      <w:r w:rsidRPr="000724EE">
        <w:rPr>
          <w:sz w:val="24"/>
          <w:szCs w:val="24"/>
        </w:rPr>
        <w:t>inion of those present that the plan of organization should be very</w:t>
      </w:r>
      <w:r w:rsidR="003B12D3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 xml:space="preserve">simple and </w:t>
      </w:r>
      <w:r w:rsidR="003A207C">
        <w:rPr>
          <w:sz w:val="24"/>
          <w:szCs w:val="24"/>
        </w:rPr>
        <w:t>that the discu</w:t>
      </w:r>
      <w:r w:rsidRPr="000724EE">
        <w:rPr>
          <w:sz w:val="24"/>
          <w:szCs w:val="24"/>
        </w:rPr>
        <w:t>ssion of research problems be informal. This was</w:t>
      </w:r>
      <w:r w:rsidR="003B12D3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followed by the appointment</w:t>
      </w:r>
      <w:r w:rsidR="003A207C">
        <w:rPr>
          <w:sz w:val="24"/>
          <w:szCs w:val="24"/>
        </w:rPr>
        <w:t xml:space="preserve"> of a Com</w:t>
      </w:r>
      <w:r w:rsidR="003B12D3">
        <w:rPr>
          <w:sz w:val="24"/>
          <w:szCs w:val="24"/>
        </w:rPr>
        <w:t>m</w:t>
      </w:r>
      <w:r w:rsidR="003A207C">
        <w:rPr>
          <w:sz w:val="24"/>
          <w:szCs w:val="24"/>
        </w:rPr>
        <w:t xml:space="preserve">ittee on Organization.  </w:t>
      </w:r>
      <w:r w:rsidRPr="000724EE">
        <w:rPr>
          <w:sz w:val="24"/>
          <w:szCs w:val="24"/>
        </w:rPr>
        <w:t>In addition other</w:t>
      </w:r>
      <w:r w:rsidR="003B12D3">
        <w:rPr>
          <w:sz w:val="24"/>
          <w:szCs w:val="24"/>
        </w:rPr>
        <w:t xml:space="preserve"> </w:t>
      </w:r>
      <w:r w:rsidR="003A207C">
        <w:rPr>
          <w:sz w:val="24"/>
          <w:szCs w:val="24"/>
        </w:rPr>
        <w:t>Committees</w:t>
      </w:r>
      <w:r w:rsidRPr="000724EE">
        <w:rPr>
          <w:sz w:val="24"/>
          <w:szCs w:val="24"/>
        </w:rPr>
        <w:t xml:space="preserve"> were ap</w:t>
      </w:r>
      <w:r w:rsidR="003A207C">
        <w:rPr>
          <w:sz w:val="24"/>
          <w:szCs w:val="24"/>
        </w:rPr>
        <w:t>pointed on "Abortion in Cows in Mares?”, “Swine Diseases",</w:t>
      </w:r>
      <w:r w:rsidR="003B12D3">
        <w:rPr>
          <w:sz w:val="24"/>
          <w:szCs w:val="24"/>
        </w:rPr>
        <w:t xml:space="preserve"> </w:t>
      </w:r>
      <w:r w:rsidR="003A207C">
        <w:rPr>
          <w:sz w:val="24"/>
          <w:szCs w:val="24"/>
        </w:rPr>
        <w:t>“Tuberculosis”,</w:t>
      </w:r>
      <w:r w:rsidRPr="000724EE">
        <w:rPr>
          <w:sz w:val="24"/>
          <w:szCs w:val="24"/>
        </w:rPr>
        <w:t xml:space="preserve"> "Poultry</w:t>
      </w:r>
      <w:r w:rsidR="003A207C">
        <w:rPr>
          <w:sz w:val="24"/>
          <w:szCs w:val="24"/>
        </w:rPr>
        <w:t xml:space="preserve"> Diseases”,</w:t>
      </w:r>
      <w:r w:rsidR="006D3DF7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and "Swamp Fever</w:t>
      </w:r>
      <w:r w:rsidR="003A207C">
        <w:rPr>
          <w:sz w:val="24"/>
          <w:szCs w:val="24"/>
        </w:rPr>
        <w:t>”</w:t>
      </w:r>
      <w:r w:rsidRPr="000724EE">
        <w:rPr>
          <w:sz w:val="24"/>
          <w:szCs w:val="24"/>
        </w:rPr>
        <w:t>.</w:t>
      </w:r>
    </w:p>
    <w:p w:rsidR="006D6619" w:rsidRPr="000724EE" w:rsidRDefault="006D6619" w:rsidP="001F290B">
      <w:pPr>
        <w:jc w:val="both"/>
        <w:rPr>
          <w:sz w:val="24"/>
          <w:szCs w:val="24"/>
        </w:rPr>
      </w:pPr>
    </w:p>
    <w:p w:rsidR="00126971" w:rsidRPr="000724EE" w:rsidRDefault="00126971" w:rsidP="001F290B">
      <w:pPr>
        <w:jc w:val="both"/>
        <w:rPr>
          <w:sz w:val="24"/>
          <w:szCs w:val="24"/>
        </w:rPr>
      </w:pPr>
      <w:r w:rsidRPr="000724EE">
        <w:rPr>
          <w:sz w:val="24"/>
          <w:szCs w:val="24"/>
        </w:rPr>
        <w:t>Discussions in the</w:t>
      </w:r>
      <w:r w:rsidR="006D6619">
        <w:rPr>
          <w:sz w:val="24"/>
          <w:szCs w:val="24"/>
        </w:rPr>
        <w:t xml:space="preserve"> course of the meeting included</w:t>
      </w:r>
      <w:r w:rsidRPr="000724EE">
        <w:rPr>
          <w:sz w:val="24"/>
          <w:szCs w:val="24"/>
        </w:rPr>
        <w:t xml:space="preserve"> Proprietary Remedies and</w:t>
      </w:r>
      <w:r w:rsidR="00533269">
        <w:rPr>
          <w:sz w:val="24"/>
          <w:szCs w:val="24"/>
        </w:rPr>
        <w:t xml:space="preserve"> </w:t>
      </w:r>
      <w:proofErr w:type="spellStart"/>
      <w:r w:rsidRPr="000724EE">
        <w:rPr>
          <w:sz w:val="24"/>
          <w:szCs w:val="24"/>
        </w:rPr>
        <w:t>Bacter</w:t>
      </w:r>
      <w:r w:rsidR="006D6619">
        <w:rPr>
          <w:sz w:val="24"/>
          <w:szCs w:val="24"/>
        </w:rPr>
        <w:t>ins</w:t>
      </w:r>
      <w:proofErr w:type="spellEnd"/>
      <w:r w:rsidR="006D6619">
        <w:rPr>
          <w:sz w:val="24"/>
          <w:szCs w:val="24"/>
        </w:rPr>
        <w:t>; Abortion in Cows and Mares</w:t>
      </w:r>
      <w:r w:rsidRPr="000724EE">
        <w:rPr>
          <w:sz w:val="24"/>
          <w:szCs w:val="24"/>
        </w:rPr>
        <w:t xml:space="preserve">, was </w:t>
      </w:r>
      <w:r w:rsidR="00E440C9" w:rsidRPr="000724EE">
        <w:rPr>
          <w:sz w:val="24"/>
          <w:szCs w:val="24"/>
        </w:rPr>
        <w:t>discussed</w:t>
      </w:r>
      <w:r w:rsidR="00C10658">
        <w:rPr>
          <w:sz w:val="24"/>
          <w:szCs w:val="24"/>
        </w:rPr>
        <w:t xml:space="preserve"> in length</w:t>
      </w:r>
      <w:r w:rsidRPr="000724EE">
        <w:rPr>
          <w:sz w:val="24"/>
          <w:szCs w:val="24"/>
        </w:rPr>
        <w:t>, with the special</w:t>
      </w:r>
      <w:r>
        <w:rPr>
          <w:noProof/>
          <w:sz w:val="24"/>
          <w:szCs w:val="24"/>
        </w:rPr>
        <w:t xml:space="preserve"> </w:t>
      </w:r>
      <w:r w:rsidRPr="000724EE">
        <w:rPr>
          <w:sz w:val="24"/>
          <w:szCs w:val="24"/>
        </w:rPr>
        <w:t>emphasis on etiology and di</w:t>
      </w:r>
      <w:r w:rsidR="006D6619">
        <w:rPr>
          <w:sz w:val="24"/>
          <w:szCs w:val="24"/>
        </w:rPr>
        <w:t>agnosis.  Tuberculin and the</w:t>
      </w:r>
      <w:r w:rsidR="00533269">
        <w:rPr>
          <w:sz w:val="24"/>
          <w:szCs w:val="24"/>
        </w:rPr>
        <w:t xml:space="preserve"> </w:t>
      </w:r>
      <w:r w:rsidR="006D6619">
        <w:rPr>
          <w:sz w:val="24"/>
          <w:szCs w:val="24"/>
        </w:rPr>
        <w:t>Tu</w:t>
      </w:r>
      <w:r w:rsidR="00533269">
        <w:rPr>
          <w:sz w:val="24"/>
          <w:szCs w:val="24"/>
        </w:rPr>
        <w:t>berculin test w</w:t>
      </w:r>
      <w:r w:rsidRPr="000724EE">
        <w:rPr>
          <w:sz w:val="24"/>
          <w:szCs w:val="24"/>
        </w:rPr>
        <w:t>ere also</w:t>
      </w:r>
      <w:r w:rsidR="00533269">
        <w:rPr>
          <w:sz w:val="24"/>
          <w:szCs w:val="24"/>
        </w:rPr>
        <w:t xml:space="preserve"> </w:t>
      </w:r>
      <w:r w:rsidRPr="000724EE">
        <w:rPr>
          <w:sz w:val="24"/>
          <w:szCs w:val="24"/>
        </w:rPr>
        <w:t>given consideration.</w:t>
      </w:r>
    </w:p>
    <w:p w:rsidR="00E440C9" w:rsidRDefault="00E440C9" w:rsidP="001F290B">
      <w:pPr>
        <w:jc w:val="both"/>
        <w:rPr>
          <w:sz w:val="24"/>
          <w:szCs w:val="24"/>
        </w:rPr>
      </w:pPr>
    </w:p>
    <w:p w:rsidR="00126971" w:rsidRDefault="00126971" w:rsidP="001F290B">
      <w:pPr>
        <w:jc w:val="both"/>
        <w:rPr>
          <w:sz w:val="24"/>
          <w:szCs w:val="24"/>
        </w:rPr>
      </w:pPr>
      <w:r w:rsidRPr="000724EE">
        <w:rPr>
          <w:sz w:val="24"/>
          <w:szCs w:val="24"/>
        </w:rPr>
        <w:t>The</w:t>
      </w:r>
      <w:r w:rsidR="00260E73">
        <w:rPr>
          <w:sz w:val="24"/>
          <w:szCs w:val="24"/>
        </w:rPr>
        <w:t xml:space="preserve"> meeting was continued on May 4, 1920 and began with </w:t>
      </w:r>
      <w:r w:rsidRPr="000724EE">
        <w:rPr>
          <w:sz w:val="24"/>
          <w:szCs w:val="24"/>
        </w:rPr>
        <w:t xml:space="preserve">the submittal of a draft for a Constitution and </w:t>
      </w:r>
      <w:r w:rsidR="00260E73">
        <w:rPr>
          <w:sz w:val="24"/>
          <w:szCs w:val="24"/>
        </w:rPr>
        <w:t>By-laws by the Committee on 0</w:t>
      </w:r>
      <w:r w:rsidRPr="000724EE">
        <w:rPr>
          <w:sz w:val="24"/>
          <w:szCs w:val="24"/>
        </w:rPr>
        <w:t>rganization. (</w:t>
      </w:r>
      <w:proofErr w:type="gramStart"/>
      <w:r w:rsidRPr="000724EE">
        <w:rPr>
          <w:sz w:val="24"/>
          <w:szCs w:val="24"/>
        </w:rPr>
        <w:t>see</w:t>
      </w:r>
      <w:proofErr w:type="gramEnd"/>
      <w:r w:rsidRPr="000724EE">
        <w:rPr>
          <w:sz w:val="24"/>
          <w:szCs w:val="24"/>
        </w:rPr>
        <w:t xml:space="preserve"> special file on Constitution and By-laws) Discussions during thi</w:t>
      </w:r>
      <w:r w:rsidR="004F487E">
        <w:rPr>
          <w:sz w:val="24"/>
          <w:szCs w:val="24"/>
        </w:rPr>
        <w:t>s session pertained to hemorrhagic sep</w:t>
      </w:r>
      <w:r w:rsidR="006D6619">
        <w:rPr>
          <w:sz w:val="24"/>
          <w:szCs w:val="24"/>
        </w:rPr>
        <w:t xml:space="preserve">ticemia in </w:t>
      </w:r>
      <w:r w:rsidRPr="000724EE">
        <w:rPr>
          <w:sz w:val="24"/>
          <w:szCs w:val="24"/>
        </w:rPr>
        <w:t>s</w:t>
      </w:r>
      <w:r w:rsidR="006D6619">
        <w:rPr>
          <w:sz w:val="24"/>
          <w:szCs w:val="24"/>
        </w:rPr>
        <w:t>wine,</w:t>
      </w:r>
      <w:r w:rsidR="00D078E8">
        <w:rPr>
          <w:sz w:val="24"/>
          <w:szCs w:val="24"/>
        </w:rPr>
        <w:t xml:space="preserve"> swine plague and "flu”</w:t>
      </w:r>
      <w:r w:rsidR="006D6619">
        <w:rPr>
          <w:sz w:val="24"/>
          <w:szCs w:val="24"/>
        </w:rPr>
        <w:t>,</w:t>
      </w:r>
      <w:r w:rsidRPr="000724EE">
        <w:rPr>
          <w:sz w:val="24"/>
          <w:szCs w:val="24"/>
        </w:rPr>
        <w:t xml:space="preserve"> </w:t>
      </w:r>
      <w:proofErr w:type="spellStart"/>
      <w:r w:rsidRPr="000724EE">
        <w:rPr>
          <w:sz w:val="24"/>
          <w:szCs w:val="24"/>
        </w:rPr>
        <w:t>Bacterins</w:t>
      </w:r>
      <w:proofErr w:type="spellEnd"/>
      <w:r w:rsidRPr="000724EE">
        <w:rPr>
          <w:sz w:val="24"/>
          <w:szCs w:val="24"/>
        </w:rPr>
        <w:t xml:space="preserve"> and mixed</w:t>
      </w:r>
      <w:r w:rsidR="006D6619">
        <w:rPr>
          <w:sz w:val="24"/>
          <w:szCs w:val="24"/>
        </w:rPr>
        <w:t xml:space="preserve"> infection </w:t>
      </w:r>
      <w:proofErr w:type="spellStart"/>
      <w:r w:rsidR="006D6619">
        <w:rPr>
          <w:sz w:val="24"/>
          <w:szCs w:val="24"/>
        </w:rPr>
        <w:t>bacterins</w:t>
      </w:r>
      <w:proofErr w:type="spellEnd"/>
      <w:r w:rsidR="006D6619">
        <w:rPr>
          <w:sz w:val="24"/>
          <w:szCs w:val="24"/>
        </w:rPr>
        <w:t xml:space="preserve">.  The afternoon session devoted itself to veterinary </w:t>
      </w:r>
      <w:proofErr w:type="spellStart"/>
      <w:r w:rsidR="006D6619">
        <w:rPr>
          <w:sz w:val="24"/>
          <w:szCs w:val="24"/>
        </w:rPr>
        <w:t>bacterins</w:t>
      </w:r>
      <w:proofErr w:type="spellEnd"/>
      <w:r w:rsidR="006D6619">
        <w:rPr>
          <w:sz w:val="24"/>
          <w:szCs w:val="24"/>
        </w:rPr>
        <w:t xml:space="preserve">, Paratyphoid and </w:t>
      </w:r>
      <w:proofErr w:type="spellStart"/>
      <w:r w:rsidR="004F487E">
        <w:rPr>
          <w:sz w:val="24"/>
          <w:szCs w:val="24"/>
        </w:rPr>
        <w:t>s</w:t>
      </w:r>
      <w:r w:rsidR="006D6619">
        <w:rPr>
          <w:sz w:val="24"/>
          <w:szCs w:val="24"/>
        </w:rPr>
        <w:t>uipestifer</w:t>
      </w:r>
      <w:proofErr w:type="spellEnd"/>
      <w:r w:rsidR="006D6619">
        <w:rPr>
          <w:sz w:val="24"/>
          <w:szCs w:val="24"/>
        </w:rPr>
        <w:t xml:space="preserve"> infection</w:t>
      </w:r>
      <w:r w:rsidR="004F487E">
        <w:rPr>
          <w:sz w:val="24"/>
          <w:szCs w:val="24"/>
        </w:rPr>
        <w:t xml:space="preserve"> in swine, hog cholera virus carriers, and diseases of poultry, the tuberculin test and swamp fever.  The Conference extended a vote of thanks to Director C. G. Woodbury for the interest he had taken in organizing the Conference</w:t>
      </w:r>
      <w:r w:rsidR="00F01E01">
        <w:rPr>
          <w:sz w:val="24"/>
          <w:szCs w:val="24"/>
        </w:rPr>
        <w:t>.</w:t>
      </w:r>
    </w:p>
    <w:p w:rsidR="006D6619" w:rsidRPr="000724EE" w:rsidRDefault="006D6619" w:rsidP="001F290B">
      <w:pPr>
        <w:jc w:val="both"/>
        <w:rPr>
          <w:sz w:val="24"/>
          <w:szCs w:val="24"/>
        </w:rPr>
      </w:pPr>
    </w:p>
    <w:p w:rsidR="009E1ECE" w:rsidRDefault="00F01E01" w:rsidP="001F290B">
      <w:p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1F2C42">
        <w:rPr>
          <w:sz w:val="24"/>
          <w:szCs w:val="24"/>
        </w:rPr>
        <w:t>ior to adjournment,</w:t>
      </w:r>
      <w:r>
        <w:rPr>
          <w:sz w:val="24"/>
          <w:szCs w:val="24"/>
        </w:rPr>
        <w:t xml:space="preserve"> M. Dorset </w:t>
      </w:r>
      <w:r w:rsidR="00B8568E" w:rsidRPr="002C61C4">
        <w:rPr>
          <w:sz w:val="24"/>
          <w:szCs w:val="24"/>
        </w:rPr>
        <w:t>was elected as Chairman and R. A. Craig</w:t>
      </w:r>
      <w:r w:rsidR="001F2C42">
        <w:rPr>
          <w:sz w:val="24"/>
          <w:szCs w:val="24"/>
        </w:rPr>
        <w:t xml:space="preserve"> as S</w:t>
      </w:r>
      <w:r w:rsidR="00B8568E" w:rsidRPr="002C61C4">
        <w:rPr>
          <w:sz w:val="24"/>
          <w:szCs w:val="24"/>
        </w:rPr>
        <w:t>ecretary.</w:t>
      </w:r>
    </w:p>
    <w:p w:rsidR="009E1ECE" w:rsidRDefault="009E1ECE" w:rsidP="001F290B">
      <w:pPr>
        <w:jc w:val="both"/>
        <w:rPr>
          <w:sz w:val="24"/>
          <w:szCs w:val="24"/>
        </w:rPr>
      </w:pPr>
    </w:p>
    <w:p w:rsidR="009E1ECE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The founders of the Research Workers Conference desired to period</w:t>
      </w:r>
      <w:r w:rsidR="009E1ECE">
        <w:rPr>
          <w:sz w:val="24"/>
          <w:szCs w:val="24"/>
        </w:rPr>
        <w:t>ically bring together a relatively</w:t>
      </w:r>
      <w:r w:rsidRPr="002C61C4">
        <w:rPr>
          <w:sz w:val="24"/>
          <w:szCs w:val="24"/>
        </w:rPr>
        <w:t xml:space="preserve"> </w:t>
      </w:r>
      <w:r w:rsidR="009E1ECE">
        <w:rPr>
          <w:sz w:val="24"/>
          <w:szCs w:val="24"/>
        </w:rPr>
        <w:t>s</w:t>
      </w:r>
      <w:r w:rsidRPr="002C61C4">
        <w:rPr>
          <w:sz w:val="24"/>
          <w:szCs w:val="24"/>
        </w:rPr>
        <w:t>mal</w:t>
      </w:r>
      <w:r w:rsidR="009E1ECE">
        <w:rPr>
          <w:sz w:val="24"/>
          <w:szCs w:val="24"/>
        </w:rPr>
        <w:t xml:space="preserve">l group of workers, largely composed of colleagues who knew one another and </w:t>
      </w:r>
      <w:r w:rsidRPr="002C61C4">
        <w:rPr>
          <w:sz w:val="24"/>
          <w:szCs w:val="24"/>
        </w:rPr>
        <w:t>whom there could be no hesitancy</w:t>
      </w:r>
      <w:r w:rsidR="009E1ECE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to p</w:t>
      </w:r>
      <w:r w:rsidR="009E1ECE">
        <w:rPr>
          <w:sz w:val="24"/>
          <w:szCs w:val="24"/>
        </w:rPr>
        <w:t>resent problems arising in inves</w:t>
      </w:r>
      <w:r w:rsidRPr="002C61C4">
        <w:rPr>
          <w:sz w:val="24"/>
          <w:szCs w:val="24"/>
        </w:rPr>
        <w:t xml:space="preserve">tigations, and to seek helpful counsel. </w:t>
      </w:r>
    </w:p>
    <w:p w:rsidR="009E1ECE" w:rsidRDefault="009E1ECE" w:rsidP="001F290B">
      <w:pPr>
        <w:jc w:val="both"/>
        <w:rPr>
          <w:sz w:val="24"/>
          <w:szCs w:val="24"/>
        </w:rPr>
      </w:pPr>
    </w:p>
    <w:p w:rsidR="00B8568E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It was agreed that all presentations should be restricted to uncompleted work and f</w:t>
      </w:r>
      <w:r w:rsidR="005C10ED">
        <w:rPr>
          <w:sz w:val="24"/>
          <w:szCs w:val="24"/>
        </w:rPr>
        <w:t>inished or published material was frowned up</w:t>
      </w:r>
      <w:r w:rsidRPr="002C61C4">
        <w:rPr>
          <w:sz w:val="24"/>
          <w:szCs w:val="24"/>
        </w:rPr>
        <w:t>on.</w:t>
      </w:r>
    </w:p>
    <w:p w:rsidR="005C10ED" w:rsidRPr="002C61C4" w:rsidRDefault="005C10ED" w:rsidP="001F290B">
      <w:pPr>
        <w:jc w:val="both"/>
        <w:rPr>
          <w:sz w:val="24"/>
          <w:szCs w:val="24"/>
        </w:rPr>
      </w:pPr>
    </w:p>
    <w:p w:rsidR="00B8568E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lastRenderedPageBreak/>
        <w:t>The early meetings were</w:t>
      </w:r>
      <w:r w:rsidR="005C10ED">
        <w:rPr>
          <w:sz w:val="24"/>
          <w:szCs w:val="24"/>
        </w:rPr>
        <w:t xml:space="preserve"> gatherings of friendly colleagues</w:t>
      </w:r>
      <w:r w:rsidRPr="002C61C4">
        <w:rPr>
          <w:sz w:val="24"/>
          <w:szCs w:val="24"/>
        </w:rPr>
        <w:t xml:space="preserve">, who engaged in a more or less scientific "shop talk". </w:t>
      </w:r>
      <w:r w:rsidR="005C10ED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They agreed or disagreed with one another and returned to their i</w:t>
      </w:r>
      <w:r w:rsidR="005C10ED">
        <w:rPr>
          <w:sz w:val="24"/>
          <w:szCs w:val="24"/>
        </w:rPr>
        <w:t>ndividual problems often better, but never wo</w:t>
      </w:r>
      <w:r w:rsidRPr="002C61C4">
        <w:rPr>
          <w:sz w:val="24"/>
          <w:szCs w:val="24"/>
        </w:rPr>
        <w:t>rse</w:t>
      </w:r>
      <w:r w:rsidR="005C10ED">
        <w:rPr>
          <w:sz w:val="24"/>
          <w:szCs w:val="24"/>
        </w:rPr>
        <w:t xml:space="preserve"> because of </w:t>
      </w:r>
      <w:r w:rsidRPr="002C61C4">
        <w:rPr>
          <w:sz w:val="24"/>
          <w:szCs w:val="24"/>
        </w:rPr>
        <w:t>their participation.</w:t>
      </w:r>
      <w:r w:rsidR="005C10ED">
        <w:rPr>
          <w:sz w:val="24"/>
          <w:szCs w:val="24"/>
        </w:rPr>
        <w:t xml:space="preserve">  Man</w:t>
      </w:r>
      <w:r w:rsidRPr="002C61C4">
        <w:rPr>
          <w:sz w:val="24"/>
          <w:szCs w:val="24"/>
        </w:rPr>
        <w:t>y of the ea</w:t>
      </w:r>
      <w:r w:rsidR="005C10ED">
        <w:rPr>
          <w:sz w:val="24"/>
          <w:szCs w:val="24"/>
        </w:rPr>
        <w:t>rlier members were lone workers</w:t>
      </w:r>
      <w:r w:rsidRPr="002C61C4">
        <w:rPr>
          <w:sz w:val="24"/>
          <w:szCs w:val="24"/>
        </w:rPr>
        <w:t>, more or less remote from professional contacts and to them the Conference often yielded inspiration born fr</w:t>
      </w:r>
      <w:r w:rsidR="005C10ED">
        <w:rPr>
          <w:sz w:val="24"/>
          <w:szCs w:val="24"/>
        </w:rPr>
        <w:t>om the newly acquired assurance</w:t>
      </w:r>
      <w:r w:rsidRPr="002C61C4">
        <w:rPr>
          <w:sz w:val="24"/>
          <w:szCs w:val="24"/>
        </w:rPr>
        <w:t>, that wh</w:t>
      </w:r>
      <w:r w:rsidR="005C10ED">
        <w:rPr>
          <w:sz w:val="24"/>
          <w:szCs w:val="24"/>
        </w:rPr>
        <w:t>en beset by vexing difficulties</w:t>
      </w:r>
      <w:r w:rsidRPr="002C61C4">
        <w:rPr>
          <w:sz w:val="24"/>
          <w:szCs w:val="24"/>
        </w:rPr>
        <w:t>, they were not alone.</w:t>
      </w:r>
    </w:p>
    <w:p w:rsidR="005C10ED" w:rsidRPr="002C61C4" w:rsidRDefault="005C10ED" w:rsidP="001F290B">
      <w:pPr>
        <w:jc w:val="both"/>
        <w:rPr>
          <w:sz w:val="24"/>
          <w:szCs w:val="24"/>
        </w:rPr>
      </w:pPr>
    </w:p>
    <w:p w:rsidR="00B8568E" w:rsidRDefault="00E90DFB" w:rsidP="001F290B">
      <w:pPr>
        <w:jc w:val="both"/>
        <w:rPr>
          <w:sz w:val="24"/>
          <w:szCs w:val="24"/>
        </w:rPr>
      </w:pPr>
      <w:r>
        <w:rPr>
          <w:sz w:val="24"/>
          <w:szCs w:val="24"/>
        </w:rPr>
        <w:t>Although the archives of the orga</w:t>
      </w:r>
      <w:r w:rsidR="00B8568E" w:rsidRPr="002C61C4">
        <w:rPr>
          <w:sz w:val="24"/>
          <w:szCs w:val="24"/>
        </w:rPr>
        <w:t>nization include the more or less detailed</w:t>
      </w:r>
      <w:r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>minutes of tw</w:t>
      </w:r>
      <w:r>
        <w:rPr>
          <w:sz w:val="24"/>
          <w:szCs w:val="24"/>
        </w:rPr>
        <w:t>o meetings, the transactions were not recorded by the written wo</w:t>
      </w:r>
      <w:r w:rsidR="00B8568E" w:rsidRPr="002C61C4">
        <w:rPr>
          <w:sz w:val="24"/>
          <w:szCs w:val="24"/>
        </w:rPr>
        <w:t>rd.</w:t>
      </w:r>
      <w:r>
        <w:rPr>
          <w:sz w:val="24"/>
          <w:szCs w:val="24"/>
        </w:rPr>
        <w:t xml:space="preserve">  </w:t>
      </w:r>
      <w:r w:rsidR="00B8568E" w:rsidRPr="002C61C4">
        <w:rPr>
          <w:sz w:val="24"/>
          <w:szCs w:val="24"/>
        </w:rPr>
        <w:t>Probably no one thought of doing so when momentary mutual help and enlightenment</w:t>
      </w:r>
      <w:r w:rsidR="008D4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seemed to be all that was desired.  </w:t>
      </w:r>
      <w:r w:rsidR="00B8568E" w:rsidRPr="002C61C4">
        <w:rPr>
          <w:sz w:val="24"/>
          <w:szCs w:val="24"/>
        </w:rPr>
        <w:t>This apparent neglect may even have been</w:t>
      </w:r>
      <w:r w:rsidR="008D4805"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>of some advantage to mem</w:t>
      </w:r>
      <w:r>
        <w:rPr>
          <w:sz w:val="24"/>
          <w:szCs w:val="24"/>
        </w:rPr>
        <w:t xml:space="preserve">bers presenting the results of </w:t>
      </w:r>
      <w:r w:rsidR="008D4805">
        <w:rPr>
          <w:sz w:val="24"/>
          <w:szCs w:val="24"/>
        </w:rPr>
        <w:t>preliminary or</w:t>
      </w:r>
      <w:r w:rsidR="00B8568E" w:rsidRPr="002C61C4">
        <w:rPr>
          <w:sz w:val="24"/>
          <w:szCs w:val="24"/>
        </w:rPr>
        <w:t xml:space="preserve"> unfinished</w:t>
      </w:r>
      <w:r w:rsidR="008D4805">
        <w:rPr>
          <w:sz w:val="24"/>
          <w:szCs w:val="24"/>
        </w:rPr>
        <w:t xml:space="preserve"> work. </w:t>
      </w:r>
      <w:r w:rsidR="008D4805">
        <w:rPr>
          <w:sz w:val="24"/>
          <w:szCs w:val="24"/>
        </w:rPr>
        <w:tab/>
        <w:t>They in the course</w:t>
      </w:r>
      <w:r w:rsidR="00B8568E" w:rsidRPr="002C61C4">
        <w:rPr>
          <w:sz w:val="24"/>
          <w:szCs w:val="24"/>
        </w:rPr>
        <w:t xml:space="preserve"> of their ef</w:t>
      </w:r>
      <w:r w:rsidR="008D4805">
        <w:rPr>
          <w:sz w:val="24"/>
          <w:szCs w:val="24"/>
        </w:rPr>
        <w:t xml:space="preserve">forts' progress may have arrived at conclusions </w:t>
      </w:r>
      <w:r w:rsidR="00B8568E" w:rsidRPr="002C61C4">
        <w:rPr>
          <w:sz w:val="24"/>
          <w:szCs w:val="24"/>
        </w:rPr>
        <w:t xml:space="preserve">quite different from the ones previously expressed. </w:t>
      </w:r>
      <w:r w:rsidR="008D4805"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>To know that there is no written record of the latter, may even facilitate a change of opinion and</w:t>
      </w:r>
      <w:r w:rsidR="008D4805"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>thus advance the cause of "truth" which</w:t>
      </w:r>
      <w:r w:rsidR="008D4805">
        <w:rPr>
          <w:sz w:val="24"/>
          <w:szCs w:val="24"/>
        </w:rPr>
        <w:t xml:space="preserve"> must remain as the ultimate objective of all scientific research.</w:t>
      </w:r>
    </w:p>
    <w:p w:rsidR="008D4805" w:rsidRPr="002C61C4" w:rsidRDefault="008D4805" w:rsidP="001F290B">
      <w:pPr>
        <w:jc w:val="both"/>
        <w:rPr>
          <w:sz w:val="24"/>
          <w:szCs w:val="24"/>
        </w:rPr>
      </w:pPr>
    </w:p>
    <w:p w:rsidR="002A5403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The simple purposes of the organizatio</w:t>
      </w:r>
      <w:r w:rsidR="002A5403">
        <w:rPr>
          <w:sz w:val="24"/>
          <w:szCs w:val="24"/>
        </w:rPr>
        <w:t>n, as conceived by its Founders</w:t>
      </w:r>
      <w:r w:rsidRPr="002C61C4">
        <w:rPr>
          <w:sz w:val="24"/>
          <w:szCs w:val="24"/>
        </w:rPr>
        <w:t>, could be readily accomplished as long as the attendance remained small an</w:t>
      </w:r>
      <w:r w:rsidR="002A5403">
        <w:rPr>
          <w:sz w:val="24"/>
          <w:szCs w:val="24"/>
        </w:rPr>
        <w:t>d as long as the information dis</w:t>
      </w:r>
      <w:r w:rsidRPr="002C61C4">
        <w:rPr>
          <w:sz w:val="24"/>
          <w:szCs w:val="24"/>
        </w:rPr>
        <w:t>closed by the discussions could be accepted</w:t>
      </w:r>
      <w:r w:rsidR="002A5403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 xml:space="preserve">by each and all of the participants as confidential. </w:t>
      </w:r>
      <w:r w:rsidR="002A5403">
        <w:rPr>
          <w:sz w:val="24"/>
          <w:szCs w:val="24"/>
        </w:rPr>
        <w:t xml:space="preserve">  </w:t>
      </w:r>
      <w:r w:rsidRPr="002C61C4">
        <w:rPr>
          <w:sz w:val="24"/>
          <w:szCs w:val="24"/>
        </w:rPr>
        <w:t xml:space="preserve">However, it soon became apparent </w:t>
      </w:r>
      <w:r w:rsidR="002A5403">
        <w:rPr>
          <w:sz w:val="24"/>
          <w:szCs w:val="24"/>
        </w:rPr>
        <w:t xml:space="preserve">that such an </w:t>
      </w:r>
      <w:r w:rsidR="00C318A6">
        <w:rPr>
          <w:sz w:val="24"/>
          <w:szCs w:val="24"/>
        </w:rPr>
        <w:t>idyllic</w:t>
      </w:r>
      <w:r w:rsidR="002A5403">
        <w:rPr>
          <w:sz w:val="24"/>
          <w:szCs w:val="24"/>
        </w:rPr>
        <w:t xml:space="preserve"> arrangement</w:t>
      </w:r>
      <w:r w:rsidRPr="002C61C4">
        <w:rPr>
          <w:sz w:val="24"/>
          <w:szCs w:val="24"/>
        </w:rPr>
        <w:t xml:space="preserve"> may in the long</w:t>
      </w:r>
      <w:r w:rsidR="002A5403">
        <w:rPr>
          <w:sz w:val="24"/>
          <w:szCs w:val="24"/>
        </w:rPr>
        <w:t xml:space="preserve"> run be difficult </w:t>
      </w:r>
      <w:r w:rsidRPr="002C61C4">
        <w:rPr>
          <w:sz w:val="24"/>
          <w:szCs w:val="24"/>
        </w:rPr>
        <w:t>to maintain.</w:t>
      </w:r>
      <w:r w:rsidRPr="002C61C4">
        <w:rPr>
          <w:sz w:val="24"/>
          <w:szCs w:val="24"/>
        </w:rPr>
        <w:tab/>
      </w:r>
      <w:r w:rsidR="002A5403">
        <w:rPr>
          <w:sz w:val="24"/>
          <w:szCs w:val="24"/>
        </w:rPr>
        <w:t xml:space="preserve"> Even as ear1y as Oct. 8</w:t>
      </w:r>
      <w:r w:rsidRPr="002C61C4">
        <w:rPr>
          <w:sz w:val="24"/>
          <w:szCs w:val="24"/>
        </w:rPr>
        <w:t>, 1</w:t>
      </w:r>
      <w:r w:rsidR="002A5403">
        <w:rPr>
          <w:sz w:val="24"/>
          <w:szCs w:val="24"/>
        </w:rPr>
        <w:t>920, Marion Dorset in a letter to Dr. Craig stated;</w:t>
      </w:r>
      <w:r w:rsidRPr="002C61C4">
        <w:rPr>
          <w:sz w:val="24"/>
          <w:szCs w:val="24"/>
        </w:rPr>
        <w:t xml:space="preserve"> "we will have to be careful with this Conference </w:t>
      </w:r>
      <w:r w:rsidR="002A5403">
        <w:rPr>
          <w:sz w:val="24"/>
          <w:szCs w:val="24"/>
        </w:rPr>
        <w:t>and keep its membership limited, otherwise it will</w:t>
      </w:r>
      <w:r w:rsidRPr="002C61C4">
        <w:rPr>
          <w:sz w:val="24"/>
          <w:szCs w:val="24"/>
        </w:rPr>
        <w:t xml:space="preserve"> soon become unwieldy and will not serve</w:t>
      </w:r>
      <w:r w:rsidR="002A5403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the purpose for which i</w:t>
      </w:r>
      <w:r w:rsidR="002A5403">
        <w:rPr>
          <w:sz w:val="24"/>
          <w:szCs w:val="24"/>
        </w:rPr>
        <w:t>t is intended”.</w:t>
      </w:r>
    </w:p>
    <w:p w:rsidR="00B8568E" w:rsidRPr="002C61C4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ab/>
        <w:t>.</w:t>
      </w:r>
    </w:p>
    <w:p w:rsidR="006E4442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Dorset</w:t>
      </w:r>
      <w:r w:rsidR="00527AFB">
        <w:rPr>
          <w:sz w:val="24"/>
          <w:szCs w:val="24"/>
        </w:rPr>
        <w:t>'s fear</w:t>
      </w:r>
      <w:r w:rsidRPr="002C61C4">
        <w:rPr>
          <w:sz w:val="24"/>
          <w:szCs w:val="24"/>
        </w:rPr>
        <w:t>s were well grou</w:t>
      </w:r>
      <w:r w:rsidR="00527AFB">
        <w:rPr>
          <w:sz w:val="24"/>
          <w:szCs w:val="24"/>
        </w:rPr>
        <w:t>nded, because even during the ear</w:t>
      </w:r>
      <w:r w:rsidRPr="002C61C4">
        <w:rPr>
          <w:sz w:val="24"/>
          <w:szCs w:val="24"/>
        </w:rPr>
        <w:t>lier years</w:t>
      </w:r>
      <w:r w:rsidR="00527AFB">
        <w:rPr>
          <w:sz w:val="24"/>
          <w:szCs w:val="24"/>
        </w:rPr>
        <w:t xml:space="preserve"> of the organization's </w:t>
      </w:r>
      <w:r w:rsidR="00172BAF">
        <w:rPr>
          <w:sz w:val="24"/>
          <w:szCs w:val="24"/>
        </w:rPr>
        <w:t>existence</w:t>
      </w:r>
      <w:r w:rsidR="00527AFB">
        <w:rPr>
          <w:sz w:val="24"/>
          <w:szCs w:val="24"/>
        </w:rPr>
        <w:t xml:space="preserve"> the attendance at its meetings had so increa</w:t>
      </w:r>
      <w:r w:rsidRPr="002C61C4">
        <w:rPr>
          <w:sz w:val="24"/>
          <w:szCs w:val="24"/>
        </w:rPr>
        <w:t>se</w:t>
      </w:r>
      <w:r w:rsidR="00527AFB">
        <w:rPr>
          <w:sz w:val="24"/>
          <w:szCs w:val="24"/>
        </w:rPr>
        <w:t xml:space="preserve">d that the original conception </w:t>
      </w:r>
      <w:r w:rsidRPr="002C61C4">
        <w:rPr>
          <w:sz w:val="24"/>
          <w:szCs w:val="24"/>
        </w:rPr>
        <w:t>of what it should especially promote had bec</w:t>
      </w:r>
      <w:r w:rsidR="001778A5">
        <w:rPr>
          <w:sz w:val="24"/>
          <w:szCs w:val="24"/>
        </w:rPr>
        <w:t>ome impossible of realization.</w:t>
      </w:r>
      <w:r w:rsidR="001778A5">
        <w:rPr>
          <w:sz w:val="24"/>
          <w:szCs w:val="24"/>
        </w:rPr>
        <w:tab/>
        <w:t xml:space="preserve"> </w:t>
      </w:r>
      <w:r w:rsidR="00670807">
        <w:rPr>
          <w:sz w:val="24"/>
          <w:szCs w:val="24"/>
        </w:rPr>
        <w:t xml:space="preserve">Not only, had bonafide </w:t>
      </w:r>
      <w:r w:rsidR="000E1336">
        <w:rPr>
          <w:sz w:val="24"/>
          <w:szCs w:val="24"/>
        </w:rPr>
        <w:t xml:space="preserve">workers in research become quite numerous, but </w:t>
      </w:r>
      <w:r w:rsidR="004F5B63">
        <w:rPr>
          <w:sz w:val="24"/>
          <w:szCs w:val="24"/>
        </w:rPr>
        <w:t>others, not engaged in i</w:t>
      </w:r>
      <w:r w:rsidRPr="002C61C4">
        <w:rPr>
          <w:sz w:val="24"/>
          <w:szCs w:val="24"/>
        </w:rPr>
        <w:t>nvestigational work began t</w:t>
      </w:r>
      <w:r w:rsidR="004F5B63">
        <w:rPr>
          <w:sz w:val="24"/>
          <w:szCs w:val="24"/>
        </w:rPr>
        <w:t>o flock to the gatherings. There came a</w:t>
      </w:r>
      <w:r w:rsidRPr="002C61C4">
        <w:rPr>
          <w:sz w:val="24"/>
          <w:szCs w:val="24"/>
        </w:rPr>
        <w:t>bout an unsolicited attendance largely recruited from the ranks of various state and federal officials and regulatory officers, teachers and others</w:t>
      </w:r>
      <w:r w:rsidR="004F5B63">
        <w:rPr>
          <w:sz w:val="24"/>
          <w:szCs w:val="24"/>
        </w:rPr>
        <w:t xml:space="preserve">. </w:t>
      </w:r>
      <w:r w:rsidRPr="002C61C4">
        <w:rPr>
          <w:sz w:val="24"/>
          <w:szCs w:val="24"/>
        </w:rPr>
        <w:t xml:space="preserve"> There can be no doubt that most of such visitors were honestly interested in the discussions by research workers. </w:t>
      </w:r>
      <w:r w:rsidR="004F5B63">
        <w:rPr>
          <w:sz w:val="24"/>
          <w:szCs w:val="24"/>
        </w:rPr>
        <w:t xml:space="preserve"> However</w:t>
      </w:r>
      <w:r w:rsidRPr="002C61C4">
        <w:rPr>
          <w:sz w:val="24"/>
          <w:szCs w:val="24"/>
        </w:rPr>
        <w:t>, under such circumstances very few</w:t>
      </w:r>
      <w:r w:rsidR="004F5B63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 xml:space="preserve">of the latter would be </w:t>
      </w:r>
      <w:r w:rsidR="004F5B63">
        <w:rPr>
          <w:sz w:val="24"/>
          <w:szCs w:val="24"/>
        </w:rPr>
        <w:t>inclined to bring before the Con</w:t>
      </w:r>
      <w:r w:rsidRPr="002C61C4">
        <w:rPr>
          <w:sz w:val="24"/>
          <w:szCs w:val="24"/>
        </w:rPr>
        <w:t>ference any problem</w:t>
      </w:r>
      <w:r w:rsidR="004F5B63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pertaining to uncompleted work.</w:t>
      </w:r>
      <w:r w:rsidR="00247E37">
        <w:rPr>
          <w:sz w:val="24"/>
          <w:szCs w:val="24"/>
        </w:rPr>
        <w:t xml:space="preserve">  </w:t>
      </w:r>
      <w:r w:rsidR="006E4442">
        <w:rPr>
          <w:sz w:val="24"/>
          <w:szCs w:val="24"/>
        </w:rPr>
        <w:t>This undesirable situation was even</w:t>
      </w:r>
      <w:r w:rsidRPr="002C61C4">
        <w:rPr>
          <w:sz w:val="24"/>
          <w:szCs w:val="24"/>
        </w:rPr>
        <w:t>tually remedied by amendments of the statutes, by which the qualifications of candidates for membership were defined and which</w:t>
      </w:r>
      <w:r w:rsidR="006E4442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 xml:space="preserve">also prescribed the conditions under which non-members may be admitted to the meetings. </w:t>
      </w:r>
    </w:p>
    <w:p w:rsidR="006E4442" w:rsidRDefault="006E4442" w:rsidP="001F290B">
      <w:pPr>
        <w:jc w:val="both"/>
        <w:rPr>
          <w:sz w:val="24"/>
          <w:szCs w:val="24"/>
        </w:rPr>
      </w:pPr>
    </w:p>
    <w:p w:rsidR="00B8568E" w:rsidRPr="002C61C4" w:rsidRDefault="006E4442" w:rsidP="001F290B">
      <w:pPr>
        <w:jc w:val="both"/>
        <w:rPr>
          <w:sz w:val="24"/>
          <w:szCs w:val="24"/>
        </w:rPr>
      </w:pPr>
      <w:r>
        <w:rPr>
          <w:sz w:val="24"/>
          <w:szCs w:val="24"/>
        </w:rPr>
        <w:t>The substantia</w:t>
      </w:r>
      <w:r w:rsidR="00B8568E" w:rsidRPr="002C61C4">
        <w:rPr>
          <w:sz w:val="24"/>
          <w:szCs w:val="24"/>
        </w:rPr>
        <w:t>1 increase of the membership without doubt, brought about</w:t>
      </w:r>
      <w:r>
        <w:rPr>
          <w:sz w:val="24"/>
          <w:szCs w:val="24"/>
        </w:rPr>
        <w:t xml:space="preserve"> certain changes in the more intimate mutual relations between members.  Yet, after a11, </w:t>
      </w:r>
      <w:r w:rsidR="00B8568E" w:rsidRPr="002C61C4">
        <w:rPr>
          <w:sz w:val="24"/>
          <w:szCs w:val="24"/>
        </w:rPr>
        <w:t>the participation of a greater number of workers must have materially</w:t>
      </w:r>
      <w:r>
        <w:rPr>
          <w:sz w:val="24"/>
          <w:szCs w:val="24"/>
        </w:rPr>
        <w:t xml:space="preserve"> increased the usefulness of the organiz</w:t>
      </w:r>
      <w:r w:rsidR="00B6715A">
        <w:rPr>
          <w:sz w:val="24"/>
          <w:szCs w:val="24"/>
        </w:rPr>
        <w:t>ation.</w:t>
      </w:r>
      <w:r w:rsidR="00B6715A">
        <w:rPr>
          <w:sz w:val="24"/>
          <w:szCs w:val="24"/>
        </w:rPr>
        <w:tab/>
        <w:t xml:space="preserve">It </w:t>
      </w:r>
      <w:r w:rsidR="00B8568E" w:rsidRPr="002C61C4">
        <w:rPr>
          <w:sz w:val="24"/>
          <w:szCs w:val="24"/>
        </w:rPr>
        <w:t>simply transferred some</w:t>
      </w:r>
      <w:r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 xml:space="preserve">of the more confidential discussion from the meeting hall to some other </w:t>
      </w:r>
      <w:r>
        <w:rPr>
          <w:sz w:val="24"/>
          <w:szCs w:val="24"/>
        </w:rPr>
        <w:t>place, a phenomenon common to all</w:t>
      </w:r>
      <w:r w:rsidR="00B8568E" w:rsidRPr="002C61C4">
        <w:rPr>
          <w:sz w:val="24"/>
          <w:szCs w:val="24"/>
        </w:rPr>
        <w:t xml:space="preserve"> organizations of a similar character.</w:t>
      </w:r>
    </w:p>
    <w:p w:rsidR="00835231" w:rsidRDefault="00835231" w:rsidP="001F290B">
      <w:pPr>
        <w:jc w:val="both"/>
        <w:rPr>
          <w:sz w:val="24"/>
          <w:szCs w:val="24"/>
        </w:rPr>
      </w:pPr>
    </w:p>
    <w:p w:rsidR="00B8568E" w:rsidRPr="002C61C4" w:rsidRDefault="00835231" w:rsidP="001F290B">
      <w:pPr>
        <w:jc w:val="both"/>
        <w:rPr>
          <w:sz w:val="24"/>
          <w:szCs w:val="24"/>
        </w:rPr>
      </w:pPr>
      <w:r>
        <w:rPr>
          <w:sz w:val="24"/>
          <w:szCs w:val="24"/>
        </w:rPr>
        <w:t>In the course o</w:t>
      </w:r>
      <w:r w:rsidR="00B8568E" w:rsidRPr="002C61C4">
        <w:rPr>
          <w:sz w:val="24"/>
          <w:szCs w:val="24"/>
        </w:rPr>
        <w:t>f the years which fol</w:t>
      </w:r>
      <w:r>
        <w:rPr>
          <w:sz w:val="24"/>
          <w:szCs w:val="24"/>
        </w:rPr>
        <w:t xml:space="preserve">lowed </w:t>
      </w:r>
      <w:r w:rsidR="00B8568E" w:rsidRPr="002C61C4">
        <w:rPr>
          <w:sz w:val="24"/>
          <w:szCs w:val="24"/>
        </w:rPr>
        <w:t>the</w:t>
      </w:r>
      <w:r>
        <w:rPr>
          <w:sz w:val="24"/>
          <w:szCs w:val="24"/>
        </w:rPr>
        <w:t xml:space="preserve"> foundation of the organization</w:t>
      </w:r>
      <w:r w:rsidR="00B8568E" w:rsidRPr="002C61C4">
        <w:rPr>
          <w:sz w:val="24"/>
          <w:szCs w:val="24"/>
        </w:rPr>
        <w:t>,</w:t>
      </w:r>
      <w:r w:rsidR="00666521">
        <w:rPr>
          <w:sz w:val="24"/>
          <w:szCs w:val="24"/>
        </w:rPr>
        <w:t xml:space="preserve"> </w:t>
      </w:r>
      <w:r w:rsidR="00B8568E" w:rsidRPr="002C61C4">
        <w:rPr>
          <w:sz w:val="24"/>
          <w:szCs w:val="24"/>
        </w:rPr>
        <w:t>the principles envis</w:t>
      </w:r>
      <w:r>
        <w:rPr>
          <w:sz w:val="24"/>
          <w:szCs w:val="24"/>
        </w:rPr>
        <w:t>aged by its founders were constantly</w:t>
      </w:r>
      <w:r w:rsidR="00B8568E" w:rsidRPr="002C61C4">
        <w:rPr>
          <w:sz w:val="24"/>
          <w:szCs w:val="24"/>
        </w:rPr>
        <w:t xml:space="preserve"> observed and maintained.</w:t>
      </w:r>
    </w:p>
    <w:p w:rsidR="00B8568E" w:rsidRPr="002C61C4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lastRenderedPageBreak/>
        <w:t>Co</w:t>
      </w:r>
      <w:r w:rsidR="00835231">
        <w:rPr>
          <w:sz w:val="24"/>
          <w:szCs w:val="24"/>
        </w:rPr>
        <w:t>ntributors to the programs confi</w:t>
      </w:r>
      <w:r w:rsidRPr="002C61C4">
        <w:rPr>
          <w:sz w:val="24"/>
          <w:szCs w:val="24"/>
        </w:rPr>
        <w:t>ned themselves to research projects either</w:t>
      </w:r>
      <w:r w:rsidR="00666521">
        <w:rPr>
          <w:sz w:val="24"/>
          <w:szCs w:val="24"/>
        </w:rPr>
        <w:t xml:space="preserve"> </w:t>
      </w:r>
      <w:r w:rsidR="00835231">
        <w:rPr>
          <w:sz w:val="24"/>
          <w:szCs w:val="24"/>
        </w:rPr>
        <w:t xml:space="preserve">to be </w:t>
      </w:r>
      <w:r w:rsidRPr="002C61C4">
        <w:rPr>
          <w:sz w:val="24"/>
          <w:szCs w:val="24"/>
        </w:rPr>
        <w:t>und</w:t>
      </w:r>
      <w:r w:rsidR="00835231">
        <w:rPr>
          <w:sz w:val="24"/>
          <w:szCs w:val="24"/>
        </w:rPr>
        <w:t>ertaken or already underway.  No doubt, the successive secret</w:t>
      </w:r>
      <w:r w:rsidRPr="002C61C4">
        <w:rPr>
          <w:sz w:val="24"/>
          <w:szCs w:val="24"/>
        </w:rPr>
        <w:t>aries, by c</w:t>
      </w:r>
      <w:r w:rsidR="00835231">
        <w:rPr>
          <w:sz w:val="24"/>
          <w:szCs w:val="24"/>
        </w:rPr>
        <w:t>alling attention to established</w:t>
      </w:r>
      <w:r w:rsidRPr="002C61C4">
        <w:rPr>
          <w:sz w:val="24"/>
          <w:szCs w:val="24"/>
        </w:rPr>
        <w:t xml:space="preserve"> prerequisites, when collecting program </w:t>
      </w:r>
      <w:r w:rsidR="00666521">
        <w:rPr>
          <w:sz w:val="24"/>
          <w:szCs w:val="24"/>
        </w:rPr>
        <w:t xml:space="preserve">material had an important part </w:t>
      </w:r>
      <w:r w:rsidRPr="002C61C4">
        <w:rPr>
          <w:sz w:val="24"/>
          <w:szCs w:val="24"/>
        </w:rPr>
        <w:t>in the stabilization of policies of the Conference.</w:t>
      </w:r>
    </w:p>
    <w:p w:rsidR="00666521" w:rsidRDefault="00666521" w:rsidP="001F290B">
      <w:pPr>
        <w:jc w:val="both"/>
        <w:rPr>
          <w:sz w:val="24"/>
          <w:szCs w:val="24"/>
        </w:rPr>
      </w:pPr>
    </w:p>
    <w:p w:rsidR="00B8568E" w:rsidRPr="002C61C4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Even in the face of an increasing membership (164 in 1943) there seems to</w:t>
      </w:r>
      <w:r w:rsidR="00790C78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have been no difficulty in securing material for interesting discussions pertainin</w:t>
      </w:r>
      <w:r w:rsidR="00790C78">
        <w:rPr>
          <w:sz w:val="24"/>
          <w:szCs w:val="24"/>
        </w:rPr>
        <w:t xml:space="preserve">g to a rich variety of subjects.  </w:t>
      </w:r>
      <w:r w:rsidRPr="002C61C4">
        <w:rPr>
          <w:sz w:val="24"/>
          <w:szCs w:val="24"/>
        </w:rPr>
        <w:t>An analysis of the program</w:t>
      </w:r>
      <w:r w:rsidR="00790C78">
        <w:rPr>
          <w:sz w:val="24"/>
          <w:szCs w:val="24"/>
        </w:rPr>
        <w:t xml:space="preserve">s reveals that the contributions </w:t>
      </w:r>
      <w:r w:rsidRPr="002C61C4">
        <w:rPr>
          <w:sz w:val="24"/>
          <w:szCs w:val="24"/>
        </w:rPr>
        <w:t>offered became so numerous</w:t>
      </w:r>
      <w:r w:rsidR="00790C78">
        <w:rPr>
          <w:sz w:val="24"/>
          <w:szCs w:val="24"/>
        </w:rPr>
        <w:t xml:space="preserve"> that only ten minutes could be all</w:t>
      </w:r>
      <w:r w:rsidRPr="002C61C4">
        <w:rPr>
          <w:sz w:val="24"/>
          <w:szCs w:val="24"/>
        </w:rPr>
        <w:t>owed for each communication.</w:t>
      </w:r>
      <w:r w:rsidR="00790C78">
        <w:rPr>
          <w:sz w:val="24"/>
          <w:szCs w:val="24"/>
        </w:rPr>
        <w:t xml:space="preserve">  Discussions also had to be somewhat abbreviated</w:t>
      </w:r>
      <w:r w:rsidRPr="002C61C4">
        <w:rPr>
          <w:sz w:val="24"/>
          <w:szCs w:val="24"/>
        </w:rPr>
        <w:t>, when programs of an average of 18 to 20 contributions had to be disposed of in the course of a</w:t>
      </w:r>
      <w:r w:rsidR="00260E73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single day.</w:t>
      </w:r>
    </w:p>
    <w:p w:rsidR="00790C78" w:rsidRDefault="00790C78" w:rsidP="001F290B">
      <w:pPr>
        <w:jc w:val="both"/>
        <w:rPr>
          <w:sz w:val="24"/>
          <w:szCs w:val="24"/>
        </w:rPr>
      </w:pPr>
    </w:p>
    <w:p w:rsidR="00B8568E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Most of the contributions offered pertained to fact</w:t>
      </w:r>
      <w:r w:rsidR="00790C78">
        <w:rPr>
          <w:sz w:val="24"/>
          <w:szCs w:val="24"/>
        </w:rPr>
        <w:t xml:space="preserve">ual </w:t>
      </w:r>
      <w:r w:rsidRPr="002C61C4">
        <w:rPr>
          <w:sz w:val="24"/>
          <w:szCs w:val="24"/>
        </w:rPr>
        <w:t>observations in the</w:t>
      </w:r>
      <w:r w:rsidR="00790C78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pursuit of in</w:t>
      </w:r>
      <w:r w:rsidR="00790C78">
        <w:rPr>
          <w:sz w:val="24"/>
          <w:szCs w:val="24"/>
        </w:rPr>
        <w:t>vesti</w:t>
      </w:r>
      <w:r w:rsidRPr="002C61C4">
        <w:rPr>
          <w:sz w:val="24"/>
          <w:szCs w:val="24"/>
        </w:rPr>
        <w:t xml:space="preserve">gational projects, with emphasis on their practical exigencies, rather than on the philosophic </w:t>
      </w:r>
      <w:r w:rsidR="00790C78">
        <w:rPr>
          <w:sz w:val="24"/>
          <w:szCs w:val="24"/>
        </w:rPr>
        <w:t>a</w:t>
      </w:r>
      <w:r w:rsidRPr="002C61C4">
        <w:rPr>
          <w:sz w:val="24"/>
          <w:szCs w:val="24"/>
        </w:rPr>
        <w:t>sp</w:t>
      </w:r>
      <w:r w:rsidR="00790C78">
        <w:rPr>
          <w:sz w:val="24"/>
          <w:szCs w:val="24"/>
        </w:rPr>
        <w:t>ects o</w:t>
      </w:r>
      <w:r w:rsidR="00BC13B0">
        <w:rPr>
          <w:sz w:val="24"/>
          <w:szCs w:val="24"/>
        </w:rPr>
        <w:t>f res</w:t>
      </w:r>
      <w:r w:rsidRPr="002C61C4">
        <w:rPr>
          <w:sz w:val="24"/>
          <w:szCs w:val="24"/>
        </w:rPr>
        <w:t>earch per se.</w:t>
      </w:r>
    </w:p>
    <w:p w:rsidR="00790C78" w:rsidRPr="002C61C4" w:rsidRDefault="00790C78" w:rsidP="001F290B">
      <w:pPr>
        <w:jc w:val="both"/>
        <w:rPr>
          <w:sz w:val="24"/>
          <w:szCs w:val="24"/>
        </w:rPr>
      </w:pPr>
    </w:p>
    <w:p w:rsidR="00B8568E" w:rsidRPr="002C61C4" w:rsidRDefault="00B8568E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>On, only one occasion did the Conference dev</w:t>
      </w:r>
      <w:r w:rsidR="00E238B4">
        <w:rPr>
          <w:sz w:val="24"/>
          <w:szCs w:val="24"/>
        </w:rPr>
        <w:t xml:space="preserve">iate from its adopted policies </w:t>
      </w:r>
      <w:r w:rsidRPr="002C61C4">
        <w:rPr>
          <w:sz w:val="24"/>
          <w:szCs w:val="24"/>
        </w:rPr>
        <w:t>and that happened about 1929 when it appointed ref</w:t>
      </w:r>
      <w:r w:rsidR="00E238B4">
        <w:rPr>
          <w:sz w:val="24"/>
          <w:szCs w:val="24"/>
        </w:rPr>
        <w:t>er</w:t>
      </w:r>
      <w:r w:rsidRPr="002C61C4">
        <w:rPr>
          <w:sz w:val="24"/>
          <w:szCs w:val="24"/>
        </w:rPr>
        <w:t>ees to set up standard methods to govern the</w:t>
      </w:r>
      <w:r w:rsidR="00E238B4">
        <w:rPr>
          <w:sz w:val="24"/>
          <w:szCs w:val="24"/>
        </w:rPr>
        <w:t xml:space="preserve"> agglutination tests for </w:t>
      </w:r>
      <w:proofErr w:type="spellStart"/>
      <w:r w:rsidR="00E238B4">
        <w:rPr>
          <w:sz w:val="24"/>
          <w:szCs w:val="24"/>
        </w:rPr>
        <w:t>Pullorum</w:t>
      </w:r>
      <w:proofErr w:type="spellEnd"/>
      <w:r w:rsidR="00E238B4">
        <w:rPr>
          <w:sz w:val="24"/>
          <w:szCs w:val="24"/>
        </w:rPr>
        <w:t xml:space="preserve"> Disease and Brucellosis.</w:t>
      </w:r>
      <w:r w:rsidR="00E238B4">
        <w:rPr>
          <w:sz w:val="24"/>
          <w:szCs w:val="24"/>
        </w:rPr>
        <w:tab/>
        <w:t xml:space="preserve">Available records do not </w:t>
      </w:r>
      <w:r w:rsidRPr="002C61C4">
        <w:rPr>
          <w:sz w:val="24"/>
          <w:szCs w:val="24"/>
        </w:rPr>
        <w:t xml:space="preserve">reveal the </w:t>
      </w:r>
      <w:r w:rsidR="00E238B4">
        <w:rPr>
          <w:sz w:val="24"/>
          <w:szCs w:val="24"/>
        </w:rPr>
        <w:t>incentive for such an undertaki</w:t>
      </w:r>
      <w:r w:rsidRPr="002C61C4">
        <w:rPr>
          <w:sz w:val="24"/>
          <w:szCs w:val="24"/>
        </w:rPr>
        <w:t>ng.</w:t>
      </w:r>
      <w:r w:rsidR="00E238B4">
        <w:rPr>
          <w:sz w:val="24"/>
          <w:szCs w:val="24"/>
        </w:rPr>
        <w:t xml:space="preserve">  </w:t>
      </w:r>
      <w:r w:rsidRPr="002C61C4">
        <w:rPr>
          <w:sz w:val="24"/>
          <w:szCs w:val="24"/>
        </w:rPr>
        <w:t>It may possibly have been derived from a desire to terminate the endless discussions on these subjects,</w:t>
      </w:r>
      <w:r w:rsidR="00E238B4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 xml:space="preserve">with their clashes of contradictory opinions and exhibitions of rugged individualism. </w:t>
      </w:r>
      <w:r w:rsidR="00E238B4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>Or perhaps, the idea of giving the Conference someth</w:t>
      </w:r>
      <w:r w:rsidR="00E238B4">
        <w:rPr>
          <w:sz w:val="24"/>
          <w:szCs w:val="24"/>
        </w:rPr>
        <w:t>ing like an official status may</w:t>
      </w:r>
      <w:r w:rsidRPr="002C61C4">
        <w:rPr>
          <w:sz w:val="24"/>
          <w:szCs w:val="24"/>
        </w:rPr>
        <w:t xml:space="preserve"> also have contributed its influence.</w:t>
      </w:r>
    </w:p>
    <w:p w:rsidR="00126971" w:rsidRDefault="00126971" w:rsidP="001F290B">
      <w:pPr>
        <w:jc w:val="both"/>
      </w:pPr>
    </w:p>
    <w:p w:rsidR="00E53F3C" w:rsidRPr="002C61C4" w:rsidRDefault="00E53F3C" w:rsidP="001F290B">
      <w:pPr>
        <w:jc w:val="both"/>
        <w:rPr>
          <w:sz w:val="24"/>
          <w:szCs w:val="24"/>
        </w:rPr>
      </w:pPr>
      <w:r w:rsidRPr="002C61C4">
        <w:rPr>
          <w:sz w:val="24"/>
          <w:szCs w:val="24"/>
        </w:rPr>
        <w:t xml:space="preserve">However, the referees </w:t>
      </w:r>
      <w:r w:rsidR="00BC13B0" w:rsidRPr="002C61C4">
        <w:rPr>
          <w:sz w:val="24"/>
          <w:szCs w:val="24"/>
        </w:rPr>
        <w:t>acquitted</w:t>
      </w:r>
      <w:r w:rsidRPr="002C61C4">
        <w:rPr>
          <w:sz w:val="24"/>
          <w:szCs w:val="24"/>
        </w:rPr>
        <w:t xml:space="preserve"> themselv</w:t>
      </w:r>
      <w:r w:rsidR="00BC13B0">
        <w:rPr>
          <w:sz w:val="24"/>
          <w:szCs w:val="24"/>
        </w:rPr>
        <w:t>es well of their difficult task</w:t>
      </w:r>
      <w:r w:rsidRPr="002C61C4">
        <w:rPr>
          <w:sz w:val="24"/>
          <w:szCs w:val="24"/>
        </w:rPr>
        <w:t xml:space="preserve">, which involved a rather voluminous amount of labor. </w:t>
      </w:r>
      <w:r w:rsidR="00BC13B0">
        <w:rPr>
          <w:sz w:val="24"/>
          <w:szCs w:val="24"/>
        </w:rPr>
        <w:t xml:space="preserve"> Nevertheless, it does not appea</w:t>
      </w:r>
      <w:r w:rsidRPr="002C61C4">
        <w:rPr>
          <w:sz w:val="24"/>
          <w:szCs w:val="24"/>
        </w:rPr>
        <w:t>r</w:t>
      </w:r>
      <w:r w:rsidR="00BC13B0">
        <w:rPr>
          <w:sz w:val="24"/>
          <w:szCs w:val="24"/>
        </w:rPr>
        <w:t xml:space="preserve"> that their efforts cut short an</w:t>
      </w:r>
      <w:r w:rsidRPr="002C61C4">
        <w:rPr>
          <w:sz w:val="24"/>
          <w:szCs w:val="24"/>
        </w:rPr>
        <w:t>y discussions.</w:t>
      </w:r>
      <w:r w:rsidRPr="002C61C4">
        <w:rPr>
          <w:sz w:val="24"/>
          <w:szCs w:val="24"/>
        </w:rPr>
        <w:tab/>
      </w:r>
      <w:r w:rsidR="00BC13B0">
        <w:rPr>
          <w:sz w:val="24"/>
          <w:szCs w:val="24"/>
        </w:rPr>
        <w:t xml:space="preserve"> </w:t>
      </w:r>
      <w:r w:rsidRPr="002C61C4">
        <w:rPr>
          <w:sz w:val="24"/>
          <w:szCs w:val="24"/>
        </w:rPr>
        <w:t xml:space="preserve">The latter continued for a </w:t>
      </w:r>
      <w:r w:rsidR="00BC13B0">
        <w:rPr>
          <w:sz w:val="24"/>
          <w:szCs w:val="24"/>
        </w:rPr>
        <w:t>few years, but finally ended wi</w:t>
      </w:r>
      <w:r w:rsidRPr="002C61C4">
        <w:rPr>
          <w:sz w:val="24"/>
          <w:szCs w:val="24"/>
        </w:rPr>
        <w:t xml:space="preserve">th the adoption of the </w:t>
      </w:r>
      <w:r w:rsidR="00BC13B0" w:rsidRPr="002C61C4">
        <w:rPr>
          <w:sz w:val="24"/>
          <w:szCs w:val="24"/>
        </w:rPr>
        <w:t>referee</w:t>
      </w:r>
      <w:r w:rsidRPr="002C61C4">
        <w:rPr>
          <w:sz w:val="24"/>
          <w:szCs w:val="24"/>
        </w:rPr>
        <w:t xml:space="preserve"> reports with or without alterations.</w:t>
      </w:r>
    </w:p>
    <w:p w:rsidR="00BC13B0" w:rsidRDefault="00BC13B0" w:rsidP="00E53F3C">
      <w:pPr>
        <w:rPr>
          <w:sz w:val="24"/>
          <w:szCs w:val="24"/>
        </w:rPr>
      </w:pPr>
    </w:p>
    <w:p w:rsidR="00E53F3C" w:rsidRDefault="00E53F3C" w:rsidP="00E53F3C">
      <w:pPr>
        <w:rPr>
          <w:sz w:val="24"/>
          <w:szCs w:val="24"/>
        </w:rPr>
      </w:pPr>
      <w:r w:rsidRPr="002C61C4">
        <w:rPr>
          <w:sz w:val="24"/>
          <w:szCs w:val="24"/>
        </w:rPr>
        <w:t xml:space="preserve">November </w:t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F91C82">
        <w:rPr>
          <w:sz w:val="24"/>
          <w:szCs w:val="24"/>
        </w:rPr>
        <w:tab/>
      </w:r>
      <w:r w:rsidR="00EA57AF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07060" cy="182880"/>
            <wp:effectExtent l="0" t="0" r="2540" b="7620"/>
            <wp:docPr id="2" name="Picture 2" descr="Clip01335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13352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82" w:rsidRPr="002C61C4" w:rsidRDefault="00F91C82" w:rsidP="00E53F3C">
      <w:pPr>
        <w:rPr>
          <w:sz w:val="24"/>
          <w:szCs w:val="24"/>
        </w:rPr>
      </w:pPr>
      <w:r w:rsidRPr="002C61C4">
        <w:rPr>
          <w:sz w:val="24"/>
          <w:szCs w:val="24"/>
        </w:rPr>
        <w:t>1944</w:t>
      </w:r>
    </w:p>
    <w:p w:rsidR="00E53F3C" w:rsidRDefault="00E53F3C"/>
    <w:sectPr w:rsidR="00E53F3C" w:rsidSect="006D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1"/>
    <w:rsid w:val="00064D65"/>
    <w:rsid w:val="000824F2"/>
    <w:rsid w:val="000E1336"/>
    <w:rsid w:val="000E6B45"/>
    <w:rsid w:val="00126971"/>
    <w:rsid w:val="00172BAF"/>
    <w:rsid w:val="001778A5"/>
    <w:rsid w:val="001F290B"/>
    <w:rsid w:val="001F2C42"/>
    <w:rsid w:val="00247E37"/>
    <w:rsid w:val="00260E73"/>
    <w:rsid w:val="0029205E"/>
    <w:rsid w:val="002A5403"/>
    <w:rsid w:val="002D76E1"/>
    <w:rsid w:val="00315467"/>
    <w:rsid w:val="0032160D"/>
    <w:rsid w:val="00322645"/>
    <w:rsid w:val="003A207C"/>
    <w:rsid w:val="003B12D3"/>
    <w:rsid w:val="004529A1"/>
    <w:rsid w:val="00476515"/>
    <w:rsid w:val="004E7040"/>
    <w:rsid w:val="004F090E"/>
    <w:rsid w:val="004F487E"/>
    <w:rsid w:val="004F5B63"/>
    <w:rsid w:val="00527AFB"/>
    <w:rsid w:val="0053142D"/>
    <w:rsid w:val="00533269"/>
    <w:rsid w:val="00541EEE"/>
    <w:rsid w:val="005C10ED"/>
    <w:rsid w:val="00656E42"/>
    <w:rsid w:val="00666521"/>
    <w:rsid w:val="00670807"/>
    <w:rsid w:val="006D3DF7"/>
    <w:rsid w:val="006D6619"/>
    <w:rsid w:val="006E4442"/>
    <w:rsid w:val="00790C78"/>
    <w:rsid w:val="00835231"/>
    <w:rsid w:val="008D4805"/>
    <w:rsid w:val="00953D07"/>
    <w:rsid w:val="009E1ECE"/>
    <w:rsid w:val="009E48F1"/>
    <w:rsid w:val="009F6609"/>
    <w:rsid w:val="00AD1EFA"/>
    <w:rsid w:val="00AF3712"/>
    <w:rsid w:val="00B6715A"/>
    <w:rsid w:val="00B8568E"/>
    <w:rsid w:val="00BA4AE2"/>
    <w:rsid w:val="00BC13B0"/>
    <w:rsid w:val="00C10658"/>
    <w:rsid w:val="00C11E73"/>
    <w:rsid w:val="00C318A6"/>
    <w:rsid w:val="00C73542"/>
    <w:rsid w:val="00D078E8"/>
    <w:rsid w:val="00D6597A"/>
    <w:rsid w:val="00DA0FA4"/>
    <w:rsid w:val="00E238B4"/>
    <w:rsid w:val="00E440C9"/>
    <w:rsid w:val="00E53F3C"/>
    <w:rsid w:val="00E90DFB"/>
    <w:rsid w:val="00EA57AF"/>
    <w:rsid w:val="00F01E01"/>
    <w:rsid w:val="00F4753D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BCA6539-17A2-471D-8AD0-8719A3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7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2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Denx Doctor Feldnaan:</vt:lpstr>
    </vt:vector>
  </TitlesOfParts>
  <Company>CVMBS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Denx Doctor Feldnaan:</dc:title>
  <dc:creator>intech01</dc:creator>
  <cp:lastModifiedBy>Andrea Williams</cp:lastModifiedBy>
  <cp:revision>2</cp:revision>
  <dcterms:created xsi:type="dcterms:W3CDTF">2015-11-18T09:43:00Z</dcterms:created>
  <dcterms:modified xsi:type="dcterms:W3CDTF">2015-11-18T09:43:00Z</dcterms:modified>
</cp:coreProperties>
</file>