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FDCA" w14:textId="4AFCCE48" w:rsidR="008D7A58" w:rsidRDefault="008D7A58" w:rsidP="008D7A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r w:rsidR="00232D56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ile 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Interview topic guide</w:t>
      </w:r>
    </w:p>
    <w:p w14:paraId="1079F5CB" w14:textId="77777777" w:rsidR="008D7A58" w:rsidRDefault="008D7A58" w:rsidP="008D7A5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A58" w14:paraId="3F26167E" w14:textId="77777777" w:rsidTr="008D7A5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432" w14:textId="77777777" w:rsidR="008D7A58" w:rsidRDefault="008D7A5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25945587" w14:textId="77777777" w:rsidR="008D7A58" w:rsidRDefault="008D7A5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To understand how services may have changed over time:</w:t>
            </w:r>
          </w:p>
          <w:p w14:paraId="46A1DAD5" w14:textId="77777777" w:rsidR="008D7A58" w:rsidRDefault="008D7A5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4A54FF76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Could you please describe the long-term care (LTC) services you have received? </w:t>
            </w:r>
          </w:p>
          <w:p w14:paraId="39D922CA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Which services you currently use? </w:t>
            </w:r>
          </w:p>
          <w:p w14:paraId="5A187FD0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Could you please describe the daily living after you got home after being discharged from the hospital? </w:t>
            </w:r>
          </w:p>
          <w:p w14:paraId="78EC45FF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What has changed (in daily living) after the stroke onset?</w:t>
            </w:r>
          </w:p>
          <w:p w14:paraId="1B463602" w14:textId="77777777" w:rsidR="008D7A58" w:rsidRDefault="008D7A58">
            <w:pPr>
              <w:rPr>
                <w:rFonts w:ascii="Arial" w:eastAsia="BiauKai" w:hAnsi="Arial" w:cs="Arial"/>
                <w:strike/>
              </w:rPr>
            </w:pPr>
          </w:p>
          <w:p w14:paraId="6F92B3A1" w14:textId="77777777" w:rsidR="008D7A58" w:rsidRDefault="008D7A58">
            <w:pPr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(If the stroke survivor is incapable of answering this question, I feel like to ask he/she to describe one-day life before and after the stroke respectively.)</w:t>
            </w:r>
          </w:p>
          <w:p w14:paraId="6A021D93" w14:textId="77777777" w:rsidR="008D7A58" w:rsidRDefault="008D7A58" w:rsidP="008D7A58">
            <w:pPr>
              <w:pStyle w:val="ListParagraph"/>
              <w:numPr>
                <w:ilvl w:val="0"/>
                <w:numId w:val="5"/>
              </w:numPr>
              <w:ind w:left="733" w:hanging="284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What difficulties you have encountered? </w:t>
            </w:r>
          </w:p>
          <w:p w14:paraId="6E35746E" w14:textId="77777777" w:rsidR="008D7A58" w:rsidRDefault="008D7A58" w:rsidP="008D7A58">
            <w:pPr>
              <w:pStyle w:val="ListParagraph"/>
              <w:numPr>
                <w:ilvl w:val="0"/>
                <w:numId w:val="5"/>
              </w:numPr>
              <w:ind w:left="733" w:hanging="284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is the adaptation? </w:t>
            </w:r>
          </w:p>
          <w:p w14:paraId="13C08C9C" w14:textId="77777777" w:rsidR="008D7A58" w:rsidRDefault="008D7A58" w:rsidP="008D7A58">
            <w:pPr>
              <w:pStyle w:val="ListParagraph"/>
              <w:numPr>
                <w:ilvl w:val="0"/>
                <w:numId w:val="5"/>
              </w:numPr>
              <w:ind w:left="733" w:hanging="284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Does any incident happen after returned home? </w:t>
            </w:r>
          </w:p>
          <w:p w14:paraId="5CDEFED5" w14:textId="77777777" w:rsidR="008D7A58" w:rsidRDefault="008D7A58">
            <w:pPr>
              <w:rPr>
                <w:rFonts w:ascii="Arial" w:eastAsia="BiauKai" w:hAnsi="Arial" w:cs="Arial"/>
              </w:rPr>
            </w:pPr>
          </w:p>
          <w:p w14:paraId="71E31A20" w14:textId="77777777" w:rsidR="008D7A58" w:rsidRDefault="008D7A58">
            <w:pPr>
              <w:rPr>
                <w:rFonts w:ascii="Arial" w:eastAsia="BiauKai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="BiauKai" w:hAnsi="Arial" w:cs="Arial"/>
                <w:b/>
                <w:bCs/>
                <w:i/>
                <w:iCs/>
                <w:color w:val="000000" w:themeColor="text1"/>
              </w:rPr>
              <w:t>To understand types of assistance or sources he/she might need in daily living:</w:t>
            </w:r>
          </w:p>
          <w:p w14:paraId="306E3B48" w14:textId="77777777" w:rsidR="008D7A58" w:rsidRDefault="008D7A58">
            <w:pPr>
              <w:rPr>
                <w:rFonts w:ascii="Arial" w:eastAsia="BiauKai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0FE5042A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Could you please talk about the assistance you required in the daily living? </w:t>
            </w:r>
          </w:p>
          <w:p w14:paraId="5FDD6BEA" w14:textId="77777777" w:rsidR="008D7A58" w:rsidRDefault="008D7A58">
            <w:pPr>
              <w:pStyle w:val="ListParagraph"/>
              <w:ind w:left="449"/>
              <w:rPr>
                <w:rFonts w:ascii="Arial" w:eastAsia="BiauKai" w:hAnsi="Arial" w:cs="Arial"/>
              </w:rPr>
            </w:pPr>
          </w:p>
          <w:p w14:paraId="4C81D3BD" w14:textId="77777777" w:rsidR="008D7A58" w:rsidRDefault="008D7A58">
            <w:pPr>
              <w:rPr>
                <w:rFonts w:ascii="Arial" w:eastAsia="BiauKai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="BiauKai" w:hAnsi="Arial" w:cs="Arial"/>
                <w:b/>
                <w:bCs/>
                <w:i/>
                <w:iCs/>
                <w:color w:val="000000" w:themeColor="text1"/>
              </w:rPr>
              <w:t>To understand post-stroke family caregiving at home:</w:t>
            </w:r>
          </w:p>
          <w:p w14:paraId="2BA4CA6F" w14:textId="77777777" w:rsidR="008D7A58" w:rsidRDefault="008D7A58">
            <w:pPr>
              <w:rPr>
                <w:rFonts w:ascii="Arial" w:eastAsia="BiauKai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6BF6D6D1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has your family discussed the post-stroke care? </w:t>
            </w:r>
          </w:p>
          <w:p w14:paraId="779C0F9A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Could you tell me reasons why you serve as family caregiver?</w:t>
            </w:r>
          </w:p>
          <w:p w14:paraId="390F7491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did you think about the caregiving work?</w:t>
            </w:r>
          </w:p>
          <w:p w14:paraId="20F7AEA0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What difficulties you have encountered? </w:t>
            </w:r>
          </w:p>
          <w:p w14:paraId="58F302B2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What do you do within that circumstance?</w:t>
            </w:r>
          </w:p>
          <w:p w14:paraId="7DBB46F2" w14:textId="77777777" w:rsidR="008D7A58" w:rsidRDefault="008D7A58" w:rsidP="008D7A58">
            <w:pPr>
              <w:pStyle w:val="ListParagraph"/>
              <w:numPr>
                <w:ilvl w:val="0"/>
                <w:numId w:val="4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did you talk about your care demands to your family?</w:t>
            </w:r>
          </w:p>
          <w:p w14:paraId="149D9B6B" w14:textId="77777777" w:rsidR="008D7A58" w:rsidRDefault="008D7A58">
            <w:pPr>
              <w:rPr>
                <w:rFonts w:ascii="Arial" w:eastAsia="BiauKai" w:hAnsi="Arial" w:cs="Arial"/>
              </w:rPr>
            </w:pPr>
          </w:p>
          <w:p w14:paraId="7D6001C1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>If the stroke survivor experienced resettlement, such as previously institutionalisation, being cared for by another family member,</w:t>
            </w:r>
            <w:r>
              <w:rPr>
                <w:rFonts w:ascii="Arial" w:eastAsia="BiauKai" w:hAnsi="Arial" w:cs="Arial"/>
                <w:i/>
                <w:iCs/>
              </w:rPr>
              <w:t xml:space="preserve"> </w:t>
            </w:r>
            <w:r>
              <w:rPr>
                <w:rFonts w:ascii="Arial" w:eastAsia="BiauKai" w:hAnsi="Arial" w:cs="Arial"/>
                <w:b/>
                <w:i/>
                <w:iCs/>
              </w:rPr>
              <w:t xml:space="preserve">post-disaster resettlement, etc.: </w:t>
            </w:r>
          </w:p>
          <w:p w14:paraId="6730378E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3FD038E6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Could you please talk about reasons why you changed the residence?</w:t>
            </w:r>
          </w:p>
          <w:p w14:paraId="3223A220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Could you please describe how life was going there? </w:t>
            </w:r>
          </w:p>
          <w:p w14:paraId="1C0F85E9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do you perceive the differences between those places? </w:t>
            </w:r>
          </w:p>
          <w:p w14:paraId="1A90FEC8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Could you please talk how your social life has changed after stroke?</w:t>
            </w:r>
          </w:p>
          <w:p w14:paraId="478B0EE8" w14:textId="77777777" w:rsidR="008D7A58" w:rsidRDefault="008D7A58">
            <w:pPr>
              <w:rPr>
                <w:rFonts w:ascii="Arial" w:eastAsia="BiauKai" w:hAnsi="Arial" w:cs="Arial"/>
              </w:rPr>
            </w:pPr>
          </w:p>
          <w:p w14:paraId="3CC7A25D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  <w:lang w:val="en-US"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>If the stroke survivor used to institutionalisation</w:t>
            </w:r>
            <w:r>
              <w:rPr>
                <w:rFonts w:ascii="Arial" w:eastAsia="BiauKai" w:hAnsi="Arial" w:cs="Arial"/>
                <w:b/>
                <w:i/>
                <w:iCs/>
                <w:lang w:val="en-US"/>
              </w:rPr>
              <w:t>:</w:t>
            </w:r>
          </w:p>
          <w:p w14:paraId="51AC9995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  <w:lang w:val="en-US"/>
              </w:rPr>
            </w:pPr>
          </w:p>
          <w:p w14:paraId="658CD420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Could you please explain the circumstance/ or the reasons why you choose the institution as your residence?</w:t>
            </w:r>
          </w:p>
          <w:p w14:paraId="66B2B826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What makes you return home? Or what makes you resettle at here? </w:t>
            </w:r>
          </w:p>
          <w:p w14:paraId="714F728D" w14:textId="77777777" w:rsidR="008D7A58" w:rsidRDefault="008D7A58">
            <w:pPr>
              <w:rPr>
                <w:rFonts w:ascii="Arial" w:eastAsia="BiauKai" w:hAnsi="Arial" w:cs="Arial"/>
              </w:rPr>
            </w:pPr>
          </w:p>
          <w:p w14:paraId="0FEA88E1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>To understand the residential care services:</w:t>
            </w:r>
          </w:p>
          <w:p w14:paraId="3391EABE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7FE74E0A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has your life changed after the involvements of the residential care services? </w:t>
            </w:r>
          </w:p>
          <w:p w14:paraId="67A9DFB9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has your daily life been assisted? </w:t>
            </w:r>
          </w:p>
          <w:p w14:paraId="7AF8B36A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is now and the period after you went back from hospital after the stroke different?</w:t>
            </w:r>
          </w:p>
          <w:p w14:paraId="3207E956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</w:p>
          <w:p w14:paraId="748F5D95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 xml:space="preserve">If Rehabilitation is accessible to the dyads: </w:t>
            </w:r>
          </w:p>
          <w:p w14:paraId="3B061910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73FC3F12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do you perceive your rehabilitation?</w:t>
            </w:r>
          </w:p>
          <w:p w14:paraId="2F0C8196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What has changed after accepted the rehabilitation? </w:t>
            </w:r>
          </w:p>
          <w:p w14:paraId="0DD42EA3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Could you please describe the content of your rehabilitation?</w:t>
            </w:r>
          </w:p>
          <w:p w14:paraId="200DE035" w14:textId="77777777" w:rsidR="008D7A58" w:rsidRDefault="008D7A58">
            <w:pPr>
              <w:ind w:left="567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lastRenderedPageBreak/>
              <w:t>Positive feedback</w:t>
            </w:r>
            <w:r>
              <w:rPr>
                <w:rFonts w:ascii="Arial" w:eastAsia="BiauKai" w:hAnsi="Arial" w:cs="Arial"/>
              </w:rPr>
              <w:sym w:font="Wingdings" w:char="F0E0"/>
            </w:r>
            <w:r>
              <w:rPr>
                <w:rFonts w:ascii="Arial" w:eastAsia="BiauKai" w:hAnsi="Arial" w:cs="Arial"/>
              </w:rPr>
              <w:t xml:space="preserve">Why do you think it is important to accept rehabilitation? </w:t>
            </w:r>
          </w:p>
          <w:p w14:paraId="4F5F258C" w14:textId="77777777" w:rsidR="008D7A58" w:rsidRDefault="008D7A58">
            <w:pPr>
              <w:ind w:left="198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In what ways, the rehabilitation influences your life? </w:t>
            </w:r>
          </w:p>
          <w:p w14:paraId="103052F7" w14:textId="77777777" w:rsidR="008D7A58" w:rsidRDefault="008D7A58">
            <w:pPr>
              <w:ind w:left="567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Negative feedback</w:t>
            </w:r>
            <w:r>
              <w:rPr>
                <w:rFonts w:ascii="Arial" w:eastAsia="BiauKai" w:hAnsi="Arial" w:cs="Arial"/>
              </w:rPr>
              <w:sym w:font="Wingdings" w:char="F0E0"/>
            </w:r>
            <w:r>
              <w:rPr>
                <w:rFonts w:ascii="Arial" w:eastAsia="BiauKai" w:hAnsi="Arial" w:cs="Arial"/>
              </w:rPr>
              <w:t>Why do you think that way?</w:t>
            </w:r>
          </w:p>
          <w:p w14:paraId="28EB7ECF" w14:textId="77777777" w:rsidR="008D7A58" w:rsidRDefault="008D7A58">
            <w:pPr>
              <w:ind w:left="198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Could you please describe your perceptions about good rehabilitation?</w:t>
            </w:r>
          </w:p>
          <w:p w14:paraId="6D6CA410" w14:textId="77777777" w:rsidR="008D7A58" w:rsidRDefault="008D7A58">
            <w:pPr>
              <w:ind w:left="198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What a good outcome of the rehabilitation should have looked like?  </w:t>
            </w:r>
          </w:p>
          <w:p w14:paraId="7BDEE3FC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30DD2339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 xml:space="preserve">To understand perception of attending the LTC stations in the community: </w:t>
            </w:r>
          </w:p>
          <w:p w14:paraId="2E9D121B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5ACC6BD3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Would you describe your experiences of attending the LTC station? </w:t>
            </w:r>
          </w:p>
          <w:p w14:paraId="6F516B92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has life changed after you attending the LTC station? </w:t>
            </w:r>
          </w:p>
          <w:p w14:paraId="2198ABCA" w14:textId="77777777" w:rsidR="008D7A58" w:rsidRDefault="008D7A58">
            <w:pPr>
              <w:pStyle w:val="ListParagraph"/>
              <w:ind w:left="449"/>
              <w:rPr>
                <w:rFonts w:ascii="Arial" w:eastAsia="BiauKai" w:hAnsi="Arial" w:cs="Arial"/>
              </w:rPr>
            </w:pPr>
          </w:p>
          <w:p w14:paraId="79031FA6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>The perceptions of the general LTC services:</w:t>
            </w:r>
          </w:p>
          <w:p w14:paraId="07E21726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079EB964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Where do you know the information of the LTC services? </w:t>
            </w:r>
          </w:p>
          <w:p w14:paraId="6F3AE7B9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Would you share what LTC services mean to you? </w:t>
            </w:r>
          </w:p>
          <w:p w14:paraId="41D89F77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How has your daily life been assisted? </w:t>
            </w:r>
          </w:p>
          <w:p w14:paraId="2E6A6A6E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Could you please describe your perceptions about good care? </w:t>
            </w:r>
          </w:p>
          <w:p w14:paraId="4381BB67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you express your issues when you encounter it?</w:t>
            </w:r>
          </w:p>
          <w:p w14:paraId="62FF3628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the LTC services could be improved</w:t>
            </w:r>
          </w:p>
          <w:p w14:paraId="73CD9144" w14:textId="77777777" w:rsidR="008D7A58" w:rsidRDefault="008D7A58">
            <w:pPr>
              <w:ind w:left="24"/>
              <w:rPr>
                <w:rFonts w:ascii="Arial" w:eastAsia="BiauKai" w:hAnsi="Arial" w:cs="Arial"/>
              </w:rPr>
            </w:pPr>
          </w:p>
          <w:p w14:paraId="304ADDC2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  <w:r>
              <w:rPr>
                <w:rFonts w:ascii="Arial" w:eastAsia="BiauKai" w:hAnsi="Arial" w:cs="Arial"/>
                <w:b/>
                <w:i/>
                <w:iCs/>
              </w:rPr>
              <w:t>If religion or belief has been mentioned, I would like to probe as follows:</w:t>
            </w:r>
          </w:p>
          <w:p w14:paraId="432A1F49" w14:textId="77777777" w:rsidR="008D7A58" w:rsidRDefault="008D7A58">
            <w:pPr>
              <w:rPr>
                <w:rFonts w:ascii="Arial" w:eastAsia="BiauKai" w:hAnsi="Arial" w:cs="Arial"/>
                <w:b/>
                <w:i/>
                <w:iCs/>
              </w:rPr>
            </w:pPr>
          </w:p>
          <w:p w14:paraId="41FF1C1F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 xml:space="preserve">Could you please explain how religions/ beliefs influence on people in their daily living? </w:t>
            </w:r>
          </w:p>
          <w:p w14:paraId="72E69A9D" w14:textId="77777777" w:rsidR="008D7A58" w:rsidRDefault="008D7A58" w:rsidP="008D7A58">
            <w:pPr>
              <w:pStyle w:val="ListParagraph"/>
              <w:numPr>
                <w:ilvl w:val="0"/>
                <w:numId w:val="6"/>
              </w:numPr>
              <w:ind w:left="449" w:hanging="425"/>
              <w:rPr>
                <w:rFonts w:ascii="Arial" w:eastAsia="BiauKai" w:hAnsi="Arial" w:cs="Arial"/>
              </w:rPr>
            </w:pPr>
            <w:r>
              <w:rPr>
                <w:rFonts w:ascii="Arial" w:eastAsia="BiauKai" w:hAnsi="Arial" w:cs="Arial"/>
              </w:rPr>
              <w:t>How have religions/ beliefs impacted on people’s attitudes/ ways of thinking after they got sick?</w:t>
            </w:r>
          </w:p>
          <w:p w14:paraId="13C67292" w14:textId="77777777" w:rsidR="008D7A58" w:rsidRDefault="008D7A58">
            <w:pPr>
              <w:rPr>
                <w:b/>
                <w:bCs/>
              </w:rPr>
            </w:pPr>
          </w:p>
        </w:tc>
      </w:tr>
    </w:tbl>
    <w:p w14:paraId="3339B63E" w14:textId="77777777" w:rsidR="008D7A58" w:rsidRDefault="008D7A58" w:rsidP="008D7A58">
      <w:pPr>
        <w:rPr>
          <w:b/>
          <w:bCs/>
        </w:rPr>
      </w:pPr>
    </w:p>
    <w:p w14:paraId="48113387" w14:textId="77777777" w:rsidR="008D7A58" w:rsidRDefault="008D7A58" w:rsidP="008D7A58">
      <w:pPr>
        <w:rPr>
          <w:b/>
          <w:bCs/>
        </w:rPr>
      </w:pPr>
    </w:p>
    <w:p w14:paraId="5AB7D9E4" w14:textId="4D99B6A5" w:rsidR="008D7A58" w:rsidRDefault="008D7A58">
      <w:pPr>
        <w:rPr>
          <w:b/>
          <w:bCs/>
        </w:rPr>
      </w:pPr>
    </w:p>
    <w:p w14:paraId="14BD921B" w14:textId="5768B248" w:rsidR="00232D56" w:rsidRPr="001C1884" w:rsidRDefault="00232D56" w:rsidP="001C1884">
      <w:pPr>
        <w:rPr>
          <w:b/>
          <w:bCs/>
        </w:rPr>
      </w:pPr>
    </w:p>
    <w:p w14:paraId="479AC83C" w14:textId="77777777" w:rsidR="00232D56" w:rsidRDefault="00232D56" w:rsidP="00232D56">
      <w:pPr>
        <w:tabs>
          <w:tab w:val="left" w:pos="6781"/>
        </w:tabs>
      </w:pPr>
    </w:p>
    <w:p w14:paraId="18008901" w14:textId="77777777" w:rsidR="00232D56" w:rsidRDefault="00232D56" w:rsidP="00232D56">
      <w:pPr>
        <w:tabs>
          <w:tab w:val="left" w:pos="6781"/>
        </w:tabs>
      </w:pPr>
    </w:p>
    <w:p w14:paraId="6794B1B8" w14:textId="77777777" w:rsidR="00232D56" w:rsidRDefault="00232D56" w:rsidP="00232D56">
      <w:pPr>
        <w:tabs>
          <w:tab w:val="left" w:pos="6781"/>
        </w:tabs>
      </w:pPr>
    </w:p>
    <w:p w14:paraId="0E6ED979" w14:textId="77777777" w:rsidR="008D7A58" w:rsidRPr="00232D56" w:rsidRDefault="008D7A58">
      <w:pPr>
        <w:rPr>
          <w:b/>
          <w:bCs/>
        </w:rPr>
      </w:pPr>
    </w:p>
    <w:p w14:paraId="4C806245" w14:textId="77777777" w:rsidR="006C79FC" w:rsidRPr="007E2FDE" w:rsidRDefault="006C79FC">
      <w:pPr>
        <w:rPr>
          <w:b/>
          <w:bCs/>
        </w:rPr>
      </w:pPr>
    </w:p>
    <w:sectPr w:rsidR="006C79FC" w:rsidRPr="007E2FDE" w:rsidSect="003E7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D276" w14:textId="77777777" w:rsidR="00EF68EA" w:rsidRDefault="00EF68EA" w:rsidP="0044047D">
      <w:r>
        <w:separator/>
      </w:r>
    </w:p>
  </w:endnote>
  <w:endnote w:type="continuationSeparator" w:id="0">
    <w:p w14:paraId="545F524D" w14:textId="77777777" w:rsidR="00EF68EA" w:rsidRDefault="00EF68EA" w:rsidP="0044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AD97" w14:textId="77777777" w:rsidR="00EF68EA" w:rsidRDefault="00EF68EA" w:rsidP="0044047D">
      <w:r>
        <w:separator/>
      </w:r>
    </w:p>
  </w:footnote>
  <w:footnote w:type="continuationSeparator" w:id="0">
    <w:p w14:paraId="33BE8B5C" w14:textId="77777777" w:rsidR="00EF68EA" w:rsidRDefault="00EF68EA" w:rsidP="0044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52E"/>
    <w:multiLevelType w:val="hybridMultilevel"/>
    <w:tmpl w:val="83EEC10C"/>
    <w:lvl w:ilvl="0" w:tplc="FABEF4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38E"/>
    <w:multiLevelType w:val="hybridMultilevel"/>
    <w:tmpl w:val="08BED6B0"/>
    <w:lvl w:ilvl="0" w:tplc="FABEF4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451"/>
    <w:multiLevelType w:val="hybridMultilevel"/>
    <w:tmpl w:val="2D2666CE"/>
    <w:lvl w:ilvl="0" w:tplc="FABEF41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7130800">
    <w:abstractNumId w:val="0"/>
  </w:num>
  <w:num w:numId="2" w16cid:durableId="232858167">
    <w:abstractNumId w:val="2"/>
  </w:num>
  <w:num w:numId="3" w16cid:durableId="1217274086">
    <w:abstractNumId w:val="1"/>
  </w:num>
  <w:num w:numId="4" w16cid:durableId="437913996">
    <w:abstractNumId w:val="0"/>
  </w:num>
  <w:num w:numId="5" w16cid:durableId="537011663">
    <w:abstractNumId w:val="2"/>
  </w:num>
  <w:num w:numId="6" w16cid:durableId="119781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dzp2d2r0xve0e99pwxead8svddw50w9xr9&quot;&gt;My EndNote Library_Post-PhD_2022 Copy&lt;record-ids&gt;&lt;item&gt;674&lt;/item&gt;&lt;/record-ids&gt;&lt;/item&gt;&lt;/Libraries&gt;"/>
  </w:docVars>
  <w:rsids>
    <w:rsidRoot w:val="004C60E2"/>
    <w:rsid w:val="00000843"/>
    <w:rsid w:val="00013A0C"/>
    <w:rsid w:val="00035F2F"/>
    <w:rsid w:val="00044284"/>
    <w:rsid w:val="00052C8D"/>
    <w:rsid w:val="000672EC"/>
    <w:rsid w:val="00070623"/>
    <w:rsid w:val="00083932"/>
    <w:rsid w:val="00083CE4"/>
    <w:rsid w:val="00096DED"/>
    <w:rsid w:val="00097F6B"/>
    <w:rsid w:val="000B2806"/>
    <w:rsid w:val="000C1084"/>
    <w:rsid w:val="000F0520"/>
    <w:rsid w:val="00101940"/>
    <w:rsid w:val="0010209B"/>
    <w:rsid w:val="00115D13"/>
    <w:rsid w:val="00123661"/>
    <w:rsid w:val="00142E0B"/>
    <w:rsid w:val="00147F48"/>
    <w:rsid w:val="001B1262"/>
    <w:rsid w:val="001C1884"/>
    <w:rsid w:val="001E1A9D"/>
    <w:rsid w:val="001F2B35"/>
    <w:rsid w:val="001F424A"/>
    <w:rsid w:val="002252D3"/>
    <w:rsid w:val="00231B8C"/>
    <w:rsid w:val="00232D56"/>
    <w:rsid w:val="00262C99"/>
    <w:rsid w:val="002A155E"/>
    <w:rsid w:val="002B165D"/>
    <w:rsid w:val="002B5D56"/>
    <w:rsid w:val="002B5EB9"/>
    <w:rsid w:val="002C2979"/>
    <w:rsid w:val="002E730A"/>
    <w:rsid w:val="002F37AF"/>
    <w:rsid w:val="00302750"/>
    <w:rsid w:val="003101EE"/>
    <w:rsid w:val="003167E2"/>
    <w:rsid w:val="003408BF"/>
    <w:rsid w:val="003519B0"/>
    <w:rsid w:val="00353007"/>
    <w:rsid w:val="00356776"/>
    <w:rsid w:val="0036034F"/>
    <w:rsid w:val="0038679D"/>
    <w:rsid w:val="003921E5"/>
    <w:rsid w:val="003E725E"/>
    <w:rsid w:val="0040741D"/>
    <w:rsid w:val="00412722"/>
    <w:rsid w:val="00423151"/>
    <w:rsid w:val="004359D2"/>
    <w:rsid w:val="0044047D"/>
    <w:rsid w:val="004436E4"/>
    <w:rsid w:val="00444FD2"/>
    <w:rsid w:val="00460058"/>
    <w:rsid w:val="00494A01"/>
    <w:rsid w:val="004A5EA8"/>
    <w:rsid w:val="004B5178"/>
    <w:rsid w:val="004C02E8"/>
    <w:rsid w:val="004C60E2"/>
    <w:rsid w:val="004E714F"/>
    <w:rsid w:val="0052001D"/>
    <w:rsid w:val="005218E1"/>
    <w:rsid w:val="00523E32"/>
    <w:rsid w:val="00543D02"/>
    <w:rsid w:val="0054457E"/>
    <w:rsid w:val="00554986"/>
    <w:rsid w:val="00567D40"/>
    <w:rsid w:val="00577137"/>
    <w:rsid w:val="005C6957"/>
    <w:rsid w:val="005C6FF4"/>
    <w:rsid w:val="005D500C"/>
    <w:rsid w:val="005D604B"/>
    <w:rsid w:val="005E6970"/>
    <w:rsid w:val="005F09FD"/>
    <w:rsid w:val="00614F3D"/>
    <w:rsid w:val="00616C94"/>
    <w:rsid w:val="00627243"/>
    <w:rsid w:val="0066355F"/>
    <w:rsid w:val="006674ED"/>
    <w:rsid w:val="006C1F0F"/>
    <w:rsid w:val="006C79FC"/>
    <w:rsid w:val="007259ED"/>
    <w:rsid w:val="00763A16"/>
    <w:rsid w:val="00767B95"/>
    <w:rsid w:val="007A25D4"/>
    <w:rsid w:val="007B5682"/>
    <w:rsid w:val="007B5ED3"/>
    <w:rsid w:val="007C5217"/>
    <w:rsid w:val="007D7BD6"/>
    <w:rsid w:val="007E2FDE"/>
    <w:rsid w:val="007E3A9A"/>
    <w:rsid w:val="008036D7"/>
    <w:rsid w:val="00805E97"/>
    <w:rsid w:val="008260A5"/>
    <w:rsid w:val="008324BC"/>
    <w:rsid w:val="0083755D"/>
    <w:rsid w:val="00852393"/>
    <w:rsid w:val="00854301"/>
    <w:rsid w:val="008620E2"/>
    <w:rsid w:val="00864D56"/>
    <w:rsid w:val="00867C05"/>
    <w:rsid w:val="0087061C"/>
    <w:rsid w:val="00871F14"/>
    <w:rsid w:val="0087405B"/>
    <w:rsid w:val="00877066"/>
    <w:rsid w:val="008852E2"/>
    <w:rsid w:val="0089478D"/>
    <w:rsid w:val="008A2FBB"/>
    <w:rsid w:val="008C7D74"/>
    <w:rsid w:val="008D7A58"/>
    <w:rsid w:val="008F6C10"/>
    <w:rsid w:val="0091462D"/>
    <w:rsid w:val="009151C0"/>
    <w:rsid w:val="00920E5B"/>
    <w:rsid w:val="00923E09"/>
    <w:rsid w:val="00934BA2"/>
    <w:rsid w:val="0094237C"/>
    <w:rsid w:val="00942EDE"/>
    <w:rsid w:val="00952453"/>
    <w:rsid w:val="00966002"/>
    <w:rsid w:val="00973619"/>
    <w:rsid w:val="00996AB8"/>
    <w:rsid w:val="009B58DC"/>
    <w:rsid w:val="009F23D3"/>
    <w:rsid w:val="009F2662"/>
    <w:rsid w:val="009F605E"/>
    <w:rsid w:val="00A17077"/>
    <w:rsid w:val="00A228BC"/>
    <w:rsid w:val="00A34EC2"/>
    <w:rsid w:val="00A62C5A"/>
    <w:rsid w:val="00A7119C"/>
    <w:rsid w:val="00A75ECE"/>
    <w:rsid w:val="00A97910"/>
    <w:rsid w:val="00AA05EE"/>
    <w:rsid w:val="00AD0B51"/>
    <w:rsid w:val="00AF4E57"/>
    <w:rsid w:val="00B00530"/>
    <w:rsid w:val="00B03338"/>
    <w:rsid w:val="00B10D6A"/>
    <w:rsid w:val="00B40167"/>
    <w:rsid w:val="00B55620"/>
    <w:rsid w:val="00B66157"/>
    <w:rsid w:val="00BA30B2"/>
    <w:rsid w:val="00BA3B1A"/>
    <w:rsid w:val="00BA3FED"/>
    <w:rsid w:val="00BB73EC"/>
    <w:rsid w:val="00BD2F56"/>
    <w:rsid w:val="00BF7AB6"/>
    <w:rsid w:val="00C312BC"/>
    <w:rsid w:val="00C37910"/>
    <w:rsid w:val="00C53D20"/>
    <w:rsid w:val="00C60741"/>
    <w:rsid w:val="00C66B15"/>
    <w:rsid w:val="00C7228F"/>
    <w:rsid w:val="00CB559F"/>
    <w:rsid w:val="00CD3709"/>
    <w:rsid w:val="00CD381F"/>
    <w:rsid w:val="00D015FB"/>
    <w:rsid w:val="00D1486C"/>
    <w:rsid w:val="00D216B0"/>
    <w:rsid w:val="00D34F06"/>
    <w:rsid w:val="00D52B11"/>
    <w:rsid w:val="00D56AED"/>
    <w:rsid w:val="00D61580"/>
    <w:rsid w:val="00D73927"/>
    <w:rsid w:val="00D8171C"/>
    <w:rsid w:val="00D861C6"/>
    <w:rsid w:val="00D90D82"/>
    <w:rsid w:val="00D91C02"/>
    <w:rsid w:val="00DB240C"/>
    <w:rsid w:val="00DB7187"/>
    <w:rsid w:val="00DF02FC"/>
    <w:rsid w:val="00E019E1"/>
    <w:rsid w:val="00E46648"/>
    <w:rsid w:val="00E864A2"/>
    <w:rsid w:val="00EA09B5"/>
    <w:rsid w:val="00EA37A5"/>
    <w:rsid w:val="00EA59C9"/>
    <w:rsid w:val="00EE03F1"/>
    <w:rsid w:val="00EE4A72"/>
    <w:rsid w:val="00EF1134"/>
    <w:rsid w:val="00EF21E6"/>
    <w:rsid w:val="00EF68EA"/>
    <w:rsid w:val="00F243A8"/>
    <w:rsid w:val="00F42EFC"/>
    <w:rsid w:val="00F42F4D"/>
    <w:rsid w:val="00F54F5D"/>
    <w:rsid w:val="00F7226B"/>
    <w:rsid w:val="00FB4D6A"/>
    <w:rsid w:val="00FC653C"/>
    <w:rsid w:val="00FD221F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3E85"/>
  <w15:chartTrackingRefBased/>
  <w15:docId w15:val="{C139CBDB-13F9-BF42-A4E6-4F2C88B3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C60E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60E2"/>
    <w:rPr>
      <w:rFonts w:ascii="Calibri" w:hAnsi="Calibri" w:cs="Calibri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4C60E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C60E2"/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4C6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25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F1134"/>
    <w:pPr>
      <w:widowControl w:val="0"/>
      <w:autoSpaceDE w:val="0"/>
      <w:autoSpaceDN w:val="0"/>
      <w:spacing w:before="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5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047D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047D"/>
    <w:rPr>
      <w:sz w:val="20"/>
      <w:szCs w:val="20"/>
      <w:lang w:val="en-GB"/>
    </w:rPr>
  </w:style>
  <w:style w:type="table" w:styleId="GridTable1Light">
    <w:name w:val="Grid Table 1 Light"/>
    <w:basedOn w:val="TableNormal"/>
    <w:uiPriority w:val="46"/>
    <w:rsid w:val="00232D56"/>
    <w:rPr>
      <w:rFonts w:eastAsia="Times New Roman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9FDE-4CB9-49E2-9DA3-FC9644B3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ZIH-YONG LIAO</dc:creator>
  <cp:keywords/>
  <dc:description/>
  <cp:lastModifiedBy>ZIH-YONG LIAO</cp:lastModifiedBy>
  <cp:revision>22</cp:revision>
  <dcterms:created xsi:type="dcterms:W3CDTF">2023-05-07T14:27:00Z</dcterms:created>
  <dcterms:modified xsi:type="dcterms:W3CDTF">2023-05-28T11:08:00Z</dcterms:modified>
</cp:coreProperties>
</file>