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8705" w14:textId="77777777" w:rsidR="00450D30" w:rsidRPr="007938B2" w:rsidRDefault="00450D30" w:rsidP="00450D30">
      <w:pPr>
        <w:spacing w:after="0" w:line="360" w:lineRule="auto"/>
        <w:rPr>
          <w:rFonts w:ascii="Times New Roman" w:hAnsi="Times New Roman" w:cs="Times New Roman"/>
          <w:b/>
          <w:sz w:val="24"/>
          <w:szCs w:val="24"/>
        </w:rPr>
      </w:pPr>
      <w:r w:rsidRPr="007938B2">
        <w:rPr>
          <w:rFonts w:ascii="Times New Roman" w:hAnsi="Times New Roman" w:cs="Times New Roman"/>
          <w:b/>
          <w:sz w:val="24"/>
          <w:szCs w:val="24"/>
        </w:rPr>
        <w:t>The Dead and their Possessions: The Declining Agency of the Cadaver in Early Medieval Europe</w:t>
      </w:r>
    </w:p>
    <w:p w14:paraId="6114A720" w14:textId="77777777" w:rsidR="00450D30" w:rsidRPr="003B0E69" w:rsidRDefault="00450D30" w:rsidP="00450D30">
      <w:pPr>
        <w:spacing w:after="0" w:line="360" w:lineRule="auto"/>
        <w:rPr>
          <w:rFonts w:ascii="Times New Roman" w:hAnsi="Times New Roman" w:cs="Times New Roman"/>
          <w:b/>
          <w:smallCaps/>
          <w:sz w:val="24"/>
          <w:szCs w:val="24"/>
        </w:rPr>
      </w:pPr>
      <w:r w:rsidRPr="003B0E69">
        <w:rPr>
          <w:rFonts w:ascii="Times New Roman" w:hAnsi="Times New Roman" w:cs="Times New Roman"/>
          <w:b/>
          <w:smallCaps/>
          <w:sz w:val="24"/>
          <w:szCs w:val="24"/>
        </w:rPr>
        <w:t xml:space="preserve">Emma </w:t>
      </w:r>
      <w:r>
        <w:rPr>
          <w:rFonts w:ascii="Times New Roman" w:hAnsi="Times New Roman" w:cs="Times New Roman"/>
          <w:b/>
          <w:smallCaps/>
          <w:sz w:val="24"/>
          <w:szCs w:val="24"/>
        </w:rPr>
        <w:t xml:space="preserve">Claire </w:t>
      </w:r>
      <w:r w:rsidRPr="003B0E69">
        <w:rPr>
          <w:rFonts w:ascii="Times New Roman" w:hAnsi="Times New Roman" w:cs="Times New Roman"/>
          <w:b/>
          <w:smallCaps/>
          <w:sz w:val="24"/>
          <w:szCs w:val="24"/>
        </w:rPr>
        <w:t>Brownlee</w:t>
      </w:r>
    </w:p>
    <w:p w14:paraId="33D31795" w14:textId="77777777" w:rsidR="00450D30" w:rsidRDefault="00450D30" w:rsidP="00B02800">
      <w:pPr>
        <w:spacing w:after="0" w:line="360" w:lineRule="auto"/>
        <w:rPr>
          <w:rFonts w:ascii="Times New Roman" w:hAnsi="Times New Roman" w:cs="Times New Roman"/>
          <w:b/>
          <w:sz w:val="24"/>
          <w:szCs w:val="24"/>
          <w:lang w:val="en-US"/>
        </w:rPr>
      </w:pPr>
    </w:p>
    <w:p w14:paraId="0FC0B386" w14:textId="7A734961" w:rsidR="00600F77" w:rsidRPr="00450D30" w:rsidRDefault="00240B0A" w:rsidP="00450D30">
      <w:pPr>
        <w:spacing w:after="0" w:line="360" w:lineRule="auto"/>
        <w:jc w:val="center"/>
        <w:rPr>
          <w:rFonts w:ascii="Times New Roman" w:hAnsi="Times New Roman" w:cs="Times New Roman"/>
          <w:b/>
          <w:smallCaps/>
          <w:sz w:val="24"/>
          <w:szCs w:val="24"/>
          <w:lang w:val="en-US"/>
        </w:rPr>
      </w:pPr>
      <w:r w:rsidRPr="00450D30">
        <w:rPr>
          <w:rFonts w:ascii="Times New Roman" w:hAnsi="Times New Roman" w:cs="Times New Roman"/>
          <w:b/>
          <w:smallCaps/>
          <w:sz w:val="24"/>
          <w:szCs w:val="24"/>
          <w:lang w:val="en-US"/>
        </w:rPr>
        <w:t>Supplementary Material</w:t>
      </w:r>
    </w:p>
    <w:p w14:paraId="5E5DC7AC" w14:textId="77777777" w:rsidR="00B02800" w:rsidRPr="00B02800" w:rsidRDefault="00B02800" w:rsidP="00B02800">
      <w:pPr>
        <w:spacing w:after="0" w:line="360" w:lineRule="auto"/>
        <w:rPr>
          <w:rFonts w:ascii="Times New Roman" w:hAnsi="Times New Roman" w:cs="Times New Roman"/>
          <w:sz w:val="24"/>
          <w:szCs w:val="24"/>
          <w:lang w:val="en-US"/>
        </w:rPr>
      </w:pPr>
    </w:p>
    <w:p w14:paraId="3D3199A5" w14:textId="77777777" w:rsidR="00E43F75" w:rsidRPr="000E17C8" w:rsidRDefault="00E43F75" w:rsidP="000E17C8">
      <w:pPr>
        <w:spacing w:after="0" w:line="360" w:lineRule="auto"/>
        <w:jc w:val="center"/>
        <w:rPr>
          <w:rFonts w:ascii="Times New Roman" w:hAnsi="Times New Roman" w:cs="Times New Roman"/>
          <w:b/>
          <w:smallCaps/>
          <w:sz w:val="24"/>
          <w:szCs w:val="24"/>
          <w:lang w:val="en-US"/>
        </w:rPr>
      </w:pPr>
      <w:r w:rsidRPr="000E17C8">
        <w:rPr>
          <w:rFonts w:ascii="Times New Roman" w:hAnsi="Times New Roman" w:cs="Times New Roman"/>
          <w:b/>
          <w:smallCaps/>
          <w:sz w:val="24"/>
          <w:szCs w:val="24"/>
          <w:lang w:val="en-US"/>
        </w:rPr>
        <w:t>GIS Methods</w:t>
      </w:r>
    </w:p>
    <w:p w14:paraId="76E06022" w14:textId="33455457" w:rsidR="00B02800" w:rsidRDefault="00E43F75" w:rsidP="00B02800">
      <w:pPr>
        <w:spacing w:after="0" w:line="360" w:lineRule="auto"/>
        <w:rPr>
          <w:rFonts w:ascii="Times New Roman" w:hAnsi="Times New Roman" w:cs="Times New Roman"/>
          <w:sz w:val="24"/>
          <w:szCs w:val="24"/>
        </w:rPr>
      </w:pPr>
      <w:r w:rsidRPr="00B02800">
        <w:rPr>
          <w:rFonts w:ascii="Times New Roman" w:hAnsi="Times New Roman" w:cs="Times New Roman"/>
          <w:sz w:val="24"/>
          <w:szCs w:val="24"/>
        </w:rPr>
        <w:t>Maps were created using ArcGIS 10.5.1, and the coordinates of each cemetery were obtained from the Getty Thesaurus of Geographic Names</w:t>
      </w:r>
      <w:r w:rsidR="00450D30">
        <w:rPr>
          <w:rStyle w:val="FootnoteReference"/>
          <w:rFonts w:ascii="Times New Roman" w:hAnsi="Times New Roman" w:cs="Times New Roman"/>
          <w:sz w:val="24"/>
          <w:szCs w:val="24"/>
        </w:rPr>
        <w:t xml:space="preserve"> </w:t>
      </w:r>
      <w:r w:rsidR="00B02800">
        <w:rPr>
          <w:rFonts w:ascii="Times New Roman" w:hAnsi="Times New Roman" w:cs="Times New Roman"/>
          <w:sz w:val="24"/>
          <w:szCs w:val="24"/>
        </w:rPr>
        <w:t>(</w:t>
      </w:r>
      <w:hyperlink r:id="rId11" w:history="1">
        <w:r w:rsidR="00B02800" w:rsidRPr="003C29A6">
          <w:rPr>
            <w:rStyle w:val="Hyperlink"/>
            <w:rFonts w:ascii="Times New Roman" w:hAnsi="Times New Roman" w:cs="Times New Roman"/>
            <w:sz w:val="24"/>
            <w:szCs w:val="24"/>
          </w:rPr>
          <w:t>http://www.getty.edu/research/tools/vocabularies/tgn/index.html</w:t>
        </w:r>
      </w:hyperlink>
      <w:r w:rsidR="00B02800">
        <w:rPr>
          <w:rFonts w:ascii="Times New Roman" w:hAnsi="Times New Roman" w:cs="Times New Roman"/>
          <w:sz w:val="24"/>
          <w:szCs w:val="24"/>
        </w:rPr>
        <w:t xml:space="preserve">; base maps by David </w:t>
      </w:r>
      <w:proofErr w:type="spellStart"/>
      <w:r w:rsidR="00B02800">
        <w:rPr>
          <w:rFonts w:ascii="Times New Roman" w:hAnsi="Times New Roman" w:cs="Times New Roman"/>
          <w:sz w:val="24"/>
          <w:szCs w:val="24"/>
        </w:rPr>
        <w:t>Redhouse</w:t>
      </w:r>
      <w:proofErr w:type="spellEnd"/>
      <w:r w:rsidR="00B02800">
        <w:rPr>
          <w:rFonts w:ascii="Times New Roman" w:hAnsi="Times New Roman" w:cs="Times New Roman"/>
          <w:sz w:val="24"/>
          <w:szCs w:val="24"/>
        </w:rPr>
        <w:t>).</w:t>
      </w:r>
    </w:p>
    <w:p w14:paraId="2175BF1E" w14:textId="65348E50" w:rsidR="00E43F75" w:rsidRDefault="00E43F75" w:rsidP="004313DA">
      <w:pPr>
        <w:spacing w:after="0" w:line="360" w:lineRule="auto"/>
        <w:ind w:firstLine="720"/>
        <w:rPr>
          <w:rFonts w:ascii="Times New Roman" w:hAnsi="Times New Roman" w:cs="Times New Roman"/>
          <w:sz w:val="24"/>
          <w:szCs w:val="24"/>
        </w:rPr>
      </w:pPr>
      <w:r w:rsidRPr="00B02800">
        <w:rPr>
          <w:rFonts w:ascii="Times New Roman" w:hAnsi="Times New Roman" w:cs="Times New Roman"/>
          <w:sz w:val="24"/>
          <w:szCs w:val="24"/>
        </w:rPr>
        <w:t xml:space="preserve">Kernel density maps were produced to show areas with contrasting levels of grave good use; all the cemeteries known to have been in use during that period were plotted as points on a map. The kernel density analysis tool then provided a </w:t>
      </w:r>
      <w:r w:rsidR="00B02800">
        <w:rPr>
          <w:rFonts w:ascii="Times New Roman" w:hAnsi="Times New Roman" w:cs="Times New Roman"/>
          <w:sz w:val="24"/>
          <w:szCs w:val="24"/>
        </w:rPr>
        <w:t>way</w:t>
      </w:r>
      <w:r w:rsidR="00B02800" w:rsidRPr="00B02800">
        <w:rPr>
          <w:rFonts w:ascii="Times New Roman" w:hAnsi="Times New Roman" w:cs="Times New Roman"/>
          <w:sz w:val="24"/>
          <w:szCs w:val="24"/>
        </w:rPr>
        <w:t xml:space="preserve"> </w:t>
      </w:r>
      <w:r w:rsidRPr="00B02800">
        <w:rPr>
          <w:rFonts w:ascii="Times New Roman" w:hAnsi="Times New Roman" w:cs="Times New Roman"/>
          <w:sz w:val="24"/>
          <w:szCs w:val="24"/>
        </w:rPr>
        <w:t xml:space="preserve">of showing where point features are concentrated in the landscape. The calculation involved spreads the value of a point, in this instance the number of objects, across a defined area, with the highest value at the centre, tapering to zero on the edge. Where these surfaces overlap, they are summed to get an overall density (see </w:t>
      </w:r>
      <w:bookmarkStart w:id="0" w:name="_GoBack"/>
      <w:r w:rsidRPr="00B02800">
        <w:rPr>
          <w:rFonts w:ascii="Times New Roman" w:hAnsi="Times New Roman" w:cs="Times New Roman"/>
          <w:sz w:val="24"/>
          <w:szCs w:val="24"/>
        </w:rPr>
        <w:t>Baxter</w:t>
      </w:r>
      <w:bookmarkEnd w:id="0"/>
      <w:r w:rsidR="00B02800">
        <w:rPr>
          <w:rFonts w:ascii="Times New Roman" w:hAnsi="Times New Roman" w:cs="Times New Roman"/>
          <w:sz w:val="24"/>
          <w:szCs w:val="24"/>
        </w:rPr>
        <w:t>,</w:t>
      </w:r>
      <w:r w:rsidRPr="00B02800">
        <w:rPr>
          <w:rFonts w:ascii="Times New Roman" w:hAnsi="Times New Roman" w:cs="Times New Roman"/>
          <w:sz w:val="24"/>
          <w:szCs w:val="24"/>
        </w:rPr>
        <w:t xml:space="preserve"> 20</w:t>
      </w:r>
      <w:r w:rsidR="00357726">
        <w:rPr>
          <w:rFonts w:ascii="Times New Roman" w:hAnsi="Times New Roman" w:cs="Times New Roman"/>
          <w:sz w:val="24"/>
          <w:szCs w:val="24"/>
        </w:rPr>
        <w:t>03</w:t>
      </w:r>
      <w:r w:rsidR="00E923D2">
        <w:rPr>
          <w:rFonts w:ascii="Times New Roman" w:hAnsi="Times New Roman" w:cs="Times New Roman"/>
          <w:sz w:val="24"/>
          <w:szCs w:val="24"/>
        </w:rPr>
        <w:t xml:space="preserve">: </w:t>
      </w:r>
      <w:r w:rsidR="00357726">
        <w:rPr>
          <w:rFonts w:ascii="Times New Roman" w:hAnsi="Times New Roman" w:cs="Times New Roman"/>
          <w:sz w:val="24"/>
          <w:szCs w:val="24"/>
        </w:rPr>
        <w:t>29</w:t>
      </w:r>
      <w:r w:rsidR="00E923D2">
        <w:rPr>
          <w:rFonts w:ascii="Times New Roman" w:hAnsi="Times New Roman" w:cs="Times New Roman"/>
          <w:sz w:val="24"/>
          <w:szCs w:val="24"/>
        </w:rPr>
        <w:t>–</w:t>
      </w:r>
      <w:r w:rsidR="00357726">
        <w:rPr>
          <w:rFonts w:ascii="Times New Roman" w:hAnsi="Times New Roman" w:cs="Times New Roman"/>
          <w:sz w:val="24"/>
          <w:szCs w:val="24"/>
        </w:rPr>
        <w:t>37</w:t>
      </w:r>
      <w:r w:rsidRPr="00B02800">
        <w:rPr>
          <w:rFonts w:ascii="Times New Roman" w:hAnsi="Times New Roman" w:cs="Times New Roman"/>
          <w:sz w:val="24"/>
          <w:szCs w:val="24"/>
        </w:rPr>
        <w:t xml:space="preserve"> for a more in-depth explanation). In order to adjust for the size of </w:t>
      </w:r>
      <w:r w:rsidR="00B02800">
        <w:rPr>
          <w:rFonts w:ascii="Times New Roman" w:hAnsi="Times New Roman" w:cs="Times New Roman"/>
          <w:sz w:val="24"/>
          <w:szCs w:val="24"/>
        </w:rPr>
        <w:t>a</w:t>
      </w:r>
      <w:r w:rsidR="00B02800" w:rsidRPr="00B02800">
        <w:rPr>
          <w:rFonts w:ascii="Times New Roman" w:hAnsi="Times New Roman" w:cs="Times New Roman"/>
          <w:sz w:val="24"/>
          <w:szCs w:val="24"/>
        </w:rPr>
        <w:t xml:space="preserve"> </w:t>
      </w:r>
      <w:r w:rsidRPr="00B02800">
        <w:rPr>
          <w:rFonts w:ascii="Times New Roman" w:hAnsi="Times New Roman" w:cs="Times New Roman"/>
          <w:sz w:val="24"/>
          <w:szCs w:val="24"/>
        </w:rPr>
        <w:t xml:space="preserve">cemetery, which varies quite considerably, the mean number of grave goods per cemetery was used, rather than raw numbers. Kernel density plots were also created to show the base-level density of cemeteries across the regions in question. Because of the variation in the density of cemetery use, simple kernel density plots of numbers of grave goods become difficult to interpret, as there is an inevitable correlation with the density of the overall cemeteries. In order to compensate for this, relative surfaces were created, by dividing the kernel density plot for the average number of grave goods by the kernel density plot for cemeteries, using the Raster Math tool. These images were then digitally manipulated to remove the edge effect. This is a problem which occurs when dividing </w:t>
      </w:r>
      <w:proofErr w:type="spellStart"/>
      <w:r w:rsidRPr="00B02800">
        <w:rPr>
          <w:rFonts w:ascii="Times New Roman" w:hAnsi="Times New Roman" w:cs="Times New Roman"/>
          <w:sz w:val="24"/>
          <w:szCs w:val="24"/>
        </w:rPr>
        <w:t>rasters</w:t>
      </w:r>
      <w:proofErr w:type="spellEnd"/>
      <w:r w:rsidR="00B02800">
        <w:rPr>
          <w:rFonts w:ascii="Times New Roman" w:hAnsi="Times New Roman" w:cs="Times New Roman"/>
          <w:sz w:val="24"/>
          <w:szCs w:val="24"/>
        </w:rPr>
        <w:t>:</w:t>
      </w:r>
      <w:r w:rsidRPr="00B02800">
        <w:rPr>
          <w:rFonts w:ascii="Times New Roman" w:hAnsi="Times New Roman" w:cs="Times New Roman"/>
          <w:sz w:val="24"/>
          <w:szCs w:val="24"/>
        </w:rPr>
        <w:t xml:space="preserve"> the low densities around the boundaries of the data become unfeasibly high values, distorting the patterns. Thus far there has been little attempt to mitigate </w:t>
      </w:r>
      <w:r w:rsidR="002A12EE">
        <w:rPr>
          <w:rFonts w:ascii="Times New Roman" w:hAnsi="Times New Roman" w:cs="Times New Roman"/>
          <w:sz w:val="24"/>
          <w:szCs w:val="24"/>
        </w:rPr>
        <w:t>this,</w:t>
      </w:r>
      <w:r w:rsidR="002A12EE" w:rsidRPr="00B02800">
        <w:rPr>
          <w:rFonts w:ascii="Times New Roman" w:hAnsi="Times New Roman" w:cs="Times New Roman"/>
          <w:sz w:val="24"/>
          <w:szCs w:val="24"/>
        </w:rPr>
        <w:t xml:space="preserve"> </w:t>
      </w:r>
      <w:r w:rsidRPr="00B02800">
        <w:rPr>
          <w:rFonts w:ascii="Times New Roman" w:hAnsi="Times New Roman" w:cs="Times New Roman"/>
          <w:sz w:val="24"/>
          <w:szCs w:val="24"/>
        </w:rPr>
        <w:t>as part of the process of raster manipulation; the</w:t>
      </w:r>
      <w:r w:rsidR="002A12EE">
        <w:rPr>
          <w:rFonts w:ascii="Times New Roman" w:hAnsi="Times New Roman" w:cs="Times New Roman"/>
          <w:sz w:val="24"/>
          <w:szCs w:val="24"/>
        </w:rPr>
        <w:t xml:space="preserve"> values</w:t>
      </w:r>
      <w:r w:rsidRPr="00B02800">
        <w:rPr>
          <w:rFonts w:ascii="Times New Roman" w:hAnsi="Times New Roman" w:cs="Times New Roman"/>
          <w:sz w:val="24"/>
          <w:szCs w:val="24"/>
        </w:rPr>
        <w:t xml:space="preserve"> were manually removed </w:t>
      </w:r>
      <w:r w:rsidR="002A12EE">
        <w:rPr>
          <w:rFonts w:ascii="Times New Roman" w:hAnsi="Times New Roman" w:cs="Times New Roman"/>
          <w:sz w:val="24"/>
          <w:szCs w:val="24"/>
        </w:rPr>
        <w:t xml:space="preserve">here </w:t>
      </w:r>
      <w:r w:rsidRPr="00B02800">
        <w:rPr>
          <w:rFonts w:ascii="Times New Roman" w:hAnsi="Times New Roman" w:cs="Times New Roman"/>
          <w:sz w:val="24"/>
          <w:szCs w:val="24"/>
        </w:rPr>
        <w:t xml:space="preserve">in order to make </w:t>
      </w:r>
      <w:r w:rsidR="002A12EE">
        <w:rPr>
          <w:rFonts w:ascii="Times New Roman" w:hAnsi="Times New Roman" w:cs="Times New Roman"/>
          <w:sz w:val="24"/>
          <w:szCs w:val="24"/>
        </w:rPr>
        <w:t xml:space="preserve">the </w:t>
      </w:r>
      <w:r w:rsidRPr="00B02800">
        <w:rPr>
          <w:rFonts w:ascii="Times New Roman" w:hAnsi="Times New Roman" w:cs="Times New Roman"/>
          <w:sz w:val="24"/>
          <w:szCs w:val="24"/>
        </w:rPr>
        <w:t>variation of actual funerary practices clearer.</w:t>
      </w:r>
    </w:p>
    <w:p w14:paraId="275F8E44" w14:textId="77777777" w:rsidR="002A12EE" w:rsidRPr="00B02800" w:rsidRDefault="002A12EE" w:rsidP="00B02800">
      <w:pPr>
        <w:spacing w:after="0" w:line="360" w:lineRule="auto"/>
        <w:rPr>
          <w:rFonts w:ascii="Times New Roman" w:hAnsi="Times New Roman" w:cs="Times New Roman"/>
          <w:sz w:val="24"/>
          <w:szCs w:val="24"/>
        </w:rPr>
      </w:pPr>
    </w:p>
    <w:p w14:paraId="6EB3CF27" w14:textId="320914F5" w:rsidR="00C12E36" w:rsidRPr="000E17C8" w:rsidRDefault="00C12E36" w:rsidP="000E17C8">
      <w:pPr>
        <w:spacing w:after="0" w:line="360" w:lineRule="auto"/>
        <w:jc w:val="center"/>
        <w:rPr>
          <w:rFonts w:ascii="Times New Roman" w:hAnsi="Times New Roman" w:cs="Times New Roman"/>
          <w:b/>
          <w:smallCaps/>
          <w:sz w:val="24"/>
          <w:szCs w:val="24"/>
          <w:lang w:val="en-US"/>
        </w:rPr>
      </w:pPr>
      <w:r w:rsidRPr="000E17C8">
        <w:rPr>
          <w:rFonts w:ascii="Times New Roman" w:hAnsi="Times New Roman" w:cs="Times New Roman"/>
          <w:b/>
          <w:smallCaps/>
          <w:sz w:val="24"/>
          <w:szCs w:val="24"/>
          <w:lang w:val="en-US"/>
        </w:rPr>
        <w:t>Statistical Method</w:t>
      </w:r>
      <w:r w:rsidR="00802C44" w:rsidRPr="000E17C8">
        <w:rPr>
          <w:rFonts w:ascii="Times New Roman" w:hAnsi="Times New Roman" w:cs="Times New Roman"/>
          <w:b/>
          <w:smallCaps/>
          <w:sz w:val="24"/>
          <w:szCs w:val="24"/>
          <w:lang w:val="en-US"/>
        </w:rPr>
        <w:t>s</w:t>
      </w:r>
    </w:p>
    <w:p w14:paraId="4C6E425E" w14:textId="5879E007" w:rsidR="003E5AFF" w:rsidRPr="00B02800" w:rsidRDefault="00BC0524" w:rsidP="00B02800">
      <w:pPr>
        <w:spacing w:after="0" w:line="360" w:lineRule="auto"/>
        <w:rPr>
          <w:rFonts w:ascii="Times New Roman" w:hAnsi="Times New Roman" w:cs="Times New Roman"/>
          <w:sz w:val="24"/>
          <w:szCs w:val="24"/>
        </w:rPr>
      </w:pPr>
      <w:r w:rsidRPr="00B02800">
        <w:rPr>
          <w:rFonts w:ascii="Times New Roman" w:hAnsi="Times New Roman" w:cs="Times New Roman"/>
          <w:sz w:val="24"/>
          <w:szCs w:val="24"/>
        </w:rPr>
        <w:lastRenderedPageBreak/>
        <w:t>All statistical analys</w:t>
      </w:r>
      <w:r w:rsidR="002A12EE">
        <w:rPr>
          <w:rFonts w:ascii="Times New Roman" w:hAnsi="Times New Roman" w:cs="Times New Roman"/>
          <w:sz w:val="24"/>
          <w:szCs w:val="24"/>
        </w:rPr>
        <w:t>e</w:t>
      </w:r>
      <w:r w:rsidRPr="00B02800">
        <w:rPr>
          <w:rFonts w:ascii="Times New Roman" w:hAnsi="Times New Roman" w:cs="Times New Roman"/>
          <w:sz w:val="24"/>
          <w:szCs w:val="24"/>
        </w:rPr>
        <w:t xml:space="preserve">s </w:t>
      </w:r>
      <w:r w:rsidR="002A12EE">
        <w:rPr>
          <w:rFonts w:ascii="Times New Roman" w:hAnsi="Times New Roman" w:cs="Times New Roman"/>
          <w:sz w:val="24"/>
          <w:szCs w:val="24"/>
        </w:rPr>
        <w:t>were</w:t>
      </w:r>
      <w:r w:rsidR="002A12EE" w:rsidRPr="00B02800">
        <w:rPr>
          <w:rFonts w:ascii="Times New Roman" w:hAnsi="Times New Roman" w:cs="Times New Roman"/>
          <w:sz w:val="24"/>
          <w:szCs w:val="24"/>
        </w:rPr>
        <w:t xml:space="preserve"> </w:t>
      </w:r>
      <w:r w:rsidRPr="00B02800">
        <w:rPr>
          <w:rFonts w:ascii="Times New Roman" w:hAnsi="Times New Roman" w:cs="Times New Roman"/>
          <w:sz w:val="24"/>
          <w:szCs w:val="24"/>
        </w:rPr>
        <w:t xml:space="preserve">carried out using </w:t>
      </w:r>
      <w:r w:rsidR="001723FD" w:rsidRPr="00B02800">
        <w:rPr>
          <w:rFonts w:ascii="Times New Roman" w:hAnsi="Times New Roman" w:cs="Times New Roman"/>
          <w:sz w:val="24"/>
          <w:szCs w:val="24"/>
        </w:rPr>
        <w:t xml:space="preserve">IBM </w:t>
      </w:r>
      <w:r w:rsidRPr="00B02800">
        <w:rPr>
          <w:rFonts w:ascii="Times New Roman" w:hAnsi="Times New Roman" w:cs="Times New Roman"/>
          <w:sz w:val="24"/>
          <w:szCs w:val="24"/>
        </w:rPr>
        <w:t xml:space="preserve">SPSS </w:t>
      </w:r>
      <w:r w:rsidR="001723FD" w:rsidRPr="00B02800">
        <w:rPr>
          <w:rFonts w:ascii="Times New Roman" w:hAnsi="Times New Roman" w:cs="Times New Roman"/>
          <w:sz w:val="24"/>
          <w:szCs w:val="24"/>
        </w:rPr>
        <w:t xml:space="preserve">Statistics 25. </w:t>
      </w:r>
      <w:r w:rsidR="00C12E36" w:rsidRPr="00B02800">
        <w:rPr>
          <w:rFonts w:ascii="Times New Roman" w:hAnsi="Times New Roman" w:cs="Times New Roman"/>
          <w:sz w:val="24"/>
          <w:szCs w:val="24"/>
        </w:rPr>
        <w:t xml:space="preserve">The changing frequency of grave goods over time at </w:t>
      </w:r>
      <w:proofErr w:type="spellStart"/>
      <w:r w:rsidR="00C12E36" w:rsidRPr="00B02800">
        <w:rPr>
          <w:rFonts w:ascii="Times New Roman" w:hAnsi="Times New Roman" w:cs="Times New Roman"/>
          <w:sz w:val="24"/>
          <w:szCs w:val="24"/>
        </w:rPr>
        <w:t>Pleidelsheim</w:t>
      </w:r>
      <w:proofErr w:type="spellEnd"/>
      <w:r w:rsidR="00C12E36" w:rsidRPr="00B02800">
        <w:rPr>
          <w:rFonts w:ascii="Times New Roman" w:hAnsi="Times New Roman" w:cs="Times New Roman"/>
          <w:sz w:val="24"/>
          <w:szCs w:val="24"/>
        </w:rPr>
        <w:t xml:space="preserve"> was analysed using a Spearman’s rho test, which measures the strength and direction of a correlation between two continuous or ordinal variables of non-normal distribution, in this instance the date of a burial (taken to be the mid-point of the stated date range), and the number of objects</w:t>
      </w:r>
      <w:r w:rsidR="00CF2EDD" w:rsidRPr="00B02800">
        <w:rPr>
          <w:rFonts w:ascii="Times New Roman" w:hAnsi="Times New Roman" w:cs="Times New Roman"/>
          <w:sz w:val="24"/>
          <w:szCs w:val="24"/>
        </w:rPr>
        <w:t>, and different types of objects</w:t>
      </w:r>
      <w:r w:rsidR="00C12E36" w:rsidRPr="00B02800">
        <w:rPr>
          <w:rFonts w:ascii="Times New Roman" w:hAnsi="Times New Roman" w:cs="Times New Roman"/>
          <w:sz w:val="24"/>
          <w:szCs w:val="24"/>
        </w:rPr>
        <w:t xml:space="preserve"> in it</w:t>
      </w:r>
      <w:r w:rsidR="00CF2EDD" w:rsidRPr="00B02800">
        <w:rPr>
          <w:rFonts w:ascii="Times New Roman" w:hAnsi="Times New Roman" w:cs="Times New Roman"/>
          <w:sz w:val="24"/>
          <w:szCs w:val="24"/>
        </w:rPr>
        <w:t xml:space="preserve"> (see </w:t>
      </w:r>
      <w:r w:rsidR="000E17C8" w:rsidRPr="00B02800">
        <w:rPr>
          <w:rFonts w:ascii="Times New Roman" w:hAnsi="Times New Roman" w:cs="Times New Roman"/>
          <w:sz w:val="24"/>
          <w:szCs w:val="24"/>
        </w:rPr>
        <w:t xml:space="preserve">Table </w:t>
      </w:r>
      <w:r w:rsidR="000E17C8">
        <w:rPr>
          <w:rFonts w:ascii="Times New Roman" w:hAnsi="Times New Roman" w:cs="Times New Roman"/>
          <w:sz w:val="24"/>
          <w:szCs w:val="24"/>
        </w:rPr>
        <w:t>S</w:t>
      </w:r>
      <w:r w:rsidR="00CF2EDD" w:rsidRPr="00B02800">
        <w:rPr>
          <w:rFonts w:ascii="Times New Roman" w:hAnsi="Times New Roman" w:cs="Times New Roman"/>
          <w:sz w:val="24"/>
          <w:szCs w:val="24"/>
        </w:rPr>
        <w:t>1 for good</w:t>
      </w:r>
      <w:r w:rsidR="000E17C8">
        <w:rPr>
          <w:rFonts w:ascii="Times New Roman" w:hAnsi="Times New Roman" w:cs="Times New Roman"/>
          <w:sz w:val="24"/>
          <w:szCs w:val="24"/>
        </w:rPr>
        <w:t xml:space="preserve"> </w:t>
      </w:r>
      <w:r w:rsidR="00CF2EDD" w:rsidRPr="00B02800">
        <w:rPr>
          <w:rFonts w:ascii="Times New Roman" w:hAnsi="Times New Roman" w:cs="Times New Roman"/>
          <w:sz w:val="24"/>
          <w:szCs w:val="24"/>
        </w:rPr>
        <w:t>categori</w:t>
      </w:r>
      <w:r w:rsidR="000E17C8">
        <w:rPr>
          <w:rFonts w:ascii="Times New Roman" w:hAnsi="Times New Roman" w:cs="Times New Roman"/>
          <w:sz w:val="24"/>
          <w:szCs w:val="24"/>
        </w:rPr>
        <w:t>es</w:t>
      </w:r>
      <w:r w:rsidR="00CF2EDD" w:rsidRPr="00B02800">
        <w:rPr>
          <w:rFonts w:ascii="Times New Roman" w:hAnsi="Times New Roman" w:cs="Times New Roman"/>
          <w:sz w:val="24"/>
          <w:szCs w:val="24"/>
        </w:rPr>
        <w:t>)</w:t>
      </w:r>
      <w:r w:rsidR="00C12E36" w:rsidRPr="00B02800">
        <w:rPr>
          <w:rFonts w:ascii="Times New Roman" w:hAnsi="Times New Roman" w:cs="Times New Roman"/>
          <w:sz w:val="24"/>
          <w:szCs w:val="24"/>
        </w:rPr>
        <w:t xml:space="preserve">. This test produces an </w:t>
      </w:r>
      <w:proofErr w:type="spellStart"/>
      <w:r w:rsidR="00C12E36" w:rsidRPr="00B02800">
        <w:rPr>
          <w:rFonts w:ascii="Times New Roman" w:hAnsi="Times New Roman" w:cs="Times New Roman"/>
          <w:sz w:val="24"/>
          <w:szCs w:val="24"/>
        </w:rPr>
        <w:t>r</w:t>
      </w:r>
      <w:r w:rsidR="00C12E36" w:rsidRPr="00B02800">
        <w:rPr>
          <w:rFonts w:ascii="Times New Roman" w:hAnsi="Times New Roman" w:cs="Times New Roman"/>
          <w:sz w:val="24"/>
          <w:szCs w:val="24"/>
          <w:vertAlign w:val="subscript"/>
        </w:rPr>
        <w:t>s</w:t>
      </w:r>
      <w:proofErr w:type="spellEnd"/>
      <w:r w:rsidR="00C12E36" w:rsidRPr="00B02800">
        <w:rPr>
          <w:rFonts w:ascii="Times New Roman" w:hAnsi="Times New Roman" w:cs="Times New Roman"/>
          <w:sz w:val="24"/>
          <w:szCs w:val="24"/>
        </w:rPr>
        <w:t>-value, which indicates the strength of correlation, and a p-value, which indicates the likelihood of such a trend occurring by chance. R</w:t>
      </w:r>
      <w:r w:rsidR="00C12E36" w:rsidRPr="00B02800">
        <w:rPr>
          <w:rFonts w:ascii="Times New Roman" w:hAnsi="Times New Roman" w:cs="Times New Roman"/>
          <w:sz w:val="24"/>
          <w:szCs w:val="24"/>
          <w:vertAlign w:val="subscript"/>
        </w:rPr>
        <w:t>s</w:t>
      </w:r>
      <w:r w:rsidR="00C12E36" w:rsidRPr="00B02800">
        <w:rPr>
          <w:rFonts w:ascii="Times New Roman" w:hAnsi="Times New Roman" w:cs="Times New Roman"/>
          <w:sz w:val="24"/>
          <w:szCs w:val="24"/>
        </w:rPr>
        <w:t>-values between 0 and ±0.3 are considered weak correlations, while ±0.3</w:t>
      </w:r>
      <w:r w:rsidR="000E17C8">
        <w:rPr>
          <w:rFonts w:ascii="Times New Roman" w:hAnsi="Times New Roman" w:cs="Times New Roman"/>
          <w:sz w:val="24"/>
          <w:szCs w:val="24"/>
        </w:rPr>
        <w:t>–</w:t>
      </w:r>
      <w:r w:rsidR="00C12E36" w:rsidRPr="00B02800">
        <w:rPr>
          <w:rFonts w:ascii="Times New Roman" w:hAnsi="Times New Roman" w:cs="Times New Roman"/>
          <w:sz w:val="24"/>
          <w:szCs w:val="24"/>
        </w:rPr>
        <w:t xml:space="preserve">0.5 are moderate correlations. P-values less than 0.05 were considered statistically significant, although this was not treated as an absolute boundary, and the </w:t>
      </w:r>
      <w:proofErr w:type="spellStart"/>
      <w:r w:rsidR="00C12E36" w:rsidRPr="00B02800">
        <w:rPr>
          <w:rFonts w:ascii="Times New Roman" w:hAnsi="Times New Roman" w:cs="Times New Roman"/>
          <w:sz w:val="24"/>
          <w:szCs w:val="24"/>
        </w:rPr>
        <w:t>r</w:t>
      </w:r>
      <w:r w:rsidR="00C12E36" w:rsidRPr="00B02800">
        <w:rPr>
          <w:rFonts w:ascii="Times New Roman" w:hAnsi="Times New Roman" w:cs="Times New Roman"/>
          <w:sz w:val="24"/>
          <w:szCs w:val="24"/>
          <w:vertAlign w:val="subscript"/>
        </w:rPr>
        <w:t>s</w:t>
      </w:r>
      <w:proofErr w:type="spellEnd"/>
      <w:r w:rsidR="00C12E36" w:rsidRPr="00B02800">
        <w:rPr>
          <w:rFonts w:ascii="Times New Roman" w:hAnsi="Times New Roman" w:cs="Times New Roman"/>
          <w:sz w:val="24"/>
          <w:szCs w:val="24"/>
        </w:rPr>
        <w:t xml:space="preserve">-value was given more importance in interpreting a trend than a p-value. This is because </w:t>
      </w:r>
      <w:r w:rsidR="00DF43E9" w:rsidRPr="00B02800">
        <w:rPr>
          <w:rFonts w:ascii="Times New Roman" w:hAnsi="Times New Roman" w:cs="Times New Roman"/>
          <w:sz w:val="24"/>
          <w:szCs w:val="24"/>
        </w:rPr>
        <w:t>t</w:t>
      </w:r>
      <w:r w:rsidR="00C12E36" w:rsidRPr="00B02800">
        <w:rPr>
          <w:rFonts w:ascii="Times New Roman" w:hAnsi="Times New Roman" w:cs="Times New Roman"/>
          <w:sz w:val="24"/>
          <w:szCs w:val="24"/>
        </w:rPr>
        <w:t>he use of null hypothesis testing in statistics has been critiqued as being too simplistic</w:t>
      </w:r>
      <w:r w:rsidR="000E17C8">
        <w:rPr>
          <w:rFonts w:ascii="Times New Roman" w:hAnsi="Times New Roman" w:cs="Times New Roman"/>
          <w:sz w:val="24"/>
          <w:szCs w:val="24"/>
        </w:rPr>
        <w:t>, being</w:t>
      </w:r>
      <w:r w:rsidR="00C12E36" w:rsidRPr="00B02800">
        <w:rPr>
          <w:rFonts w:ascii="Times New Roman" w:hAnsi="Times New Roman" w:cs="Times New Roman"/>
          <w:sz w:val="24"/>
          <w:szCs w:val="24"/>
        </w:rPr>
        <w:t xml:space="preserve"> too focused on whether or not a certain number crosses a line rather than what that actually means in terms of archaeological importance</w:t>
      </w:r>
      <w:r w:rsidR="000E17C8" w:rsidRPr="00B02800">
        <w:rPr>
          <w:rFonts w:ascii="Times New Roman" w:hAnsi="Times New Roman" w:cs="Times New Roman"/>
          <w:noProof/>
          <w:sz w:val="24"/>
          <w:szCs w:val="24"/>
        </w:rPr>
        <w:t xml:space="preserve"> (Drennan</w:t>
      </w:r>
      <w:r w:rsidR="00EA746C">
        <w:rPr>
          <w:rFonts w:ascii="Times New Roman" w:hAnsi="Times New Roman" w:cs="Times New Roman"/>
          <w:noProof/>
          <w:sz w:val="24"/>
          <w:szCs w:val="24"/>
        </w:rPr>
        <w:t>,</w:t>
      </w:r>
      <w:r w:rsidR="000E17C8" w:rsidRPr="00B02800">
        <w:rPr>
          <w:rFonts w:ascii="Times New Roman" w:hAnsi="Times New Roman" w:cs="Times New Roman"/>
          <w:noProof/>
          <w:sz w:val="24"/>
          <w:szCs w:val="24"/>
        </w:rPr>
        <w:t xml:space="preserve"> 1996</w:t>
      </w:r>
      <w:r w:rsidR="00EA746C">
        <w:rPr>
          <w:rFonts w:ascii="Times New Roman" w:hAnsi="Times New Roman" w:cs="Times New Roman"/>
          <w:noProof/>
          <w:sz w:val="24"/>
          <w:szCs w:val="24"/>
        </w:rPr>
        <w:t>:</w:t>
      </w:r>
      <w:r w:rsidR="000E17C8" w:rsidRPr="00B02800">
        <w:rPr>
          <w:rFonts w:ascii="Times New Roman" w:hAnsi="Times New Roman" w:cs="Times New Roman"/>
          <w:noProof/>
          <w:sz w:val="24"/>
          <w:szCs w:val="24"/>
        </w:rPr>
        <w:t xml:space="preserve"> 161</w:t>
      </w:r>
      <w:r w:rsidR="00EA746C">
        <w:rPr>
          <w:rFonts w:ascii="Times New Roman" w:hAnsi="Times New Roman" w:cs="Times New Roman"/>
          <w:noProof/>
          <w:sz w:val="24"/>
          <w:szCs w:val="24"/>
        </w:rPr>
        <w:t>–6</w:t>
      </w:r>
      <w:r w:rsidR="000E17C8" w:rsidRPr="00B02800">
        <w:rPr>
          <w:rFonts w:ascii="Times New Roman" w:hAnsi="Times New Roman" w:cs="Times New Roman"/>
          <w:noProof/>
          <w:sz w:val="24"/>
          <w:szCs w:val="24"/>
        </w:rPr>
        <w:t>2)</w:t>
      </w:r>
      <w:r w:rsidR="00C12E36" w:rsidRPr="00B02800">
        <w:rPr>
          <w:rFonts w:ascii="Times New Roman" w:hAnsi="Times New Roman" w:cs="Times New Roman"/>
          <w:sz w:val="24"/>
          <w:szCs w:val="24"/>
        </w:rPr>
        <w:t xml:space="preserve">. </w:t>
      </w:r>
      <w:r w:rsidR="00CF2EDD" w:rsidRPr="00B02800">
        <w:rPr>
          <w:rFonts w:ascii="Times New Roman" w:hAnsi="Times New Roman" w:cs="Times New Roman"/>
          <w:sz w:val="24"/>
          <w:szCs w:val="24"/>
        </w:rPr>
        <w:t xml:space="preserve">The results of the Spearman’s rho test for </w:t>
      </w:r>
      <w:proofErr w:type="spellStart"/>
      <w:r w:rsidR="00CF2EDD" w:rsidRPr="00B02800">
        <w:rPr>
          <w:rFonts w:ascii="Times New Roman" w:hAnsi="Times New Roman" w:cs="Times New Roman"/>
          <w:sz w:val="24"/>
          <w:szCs w:val="24"/>
        </w:rPr>
        <w:t>Pleidelsheim</w:t>
      </w:r>
      <w:proofErr w:type="spellEnd"/>
      <w:r w:rsidR="00CF2EDD" w:rsidRPr="00B02800">
        <w:rPr>
          <w:rFonts w:ascii="Times New Roman" w:hAnsi="Times New Roman" w:cs="Times New Roman"/>
          <w:sz w:val="24"/>
          <w:szCs w:val="24"/>
        </w:rPr>
        <w:t xml:space="preserve"> are shown in </w:t>
      </w:r>
      <w:r w:rsidR="00EA746C" w:rsidRPr="00B02800">
        <w:rPr>
          <w:rFonts w:ascii="Times New Roman" w:hAnsi="Times New Roman" w:cs="Times New Roman"/>
          <w:sz w:val="24"/>
          <w:szCs w:val="24"/>
        </w:rPr>
        <w:t xml:space="preserve">Table </w:t>
      </w:r>
      <w:r w:rsidR="00EA746C">
        <w:rPr>
          <w:rFonts w:ascii="Times New Roman" w:hAnsi="Times New Roman" w:cs="Times New Roman"/>
          <w:sz w:val="24"/>
          <w:szCs w:val="24"/>
        </w:rPr>
        <w:t>S</w:t>
      </w:r>
      <w:r w:rsidR="00CF2EDD" w:rsidRPr="00B02800">
        <w:rPr>
          <w:rFonts w:ascii="Times New Roman" w:hAnsi="Times New Roman" w:cs="Times New Roman"/>
          <w:sz w:val="24"/>
          <w:szCs w:val="24"/>
        </w:rPr>
        <w:t>2</w:t>
      </w:r>
      <w:r w:rsidR="00EA746C">
        <w:rPr>
          <w:rFonts w:ascii="Times New Roman" w:hAnsi="Times New Roman" w:cs="Times New Roman"/>
          <w:sz w:val="24"/>
          <w:szCs w:val="24"/>
        </w:rPr>
        <w:t>.</w:t>
      </w:r>
    </w:p>
    <w:p w14:paraId="031F0335" w14:textId="435A5FF1" w:rsidR="00C12E36" w:rsidRDefault="00C12E36" w:rsidP="004313DA">
      <w:pPr>
        <w:spacing w:after="0" w:line="360" w:lineRule="auto"/>
        <w:ind w:firstLine="720"/>
        <w:rPr>
          <w:rFonts w:ascii="Times New Roman" w:hAnsi="Times New Roman" w:cs="Times New Roman"/>
          <w:sz w:val="24"/>
          <w:szCs w:val="24"/>
        </w:rPr>
      </w:pPr>
      <w:r w:rsidRPr="00B02800">
        <w:rPr>
          <w:rFonts w:ascii="Times New Roman" w:hAnsi="Times New Roman" w:cs="Times New Roman"/>
          <w:sz w:val="24"/>
          <w:szCs w:val="24"/>
        </w:rPr>
        <w:t xml:space="preserve">Following this, a two-way </w:t>
      </w:r>
      <w:r w:rsidR="00EA746C">
        <w:rPr>
          <w:rFonts w:ascii="Times New Roman" w:hAnsi="Times New Roman" w:cs="Times New Roman"/>
          <w:sz w:val="24"/>
          <w:szCs w:val="24"/>
        </w:rPr>
        <w:t>analysis of variance (</w:t>
      </w:r>
      <w:r w:rsidRPr="00B02800">
        <w:rPr>
          <w:rFonts w:ascii="Times New Roman" w:hAnsi="Times New Roman" w:cs="Times New Roman"/>
          <w:sz w:val="24"/>
          <w:szCs w:val="24"/>
        </w:rPr>
        <w:t>ANOVA</w:t>
      </w:r>
      <w:r w:rsidR="00EA746C">
        <w:rPr>
          <w:rFonts w:ascii="Times New Roman" w:hAnsi="Times New Roman" w:cs="Times New Roman"/>
          <w:sz w:val="24"/>
          <w:szCs w:val="24"/>
        </w:rPr>
        <w:t>)</w:t>
      </w:r>
      <w:r w:rsidRPr="00B02800">
        <w:rPr>
          <w:rFonts w:ascii="Times New Roman" w:hAnsi="Times New Roman" w:cs="Times New Roman"/>
          <w:sz w:val="24"/>
          <w:szCs w:val="24"/>
        </w:rPr>
        <w:t xml:space="preserve"> was used to investigate the effect of object type on object location. </w:t>
      </w:r>
      <w:r w:rsidR="003E5AFF" w:rsidRPr="00B02800">
        <w:rPr>
          <w:rFonts w:ascii="Times New Roman" w:hAnsi="Times New Roman" w:cs="Times New Roman"/>
          <w:sz w:val="24"/>
          <w:szCs w:val="24"/>
        </w:rPr>
        <w:t xml:space="preserve">A two-way ANOVA </w:t>
      </w:r>
      <w:r w:rsidR="00722CA3" w:rsidRPr="00B02800">
        <w:rPr>
          <w:rFonts w:ascii="Times New Roman" w:hAnsi="Times New Roman" w:cs="Times New Roman"/>
          <w:sz w:val="24"/>
          <w:szCs w:val="24"/>
        </w:rPr>
        <w:t>determines whether there is an interaction effect between two independent variables</w:t>
      </w:r>
      <w:r w:rsidR="00FC425F" w:rsidRPr="00B02800">
        <w:rPr>
          <w:rFonts w:ascii="Times New Roman" w:hAnsi="Times New Roman" w:cs="Times New Roman"/>
          <w:sz w:val="24"/>
          <w:szCs w:val="24"/>
        </w:rPr>
        <w:t xml:space="preserve"> (the object type, and the location of the object)</w:t>
      </w:r>
      <w:r w:rsidR="00722CA3" w:rsidRPr="00B02800">
        <w:rPr>
          <w:rFonts w:ascii="Times New Roman" w:hAnsi="Times New Roman" w:cs="Times New Roman"/>
          <w:sz w:val="24"/>
          <w:szCs w:val="24"/>
        </w:rPr>
        <w:t xml:space="preserve"> on a continuous dependent variable (the date of the grave). This is followed by post-hoc tests to determine the strength of this interaction, and the way in which the dependent variable varies with each independent variable. </w:t>
      </w:r>
      <w:r w:rsidR="00EA746C" w:rsidRPr="00B02800">
        <w:rPr>
          <w:rFonts w:ascii="Times New Roman" w:hAnsi="Times New Roman" w:cs="Times New Roman"/>
          <w:sz w:val="24"/>
          <w:szCs w:val="24"/>
        </w:rPr>
        <w:t xml:space="preserve">For </w:t>
      </w:r>
      <w:r w:rsidR="00F274F2" w:rsidRPr="00B02800">
        <w:rPr>
          <w:rFonts w:ascii="Times New Roman" w:hAnsi="Times New Roman" w:cs="Times New Roman"/>
          <w:sz w:val="24"/>
          <w:szCs w:val="24"/>
        </w:rPr>
        <w:t xml:space="preserve">a two-way ANOVA to </w:t>
      </w:r>
      <w:r w:rsidR="00EA746C">
        <w:rPr>
          <w:rFonts w:ascii="Times New Roman" w:hAnsi="Times New Roman" w:cs="Times New Roman"/>
          <w:sz w:val="24"/>
          <w:szCs w:val="24"/>
        </w:rPr>
        <w:t>produce</w:t>
      </w:r>
      <w:r w:rsidR="00EA746C" w:rsidRPr="00B02800">
        <w:rPr>
          <w:rFonts w:ascii="Times New Roman" w:hAnsi="Times New Roman" w:cs="Times New Roman"/>
          <w:sz w:val="24"/>
          <w:szCs w:val="24"/>
        </w:rPr>
        <w:t xml:space="preserve"> </w:t>
      </w:r>
      <w:r w:rsidR="00F274F2" w:rsidRPr="00B02800">
        <w:rPr>
          <w:rFonts w:ascii="Times New Roman" w:hAnsi="Times New Roman" w:cs="Times New Roman"/>
          <w:sz w:val="24"/>
          <w:szCs w:val="24"/>
        </w:rPr>
        <w:t xml:space="preserve">accurate results, it must meet certain </w:t>
      </w:r>
      <w:r w:rsidR="00EA746C">
        <w:rPr>
          <w:rFonts w:ascii="Times New Roman" w:hAnsi="Times New Roman" w:cs="Times New Roman"/>
          <w:sz w:val="24"/>
          <w:szCs w:val="24"/>
        </w:rPr>
        <w:t>criteria:</w:t>
      </w:r>
      <w:r w:rsidR="00F274F2" w:rsidRPr="00B02800">
        <w:rPr>
          <w:rFonts w:ascii="Times New Roman" w:hAnsi="Times New Roman" w:cs="Times New Roman"/>
          <w:sz w:val="24"/>
          <w:szCs w:val="24"/>
        </w:rPr>
        <w:t xml:space="preserve"> there must be no significant outliers, the dependent variable should be approximately normally distributed, and the variance of the dependent variables should be equal (</w:t>
      </w:r>
      <w:proofErr w:type="spellStart"/>
      <w:r w:rsidR="00F274F2" w:rsidRPr="00B02800">
        <w:rPr>
          <w:rFonts w:ascii="Times New Roman" w:hAnsi="Times New Roman" w:cs="Times New Roman"/>
          <w:sz w:val="24"/>
          <w:szCs w:val="24"/>
        </w:rPr>
        <w:t>Laerd</w:t>
      </w:r>
      <w:proofErr w:type="spellEnd"/>
      <w:r w:rsidR="00F274F2" w:rsidRPr="00B02800">
        <w:rPr>
          <w:rFonts w:ascii="Times New Roman" w:hAnsi="Times New Roman" w:cs="Times New Roman"/>
          <w:sz w:val="24"/>
          <w:szCs w:val="24"/>
        </w:rPr>
        <w:t xml:space="preserve"> Statistics</w:t>
      </w:r>
      <w:r w:rsidR="00EA746C">
        <w:rPr>
          <w:rFonts w:ascii="Times New Roman" w:hAnsi="Times New Roman" w:cs="Times New Roman"/>
          <w:sz w:val="24"/>
          <w:szCs w:val="24"/>
        </w:rPr>
        <w:t>,</w:t>
      </w:r>
      <w:r w:rsidR="00F274F2" w:rsidRPr="00B02800">
        <w:rPr>
          <w:rFonts w:ascii="Times New Roman" w:hAnsi="Times New Roman" w:cs="Times New Roman"/>
          <w:sz w:val="24"/>
          <w:szCs w:val="24"/>
        </w:rPr>
        <w:t xml:space="preserve"> 2015). Although, the first </w:t>
      </w:r>
      <w:r w:rsidR="00190867">
        <w:rPr>
          <w:rFonts w:ascii="Times New Roman" w:hAnsi="Times New Roman" w:cs="Times New Roman"/>
          <w:sz w:val="24"/>
          <w:szCs w:val="24"/>
        </w:rPr>
        <w:t>criterion</w:t>
      </w:r>
      <w:r w:rsidR="00190867" w:rsidRPr="00B02800">
        <w:rPr>
          <w:rFonts w:ascii="Times New Roman" w:hAnsi="Times New Roman" w:cs="Times New Roman"/>
          <w:sz w:val="24"/>
          <w:szCs w:val="24"/>
        </w:rPr>
        <w:t xml:space="preserve"> </w:t>
      </w:r>
      <w:r w:rsidR="00F274F2" w:rsidRPr="00B02800">
        <w:rPr>
          <w:rFonts w:ascii="Times New Roman" w:hAnsi="Times New Roman" w:cs="Times New Roman"/>
          <w:sz w:val="24"/>
          <w:szCs w:val="24"/>
        </w:rPr>
        <w:t xml:space="preserve">was met, the second, for normally distributed data, was violated. With large sample sizes, as is the case here, the two-way ANOVA is robust to skews in the distribution of the data, although the acceptable level of skew is </w:t>
      </w:r>
      <w:r w:rsidR="00190867">
        <w:rPr>
          <w:rFonts w:ascii="Times New Roman" w:hAnsi="Times New Roman" w:cs="Times New Roman"/>
          <w:sz w:val="24"/>
          <w:szCs w:val="24"/>
        </w:rPr>
        <w:t xml:space="preserve">open to </w:t>
      </w:r>
      <w:r w:rsidR="00F274F2" w:rsidRPr="00B02800">
        <w:rPr>
          <w:rFonts w:ascii="Times New Roman" w:hAnsi="Times New Roman" w:cs="Times New Roman"/>
          <w:sz w:val="24"/>
          <w:szCs w:val="24"/>
        </w:rPr>
        <w:t xml:space="preserve">debate. </w:t>
      </w:r>
      <w:r w:rsidR="00190867" w:rsidRPr="00B02800">
        <w:rPr>
          <w:rFonts w:ascii="Times New Roman" w:hAnsi="Times New Roman" w:cs="Times New Roman"/>
          <w:sz w:val="24"/>
          <w:szCs w:val="24"/>
        </w:rPr>
        <w:t xml:space="preserve">The </w:t>
      </w:r>
      <w:r w:rsidR="00F274F2" w:rsidRPr="00B02800">
        <w:rPr>
          <w:rFonts w:ascii="Times New Roman" w:hAnsi="Times New Roman" w:cs="Times New Roman"/>
          <w:sz w:val="24"/>
          <w:szCs w:val="24"/>
        </w:rPr>
        <w:t>violation of the homogeneity of variances</w:t>
      </w:r>
      <w:r w:rsidR="00190867">
        <w:rPr>
          <w:rFonts w:ascii="Times New Roman" w:hAnsi="Times New Roman" w:cs="Times New Roman"/>
          <w:sz w:val="24"/>
          <w:szCs w:val="24"/>
        </w:rPr>
        <w:t xml:space="preserve"> criterion was more problematic</w:t>
      </w:r>
      <w:r w:rsidR="00F274F2" w:rsidRPr="00B02800">
        <w:rPr>
          <w:rFonts w:ascii="Times New Roman" w:hAnsi="Times New Roman" w:cs="Times New Roman"/>
          <w:sz w:val="24"/>
          <w:szCs w:val="24"/>
        </w:rPr>
        <w:t>. I attempted several transformations of the data, but none provided an improvement. As no alternative test more suitable to the data was possible, I continued with the two-way ANOVAs regardless, but a note of caution should be attached to the conclusions.</w:t>
      </w:r>
      <w:r w:rsidR="00CF2EDD" w:rsidRPr="00B02800">
        <w:rPr>
          <w:rFonts w:ascii="Times New Roman" w:hAnsi="Times New Roman" w:cs="Times New Roman"/>
          <w:sz w:val="24"/>
          <w:szCs w:val="24"/>
        </w:rPr>
        <w:t xml:space="preserve"> The results of the two-way ANOVA are given in </w:t>
      </w:r>
      <w:r w:rsidR="002A12EE" w:rsidRPr="00B02800">
        <w:rPr>
          <w:rFonts w:ascii="Times New Roman" w:hAnsi="Times New Roman" w:cs="Times New Roman"/>
          <w:sz w:val="24"/>
          <w:szCs w:val="24"/>
        </w:rPr>
        <w:t xml:space="preserve">Table </w:t>
      </w:r>
      <w:r w:rsidR="002A12EE">
        <w:rPr>
          <w:rFonts w:ascii="Times New Roman" w:hAnsi="Times New Roman" w:cs="Times New Roman"/>
          <w:sz w:val="24"/>
          <w:szCs w:val="24"/>
        </w:rPr>
        <w:t>S</w:t>
      </w:r>
      <w:r w:rsidR="00CF2EDD" w:rsidRPr="00B02800">
        <w:rPr>
          <w:rFonts w:ascii="Times New Roman" w:hAnsi="Times New Roman" w:cs="Times New Roman"/>
          <w:sz w:val="24"/>
          <w:szCs w:val="24"/>
        </w:rPr>
        <w:t>3</w:t>
      </w:r>
      <w:r w:rsidR="002A12EE">
        <w:rPr>
          <w:rFonts w:ascii="Times New Roman" w:hAnsi="Times New Roman" w:cs="Times New Roman"/>
          <w:sz w:val="24"/>
          <w:szCs w:val="24"/>
        </w:rPr>
        <w:t>.</w:t>
      </w:r>
    </w:p>
    <w:p w14:paraId="4D6C8E39" w14:textId="77777777" w:rsidR="002A12EE" w:rsidRPr="00B02800" w:rsidRDefault="002A12EE" w:rsidP="00B02800">
      <w:pPr>
        <w:spacing w:after="0" w:line="360" w:lineRule="auto"/>
        <w:rPr>
          <w:rFonts w:ascii="Times New Roman" w:hAnsi="Times New Roman" w:cs="Times New Roman"/>
          <w:sz w:val="24"/>
          <w:szCs w:val="24"/>
        </w:rPr>
      </w:pPr>
    </w:p>
    <w:p w14:paraId="3B58C711" w14:textId="77777777" w:rsidR="00E923D2" w:rsidRDefault="00E923D2">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62C8195" w14:textId="0721EB9E" w:rsidR="000B2BE8" w:rsidRPr="00450D30" w:rsidRDefault="000B2BE8" w:rsidP="00B02800">
      <w:pPr>
        <w:spacing w:after="0" w:line="360" w:lineRule="auto"/>
        <w:rPr>
          <w:rFonts w:ascii="Times New Roman" w:hAnsi="Times New Roman" w:cs="Times New Roman"/>
          <w:i/>
          <w:iCs/>
          <w:sz w:val="24"/>
          <w:szCs w:val="24"/>
        </w:rPr>
      </w:pPr>
      <w:r w:rsidRPr="00450D30">
        <w:rPr>
          <w:rFonts w:ascii="Times New Roman" w:hAnsi="Times New Roman" w:cs="Times New Roman"/>
          <w:b/>
          <w:bCs/>
          <w:i/>
          <w:iCs/>
          <w:sz w:val="24"/>
          <w:szCs w:val="24"/>
        </w:rPr>
        <w:lastRenderedPageBreak/>
        <w:t xml:space="preserve">Table </w:t>
      </w:r>
      <w:r w:rsidR="002A12EE" w:rsidRPr="00450D30">
        <w:rPr>
          <w:rFonts w:ascii="Times New Roman" w:hAnsi="Times New Roman" w:cs="Times New Roman"/>
          <w:b/>
          <w:bCs/>
          <w:i/>
          <w:iCs/>
          <w:sz w:val="24"/>
          <w:szCs w:val="24"/>
        </w:rPr>
        <w:t>S</w:t>
      </w:r>
      <w:r w:rsidRPr="00450D30">
        <w:rPr>
          <w:rFonts w:ascii="Times New Roman" w:hAnsi="Times New Roman" w:cs="Times New Roman"/>
          <w:b/>
          <w:bCs/>
          <w:i/>
          <w:iCs/>
          <w:sz w:val="24"/>
          <w:szCs w:val="24"/>
        </w:rPr>
        <w:t>1</w:t>
      </w:r>
      <w:r w:rsidR="002A12EE" w:rsidRPr="00450D30">
        <w:rPr>
          <w:rFonts w:ascii="Times New Roman" w:hAnsi="Times New Roman" w:cs="Times New Roman"/>
          <w:b/>
          <w:bCs/>
          <w:i/>
          <w:iCs/>
          <w:sz w:val="24"/>
          <w:szCs w:val="24"/>
        </w:rPr>
        <w:t>.</w:t>
      </w:r>
      <w:r w:rsidRPr="00450D30">
        <w:rPr>
          <w:rFonts w:ascii="Times New Roman" w:hAnsi="Times New Roman" w:cs="Times New Roman"/>
          <w:b/>
          <w:bCs/>
          <w:i/>
          <w:iCs/>
          <w:sz w:val="24"/>
          <w:szCs w:val="24"/>
        </w:rPr>
        <w:t xml:space="preserve"> </w:t>
      </w:r>
      <w:r w:rsidRPr="00450D30">
        <w:rPr>
          <w:rFonts w:ascii="Times New Roman" w:hAnsi="Times New Roman" w:cs="Times New Roman"/>
          <w:i/>
          <w:iCs/>
          <w:sz w:val="24"/>
          <w:szCs w:val="24"/>
        </w:rPr>
        <w:t>Grave good categor</w:t>
      </w:r>
      <w:r w:rsidR="002A12EE" w:rsidRPr="00450D30">
        <w:rPr>
          <w:rFonts w:ascii="Times New Roman" w:hAnsi="Times New Roman" w:cs="Times New Roman"/>
          <w:i/>
          <w:iCs/>
          <w:sz w:val="24"/>
          <w:szCs w:val="24"/>
        </w:rPr>
        <w:t>ies.</w:t>
      </w:r>
    </w:p>
    <w:tbl>
      <w:tblPr>
        <w:tblStyle w:val="TableGrid"/>
        <w:tblW w:w="5001" w:type="pct"/>
        <w:tblBorders>
          <w:left w:val="none" w:sz="0" w:space="0" w:color="auto"/>
          <w:right w:val="none" w:sz="0" w:space="0" w:color="auto"/>
        </w:tblBorders>
        <w:tblLook w:val="04A0" w:firstRow="1" w:lastRow="0" w:firstColumn="1" w:lastColumn="0" w:noHBand="0" w:noVBand="1"/>
      </w:tblPr>
      <w:tblGrid>
        <w:gridCol w:w="3293"/>
        <w:gridCol w:w="2870"/>
        <w:gridCol w:w="2865"/>
      </w:tblGrid>
      <w:tr w:rsidR="004A729B" w:rsidRPr="00B02800" w14:paraId="5F6F97A2" w14:textId="116FC82E" w:rsidTr="004A729B">
        <w:tc>
          <w:tcPr>
            <w:tcW w:w="1823" w:type="pct"/>
            <w:tcBorders>
              <w:right w:val="nil"/>
            </w:tcBorders>
          </w:tcPr>
          <w:p w14:paraId="54741F7F" w14:textId="77777777" w:rsidR="004A729B" w:rsidRPr="00B02800" w:rsidRDefault="004A729B" w:rsidP="002A12EE">
            <w:pPr>
              <w:rPr>
                <w:rFonts w:ascii="Times New Roman" w:hAnsi="Times New Roman" w:cs="Times New Roman"/>
                <w:b/>
                <w:sz w:val="24"/>
                <w:szCs w:val="24"/>
              </w:rPr>
            </w:pPr>
            <w:r w:rsidRPr="00B02800">
              <w:rPr>
                <w:rFonts w:ascii="Times New Roman" w:hAnsi="Times New Roman" w:cs="Times New Roman"/>
                <w:b/>
                <w:sz w:val="24"/>
                <w:szCs w:val="24"/>
              </w:rPr>
              <w:t>Category</w:t>
            </w:r>
          </w:p>
        </w:tc>
        <w:tc>
          <w:tcPr>
            <w:tcW w:w="1589" w:type="pct"/>
            <w:tcBorders>
              <w:left w:val="nil"/>
              <w:right w:val="nil"/>
            </w:tcBorders>
          </w:tcPr>
          <w:p w14:paraId="05E93A56" w14:textId="77777777" w:rsidR="004A729B" w:rsidRPr="00B02800" w:rsidRDefault="004A729B" w:rsidP="002A12EE">
            <w:pPr>
              <w:rPr>
                <w:rFonts w:ascii="Times New Roman" w:hAnsi="Times New Roman" w:cs="Times New Roman"/>
                <w:b/>
                <w:sz w:val="24"/>
                <w:szCs w:val="24"/>
              </w:rPr>
            </w:pPr>
            <w:r w:rsidRPr="00B02800">
              <w:rPr>
                <w:rFonts w:ascii="Times New Roman" w:hAnsi="Times New Roman" w:cs="Times New Roman"/>
                <w:b/>
                <w:sz w:val="24"/>
                <w:szCs w:val="24"/>
              </w:rPr>
              <w:t>Description</w:t>
            </w:r>
          </w:p>
        </w:tc>
        <w:tc>
          <w:tcPr>
            <w:tcW w:w="1587" w:type="pct"/>
            <w:tcBorders>
              <w:left w:val="nil"/>
              <w:right w:val="nil"/>
            </w:tcBorders>
          </w:tcPr>
          <w:p w14:paraId="4052062B" w14:textId="518C35A3" w:rsidR="004A729B" w:rsidRPr="00B02800" w:rsidRDefault="004A729B" w:rsidP="002A12EE">
            <w:pPr>
              <w:rPr>
                <w:rFonts w:ascii="Times New Roman" w:hAnsi="Times New Roman" w:cs="Times New Roman"/>
                <w:b/>
                <w:sz w:val="24"/>
                <w:szCs w:val="24"/>
              </w:rPr>
            </w:pPr>
            <w:r w:rsidRPr="00B02800">
              <w:rPr>
                <w:rFonts w:ascii="Times New Roman" w:hAnsi="Times New Roman" w:cs="Times New Roman"/>
                <w:b/>
                <w:sz w:val="24"/>
                <w:szCs w:val="24"/>
              </w:rPr>
              <w:t xml:space="preserve">Object </w:t>
            </w:r>
            <w:r w:rsidR="00190867" w:rsidRPr="00B02800">
              <w:rPr>
                <w:rFonts w:ascii="Times New Roman" w:hAnsi="Times New Roman" w:cs="Times New Roman"/>
                <w:b/>
                <w:sz w:val="24"/>
                <w:szCs w:val="24"/>
              </w:rPr>
              <w:t>types</w:t>
            </w:r>
          </w:p>
        </w:tc>
      </w:tr>
      <w:tr w:rsidR="004A729B" w:rsidRPr="00B02800" w14:paraId="2EDBD8F7" w14:textId="64D30983" w:rsidTr="004A729B">
        <w:tc>
          <w:tcPr>
            <w:tcW w:w="1823" w:type="pct"/>
            <w:tcBorders>
              <w:right w:val="nil"/>
            </w:tcBorders>
          </w:tcPr>
          <w:p w14:paraId="57190A00" w14:textId="1ACCFE01"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Dress </w:t>
            </w:r>
            <w:r w:rsidR="00190867" w:rsidRPr="00B02800">
              <w:rPr>
                <w:rFonts w:ascii="Times New Roman" w:hAnsi="Times New Roman" w:cs="Times New Roman"/>
                <w:sz w:val="24"/>
                <w:szCs w:val="24"/>
              </w:rPr>
              <w:t>accessories</w:t>
            </w:r>
          </w:p>
        </w:tc>
        <w:tc>
          <w:tcPr>
            <w:tcW w:w="1589" w:type="pct"/>
            <w:tcBorders>
              <w:left w:val="nil"/>
              <w:right w:val="nil"/>
            </w:tcBorders>
          </w:tcPr>
          <w:p w14:paraId="76A18E45" w14:textId="77492F8C"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Objects that were part of an everyday costume</w:t>
            </w:r>
            <w:r w:rsidR="000B34EC" w:rsidRPr="00B02800">
              <w:rPr>
                <w:rFonts w:ascii="Times New Roman" w:hAnsi="Times New Roman" w:cs="Times New Roman"/>
                <w:sz w:val="24"/>
                <w:szCs w:val="24"/>
              </w:rPr>
              <w:t>. These are usually inalienable possessions</w:t>
            </w:r>
          </w:p>
        </w:tc>
        <w:tc>
          <w:tcPr>
            <w:tcW w:w="1587" w:type="pct"/>
            <w:tcBorders>
              <w:left w:val="nil"/>
              <w:right w:val="nil"/>
            </w:tcBorders>
          </w:tcPr>
          <w:p w14:paraId="6C565B12"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Buckles</w:t>
            </w:r>
          </w:p>
          <w:p w14:paraId="47F0B2FB"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Belt fittings</w:t>
            </w:r>
          </w:p>
          <w:p w14:paraId="780F2152"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Buttons</w:t>
            </w:r>
          </w:p>
          <w:p w14:paraId="777E3455"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Shoe fittings</w:t>
            </w:r>
          </w:p>
          <w:p w14:paraId="3FAA904C" w14:textId="5E440BA8" w:rsidR="004A729B" w:rsidRPr="00B02800" w:rsidRDefault="000B34EC" w:rsidP="002A12EE">
            <w:pPr>
              <w:rPr>
                <w:rFonts w:ascii="Times New Roman" w:hAnsi="Times New Roman" w:cs="Times New Roman"/>
                <w:sz w:val="24"/>
                <w:szCs w:val="24"/>
              </w:rPr>
            </w:pPr>
            <w:r w:rsidRPr="00B02800">
              <w:rPr>
                <w:rFonts w:ascii="Times New Roman" w:hAnsi="Times New Roman" w:cs="Times New Roman"/>
                <w:sz w:val="24"/>
                <w:szCs w:val="24"/>
              </w:rPr>
              <w:t>Wrist c</w:t>
            </w:r>
            <w:r w:rsidR="00995A93" w:rsidRPr="00B02800">
              <w:rPr>
                <w:rFonts w:ascii="Times New Roman" w:hAnsi="Times New Roman" w:cs="Times New Roman"/>
                <w:sz w:val="24"/>
                <w:szCs w:val="24"/>
              </w:rPr>
              <w:t>lasps</w:t>
            </w:r>
          </w:p>
          <w:p w14:paraId="0179ACE2" w14:textId="0D6E9159"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Brooches</w:t>
            </w:r>
          </w:p>
        </w:tc>
      </w:tr>
      <w:tr w:rsidR="004A729B" w:rsidRPr="00B02800" w14:paraId="5FECDEFF" w14:textId="7A7A7C7E" w:rsidTr="004A729B">
        <w:tc>
          <w:tcPr>
            <w:tcW w:w="1823" w:type="pct"/>
            <w:tcBorders>
              <w:right w:val="nil"/>
            </w:tcBorders>
          </w:tcPr>
          <w:p w14:paraId="431F44C9"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Jewellery</w:t>
            </w:r>
          </w:p>
        </w:tc>
        <w:tc>
          <w:tcPr>
            <w:tcW w:w="1589" w:type="pct"/>
            <w:tcBorders>
              <w:left w:val="nil"/>
              <w:right w:val="nil"/>
            </w:tcBorders>
          </w:tcPr>
          <w:p w14:paraId="219EB0AF" w14:textId="5490075B"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Items which embellish dress but are not essential to it; there is some overlap with dress accessories.</w:t>
            </w:r>
            <w:r w:rsidR="000B34EC" w:rsidRPr="00B02800">
              <w:rPr>
                <w:rFonts w:ascii="Times New Roman" w:hAnsi="Times New Roman" w:cs="Times New Roman"/>
                <w:sz w:val="24"/>
                <w:szCs w:val="24"/>
              </w:rPr>
              <w:t xml:space="preserve"> These are usually inalienable possessions.</w:t>
            </w:r>
          </w:p>
        </w:tc>
        <w:tc>
          <w:tcPr>
            <w:tcW w:w="1587" w:type="pct"/>
            <w:tcBorders>
              <w:left w:val="nil"/>
              <w:right w:val="nil"/>
            </w:tcBorders>
          </w:tcPr>
          <w:p w14:paraId="65CABFB9"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Beads</w:t>
            </w:r>
          </w:p>
          <w:p w14:paraId="2E2A057C"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Finger rings</w:t>
            </w:r>
          </w:p>
          <w:p w14:paraId="1D212164"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Necklaces</w:t>
            </w:r>
          </w:p>
          <w:p w14:paraId="1B0ACDC6"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Earrings</w:t>
            </w:r>
          </w:p>
          <w:p w14:paraId="0884F39C"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Arm rings</w:t>
            </w:r>
          </w:p>
          <w:p w14:paraId="5C93C4E4" w14:textId="6F825081"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Hairpins</w:t>
            </w:r>
          </w:p>
        </w:tc>
      </w:tr>
      <w:tr w:rsidR="004A729B" w:rsidRPr="00B02800" w14:paraId="65F6DA20" w14:textId="5264D5F6" w:rsidTr="004A729B">
        <w:tc>
          <w:tcPr>
            <w:tcW w:w="1823" w:type="pct"/>
            <w:tcBorders>
              <w:right w:val="nil"/>
            </w:tcBorders>
          </w:tcPr>
          <w:p w14:paraId="1D33CA09" w14:textId="48AEC302"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Personal </w:t>
            </w:r>
            <w:r w:rsidR="00190867" w:rsidRPr="00B02800">
              <w:rPr>
                <w:rFonts w:ascii="Times New Roman" w:hAnsi="Times New Roman" w:cs="Times New Roman"/>
                <w:sz w:val="24"/>
                <w:szCs w:val="24"/>
              </w:rPr>
              <w:t>accessories</w:t>
            </w:r>
          </w:p>
        </w:tc>
        <w:tc>
          <w:tcPr>
            <w:tcW w:w="1589" w:type="pct"/>
            <w:tcBorders>
              <w:left w:val="nil"/>
              <w:right w:val="nil"/>
            </w:tcBorders>
          </w:tcPr>
          <w:p w14:paraId="66DA763C" w14:textId="41B5113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Items for personal use, which could have been carried on the person</w:t>
            </w:r>
            <w:r w:rsidR="000B34EC" w:rsidRPr="00B02800">
              <w:rPr>
                <w:rFonts w:ascii="Times New Roman" w:hAnsi="Times New Roman" w:cs="Times New Roman"/>
                <w:sz w:val="24"/>
                <w:szCs w:val="24"/>
              </w:rPr>
              <w:t>. These are usually inseparable possessions.</w:t>
            </w:r>
          </w:p>
        </w:tc>
        <w:tc>
          <w:tcPr>
            <w:tcW w:w="1587" w:type="pct"/>
            <w:tcBorders>
              <w:left w:val="nil"/>
              <w:right w:val="nil"/>
            </w:tcBorders>
          </w:tcPr>
          <w:p w14:paraId="755764D6"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Knives</w:t>
            </w:r>
          </w:p>
          <w:p w14:paraId="34C46F3D" w14:textId="737C062E"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Fire</w:t>
            </w:r>
            <w:r w:rsidR="00190867">
              <w:rPr>
                <w:rFonts w:ascii="Times New Roman" w:hAnsi="Times New Roman" w:cs="Times New Roman"/>
                <w:sz w:val="24"/>
                <w:szCs w:val="24"/>
              </w:rPr>
              <w:t>-</w:t>
            </w:r>
            <w:r w:rsidRPr="00B02800">
              <w:rPr>
                <w:rFonts w:ascii="Times New Roman" w:hAnsi="Times New Roman" w:cs="Times New Roman"/>
                <w:sz w:val="24"/>
                <w:szCs w:val="24"/>
              </w:rPr>
              <w:t>steels and flints</w:t>
            </w:r>
          </w:p>
          <w:p w14:paraId="6EEC369F"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Keys</w:t>
            </w:r>
          </w:p>
          <w:p w14:paraId="76F86C31"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Spoons</w:t>
            </w:r>
          </w:p>
          <w:p w14:paraId="5A2A490B" w14:textId="3109EAE3"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Bags</w:t>
            </w:r>
          </w:p>
          <w:p w14:paraId="4A3FE878" w14:textId="46BDB246"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Girdle </w:t>
            </w:r>
            <w:r w:rsidR="00190867" w:rsidRPr="00B02800">
              <w:rPr>
                <w:rFonts w:ascii="Times New Roman" w:hAnsi="Times New Roman" w:cs="Times New Roman"/>
                <w:sz w:val="24"/>
                <w:szCs w:val="24"/>
              </w:rPr>
              <w:t>hangers</w:t>
            </w:r>
          </w:p>
        </w:tc>
      </w:tr>
      <w:tr w:rsidR="004A729B" w:rsidRPr="00B02800" w14:paraId="316BB288" w14:textId="0D6D6DF8" w:rsidTr="004A729B">
        <w:tc>
          <w:tcPr>
            <w:tcW w:w="1823" w:type="pct"/>
            <w:tcBorders>
              <w:right w:val="nil"/>
            </w:tcBorders>
          </w:tcPr>
          <w:p w14:paraId="4A1AE0E8"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Tools</w:t>
            </w:r>
          </w:p>
        </w:tc>
        <w:tc>
          <w:tcPr>
            <w:tcW w:w="1589" w:type="pct"/>
            <w:tcBorders>
              <w:left w:val="nil"/>
              <w:right w:val="nil"/>
            </w:tcBorders>
          </w:tcPr>
          <w:p w14:paraId="0432F19C" w14:textId="599DC8D0"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Items which could have been carried on the person, but have a more specific purpose, suggesting that they may not have been carried as regularly as other personal accessories.</w:t>
            </w:r>
          </w:p>
        </w:tc>
        <w:tc>
          <w:tcPr>
            <w:tcW w:w="1587" w:type="pct"/>
            <w:tcBorders>
              <w:left w:val="nil"/>
              <w:right w:val="nil"/>
            </w:tcBorders>
          </w:tcPr>
          <w:p w14:paraId="0FE1FD3D"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Awls</w:t>
            </w:r>
          </w:p>
          <w:p w14:paraId="6BBCB9D1"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Burins</w:t>
            </w:r>
          </w:p>
          <w:p w14:paraId="42316AA8"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Hooks</w:t>
            </w:r>
          </w:p>
          <w:p w14:paraId="7CD57FE0"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Spatulas</w:t>
            </w:r>
          </w:p>
          <w:p w14:paraId="2597B434"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Needles</w:t>
            </w:r>
          </w:p>
          <w:p w14:paraId="47E9043C" w14:textId="1EED81E3" w:rsidR="004A729B" w:rsidRPr="00B02800" w:rsidRDefault="004A729B" w:rsidP="002A12EE">
            <w:pPr>
              <w:rPr>
                <w:rFonts w:ascii="Times New Roman" w:hAnsi="Times New Roman" w:cs="Times New Roman"/>
                <w:sz w:val="24"/>
                <w:szCs w:val="24"/>
              </w:rPr>
            </w:pPr>
            <w:proofErr w:type="spellStart"/>
            <w:r w:rsidRPr="00B02800">
              <w:rPr>
                <w:rFonts w:ascii="Times New Roman" w:hAnsi="Times New Roman" w:cs="Times New Roman"/>
                <w:sz w:val="24"/>
                <w:szCs w:val="24"/>
              </w:rPr>
              <w:t>Quernstone</w:t>
            </w:r>
            <w:r w:rsidR="00190867">
              <w:rPr>
                <w:rFonts w:ascii="Times New Roman" w:hAnsi="Times New Roman" w:cs="Times New Roman"/>
                <w:sz w:val="24"/>
                <w:szCs w:val="24"/>
              </w:rPr>
              <w:t>s</w:t>
            </w:r>
            <w:proofErr w:type="spellEnd"/>
          </w:p>
          <w:p w14:paraId="5154475D" w14:textId="7177BDCC"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Spindle </w:t>
            </w:r>
            <w:r w:rsidR="00190867" w:rsidRPr="00B02800">
              <w:rPr>
                <w:rFonts w:ascii="Times New Roman" w:hAnsi="Times New Roman" w:cs="Times New Roman"/>
                <w:sz w:val="24"/>
                <w:szCs w:val="24"/>
              </w:rPr>
              <w:t>whorl</w:t>
            </w:r>
            <w:r w:rsidR="00190867">
              <w:rPr>
                <w:rFonts w:ascii="Times New Roman" w:hAnsi="Times New Roman" w:cs="Times New Roman"/>
                <w:sz w:val="24"/>
                <w:szCs w:val="24"/>
              </w:rPr>
              <w:t>s</w:t>
            </w:r>
          </w:p>
          <w:p w14:paraId="3A269480" w14:textId="2942A543"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Scales</w:t>
            </w:r>
          </w:p>
        </w:tc>
      </w:tr>
      <w:tr w:rsidR="004A729B" w:rsidRPr="00B02800" w14:paraId="7AA7C062" w14:textId="02F58EA6" w:rsidTr="004A729B">
        <w:tc>
          <w:tcPr>
            <w:tcW w:w="1823" w:type="pct"/>
            <w:tcBorders>
              <w:right w:val="nil"/>
            </w:tcBorders>
          </w:tcPr>
          <w:p w14:paraId="0BACE27A"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Weapons</w:t>
            </w:r>
          </w:p>
        </w:tc>
        <w:tc>
          <w:tcPr>
            <w:tcW w:w="1589" w:type="pct"/>
            <w:tcBorders>
              <w:left w:val="nil"/>
              <w:right w:val="nil"/>
            </w:tcBorders>
          </w:tcPr>
          <w:p w14:paraId="02791859" w14:textId="15D5B93C"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Weapons, but also elements of armour; this is included here rather than in dress accessories because </w:t>
            </w:r>
            <w:r w:rsidR="00BD4D3E">
              <w:rPr>
                <w:rFonts w:ascii="Times New Roman" w:hAnsi="Times New Roman" w:cs="Times New Roman"/>
                <w:sz w:val="24"/>
                <w:szCs w:val="24"/>
              </w:rPr>
              <w:t>they are</w:t>
            </w:r>
            <w:r w:rsidR="00BD4D3E" w:rsidRPr="00B02800">
              <w:rPr>
                <w:rFonts w:ascii="Times New Roman" w:hAnsi="Times New Roman" w:cs="Times New Roman"/>
                <w:sz w:val="24"/>
                <w:szCs w:val="24"/>
              </w:rPr>
              <w:t xml:space="preserve"> </w:t>
            </w:r>
            <w:r w:rsidRPr="00B02800">
              <w:rPr>
                <w:rFonts w:ascii="Times New Roman" w:hAnsi="Times New Roman" w:cs="Times New Roman"/>
                <w:sz w:val="24"/>
                <w:szCs w:val="24"/>
              </w:rPr>
              <w:t xml:space="preserve">unlikely to have </w:t>
            </w:r>
            <w:r w:rsidR="00BD4D3E">
              <w:rPr>
                <w:rFonts w:ascii="Times New Roman" w:hAnsi="Times New Roman" w:cs="Times New Roman"/>
                <w:sz w:val="24"/>
                <w:szCs w:val="24"/>
              </w:rPr>
              <w:t>formed</w:t>
            </w:r>
            <w:r w:rsidRPr="00B02800">
              <w:rPr>
                <w:rFonts w:ascii="Times New Roman" w:hAnsi="Times New Roman" w:cs="Times New Roman"/>
                <w:sz w:val="24"/>
                <w:szCs w:val="24"/>
              </w:rPr>
              <w:t xml:space="preserve"> part of everyday dress. </w:t>
            </w:r>
            <w:r w:rsidR="00487E9A" w:rsidRPr="00B02800">
              <w:rPr>
                <w:rFonts w:ascii="Times New Roman" w:hAnsi="Times New Roman" w:cs="Times New Roman"/>
                <w:sz w:val="24"/>
                <w:szCs w:val="24"/>
              </w:rPr>
              <w:t>These are usually inalienable possessions</w:t>
            </w:r>
          </w:p>
        </w:tc>
        <w:tc>
          <w:tcPr>
            <w:tcW w:w="1587" w:type="pct"/>
            <w:tcBorders>
              <w:left w:val="nil"/>
              <w:right w:val="nil"/>
            </w:tcBorders>
          </w:tcPr>
          <w:p w14:paraId="7CCAB315"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Spathae</w:t>
            </w:r>
          </w:p>
          <w:p w14:paraId="0745323B"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Spears</w:t>
            </w:r>
          </w:p>
          <w:p w14:paraId="04A4AFD1"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Saxes</w:t>
            </w:r>
          </w:p>
          <w:p w14:paraId="3CF9A91C"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Arrows</w:t>
            </w:r>
          </w:p>
          <w:p w14:paraId="50D97C40"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Shields</w:t>
            </w:r>
          </w:p>
          <w:p w14:paraId="42807E5D"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Axes</w:t>
            </w:r>
          </w:p>
          <w:p w14:paraId="567C8AD4"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Chainmail</w:t>
            </w:r>
          </w:p>
          <w:p w14:paraId="02E6C714" w14:textId="4E48C143" w:rsidR="004A729B" w:rsidRPr="00B02800" w:rsidRDefault="00F22101" w:rsidP="002A12EE">
            <w:pPr>
              <w:rPr>
                <w:rFonts w:ascii="Times New Roman" w:hAnsi="Times New Roman" w:cs="Times New Roman"/>
                <w:sz w:val="24"/>
                <w:szCs w:val="24"/>
              </w:rPr>
            </w:pPr>
            <w:r w:rsidRPr="00B02800">
              <w:rPr>
                <w:rFonts w:ascii="Times New Roman" w:hAnsi="Times New Roman" w:cs="Times New Roman"/>
                <w:sz w:val="24"/>
                <w:szCs w:val="24"/>
              </w:rPr>
              <w:t>Helmets</w:t>
            </w:r>
          </w:p>
          <w:p w14:paraId="649CFCC0" w14:textId="753D27D5"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Scabbard</w:t>
            </w:r>
            <w:r w:rsidR="00F22101" w:rsidRPr="00B02800">
              <w:rPr>
                <w:rFonts w:ascii="Times New Roman" w:hAnsi="Times New Roman" w:cs="Times New Roman"/>
                <w:sz w:val="24"/>
                <w:szCs w:val="24"/>
              </w:rPr>
              <w:t>s</w:t>
            </w:r>
          </w:p>
          <w:p w14:paraId="4E6F9061" w14:textId="75992FB5"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Spurs</w:t>
            </w:r>
          </w:p>
        </w:tc>
      </w:tr>
      <w:tr w:rsidR="004A729B" w:rsidRPr="00B02800" w14:paraId="01434117" w14:textId="3AEF7230" w:rsidTr="004A729B">
        <w:tc>
          <w:tcPr>
            <w:tcW w:w="1823" w:type="pct"/>
            <w:tcBorders>
              <w:right w:val="nil"/>
            </w:tcBorders>
          </w:tcPr>
          <w:p w14:paraId="108C5655" w14:textId="76F3EEED" w:rsidR="004A729B" w:rsidRPr="00B02800" w:rsidRDefault="004313DA" w:rsidP="002A12EE">
            <w:pPr>
              <w:rPr>
                <w:rFonts w:ascii="Times New Roman" w:hAnsi="Times New Roman" w:cs="Times New Roman"/>
                <w:sz w:val="24"/>
                <w:szCs w:val="24"/>
              </w:rPr>
            </w:pPr>
            <w:r>
              <w:rPr>
                <w:rFonts w:ascii="Times New Roman" w:hAnsi="Times New Roman" w:cs="Times New Roman"/>
                <w:sz w:val="24"/>
                <w:szCs w:val="24"/>
              </w:rPr>
              <w:t>Toilet accessories</w:t>
            </w:r>
          </w:p>
        </w:tc>
        <w:tc>
          <w:tcPr>
            <w:tcW w:w="1589" w:type="pct"/>
            <w:tcBorders>
              <w:left w:val="nil"/>
              <w:right w:val="nil"/>
            </w:tcBorders>
          </w:tcPr>
          <w:p w14:paraId="72D8C67B" w14:textId="10D376A5"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Items of personal grooming; they have been separated from personal accessories because of their specific function</w:t>
            </w:r>
            <w:r w:rsidR="00487E9A" w:rsidRPr="00B02800">
              <w:rPr>
                <w:rFonts w:ascii="Times New Roman" w:hAnsi="Times New Roman" w:cs="Times New Roman"/>
                <w:sz w:val="24"/>
                <w:szCs w:val="24"/>
              </w:rPr>
              <w:t xml:space="preserve">. These </w:t>
            </w:r>
            <w:r w:rsidR="005A33CB" w:rsidRPr="00B02800">
              <w:rPr>
                <w:rFonts w:ascii="Times New Roman" w:hAnsi="Times New Roman" w:cs="Times New Roman"/>
                <w:sz w:val="24"/>
                <w:szCs w:val="24"/>
              </w:rPr>
              <w:t>could be inalienable possessions.</w:t>
            </w:r>
          </w:p>
        </w:tc>
        <w:tc>
          <w:tcPr>
            <w:tcW w:w="1587" w:type="pct"/>
            <w:tcBorders>
              <w:left w:val="nil"/>
              <w:right w:val="nil"/>
            </w:tcBorders>
          </w:tcPr>
          <w:p w14:paraId="10C82A6B"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Tweezers</w:t>
            </w:r>
          </w:p>
          <w:p w14:paraId="6A10017E"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Combs</w:t>
            </w:r>
          </w:p>
          <w:p w14:paraId="03162894"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Razors</w:t>
            </w:r>
          </w:p>
          <w:p w14:paraId="041F552A"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Shears</w:t>
            </w:r>
          </w:p>
          <w:p w14:paraId="69C4B5AE" w14:textId="4112E3DB"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Ear spoons</w:t>
            </w:r>
          </w:p>
        </w:tc>
      </w:tr>
      <w:tr w:rsidR="004A729B" w:rsidRPr="00B02800" w14:paraId="6890344F" w14:textId="32D77438" w:rsidTr="004A729B">
        <w:tc>
          <w:tcPr>
            <w:tcW w:w="1823" w:type="pct"/>
            <w:tcBorders>
              <w:right w:val="nil"/>
            </w:tcBorders>
          </w:tcPr>
          <w:p w14:paraId="0C24D21F"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Vessels</w:t>
            </w:r>
          </w:p>
        </w:tc>
        <w:tc>
          <w:tcPr>
            <w:tcW w:w="1589" w:type="pct"/>
            <w:tcBorders>
              <w:left w:val="nil"/>
              <w:right w:val="nil"/>
            </w:tcBorders>
          </w:tcPr>
          <w:p w14:paraId="7B9D9CAB" w14:textId="7ECCC6FE"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Containers of all types, either for </w:t>
            </w:r>
            <w:r w:rsidR="00BD4D3E">
              <w:rPr>
                <w:rFonts w:ascii="Times New Roman" w:hAnsi="Times New Roman" w:cs="Times New Roman"/>
                <w:sz w:val="24"/>
                <w:szCs w:val="24"/>
              </w:rPr>
              <w:t>consumption</w:t>
            </w:r>
            <w:r w:rsidR="00BD4D3E" w:rsidRPr="00B02800">
              <w:rPr>
                <w:rFonts w:ascii="Times New Roman" w:hAnsi="Times New Roman" w:cs="Times New Roman"/>
                <w:sz w:val="24"/>
                <w:szCs w:val="24"/>
              </w:rPr>
              <w:t xml:space="preserve"> </w:t>
            </w:r>
            <w:r w:rsidRPr="00B02800">
              <w:rPr>
                <w:rFonts w:ascii="Times New Roman" w:hAnsi="Times New Roman" w:cs="Times New Roman"/>
                <w:sz w:val="24"/>
                <w:szCs w:val="24"/>
              </w:rPr>
              <w:t>or storage. Pottery sh</w:t>
            </w:r>
            <w:r w:rsidR="00BD4D3E">
              <w:rPr>
                <w:rFonts w:ascii="Times New Roman" w:hAnsi="Times New Roman" w:cs="Times New Roman"/>
                <w:sz w:val="24"/>
                <w:szCs w:val="24"/>
              </w:rPr>
              <w:t>e</w:t>
            </w:r>
            <w:r w:rsidRPr="00B02800">
              <w:rPr>
                <w:rFonts w:ascii="Times New Roman" w:hAnsi="Times New Roman" w:cs="Times New Roman"/>
                <w:sz w:val="24"/>
                <w:szCs w:val="24"/>
              </w:rPr>
              <w:t xml:space="preserve">rds were included when it was </w:t>
            </w:r>
            <w:r w:rsidRPr="00B02800">
              <w:rPr>
                <w:rFonts w:ascii="Times New Roman" w:hAnsi="Times New Roman" w:cs="Times New Roman"/>
                <w:sz w:val="24"/>
                <w:szCs w:val="24"/>
              </w:rPr>
              <w:lastRenderedPageBreak/>
              <w:t>suggested that the</w:t>
            </w:r>
            <w:r w:rsidR="00BD4D3E">
              <w:rPr>
                <w:rFonts w:ascii="Times New Roman" w:hAnsi="Times New Roman" w:cs="Times New Roman"/>
                <w:sz w:val="24"/>
                <w:szCs w:val="24"/>
              </w:rPr>
              <w:t>y</w:t>
            </w:r>
            <w:r w:rsidRPr="00B02800">
              <w:rPr>
                <w:rFonts w:ascii="Times New Roman" w:hAnsi="Times New Roman" w:cs="Times New Roman"/>
                <w:sz w:val="24"/>
                <w:szCs w:val="24"/>
              </w:rPr>
              <w:t xml:space="preserve"> had come from a vessel placed in the grave, rather than being residual.</w:t>
            </w:r>
          </w:p>
        </w:tc>
        <w:tc>
          <w:tcPr>
            <w:tcW w:w="1587" w:type="pct"/>
            <w:tcBorders>
              <w:left w:val="nil"/>
              <w:right w:val="nil"/>
            </w:tcBorders>
          </w:tcPr>
          <w:p w14:paraId="0CBC30DA"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lastRenderedPageBreak/>
              <w:t>Glass vessels</w:t>
            </w:r>
          </w:p>
          <w:p w14:paraId="2AAADFC2"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Pottery vessels</w:t>
            </w:r>
          </w:p>
          <w:p w14:paraId="7856D0AB"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Metal vessels</w:t>
            </w:r>
          </w:p>
          <w:p w14:paraId="74B51343"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Plates</w:t>
            </w:r>
          </w:p>
          <w:p w14:paraId="61B0ED1F"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lastRenderedPageBreak/>
              <w:t>Buckets</w:t>
            </w:r>
          </w:p>
          <w:p w14:paraId="5727C032" w14:textId="5B859ACC"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Wooden boxes</w:t>
            </w:r>
          </w:p>
        </w:tc>
      </w:tr>
      <w:tr w:rsidR="004A729B" w:rsidRPr="00B02800" w14:paraId="2D67C712" w14:textId="18B98F13" w:rsidTr="004A729B">
        <w:tc>
          <w:tcPr>
            <w:tcW w:w="1823" w:type="pct"/>
            <w:tcBorders>
              <w:right w:val="nil"/>
            </w:tcBorders>
          </w:tcPr>
          <w:p w14:paraId="7F339762" w14:textId="546E8DEB"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lastRenderedPageBreak/>
              <w:t xml:space="preserve">Animal </w:t>
            </w:r>
            <w:r w:rsidR="00BD4D3E" w:rsidRPr="00B02800">
              <w:rPr>
                <w:rFonts w:ascii="Times New Roman" w:hAnsi="Times New Roman" w:cs="Times New Roman"/>
                <w:sz w:val="24"/>
                <w:szCs w:val="24"/>
              </w:rPr>
              <w:t>remains</w:t>
            </w:r>
          </w:p>
        </w:tc>
        <w:tc>
          <w:tcPr>
            <w:tcW w:w="1589" w:type="pct"/>
            <w:tcBorders>
              <w:left w:val="nil"/>
              <w:right w:val="nil"/>
            </w:tcBorders>
          </w:tcPr>
          <w:p w14:paraId="79437EE3" w14:textId="2A99AFAE"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Animals buried with the deceased, or a single bone</w:t>
            </w:r>
            <w:r w:rsidR="00BD4D3E">
              <w:rPr>
                <w:rFonts w:ascii="Times New Roman" w:hAnsi="Times New Roman" w:cs="Times New Roman"/>
                <w:sz w:val="24"/>
                <w:szCs w:val="24"/>
              </w:rPr>
              <w:t>,</w:t>
            </w:r>
            <w:r w:rsidRPr="00B02800">
              <w:rPr>
                <w:rFonts w:ascii="Times New Roman" w:hAnsi="Times New Roman" w:cs="Times New Roman"/>
                <w:sz w:val="24"/>
                <w:szCs w:val="24"/>
              </w:rPr>
              <w:t xml:space="preserve"> which could indicate a food offering</w:t>
            </w:r>
          </w:p>
        </w:tc>
        <w:tc>
          <w:tcPr>
            <w:tcW w:w="1587" w:type="pct"/>
            <w:tcBorders>
              <w:left w:val="nil"/>
              <w:right w:val="nil"/>
            </w:tcBorders>
          </w:tcPr>
          <w:p w14:paraId="2F906A76" w14:textId="0CA17F34"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Animal </w:t>
            </w:r>
            <w:r w:rsidR="00BD4D3E" w:rsidRPr="00B02800">
              <w:rPr>
                <w:rFonts w:ascii="Times New Roman" w:hAnsi="Times New Roman" w:cs="Times New Roman"/>
                <w:sz w:val="24"/>
                <w:szCs w:val="24"/>
              </w:rPr>
              <w:t xml:space="preserve">bones </w:t>
            </w:r>
            <w:r w:rsidRPr="00B02800">
              <w:rPr>
                <w:rFonts w:ascii="Times New Roman" w:hAnsi="Times New Roman" w:cs="Times New Roman"/>
                <w:sz w:val="24"/>
                <w:szCs w:val="24"/>
              </w:rPr>
              <w:t>(single or articulated)</w:t>
            </w:r>
          </w:p>
          <w:p w14:paraId="319F7EF1" w14:textId="52510F5A"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Egg shells</w:t>
            </w:r>
          </w:p>
        </w:tc>
      </w:tr>
      <w:tr w:rsidR="004A729B" w:rsidRPr="00B02800" w14:paraId="2E72291A" w14:textId="3A6AAC41" w:rsidTr="004A729B">
        <w:tc>
          <w:tcPr>
            <w:tcW w:w="1823" w:type="pct"/>
            <w:tcBorders>
              <w:right w:val="nil"/>
            </w:tcBorders>
          </w:tcPr>
          <w:p w14:paraId="014CDA14"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Amulets</w:t>
            </w:r>
          </w:p>
        </w:tc>
        <w:tc>
          <w:tcPr>
            <w:tcW w:w="1589" w:type="pct"/>
            <w:tcBorders>
              <w:left w:val="nil"/>
              <w:right w:val="nil"/>
            </w:tcBorders>
          </w:tcPr>
          <w:p w14:paraId="7C56F140" w14:textId="10FAE993"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 xml:space="preserve">Objects which </w:t>
            </w:r>
            <w:r w:rsidR="00A86F4D">
              <w:rPr>
                <w:rFonts w:ascii="Times New Roman" w:hAnsi="Times New Roman" w:cs="Times New Roman"/>
                <w:sz w:val="24"/>
                <w:szCs w:val="24"/>
              </w:rPr>
              <w:t>had</w:t>
            </w:r>
            <w:r w:rsidR="00A86F4D" w:rsidRPr="00B02800">
              <w:rPr>
                <w:rFonts w:ascii="Times New Roman" w:hAnsi="Times New Roman" w:cs="Times New Roman"/>
                <w:sz w:val="24"/>
                <w:szCs w:val="24"/>
              </w:rPr>
              <w:t xml:space="preserve"> </w:t>
            </w:r>
            <w:r w:rsidRPr="00B02800">
              <w:rPr>
                <w:rFonts w:ascii="Times New Roman" w:hAnsi="Times New Roman" w:cs="Times New Roman"/>
                <w:sz w:val="24"/>
                <w:szCs w:val="24"/>
              </w:rPr>
              <w:t>an apotropaic function; from both a Christian and a non-Christian context</w:t>
            </w:r>
          </w:p>
        </w:tc>
        <w:tc>
          <w:tcPr>
            <w:tcW w:w="1587" w:type="pct"/>
            <w:tcBorders>
              <w:left w:val="nil"/>
              <w:right w:val="nil"/>
            </w:tcBorders>
          </w:tcPr>
          <w:p w14:paraId="69D2D7A5"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Animal teeth</w:t>
            </w:r>
          </w:p>
          <w:p w14:paraId="58A7C628"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Pebbles</w:t>
            </w:r>
          </w:p>
          <w:p w14:paraId="3769D7FB"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Amulets</w:t>
            </w:r>
          </w:p>
          <w:p w14:paraId="728F7DCA"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Figurines</w:t>
            </w:r>
          </w:p>
          <w:p w14:paraId="05D9A4C6"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Christian crosses</w:t>
            </w:r>
          </w:p>
          <w:p w14:paraId="54DF1AC7" w14:textId="51D1E87F"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‘Work-boxes’</w:t>
            </w:r>
          </w:p>
        </w:tc>
      </w:tr>
      <w:tr w:rsidR="004A729B" w:rsidRPr="00B02800" w14:paraId="779C1BA3" w14:textId="74895D4E" w:rsidTr="004A729B">
        <w:tc>
          <w:tcPr>
            <w:tcW w:w="1823" w:type="pct"/>
            <w:tcBorders>
              <w:right w:val="nil"/>
            </w:tcBorders>
          </w:tcPr>
          <w:p w14:paraId="6C9F8B68"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Fittings</w:t>
            </w:r>
          </w:p>
        </w:tc>
        <w:tc>
          <w:tcPr>
            <w:tcW w:w="1589" w:type="pct"/>
            <w:tcBorders>
              <w:left w:val="nil"/>
              <w:right w:val="nil"/>
            </w:tcBorders>
          </w:tcPr>
          <w:p w14:paraId="3FB40121" w14:textId="7F4560CA" w:rsidR="004A729B" w:rsidRPr="00B02800" w:rsidRDefault="004A729B" w:rsidP="002A12EE">
            <w:pPr>
              <w:keepNext/>
              <w:rPr>
                <w:rFonts w:ascii="Times New Roman" w:hAnsi="Times New Roman" w:cs="Times New Roman"/>
                <w:sz w:val="24"/>
                <w:szCs w:val="24"/>
              </w:rPr>
            </w:pPr>
            <w:r w:rsidRPr="00B02800">
              <w:rPr>
                <w:rFonts w:ascii="Times New Roman" w:hAnsi="Times New Roman" w:cs="Times New Roman"/>
                <w:sz w:val="24"/>
                <w:szCs w:val="24"/>
              </w:rPr>
              <w:t>Usually metal objects that form</w:t>
            </w:r>
            <w:r w:rsidR="00BD6447">
              <w:rPr>
                <w:rFonts w:ascii="Times New Roman" w:hAnsi="Times New Roman" w:cs="Times New Roman"/>
                <w:sz w:val="24"/>
                <w:szCs w:val="24"/>
              </w:rPr>
              <w:t>ed</w:t>
            </w:r>
            <w:r w:rsidRPr="00B02800">
              <w:rPr>
                <w:rFonts w:ascii="Times New Roman" w:hAnsi="Times New Roman" w:cs="Times New Roman"/>
                <w:sz w:val="24"/>
                <w:szCs w:val="24"/>
              </w:rPr>
              <w:t xml:space="preserve"> part of a larger, unidentified objects.</w:t>
            </w:r>
          </w:p>
        </w:tc>
        <w:tc>
          <w:tcPr>
            <w:tcW w:w="1587" w:type="pct"/>
            <w:tcBorders>
              <w:left w:val="nil"/>
              <w:right w:val="nil"/>
            </w:tcBorders>
          </w:tcPr>
          <w:p w14:paraId="4167C9F8"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Fittings</w:t>
            </w:r>
          </w:p>
          <w:p w14:paraId="45BBFBD2"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Metal rings</w:t>
            </w:r>
          </w:p>
          <w:p w14:paraId="57B88121" w14:textId="77777777"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Ornamental discs</w:t>
            </w:r>
          </w:p>
          <w:p w14:paraId="53F5484F" w14:textId="032BF7F9" w:rsidR="004A729B" w:rsidRPr="00B02800" w:rsidRDefault="004A729B" w:rsidP="002A12EE">
            <w:pPr>
              <w:rPr>
                <w:rFonts w:ascii="Times New Roman" w:hAnsi="Times New Roman" w:cs="Times New Roman"/>
                <w:sz w:val="24"/>
                <w:szCs w:val="24"/>
              </w:rPr>
            </w:pPr>
            <w:r w:rsidRPr="00B02800">
              <w:rPr>
                <w:rFonts w:ascii="Times New Roman" w:hAnsi="Times New Roman" w:cs="Times New Roman"/>
                <w:sz w:val="24"/>
                <w:szCs w:val="24"/>
              </w:rPr>
              <w:t>Nails</w:t>
            </w:r>
          </w:p>
        </w:tc>
      </w:tr>
    </w:tbl>
    <w:p w14:paraId="2B486C05" w14:textId="77777777" w:rsidR="000B2BE8" w:rsidRPr="00B02800" w:rsidRDefault="000B2BE8" w:rsidP="00B02800">
      <w:pPr>
        <w:spacing w:after="0" w:line="360" w:lineRule="auto"/>
        <w:rPr>
          <w:rFonts w:ascii="Times New Roman" w:hAnsi="Times New Roman" w:cs="Times New Roman"/>
          <w:sz w:val="24"/>
          <w:szCs w:val="24"/>
        </w:rPr>
      </w:pPr>
    </w:p>
    <w:p w14:paraId="0EB84339" w14:textId="04DF6414" w:rsidR="006104A3" w:rsidRPr="00450D30" w:rsidRDefault="006104A3" w:rsidP="00B02800">
      <w:pPr>
        <w:spacing w:after="0" w:line="360" w:lineRule="auto"/>
        <w:rPr>
          <w:rFonts w:ascii="Times New Roman" w:hAnsi="Times New Roman" w:cs="Times New Roman"/>
          <w:i/>
          <w:iCs/>
          <w:sz w:val="24"/>
          <w:szCs w:val="24"/>
        </w:rPr>
      </w:pPr>
      <w:r w:rsidRPr="00450D30">
        <w:rPr>
          <w:rFonts w:ascii="Times New Roman" w:hAnsi="Times New Roman" w:cs="Times New Roman"/>
          <w:b/>
          <w:bCs/>
          <w:i/>
          <w:iCs/>
          <w:sz w:val="24"/>
          <w:szCs w:val="24"/>
        </w:rPr>
        <w:t>Table</w:t>
      </w:r>
      <w:r w:rsidR="000B2BE8" w:rsidRPr="00450D30">
        <w:rPr>
          <w:rFonts w:ascii="Times New Roman" w:hAnsi="Times New Roman" w:cs="Times New Roman"/>
          <w:b/>
          <w:bCs/>
          <w:i/>
          <w:iCs/>
          <w:sz w:val="24"/>
          <w:szCs w:val="24"/>
        </w:rPr>
        <w:t xml:space="preserve"> </w:t>
      </w:r>
      <w:r w:rsidR="00BD6447" w:rsidRPr="00450D30">
        <w:rPr>
          <w:rFonts w:ascii="Times New Roman" w:hAnsi="Times New Roman" w:cs="Times New Roman"/>
          <w:b/>
          <w:bCs/>
          <w:i/>
          <w:iCs/>
          <w:sz w:val="24"/>
          <w:szCs w:val="24"/>
        </w:rPr>
        <w:t>S</w:t>
      </w:r>
      <w:r w:rsidR="000B2BE8" w:rsidRPr="00450D30">
        <w:rPr>
          <w:rFonts w:ascii="Times New Roman" w:hAnsi="Times New Roman" w:cs="Times New Roman"/>
          <w:b/>
          <w:bCs/>
          <w:i/>
          <w:iCs/>
          <w:sz w:val="24"/>
          <w:szCs w:val="24"/>
        </w:rPr>
        <w:t>2</w:t>
      </w:r>
      <w:r w:rsidR="00BD6447" w:rsidRPr="00450D30">
        <w:rPr>
          <w:rFonts w:ascii="Times New Roman" w:hAnsi="Times New Roman" w:cs="Times New Roman"/>
          <w:b/>
          <w:bCs/>
          <w:i/>
          <w:iCs/>
          <w:sz w:val="24"/>
          <w:szCs w:val="24"/>
        </w:rPr>
        <w:t>.</w:t>
      </w:r>
      <w:r w:rsidRPr="00450D30">
        <w:rPr>
          <w:rFonts w:ascii="Times New Roman" w:hAnsi="Times New Roman" w:cs="Times New Roman"/>
          <w:i/>
          <w:iCs/>
          <w:sz w:val="24"/>
          <w:szCs w:val="24"/>
        </w:rPr>
        <w:t xml:space="preserve"> Results of the </w:t>
      </w:r>
      <w:r w:rsidR="00BD6447" w:rsidRPr="00450D30">
        <w:rPr>
          <w:rFonts w:ascii="Times New Roman" w:hAnsi="Times New Roman" w:cs="Times New Roman"/>
          <w:i/>
          <w:iCs/>
          <w:sz w:val="24"/>
          <w:szCs w:val="24"/>
        </w:rPr>
        <w:t xml:space="preserve">Spearman’s </w:t>
      </w:r>
      <w:r w:rsidR="006A3CC7" w:rsidRPr="00450D30">
        <w:rPr>
          <w:rFonts w:ascii="Times New Roman" w:hAnsi="Times New Roman" w:cs="Times New Roman"/>
          <w:i/>
          <w:iCs/>
          <w:sz w:val="24"/>
          <w:szCs w:val="24"/>
        </w:rPr>
        <w:t xml:space="preserve">rho test for the correlation between </w:t>
      </w:r>
      <w:r w:rsidR="00BD6447" w:rsidRPr="00450D30">
        <w:rPr>
          <w:rFonts w:ascii="Times New Roman" w:hAnsi="Times New Roman" w:cs="Times New Roman"/>
          <w:i/>
          <w:iCs/>
          <w:sz w:val="24"/>
          <w:szCs w:val="24"/>
        </w:rPr>
        <w:t xml:space="preserve">the </w:t>
      </w:r>
      <w:r w:rsidR="006A3CC7" w:rsidRPr="00450D30">
        <w:rPr>
          <w:rFonts w:ascii="Times New Roman" w:hAnsi="Times New Roman" w:cs="Times New Roman"/>
          <w:i/>
          <w:iCs/>
          <w:sz w:val="24"/>
          <w:szCs w:val="24"/>
        </w:rPr>
        <w:t>date of a grave</w:t>
      </w:r>
      <w:r w:rsidR="000F0295" w:rsidRPr="00450D30">
        <w:rPr>
          <w:rFonts w:ascii="Times New Roman" w:hAnsi="Times New Roman" w:cs="Times New Roman"/>
          <w:i/>
          <w:iCs/>
          <w:sz w:val="24"/>
          <w:szCs w:val="24"/>
        </w:rPr>
        <w:t xml:space="preserve"> (taken as the mid-point) and </w:t>
      </w:r>
      <w:r w:rsidR="00802C44" w:rsidRPr="00450D30">
        <w:rPr>
          <w:rFonts w:ascii="Times New Roman" w:hAnsi="Times New Roman" w:cs="Times New Roman"/>
          <w:i/>
          <w:iCs/>
          <w:sz w:val="24"/>
          <w:szCs w:val="24"/>
        </w:rPr>
        <w:t>the number of objects of a certain category in that grave</w:t>
      </w:r>
      <w:r w:rsidR="00BD6447" w:rsidRPr="00450D30">
        <w:rPr>
          <w:rFonts w:ascii="Times New Roman" w:hAnsi="Times New Roman" w:cs="Times New Roman"/>
          <w:i/>
          <w:i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276"/>
        <w:gridCol w:w="1275"/>
        <w:gridCol w:w="3402"/>
      </w:tblGrid>
      <w:tr w:rsidR="00746101" w:rsidRPr="00B02800" w14:paraId="3AAB297F" w14:textId="77777777" w:rsidTr="00A46B95">
        <w:tc>
          <w:tcPr>
            <w:tcW w:w="2547" w:type="dxa"/>
            <w:tcBorders>
              <w:top w:val="single" w:sz="4" w:space="0" w:color="auto"/>
              <w:bottom w:val="single" w:sz="4" w:space="0" w:color="auto"/>
            </w:tcBorders>
          </w:tcPr>
          <w:p w14:paraId="232E1B42" w14:textId="46C62473" w:rsidR="00746101" w:rsidRPr="00450D30" w:rsidRDefault="00746101" w:rsidP="002A12EE">
            <w:pPr>
              <w:rPr>
                <w:rFonts w:ascii="Times New Roman" w:hAnsi="Times New Roman" w:cs="Times New Roman"/>
                <w:b/>
                <w:bCs/>
                <w:sz w:val="24"/>
                <w:szCs w:val="24"/>
              </w:rPr>
            </w:pPr>
            <w:r w:rsidRPr="00450D30">
              <w:rPr>
                <w:rFonts w:ascii="Times New Roman" w:hAnsi="Times New Roman" w:cs="Times New Roman"/>
                <w:b/>
                <w:bCs/>
                <w:sz w:val="24"/>
                <w:szCs w:val="24"/>
              </w:rPr>
              <w:t xml:space="preserve">Type of </w:t>
            </w:r>
            <w:r w:rsidR="00BD6447" w:rsidRPr="00450D30">
              <w:rPr>
                <w:rFonts w:ascii="Times New Roman" w:hAnsi="Times New Roman" w:cs="Times New Roman"/>
                <w:b/>
                <w:bCs/>
                <w:sz w:val="24"/>
                <w:szCs w:val="24"/>
              </w:rPr>
              <w:t>grave good</w:t>
            </w:r>
          </w:p>
        </w:tc>
        <w:tc>
          <w:tcPr>
            <w:tcW w:w="1276" w:type="dxa"/>
            <w:tcBorders>
              <w:top w:val="single" w:sz="4" w:space="0" w:color="auto"/>
              <w:bottom w:val="single" w:sz="4" w:space="0" w:color="auto"/>
            </w:tcBorders>
          </w:tcPr>
          <w:p w14:paraId="3AD86541" w14:textId="77777777" w:rsidR="00746101" w:rsidRPr="00450D30" w:rsidRDefault="00746101" w:rsidP="002A12EE">
            <w:pPr>
              <w:rPr>
                <w:rFonts w:ascii="Times New Roman" w:hAnsi="Times New Roman" w:cs="Times New Roman"/>
                <w:b/>
                <w:bCs/>
                <w:sz w:val="24"/>
                <w:szCs w:val="24"/>
              </w:rPr>
            </w:pPr>
            <w:r w:rsidRPr="00450D30">
              <w:rPr>
                <w:rFonts w:ascii="Times New Roman" w:hAnsi="Times New Roman" w:cs="Times New Roman"/>
                <w:b/>
                <w:bCs/>
                <w:sz w:val="24"/>
                <w:szCs w:val="24"/>
              </w:rPr>
              <w:t>R</w:t>
            </w:r>
            <w:r w:rsidRPr="00450D30">
              <w:rPr>
                <w:rFonts w:ascii="Times New Roman" w:hAnsi="Times New Roman" w:cs="Times New Roman"/>
                <w:b/>
                <w:bCs/>
                <w:sz w:val="24"/>
                <w:szCs w:val="24"/>
                <w:vertAlign w:val="subscript"/>
              </w:rPr>
              <w:t>s</w:t>
            </w:r>
            <w:r w:rsidRPr="00450D30">
              <w:rPr>
                <w:rFonts w:ascii="Times New Roman" w:hAnsi="Times New Roman" w:cs="Times New Roman"/>
                <w:b/>
                <w:bCs/>
                <w:sz w:val="24"/>
                <w:szCs w:val="24"/>
              </w:rPr>
              <w:t>-value</w:t>
            </w:r>
          </w:p>
        </w:tc>
        <w:tc>
          <w:tcPr>
            <w:tcW w:w="1275" w:type="dxa"/>
            <w:tcBorders>
              <w:top w:val="single" w:sz="4" w:space="0" w:color="auto"/>
              <w:bottom w:val="single" w:sz="4" w:space="0" w:color="auto"/>
            </w:tcBorders>
          </w:tcPr>
          <w:p w14:paraId="1AB143E2" w14:textId="77777777" w:rsidR="00746101" w:rsidRPr="00450D30" w:rsidRDefault="00746101" w:rsidP="002A12EE">
            <w:pPr>
              <w:rPr>
                <w:rFonts w:ascii="Times New Roman" w:hAnsi="Times New Roman" w:cs="Times New Roman"/>
                <w:b/>
                <w:bCs/>
                <w:sz w:val="24"/>
                <w:szCs w:val="24"/>
              </w:rPr>
            </w:pPr>
            <w:r w:rsidRPr="00450D30">
              <w:rPr>
                <w:rFonts w:ascii="Times New Roman" w:hAnsi="Times New Roman" w:cs="Times New Roman"/>
                <w:b/>
                <w:bCs/>
                <w:sz w:val="24"/>
                <w:szCs w:val="24"/>
              </w:rPr>
              <w:t>P-value</w:t>
            </w:r>
          </w:p>
        </w:tc>
        <w:tc>
          <w:tcPr>
            <w:tcW w:w="3402" w:type="dxa"/>
            <w:tcBorders>
              <w:top w:val="single" w:sz="4" w:space="0" w:color="auto"/>
              <w:bottom w:val="single" w:sz="4" w:space="0" w:color="auto"/>
            </w:tcBorders>
          </w:tcPr>
          <w:p w14:paraId="1D8603B4" w14:textId="77777777" w:rsidR="00746101" w:rsidRPr="00450D30" w:rsidRDefault="00746101" w:rsidP="002A12EE">
            <w:pPr>
              <w:rPr>
                <w:rFonts w:ascii="Times New Roman" w:hAnsi="Times New Roman" w:cs="Times New Roman"/>
                <w:b/>
                <w:bCs/>
                <w:sz w:val="24"/>
                <w:szCs w:val="24"/>
              </w:rPr>
            </w:pPr>
            <w:r w:rsidRPr="00450D30">
              <w:rPr>
                <w:rFonts w:ascii="Times New Roman" w:hAnsi="Times New Roman" w:cs="Times New Roman"/>
                <w:b/>
                <w:bCs/>
                <w:sz w:val="24"/>
                <w:szCs w:val="24"/>
              </w:rPr>
              <w:t>Date test carried out for</w:t>
            </w:r>
          </w:p>
        </w:tc>
      </w:tr>
      <w:tr w:rsidR="00A04C85" w:rsidRPr="00B02800" w14:paraId="30C3E90B" w14:textId="77777777" w:rsidTr="00A46B95">
        <w:tc>
          <w:tcPr>
            <w:tcW w:w="2547" w:type="dxa"/>
            <w:tcBorders>
              <w:top w:val="single" w:sz="4" w:space="0" w:color="auto"/>
            </w:tcBorders>
          </w:tcPr>
          <w:p w14:paraId="5363CFE4" w14:textId="06627ADC"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 xml:space="preserve">Total </w:t>
            </w:r>
            <w:r w:rsidR="00BD6447" w:rsidRPr="00B02800">
              <w:rPr>
                <w:rFonts w:ascii="Times New Roman" w:hAnsi="Times New Roman" w:cs="Times New Roman"/>
                <w:sz w:val="24"/>
                <w:szCs w:val="24"/>
              </w:rPr>
              <w:t>number</w:t>
            </w:r>
          </w:p>
        </w:tc>
        <w:tc>
          <w:tcPr>
            <w:tcW w:w="1276" w:type="dxa"/>
            <w:tcBorders>
              <w:top w:val="single" w:sz="4" w:space="0" w:color="auto"/>
            </w:tcBorders>
          </w:tcPr>
          <w:p w14:paraId="12539228"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-0.286</w:t>
            </w:r>
          </w:p>
        </w:tc>
        <w:tc>
          <w:tcPr>
            <w:tcW w:w="1275" w:type="dxa"/>
            <w:tcBorders>
              <w:top w:val="single" w:sz="4" w:space="0" w:color="auto"/>
            </w:tcBorders>
          </w:tcPr>
          <w:p w14:paraId="2B1AB69D"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0.0380</w:t>
            </w:r>
          </w:p>
        </w:tc>
        <w:tc>
          <w:tcPr>
            <w:tcW w:w="3402" w:type="dxa"/>
            <w:tcBorders>
              <w:top w:val="single" w:sz="4" w:space="0" w:color="auto"/>
            </w:tcBorders>
          </w:tcPr>
          <w:p w14:paraId="3ADC73B6" w14:textId="314CD7FF" w:rsidR="00A04C85" w:rsidRPr="00B02800" w:rsidRDefault="00E923D2" w:rsidP="002A12EE">
            <w:pPr>
              <w:rPr>
                <w:rFonts w:ascii="Times New Roman" w:hAnsi="Times New Roman" w:cs="Times New Roman"/>
                <w:sz w:val="24"/>
                <w:szCs w:val="24"/>
              </w:rPr>
            </w:pPr>
            <w:r w:rsidRPr="00FC6BA4">
              <w:rPr>
                <w:rFonts w:ascii="Times New Roman" w:hAnsi="Times New Roman" w:cs="Times New Roman"/>
                <w:smallCaps/>
                <w:sz w:val="24"/>
                <w:szCs w:val="24"/>
              </w:rPr>
              <w:t>ad</w:t>
            </w:r>
            <w:r>
              <w:rPr>
                <w:rFonts w:ascii="Times New Roman" w:hAnsi="Times New Roman" w:cs="Times New Roman"/>
                <w:sz w:val="24"/>
                <w:szCs w:val="24"/>
              </w:rPr>
              <w:t xml:space="preserve"> </w:t>
            </w:r>
            <w:r w:rsidR="00A04C85" w:rsidRPr="00B02800">
              <w:rPr>
                <w:rFonts w:ascii="Times New Roman" w:hAnsi="Times New Roman" w:cs="Times New Roman"/>
                <w:sz w:val="24"/>
                <w:szCs w:val="24"/>
              </w:rPr>
              <w:t>590 onwards</w:t>
            </w:r>
          </w:p>
        </w:tc>
      </w:tr>
      <w:tr w:rsidR="00A04C85" w:rsidRPr="00B02800" w14:paraId="61160C13" w14:textId="77777777" w:rsidTr="00A46B95">
        <w:tc>
          <w:tcPr>
            <w:tcW w:w="2547" w:type="dxa"/>
          </w:tcPr>
          <w:p w14:paraId="2E3E99D8" w14:textId="57FB48C0"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 xml:space="preserve">Dress </w:t>
            </w:r>
            <w:r w:rsidR="00BD6447" w:rsidRPr="00B02800">
              <w:rPr>
                <w:rFonts w:ascii="Times New Roman" w:hAnsi="Times New Roman" w:cs="Times New Roman"/>
                <w:sz w:val="24"/>
                <w:szCs w:val="24"/>
              </w:rPr>
              <w:t>accessories</w:t>
            </w:r>
          </w:p>
        </w:tc>
        <w:tc>
          <w:tcPr>
            <w:tcW w:w="1276" w:type="dxa"/>
          </w:tcPr>
          <w:p w14:paraId="59FD4EE4"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-0.404</w:t>
            </w:r>
          </w:p>
        </w:tc>
        <w:tc>
          <w:tcPr>
            <w:tcW w:w="1275" w:type="dxa"/>
          </w:tcPr>
          <w:p w14:paraId="65C87963"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&lt;0.0005</w:t>
            </w:r>
          </w:p>
        </w:tc>
        <w:tc>
          <w:tcPr>
            <w:tcW w:w="3402" w:type="dxa"/>
          </w:tcPr>
          <w:p w14:paraId="56E5AEC5" w14:textId="117B42DD" w:rsidR="00A04C85" w:rsidRPr="00B02800" w:rsidRDefault="00E923D2" w:rsidP="002A12EE">
            <w:pPr>
              <w:rPr>
                <w:rFonts w:ascii="Times New Roman" w:hAnsi="Times New Roman" w:cs="Times New Roman"/>
                <w:sz w:val="24"/>
                <w:szCs w:val="24"/>
              </w:rPr>
            </w:pPr>
            <w:r w:rsidRPr="00D917C9">
              <w:rPr>
                <w:rFonts w:ascii="Times New Roman" w:hAnsi="Times New Roman" w:cs="Times New Roman"/>
                <w:smallCaps/>
                <w:sz w:val="24"/>
                <w:szCs w:val="24"/>
              </w:rPr>
              <w:t>ad</w:t>
            </w:r>
            <w:r w:rsidRPr="00B02800">
              <w:rPr>
                <w:rFonts w:ascii="Times New Roman" w:hAnsi="Times New Roman" w:cs="Times New Roman"/>
                <w:sz w:val="24"/>
                <w:szCs w:val="24"/>
              </w:rPr>
              <w:t xml:space="preserve"> </w:t>
            </w:r>
            <w:r w:rsidR="00A04C85" w:rsidRPr="00B02800">
              <w:rPr>
                <w:rFonts w:ascii="Times New Roman" w:hAnsi="Times New Roman" w:cs="Times New Roman"/>
                <w:sz w:val="24"/>
                <w:szCs w:val="24"/>
              </w:rPr>
              <w:t>530 onwards</w:t>
            </w:r>
          </w:p>
        </w:tc>
      </w:tr>
      <w:tr w:rsidR="00A04C85" w:rsidRPr="00B02800" w14:paraId="4A1639FD" w14:textId="77777777" w:rsidTr="00A46B95">
        <w:tc>
          <w:tcPr>
            <w:tcW w:w="2547" w:type="dxa"/>
          </w:tcPr>
          <w:p w14:paraId="68633E57"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Jewellery</w:t>
            </w:r>
          </w:p>
        </w:tc>
        <w:tc>
          <w:tcPr>
            <w:tcW w:w="1276" w:type="dxa"/>
          </w:tcPr>
          <w:p w14:paraId="4856472C"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0.155</w:t>
            </w:r>
          </w:p>
        </w:tc>
        <w:tc>
          <w:tcPr>
            <w:tcW w:w="1275" w:type="dxa"/>
          </w:tcPr>
          <w:p w14:paraId="30F5393A"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0.0880</w:t>
            </w:r>
          </w:p>
        </w:tc>
        <w:tc>
          <w:tcPr>
            <w:tcW w:w="3402" w:type="dxa"/>
          </w:tcPr>
          <w:p w14:paraId="4AA14288"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Entire period</w:t>
            </w:r>
          </w:p>
        </w:tc>
      </w:tr>
      <w:tr w:rsidR="00A04C85" w:rsidRPr="00B02800" w14:paraId="39CE1DE5" w14:textId="77777777" w:rsidTr="00A46B95">
        <w:tc>
          <w:tcPr>
            <w:tcW w:w="2547" w:type="dxa"/>
          </w:tcPr>
          <w:p w14:paraId="79A77E69" w14:textId="0C8D235C"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 xml:space="preserve">Personal </w:t>
            </w:r>
            <w:r w:rsidR="00BD6447" w:rsidRPr="00B02800">
              <w:rPr>
                <w:rFonts w:ascii="Times New Roman" w:hAnsi="Times New Roman" w:cs="Times New Roman"/>
                <w:sz w:val="24"/>
                <w:szCs w:val="24"/>
              </w:rPr>
              <w:t>accessories</w:t>
            </w:r>
          </w:p>
        </w:tc>
        <w:tc>
          <w:tcPr>
            <w:tcW w:w="1276" w:type="dxa"/>
          </w:tcPr>
          <w:p w14:paraId="64E0DA30"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-0.214</w:t>
            </w:r>
          </w:p>
        </w:tc>
        <w:tc>
          <w:tcPr>
            <w:tcW w:w="1275" w:type="dxa"/>
          </w:tcPr>
          <w:p w14:paraId="211F4033"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0.0530</w:t>
            </w:r>
          </w:p>
        </w:tc>
        <w:tc>
          <w:tcPr>
            <w:tcW w:w="3402" w:type="dxa"/>
          </w:tcPr>
          <w:p w14:paraId="46EEB96C" w14:textId="3E1C779C" w:rsidR="00A04C85" w:rsidRPr="00B02800" w:rsidRDefault="00E923D2" w:rsidP="002A12EE">
            <w:pPr>
              <w:rPr>
                <w:rFonts w:ascii="Times New Roman" w:hAnsi="Times New Roman" w:cs="Times New Roman"/>
                <w:sz w:val="24"/>
                <w:szCs w:val="24"/>
              </w:rPr>
            </w:pPr>
            <w:r w:rsidRPr="00D917C9">
              <w:rPr>
                <w:rFonts w:ascii="Times New Roman" w:hAnsi="Times New Roman" w:cs="Times New Roman"/>
                <w:smallCaps/>
                <w:sz w:val="24"/>
                <w:szCs w:val="24"/>
              </w:rPr>
              <w:t>ad</w:t>
            </w:r>
            <w:r w:rsidRPr="00B02800">
              <w:rPr>
                <w:rFonts w:ascii="Times New Roman" w:hAnsi="Times New Roman" w:cs="Times New Roman"/>
                <w:sz w:val="24"/>
                <w:szCs w:val="24"/>
              </w:rPr>
              <w:t xml:space="preserve"> </w:t>
            </w:r>
            <w:r w:rsidR="00A04C85" w:rsidRPr="00B02800">
              <w:rPr>
                <w:rFonts w:ascii="Times New Roman" w:hAnsi="Times New Roman" w:cs="Times New Roman"/>
                <w:sz w:val="24"/>
                <w:szCs w:val="24"/>
              </w:rPr>
              <w:t>530 onwards</w:t>
            </w:r>
          </w:p>
        </w:tc>
      </w:tr>
      <w:tr w:rsidR="00A04C85" w:rsidRPr="00B02800" w14:paraId="6DF8E2AA" w14:textId="77777777" w:rsidTr="00A46B95">
        <w:tc>
          <w:tcPr>
            <w:tcW w:w="2547" w:type="dxa"/>
          </w:tcPr>
          <w:p w14:paraId="3554A8CD"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Fittings</w:t>
            </w:r>
          </w:p>
        </w:tc>
        <w:tc>
          <w:tcPr>
            <w:tcW w:w="1276" w:type="dxa"/>
          </w:tcPr>
          <w:p w14:paraId="275854E9"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-0.368</w:t>
            </w:r>
          </w:p>
        </w:tc>
        <w:tc>
          <w:tcPr>
            <w:tcW w:w="1275" w:type="dxa"/>
          </w:tcPr>
          <w:p w14:paraId="02BE3EBF"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0.0070</w:t>
            </w:r>
          </w:p>
        </w:tc>
        <w:tc>
          <w:tcPr>
            <w:tcW w:w="3402" w:type="dxa"/>
          </w:tcPr>
          <w:p w14:paraId="5779DF88" w14:textId="675C684E" w:rsidR="00A04C85" w:rsidRPr="00B02800" w:rsidRDefault="00E923D2" w:rsidP="002A12EE">
            <w:pPr>
              <w:rPr>
                <w:rFonts w:ascii="Times New Roman" w:hAnsi="Times New Roman" w:cs="Times New Roman"/>
                <w:sz w:val="24"/>
                <w:szCs w:val="24"/>
              </w:rPr>
            </w:pPr>
            <w:r w:rsidRPr="00D917C9">
              <w:rPr>
                <w:rFonts w:ascii="Times New Roman" w:hAnsi="Times New Roman" w:cs="Times New Roman"/>
                <w:smallCaps/>
                <w:sz w:val="24"/>
                <w:szCs w:val="24"/>
              </w:rPr>
              <w:t>ad</w:t>
            </w:r>
            <w:r w:rsidRPr="00B02800">
              <w:rPr>
                <w:rFonts w:ascii="Times New Roman" w:hAnsi="Times New Roman" w:cs="Times New Roman"/>
                <w:sz w:val="24"/>
                <w:szCs w:val="24"/>
              </w:rPr>
              <w:t xml:space="preserve"> </w:t>
            </w:r>
            <w:r w:rsidR="00A04C85" w:rsidRPr="00B02800">
              <w:rPr>
                <w:rFonts w:ascii="Times New Roman" w:hAnsi="Times New Roman" w:cs="Times New Roman"/>
                <w:sz w:val="24"/>
                <w:szCs w:val="24"/>
              </w:rPr>
              <w:t>580 onwards</w:t>
            </w:r>
          </w:p>
        </w:tc>
      </w:tr>
      <w:tr w:rsidR="00A04C85" w:rsidRPr="00B02800" w14:paraId="281086DB" w14:textId="77777777" w:rsidTr="00A46B95">
        <w:tc>
          <w:tcPr>
            <w:tcW w:w="2547" w:type="dxa"/>
          </w:tcPr>
          <w:p w14:paraId="7BB51EE4"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Weapons</w:t>
            </w:r>
          </w:p>
        </w:tc>
        <w:tc>
          <w:tcPr>
            <w:tcW w:w="1276" w:type="dxa"/>
          </w:tcPr>
          <w:p w14:paraId="35B3B43E"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0.032</w:t>
            </w:r>
          </w:p>
        </w:tc>
        <w:tc>
          <w:tcPr>
            <w:tcW w:w="1275" w:type="dxa"/>
          </w:tcPr>
          <w:p w14:paraId="4A166E4A"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0.7240</w:t>
            </w:r>
          </w:p>
        </w:tc>
        <w:tc>
          <w:tcPr>
            <w:tcW w:w="3402" w:type="dxa"/>
          </w:tcPr>
          <w:p w14:paraId="5991D676"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Entire period</w:t>
            </w:r>
          </w:p>
        </w:tc>
      </w:tr>
      <w:tr w:rsidR="00A04C85" w:rsidRPr="00B02800" w14:paraId="4DD50539" w14:textId="77777777" w:rsidTr="00A46B95">
        <w:tc>
          <w:tcPr>
            <w:tcW w:w="2547" w:type="dxa"/>
          </w:tcPr>
          <w:p w14:paraId="4DD6C749" w14:textId="57D9B9A1" w:rsidR="00A04C85" w:rsidRPr="00B02800" w:rsidRDefault="00957213" w:rsidP="002A12EE">
            <w:pPr>
              <w:rPr>
                <w:rFonts w:ascii="Times New Roman" w:hAnsi="Times New Roman" w:cs="Times New Roman"/>
                <w:sz w:val="24"/>
                <w:szCs w:val="24"/>
              </w:rPr>
            </w:pPr>
            <w:r>
              <w:rPr>
                <w:rFonts w:ascii="Times New Roman" w:hAnsi="Times New Roman" w:cs="Times New Roman"/>
                <w:sz w:val="24"/>
                <w:szCs w:val="24"/>
              </w:rPr>
              <w:t>Toilet accessories</w:t>
            </w:r>
          </w:p>
        </w:tc>
        <w:tc>
          <w:tcPr>
            <w:tcW w:w="1276" w:type="dxa"/>
          </w:tcPr>
          <w:p w14:paraId="21C4020B"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0.245</w:t>
            </w:r>
          </w:p>
        </w:tc>
        <w:tc>
          <w:tcPr>
            <w:tcW w:w="1275" w:type="dxa"/>
          </w:tcPr>
          <w:p w14:paraId="778F3722"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0.0070</w:t>
            </w:r>
          </w:p>
        </w:tc>
        <w:tc>
          <w:tcPr>
            <w:tcW w:w="3402" w:type="dxa"/>
          </w:tcPr>
          <w:p w14:paraId="4C431D12"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Entire period</w:t>
            </w:r>
          </w:p>
        </w:tc>
      </w:tr>
      <w:tr w:rsidR="00A04C85" w:rsidRPr="00B02800" w14:paraId="1DDE42DE" w14:textId="77777777" w:rsidTr="00A46B95">
        <w:tc>
          <w:tcPr>
            <w:tcW w:w="2547" w:type="dxa"/>
          </w:tcPr>
          <w:p w14:paraId="585F41DA"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Vessels</w:t>
            </w:r>
          </w:p>
        </w:tc>
        <w:tc>
          <w:tcPr>
            <w:tcW w:w="1276" w:type="dxa"/>
          </w:tcPr>
          <w:p w14:paraId="71DFFC25"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-0.251</w:t>
            </w:r>
          </w:p>
        </w:tc>
        <w:tc>
          <w:tcPr>
            <w:tcW w:w="1275" w:type="dxa"/>
          </w:tcPr>
          <w:p w14:paraId="38D90B82"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0.0050</w:t>
            </w:r>
          </w:p>
        </w:tc>
        <w:tc>
          <w:tcPr>
            <w:tcW w:w="3402" w:type="dxa"/>
          </w:tcPr>
          <w:p w14:paraId="799B3BA3"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Entire period</w:t>
            </w:r>
          </w:p>
        </w:tc>
      </w:tr>
      <w:tr w:rsidR="00A04C85" w:rsidRPr="00B02800" w14:paraId="3FBAB5C9" w14:textId="77777777" w:rsidTr="00A46B95">
        <w:tc>
          <w:tcPr>
            <w:tcW w:w="2547" w:type="dxa"/>
          </w:tcPr>
          <w:p w14:paraId="78EDB8D5"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Tools</w:t>
            </w:r>
          </w:p>
        </w:tc>
        <w:tc>
          <w:tcPr>
            <w:tcW w:w="1276" w:type="dxa"/>
          </w:tcPr>
          <w:p w14:paraId="5CE30A31"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-0.263</w:t>
            </w:r>
          </w:p>
        </w:tc>
        <w:tc>
          <w:tcPr>
            <w:tcW w:w="1275" w:type="dxa"/>
          </w:tcPr>
          <w:p w14:paraId="0D0AEE3E"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0.0170</w:t>
            </w:r>
          </w:p>
        </w:tc>
        <w:tc>
          <w:tcPr>
            <w:tcW w:w="3402" w:type="dxa"/>
          </w:tcPr>
          <w:p w14:paraId="77627E56" w14:textId="137B4FBC" w:rsidR="00A04C85" w:rsidRPr="00B02800" w:rsidRDefault="00E923D2" w:rsidP="002A12EE">
            <w:pPr>
              <w:rPr>
                <w:rFonts w:ascii="Times New Roman" w:hAnsi="Times New Roman" w:cs="Times New Roman"/>
                <w:sz w:val="24"/>
                <w:szCs w:val="24"/>
              </w:rPr>
            </w:pPr>
            <w:r w:rsidRPr="00D917C9">
              <w:rPr>
                <w:rFonts w:ascii="Times New Roman" w:hAnsi="Times New Roman" w:cs="Times New Roman"/>
                <w:smallCaps/>
                <w:sz w:val="24"/>
                <w:szCs w:val="24"/>
              </w:rPr>
              <w:t>ad</w:t>
            </w:r>
            <w:r w:rsidRPr="00B02800">
              <w:rPr>
                <w:rFonts w:ascii="Times New Roman" w:hAnsi="Times New Roman" w:cs="Times New Roman"/>
                <w:sz w:val="24"/>
                <w:szCs w:val="24"/>
              </w:rPr>
              <w:t xml:space="preserve"> </w:t>
            </w:r>
            <w:r w:rsidR="00A04C85" w:rsidRPr="00B02800">
              <w:rPr>
                <w:rFonts w:ascii="Times New Roman" w:hAnsi="Times New Roman" w:cs="Times New Roman"/>
                <w:sz w:val="24"/>
                <w:szCs w:val="24"/>
              </w:rPr>
              <w:t>530 onwards</w:t>
            </w:r>
          </w:p>
        </w:tc>
      </w:tr>
      <w:tr w:rsidR="00A04C85" w:rsidRPr="00B02800" w14:paraId="691D0B09" w14:textId="77777777" w:rsidTr="00A46B95">
        <w:tc>
          <w:tcPr>
            <w:tcW w:w="2547" w:type="dxa"/>
          </w:tcPr>
          <w:p w14:paraId="5A6307BB"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Amulets</w:t>
            </w:r>
          </w:p>
        </w:tc>
        <w:tc>
          <w:tcPr>
            <w:tcW w:w="1276" w:type="dxa"/>
          </w:tcPr>
          <w:p w14:paraId="56202A13"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-0.140</w:t>
            </w:r>
          </w:p>
        </w:tc>
        <w:tc>
          <w:tcPr>
            <w:tcW w:w="1275" w:type="dxa"/>
          </w:tcPr>
          <w:p w14:paraId="2AFB0F31"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0.1230</w:t>
            </w:r>
          </w:p>
        </w:tc>
        <w:tc>
          <w:tcPr>
            <w:tcW w:w="3402" w:type="dxa"/>
          </w:tcPr>
          <w:p w14:paraId="7C82A10A"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Entire period</w:t>
            </w:r>
          </w:p>
        </w:tc>
      </w:tr>
      <w:tr w:rsidR="00A04C85" w:rsidRPr="00B02800" w14:paraId="2DF438A6" w14:textId="77777777" w:rsidTr="00A46B95">
        <w:tc>
          <w:tcPr>
            <w:tcW w:w="2547" w:type="dxa"/>
          </w:tcPr>
          <w:p w14:paraId="55A4FD01" w14:textId="65BFB9AC"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 xml:space="preserve">Animal </w:t>
            </w:r>
            <w:r w:rsidR="00BD6447" w:rsidRPr="00B02800">
              <w:rPr>
                <w:rFonts w:ascii="Times New Roman" w:hAnsi="Times New Roman" w:cs="Times New Roman"/>
                <w:sz w:val="24"/>
                <w:szCs w:val="24"/>
              </w:rPr>
              <w:t>remains</w:t>
            </w:r>
          </w:p>
        </w:tc>
        <w:tc>
          <w:tcPr>
            <w:tcW w:w="1276" w:type="dxa"/>
          </w:tcPr>
          <w:p w14:paraId="2D4F3F7F"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-0.030</w:t>
            </w:r>
          </w:p>
        </w:tc>
        <w:tc>
          <w:tcPr>
            <w:tcW w:w="1275" w:type="dxa"/>
          </w:tcPr>
          <w:p w14:paraId="5443A8F4"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0.7450</w:t>
            </w:r>
          </w:p>
        </w:tc>
        <w:tc>
          <w:tcPr>
            <w:tcW w:w="3402" w:type="dxa"/>
          </w:tcPr>
          <w:p w14:paraId="42B56CDC"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Entire period</w:t>
            </w:r>
          </w:p>
        </w:tc>
      </w:tr>
      <w:tr w:rsidR="00A04C85" w:rsidRPr="00B02800" w14:paraId="1CF24E31" w14:textId="77777777" w:rsidTr="00A46B95">
        <w:tc>
          <w:tcPr>
            <w:tcW w:w="2547" w:type="dxa"/>
            <w:tcBorders>
              <w:bottom w:val="single" w:sz="4" w:space="0" w:color="auto"/>
            </w:tcBorders>
          </w:tcPr>
          <w:p w14:paraId="4679EE8F"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Coins</w:t>
            </w:r>
          </w:p>
        </w:tc>
        <w:tc>
          <w:tcPr>
            <w:tcW w:w="1276" w:type="dxa"/>
            <w:tcBorders>
              <w:bottom w:val="single" w:sz="4" w:space="0" w:color="auto"/>
            </w:tcBorders>
          </w:tcPr>
          <w:p w14:paraId="7802926A"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0.007</w:t>
            </w:r>
          </w:p>
        </w:tc>
        <w:tc>
          <w:tcPr>
            <w:tcW w:w="1275" w:type="dxa"/>
            <w:tcBorders>
              <w:bottom w:val="single" w:sz="4" w:space="0" w:color="auto"/>
            </w:tcBorders>
          </w:tcPr>
          <w:p w14:paraId="15B7F601"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0.9410</w:t>
            </w:r>
          </w:p>
        </w:tc>
        <w:tc>
          <w:tcPr>
            <w:tcW w:w="3402" w:type="dxa"/>
            <w:tcBorders>
              <w:bottom w:val="single" w:sz="4" w:space="0" w:color="auto"/>
            </w:tcBorders>
          </w:tcPr>
          <w:p w14:paraId="4D6543D4" w14:textId="77777777" w:rsidR="00A04C85" w:rsidRPr="00B02800" w:rsidRDefault="00A04C85" w:rsidP="002A12EE">
            <w:pPr>
              <w:rPr>
                <w:rFonts w:ascii="Times New Roman" w:hAnsi="Times New Roman" w:cs="Times New Roman"/>
                <w:sz w:val="24"/>
                <w:szCs w:val="24"/>
              </w:rPr>
            </w:pPr>
            <w:r w:rsidRPr="00B02800">
              <w:rPr>
                <w:rFonts w:ascii="Times New Roman" w:hAnsi="Times New Roman" w:cs="Times New Roman"/>
                <w:sz w:val="24"/>
                <w:szCs w:val="24"/>
              </w:rPr>
              <w:t>Entire period</w:t>
            </w:r>
          </w:p>
        </w:tc>
      </w:tr>
    </w:tbl>
    <w:p w14:paraId="740C736F" w14:textId="02859F48" w:rsidR="00CE7BD2" w:rsidRPr="00B02800" w:rsidRDefault="00CE7BD2" w:rsidP="00B02800">
      <w:pPr>
        <w:spacing w:after="0" w:line="360" w:lineRule="auto"/>
        <w:rPr>
          <w:rFonts w:ascii="Times New Roman" w:hAnsi="Times New Roman" w:cs="Times New Roman"/>
          <w:sz w:val="24"/>
          <w:szCs w:val="24"/>
        </w:rPr>
      </w:pPr>
    </w:p>
    <w:p w14:paraId="5B3C4640" w14:textId="38D71D1B" w:rsidR="00C230DC" w:rsidRPr="00450D30" w:rsidRDefault="00C230DC" w:rsidP="00B02800">
      <w:pPr>
        <w:spacing w:after="0" w:line="360" w:lineRule="auto"/>
        <w:rPr>
          <w:rFonts w:ascii="Times New Roman" w:hAnsi="Times New Roman" w:cs="Times New Roman"/>
          <w:i/>
          <w:iCs/>
          <w:sz w:val="24"/>
          <w:szCs w:val="24"/>
        </w:rPr>
      </w:pPr>
      <w:r w:rsidRPr="00450D30">
        <w:rPr>
          <w:rFonts w:ascii="Times New Roman" w:hAnsi="Times New Roman" w:cs="Times New Roman"/>
          <w:b/>
          <w:bCs/>
          <w:i/>
          <w:iCs/>
          <w:sz w:val="24"/>
          <w:szCs w:val="24"/>
        </w:rPr>
        <w:t xml:space="preserve">Table </w:t>
      </w:r>
      <w:r w:rsidR="00BD6447" w:rsidRPr="00450D30">
        <w:rPr>
          <w:rFonts w:ascii="Times New Roman" w:hAnsi="Times New Roman" w:cs="Times New Roman"/>
          <w:b/>
          <w:bCs/>
          <w:i/>
          <w:iCs/>
          <w:sz w:val="24"/>
          <w:szCs w:val="24"/>
        </w:rPr>
        <w:t>S</w:t>
      </w:r>
      <w:r w:rsidR="000B2BE8" w:rsidRPr="00450D30">
        <w:rPr>
          <w:rFonts w:ascii="Times New Roman" w:hAnsi="Times New Roman" w:cs="Times New Roman"/>
          <w:b/>
          <w:bCs/>
          <w:i/>
          <w:iCs/>
          <w:sz w:val="24"/>
          <w:szCs w:val="24"/>
        </w:rPr>
        <w:t>3</w:t>
      </w:r>
      <w:r w:rsidR="00BD6447" w:rsidRPr="00450D30">
        <w:rPr>
          <w:rFonts w:ascii="Times New Roman" w:hAnsi="Times New Roman" w:cs="Times New Roman"/>
          <w:b/>
          <w:bCs/>
          <w:i/>
          <w:iCs/>
          <w:sz w:val="24"/>
          <w:szCs w:val="24"/>
        </w:rPr>
        <w:t>.</w:t>
      </w:r>
      <w:r w:rsidRPr="00450D30">
        <w:rPr>
          <w:rFonts w:ascii="Times New Roman" w:hAnsi="Times New Roman" w:cs="Times New Roman"/>
          <w:i/>
          <w:iCs/>
          <w:sz w:val="24"/>
          <w:szCs w:val="24"/>
        </w:rPr>
        <w:t xml:space="preserve"> Results of the two-way ANOVA for </w:t>
      </w:r>
      <w:r w:rsidR="00380D3F" w:rsidRPr="00450D30">
        <w:rPr>
          <w:rFonts w:ascii="Times New Roman" w:hAnsi="Times New Roman" w:cs="Times New Roman"/>
          <w:i/>
          <w:iCs/>
          <w:sz w:val="24"/>
          <w:szCs w:val="24"/>
        </w:rPr>
        <w:t>the effect of object t</w:t>
      </w:r>
      <w:r w:rsidR="00A46B95" w:rsidRPr="00450D30">
        <w:rPr>
          <w:rFonts w:ascii="Times New Roman" w:hAnsi="Times New Roman" w:cs="Times New Roman"/>
          <w:i/>
          <w:iCs/>
          <w:sz w:val="24"/>
          <w:szCs w:val="24"/>
        </w:rPr>
        <w:t xml:space="preserve">ype and location on date of a grave at </w:t>
      </w:r>
      <w:proofErr w:type="spellStart"/>
      <w:r w:rsidR="00A46B95" w:rsidRPr="00450D30">
        <w:rPr>
          <w:rFonts w:ascii="Times New Roman" w:hAnsi="Times New Roman" w:cs="Times New Roman"/>
          <w:i/>
          <w:iCs/>
          <w:sz w:val="24"/>
          <w:szCs w:val="24"/>
        </w:rPr>
        <w:t>Pleidelsheim</w:t>
      </w:r>
      <w:proofErr w:type="spellEnd"/>
      <w:r w:rsidR="00BD6447" w:rsidRPr="00450D30">
        <w:rPr>
          <w:rFonts w:ascii="Times New Roman" w:hAnsi="Times New Roman" w:cs="Times New Roman"/>
          <w:i/>
          <w:iCs/>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94"/>
        <w:gridCol w:w="1510"/>
        <w:gridCol w:w="891"/>
        <w:gridCol w:w="1400"/>
        <w:gridCol w:w="1043"/>
        <w:gridCol w:w="892"/>
        <w:gridCol w:w="1296"/>
      </w:tblGrid>
      <w:tr w:rsidR="00D401B5" w:rsidRPr="00B02800" w14:paraId="2E9D1D6E" w14:textId="77777777" w:rsidTr="00B02800">
        <w:trPr>
          <w:cantSplit/>
        </w:trPr>
        <w:tc>
          <w:tcPr>
            <w:tcW w:w="5000" w:type="pct"/>
            <w:gridSpan w:val="7"/>
            <w:tcBorders>
              <w:top w:val="nil"/>
              <w:left w:val="nil"/>
              <w:bottom w:val="nil"/>
              <w:right w:val="nil"/>
            </w:tcBorders>
            <w:shd w:val="clear" w:color="auto" w:fill="FFFFFF"/>
            <w:vAlign w:val="center"/>
          </w:tcPr>
          <w:p w14:paraId="5F67DD2E" w14:textId="6BF754D3" w:rsidR="00D401B5" w:rsidRPr="00B02800" w:rsidRDefault="00D401B5" w:rsidP="002A12EE">
            <w:pPr>
              <w:autoSpaceDE w:val="0"/>
              <w:autoSpaceDN w:val="0"/>
              <w:adjustRightInd w:val="0"/>
              <w:spacing w:after="0" w:line="240" w:lineRule="auto"/>
              <w:rPr>
                <w:rFonts w:ascii="Times New Roman" w:hAnsi="Times New Roman" w:cs="Times New Roman"/>
                <w:color w:val="010205"/>
                <w:sz w:val="24"/>
                <w:szCs w:val="24"/>
              </w:rPr>
            </w:pPr>
            <w:r w:rsidRPr="00B02800">
              <w:rPr>
                <w:rFonts w:ascii="Times New Roman" w:hAnsi="Times New Roman" w:cs="Times New Roman"/>
                <w:b/>
                <w:bCs/>
                <w:color w:val="010205"/>
                <w:sz w:val="24"/>
                <w:szCs w:val="24"/>
              </w:rPr>
              <w:t xml:space="preserve">Tests of </w:t>
            </w:r>
            <w:r w:rsidR="00BD6447" w:rsidRPr="00B02800">
              <w:rPr>
                <w:rFonts w:ascii="Times New Roman" w:hAnsi="Times New Roman" w:cs="Times New Roman"/>
                <w:b/>
                <w:bCs/>
                <w:color w:val="010205"/>
                <w:sz w:val="24"/>
                <w:szCs w:val="24"/>
              </w:rPr>
              <w:t>between-</w:t>
            </w:r>
            <w:proofErr w:type="gramStart"/>
            <w:r w:rsidR="00BD6447" w:rsidRPr="00B02800">
              <w:rPr>
                <w:rFonts w:ascii="Times New Roman" w:hAnsi="Times New Roman" w:cs="Times New Roman"/>
                <w:b/>
                <w:bCs/>
                <w:color w:val="010205"/>
                <w:sz w:val="24"/>
                <w:szCs w:val="24"/>
              </w:rPr>
              <w:t>subjects</w:t>
            </w:r>
            <w:proofErr w:type="gramEnd"/>
            <w:r w:rsidR="00BD6447" w:rsidRPr="00B02800">
              <w:rPr>
                <w:rFonts w:ascii="Times New Roman" w:hAnsi="Times New Roman" w:cs="Times New Roman"/>
                <w:b/>
                <w:bCs/>
                <w:color w:val="010205"/>
                <w:sz w:val="24"/>
                <w:szCs w:val="24"/>
              </w:rPr>
              <w:t xml:space="preserve"> effects</w:t>
            </w:r>
          </w:p>
        </w:tc>
      </w:tr>
      <w:tr w:rsidR="00D401B5" w:rsidRPr="00B02800" w14:paraId="09365BA8" w14:textId="77777777" w:rsidTr="00B02800">
        <w:trPr>
          <w:cantSplit/>
        </w:trPr>
        <w:tc>
          <w:tcPr>
            <w:tcW w:w="5000" w:type="pct"/>
            <w:gridSpan w:val="7"/>
            <w:tcBorders>
              <w:top w:val="nil"/>
              <w:left w:val="nil"/>
              <w:bottom w:val="nil"/>
              <w:right w:val="nil"/>
            </w:tcBorders>
            <w:shd w:val="clear" w:color="auto" w:fill="FFFFFF"/>
            <w:vAlign w:val="bottom"/>
          </w:tcPr>
          <w:p w14:paraId="5C7ED821" w14:textId="77777777" w:rsidR="00D401B5" w:rsidRPr="00B02800" w:rsidRDefault="00D401B5" w:rsidP="002A12EE">
            <w:pPr>
              <w:autoSpaceDE w:val="0"/>
              <w:autoSpaceDN w:val="0"/>
              <w:adjustRightInd w:val="0"/>
              <w:spacing w:after="0" w:line="240" w:lineRule="auto"/>
              <w:rPr>
                <w:rFonts w:ascii="Times New Roman" w:hAnsi="Times New Roman" w:cs="Times New Roman"/>
                <w:sz w:val="24"/>
                <w:szCs w:val="24"/>
              </w:rPr>
            </w:pPr>
            <w:r w:rsidRPr="00B02800">
              <w:rPr>
                <w:rFonts w:ascii="Times New Roman" w:hAnsi="Times New Roman" w:cs="Times New Roman"/>
                <w:color w:val="010205"/>
                <w:sz w:val="24"/>
                <w:szCs w:val="24"/>
                <w:shd w:val="clear" w:color="auto" w:fill="FFFFFF"/>
              </w:rPr>
              <w:t xml:space="preserve">Dependent Variable:   Date  </w:t>
            </w:r>
          </w:p>
        </w:tc>
      </w:tr>
      <w:tr w:rsidR="00450D30" w:rsidRPr="00B02800" w14:paraId="37B62DEA" w14:textId="77777777" w:rsidTr="00B02800">
        <w:trPr>
          <w:cantSplit/>
        </w:trPr>
        <w:tc>
          <w:tcPr>
            <w:tcW w:w="1130" w:type="pct"/>
            <w:tcBorders>
              <w:top w:val="nil"/>
              <w:left w:val="nil"/>
              <w:bottom w:val="single" w:sz="8" w:space="0" w:color="152935"/>
              <w:right w:val="nil"/>
            </w:tcBorders>
            <w:shd w:val="clear" w:color="auto" w:fill="FFFFFF"/>
            <w:vAlign w:val="bottom"/>
          </w:tcPr>
          <w:p w14:paraId="24234286" w14:textId="77777777" w:rsidR="00450D30" w:rsidRPr="00B02800" w:rsidRDefault="00450D30" w:rsidP="002A12EE">
            <w:pPr>
              <w:autoSpaceDE w:val="0"/>
              <w:autoSpaceDN w:val="0"/>
              <w:adjustRightInd w:val="0"/>
              <w:spacing w:after="0" w:line="240" w:lineRule="auto"/>
              <w:rPr>
                <w:rFonts w:ascii="Times New Roman" w:hAnsi="Times New Roman" w:cs="Times New Roman"/>
                <w:color w:val="264A60"/>
                <w:sz w:val="24"/>
                <w:szCs w:val="24"/>
              </w:rPr>
            </w:pPr>
          </w:p>
        </w:tc>
        <w:tc>
          <w:tcPr>
            <w:tcW w:w="743" w:type="pct"/>
            <w:tcBorders>
              <w:top w:val="nil"/>
              <w:left w:val="nil"/>
              <w:bottom w:val="single" w:sz="8" w:space="0" w:color="152935"/>
              <w:right w:val="single" w:sz="8" w:space="0" w:color="E0E0E0"/>
            </w:tcBorders>
            <w:shd w:val="clear" w:color="auto" w:fill="FFFFFF"/>
            <w:vAlign w:val="bottom"/>
          </w:tcPr>
          <w:p w14:paraId="77BBD196" w14:textId="77777777" w:rsidR="00450D30" w:rsidRPr="00B02800" w:rsidRDefault="00450D30" w:rsidP="002A12EE">
            <w:pPr>
              <w:autoSpaceDE w:val="0"/>
              <w:autoSpaceDN w:val="0"/>
              <w:adjustRightInd w:val="0"/>
              <w:spacing w:after="0" w:line="240" w:lineRule="auto"/>
              <w:rPr>
                <w:rFonts w:ascii="Times New Roman" w:hAnsi="Times New Roman" w:cs="Times New Roman"/>
                <w:color w:val="264A60"/>
                <w:sz w:val="24"/>
                <w:szCs w:val="24"/>
              </w:rPr>
            </w:pPr>
          </w:p>
        </w:tc>
        <w:tc>
          <w:tcPr>
            <w:tcW w:w="519" w:type="pct"/>
            <w:tcBorders>
              <w:top w:val="nil"/>
              <w:left w:val="single" w:sz="8" w:space="0" w:color="E0E0E0"/>
              <w:bottom w:val="single" w:sz="8" w:space="0" w:color="152935"/>
              <w:right w:val="single" w:sz="8" w:space="0" w:color="E0E0E0"/>
            </w:tcBorders>
            <w:shd w:val="clear" w:color="auto" w:fill="FFFFFF"/>
            <w:vAlign w:val="bottom"/>
          </w:tcPr>
          <w:p w14:paraId="7B646F8F" w14:textId="77777777" w:rsidR="00450D30" w:rsidRPr="00B02800" w:rsidRDefault="00450D30" w:rsidP="002A12EE">
            <w:pPr>
              <w:autoSpaceDE w:val="0"/>
              <w:autoSpaceDN w:val="0"/>
              <w:adjustRightInd w:val="0"/>
              <w:spacing w:after="0" w:line="240" w:lineRule="auto"/>
              <w:rPr>
                <w:rFonts w:ascii="Times New Roman" w:hAnsi="Times New Roman" w:cs="Times New Roman"/>
                <w:color w:val="264A60"/>
                <w:sz w:val="24"/>
                <w:szCs w:val="24"/>
              </w:rPr>
            </w:pPr>
          </w:p>
        </w:tc>
        <w:tc>
          <w:tcPr>
            <w:tcW w:w="743" w:type="pct"/>
            <w:tcBorders>
              <w:top w:val="nil"/>
              <w:left w:val="single" w:sz="8" w:space="0" w:color="E0E0E0"/>
              <w:bottom w:val="single" w:sz="8" w:space="0" w:color="152935"/>
              <w:right w:val="single" w:sz="8" w:space="0" w:color="E0E0E0"/>
            </w:tcBorders>
            <w:shd w:val="clear" w:color="auto" w:fill="FFFFFF"/>
            <w:vAlign w:val="bottom"/>
          </w:tcPr>
          <w:p w14:paraId="5718BBC1" w14:textId="77777777" w:rsidR="00450D30" w:rsidRPr="00B02800" w:rsidRDefault="00450D30" w:rsidP="002A12EE">
            <w:pPr>
              <w:autoSpaceDE w:val="0"/>
              <w:autoSpaceDN w:val="0"/>
              <w:adjustRightInd w:val="0"/>
              <w:spacing w:after="0" w:line="240" w:lineRule="auto"/>
              <w:rPr>
                <w:rFonts w:ascii="Times New Roman" w:hAnsi="Times New Roman" w:cs="Times New Roman"/>
                <w:color w:val="264A60"/>
                <w:sz w:val="24"/>
                <w:szCs w:val="24"/>
              </w:rPr>
            </w:pPr>
          </w:p>
        </w:tc>
        <w:tc>
          <w:tcPr>
            <w:tcW w:w="603" w:type="pct"/>
            <w:tcBorders>
              <w:top w:val="nil"/>
              <w:left w:val="single" w:sz="8" w:space="0" w:color="E0E0E0"/>
              <w:bottom w:val="single" w:sz="8" w:space="0" w:color="152935"/>
              <w:right w:val="single" w:sz="8" w:space="0" w:color="E0E0E0"/>
            </w:tcBorders>
            <w:shd w:val="clear" w:color="auto" w:fill="FFFFFF"/>
            <w:vAlign w:val="bottom"/>
          </w:tcPr>
          <w:p w14:paraId="6AE7D039" w14:textId="77777777" w:rsidR="00450D30" w:rsidRPr="00B02800" w:rsidRDefault="00450D30" w:rsidP="002A12EE">
            <w:pPr>
              <w:autoSpaceDE w:val="0"/>
              <w:autoSpaceDN w:val="0"/>
              <w:adjustRightInd w:val="0"/>
              <w:spacing w:after="0" w:line="240" w:lineRule="auto"/>
              <w:rPr>
                <w:rFonts w:ascii="Times New Roman" w:hAnsi="Times New Roman" w:cs="Times New Roman"/>
                <w:color w:val="264A60"/>
                <w:sz w:val="24"/>
                <w:szCs w:val="24"/>
              </w:rPr>
            </w:pPr>
          </w:p>
        </w:tc>
        <w:tc>
          <w:tcPr>
            <w:tcW w:w="519" w:type="pct"/>
            <w:tcBorders>
              <w:top w:val="nil"/>
              <w:left w:val="single" w:sz="8" w:space="0" w:color="E0E0E0"/>
              <w:bottom w:val="single" w:sz="8" w:space="0" w:color="152935"/>
              <w:right w:val="single" w:sz="8" w:space="0" w:color="E0E0E0"/>
            </w:tcBorders>
            <w:shd w:val="clear" w:color="auto" w:fill="FFFFFF"/>
            <w:vAlign w:val="bottom"/>
          </w:tcPr>
          <w:p w14:paraId="5A2C173D" w14:textId="77777777" w:rsidR="00450D30" w:rsidRPr="00B02800" w:rsidRDefault="00450D30" w:rsidP="002A12EE">
            <w:pPr>
              <w:autoSpaceDE w:val="0"/>
              <w:autoSpaceDN w:val="0"/>
              <w:adjustRightInd w:val="0"/>
              <w:spacing w:after="0" w:line="240" w:lineRule="auto"/>
              <w:rPr>
                <w:rFonts w:ascii="Times New Roman" w:hAnsi="Times New Roman" w:cs="Times New Roman"/>
                <w:color w:val="264A60"/>
                <w:sz w:val="24"/>
                <w:szCs w:val="24"/>
              </w:rPr>
            </w:pPr>
          </w:p>
        </w:tc>
        <w:tc>
          <w:tcPr>
            <w:tcW w:w="743" w:type="pct"/>
            <w:tcBorders>
              <w:top w:val="nil"/>
              <w:left w:val="single" w:sz="8" w:space="0" w:color="E0E0E0"/>
              <w:bottom w:val="single" w:sz="8" w:space="0" w:color="152935"/>
              <w:right w:val="nil"/>
            </w:tcBorders>
            <w:shd w:val="clear" w:color="auto" w:fill="FFFFFF"/>
            <w:vAlign w:val="bottom"/>
          </w:tcPr>
          <w:p w14:paraId="688454CD" w14:textId="77777777" w:rsidR="00450D30" w:rsidRPr="00B02800" w:rsidRDefault="00450D30" w:rsidP="002A12EE">
            <w:pPr>
              <w:autoSpaceDE w:val="0"/>
              <w:autoSpaceDN w:val="0"/>
              <w:adjustRightInd w:val="0"/>
              <w:spacing w:after="0" w:line="240" w:lineRule="auto"/>
              <w:rPr>
                <w:rFonts w:ascii="Times New Roman" w:hAnsi="Times New Roman" w:cs="Times New Roman"/>
                <w:color w:val="264A60"/>
                <w:sz w:val="24"/>
                <w:szCs w:val="24"/>
              </w:rPr>
            </w:pPr>
          </w:p>
        </w:tc>
      </w:tr>
      <w:tr w:rsidR="00D401B5" w:rsidRPr="00B02800" w14:paraId="067FC077" w14:textId="77777777" w:rsidTr="00B02800">
        <w:trPr>
          <w:cantSplit/>
        </w:trPr>
        <w:tc>
          <w:tcPr>
            <w:tcW w:w="1130" w:type="pct"/>
            <w:tcBorders>
              <w:top w:val="nil"/>
              <w:left w:val="nil"/>
              <w:bottom w:val="single" w:sz="8" w:space="0" w:color="152935"/>
              <w:right w:val="nil"/>
            </w:tcBorders>
            <w:shd w:val="clear" w:color="auto" w:fill="FFFFFF"/>
            <w:vAlign w:val="bottom"/>
          </w:tcPr>
          <w:p w14:paraId="05670491"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Source</w:t>
            </w:r>
          </w:p>
        </w:tc>
        <w:tc>
          <w:tcPr>
            <w:tcW w:w="743" w:type="pct"/>
            <w:tcBorders>
              <w:top w:val="nil"/>
              <w:left w:val="nil"/>
              <w:bottom w:val="single" w:sz="8" w:space="0" w:color="152935"/>
              <w:right w:val="single" w:sz="8" w:space="0" w:color="E0E0E0"/>
            </w:tcBorders>
            <w:shd w:val="clear" w:color="auto" w:fill="FFFFFF"/>
            <w:vAlign w:val="bottom"/>
          </w:tcPr>
          <w:p w14:paraId="5C26DB8E"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Type III Sum of Squares</w:t>
            </w:r>
          </w:p>
        </w:tc>
        <w:tc>
          <w:tcPr>
            <w:tcW w:w="519" w:type="pct"/>
            <w:tcBorders>
              <w:top w:val="nil"/>
              <w:left w:val="single" w:sz="8" w:space="0" w:color="E0E0E0"/>
              <w:bottom w:val="single" w:sz="8" w:space="0" w:color="152935"/>
              <w:right w:val="single" w:sz="8" w:space="0" w:color="E0E0E0"/>
            </w:tcBorders>
            <w:shd w:val="clear" w:color="auto" w:fill="FFFFFF"/>
            <w:vAlign w:val="bottom"/>
          </w:tcPr>
          <w:p w14:paraId="59C1CF38"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df</w:t>
            </w:r>
          </w:p>
        </w:tc>
        <w:tc>
          <w:tcPr>
            <w:tcW w:w="743" w:type="pct"/>
            <w:tcBorders>
              <w:top w:val="nil"/>
              <w:left w:val="single" w:sz="8" w:space="0" w:color="E0E0E0"/>
              <w:bottom w:val="single" w:sz="8" w:space="0" w:color="152935"/>
              <w:right w:val="single" w:sz="8" w:space="0" w:color="E0E0E0"/>
            </w:tcBorders>
            <w:shd w:val="clear" w:color="auto" w:fill="FFFFFF"/>
            <w:vAlign w:val="bottom"/>
          </w:tcPr>
          <w:p w14:paraId="7B37821D"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Mean Square</w:t>
            </w:r>
          </w:p>
        </w:tc>
        <w:tc>
          <w:tcPr>
            <w:tcW w:w="603" w:type="pct"/>
            <w:tcBorders>
              <w:top w:val="nil"/>
              <w:left w:val="single" w:sz="8" w:space="0" w:color="E0E0E0"/>
              <w:bottom w:val="single" w:sz="8" w:space="0" w:color="152935"/>
              <w:right w:val="single" w:sz="8" w:space="0" w:color="E0E0E0"/>
            </w:tcBorders>
            <w:shd w:val="clear" w:color="auto" w:fill="FFFFFF"/>
            <w:vAlign w:val="bottom"/>
          </w:tcPr>
          <w:p w14:paraId="1B878C85"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F</w:t>
            </w:r>
          </w:p>
        </w:tc>
        <w:tc>
          <w:tcPr>
            <w:tcW w:w="519" w:type="pct"/>
            <w:tcBorders>
              <w:top w:val="nil"/>
              <w:left w:val="single" w:sz="8" w:space="0" w:color="E0E0E0"/>
              <w:bottom w:val="single" w:sz="8" w:space="0" w:color="152935"/>
              <w:right w:val="single" w:sz="8" w:space="0" w:color="E0E0E0"/>
            </w:tcBorders>
            <w:shd w:val="clear" w:color="auto" w:fill="FFFFFF"/>
            <w:vAlign w:val="bottom"/>
          </w:tcPr>
          <w:p w14:paraId="3A269911"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Sig.</w:t>
            </w:r>
          </w:p>
        </w:tc>
        <w:tc>
          <w:tcPr>
            <w:tcW w:w="743" w:type="pct"/>
            <w:tcBorders>
              <w:top w:val="nil"/>
              <w:left w:val="single" w:sz="8" w:space="0" w:color="E0E0E0"/>
              <w:bottom w:val="single" w:sz="8" w:space="0" w:color="152935"/>
              <w:right w:val="nil"/>
            </w:tcBorders>
            <w:shd w:val="clear" w:color="auto" w:fill="FFFFFF"/>
            <w:vAlign w:val="bottom"/>
          </w:tcPr>
          <w:p w14:paraId="75CAF757"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Partial Eta Squared</w:t>
            </w:r>
          </w:p>
        </w:tc>
      </w:tr>
      <w:tr w:rsidR="00D401B5" w:rsidRPr="00B02800" w14:paraId="156ECF43" w14:textId="77777777" w:rsidTr="00B02800">
        <w:trPr>
          <w:cantSplit/>
        </w:trPr>
        <w:tc>
          <w:tcPr>
            <w:tcW w:w="1130" w:type="pct"/>
            <w:tcBorders>
              <w:top w:val="single" w:sz="8" w:space="0" w:color="152935"/>
              <w:left w:val="nil"/>
              <w:bottom w:val="single" w:sz="8" w:space="0" w:color="AEAEAE"/>
              <w:right w:val="nil"/>
            </w:tcBorders>
            <w:shd w:val="clear" w:color="auto" w:fill="E0E0E0"/>
          </w:tcPr>
          <w:p w14:paraId="6E075272" w14:textId="66D3D6F2"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 xml:space="preserve">Corrected </w:t>
            </w:r>
            <w:r w:rsidR="00BD6447" w:rsidRPr="00957213">
              <w:rPr>
                <w:rFonts w:ascii="Times New Roman" w:hAnsi="Times New Roman" w:cs="Times New Roman"/>
                <w:sz w:val="24"/>
                <w:szCs w:val="24"/>
              </w:rPr>
              <w:t>model</w:t>
            </w:r>
          </w:p>
        </w:tc>
        <w:tc>
          <w:tcPr>
            <w:tcW w:w="743" w:type="pct"/>
            <w:tcBorders>
              <w:top w:val="single" w:sz="8" w:space="0" w:color="152935"/>
              <w:left w:val="nil"/>
              <w:bottom w:val="single" w:sz="8" w:space="0" w:color="AEAEAE"/>
              <w:right w:val="single" w:sz="8" w:space="0" w:color="E0E0E0"/>
            </w:tcBorders>
            <w:shd w:val="clear" w:color="auto" w:fill="FFFFFF"/>
          </w:tcPr>
          <w:p w14:paraId="29F2C89D"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202833.795</w:t>
            </w:r>
            <w:r w:rsidRPr="00957213">
              <w:rPr>
                <w:rFonts w:ascii="Times New Roman" w:hAnsi="Times New Roman" w:cs="Times New Roman"/>
                <w:sz w:val="24"/>
                <w:szCs w:val="24"/>
                <w:vertAlign w:val="superscript"/>
              </w:rPr>
              <w:t>a</w:t>
            </w:r>
          </w:p>
        </w:tc>
        <w:tc>
          <w:tcPr>
            <w:tcW w:w="519" w:type="pct"/>
            <w:tcBorders>
              <w:top w:val="single" w:sz="8" w:space="0" w:color="152935"/>
              <w:left w:val="single" w:sz="8" w:space="0" w:color="E0E0E0"/>
              <w:bottom w:val="single" w:sz="8" w:space="0" w:color="AEAEAE"/>
              <w:right w:val="single" w:sz="8" w:space="0" w:color="E0E0E0"/>
            </w:tcBorders>
            <w:shd w:val="clear" w:color="auto" w:fill="FFFFFF"/>
          </w:tcPr>
          <w:p w14:paraId="620709C6"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30</w:t>
            </w:r>
          </w:p>
        </w:tc>
        <w:tc>
          <w:tcPr>
            <w:tcW w:w="743" w:type="pct"/>
            <w:tcBorders>
              <w:top w:val="single" w:sz="8" w:space="0" w:color="152935"/>
              <w:left w:val="single" w:sz="8" w:space="0" w:color="E0E0E0"/>
              <w:bottom w:val="single" w:sz="8" w:space="0" w:color="AEAEAE"/>
              <w:right w:val="single" w:sz="8" w:space="0" w:color="E0E0E0"/>
            </w:tcBorders>
            <w:shd w:val="clear" w:color="auto" w:fill="FFFFFF"/>
          </w:tcPr>
          <w:p w14:paraId="430EC97F"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6761.127</w:t>
            </w:r>
          </w:p>
        </w:tc>
        <w:tc>
          <w:tcPr>
            <w:tcW w:w="603" w:type="pct"/>
            <w:tcBorders>
              <w:top w:val="single" w:sz="8" w:space="0" w:color="152935"/>
              <w:left w:val="single" w:sz="8" w:space="0" w:color="E0E0E0"/>
              <w:bottom w:val="single" w:sz="8" w:space="0" w:color="AEAEAE"/>
              <w:right w:val="single" w:sz="8" w:space="0" w:color="E0E0E0"/>
            </w:tcBorders>
            <w:shd w:val="clear" w:color="auto" w:fill="FFFFFF"/>
          </w:tcPr>
          <w:p w14:paraId="2954DB70"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2.748</w:t>
            </w:r>
          </w:p>
        </w:tc>
        <w:tc>
          <w:tcPr>
            <w:tcW w:w="519" w:type="pct"/>
            <w:tcBorders>
              <w:top w:val="single" w:sz="8" w:space="0" w:color="152935"/>
              <w:left w:val="single" w:sz="8" w:space="0" w:color="E0E0E0"/>
              <w:bottom w:val="single" w:sz="8" w:space="0" w:color="AEAEAE"/>
              <w:right w:val="single" w:sz="8" w:space="0" w:color="E0E0E0"/>
            </w:tcBorders>
            <w:shd w:val="clear" w:color="auto" w:fill="FFFFFF"/>
          </w:tcPr>
          <w:p w14:paraId="37732A69"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.000</w:t>
            </w:r>
          </w:p>
        </w:tc>
        <w:tc>
          <w:tcPr>
            <w:tcW w:w="743" w:type="pct"/>
            <w:tcBorders>
              <w:top w:val="single" w:sz="8" w:space="0" w:color="152935"/>
              <w:left w:val="single" w:sz="8" w:space="0" w:color="E0E0E0"/>
              <w:bottom w:val="single" w:sz="8" w:space="0" w:color="AEAEAE"/>
              <w:right w:val="nil"/>
            </w:tcBorders>
            <w:shd w:val="clear" w:color="auto" w:fill="FFFFFF"/>
          </w:tcPr>
          <w:p w14:paraId="582EC600"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.111</w:t>
            </w:r>
          </w:p>
        </w:tc>
      </w:tr>
      <w:tr w:rsidR="00D401B5" w:rsidRPr="00B02800" w14:paraId="4FFFB8A0" w14:textId="77777777" w:rsidTr="00B02800">
        <w:trPr>
          <w:cantSplit/>
        </w:trPr>
        <w:tc>
          <w:tcPr>
            <w:tcW w:w="1130" w:type="pct"/>
            <w:tcBorders>
              <w:top w:val="single" w:sz="8" w:space="0" w:color="AEAEAE"/>
              <w:left w:val="nil"/>
              <w:bottom w:val="single" w:sz="8" w:space="0" w:color="AEAEAE"/>
              <w:right w:val="nil"/>
            </w:tcBorders>
            <w:shd w:val="clear" w:color="auto" w:fill="E0E0E0"/>
          </w:tcPr>
          <w:p w14:paraId="5711E7F9"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Intercept</w:t>
            </w:r>
          </w:p>
        </w:tc>
        <w:tc>
          <w:tcPr>
            <w:tcW w:w="743" w:type="pct"/>
            <w:tcBorders>
              <w:top w:val="single" w:sz="8" w:space="0" w:color="AEAEAE"/>
              <w:left w:val="nil"/>
              <w:bottom w:val="single" w:sz="8" w:space="0" w:color="AEAEAE"/>
              <w:right w:val="single" w:sz="8" w:space="0" w:color="E0E0E0"/>
            </w:tcBorders>
            <w:shd w:val="clear" w:color="auto" w:fill="FFFFFF"/>
          </w:tcPr>
          <w:p w14:paraId="64FD22DB"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40845952.987</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5E2F1EDF"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w:t>
            </w:r>
          </w:p>
        </w:tc>
        <w:tc>
          <w:tcPr>
            <w:tcW w:w="743" w:type="pct"/>
            <w:tcBorders>
              <w:top w:val="single" w:sz="8" w:space="0" w:color="AEAEAE"/>
              <w:left w:val="single" w:sz="8" w:space="0" w:color="E0E0E0"/>
              <w:bottom w:val="single" w:sz="8" w:space="0" w:color="AEAEAE"/>
              <w:right w:val="single" w:sz="8" w:space="0" w:color="E0E0E0"/>
            </w:tcBorders>
            <w:shd w:val="clear" w:color="auto" w:fill="FFFFFF"/>
          </w:tcPr>
          <w:p w14:paraId="50C03FC1"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40845952.987</w:t>
            </w:r>
          </w:p>
        </w:tc>
        <w:tc>
          <w:tcPr>
            <w:tcW w:w="603" w:type="pct"/>
            <w:tcBorders>
              <w:top w:val="single" w:sz="8" w:space="0" w:color="AEAEAE"/>
              <w:left w:val="single" w:sz="8" w:space="0" w:color="E0E0E0"/>
              <w:bottom w:val="single" w:sz="8" w:space="0" w:color="AEAEAE"/>
              <w:right w:val="single" w:sz="8" w:space="0" w:color="E0E0E0"/>
            </w:tcBorders>
            <w:shd w:val="clear" w:color="auto" w:fill="FFFFFF"/>
          </w:tcPr>
          <w:p w14:paraId="7A5ABAC8"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16602.693</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05BC8B89"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.000</w:t>
            </w:r>
          </w:p>
        </w:tc>
        <w:tc>
          <w:tcPr>
            <w:tcW w:w="743" w:type="pct"/>
            <w:tcBorders>
              <w:top w:val="single" w:sz="8" w:space="0" w:color="AEAEAE"/>
              <w:left w:val="single" w:sz="8" w:space="0" w:color="E0E0E0"/>
              <w:bottom w:val="single" w:sz="8" w:space="0" w:color="AEAEAE"/>
              <w:right w:val="nil"/>
            </w:tcBorders>
            <w:shd w:val="clear" w:color="auto" w:fill="FFFFFF"/>
          </w:tcPr>
          <w:p w14:paraId="2D41CA6E"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.962</w:t>
            </w:r>
          </w:p>
        </w:tc>
      </w:tr>
      <w:tr w:rsidR="00D401B5" w:rsidRPr="00B02800" w14:paraId="4CCDD488" w14:textId="77777777" w:rsidTr="00B02800">
        <w:trPr>
          <w:cantSplit/>
        </w:trPr>
        <w:tc>
          <w:tcPr>
            <w:tcW w:w="1130" w:type="pct"/>
            <w:tcBorders>
              <w:top w:val="single" w:sz="8" w:space="0" w:color="AEAEAE"/>
              <w:left w:val="nil"/>
              <w:bottom w:val="single" w:sz="8" w:space="0" w:color="AEAEAE"/>
              <w:right w:val="nil"/>
            </w:tcBorders>
            <w:shd w:val="clear" w:color="auto" w:fill="E0E0E0"/>
          </w:tcPr>
          <w:p w14:paraId="205AA3B9" w14:textId="78128172"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proofErr w:type="spellStart"/>
            <w:r w:rsidRPr="00957213">
              <w:rPr>
                <w:rFonts w:ascii="Times New Roman" w:hAnsi="Times New Roman" w:cs="Times New Roman"/>
                <w:sz w:val="24"/>
                <w:szCs w:val="24"/>
              </w:rPr>
              <w:t>Grave_</w:t>
            </w:r>
            <w:r w:rsidR="00BD6447" w:rsidRPr="00957213">
              <w:rPr>
                <w:rFonts w:ascii="Times New Roman" w:hAnsi="Times New Roman" w:cs="Times New Roman"/>
                <w:sz w:val="24"/>
                <w:szCs w:val="24"/>
              </w:rPr>
              <w:t>good</w:t>
            </w:r>
            <w:proofErr w:type="spellEnd"/>
          </w:p>
        </w:tc>
        <w:tc>
          <w:tcPr>
            <w:tcW w:w="743" w:type="pct"/>
            <w:tcBorders>
              <w:top w:val="single" w:sz="8" w:space="0" w:color="AEAEAE"/>
              <w:left w:val="nil"/>
              <w:bottom w:val="single" w:sz="8" w:space="0" w:color="AEAEAE"/>
              <w:right w:val="single" w:sz="8" w:space="0" w:color="E0E0E0"/>
            </w:tcBorders>
            <w:shd w:val="clear" w:color="auto" w:fill="FFFFFF"/>
          </w:tcPr>
          <w:p w14:paraId="5047C2A1"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26437.921</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6C026CD5"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w:t>
            </w:r>
          </w:p>
        </w:tc>
        <w:tc>
          <w:tcPr>
            <w:tcW w:w="743" w:type="pct"/>
            <w:tcBorders>
              <w:top w:val="single" w:sz="8" w:space="0" w:color="AEAEAE"/>
              <w:left w:val="single" w:sz="8" w:space="0" w:color="E0E0E0"/>
              <w:bottom w:val="single" w:sz="8" w:space="0" w:color="AEAEAE"/>
              <w:right w:val="single" w:sz="8" w:space="0" w:color="E0E0E0"/>
            </w:tcBorders>
            <w:shd w:val="clear" w:color="auto" w:fill="FFFFFF"/>
          </w:tcPr>
          <w:p w14:paraId="3416191F"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2643.792</w:t>
            </w:r>
          </w:p>
        </w:tc>
        <w:tc>
          <w:tcPr>
            <w:tcW w:w="603" w:type="pct"/>
            <w:tcBorders>
              <w:top w:val="single" w:sz="8" w:space="0" w:color="AEAEAE"/>
              <w:left w:val="single" w:sz="8" w:space="0" w:color="E0E0E0"/>
              <w:bottom w:val="single" w:sz="8" w:space="0" w:color="AEAEAE"/>
              <w:right w:val="single" w:sz="8" w:space="0" w:color="E0E0E0"/>
            </w:tcBorders>
            <w:shd w:val="clear" w:color="auto" w:fill="FFFFFF"/>
          </w:tcPr>
          <w:p w14:paraId="4ECE89E9"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1.075</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648D8CB4"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.379</w:t>
            </w:r>
          </w:p>
        </w:tc>
        <w:tc>
          <w:tcPr>
            <w:tcW w:w="743" w:type="pct"/>
            <w:tcBorders>
              <w:top w:val="single" w:sz="8" w:space="0" w:color="AEAEAE"/>
              <w:left w:val="single" w:sz="8" w:space="0" w:color="E0E0E0"/>
              <w:bottom w:val="single" w:sz="8" w:space="0" w:color="AEAEAE"/>
              <w:right w:val="nil"/>
            </w:tcBorders>
            <w:shd w:val="clear" w:color="auto" w:fill="FFFFFF"/>
          </w:tcPr>
          <w:p w14:paraId="255BC629"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.016</w:t>
            </w:r>
          </w:p>
        </w:tc>
      </w:tr>
      <w:tr w:rsidR="00D401B5" w:rsidRPr="00B02800" w14:paraId="4F7715C7" w14:textId="77777777" w:rsidTr="00B02800">
        <w:trPr>
          <w:cantSplit/>
        </w:trPr>
        <w:tc>
          <w:tcPr>
            <w:tcW w:w="1130" w:type="pct"/>
            <w:tcBorders>
              <w:top w:val="single" w:sz="8" w:space="0" w:color="AEAEAE"/>
              <w:left w:val="nil"/>
              <w:bottom w:val="single" w:sz="8" w:space="0" w:color="AEAEAE"/>
              <w:right w:val="nil"/>
            </w:tcBorders>
            <w:shd w:val="clear" w:color="auto" w:fill="E0E0E0"/>
          </w:tcPr>
          <w:p w14:paraId="0F5F43BF"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Location</w:t>
            </w:r>
          </w:p>
        </w:tc>
        <w:tc>
          <w:tcPr>
            <w:tcW w:w="743" w:type="pct"/>
            <w:tcBorders>
              <w:top w:val="single" w:sz="8" w:space="0" w:color="AEAEAE"/>
              <w:left w:val="nil"/>
              <w:bottom w:val="single" w:sz="8" w:space="0" w:color="AEAEAE"/>
              <w:right w:val="single" w:sz="8" w:space="0" w:color="E0E0E0"/>
            </w:tcBorders>
            <w:shd w:val="clear" w:color="auto" w:fill="FFFFFF"/>
          </w:tcPr>
          <w:p w14:paraId="54B69DCC"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28939.543</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7CD089C6"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w:t>
            </w:r>
          </w:p>
        </w:tc>
        <w:tc>
          <w:tcPr>
            <w:tcW w:w="743" w:type="pct"/>
            <w:tcBorders>
              <w:top w:val="single" w:sz="8" w:space="0" w:color="AEAEAE"/>
              <w:left w:val="single" w:sz="8" w:space="0" w:color="E0E0E0"/>
              <w:bottom w:val="single" w:sz="8" w:space="0" w:color="AEAEAE"/>
              <w:right w:val="single" w:sz="8" w:space="0" w:color="E0E0E0"/>
            </w:tcBorders>
            <w:shd w:val="clear" w:color="auto" w:fill="FFFFFF"/>
          </w:tcPr>
          <w:p w14:paraId="67427BFF"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14469.772</w:t>
            </w:r>
          </w:p>
        </w:tc>
        <w:tc>
          <w:tcPr>
            <w:tcW w:w="603" w:type="pct"/>
            <w:tcBorders>
              <w:top w:val="single" w:sz="8" w:space="0" w:color="AEAEAE"/>
              <w:left w:val="single" w:sz="8" w:space="0" w:color="E0E0E0"/>
              <w:bottom w:val="single" w:sz="8" w:space="0" w:color="AEAEAE"/>
              <w:right w:val="single" w:sz="8" w:space="0" w:color="E0E0E0"/>
            </w:tcBorders>
            <w:shd w:val="clear" w:color="auto" w:fill="FFFFFF"/>
          </w:tcPr>
          <w:p w14:paraId="7C9BC445"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5.882</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7EC574B6"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.003</w:t>
            </w:r>
          </w:p>
        </w:tc>
        <w:tc>
          <w:tcPr>
            <w:tcW w:w="743" w:type="pct"/>
            <w:tcBorders>
              <w:top w:val="single" w:sz="8" w:space="0" w:color="AEAEAE"/>
              <w:left w:val="single" w:sz="8" w:space="0" w:color="E0E0E0"/>
              <w:bottom w:val="single" w:sz="8" w:space="0" w:color="AEAEAE"/>
              <w:right w:val="nil"/>
            </w:tcBorders>
            <w:shd w:val="clear" w:color="auto" w:fill="FFFFFF"/>
          </w:tcPr>
          <w:p w14:paraId="781B6ED0"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.018</w:t>
            </w:r>
          </w:p>
        </w:tc>
      </w:tr>
      <w:tr w:rsidR="00D401B5" w:rsidRPr="00B02800" w14:paraId="76986DF5" w14:textId="77777777" w:rsidTr="00B02800">
        <w:trPr>
          <w:cantSplit/>
        </w:trPr>
        <w:tc>
          <w:tcPr>
            <w:tcW w:w="1130" w:type="pct"/>
            <w:tcBorders>
              <w:top w:val="single" w:sz="8" w:space="0" w:color="AEAEAE"/>
              <w:left w:val="nil"/>
              <w:bottom w:val="single" w:sz="8" w:space="0" w:color="AEAEAE"/>
              <w:right w:val="nil"/>
            </w:tcBorders>
            <w:shd w:val="clear" w:color="auto" w:fill="E0E0E0"/>
          </w:tcPr>
          <w:p w14:paraId="268B42A5" w14:textId="0E0A7ECF"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proofErr w:type="spellStart"/>
            <w:r w:rsidRPr="00957213">
              <w:rPr>
                <w:rFonts w:ascii="Times New Roman" w:hAnsi="Times New Roman" w:cs="Times New Roman"/>
                <w:sz w:val="24"/>
                <w:szCs w:val="24"/>
              </w:rPr>
              <w:lastRenderedPageBreak/>
              <w:t>Grave_</w:t>
            </w:r>
            <w:r w:rsidR="00BD6447" w:rsidRPr="00957213">
              <w:rPr>
                <w:rFonts w:ascii="Times New Roman" w:hAnsi="Times New Roman" w:cs="Times New Roman"/>
                <w:sz w:val="24"/>
                <w:szCs w:val="24"/>
              </w:rPr>
              <w:t>good</w:t>
            </w:r>
            <w:proofErr w:type="spellEnd"/>
            <w:r w:rsidR="00BD6447" w:rsidRPr="00957213">
              <w:rPr>
                <w:rFonts w:ascii="Times New Roman" w:hAnsi="Times New Roman" w:cs="Times New Roman"/>
                <w:sz w:val="24"/>
                <w:szCs w:val="24"/>
              </w:rPr>
              <w:t xml:space="preserve"> </w:t>
            </w:r>
            <w:r w:rsidRPr="00957213">
              <w:rPr>
                <w:rFonts w:ascii="Times New Roman" w:hAnsi="Times New Roman" w:cs="Times New Roman"/>
                <w:sz w:val="24"/>
                <w:szCs w:val="24"/>
              </w:rPr>
              <w:t>* Location</w:t>
            </w:r>
          </w:p>
        </w:tc>
        <w:tc>
          <w:tcPr>
            <w:tcW w:w="743" w:type="pct"/>
            <w:tcBorders>
              <w:top w:val="single" w:sz="8" w:space="0" w:color="AEAEAE"/>
              <w:left w:val="nil"/>
              <w:bottom w:val="single" w:sz="8" w:space="0" w:color="AEAEAE"/>
              <w:right w:val="single" w:sz="8" w:space="0" w:color="E0E0E0"/>
            </w:tcBorders>
            <w:shd w:val="clear" w:color="auto" w:fill="FFFFFF"/>
          </w:tcPr>
          <w:p w14:paraId="47887521"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72806.738</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59024DE0"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18</w:t>
            </w:r>
          </w:p>
        </w:tc>
        <w:tc>
          <w:tcPr>
            <w:tcW w:w="743" w:type="pct"/>
            <w:tcBorders>
              <w:top w:val="single" w:sz="8" w:space="0" w:color="AEAEAE"/>
              <w:left w:val="single" w:sz="8" w:space="0" w:color="E0E0E0"/>
              <w:bottom w:val="single" w:sz="8" w:space="0" w:color="AEAEAE"/>
              <w:right w:val="single" w:sz="8" w:space="0" w:color="E0E0E0"/>
            </w:tcBorders>
            <w:shd w:val="clear" w:color="auto" w:fill="FFFFFF"/>
          </w:tcPr>
          <w:p w14:paraId="487270E0"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4044.819</w:t>
            </w:r>
          </w:p>
        </w:tc>
        <w:tc>
          <w:tcPr>
            <w:tcW w:w="603" w:type="pct"/>
            <w:tcBorders>
              <w:top w:val="single" w:sz="8" w:space="0" w:color="AEAEAE"/>
              <w:left w:val="single" w:sz="8" w:space="0" w:color="E0E0E0"/>
              <w:bottom w:val="single" w:sz="8" w:space="0" w:color="AEAEAE"/>
              <w:right w:val="single" w:sz="8" w:space="0" w:color="E0E0E0"/>
            </w:tcBorders>
            <w:shd w:val="clear" w:color="auto" w:fill="FFFFFF"/>
          </w:tcPr>
          <w:p w14:paraId="69612DCB"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1.644</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5026BE94"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.045</w:t>
            </w:r>
          </w:p>
        </w:tc>
        <w:tc>
          <w:tcPr>
            <w:tcW w:w="743" w:type="pct"/>
            <w:tcBorders>
              <w:top w:val="single" w:sz="8" w:space="0" w:color="AEAEAE"/>
              <w:left w:val="single" w:sz="8" w:space="0" w:color="E0E0E0"/>
              <w:bottom w:val="single" w:sz="8" w:space="0" w:color="AEAEAE"/>
              <w:right w:val="nil"/>
            </w:tcBorders>
            <w:shd w:val="clear" w:color="auto" w:fill="FFFFFF"/>
          </w:tcPr>
          <w:p w14:paraId="796A1AF0"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.043</w:t>
            </w:r>
          </w:p>
        </w:tc>
      </w:tr>
      <w:tr w:rsidR="00D401B5" w:rsidRPr="00B02800" w14:paraId="25CCEE24" w14:textId="77777777" w:rsidTr="00B02800">
        <w:trPr>
          <w:cantSplit/>
        </w:trPr>
        <w:tc>
          <w:tcPr>
            <w:tcW w:w="1130" w:type="pct"/>
            <w:tcBorders>
              <w:top w:val="single" w:sz="8" w:space="0" w:color="AEAEAE"/>
              <w:left w:val="nil"/>
              <w:bottom w:val="single" w:sz="8" w:space="0" w:color="AEAEAE"/>
              <w:right w:val="nil"/>
            </w:tcBorders>
            <w:shd w:val="clear" w:color="auto" w:fill="E0E0E0"/>
          </w:tcPr>
          <w:p w14:paraId="50BF4B1C"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Error</w:t>
            </w:r>
          </w:p>
        </w:tc>
        <w:tc>
          <w:tcPr>
            <w:tcW w:w="743" w:type="pct"/>
            <w:tcBorders>
              <w:top w:val="single" w:sz="8" w:space="0" w:color="AEAEAE"/>
              <w:left w:val="nil"/>
              <w:bottom w:val="single" w:sz="8" w:space="0" w:color="AEAEAE"/>
              <w:right w:val="single" w:sz="8" w:space="0" w:color="E0E0E0"/>
            </w:tcBorders>
            <w:shd w:val="clear" w:color="auto" w:fill="FFFFFF"/>
          </w:tcPr>
          <w:p w14:paraId="55B15BCB"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1623732.306</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101B66CC"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660</w:t>
            </w:r>
          </w:p>
        </w:tc>
        <w:tc>
          <w:tcPr>
            <w:tcW w:w="743" w:type="pct"/>
            <w:tcBorders>
              <w:top w:val="single" w:sz="8" w:space="0" w:color="AEAEAE"/>
              <w:left w:val="single" w:sz="8" w:space="0" w:color="E0E0E0"/>
              <w:bottom w:val="single" w:sz="8" w:space="0" w:color="AEAEAE"/>
              <w:right w:val="single" w:sz="8" w:space="0" w:color="E0E0E0"/>
            </w:tcBorders>
            <w:shd w:val="clear" w:color="auto" w:fill="FFFFFF"/>
          </w:tcPr>
          <w:p w14:paraId="064350BE"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2460.200</w:t>
            </w:r>
          </w:p>
        </w:tc>
        <w:tc>
          <w:tcPr>
            <w:tcW w:w="603"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5F7D3814"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51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61DD33CD"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743" w:type="pct"/>
            <w:tcBorders>
              <w:top w:val="single" w:sz="8" w:space="0" w:color="AEAEAE"/>
              <w:left w:val="single" w:sz="8" w:space="0" w:color="E0E0E0"/>
              <w:bottom w:val="single" w:sz="8" w:space="0" w:color="AEAEAE"/>
              <w:right w:val="nil"/>
            </w:tcBorders>
            <w:shd w:val="clear" w:color="auto" w:fill="FFFFFF"/>
            <w:vAlign w:val="center"/>
          </w:tcPr>
          <w:p w14:paraId="7E1925D2"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r>
      <w:tr w:rsidR="00D401B5" w:rsidRPr="00B02800" w14:paraId="3949410E" w14:textId="77777777" w:rsidTr="00B02800">
        <w:trPr>
          <w:cantSplit/>
        </w:trPr>
        <w:tc>
          <w:tcPr>
            <w:tcW w:w="1130" w:type="pct"/>
            <w:tcBorders>
              <w:top w:val="single" w:sz="8" w:space="0" w:color="AEAEAE"/>
              <w:left w:val="nil"/>
              <w:bottom w:val="single" w:sz="8" w:space="0" w:color="AEAEAE"/>
              <w:right w:val="nil"/>
            </w:tcBorders>
            <w:shd w:val="clear" w:color="auto" w:fill="E0E0E0"/>
          </w:tcPr>
          <w:p w14:paraId="41D89081"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Total</w:t>
            </w:r>
          </w:p>
        </w:tc>
        <w:tc>
          <w:tcPr>
            <w:tcW w:w="743" w:type="pct"/>
            <w:tcBorders>
              <w:top w:val="single" w:sz="8" w:space="0" w:color="AEAEAE"/>
              <w:left w:val="nil"/>
              <w:bottom w:val="single" w:sz="8" w:space="0" w:color="AEAEAE"/>
              <w:right w:val="single" w:sz="8" w:space="0" w:color="E0E0E0"/>
            </w:tcBorders>
            <w:shd w:val="clear" w:color="auto" w:fill="FFFFFF"/>
          </w:tcPr>
          <w:p w14:paraId="2C2C6BE6"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220962507.000</w:t>
            </w:r>
          </w:p>
        </w:tc>
        <w:tc>
          <w:tcPr>
            <w:tcW w:w="519" w:type="pct"/>
            <w:tcBorders>
              <w:top w:val="single" w:sz="8" w:space="0" w:color="AEAEAE"/>
              <w:left w:val="single" w:sz="8" w:space="0" w:color="E0E0E0"/>
              <w:bottom w:val="single" w:sz="8" w:space="0" w:color="AEAEAE"/>
              <w:right w:val="single" w:sz="8" w:space="0" w:color="E0E0E0"/>
            </w:tcBorders>
            <w:shd w:val="clear" w:color="auto" w:fill="FFFFFF"/>
          </w:tcPr>
          <w:p w14:paraId="3F341186"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691</w:t>
            </w:r>
          </w:p>
        </w:tc>
        <w:tc>
          <w:tcPr>
            <w:tcW w:w="743"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B9119A5"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603"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891B239"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519"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286F0209"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743" w:type="pct"/>
            <w:tcBorders>
              <w:top w:val="single" w:sz="8" w:space="0" w:color="AEAEAE"/>
              <w:left w:val="single" w:sz="8" w:space="0" w:color="E0E0E0"/>
              <w:bottom w:val="single" w:sz="8" w:space="0" w:color="AEAEAE"/>
              <w:right w:val="nil"/>
            </w:tcBorders>
            <w:shd w:val="clear" w:color="auto" w:fill="FFFFFF"/>
            <w:vAlign w:val="center"/>
          </w:tcPr>
          <w:p w14:paraId="45ADD821"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r>
      <w:tr w:rsidR="00D401B5" w:rsidRPr="00B02800" w14:paraId="01A0163D" w14:textId="77777777" w:rsidTr="00B02800">
        <w:trPr>
          <w:cantSplit/>
        </w:trPr>
        <w:tc>
          <w:tcPr>
            <w:tcW w:w="1130" w:type="pct"/>
            <w:tcBorders>
              <w:top w:val="single" w:sz="8" w:space="0" w:color="AEAEAE"/>
              <w:left w:val="nil"/>
              <w:bottom w:val="single" w:sz="8" w:space="0" w:color="152935"/>
              <w:right w:val="nil"/>
            </w:tcBorders>
            <w:shd w:val="clear" w:color="auto" w:fill="E0E0E0"/>
          </w:tcPr>
          <w:p w14:paraId="4A519279" w14:textId="04C6F073"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 xml:space="preserve">Corrected </w:t>
            </w:r>
            <w:r w:rsidR="00BD6447" w:rsidRPr="00957213">
              <w:rPr>
                <w:rFonts w:ascii="Times New Roman" w:hAnsi="Times New Roman" w:cs="Times New Roman"/>
                <w:sz w:val="24"/>
                <w:szCs w:val="24"/>
              </w:rPr>
              <w:t>total</w:t>
            </w:r>
          </w:p>
        </w:tc>
        <w:tc>
          <w:tcPr>
            <w:tcW w:w="743" w:type="pct"/>
            <w:tcBorders>
              <w:top w:val="single" w:sz="8" w:space="0" w:color="AEAEAE"/>
              <w:left w:val="nil"/>
              <w:bottom w:val="single" w:sz="8" w:space="0" w:color="152935"/>
              <w:right w:val="single" w:sz="8" w:space="0" w:color="E0E0E0"/>
            </w:tcBorders>
            <w:shd w:val="clear" w:color="auto" w:fill="FFFFFF"/>
          </w:tcPr>
          <w:p w14:paraId="366D0460"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1826566.101</w:t>
            </w:r>
          </w:p>
        </w:tc>
        <w:tc>
          <w:tcPr>
            <w:tcW w:w="519" w:type="pct"/>
            <w:tcBorders>
              <w:top w:val="single" w:sz="8" w:space="0" w:color="AEAEAE"/>
              <w:left w:val="single" w:sz="8" w:space="0" w:color="E0E0E0"/>
              <w:bottom w:val="single" w:sz="8" w:space="0" w:color="152935"/>
              <w:right w:val="single" w:sz="8" w:space="0" w:color="E0E0E0"/>
            </w:tcBorders>
            <w:shd w:val="clear" w:color="auto" w:fill="FFFFFF"/>
          </w:tcPr>
          <w:p w14:paraId="0F4D973E" w14:textId="77777777" w:rsidR="00D401B5" w:rsidRPr="00957213" w:rsidRDefault="00D401B5"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690</w:t>
            </w:r>
          </w:p>
        </w:tc>
        <w:tc>
          <w:tcPr>
            <w:tcW w:w="743" w:type="pct"/>
            <w:tcBorders>
              <w:top w:val="single" w:sz="8" w:space="0" w:color="AEAEAE"/>
              <w:left w:val="single" w:sz="8" w:space="0" w:color="E0E0E0"/>
              <w:bottom w:val="single" w:sz="8" w:space="0" w:color="152935"/>
              <w:right w:val="single" w:sz="8" w:space="0" w:color="E0E0E0"/>
            </w:tcBorders>
            <w:shd w:val="clear" w:color="auto" w:fill="FFFFFF"/>
            <w:vAlign w:val="center"/>
          </w:tcPr>
          <w:p w14:paraId="2EAFDA20"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603" w:type="pct"/>
            <w:tcBorders>
              <w:top w:val="single" w:sz="8" w:space="0" w:color="AEAEAE"/>
              <w:left w:val="single" w:sz="8" w:space="0" w:color="E0E0E0"/>
              <w:bottom w:val="single" w:sz="8" w:space="0" w:color="152935"/>
              <w:right w:val="single" w:sz="8" w:space="0" w:color="E0E0E0"/>
            </w:tcBorders>
            <w:shd w:val="clear" w:color="auto" w:fill="FFFFFF"/>
            <w:vAlign w:val="center"/>
          </w:tcPr>
          <w:p w14:paraId="2B4FC4BC"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519" w:type="pct"/>
            <w:tcBorders>
              <w:top w:val="single" w:sz="8" w:space="0" w:color="AEAEAE"/>
              <w:left w:val="single" w:sz="8" w:space="0" w:color="E0E0E0"/>
              <w:bottom w:val="single" w:sz="8" w:space="0" w:color="152935"/>
              <w:right w:val="single" w:sz="8" w:space="0" w:color="E0E0E0"/>
            </w:tcBorders>
            <w:shd w:val="clear" w:color="auto" w:fill="FFFFFF"/>
            <w:vAlign w:val="center"/>
          </w:tcPr>
          <w:p w14:paraId="2E3B223C"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c>
          <w:tcPr>
            <w:tcW w:w="743" w:type="pct"/>
            <w:tcBorders>
              <w:top w:val="single" w:sz="8" w:space="0" w:color="AEAEAE"/>
              <w:left w:val="single" w:sz="8" w:space="0" w:color="E0E0E0"/>
              <w:bottom w:val="single" w:sz="8" w:space="0" w:color="152935"/>
              <w:right w:val="nil"/>
            </w:tcBorders>
            <w:shd w:val="clear" w:color="auto" w:fill="FFFFFF"/>
            <w:vAlign w:val="center"/>
          </w:tcPr>
          <w:p w14:paraId="2D9D2BA5" w14:textId="77777777" w:rsidR="00D401B5" w:rsidRPr="00450D30" w:rsidRDefault="00D401B5" w:rsidP="002A12EE">
            <w:pPr>
              <w:autoSpaceDE w:val="0"/>
              <w:autoSpaceDN w:val="0"/>
              <w:adjustRightInd w:val="0"/>
              <w:spacing w:after="0" w:line="240" w:lineRule="auto"/>
              <w:rPr>
                <w:rFonts w:ascii="Times New Roman" w:hAnsi="Times New Roman" w:cs="Times New Roman"/>
                <w:sz w:val="24"/>
                <w:szCs w:val="24"/>
              </w:rPr>
            </w:pPr>
          </w:p>
        </w:tc>
      </w:tr>
      <w:tr w:rsidR="00D401B5" w:rsidRPr="00B02800" w14:paraId="0E867B91" w14:textId="77777777" w:rsidTr="00B02800">
        <w:trPr>
          <w:cantSplit/>
        </w:trPr>
        <w:tc>
          <w:tcPr>
            <w:tcW w:w="5000" w:type="pct"/>
            <w:gridSpan w:val="7"/>
            <w:tcBorders>
              <w:top w:val="nil"/>
              <w:left w:val="nil"/>
              <w:bottom w:val="nil"/>
              <w:right w:val="nil"/>
            </w:tcBorders>
            <w:shd w:val="clear" w:color="auto" w:fill="FFFFFF"/>
          </w:tcPr>
          <w:p w14:paraId="7581C599" w14:textId="77777777" w:rsidR="00D401B5" w:rsidRPr="00B02800" w:rsidRDefault="00D401B5" w:rsidP="002A12EE">
            <w:pPr>
              <w:autoSpaceDE w:val="0"/>
              <w:autoSpaceDN w:val="0"/>
              <w:adjustRightInd w:val="0"/>
              <w:spacing w:after="0" w:line="240" w:lineRule="auto"/>
              <w:rPr>
                <w:rFonts w:ascii="Times New Roman" w:hAnsi="Times New Roman" w:cs="Times New Roman"/>
                <w:color w:val="010205"/>
                <w:sz w:val="24"/>
                <w:szCs w:val="24"/>
              </w:rPr>
            </w:pPr>
            <w:r w:rsidRPr="00B02800">
              <w:rPr>
                <w:rFonts w:ascii="Times New Roman" w:hAnsi="Times New Roman" w:cs="Times New Roman"/>
                <w:color w:val="010205"/>
                <w:sz w:val="24"/>
                <w:szCs w:val="24"/>
              </w:rPr>
              <w:t>a. R Squared = .111 (Adjusted R Squared = .071)</w:t>
            </w:r>
          </w:p>
        </w:tc>
      </w:tr>
    </w:tbl>
    <w:p w14:paraId="57CABB6E" w14:textId="660FF7F8" w:rsidR="00C12E36" w:rsidRPr="00B02800" w:rsidRDefault="00C12E36" w:rsidP="002A12EE">
      <w:pPr>
        <w:spacing w:after="0" w:line="240" w:lineRule="auto"/>
        <w:rPr>
          <w:rFonts w:ascii="Times New Roman" w:hAnsi="Times New Roman" w:cs="Times New Roman"/>
          <w:b/>
          <w:sz w:val="24"/>
          <w:szCs w:val="24"/>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87"/>
        <w:gridCol w:w="1067"/>
        <w:gridCol w:w="1106"/>
        <w:gridCol w:w="1280"/>
        <w:gridCol w:w="931"/>
        <w:gridCol w:w="893"/>
        <w:gridCol w:w="1281"/>
        <w:gridCol w:w="1281"/>
      </w:tblGrid>
      <w:tr w:rsidR="00450D30" w:rsidRPr="00450D30" w14:paraId="38003D7B" w14:textId="77777777" w:rsidTr="00B02800">
        <w:trPr>
          <w:cantSplit/>
        </w:trPr>
        <w:tc>
          <w:tcPr>
            <w:tcW w:w="5000" w:type="pct"/>
            <w:gridSpan w:val="8"/>
            <w:tcBorders>
              <w:top w:val="nil"/>
              <w:left w:val="nil"/>
              <w:bottom w:val="nil"/>
              <w:right w:val="nil"/>
            </w:tcBorders>
            <w:shd w:val="clear" w:color="auto" w:fill="FFFFFF"/>
            <w:vAlign w:val="center"/>
          </w:tcPr>
          <w:p w14:paraId="0B939678" w14:textId="40CDCD3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b/>
                <w:bCs/>
                <w:sz w:val="24"/>
                <w:szCs w:val="24"/>
              </w:rPr>
              <w:t xml:space="preserve">Pairwise </w:t>
            </w:r>
            <w:r w:rsidR="00BD6447" w:rsidRPr="00957213">
              <w:rPr>
                <w:rFonts w:ascii="Times New Roman" w:hAnsi="Times New Roman" w:cs="Times New Roman"/>
                <w:b/>
                <w:bCs/>
                <w:sz w:val="24"/>
                <w:szCs w:val="24"/>
              </w:rPr>
              <w:t>comparisons</w:t>
            </w:r>
          </w:p>
        </w:tc>
      </w:tr>
      <w:tr w:rsidR="00450D30" w:rsidRPr="00450D30" w14:paraId="3FE8D010" w14:textId="77777777" w:rsidTr="00B02800">
        <w:trPr>
          <w:cantSplit/>
        </w:trPr>
        <w:tc>
          <w:tcPr>
            <w:tcW w:w="5000" w:type="pct"/>
            <w:gridSpan w:val="8"/>
            <w:tcBorders>
              <w:top w:val="nil"/>
              <w:left w:val="nil"/>
              <w:bottom w:val="nil"/>
              <w:right w:val="nil"/>
            </w:tcBorders>
            <w:shd w:val="clear" w:color="auto" w:fill="FFFFFF"/>
            <w:vAlign w:val="bottom"/>
          </w:tcPr>
          <w:p w14:paraId="7C4360E3" w14:textId="77777777" w:rsidR="00C230DC" w:rsidRPr="00450D30"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shd w:val="clear" w:color="auto" w:fill="FFFFFF"/>
              </w:rPr>
              <w:t xml:space="preserve">Dependent Variable:   Date  </w:t>
            </w:r>
          </w:p>
        </w:tc>
      </w:tr>
      <w:tr w:rsidR="00450D30" w:rsidRPr="00450D30" w14:paraId="33082936" w14:textId="77777777" w:rsidTr="00A975A1">
        <w:trPr>
          <w:cantSplit/>
        </w:trPr>
        <w:tc>
          <w:tcPr>
            <w:tcW w:w="651" w:type="pct"/>
            <w:vMerge w:val="restart"/>
            <w:tcBorders>
              <w:top w:val="nil"/>
              <w:left w:val="nil"/>
              <w:bottom w:val="nil"/>
              <w:right w:val="nil"/>
            </w:tcBorders>
            <w:shd w:val="clear" w:color="auto" w:fill="FFFFFF"/>
            <w:vAlign w:val="bottom"/>
          </w:tcPr>
          <w:p w14:paraId="6182C95B" w14:textId="46B84DB3"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spellStart"/>
            <w:r w:rsidRPr="00957213">
              <w:rPr>
                <w:rFonts w:ascii="Times New Roman" w:hAnsi="Times New Roman" w:cs="Times New Roman"/>
                <w:sz w:val="24"/>
                <w:szCs w:val="24"/>
              </w:rPr>
              <w:t>Grave_</w:t>
            </w:r>
            <w:r w:rsidR="00A975A1" w:rsidRPr="00957213">
              <w:rPr>
                <w:rFonts w:ascii="Times New Roman" w:hAnsi="Times New Roman" w:cs="Times New Roman"/>
                <w:sz w:val="24"/>
                <w:szCs w:val="24"/>
              </w:rPr>
              <w:t>good</w:t>
            </w:r>
            <w:proofErr w:type="spellEnd"/>
          </w:p>
        </w:tc>
        <w:tc>
          <w:tcPr>
            <w:tcW w:w="592" w:type="pct"/>
            <w:vMerge w:val="restart"/>
            <w:tcBorders>
              <w:top w:val="nil"/>
              <w:left w:val="nil"/>
              <w:bottom w:val="single" w:sz="8" w:space="0" w:color="152935"/>
              <w:right w:val="nil"/>
            </w:tcBorders>
            <w:shd w:val="clear" w:color="auto" w:fill="FFFFFF"/>
            <w:vAlign w:val="bottom"/>
          </w:tcPr>
          <w:p w14:paraId="7173963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 Location</w:t>
            </w:r>
          </w:p>
        </w:tc>
        <w:tc>
          <w:tcPr>
            <w:tcW w:w="614" w:type="pct"/>
            <w:vMerge w:val="restart"/>
            <w:tcBorders>
              <w:top w:val="nil"/>
              <w:left w:val="nil"/>
              <w:bottom w:val="nil"/>
              <w:right w:val="nil"/>
            </w:tcBorders>
            <w:shd w:val="clear" w:color="auto" w:fill="FFFFFF"/>
            <w:vAlign w:val="bottom"/>
          </w:tcPr>
          <w:p w14:paraId="7A56232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(J) Location</w:t>
            </w:r>
          </w:p>
        </w:tc>
        <w:tc>
          <w:tcPr>
            <w:tcW w:w="710" w:type="pct"/>
            <w:vMerge w:val="restart"/>
            <w:tcBorders>
              <w:top w:val="nil"/>
              <w:left w:val="nil"/>
              <w:bottom w:val="nil"/>
              <w:right w:val="single" w:sz="8" w:space="0" w:color="E0E0E0"/>
            </w:tcBorders>
            <w:shd w:val="clear" w:color="auto" w:fill="FFFFFF"/>
            <w:vAlign w:val="bottom"/>
          </w:tcPr>
          <w:p w14:paraId="559070E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Mean Difference (I-J)</w:t>
            </w:r>
          </w:p>
        </w:tc>
        <w:tc>
          <w:tcPr>
            <w:tcW w:w="517" w:type="pct"/>
            <w:vMerge w:val="restart"/>
            <w:tcBorders>
              <w:top w:val="nil"/>
              <w:left w:val="single" w:sz="8" w:space="0" w:color="E0E0E0"/>
              <w:bottom w:val="nil"/>
              <w:right w:val="single" w:sz="8" w:space="0" w:color="E0E0E0"/>
            </w:tcBorders>
            <w:shd w:val="clear" w:color="auto" w:fill="FFFFFF"/>
            <w:vAlign w:val="bottom"/>
          </w:tcPr>
          <w:p w14:paraId="21483B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Std. Error</w:t>
            </w:r>
          </w:p>
        </w:tc>
        <w:tc>
          <w:tcPr>
            <w:tcW w:w="496" w:type="pct"/>
            <w:vMerge w:val="restart"/>
            <w:tcBorders>
              <w:top w:val="nil"/>
              <w:left w:val="single" w:sz="8" w:space="0" w:color="E0E0E0"/>
              <w:bottom w:val="nil"/>
              <w:right w:val="single" w:sz="8" w:space="0" w:color="E0E0E0"/>
            </w:tcBorders>
            <w:shd w:val="clear" w:color="auto" w:fill="FFFFFF"/>
            <w:vAlign w:val="bottom"/>
          </w:tcPr>
          <w:p w14:paraId="6B322C3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spellStart"/>
            <w:r w:rsidRPr="00957213">
              <w:rPr>
                <w:rFonts w:ascii="Times New Roman" w:hAnsi="Times New Roman" w:cs="Times New Roman"/>
                <w:sz w:val="24"/>
                <w:szCs w:val="24"/>
              </w:rPr>
              <w:t>Sig.</w:t>
            </w:r>
            <w:r w:rsidRPr="00957213">
              <w:rPr>
                <w:rFonts w:ascii="Times New Roman" w:hAnsi="Times New Roman" w:cs="Times New Roman"/>
                <w:sz w:val="24"/>
                <w:szCs w:val="24"/>
                <w:vertAlign w:val="superscript"/>
              </w:rPr>
              <w:t>d</w:t>
            </w:r>
            <w:proofErr w:type="spellEnd"/>
          </w:p>
        </w:tc>
        <w:tc>
          <w:tcPr>
            <w:tcW w:w="1420" w:type="pct"/>
            <w:gridSpan w:val="2"/>
            <w:tcBorders>
              <w:top w:val="nil"/>
              <w:left w:val="single" w:sz="8" w:space="0" w:color="E0E0E0"/>
              <w:bottom w:val="nil"/>
              <w:right w:val="nil"/>
            </w:tcBorders>
            <w:shd w:val="clear" w:color="auto" w:fill="FFFFFF"/>
            <w:vAlign w:val="bottom"/>
          </w:tcPr>
          <w:p w14:paraId="7ED7ACA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95% Confidence Interval for Difference</w:t>
            </w:r>
            <w:r w:rsidRPr="00957213">
              <w:rPr>
                <w:rFonts w:ascii="Times New Roman" w:hAnsi="Times New Roman" w:cs="Times New Roman"/>
                <w:sz w:val="24"/>
                <w:szCs w:val="24"/>
                <w:vertAlign w:val="superscript"/>
              </w:rPr>
              <w:t>d</w:t>
            </w:r>
          </w:p>
        </w:tc>
      </w:tr>
      <w:tr w:rsidR="00450D30" w:rsidRPr="00450D30" w14:paraId="29F936F4" w14:textId="77777777" w:rsidTr="00A975A1">
        <w:trPr>
          <w:cantSplit/>
        </w:trPr>
        <w:tc>
          <w:tcPr>
            <w:tcW w:w="651" w:type="pct"/>
            <w:vMerge/>
            <w:tcBorders>
              <w:top w:val="nil"/>
              <w:left w:val="nil"/>
              <w:bottom w:val="single" w:sz="8" w:space="0" w:color="152935"/>
              <w:right w:val="nil"/>
            </w:tcBorders>
            <w:shd w:val="clear" w:color="auto" w:fill="FFFFFF"/>
            <w:vAlign w:val="bottom"/>
          </w:tcPr>
          <w:p w14:paraId="5B21D7A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nil"/>
              <w:left w:val="nil"/>
              <w:bottom w:val="single" w:sz="8" w:space="0" w:color="152935"/>
              <w:right w:val="nil"/>
            </w:tcBorders>
            <w:shd w:val="clear" w:color="auto" w:fill="FFFFFF"/>
            <w:vAlign w:val="bottom"/>
          </w:tcPr>
          <w:p w14:paraId="3C5B161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vMerge/>
            <w:tcBorders>
              <w:top w:val="nil"/>
              <w:left w:val="nil"/>
              <w:bottom w:val="nil"/>
              <w:right w:val="nil"/>
            </w:tcBorders>
            <w:shd w:val="clear" w:color="auto" w:fill="FFFFFF"/>
            <w:vAlign w:val="bottom"/>
          </w:tcPr>
          <w:p w14:paraId="0D6BEDF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710" w:type="pct"/>
            <w:vMerge/>
            <w:tcBorders>
              <w:top w:val="nil"/>
              <w:left w:val="nil"/>
              <w:bottom w:val="nil"/>
              <w:right w:val="single" w:sz="8" w:space="0" w:color="E0E0E0"/>
            </w:tcBorders>
            <w:shd w:val="clear" w:color="auto" w:fill="FFFFFF"/>
            <w:vAlign w:val="bottom"/>
          </w:tcPr>
          <w:p w14:paraId="0095D72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17" w:type="pct"/>
            <w:vMerge/>
            <w:tcBorders>
              <w:top w:val="nil"/>
              <w:left w:val="single" w:sz="8" w:space="0" w:color="E0E0E0"/>
              <w:bottom w:val="nil"/>
              <w:right w:val="single" w:sz="8" w:space="0" w:color="E0E0E0"/>
            </w:tcBorders>
            <w:shd w:val="clear" w:color="auto" w:fill="FFFFFF"/>
            <w:vAlign w:val="bottom"/>
          </w:tcPr>
          <w:p w14:paraId="0F6AED2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496" w:type="pct"/>
            <w:vMerge/>
            <w:tcBorders>
              <w:top w:val="nil"/>
              <w:left w:val="single" w:sz="8" w:space="0" w:color="E0E0E0"/>
              <w:bottom w:val="nil"/>
              <w:right w:val="single" w:sz="8" w:space="0" w:color="E0E0E0"/>
            </w:tcBorders>
            <w:shd w:val="clear" w:color="auto" w:fill="FFFFFF"/>
            <w:vAlign w:val="bottom"/>
          </w:tcPr>
          <w:p w14:paraId="141799D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710" w:type="pct"/>
            <w:tcBorders>
              <w:top w:val="nil"/>
              <w:left w:val="single" w:sz="8" w:space="0" w:color="E0E0E0"/>
              <w:bottom w:val="single" w:sz="8" w:space="0" w:color="152935"/>
              <w:right w:val="single" w:sz="8" w:space="0" w:color="E0E0E0"/>
            </w:tcBorders>
            <w:shd w:val="clear" w:color="auto" w:fill="FFFFFF"/>
            <w:vAlign w:val="bottom"/>
          </w:tcPr>
          <w:p w14:paraId="687517A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Lower Bound</w:t>
            </w:r>
          </w:p>
        </w:tc>
        <w:tc>
          <w:tcPr>
            <w:tcW w:w="710" w:type="pct"/>
            <w:tcBorders>
              <w:top w:val="nil"/>
              <w:left w:val="single" w:sz="8" w:space="0" w:color="E0E0E0"/>
              <w:bottom w:val="single" w:sz="8" w:space="0" w:color="152935"/>
              <w:right w:val="nil"/>
            </w:tcBorders>
            <w:shd w:val="clear" w:color="auto" w:fill="FFFFFF"/>
            <w:vAlign w:val="bottom"/>
          </w:tcPr>
          <w:p w14:paraId="6F18EAE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Upper Bound</w:t>
            </w:r>
          </w:p>
        </w:tc>
      </w:tr>
      <w:tr w:rsidR="00450D30" w:rsidRPr="00450D30" w14:paraId="2285A4B0" w14:textId="77777777" w:rsidTr="00A975A1">
        <w:trPr>
          <w:cantSplit/>
        </w:trPr>
        <w:tc>
          <w:tcPr>
            <w:tcW w:w="651" w:type="pct"/>
            <w:vMerge w:val="restart"/>
            <w:tcBorders>
              <w:top w:val="single" w:sz="8" w:space="0" w:color="152935"/>
              <w:left w:val="nil"/>
              <w:bottom w:val="single" w:sz="8" w:space="0" w:color="AEAEAE"/>
              <w:right w:val="nil"/>
            </w:tcBorders>
            <w:shd w:val="clear" w:color="auto" w:fill="E0E0E0"/>
          </w:tcPr>
          <w:p w14:paraId="58BDF29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Amulet</w:t>
            </w:r>
          </w:p>
        </w:tc>
        <w:tc>
          <w:tcPr>
            <w:tcW w:w="592" w:type="pct"/>
            <w:vMerge w:val="restart"/>
            <w:tcBorders>
              <w:top w:val="single" w:sz="8" w:space="0" w:color="152935"/>
              <w:left w:val="nil"/>
              <w:bottom w:val="nil"/>
              <w:right w:val="nil"/>
            </w:tcBorders>
            <w:shd w:val="clear" w:color="auto" w:fill="E0E0E0"/>
          </w:tcPr>
          <w:p w14:paraId="0A10CE1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152935"/>
              <w:left w:val="nil"/>
              <w:bottom w:val="single" w:sz="8" w:space="0" w:color="AEAEAE"/>
              <w:right w:val="nil"/>
            </w:tcBorders>
            <w:shd w:val="clear" w:color="auto" w:fill="E0E0E0"/>
          </w:tcPr>
          <w:p w14:paraId="41C03C6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152935"/>
              <w:left w:val="nil"/>
              <w:bottom w:val="single" w:sz="8" w:space="0" w:color="AEAEAE"/>
              <w:right w:val="single" w:sz="8" w:space="0" w:color="E0E0E0"/>
            </w:tcBorders>
            <w:shd w:val="clear" w:color="auto" w:fill="FFFFFF"/>
          </w:tcPr>
          <w:p w14:paraId="06D902C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a</w:t>
            </w:r>
            <w:proofErr w:type="gramEnd"/>
          </w:p>
        </w:tc>
        <w:tc>
          <w:tcPr>
            <w:tcW w:w="517" w:type="pct"/>
            <w:tcBorders>
              <w:top w:val="single" w:sz="8" w:space="0" w:color="152935"/>
              <w:left w:val="single" w:sz="8" w:space="0" w:color="E0E0E0"/>
              <w:bottom w:val="single" w:sz="8" w:space="0" w:color="AEAEAE"/>
              <w:right w:val="single" w:sz="8" w:space="0" w:color="E0E0E0"/>
            </w:tcBorders>
            <w:shd w:val="clear" w:color="auto" w:fill="FFFFFF"/>
          </w:tcPr>
          <w:p w14:paraId="4E4D105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152935"/>
              <w:left w:val="single" w:sz="8" w:space="0" w:color="E0E0E0"/>
              <w:bottom w:val="single" w:sz="8" w:space="0" w:color="AEAEAE"/>
              <w:right w:val="single" w:sz="8" w:space="0" w:color="E0E0E0"/>
            </w:tcBorders>
            <w:shd w:val="clear" w:color="auto" w:fill="FFFFFF"/>
          </w:tcPr>
          <w:p w14:paraId="7D79D23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152935"/>
              <w:left w:val="single" w:sz="8" w:space="0" w:color="E0E0E0"/>
              <w:bottom w:val="single" w:sz="8" w:space="0" w:color="AEAEAE"/>
              <w:right w:val="single" w:sz="8" w:space="0" w:color="E0E0E0"/>
            </w:tcBorders>
            <w:shd w:val="clear" w:color="auto" w:fill="FFFFFF"/>
          </w:tcPr>
          <w:p w14:paraId="45819F2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152935"/>
              <w:left w:val="single" w:sz="8" w:space="0" w:color="E0E0E0"/>
              <w:bottom w:val="single" w:sz="8" w:space="0" w:color="AEAEAE"/>
              <w:right w:val="nil"/>
            </w:tcBorders>
            <w:shd w:val="clear" w:color="auto" w:fill="FFFFFF"/>
          </w:tcPr>
          <w:p w14:paraId="18C3970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6F4887C0" w14:textId="77777777" w:rsidTr="00A975A1">
        <w:trPr>
          <w:cantSplit/>
        </w:trPr>
        <w:tc>
          <w:tcPr>
            <w:tcW w:w="651" w:type="pct"/>
            <w:vMerge/>
            <w:tcBorders>
              <w:top w:val="single" w:sz="8" w:space="0" w:color="152935"/>
              <w:left w:val="nil"/>
              <w:bottom w:val="single" w:sz="8" w:space="0" w:color="AEAEAE"/>
              <w:right w:val="nil"/>
            </w:tcBorders>
            <w:shd w:val="clear" w:color="auto" w:fill="E0E0E0"/>
          </w:tcPr>
          <w:p w14:paraId="7C0BAFC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152935"/>
              <w:left w:val="nil"/>
              <w:bottom w:val="nil"/>
              <w:right w:val="nil"/>
            </w:tcBorders>
            <w:shd w:val="clear" w:color="auto" w:fill="E0E0E0"/>
          </w:tcPr>
          <w:p w14:paraId="676450B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0E78950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2F9271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a</w:t>
            </w:r>
            <w:proofErr w:type="gramEnd"/>
          </w:p>
        </w:tc>
        <w:tc>
          <w:tcPr>
            <w:tcW w:w="517" w:type="pct"/>
            <w:tcBorders>
              <w:top w:val="single" w:sz="8" w:space="0" w:color="AEAEAE"/>
              <w:left w:val="single" w:sz="8" w:space="0" w:color="E0E0E0"/>
              <w:bottom w:val="nil"/>
              <w:right w:val="single" w:sz="8" w:space="0" w:color="E0E0E0"/>
            </w:tcBorders>
            <w:shd w:val="clear" w:color="auto" w:fill="FFFFFF"/>
          </w:tcPr>
          <w:p w14:paraId="6B5EAF5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AEAEAE"/>
              <w:left w:val="single" w:sz="8" w:space="0" w:color="E0E0E0"/>
              <w:bottom w:val="nil"/>
              <w:right w:val="single" w:sz="8" w:space="0" w:color="E0E0E0"/>
            </w:tcBorders>
            <w:shd w:val="clear" w:color="auto" w:fill="FFFFFF"/>
          </w:tcPr>
          <w:p w14:paraId="2A79B01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nil"/>
              <w:right w:val="single" w:sz="8" w:space="0" w:color="E0E0E0"/>
            </w:tcBorders>
            <w:shd w:val="clear" w:color="auto" w:fill="FFFFFF"/>
          </w:tcPr>
          <w:p w14:paraId="196441A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nil"/>
              <w:right w:val="nil"/>
            </w:tcBorders>
            <w:shd w:val="clear" w:color="auto" w:fill="FFFFFF"/>
          </w:tcPr>
          <w:p w14:paraId="3636CC4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135AE7A3" w14:textId="77777777" w:rsidTr="00A975A1">
        <w:trPr>
          <w:cantSplit/>
        </w:trPr>
        <w:tc>
          <w:tcPr>
            <w:tcW w:w="651" w:type="pct"/>
            <w:vMerge/>
            <w:tcBorders>
              <w:top w:val="single" w:sz="8" w:space="0" w:color="152935"/>
              <w:left w:val="nil"/>
              <w:bottom w:val="single" w:sz="8" w:space="0" w:color="AEAEAE"/>
              <w:right w:val="nil"/>
            </w:tcBorders>
            <w:shd w:val="clear" w:color="auto" w:fill="E0E0E0"/>
          </w:tcPr>
          <w:p w14:paraId="4C8CD28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nil"/>
              <w:right w:val="nil"/>
            </w:tcBorders>
            <w:shd w:val="clear" w:color="auto" w:fill="E0E0E0"/>
          </w:tcPr>
          <w:p w14:paraId="51754F9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1C7B702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468A84A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b</w:t>
            </w:r>
            <w:proofErr w:type="gramEnd"/>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4B0EBCA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0F6813E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26D1735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nil"/>
            </w:tcBorders>
            <w:shd w:val="clear" w:color="auto" w:fill="FFFFFF"/>
          </w:tcPr>
          <w:p w14:paraId="4C41CCC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2A26F96E" w14:textId="77777777" w:rsidTr="00A975A1">
        <w:trPr>
          <w:cantSplit/>
        </w:trPr>
        <w:tc>
          <w:tcPr>
            <w:tcW w:w="651" w:type="pct"/>
            <w:vMerge/>
            <w:tcBorders>
              <w:top w:val="single" w:sz="8" w:space="0" w:color="152935"/>
              <w:left w:val="nil"/>
              <w:bottom w:val="single" w:sz="8" w:space="0" w:color="AEAEAE"/>
              <w:right w:val="nil"/>
            </w:tcBorders>
            <w:shd w:val="clear" w:color="auto" w:fill="E0E0E0"/>
          </w:tcPr>
          <w:p w14:paraId="217501C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nil"/>
              <w:right w:val="nil"/>
            </w:tcBorders>
            <w:shd w:val="clear" w:color="auto" w:fill="E0E0E0"/>
          </w:tcPr>
          <w:p w14:paraId="20D2E80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561CCE4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2A22634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49.000</w:t>
            </w:r>
          </w:p>
        </w:tc>
        <w:tc>
          <w:tcPr>
            <w:tcW w:w="517" w:type="pct"/>
            <w:tcBorders>
              <w:top w:val="single" w:sz="8" w:space="0" w:color="AEAEAE"/>
              <w:left w:val="single" w:sz="8" w:space="0" w:color="E0E0E0"/>
              <w:bottom w:val="nil"/>
              <w:right w:val="single" w:sz="8" w:space="0" w:color="E0E0E0"/>
            </w:tcBorders>
            <w:shd w:val="clear" w:color="auto" w:fill="FFFFFF"/>
          </w:tcPr>
          <w:p w14:paraId="0448048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57.274</w:t>
            </w:r>
          </w:p>
        </w:tc>
        <w:tc>
          <w:tcPr>
            <w:tcW w:w="496" w:type="pct"/>
            <w:tcBorders>
              <w:top w:val="single" w:sz="8" w:space="0" w:color="AEAEAE"/>
              <w:left w:val="single" w:sz="8" w:space="0" w:color="E0E0E0"/>
              <w:bottom w:val="nil"/>
              <w:right w:val="single" w:sz="8" w:space="0" w:color="E0E0E0"/>
            </w:tcBorders>
            <w:shd w:val="clear" w:color="auto" w:fill="FFFFFF"/>
          </w:tcPr>
          <w:p w14:paraId="59E1443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.393</w:t>
            </w:r>
          </w:p>
        </w:tc>
        <w:tc>
          <w:tcPr>
            <w:tcW w:w="710" w:type="pct"/>
            <w:tcBorders>
              <w:top w:val="single" w:sz="8" w:space="0" w:color="AEAEAE"/>
              <w:left w:val="single" w:sz="8" w:space="0" w:color="E0E0E0"/>
              <w:bottom w:val="nil"/>
              <w:right w:val="single" w:sz="8" w:space="0" w:color="E0E0E0"/>
            </w:tcBorders>
            <w:shd w:val="clear" w:color="auto" w:fill="FFFFFF"/>
          </w:tcPr>
          <w:p w14:paraId="3202E82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-63.460</w:t>
            </w:r>
          </w:p>
        </w:tc>
        <w:tc>
          <w:tcPr>
            <w:tcW w:w="710" w:type="pct"/>
            <w:tcBorders>
              <w:top w:val="single" w:sz="8" w:space="0" w:color="AEAEAE"/>
              <w:left w:val="single" w:sz="8" w:space="0" w:color="E0E0E0"/>
              <w:bottom w:val="nil"/>
              <w:right w:val="nil"/>
            </w:tcBorders>
            <w:shd w:val="clear" w:color="auto" w:fill="FFFFFF"/>
          </w:tcPr>
          <w:p w14:paraId="3490981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161.460</w:t>
            </w:r>
          </w:p>
        </w:tc>
      </w:tr>
      <w:tr w:rsidR="00450D30" w:rsidRPr="00450D30" w14:paraId="4C13337F" w14:textId="77777777" w:rsidTr="00A975A1">
        <w:trPr>
          <w:cantSplit/>
        </w:trPr>
        <w:tc>
          <w:tcPr>
            <w:tcW w:w="651" w:type="pct"/>
            <w:vMerge/>
            <w:tcBorders>
              <w:top w:val="single" w:sz="8" w:space="0" w:color="152935"/>
              <w:left w:val="nil"/>
              <w:bottom w:val="single" w:sz="8" w:space="0" w:color="AEAEAE"/>
              <w:right w:val="nil"/>
            </w:tcBorders>
            <w:shd w:val="clear" w:color="auto" w:fill="E0E0E0"/>
          </w:tcPr>
          <w:p w14:paraId="343BB35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nil"/>
              <w:right w:val="nil"/>
            </w:tcBorders>
            <w:shd w:val="clear" w:color="auto" w:fill="E0E0E0"/>
          </w:tcPr>
          <w:p w14:paraId="715C349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795BA90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4C714A2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b</w:t>
            </w:r>
            <w:proofErr w:type="gramEnd"/>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313608A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00F652F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04D8DFD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nil"/>
            </w:tcBorders>
            <w:shd w:val="clear" w:color="auto" w:fill="FFFFFF"/>
          </w:tcPr>
          <w:p w14:paraId="0F0EF68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61A2D19B" w14:textId="77777777" w:rsidTr="00A975A1">
        <w:trPr>
          <w:cantSplit/>
        </w:trPr>
        <w:tc>
          <w:tcPr>
            <w:tcW w:w="651" w:type="pct"/>
            <w:vMerge/>
            <w:tcBorders>
              <w:top w:val="single" w:sz="8" w:space="0" w:color="152935"/>
              <w:left w:val="nil"/>
              <w:bottom w:val="single" w:sz="8" w:space="0" w:color="AEAEAE"/>
              <w:right w:val="nil"/>
            </w:tcBorders>
            <w:shd w:val="clear" w:color="auto" w:fill="E0E0E0"/>
          </w:tcPr>
          <w:p w14:paraId="17AB630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250342C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0924FB4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6AC95EE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-49.000</w:t>
            </w:r>
          </w:p>
        </w:tc>
        <w:tc>
          <w:tcPr>
            <w:tcW w:w="517" w:type="pct"/>
            <w:tcBorders>
              <w:top w:val="single" w:sz="8" w:space="0" w:color="AEAEAE"/>
              <w:left w:val="single" w:sz="8" w:space="0" w:color="E0E0E0"/>
              <w:bottom w:val="nil"/>
              <w:right w:val="single" w:sz="8" w:space="0" w:color="E0E0E0"/>
            </w:tcBorders>
            <w:shd w:val="clear" w:color="auto" w:fill="FFFFFF"/>
          </w:tcPr>
          <w:p w14:paraId="4A4A00D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57.274</w:t>
            </w:r>
          </w:p>
        </w:tc>
        <w:tc>
          <w:tcPr>
            <w:tcW w:w="496" w:type="pct"/>
            <w:tcBorders>
              <w:top w:val="single" w:sz="8" w:space="0" w:color="AEAEAE"/>
              <w:left w:val="single" w:sz="8" w:space="0" w:color="E0E0E0"/>
              <w:bottom w:val="nil"/>
              <w:right w:val="single" w:sz="8" w:space="0" w:color="E0E0E0"/>
            </w:tcBorders>
            <w:shd w:val="clear" w:color="auto" w:fill="FFFFFF"/>
          </w:tcPr>
          <w:p w14:paraId="140FBC0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.393</w:t>
            </w:r>
          </w:p>
        </w:tc>
        <w:tc>
          <w:tcPr>
            <w:tcW w:w="710" w:type="pct"/>
            <w:tcBorders>
              <w:top w:val="single" w:sz="8" w:space="0" w:color="AEAEAE"/>
              <w:left w:val="single" w:sz="8" w:space="0" w:color="E0E0E0"/>
              <w:bottom w:val="nil"/>
              <w:right w:val="single" w:sz="8" w:space="0" w:color="E0E0E0"/>
            </w:tcBorders>
            <w:shd w:val="clear" w:color="auto" w:fill="FFFFFF"/>
          </w:tcPr>
          <w:p w14:paraId="3AAD5D0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-161.460</w:t>
            </w:r>
          </w:p>
        </w:tc>
        <w:tc>
          <w:tcPr>
            <w:tcW w:w="710" w:type="pct"/>
            <w:tcBorders>
              <w:top w:val="single" w:sz="8" w:space="0" w:color="AEAEAE"/>
              <w:left w:val="single" w:sz="8" w:space="0" w:color="E0E0E0"/>
              <w:bottom w:val="nil"/>
              <w:right w:val="nil"/>
            </w:tcBorders>
            <w:shd w:val="clear" w:color="auto" w:fill="FFFFFF"/>
          </w:tcPr>
          <w:p w14:paraId="27D641B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63.460</w:t>
            </w:r>
          </w:p>
        </w:tc>
      </w:tr>
      <w:tr w:rsidR="00450D30" w:rsidRPr="00450D30" w14:paraId="0F444BA4" w14:textId="77777777" w:rsidTr="00A975A1">
        <w:trPr>
          <w:cantSplit/>
        </w:trPr>
        <w:tc>
          <w:tcPr>
            <w:tcW w:w="651" w:type="pct"/>
            <w:vMerge w:val="restart"/>
            <w:tcBorders>
              <w:top w:val="single" w:sz="8" w:space="0" w:color="AEAEAE"/>
              <w:left w:val="nil"/>
              <w:bottom w:val="nil"/>
              <w:right w:val="nil"/>
            </w:tcBorders>
            <w:shd w:val="clear" w:color="auto" w:fill="E0E0E0"/>
          </w:tcPr>
          <w:p w14:paraId="3E500AE4" w14:textId="149C6D6E"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 xml:space="preserve">Animal </w:t>
            </w:r>
            <w:r w:rsidR="00A975A1" w:rsidRPr="00957213">
              <w:rPr>
                <w:rFonts w:ascii="Times New Roman" w:hAnsi="Times New Roman" w:cs="Times New Roman"/>
                <w:sz w:val="24"/>
                <w:szCs w:val="24"/>
              </w:rPr>
              <w:t>remains</w:t>
            </w:r>
          </w:p>
        </w:tc>
        <w:tc>
          <w:tcPr>
            <w:tcW w:w="592" w:type="pct"/>
            <w:vMerge w:val="restart"/>
            <w:tcBorders>
              <w:top w:val="single" w:sz="8" w:space="0" w:color="AEAEAE"/>
              <w:left w:val="nil"/>
              <w:bottom w:val="single" w:sz="8" w:space="0" w:color="AEAEAE"/>
              <w:right w:val="nil"/>
            </w:tcBorders>
            <w:shd w:val="clear" w:color="auto" w:fill="E0E0E0"/>
          </w:tcPr>
          <w:p w14:paraId="1FBE8FA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6C9A477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75B5ABB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58.528</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5588E6D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21.872</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000CA6D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.008</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00694CB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15.581</w:t>
            </w:r>
          </w:p>
        </w:tc>
        <w:tc>
          <w:tcPr>
            <w:tcW w:w="710" w:type="pct"/>
            <w:tcBorders>
              <w:top w:val="single" w:sz="8" w:space="0" w:color="AEAEAE"/>
              <w:left w:val="single" w:sz="8" w:space="0" w:color="E0E0E0"/>
              <w:bottom w:val="single" w:sz="8" w:space="0" w:color="AEAEAE"/>
              <w:right w:val="nil"/>
            </w:tcBorders>
            <w:shd w:val="clear" w:color="auto" w:fill="FFFFFF"/>
          </w:tcPr>
          <w:p w14:paraId="62AFD9D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101.474</w:t>
            </w:r>
          </w:p>
        </w:tc>
      </w:tr>
      <w:tr w:rsidR="00450D30" w:rsidRPr="00450D30" w14:paraId="3603A0AB" w14:textId="77777777" w:rsidTr="00A975A1">
        <w:trPr>
          <w:cantSplit/>
        </w:trPr>
        <w:tc>
          <w:tcPr>
            <w:tcW w:w="651" w:type="pct"/>
            <w:vMerge/>
            <w:tcBorders>
              <w:top w:val="single" w:sz="8" w:space="0" w:color="AEAEAE"/>
              <w:left w:val="nil"/>
              <w:bottom w:val="nil"/>
              <w:right w:val="nil"/>
            </w:tcBorders>
            <w:shd w:val="clear" w:color="auto" w:fill="E0E0E0"/>
          </w:tcPr>
          <w:p w14:paraId="4A1684C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5CF0BAF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1A411BB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ED1766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51.750</w:t>
            </w:r>
          </w:p>
        </w:tc>
        <w:tc>
          <w:tcPr>
            <w:tcW w:w="517" w:type="pct"/>
            <w:tcBorders>
              <w:top w:val="single" w:sz="8" w:space="0" w:color="AEAEAE"/>
              <w:left w:val="single" w:sz="8" w:space="0" w:color="E0E0E0"/>
              <w:bottom w:val="nil"/>
              <w:right w:val="single" w:sz="8" w:space="0" w:color="E0E0E0"/>
            </w:tcBorders>
            <w:shd w:val="clear" w:color="auto" w:fill="FFFFFF"/>
          </w:tcPr>
          <w:p w14:paraId="54B914D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37.883</w:t>
            </w:r>
          </w:p>
        </w:tc>
        <w:tc>
          <w:tcPr>
            <w:tcW w:w="496" w:type="pct"/>
            <w:tcBorders>
              <w:top w:val="single" w:sz="8" w:space="0" w:color="AEAEAE"/>
              <w:left w:val="single" w:sz="8" w:space="0" w:color="E0E0E0"/>
              <w:bottom w:val="nil"/>
              <w:right w:val="single" w:sz="8" w:space="0" w:color="E0E0E0"/>
            </w:tcBorders>
            <w:shd w:val="clear" w:color="auto" w:fill="FFFFFF"/>
          </w:tcPr>
          <w:p w14:paraId="5B61E68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.172</w:t>
            </w:r>
          </w:p>
        </w:tc>
        <w:tc>
          <w:tcPr>
            <w:tcW w:w="710" w:type="pct"/>
            <w:tcBorders>
              <w:top w:val="single" w:sz="8" w:space="0" w:color="AEAEAE"/>
              <w:left w:val="single" w:sz="8" w:space="0" w:color="E0E0E0"/>
              <w:bottom w:val="nil"/>
              <w:right w:val="single" w:sz="8" w:space="0" w:color="E0E0E0"/>
            </w:tcBorders>
            <w:shd w:val="clear" w:color="auto" w:fill="FFFFFF"/>
          </w:tcPr>
          <w:p w14:paraId="55D6BCF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-22.636</w:t>
            </w:r>
          </w:p>
        </w:tc>
        <w:tc>
          <w:tcPr>
            <w:tcW w:w="710" w:type="pct"/>
            <w:tcBorders>
              <w:top w:val="single" w:sz="8" w:space="0" w:color="AEAEAE"/>
              <w:left w:val="single" w:sz="8" w:space="0" w:color="E0E0E0"/>
              <w:bottom w:val="nil"/>
              <w:right w:val="nil"/>
            </w:tcBorders>
            <w:shd w:val="clear" w:color="auto" w:fill="FFFFFF"/>
          </w:tcPr>
          <w:p w14:paraId="2A1D02D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126.136</w:t>
            </w:r>
          </w:p>
        </w:tc>
      </w:tr>
      <w:tr w:rsidR="00450D30" w:rsidRPr="00450D30" w14:paraId="64177CCD" w14:textId="77777777" w:rsidTr="00A975A1">
        <w:trPr>
          <w:cantSplit/>
        </w:trPr>
        <w:tc>
          <w:tcPr>
            <w:tcW w:w="651" w:type="pct"/>
            <w:vMerge/>
            <w:tcBorders>
              <w:top w:val="single" w:sz="8" w:space="0" w:color="AEAEAE"/>
              <w:left w:val="nil"/>
              <w:bottom w:val="nil"/>
              <w:right w:val="nil"/>
            </w:tcBorders>
            <w:shd w:val="clear" w:color="auto" w:fill="E0E0E0"/>
          </w:tcPr>
          <w:p w14:paraId="4437856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2106A77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1753B6F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019F95D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-58.528</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6244776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21.872</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77A6896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.008</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AF1526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-101.474</w:t>
            </w:r>
          </w:p>
        </w:tc>
        <w:tc>
          <w:tcPr>
            <w:tcW w:w="710" w:type="pct"/>
            <w:tcBorders>
              <w:top w:val="single" w:sz="8" w:space="0" w:color="AEAEAE"/>
              <w:left w:val="single" w:sz="8" w:space="0" w:color="E0E0E0"/>
              <w:bottom w:val="single" w:sz="8" w:space="0" w:color="AEAEAE"/>
              <w:right w:val="nil"/>
            </w:tcBorders>
            <w:shd w:val="clear" w:color="auto" w:fill="FFFFFF"/>
          </w:tcPr>
          <w:p w14:paraId="26F36FD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-15.581</w:t>
            </w:r>
          </w:p>
        </w:tc>
      </w:tr>
      <w:tr w:rsidR="00450D30" w:rsidRPr="00450D30" w14:paraId="7FF9413B" w14:textId="77777777" w:rsidTr="00A975A1">
        <w:trPr>
          <w:cantSplit/>
        </w:trPr>
        <w:tc>
          <w:tcPr>
            <w:tcW w:w="651" w:type="pct"/>
            <w:vMerge/>
            <w:tcBorders>
              <w:top w:val="single" w:sz="8" w:space="0" w:color="AEAEAE"/>
              <w:left w:val="nil"/>
              <w:bottom w:val="nil"/>
              <w:right w:val="nil"/>
            </w:tcBorders>
            <w:shd w:val="clear" w:color="auto" w:fill="E0E0E0"/>
          </w:tcPr>
          <w:p w14:paraId="741BA68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63D1668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735669A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5520497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-6.778</w:t>
            </w:r>
          </w:p>
        </w:tc>
        <w:tc>
          <w:tcPr>
            <w:tcW w:w="517" w:type="pct"/>
            <w:tcBorders>
              <w:top w:val="single" w:sz="8" w:space="0" w:color="AEAEAE"/>
              <w:left w:val="single" w:sz="8" w:space="0" w:color="E0E0E0"/>
              <w:bottom w:val="nil"/>
              <w:right w:val="single" w:sz="8" w:space="0" w:color="E0E0E0"/>
            </w:tcBorders>
            <w:shd w:val="clear" w:color="auto" w:fill="FFFFFF"/>
          </w:tcPr>
          <w:p w14:paraId="52AF48C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38.774</w:t>
            </w:r>
          </w:p>
        </w:tc>
        <w:tc>
          <w:tcPr>
            <w:tcW w:w="496" w:type="pct"/>
            <w:tcBorders>
              <w:top w:val="single" w:sz="8" w:space="0" w:color="AEAEAE"/>
              <w:left w:val="single" w:sz="8" w:space="0" w:color="E0E0E0"/>
              <w:bottom w:val="nil"/>
              <w:right w:val="single" w:sz="8" w:space="0" w:color="E0E0E0"/>
            </w:tcBorders>
            <w:shd w:val="clear" w:color="auto" w:fill="FFFFFF"/>
          </w:tcPr>
          <w:p w14:paraId="2986C48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.861</w:t>
            </w:r>
          </w:p>
        </w:tc>
        <w:tc>
          <w:tcPr>
            <w:tcW w:w="710" w:type="pct"/>
            <w:tcBorders>
              <w:top w:val="single" w:sz="8" w:space="0" w:color="AEAEAE"/>
              <w:left w:val="single" w:sz="8" w:space="0" w:color="E0E0E0"/>
              <w:bottom w:val="nil"/>
              <w:right w:val="single" w:sz="8" w:space="0" w:color="E0E0E0"/>
            </w:tcBorders>
            <w:shd w:val="clear" w:color="auto" w:fill="FFFFFF"/>
          </w:tcPr>
          <w:p w14:paraId="322DE2D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-82.914</w:t>
            </w:r>
          </w:p>
        </w:tc>
        <w:tc>
          <w:tcPr>
            <w:tcW w:w="710" w:type="pct"/>
            <w:tcBorders>
              <w:top w:val="single" w:sz="8" w:space="0" w:color="AEAEAE"/>
              <w:left w:val="single" w:sz="8" w:space="0" w:color="E0E0E0"/>
              <w:bottom w:val="nil"/>
              <w:right w:val="nil"/>
            </w:tcBorders>
            <w:shd w:val="clear" w:color="auto" w:fill="FFFFFF"/>
          </w:tcPr>
          <w:p w14:paraId="2563C7E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69.358</w:t>
            </w:r>
          </w:p>
        </w:tc>
      </w:tr>
      <w:tr w:rsidR="00450D30" w:rsidRPr="00450D30" w14:paraId="077A39BF" w14:textId="77777777" w:rsidTr="00A975A1">
        <w:trPr>
          <w:cantSplit/>
        </w:trPr>
        <w:tc>
          <w:tcPr>
            <w:tcW w:w="651" w:type="pct"/>
            <w:vMerge/>
            <w:tcBorders>
              <w:top w:val="single" w:sz="8" w:space="0" w:color="AEAEAE"/>
              <w:left w:val="nil"/>
              <w:bottom w:val="nil"/>
              <w:right w:val="nil"/>
            </w:tcBorders>
            <w:shd w:val="clear" w:color="auto" w:fill="E0E0E0"/>
          </w:tcPr>
          <w:p w14:paraId="184883D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30F6E8C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0B4D2F6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2B2047B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-51.750</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106C851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37.883</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2E3A60A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.172</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109AC15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-126.136</w:t>
            </w:r>
          </w:p>
        </w:tc>
        <w:tc>
          <w:tcPr>
            <w:tcW w:w="710" w:type="pct"/>
            <w:tcBorders>
              <w:top w:val="single" w:sz="8" w:space="0" w:color="AEAEAE"/>
              <w:left w:val="single" w:sz="8" w:space="0" w:color="E0E0E0"/>
              <w:bottom w:val="single" w:sz="8" w:space="0" w:color="AEAEAE"/>
              <w:right w:val="nil"/>
            </w:tcBorders>
            <w:shd w:val="clear" w:color="auto" w:fill="FFFFFF"/>
          </w:tcPr>
          <w:p w14:paraId="1BF7AB7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22.636</w:t>
            </w:r>
          </w:p>
        </w:tc>
      </w:tr>
      <w:tr w:rsidR="00450D30" w:rsidRPr="00450D30" w14:paraId="53793B24" w14:textId="77777777" w:rsidTr="00A975A1">
        <w:trPr>
          <w:cantSplit/>
        </w:trPr>
        <w:tc>
          <w:tcPr>
            <w:tcW w:w="651" w:type="pct"/>
            <w:vMerge/>
            <w:tcBorders>
              <w:top w:val="single" w:sz="8" w:space="0" w:color="AEAEAE"/>
              <w:left w:val="nil"/>
              <w:bottom w:val="nil"/>
              <w:right w:val="nil"/>
            </w:tcBorders>
            <w:shd w:val="clear" w:color="auto" w:fill="E0E0E0"/>
          </w:tcPr>
          <w:p w14:paraId="7706005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3C4907E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58C0857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6CCD766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6.778</w:t>
            </w:r>
          </w:p>
        </w:tc>
        <w:tc>
          <w:tcPr>
            <w:tcW w:w="517" w:type="pct"/>
            <w:tcBorders>
              <w:top w:val="single" w:sz="8" w:space="0" w:color="AEAEAE"/>
              <w:left w:val="single" w:sz="8" w:space="0" w:color="E0E0E0"/>
              <w:bottom w:val="nil"/>
              <w:right w:val="single" w:sz="8" w:space="0" w:color="E0E0E0"/>
            </w:tcBorders>
            <w:shd w:val="clear" w:color="auto" w:fill="FFFFFF"/>
          </w:tcPr>
          <w:p w14:paraId="2143580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38.774</w:t>
            </w:r>
          </w:p>
        </w:tc>
        <w:tc>
          <w:tcPr>
            <w:tcW w:w="496" w:type="pct"/>
            <w:tcBorders>
              <w:top w:val="single" w:sz="8" w:space="0" w:color="AEAEAE"/>
              <w:left w:val="single" w:sz="8" w:space="0" w:color="E0E0E0"/>
              <w:bottom w:val="nil"/>
              <w:right w:val="single" w:sz="8" w:space="0" w:color="E0E0E0"/>
            </w:tcBorders>
            <w:shd w:val="clear" w:color="auto" w:fill="FFFFFF"/>
          </w:tcPr>
          <w:p w14:paraId="2F94067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.861</w:t>
            </w:r>
          </w:p>
        </w:tc>
        <w:tc>
          <w:tcPr>
            <w:tcW w:w="710" w:type="pct"/>
            <w:tcBorders>
              <w:top w:val="single" w:sz="8" w:space="0" w:color="AEAEAE"/>
              <w:left w:val="single" w:sz="8" w:space="0" w:color="E0E0E0"/>
              <w:bottom w:val="nil"/>
              <w:right w:val="single" w:sz="8" w:space="0" w:color="E0E0E0"/>
            </w:tcBorders>
            <w:shd w:val="clear" w:color="auto" w:fill="FFFFFF"/>
          </w:tcPr>
          <w:p w14:paraId="5CC7DB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-69.358</w:t>
            </w:r>
          </w:p>
        </w:tc>
        <w:tc>
          <w:tcPr>
            <w:tcW w:w="710" w:type="pct"/>
            <w:tcBorders>
              <w:top w:val="single" w:sz="8" w:space="0" w:color="AEAEAE"/>
              <w:left w:val="single" w:sz="8" w:space="0" w:color="E0E0E0"/>
              <w:bottom w:val="nil"/>
              <w:right w:val="nil"/>
            </w:tcBorders>
            <w:shd w:val="clear" w:color="auto" w:fill="FFFFFF"/>
          </w:tcPr>
          <w:p w14:paraId="7A4F68E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82.914</w:t>
            </w:r>
          </w:p>
        </w:tc>
      </w:tr>
      <w:tr w:rsidR="00450D30" w:rsidRPr="00450D30" w14:paraId="2EFAB176" w14:textId="77777777" w:rsidTr="00A975A1">
        <w:trPr>
          <w:cantSplit/>
        </w:trPr>
        <w:tc>
          <w:tcPr>
            <w:tcW w:w="651" w:type="pct"/>
            <w:vMerge w:val="restart"/>
            <w:tcBorders>
              <w:top w:val="single" w:sz="8" w:space="0" w:color="AEAEAE"/>
              <w:left w:val="nil"/>
              <w:bottom w:val="nil"/>
              <w:right w:val="nil"/>
            </w:tcBorders>
            <w:shd w:val="clear" w:color="auto" w:fill="E0E0E0"/>
          </w:tcPr>
          <w:p w14:paraId="6CDEB56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Coin</w:t>
            </w:r>
          </w:p>
        </w:tc>
        <w:tc>
          <w:tcPr>
            <w:tcW w:w="592" w:type="pct"/>
            <w:vMerge w:val="restart"/>
            <w:tcBorders>
              <w:top w:val="single" w:sz="8" w:space="0" w:color="AEAEAE"/>
              <w:left w:val="nil"/>
              <w:bottom w:val="single" w:sz="8" w:space="0" w:color="AEAEAE"/>
              <w:right w:val="nil"/>
            </w:tcBorders>
            <w:shd w:val="clear" w:color="auto" w:fill="E0E0E0"/>
          </w:tcPr>
          <w:p w14:paraId="36E2551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23E7F69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14EC4D3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a</w:t>
            </w:r>
            <w:proofErr w:type="gramEnd"/>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485ACD3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5E804E9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7B54B26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nil"/>
            </w:tcBorders>
            <w:shd w:val="clear" w:color="auto" w:fill="FFFFFF"/>
          </w:tcPr>
          <w:p w14:paraId="7B4C08C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392B72C9" w14:textId="77777777" w:rsidTr="00A975A1">
        <w:trPr>
          <w:cantSplit/>
        </w:trPr>
        <w:tc>
          <w:tcPr>
            <w:tcW w:w="651" w:type="pct"/>
            <w:vMerge/>
            <w:tcBorders>
              <w:top w:val="single" w:sz="8" w:space="0" w:color="AEAEAE"/>
              <w:left w:val="nil"/>
              <w:bottom w:val="nil"/>
              <w:right w:val="nil"/>
            </w:tcBorders>
            <w:shd w:val="clear" w:color="auto" w:fill="E0E0E0"/>
          </w:tcPr>
          <w:p w14:paraId="6276C1A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00EEF51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6A3D1E4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5BFD9C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a</w:t>
            </w:r>
            <w:proofErr w:type="gramEnd"/>
          </w:p>
        </w:tc>
        <w:tc>
          <w:tcPr>
            <w:tcW w:w="517" w:type="pct"/>
            <w:tcBorders>
              <w:top w:val="single" w:sz="8" w:space="0" w:color="AEAEAE"/>
              <w:left w:val="single" w:sz="8" w:space="0" w:color="E0E0E0"/>
              <w:bottom w:val="nil"/>
              <w:right w:val="single" w:sz="8" w:space="0" w:color="E0E0E0"/>
            </w:tcBorders>
            <w:shd w:val="clear" w:color="auto" w:fill="FFFFFF"/>
          </w:tcPr>
          <w:p w14:paraId="6C132F0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AEAEAE"/>
              <w:left w:val="single" w:sz="8" w:space="0" w:color="E0E0E0"/>
              <w:bottom w:val="nil"/>
              <w:right w:val="single" w:sz="8" w:space="0" w:color="E0E0E0"/>
            </w:tcBorders>
            <w:shd w:val="clear" w:color="auto" w:fill="FFFFFF"/>
          </w:tcPr>
          <w:p w14:paraId="37007AD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nil"/>
              <w:right w:val="single" w:sz="8" w:space="0" w:color="E0E0E0"/>
            </w:tcBorders>
            <w:shd w:val="clear" w:color="auto" w:fill="FFFFFF"/>
          </w:tcPr>
          <w:p w14:paraId="287616E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nil"/>
              <w:right w:val="nil"/>
            </w:tcBorders>
            <w:shd w:val="clear" w:color="auto" w:fill="FFFFFF"/>
          </w:tcPr>
          <w:p w14:paraId="555857C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65B1A4F6" w14:textId="77777777" w:rsidTr="00A975A1">
        <w:trPr>
          <w:cantSplit/>
        </w:trPr>
        <w:tc>
          <w:tcPr>
            <w:tcW w:w="651" w:type="pct"/>
            <w:vMerge/>
            <w:tcBorders>
              <w:top w:val="single" w:sz="8" w:space="0" w:color="AEAEAE"/>
              <w:left w:val="nil"/>
              <w:bottom w:val="nil"/>
              <w:right w:val="nil"/>
            </w:tcBorders>
            <w:shd w:val="clear" w:color="auto" w:fill="E0E0E0"/>
          </w:tcPr>
          <w:p w14:paraId="52DF638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5EFA426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41D350A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62C8DBB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b</w:t>
            </w:r>
            <w:proofErr w:type="gramEnd"/>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4EA21AA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BE464D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3FD311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nil"/>
            </w:tcBorders>
            <w:shd w:val="clear" w:color="auto" w:fill="FFFFFF"/>
          </w:tcPr>
          <w:p w14:paraId="635241C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5345F112" w14:textId="77777777" w:rsidTr="00A975A1">
        <w:trPr>
          <w:cantSplit/>
        </w:trPr>
        <w:tc>
          <w:tcPr>
            <w:tcW w:w="651" w:type="pct"/>
            <w:vMerge/>
            <w:tcBorders>
              <w:top w:val="single" w:sz="8" w:space="0" w:color="AEAEAE"/>
              <w:left w:val="nil"/>
              <w:bottom w:val="nil"/>
              <w:right w:val="nil"/>
            </w:tcBorders>
            <w:shd w:val="clear" w:color="auto" w:fill="E0E0E0"/>
          </w:tcPr>
          <w:p w14:paraId="6B126A6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3C87CC2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40AECD2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0D012FB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2.000</w:t>
            </w:r>
          </w:p>
        </w:tc>
        <w:tc>
          <w:tcPr>
            <w:tcW w:w="517" w:type="pct"/>
            <w:tcBorders>
              <w:top w:val="single" w:sz="8" w:space="0" w:color="AEAEAE"/>
              <w:left w:val="single" w:sz="8" w:space="0" w:color="E0E0E0"/>
              <w:bottom w:val="nil"/>
              <w:right w:val="single" w:sz="8" w:space="0" w:color="E0E0E0"/>
            </w:tcBorders>
            <w:shd w:val="clear" w:color="auto" w:fill="FFFFFF"/>
          </w:tcPr>
          <w:p w14:paraId="0190D54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60.748</w:t>
            </w:r>
          </w:p>
        </w:tc>
        <w:tc>
          <w:tcPr>
            <w:tcW w:w="496" w:type="pct"/>
            <w:tcBorders>
              <w:top w:val="single" w:sz="8" w:space="0" w:color="AEAEAE"/>
              <w:left w:val="single" w:sz="8" w:space="0" w:color="E0E0E0"/>
              <w:bottom w:val="nil"/>
              <w:right w:val="single" w:sz="8" w:space="0" w:color="E0E0E0"/>
            </w:tcBorders>
            <w:shd w:val="clear" w:color="auto" w:fill="FFFFFF"/>
          </w:tcPr>
          <w:p w14:paraId="2C51DA8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.974</w:t>
            </w:r>
          </w:p>
        </w:tc>
        <w:tc>
          <w:tcPr>
            <w:tcW w:w="710" w:type="pct"/>
            <w:tcBorders>
              <w:top w:val="single" w:sz="8" w:space="0" w:color="AEAEAE"/>
              <w:left w:val="single" w:sz="8" w:space="0" w:color="E0E0E0"/>
              <w:bottom w:val="nil"/>
              <w:right w:val="single" w:sz="8" w:space="0" w:color="E0E0E0"/>
            </w:tcBorders>
            <w:shd w:val="clear" w:color="auto" w:fill="FFFFFF"/>
          </w:tcPr>
          <w:p w14:paraId="5B3A5F6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-117.282</w:t>
            </w:r>
          </w:p>
        </w:tc>
        <w:tc>
          <w:tcPr>
            <w:tcW w:w="710" w:type="pct"/>
            <w:tcBorders>
              <w:top w:val="single" w:sz="8" w:space="0" w:color="AEAEAE"/>
              <w:left w:val="single" w:sz="8" w:space="0" w:color="E0E0E0"/>
              <w:bottom w:val="nil"/>
              <w:right w:val="nil"/>
            </w:tcBorders>
            <w:shd w:val="clear" w:color="auto" w:fill="FFFFFF"/>
          </w:tcPr>
          <w:p w14:paraId="696B451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121.282</w:t>
            </w:r>
          </w:p>
        </w:tc>
      </w:tr>
      <w:tr w:rsidR="00450D30" w:rsidRPr="00450D30" w14:paraId="04122AF4" w14:textId="77777777" w:rsidTr="00A975A1">
        <w:trPr>
          <w:cantSplit/>
        </w:trPr>
        <w:tc>
          <w:tcPr>
            <w:tcW w:w="651" w:type="pct"/>
            <w:vMerge/>
            <w:tcBorders>
              <w:top w:val="single" w:sz="8" w:space="0" w:color="AEAEAE"/>
              <w:left w:val="nil"/>
              <w:bottom w:val="nil"/>
              <w:right w:val="nil"/>
            </w:tcBorders>
            <w:shd w:val="clear" w:color="auto" w:fill="E0E0E0"/>
          </w:tcPr>
          <w:p w14:paraId="3D3E337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1648C2E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006A08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7EE7890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roofErr w:type="gramStart"/>
            <w:r w:rsidRPr="00957213">
              <w:rPr>
                <w:rFonts w:ascii="Times New Roman" w:hAnsi="Times New Roman" w:cs="Times New Roman"/>
                <w:sz w:val="24"/>
                <w:szCs w:val="24"/>
              </w:rPr>
              <w:t>.</w:t>
            </w:r>
            <w:r w:rsidRPr="00957213">
              <w:rPr>
                <w:rFonts w:ascii="Times New Roman" w:hAnsi="Times New Roman" w:cs="Times New Roman"/>
                <w:sz w:val="24"/>
                <w:szCs w:val="24"/>
                <w:vertAlign w:val="superscript"/>
              </w:rPr>
              <w:t>b</w:t>
            </w:r>
            <w:proofErr w:type="gramEnd"/>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1381D24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766DB1B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69474F8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c>
          <w:tcPr>
            <w:tcW w:w="710" w:type="pct"/>
            <w:tcBorders>
              <w:top w:val="single" w:sz="8" w:space="0" w:color="AEAEAE"/>
              <w:left w:val="single" w:sz="8" w:space="0" w:color="E0E0E0"/>
              <w:bottom w:val="single" w:sz="8" w:space="0" w:color="AEAEAE"/>
              <w:right w:val="nil"/>
            </w:tcBorders>
            <w:shd w:val="clear" w:color="auto" w:fill="FFFFFF"/>
          </w:tcPr>
          <w:p w14:paraId="6FC217A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t>
            </w:r>
          </w:p>
        </w:tc>
      </w:tr>
      <w:tr w:rsidR="00450D30" w:rsidRPr="00450D30" w14:paraId="5FB729E2" w14:textId="77777777" w:rsidTr="00A975A1">
        <w:trPr>
          <w:cantSplit/>
        </w:trPr>
        <w:tc>
          <w:tcPr>
            <w:tcW w:w="651" w:type="pct"/>
            <w:vMerge/>
            <w:tcBorders>
              <w:top w:val="single" w:sz="8" w:space="0" w:color="AEAEAE"/>
              <w:left w:val="nil"/>
              <w:bottom w:val="nil"/>
              <w:right w:val="nil"/>
            </w:tcBorders>
            <w:shd w:val="clear" w:color="auto" w:fill="E0E0E0"/>
          </w:tcPr>
          <w:p w14:paraId="480678A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3B4E95D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50D78C1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7826E5A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-2.000</w:t>
            </w:r>
          </w:p>
        </w:tc>
        <w:tc>
          <w:tcPr>
            <w:tcW w:w="517" w:type="pct"/>
            <w:tcBorders>
              <w:top w:val="single" w:sz="8" w:space="0" w:color="AEAEAE"/>
              <w:left w:val="single" w:sz="8" w:space="0" w:color="E0E0E0"/>
              <w:bottom w:val="nil"/>
              <w:right w:val="single" w:sz="8" w:space="0" w:color="E0E0E0"/>
            </w:tcBorders>
            <w:shd w:val="clear" w:color="auto" w:fill="FFFFFF"/>
          </w:tcPr>
          <w:p w14:paraId="074670C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60.748</w:t>
            </w:r>
          </w:p>
        </w:tc>
        <w:tc>
          <w:tcPr>
            <w:tcW w:w="496" w:type="pct"/>
            <w:tcBorders>
              <w:top w:val="single" w:sz="8" w:space="0" w:color="AEAEAE"/>
              <w:left w:val="single" w:sz="8" w:space="0" w:color="E0E0E0"/>
              <w:bottom w:val="nil"/>
              <w:right w:val="single" w:sz="8" w:space="0" w:color="E0E0E0"/>
            </w:tcBorders>
            <w:shd w:val="clear" w:color="auto" w:fill="FFFFFF"/>
          </w:tcPr>
          <w:p w14:paraId="34611BB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.974</w:t>
            </w:r>
          </w:p>
        </w:tc>
        <w:tc>
          <w:tcPr>
            <w:tcW w:w="710" w:type="pct"/>
            <w:tcBorders>
              <w:top w:val="single" w:sz="8" w:space="0" w:color="AEAEAE"/>
              <w:left w:val="single" w:sz="8" w:space="0" w:color="E0E0E0"/>
              <w:bottom w:val="nil"/>
              <w:right w:val="single" w:sz="8" w:space="0" w:color="E0E0E0"/>
            </w:tcBorders>
            <w:shd w:val="clear" w:color="auto" w:fill="FFFFFF"/>
          </w:tcPr>
          <w:p w14:paraId="0C70453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-121.282</w:t>
            </w:r>
          </w:p>
        </w:tc>
        <w:tc>
          <w:tcPr>
            <w:tcW w:w="710" w:type="pct"/>
            <w:tcBorders>
              <w:top w:val="single" w:sz="8" w:space="0" w:color="AEAEAE"/>
              <w:left w:val="single" w:sz="8" w:space="0" w:color="E0E0E0"/>
              <w:bottom w:val="nil"/>
              <w:right w:val="nil"/>
            </w:tcBorders>
            <w:shd w:val="clear" w:color="auto" w:fill="FFFFFF"/>
          </w:tcPr>
          <w:p w14:paraId="4A1D439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117.282</w:t>
            </w:r>
          </w:p>
        </w:tc>
      </w:tr>
      <w:tr w:rsidR="00450D30" w:rsidRPr="00450D30" w14:paraId="3E998426" w14:textId="77777777" w:rsidTr="00A975A1">
        <w:trPr>
          <w:cantSplit/>
        </w:trPr>
        <w:tc>
          <w:tcPr>
            <w:tcW w:w="651" w:type="pct"/>
            <w:vMerge w:val="restart"/>
            <w:tcBorders>
              <w:top w:val="single" w:sz="8" w:space="0" w:color="AEAEAE"/>
              <w:left w:val="nil"/>
              <w:bottom w:val="nil"/>
              <w:right w:val="nil"/>
            </w:tcBorders>
            <w:shd w:val="clear" w:color="auto" w:fill="E0E0E0"/>
          </w:tcPr>
          <w:p w14:paraId="10CEB31F" w14:textId="0E0EF44C" w:rsidR="00C230DC" w:rsidRPr="00957213" w:rsidRDefault="00957213" w:rsidP="002A12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Toilet </w:t>
            </w:r>
            <w:r w:rsidR="00A975A1" w:rsidRPr="00957213">
              <w:rPr>
                <w:rFonts w:ascii="Times New Roman" w:hAnsi="Times New Roman" w:cs="Times New Roman"/>
                <w:sz w:val="24"/>
                <w:szCs w:val="24"/>
              </w:rPr>
              <w:t>accessories</w:t>
            </w:r>
          </w:p>
        </w:tc>
        <w:tc>
          <w:tcPr>
            <w:tcW w:w="592" w:type="pct"/>
            <w:vMerge w:val="restart"/>
            <w:tcBorders>
              <w:top w:val="single" w:sz="8" w:space="0" w:color="AEAEAE"/>
              <w:left w:val="nil"/>
              <w:bottom w:val="single" w:sz="8" w:space="0" w:color="AEAEAE"/>
              <w:right w:val="nil"/>
            </w:tcBorders>
            <w:shd w:val="clear" w:color="auto" w:fill="E0E0E0"/>
          </w:tcPr>
          <w:p w14:paraId="64BA74F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602522B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0BB2505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21.445</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52C06BA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13.930</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AEF986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.124</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14B7598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-5.907</w:t>
            </w:r>
          </w:p>
        </w:tc>
        <w:tc>
          <w:tcPr>
            <w:tcW w:w="710" w:type="pct"/>
            <w:tcBorders>
              <w:top w:val="single" w:sz="8" w:space="0" w:color="AEAEAE"/>
              <w:left w:val="single" w:sz="8" w:space="0" w:color="E0E0E0"/>
              <w:bottom w:val="single" w:sz="8" w:space="0" w:color="AEAEAE"/>
              <w:right w:val="nil"/>
            </w:tcBorders>
            <w:shd w:val="clear" w:color="auto" w:fill="FFFFFF"/>
          </w:tcPr>
          <w:p w14:paraId="58F15D6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48.797</w:t>
            </w:r>
          </w:p>
        </w:tc>
      </w:tr>
      <w:tr w:rsidR="00450D30" w:rsidRPr="00450D30" w14:paraId="37178187" w14:textId="77777777" w:rsidTr="00A975A1">
        <w:trPr>
          <w:cantSplit/>
        </w:trPr>
        <w:tc>
          <w:tcPr>
            <w:tcW w:w="651" w:type="pct"/>
            <w:vMerge/>
            <w:tcBorders>
              <w:top w:val="single" w:sz="8" w:space="0" w:color="AEAEAE"/>
              <w:left w:val="nil"/>
              <w:bottom w:val="nil"/>
              <w:right w:val="nil"/>
            </w:tcBorders>
            <w:shd w:val="clear" w:color="auto" w:fill="E0E0E0"/>
          </w:tcPr>
          <w:p w14:paraId="226F7B1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29D1568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5EF05B1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5E3857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34.976</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nil"/>
              <w:right w:val="single" w:sz="8" w:space="0" w:color="E0E0E0"/>
            </w:tcBorders>
            <w:shd w:val="clear" w:color="auto" w:fill="FFFFFF"/>
          </w:tcPr>
          <w:p w14:paraId="448395E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15.932</w:t>
            </w:r>
          </w:p>
        </w:tc>
        <w:tc>
          <w:tcPr>
            <w:tcW w:w="496" w:type="pct"/>
            <w:tcBorders>
              <w:top w:val="single" w:sz="8" w:space="0" w:color="AEAEAE"/>
              <w:left w:val="single" w:sz="8" w:space="0" w:color="E0E0E0"/>
              <w:bottom w:val="nil"/>
              <w:right w:val="single" w:sz="8" w:space="0" w:color="E0E0E0"/>
            </w:tcBorders>
            <w:shd w:val="clear" w:color="auto" w:fill="FFFFFF"/>
          </w:tcPr>
          <w:p w14:paraId="071A5B7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.028</w:t>
            </w:r>
          </w:p>
        </w:tc>
        <w:tc>
          <w:tcPr>
            <w:tcW w:w="710" w:type="pct"/>
            <w:tcBorders>
              <w:top w:val="single" w:sz="8" w:space="0" w:color="AEAEAE"/>
              <w:left w:val="single" w:sz="8" w:space="0" w:color="E0E0E0"/>
              <w:bottom w:val="nil"/>
              <w:right w:val="single" w:sz="8" w:space="0" w:color="E0E0E0"/>
            </w:tcBorders>
            <w:shd w:val="clear" w:color="auto" w:fill="FFFFFF"/>
          </w:tcPr>
          <w:p w14:paraId="1933C5F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3.693</w:t>
            </w:r>
          </w:p>
        </w:tc>
        <w:tc>
          <w:tcPr>
            <w:tcW w:w="710" w:type="pct"/>
            <w:tcBorders>
              <w:top w:val="single" w:sz="8" w:space="0" w:color="AEAEAE"/>
              <w:left w:val="single" w:sz="8" w:space="0" w:color="E0E0E0"/>
              <w:bottom w:val="nil"/>
              <w:right w:val="nil"/>
            </w:tcBorders>
            <w:shd w:val="clear" w:color="auto" w:fill="FFFFFF"/>
          </w:tcPr>
          <w:p w14:paraId="723D5CA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66.260</w:t>
            </w:r>
          </w:p>
        </w:tc>
      </w:tr>
      <w:tr w:rsidR="00450D30" w:rsidRPr="00450D30" w14:paraId="4FD2161C" w14:textId="77777777" w:rsidTr="00A975A1">
        <w:trPr>
          <w:cantSplit/>
        </w:trPr>
        <w:tc>
          <w:tcPr>
            <w:tcW w:w="651" w:type="pct"/>
            <w:vMerge/>
            <w:tcBorders>
              <w:top w:val="single" w:sz="8" w:space="0" w:color="AEAEAE"/>
              <w:left w:val="nil"/>
              <w:bottom w:val="nil"/>
              <w:right w:val="nil"/>
            </w:tcBorders>
            <w:shd w:val="clear" w:color="auto" w:fill="E0E0E0"/>
          </w:tcPr>
          <w:p w14:paraId="1BD0E76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3849CEE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029268A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45C4A8A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-21.445</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2485EE8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13.930</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411D5B5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.124</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1E45A9F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-48.797</w:t>
            </w:r>
          </w:p>
        </w:tc>
        <w:tc>
          <w:tcPr>
            <w:tcW w:w="710" w:type="pct"/>
            <w:tcBorders>
              <w:top w:val="single" w:sz="8" w:space="0" w:color="AEAEAE"/>
              <w:left w:val="single" w:sz="8" w:space="0" w:color="E0E0E0"/>
              <w:bottom w:val="single" w:sz="8" w:space="0" w:color="AEAEAE"/>
              <w:right w:val="nil"/>
            </w:tcBorders>
            <w:shd w:val="clear" w:color="auto" w:fill="FFFFFF"/>
          </w:tcPr>
          <w:p w14:paraId="71972E2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5.907</w:t>
            </w:r>
          </w:p>
        </w:tc>
      </w:tr>
      <w:tr w:rsidR="00450D30" w:rsidRPr="00450D30" w14:paraId="7508E967" w14:textId="77777777" w:rsidTr="00A975A1">
        <w:trPr>
          <w:cantSplit/>
        </w:trPr>
        <w:tc>
          <w:tcPr>
            <w:tcW w:w="651" w:type="pct"/>
            <w:vMerge/>
            <w:tcBorders>
              <w:top w:val="single" w:sz="8" w:space="0" w:color="AEAEAE"/>
              <w:left w:val="nil"/>
              <w:bottom w:val="nil"/>
              <w:right w:val="nil"/>
            </w:tcBorders>
            <w:shd w:val="clear" w:color="auto" w:fill="E0E0E0"/>
          </w:tcPr>
          <w:p w14:paraId="49A713E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29B355B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5FEB39C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5E15206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13.531</w:t>
            </w:r>
          </w:p>
        </w:tc>
        <w:tc>
          <w:tcPr>
            <w:tcW w:w="517" w:type="pct"/>
            <w:tcBorders>
              <w:top w:val="single" w:sz="8" w:space="0" w:color="AEAEAE"/>
              <w:left w:val="single" w:sz="8" w:space="0" w:color="E0E0E0"/>
              <w:bottom w:val="nil"/>
              <w:right w:val="single" w:sz="8" w:space="0" w:color="E0E0E0"/>
            </w:tcBorders>
            <w:shd w:val="clear" w:color="auto" w:fill="FFFFFF"/>
          </w:tcPr>
          <w:p w14:paraId="6B89BCD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14.614</w:t>
            </w:r>
          </w:p>
        </w:tc>
        <w:tc>
          <w:tcPr>
            <w:tcW w:w="496" w:type="pct"/>
            <w:tcBorders>
              <w:top w:val="single" w:sz="8" w:space="0" w:color="AEAEAE"/>
              <w:left w:val="single" w:sz="8" w:space="0" w:color="E0E0E0"/>
              <w:bottom w:val="nil"/>
              <w:right w:val="single" w:sz="8" w:space="0" w:color="E0E0E0"/>
            </w:tcBorders>
            <w:shd w:val="clear" w:color="auto" w:fill="FFFFFF"/>
          </w:tcPr>
          <w:p w14:paraId="1E1EED6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.355</w:t>
            </w:r>
          </w:p>
        </w:tc>
        <w:tc>
          <w:tcPr>
            <w:tcW w:w="710" w:type="pct"/>
            <w:tcBorders>
              <w:top w:val="single" w:sz="8" w:space="0" w:color="AEAEAE"/>
              <w:left w:val="single" w:sz="8" w:space="0" w:color="E0E0E0"/>
              <w:bottom w:val="nil"/>
              <w:right w:val="single" w:sz="8" w:space="0" w:color="E0E0E0"/>
            </w:tcBorders>
            <w:shd w:val="clear" w:color="auto" w:fill="FFFFFF"/>
          </w:tcPr>
          <w:p w14:paraId="2387871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-15.164</w:t>
            </w:r>
          </w:p>
        </w:tc>
        <w:tc>
          <w:tcPr>
            <w:tcW w:w="710" w:type="pct"/>
            <w:tcBorders>
              <w:top w:val="single" w:sz="8" w:space="0" w:color="AEAEAE"/>
              <w:left w:val="single" w:sz="8" w:space="0" w:color="E0E0E0"/>
              <w:bottom w:val="nil"/>
              <w:right w:val="nil"/>
            </w:tcBorders>
            <w:shd w:val="clear" w:color="auto" w:fill="FFFFFF"/>
          </w:tcPr>
          <w:p w14:paraId="2155D63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42.226</w:t>
            </w:r>
          </w:p>
        </w:tc>
      </w:tr>
      <w:tr w:rsidR="00450D30" w:rsidRPr="00450D30" w14:paraId="3CCB2BD6" w14:textId="77777777" w:rsidTr="00A975A1">
        <w:trPr>
          <w:cantSplit/>
        </w:trPr>
        <w:tc>
          <w:tcPr>
            <w:tcW w:w="651" w:type="pct"/>
            <w:vMerge/>
            <w:tcBorders>
              <w:top w:val="single" w:sz="8" w:space="0" w:color="AEAEAE"/>
              <w:left w:val="nil"/>
              <w:bottom w:val="nil"/>
              <w:right w:val="nil"/>
            </w:tcBorders>
            <w:shd w:val="clear" w:color="auto" w:fill="E0E0E0"/>
          </w:tcPr>
          <w:p w14:paraId="71EF0F4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7B2AD29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34DEC28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60DA7C4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-34.976</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38DDAC1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15.932</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2B1EFBF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.028</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5EB4186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-66.260</w:t>
            </w:r>
          </w:p>
        </w:tc>
        <w:tc>
          <w:tcPr>
            <w:tcW w:w="710" w:type="pct"/>
            <w:tcBorders>
              <w:top w:val="single" w:sz="8" w:space="0" w:color="AEAEAE"/>
              <w:left w:val="single" w:sz="8" w:space="0" w:color="E0E0E0"/>
              <w:bottom w:val="single" w:sz="8" w:space="0" w:color="AEAEAE"/>
              <w:right w:val="nil"/>
            </w:tcBorders>
            <w:shd w:val="clear" w:color="auto" w:fill="FFFFFF"/>
          </w:tcPr>
          <w:p w14:paraId="3E18142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-3.693</w:t>
            </w:r>
          </w:p>
        </w:tc>
      </w:tr>
      <w:tr w:rsidR="00450D30" w:rsidRPr="00450D30" w14:paraId="4EAD7FC0" w14:textId="77777777" w:rsidTr="00A975A1">
        <w:trPr>
          <w:cantSplit/>
        </w:trPr>
        <w:tc>
          <w:tcPr>
            <w:tcW w:w="651" w:type="pct"/>
            <w:vMerge/>
            <w:tcBorders>
              <w:top w:val="single" w:sz="8" w:space="0" w:color="AEAEAE"/>
              <w:left w:val="nil"/>
              <w:bottom w:val="nil"/>
              <w:right w:val="nil"/>
            </w:tcBorders>
            <w:shd w:val="clear" w:color="auto" w:fill="E0E0E0"/>
          </w:tcPr>
          <w:p w14:paraId="595D85A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73DC905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6F9A101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0467AB3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-13.531</w:t>
            </w:r>
          </w:p>
        </w:tc>
        <w:tc>
          <w:tcPr>
            <w:tcW w:w="517" w:type="pct"/>
            <w:tcBorders>
              <w:top w:val="single" w:sz="8" w:space="0" w:color="AEAEAE"/>
              <w:left w:val="single" w:sz="8" w:space="0" w:color="E0E0E0"/>
              <w:bottom w:val="nil"/>
              <w:right w:val="single" w:sz="8" w:space="0" w:color="E0E0E0"/>
            </w:tcBorders>
            <w:shd w:val="clear" w:color="auto" w:fill="FFFFFF"/>
          </w:tcPr>
          <w:p w14:paraId="181FBEF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14.614</w:t>
            </w:r>
          </w:p>
        </w:tc>
        <w:tc>
          <w:tcPr>
            <w:tcW w:w="496" w:type="pct"/>
            <w:tcBorders>
              <w:top w:val="single" w:sz="8" w:space="0" w:color="AEAEAE"/>
              <w:left w:val="single" w:sz="8" w:space="0" w:color="E0E0E0"/>
              <w:bottom w:val="nil"/>
              <w:right w:val="single" w:sz="8" w:space="0" w:color="E0E0E0"/>
            </w:tcBorders>
            <w:shd w:val="clear" w:color="auto" w:fill="FFFFFF"/>
          </w:tcPr>
          <w:p w14:paraId="14ECB6E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.355</w:t>
            </w:r>
          </w:p>
        </w:tc>
        <w:tc>
          <w:tcPr>
            <w:tcW w:w="710" w:type="pct"/>
            <w:tcBorders>
              <w:top w:val="single" w:sz="8" w:space="0" w:color="AEAEAE"/>
              <w:left w:val="single" w:sz="8" w:space="0" w:color="E0E0E0"/>
              <w:bottom w:val="nil"/>
              <w:right w:val="single" w:sz="8" w:space="0" w:color="E0E0E0"/>
            </w:tcBorders>
            <w:shd w:val="clear" w:color="auto" w:fill="FFFFFF"/>
          </w:tcPr>
          <w:p w14:paraId="5830D0B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-42.226</w:t>
            </w:r>
          </w:p>
        </w:tc>
        <w:tc>
          <w:tcPr>
            <w:tcW w:w="710" w:type="pct"/>
            <w:tcBorders>
              <w:top w:val="single" w:sz="8" w:space="0" w:color="AEAEAE"/>
              <w:left w:val="single" w:sz="8" w:space="0" w:color="E0E0E0"/>
              <w:bottom w:val="nil"/>
              <w:right w:val="nil"/>
            </w:tcBorders>
            <w:shd w:val="clear" w:color="auto" w:fill="FFFFFF"/>
          </w:tcPr>
          <w:p w14:paraId="63C3194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15.164</w:t>
            </w:r>
          </w:p>
        </w:tc>
      </w:tr>
      <w:tr w:rsidR="00450D30" w:rsidRPr="00450D30" w14:paraId="4E552B4F" w14:textId="77777777" w:rsidTr="00A975A1">
        <w:trPr>
          <w:cantSplit/>
        </w:trPr>
        <w:tc>
          <w:tcPr>
            <w:tcW w:w="651" w:type="pct"/>
            <w:vMerge w:val="restart"/>
            <w:tcBorders>
              <w:top w:val="single" w:sz="8" w:space="0" w:color="AEAEAE"/>
              <w:left w:val="nil"/>
              <w:bottom w:val="nil"/>
              <w:right w:val="nil"/>
            </w:tcBorders>
            <w:shd w:val="clear" w:color="auto" w:fill="E0E0E0"/>
          </w:tcPr>
          <w:p w14:paraId="710AC31C" w14:textId="25D0C626"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 xml:space="preserve">Dress </w:t>
            </w:r>
            <w:r w:rsidR="00BD6447" w:rsidRPr="00957213">
              <w:rPr>
                <w:rFonts w:ascii="Times New Roman" w:hAnsi="Times New Roman" w:cs="Times New Roman"/>
                <w:sz w:val="24"/>
                <w:szCs w:val="24"/>
              </w:rPr>
              <w:t>ac</w:t>
            </w:r>
            <w:r w:rsidR="00A975A1" w:rsidRPr="00957213">
              <w:rPr>
                <w:rFonts w:ascii="Times New Roman" w:hAnsi="Times New Roman" w:cs="Times New Roman"/>
                <w:sz w:val="24"/>
                <w:szCs w:val="24"/>
              </w:rPr>
              <w:t>cessories</w:t>
            </w:r>
          </w:p>
        </w:tc>
        <w:tc>
          <w:tcPr>
            <w:tcW w:w="592" w:type="pct"/>
            <w:vMerge w:val="restart"/>
            <w:tcBorders>
              <w:top w:val="single" w:sz="8" w:space="0" w:color="AEAEAE"/>
              <w:left w:val="nil"/>
              <w:bottom w:val="single" w:sz="8" w:space="0" w:color="AEAEAE"/>
              <w:right w:val="nil"/>
            </w:tcBorders>
            <w:shd w:val="clear" w:color="auto" w:fill="E0E0E0"/>
          </w:tcPr>
          <w:p w14:paraId="44EC0B9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2E86B5B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00F711D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-30.011</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21743A7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19.563</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02F3235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49FDCF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-68.424</w:t>
            </w:r>
          </w:p>
        </w:tc>
        <w:tc>
          <w:tcPr>
            <w:tcW w:w="710" w:type="pct"/>
            <w:tcBorders>
              <w:top w:val="single" w:sz="8" w:space="0" w:color="AEAEAE"/>
              <w:left w:val="single" w:sz="8" w:space="0" w:color="E0E0E0"/>
              <w:bottom w:val="single" w:sz="8" w:space="0" w:color="AEAEAE"/>
              <w:right w:val="nil"/>
            </w:tcBorders>
            <w:shd w:val="clear" w:color="auto" w:fill="FFFFFF"/>
          </w:tcPr>
          <w:p w14:paraId="43EBF65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8.401</w:t>
            </w:r>
          </w:p>
        </w:tc>
      </w:tr>
      <w:tr w:rsidR="00450D30" w:rsidRPr="00450D30" w14:paraId="796914B0" w14:textId="77777777" w:rsidTr="00A975A1">
        <w:trPr>
          <w:cantSplit/>
        </w:trPr>
        <w:tc>
          <w:tcPr>
            <w:tcW w:w="651" w:type="pct"/>
            <w:vMerge/>
            <w:tcBorders>
              <w:top w:val="single" w:sz="8" w:space="0" w:color="AEAEAE"/>
              <w:left w:val="nil"/>
              <w:bottom w:val="nil"/>
              <w:right w:val="nil"/>
            </w:tcBorders>
            <w:shd w:val="clear" w:color="auto" w:fill="E0E0E0"/>
          </w:tcPr>
          <w:p w14:paraId="346B642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16EDAF3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3768A22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421C10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8.711</w:t>
            </w:r>
          </w:p>
        </w:tc>
        <w:tc>
          <w:tcPr>
            <w:tcW w:w="517" w:type="pct"/>
            <w:tcBorders>
              <w:top w:val="single" w:sz="8" w:space="0" w:color="AEAEAE"/>
              <w:left w:val="single" w:sz="8" w:space="0" w:color="E0E0E0"/>
              <w:bottom w:val="nil"/>
              <w:right w:val="single" w:sz="8" w:space="0" w:color="E0E0E0"/>
            </w:tcBorders>
            <w:shd w:val="clear" w:color="auto" w:fill="FFFFFF"/>
          </w:tcPr>
          <w:p w14:paraId="5DF81ED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16.395</w:t>
            </w:r>
          </w:p>
        </w:tc>
        <w:tc>
          <w:tcPr>
            <w:tcW w:w="496" w:type="pct"/>
            <w:tcBorders>
              <w:top w:val="single" w:sz="8" w:space="0" w:color="AEAEAE"/>
              <w:left w:val="single" w:sz="8" w:space="0" w:color="E0E0E0"/>
              <w:bottom w:val="nil"/>
              <w:right w:val="single" w:sz="8" w:space="0" w:color="E0E0E0"/>
            </w:tcBorders>
            <w:shd w:val="clear" w:color="auto" w:fill="FFFFFF"/>
          </w:tcPr>
          <w:p w14:paraId="12C3CF0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.595</w:t>
            </w:r>
          </w:p>
        </w:tc>
        <w:tc>
          <w:tcPr>
            <w:tcW w:w="710" w:type="pct"/>
            <w:tcBorders>
              <w:top w:val="single" w:sz="8" w:space="0" w:color="AEAEAE"/>
              <w:left w:val="single" w:sz="8" w:space="0" w:color="E0E0E0"/>
              <w:bottom w:val="nil"/>
              <w:right w:val="single" w:sz="8" w:space="0" w:color="E0E0E0"/>
            </w:tcBorders>
            <w:shd w:val="clear" w:color="auto" w:fill="FFFFFF"/>
          </w:tcPr>
          <w:p w14:paraId="7CEA573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-23.482</w:t>
            </w:r>
          </w:p>
        </w:tc>
        <w:tc>
          <w:tcPr>
            <w:tcW w:w="710" w:type="pct"/>
            <w:tcBorders>
              <w:top w:val="single" w:sz="8" w:space="0" w:color="AEAEAE"/>
              <w:left w:val="single" w:sz="8" w:space="0" w:color="E0E0E0"/>
              <w:bottom w:val="nil"/>
              <w:right w:val="nil"/>
            </w:tcBorders>
            <w:shd w:val="clear" w:color="auto" w:fill="FFFFFF"/>
          </w:tcPr>
          <w:p w14:paraId="45200B9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40.904</w:t>
            </w:r>
          </w:p>
        </w:tc>
      </w:tr>
      <w:tr w:rsidR="00450D30" w:rsidRPr="00450D30" w14:paraId="6C0B8379" w14:textId="77777777" w:rsidTr="00A975A1">
        <w:trPr>
          <w:cantSplit/>
        </w:trPr>
        <w:tc>
          <w:tcPr>
            <w:tcW w:w="651" w:type="pct"/>
            <w:vMerge/>
            <w:tcBorders>
              <w:top w:val="single" w:sz="8" w:space="0" w:color="AEAEAE"/>
              <w:left w:val="nil"/>
              <w:bottom w:val="nil"/>
              <w:right w:val="nil"/>
            </w:tcBorders>
            <w:shd w:val="clear" w:color="auto" w:fill="E0E0E0"/>
          </w:tcPr>
          <w:p w14:paraId="4F4BA1A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2385EF2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64351A7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64460D6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30.011</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6E7CA95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19.563</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F78692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0967108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-8.401</w:t>
            </w:r>
          </w:p>
        </w:tc>
        <w:tc>
          <w:tcPr>
            <w:tcW w:w="710" w:type="pct"/>
            <w:tcBorders>
              <w:top w:val="single" w:sz="8" w:space="0" w:color="AEAEAE"/>
              <w:left w:val="single" w:sz="8" w:space="0" w:color="E0E0E0"/>
              <w:bottom w:val="single" w:sz="8" w:space="0" w:color="AEAEAE"/>
              <w:right w:val="nil"/>
            </w:tcBorders>
            <w:shd w:val="clear" w:color="auto" w:fill="FFFFFF"/>
          </w:tcPr>
          <w:p w14:paraId="51F2D61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68.424</w:t>
            </w:r>
          </w:p>
        </w:tc>
      </w:tr>
      <w:tr w:rsidR="00450D30" w:rsidRPr="00450D30" w14:paraId="7A95B7AB" w14:textId="77777777" w:rsidTr="00A975A1">
        <w:trPr>
          <w:cantSplit/>
        </w:trPr>
        <w:tc>
          <w:tcPr>
            <w:tcW w:w="651" w:type="pct"/>
            <w:vMerge/>
            <w:tcBorders>
              <w:top w:val="single" w:sz="8" w:space="0" w:color="AEAEAE"/>
              <w:left w:val="nil"/>
              <w:bottom w:val="nil"/>
              <w:right w:val="nil"/>
            </w:tcBorders>
            <w:shd w:val="clear" w:color="auto" w:fill="E0E0E0"/>
          </w:tcPr>
          <w:p w14:paraId="10BF9A5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2191C0B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6F9B320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2FDA1E1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38.722</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nil"/>
              <w:right w:val="single" w:sz="8" w:space="0" w:color="E0E0E0"/>
            </w:tcBorders>
            <w:shd w:val="clear" w:color="auto" w:fill="FFFFFF"/>
          </w:tcPr>
          <w:p w14:paraId="5DC0339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12.628</w:t>
            </w:r>
          </w:p>
        </w:tc>
        <w:tc>
          <w:tcPr>
            <w:tcW w:w="496" w:type="pct"/>
            <w:tcBorders>
              <w:top w:val="single" w:sz="8" w:space="0" w:color="AEAEAE"/>
              <w:left w:val="single" w:sz="8" w:space="0" w:color="E0E0E0"/>
              <w:bottom w:val="nil"/>
              <w:right w:val="single" w:sz="8" w:space="0" w:color="E0E0E0"/>
            </w:tcBorders>
            <w:shd w:val="clear" w:color="auto" w:fill="FFFFFF"/>
          </w:tcPr>
          <w:p w14:paraId="3187F14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.002</w:t>
            </w:r>
          </w:p>
        </w:tc>
        <w:tc>
          <w:tcPr>
            <w:tcW w:w="710" w:type="pct"/>
            <w:tcBorders>
              <w:top w:val="single" w:sz="8" w:space="0" w:color="AEAEAE"/>
              <w:left w:val="single" w:sz="8" w:space="0" w:color="E0E0E0"/>
              <w:bottom w:val="nil"/>
              <w:right w:val="single" w:sz="8" w:space="0" w:color="E0E0E0"/>
            </w:tcBorders>
            <w:shd w:val="clear" w:color="auto" w:fill="FFFFFF"/>
          </w:tcPr>
          <w:p w14:paraId="474057A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13.927</w:t>
            </w:r>
          </w:p>
        </w:tc>
        <w:tc>
          <w:tcPr>
            <w:tcW w:w="710" w:type="pct"/>
            <w:tcBorders>
              <w:top w:val="single" w:sz="8" w:space="0" w:color="AEAEAE"/>
              <w:left w:val="single" w:sz="8" w:space="0" w:color="E0E0E0"/>
              <w:bottom w:val="nil"/>
              <w:right w:val="nil"/>
            </w:tcBorders>
            <w:shd w:val="clear" w:color="auto" w:fill="FFFFFF"/>
          </w:tcPr>
          <w:p w14:paraId="0A6FB59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63.517</w:t>
            </w:r>
          </w:p>
        </w:tc>
      </w:tr>
      <w:tr w:rsidR="00450D30" w:rsidRPr="00450D30" w14:paraId="5920F311" w14:textId="77777777" w:rsidTr="00A975A1">
        <w:trPr>
          <w:cantSplit/>
        </w:trPr>
        <w:tc>
          <w:tcPr>
            <w:tcW w:w="651" w:type="pct"/>
            <w:vMerge/>
            <w:tcBorders>
              <w:top w:val="single" w:sz="8" w:space="0" w:color="AEAEAE"/>
              <w:left w:val="nil"/>
              <w:bottom w:val="nil"/>
              <w:right w:val="nil"/>
            </w:tcBorders>
            <w:shd w:val="clear" w:color="auto" w:fill="E0E0E0"/>
          </w:tcPr>
          <w:p w14:paraId="5CB4113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0305024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723570C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073550D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-8.711</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236B86A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16.395</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6F1964C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3C3BCAE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-40.904</w:t>
            </w:r>
          </w:p>
        </w:tc>
        <w:tc>
          <w:tcPr>
            <w:tcW w:w="710" w:type="pct"/>
            <w:tcBorders>
              <w:top w:val="single" w:sz="8" w:space="0" w:color="AEAEAE"/>
              <w:left w:val="single" w:sz="8" w:space="0" w:color="E0E0E0"/>
              <w:bottom w:val="single" w:sz="8" w:space="0" w:color="AEAEAE"/>
              <w:right w:val="nil"/>
            </w:tcBorders>
            <w:shd w:val="clear" w:color="auto" w:fill="FFFFFF"/>
          </w:tcPr>
          <w:p w14:paraId="5CE505E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23.482</w:t>
            </w:r>
          </w:p>
        </w:tc>
      </w:tr>
      <w:tr w:rsidR="00450D30" w:rsidRPr="00450D30" w14:paraId="247D9003" w14:textId="77777777" w:rsidTr="00A975A1">
        <w:trPr>
          <w:cantSplit/>
        </w:trPr>
        <w:tc>
          <w:tcPr>
            <w:tcW w:w="651" w:type="pct"/>
            <w:vMerge/>
            <w:tcBorders>
              <w:top w:val="single" w:sz="8" w:space="0" w:color="AEAEAE"/>
              <w:left w:val="nil"/>
              <w:bottom w:val="nil"/>
              <w:right w:val="nil"/>
            </w:tcBorders>
            <w:shd w:val="clear" w:color="auto" w:fill="E0E0E0"/>
          </w:tcPr>
          <w:p w14:paraId="6019C63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57D518A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2520544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644E00C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-38.722</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nil"/>
              <w:right w:val="single" w:sz="8" w:space="0" w:color="E0E0E0"/>
            </w:tcBorders>
            <w:shd w:val="clear" w:color="auto" w:fill="FFFFFF"/>
          </w:tcPr>
          <w:p w14:paraId="1F81D6F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12.628</w:t>
            </w:r>
          </w:p>
        </w:tc>
        <w:tc>
          <w:tcPr>
            <w:tcW w:w="496" w:type="pct"/>
            <w:tcBorders>
              <w:top w:val="single" w:sz="8" w:space="0" w:color="AEAEAE"/>
              <w:left w:val="single" w:sz="8" w:space="0" w:color="E0E0E0"/>
              <w:bottom w:val="nil"/>
              <w:right w:val="single" w:sz="8" w:space="0" w:color="E0E0E0"/>
            </w:tcBorders>
            <w:shd w:val="clear" w:color="auto" w:fill="FFFFFF"/>
          </w:tcPr>
          <w:p w14:paraId="531FE24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.002</w:t>
            </w:r>
          </w:p>
        </w:tc>
        <w:tc>
          <w:tcPr>
            <w:tcW w:w="710" w:type="pct"/>
            <w:tcBorders>
              <w:top w:val="single" w:sz="8" w:space="0" w:color="AEAEAE"/>
              <w:left w:val="single" w:sz="8" w:space="0" w:color="E0E0E0"/>
              <w:bottom w:val="nil"/>
              <w:right w:val="single" w:sz="8" w:space="0" w:color="E0E0E0"/>
            </w:tcBorders>
            <w:shd w:val="clear" w:color="auto" w:fill="FFFFFF"/>
          </w:tcPr>
          <w:p w14:paraId="0938618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-63.517</w:t>
            </w:r>
          </w:p>
        </w:tc>
        <w:tc>
          <w:tcPr>
            <w:tcW w:w="710" w:type="pct"/>
            <w:tcBorders>
              <w:top w:val="single" w:sz="8" w:space="0" w:color="AEAEAE"/>
              <w:left w:val="single" w:sz="8" w:space="0" w:color="E0E0E0"/>
              <w:bottom w:val="nil"/>
              <w:right w:val="nil"/>
            </w:tcBorders>
            <w:shd w:val="clear" w:color="auto" w:fill="FFFFFF"/>
          </w:tcPr>
          <w:p w14:paraId="530290E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-13.927</w:t>
            </w:r>
          </w:p>
        </w:tc>
      </w:tr>
      <w:tr w:rsidR="00450D30" w:rsidRPr="00450D30" w14:paraId="0F8714EA" w14:textId="77777777" w:rsidTr="00A975A1">
        <w:trPr>
          <w:cantSplit/>
        </w:trPr>
        <w:tc>
          <w:tcPr>
            <w:tcW w:w="651" w:type="pct"/>
            <w:vMerge w:val="restart"/>
            <w:tcBorders>
              <w:top w:val="single" w:sz="8" w:space="0" w:color="AEAEAE"/>
              <w:left w:val="nil"/>
              <w:bottom w:val="nil"/>
              <w:right w:val="nil"/>
            </w:tcBorders>
            <w:shd w:val="clear" w:color="auto" w:fill="E0E0E0"/>
          </w:tcPr>
          <w:p w14:paraId="000A8F5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Fitting</w:t>
            </w:r>
          </w:p>
        </w:tc>
        <w:tc>
          <w:tcPr>
            <w:tcW w:w="592" w:type="pct"/>
            <w:vMerge w:val="restart"/>
            <w:tcBorders>
              <w:top w:val="single" w:sz="8" w:space="0" w:color="AEAEAE"/>
              <w:left w:val="nil"/>
              <w:bottom w:val="single" w:sz="8" w:space="0" w:color="AEAEAE"/>
              <w:right w:val="nil"/>
            </w:tcBorders>
            <w:shd w:val="clear" w:color="auto" w:fill="E0E0E0"/>
          </w:tcPr>
          <w:p w14:paraId="302ADF8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77CE9B8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4C31952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19.889</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253511C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19.387</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7FF6DF3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.305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3CDF4E5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-18.179</w:t>
            </w:r>
          </w:p>
        </w:tc>
        <w:tc>
          <w:tcPr>
            <w:tcW w:w="710" w:type="pct"/>
            <w:tcBorders>
              <w:top w:val="single" w:sz="8" w:space="0" w:color="AEAEAE"/>
              <w:left w:val="single" w:sz="8" w:space="0" w:color="E0E0E0"/>
              <w:bottom w:val="single" w:sz="8" w:space="0" w:color="AEAEAE"/>
              <w:right w:val="nil"/>
            </w:tcBorders>
            <w:shd w:val="clear" w:color="auto" w:fill="FFFFFF"/>
          </w:tcPr>
          <w:p w14:paraId="5DCCA94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57.957</w:t>
            </w:r>
          </w:p>
        </w:tc>
      </w:tr>
      <w:tr w:rsidR="00450D30" w:rsidRPr="00450D30" w14:paraId="1F1E20C8" w14:textId="77777777" w:rsidTr="00A975A1">
        <w:trPr>
          <w:cantSplit/>
        </w:trPr>
        <w:tc>
          <w:tcPr>
            <w:tcW w:w="651" w:type="pct"/>
            <w:vMerge/>
            <w:tcBorders>
              <w:top w:val="single" w:sz="8" w:space="0" w:color="AEAEAE"/>
              <w:left w:val="nil"/>
              <w:bottom w:val="nil"/>
              <w:right w:val="nil"/>
            </w:tcBorders>
            <w:shd w:val="clear" w:color="auto" w:fill="E0E0E0"/>
          </w:tcPr>
          <w:p w14:paraId="4C39FBB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677BA4B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0D6A70D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777038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42.704</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nil"/>
              <w:right w:val="single" w:sz="8" w:space="0" w:color="E0E0E0"/>
            </w:tcBorders>
            <w:shd w:val="clear" w:color="auto" w:fill="FFFFFF"/>
          </w:tcPr>
          <w:p w14:paraId="3BD01B3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19.091</w:t>
            </w:r>
          </w:p>
        </w:tc>
        <w:tc>
          <w:tcPr>
            <w:tcW w:w="496" w:type="pct"/>
            <w:tcBorders>
              <w:top w:val="single" w:sz="8" w:space="0" w:color="AEAEAE"/>
              <w:left w:val="single" w:sz="8" w:space="0" w:color="E0E0E0"/>
              <w:bottom w:val="nil"/>
              <w:right w:val="single" w:sz="8" w:space="0" w:color="E0E0E0"/>
            </w:tcBorders>
            <w:shd w:val="clear" w:color="auto" w:fill="FFFFFF"/>
          </w:tcPr>
          <w:p w14:paraId="39B071B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.026</w:t>
            </w:r>
          </w:p>
        </w:tc>
        <w:tc>
          <w:tcPr>
            <w:tcW w:w="710" w:type="pct"/>
            <w:tcBorders>
              <w:top w:val="single" w:sz="8" w:space="0" w:color="AEAEAE"/>
              <w:left w:val="single" w:sz="8" w:space="0" w:color="E0E0E0"/>
              <w:bottom w:val="nil"/>
              <w:right w:val="single" w:sz="8" w:space="0" w:color="E0E0E0"/>
            </w:tcBorders>
            <w:shd w:val="clear" w:color="auto" w:fill="FFFFFF"/>
          </w:tcPr>
          <w:p w14:paraId="4107021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5.217</w:t>
            </w:r>
          </w:p>
        </w:tc>
        <w:tc>
          <w:tcPr>
            <w:tcW w:w="710" w:type="pct"/>
            <w:tcBorders>
              <w:top w:val="single" w:sz="8" w:space="0" w:color="AEAEAE"/>
              <w:left w:val="single" w:sz="8" w:space="0" w:color="E0E0E0"/>
              <w:bottom w:val="nil"/>
              <w:right w:val="nil"/>
            </w:tcBorders>
            <w:shd w:val="clear" w:color="auto" w:fill="FFFFFF"/>
          </w:tcPr>
          <w:p w14:paraId="44E84EA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80.191</w:t>
            </w:r>
          </w:p>
        </w:tc>
      </w:tr>
      <w:tr w:rsidR="00450D30" w:rsidRPr="00450D30" w14:paraId="5C548048" w14:textId="77777777" w:rsidTr="00A975A1">
        <w:trPr>
          <w:cantSplit/>
        </w:trPr>
        <w:tc>
          <w:tcPr>
            <w:tcW w:w="651" w:type="pct"/>
            <w:vMerge/>
            <w:tcBorders>
              <w:top w:val="single" w:sz="8" w:space="0" w:color="AEAEAE"/>
              <w:left w:val="nil"/>
              <w:bottom w:val="nil"/>
              <w:right w:val="nil"/>
            </w:tcBorders>
            <w:shd w:val="clear" w:color="auto" w:fill="E0E0E0"/>
          </w:tcPr>
          <w:p w14:paraId="61DC506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5C055EA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550D015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6EF923D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-19.889</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66E0187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19.387</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E184E2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.305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57AE05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-57.957</w:t>
            </w:r>
          </w:p>
        </w:tc>
        <w:tc>
          <w:tcPr>
            <w:tcW w:w="710" w:type="pct"/>
            <w:tcBorders>
              <w:top w:val="single" w:sz="8" w:space="0" w:color="AEAEAE"/>
              <w:left w:val="single" w:sz="8" w:space="0" w:color="E0E0E0"/>
              <w:bottom w:val="single" w:sz="8" w:space="0" w:color="AEAEAE"/>
              <w:right w:val="nil"/>
            </w:tcBorders>
            <w:shd w:val="clear" w:color="auto" w:fill="FFFFFF"/>
          </w:tcPr>
          <w:p w14:paraId="15FE6AD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18.179</w:t>
            </w:r>
          </w:p>
        </w:tc>
      </w:tr>
      <w:tr w:rsidR="00450D30" w:rsidRPr="00450D30" w14:paraId="72E5B8CD" w14:textId="77777777" w:rsidTr="00A975A1">
        <w:trPr>
          <w:cantSplit/>
        </w:trPr>
        <w:tc>
          <w:tcPr>
            <w:tcW w:w="651" w:type="pct"/>
            <w:vMerge/>
            <w:tcBorders>
              <w:top w:val="single" w:sz="8" w:space="0" w:color="AEAEAE"/>
              <w:left w:val="nil"/>
              <w:bottom w:val="nil"/>
              <w:right w:val="nil"/>
            </w:tcBorders>
            <w:shd w:val="clear" w:color="auto" w:fill="E0E0E0"/>
          </w:tcPr>
          <w:p w14:paraId="30CA386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58E19C2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622F955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56815EB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22.815</w:t>
            </w:r>
          </w:p>
        </w:tc>
        <w:tc>
          <w:tcPr>
            <w:tcW w:w="517" w:type="pct"/>
            <w:tcBorders>
              <w:top w:val="single" w:sz="8" w:space="0" w:color="AEAEAE"/>
              <w:left w:val="single" w:sz="8" w:space="0" w:color="E0E0E0"/>
              <w:bottom w:val="nil"/>
              <w:right w:val="single" w:sz="8" w:space="0" w:color="E0E0E0"/>
            </w:tcBorders>
            <w:shd w:val="clear" w:color="auto" w:fill="FFFFFF"/>
          </w:tcPr>
          <w:p w14:paraId="3C1C1F4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13.915</w:t>
            </w:r>
          </w:p>
        </w:tc>
        <w:tc>
          <w:tcPr>
            <w:tcW w:w="496" w:type="pct"/>
            <w:tcBorders>
              <w:top w:val="single" w:sz="8" w:space="0" w:color="AEAEAE"/>
              <w:left w:val="single" w:sz="8" w:space="0" w:color="E0E0E0"/>
              <w:bottom w:val="nil"/>
              <w:right w:val="single" w:sz="8" w:space="0" w:color="E0E0E0"/>
            </w:tcBorders>
            <w:shd w:val="clear" w:color="auto" w:fill="FFFFFF"/>
          </w:tcPr>
          <w:p w14:paraId="1DE7A2A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.102</w:t>
            </w:r>
          </w:p>
        </w:tc>
        <w:tc>
          <w:tcPr>
            <w:tcW w:w="710" w:type="pct"/>
            <w:tcBorders>
              <w:top w:val="single" w:sz="8" w:space="0" w:color="AEAEAE"/>
              <w:left w:val="single" w:sz="8" w:space="0" w:color="E0E0E0"/>
              <w:bottom w:val="nil"/>
              <w:right w:val="single" w:sz="8" w:space="0" w:color="E0E0E0"/>
            </w:tcBorders>
            <w:shd w:val="clear" w:color="auto" w:fill="FFFFFF"/>
          </w:tcPr>
          <w:p w14:paraId="5A56E62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-4.508</w:t>
            </w:r>
          </w:p>
        </w:tc>
        <w:tc>
          <w:tcPr>
            <w:tcW w:w="710" w:type="pct"/>
            <w:tcBorders>
              <w:top w:val="single" w:sz="8" w:space="0" w:color="AEAEAE"/>
              <w:left w:val="single" w:sz="8" w:space="0" w:color="E0E0E0"/>
              <w:bottom w:val="nil"/>
              <w:right w:val="nil"/>
            </w:tcBorders>
            <w:shd w:val="clear" w:color="auto" w:fill="FFFFFF"/>
          </w:tcPr>
          <w:p w14:paraId="52C88D6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50.138</w:t>
            </w:r>
          </w:p>
        </w:tc>
      </w:tr>
      <w:tr w:rsidR="00450D30" w:rsidRPr="00450D30" w14:paraId="141DB301" w14:textId="77777777" w:rsidTr="00A975A1">
        <w:trPr>
          <w:cantSplit/>
        </w:trPr>
        <w:tc>
          <w:tcPr>
            <w:tcW w:w="651" w:type="pct"/>
            <w:vMerge/>
            <w:tcBorders>
              <w:top w:val="single" w:sz="8" w:space="0" w:color="AEAEAE"/>
              <w:left w:val="nil"/>
              <w:bottom w:val="nil"/>
              <w:right w:val="nil"/>
            </w:tcBorders>
            <w:shd w:val="clear" w:color="auto" w:fill="E0E0E0"/>
          </w:tcPr>
          <w:p w14:paraId="71EF917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0EADAD4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37DC2A5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14505CD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-42.704</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6A07524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19.091</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5ECD01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.026</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58F7580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-80.191</w:t>
            </w:r>
          </w:p>
        </w:tc>
        <w:tc>
          <w:tcPr>
            <w:tcW w:w="710" w:type="pct"/>
            <w:tcBorders>
              <w:top w:val="single" w:sz="8" w:space="0" w:color="AEAEAE"/>
              <w:left w:val="single" w:sz="8" w:space="0" w:color="E0E0E0"/>
              <w:bottom w:val="single" w:sz="8" w:space="0" w:color="AEAEAE"/>
              <w:right w:val="nil"/>
            </w:tcBorders>
            <w:shd w:val="clear" w:color="auto" w:fill="FFFFFF"/>
          </w:tcPr>
          <w:p w14:paraId="23F89FF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-5.217</w:t>
            </w:r>
          </w:p>
        </w:tc>
      </w:tr>
      <w:tr w:rsidR="00450D30" w:rsidRPr="00450D30" w14:paraId="62E8E8FD" w14:textId="77777777" w:rsidTr="00A975A1">
        <w:trPr>
          <w:cantSplit/>
        </w:trPr>
        <w:tc>
          <w:tcPr>
            <w:tcW w:w="651" w:type="pct"/>
            <w:vMerge/>
            <w:tcBorders>
              <w:top w:val="single" w:sz="8" w:space="0" w:color="AEAEAE"/>
              <w:left w:val="nil"/>
              <w:bottom w:val="nil"/>
              <w:right w:val="nil"/>
            </w:tcBorders>
            <w:shd w:val="clear" w:color="auto" w:fill="E0E0E0"/>
          </w:tcPr>
          <w:p w14:paraId="5268F2E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1F3B2A9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3BDE805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61EE18A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-22.815</w:t>
            </w:r>
          </w:p>
        </w:tc>
        <w:tc>
          <w:tcPr>
            <w:tcW w:w="517" w:type="pct"/>
            <w:tcBorders>
              <w:top w:val="single" w:sz="8" w:space="0" w:color="AEAEAE"/>
              <w:left w:val="single" w:sz="8" w:space="0" w:color="E0E0E0"/>
              <w:bottom w:val="nil"/>
              <w:right w:val="single" w:sz="8" w:space="0" w:color="E0E0E0"/>
            </w:tcBorders>
            <w:shd w:val="clear" w:color="auto" w:fill="FFFFFF"/>
          </w:tcPr>
          <w:p w14:paraId="06351F2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13.915</w:t>
            </w:r>
          </w:p>
        </w:tc>
        <w:tc>
          <w:tcPr>
            <w:tcW w:w="496" w:type="pct"/>
            <w:tcBorders>
              <w:top w:val="single" w:sz="8" w:space="0" w:color="AEAEAE"/>
              <w:left w:val="single" w:sz="8" w:space="0" w:color="E0E0E0"/>
              <w:bottom w:val="nil"/>
              <w:right w:val="single" w:sz="8" w:space="0" w:color="E0E0E0"/>
            </w:tcBorders>
            <w:shd w:val="clear" w:color="auto" w:fill="FFFFFF"/>
          </w:tcPr>
          <w:p w14:paraId="3EF8FC8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.102</w:t>
            </w:r>
          </w:p>
        </w:tc>
        <w:tc>
          <w:tcPr>
            <w:tcW w:w="710" w:type="pct"/>
            <w:tcBorders>
              <w:top w:val="single" w:sz="8" w:space="0" w:color="AEAEAE"/>
              <w:left w:val="single" w:sz="8" w:space="0" w:color="E0E0E0"/>
              <w:bottom w:val="nil"/>
              <w:right w:val="single" w:sz="8" w:space="0" w:color="E0E0E0"/>
            </w:tcBorders>
            <w:shd w:val="clear" w:color="auto" w:fill="FFFFFF"/>
          </w:tcPr>
          <w:p w14:paraId="70FB927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-50.138</w:t>
            </w:r>
          </w:p>
        </w:tc>
        <w:tc>
          <w:tcPr>
            <w:tcW w:w="710" w:type="pct"/>
            <w:tcBorders>
              <w:top w:val="single" w:sz="8" w:space="0" w:color="AEAEAE"/>
              <w:left w:val="single" w:sz="8" w:space="0" w:color="E0E0E0"/>
              <w:bottom w:val="nil"/>
              <w:right w:val="nil"/>
            </w:tcBorders>
            <w:shd w:val="clear" w:color="auto" w:fill="FFFFFF"/>
          </w:tcPr>
          <w:p w14:paraId="7E2EC28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4.508</w:t>
            </w:r>
          </w:p>
        </w:tc>
      </w:tr>
      <w:tr w:rsidR="00450D30" w:rsidRPr="00450D30" w14:paraId="42C6AC72" w14:textId="77777777" w:rsidTr="00A975A1">
        <w:trPr>
          <w:cantSplit/>
        </w:trPr>
        <w:tc>
          <w:tcPr>
            <w:tcW w:w="651" w:type="pct"/>
            <w:vMerge w:val="restart"/>
            <w:tcBorders>
              <w:top w:val="single" w:sz="8" w:space="0" w:color="AEAEAE"/>
              <w:left w:val="nil"/>
              <w:bottom w:val="nil"/>
              <w:right w:val="nil"/>
            </w:tcBorders>
            <w:shd w:val="clear" w:color="auto" w:fill="E0E0E0"/>
          </w:tcPr>
          <w:p w14:paraId="1C3F242E" w14:textId="4AB0CBB9"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Jeweller</w:t>
            </w:r>
            <w:r w:rsidR="00A975A1" w:rsidRPr="00957213">
              <w:rPr>
                <w:rFonts w:ascii="Times New Roman" w:hAnsi="Times New Roman" w:cs="Times New Roman"/>
                <w:sz w:val="24"/>
                <w:szCs w:val="24"/>
              </w:rPr>
              <w:t>y</w:t>
            </w:r>
          </w:p>
        </w:tc>
        <w:tc>
          <w:tcPr>
            <w:tcW w:w="592" w:type="pct"/>
            <w:vMerge w:val="restart"/>
            <w:tcBorders>
              <w:top w:val="single" w:sz="8" w:space="0" w:color="AEAEAE"/>
              <w:left w:val="nil"/>
              <w:bottom w:val="single" w:sz="8" w:space="0" w:color="AEAEAE"/>
              <w:right w:val="nil"/>
            </w:tcBorders>
            <w:shd w:val="clear" w:color="auto" w:fill="E0E0E0"/>
          </w:tcPr>
          <w:p w14:paraId="3D5BAC4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00EC5EF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0704987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-5.909</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565968B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23.981</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F1414C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.805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006D1C7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-52.998</w:t>
            </w:r>
          </w:p>
        </w:tc>
        <w:tc>
          <w:tcPr>
            <w:tcW w:w="710" w:type="pct"/>
            <w:tcBorders>
              <w:top w:val="single" w:sz="8" w:space="0" w:color="AEAEAE"/>
              <w:left w:val="single" w:sz="8" w:space="0" w:color="E0E0E0"/>
              <w:bottom w:val="single" w:sz="8" w:space="0" w:color="AEAEAE"/>
              <w:right w:val="nil"/>
            </w:tcBorders>
            <w:shd w:val="clear" w:color="auto" w:fill="FFFFFF"/>
          </w:tcPr>
          <w:p w14:paraId="74E9A75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41.180</w:t>
            </w:r>
          </w:p>
        </w:tc>
      </w:tr>
      <w:tr w:rsidR="00450D30" w:rsidRPr="00450D30" w14:paraId="3BAC91FF" w14:textId="77777777" w:rsidTr="00A975A1">
        <w:trPr>
          <w:cantSplit/>
        </w:trPr>
        <w:tc>
          <w:tcPr>
            <w:tcW w:w="651" w:type="pct"/>
            <w:vMerge/>
            <w:tcBorders>
              <w:top w:val="single" w:sz="8" w:space="0" w:color="AEAEAE"/>
              <w:left w:val="nil"/>
              <w:bottom w:val="nil"/>
              <w:right w:val="nil"/>
            </w:tcBorders>
            <w:shd w:val="clear" w:color="auto" w:fill="E0E0E0"/>
          </w:tcPr>
          <w:p w14:paraId="5AD27A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57C5132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3E7B9CF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2740E67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1.239</w:t>
            </w:r>
          </w:p>
        </w:tc>
        <w:tc>
          <w:tcPr>
            <w:tcW w:w="517" w:type="pct"/>
            <w:tcBorders>
              <w:top w:val="single" w:sz="8" w:space="0" w:color="AEAEAE"/>
              <w:left w:val="single" w:sz="8" w:space="0" w:color="E0E0E0"/>
              <w:bottom w:val="nil"/>
              <w:right w:val="single" w:sz="8" w:space="0" w:color="E0E0E0"/>
            </w:tcBorders>
            <w:shd w:val="clear" w:color="auto" w:fill="FFFFFF"/>
          </w:tcPr>
          <w:p w14:paraId="7FD5B14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19.650</w:t>
            </w:r>
          </w:p>
        </w:tc>
        <w:tc>
          <w:tcPr>
            <w:tcW w:w="496" w:type="pct"/>
            <w:tcBorders>
              <w:top w:val="single" w:sz="8" w:space="0" w:color="AEAEAE"/>
              <w:left w:val="single" w:sz="8" w:space="0" w:color="E0E0E0"/>
              <w:bottom w:val="nil"/>
              <w:right w:val="single" w:sz="8" w:space="0" w:color="E0E0E0"/>
            </w:tcBorders>
            <w:shd w:val="clear" w:color="auto" w:fill="FFFFFF"/>
          </w:tcPr>
          <w:p w14:paraId="43FDDE8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.950</w:t>
            </w:r>
          </w:p>
        </w:tc>
        <w:tc>
          <w:tcPr>
            <w:tcW w:w="710" w:type="pct"/>
            <w:tcBorders>
              <w:top w:val="single" w:sz="8" w:space="0" w:color="AEAEAE"/>
              <w:left w:val="single" w:sz="8" w:space="0" w:color="E0E0E0"/>
              <w:bottom w:val="nil"/>
              <w:right w:val="single" w:sz="8" w:space="0" w:color="E0E0E0"/>
            </w:tcBorders>
            <w:shd w:val="clear" w:color="auto" w:fill="FFFFFF"/>
          </w:tcPr>
          <w:p w14:paraId="7D4EF20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-37.344</w:t>
            </w:r>
          </w:p>
        </w:tc>
        <w:tc>
          <w:tcPr>
            <w:tcW w:w="710" w:type="pct"/>
            <w:tcBorders>
              <w:top w:val="single" w:sz="8" w:space="0" w:color="AEAEAE"/>
              <w:left w:val="single" w:sz="8" w:space="0" w:color="E0E0E0"/>
              <w:bottom w:val="nil"/>
              <w:right w:val="nil"/>
            </w:tcBorders>
            <w:shd w:val="clear" w:color="auto" w:fill="FFFFFF"/>
          </w:tcPr>
          <w:p w14:paraId="58A7E29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39.823</w:t>
            </w:r>
          </w:p>
        </w:tc>
      </w:tr>
      <w:tr w:rsidR="00450D30" w:rsidRPr="00450D30" w14:paraId="2E5EDEDA" w14:textId="77777777" w:rsidTr="00A975A1">
        <w:trPr>
          <w:cantSplit/>
        </w:trPr>
        <w:tc>
          <w:tcPr>
            <w:tcW w:w="651" w:type="pct"/>
            <w:vMerge/>
            <w:tcBorders>
              <w:top w:val="single" w:sz="8" w:space="0" w:color="AEAEAE"/>
              <w:left w:val="nil"/>
              <w:bottom w:val="nil"/>
              <w:right w:val="nil"/>
            </w:tcBorders>
            <w:shd w:val="clear" w:color="auto" w:fill="E0E0E0"/>
          </w:tcPr>
          <w:p w14:paraId="6669C6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0303D29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44B1EBC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78AF08B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5.909</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6DEF042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23.981</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057FA07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.805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0C3AD92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-41.180</w:t>
            </w:r>
          </w:p>
        </w:tc>
        <w:tc>
          <w:tcPr>
            <w:tcW w:w="710" w:type="pct"/>
            <w:tcBorders>
              <w:top w:val="single" w:sz="8" w:space="0" w:color="AEAEAE"/>
              <w:left w:val="single" w:sz="8" w:space="0" w:color="E0E0E0"/>
              <w:bottom w:val="single" w:sz="8" w:space="0" w:color="AEAEAE"/>
              <w:right w:val="nil"/>
            </w:tcBorders>
            <w:shd w:val="clear" w:color="auto" w:fill="FFFFFF"/>
          </w:tcPr>
          <w:p w14:paraId="48A99FA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52.998</w:t>
            </w:r>
          </w:p>
        </w:tc>
      </w:tr>
      <w:tr w:rsidR="00450D30" w:rsidRPr="00450D30" w14:paraId="025EFDFA" w14:textId="77777777" w:rsidTr="00A975A1">
        <w:trPr>
          <w:cantSplit/>
        </w:trPr>
        <w:tc>
          <w:tcPr>
            <w:tcW w:w="651" w:type="pct"/>
            <w:vMerge/>
            <w:tcBorders>
              <w:top w:val="single" w:sz="8" w:space="0" w:color="AEAEAE"/>
              <w:left w:val="nil"/>
              <w:bottom w:val="nil"/>
              <w:right w:val="nil"/>
            </w:tcBorders>
            <w:shd w:val="clear" w:color="auto" w:fill="E0E0E0"/>
          </w:tcPr>
          <w:p w14:paraId="08981D7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4EAF815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3E021DB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723B661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7.149</w:t>
            </w:r>
          </w:p>
        </w:tc>
        <w:tc>
          <w:tcPr>
            <w:tcW w:w="517" w:type="pct"/>
            <w:tcBorders>
              <w:top w:val="single" w:sz="8" w:space="0" w:color="AEAEAE"/>
              <w:left w:val="single" w:sz="8" w:space="0" w:color="E0E0E0"/>
              <w:bottom w:val="nil"/>
              <w:right w:val="single" w:sz="8" w:space="0" w:color="E0E0E0"/>
            </w:tcBorders>
            <w:shd w:val="clear" w:color="auto" w:fill="FFFFFF"/>
          </w:tcPr>
          <w:p w14:paraId="6BC7CA4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16.072</w:t>
            </w:r>
          </w:p>
        </w:tc>
        <w:tc>
          <w:tcPr>
            <w:tcW w:w="496" w:type="pct"/>
            <w:tcBorders>
              <w:top w:val="single" w:sz="8" w:space="0" w:color="AEAEAE"/>
              <w:left w:val="single" w:sz="8" w:space="0" w:color="E0E0E0"/>
              <w:bottom w:val="nil"/>
              <w:right w:val="single" w:sz="8" w:space="0" w:color="E0E0E0"/>
            </w:tcBorders>
            <w:shd w:val="clear" w:color="auto" w:fill="FFFFFF"/>
          </w:tcPr>
          <w:p w14:paraId="6AA71A6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.657</w:t>
            </w:r>
          </w:p>
        </w:tc>
        <w:tc>
          <w:tcPr>
            <w:tcW w:w="710" w:type="pct"/>
            <w:tcBorders>
              <w:top w:val="single" w:sz="8" w:space="0" w:color="AEAEAE"/>
              <w:left w:val="single" w:sz="8" w:space="0" w:color="E0E0E0"/>
              <w:bottom w:val="nil"/>
              <w:right w:val="single" w:sz="8" w:space="0" w:color="E0E0E0"/>
            </w:tcBorders>
            <w:shd w:val="clear" w:color="auto" w:fill="FFFFFF"/>
          </w:tcPr>
          <w:p w14:paraId="27AD6FF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-24.410</w:t>
            </w:r>
          </w:p>
        </w:tc>
        <w:tc>
          <w:tcPr>
            <w:tcW w:w="710" w:type="pct"/>
            <w:tcBorders>
              <w:top w:val="single" w:sz="8" w:space="0" w:color="AEAEAE"/>
              <w:left w:val="single" w:sz="8" w:space="0" w:color="E0E0E0"/>
              <w:bottom w:val="nil"/>
              <w:right w:val="nil"/>
            </w:tcBorders>
            <w:shd w:val="clear" w:color="auto" w:fill="FFFFFF"/>
          </w:tcPr>
          <w:p w14:paraId="43ADECB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38.707</w:t>
            </w:r>
          </w:p>
        </w:tc>
      </w:tr>
      <w:tr w:rsidR="00450D30" w:rsidRPr="00450D30" w14:paraId="564B92C3" w14:textId="77777777" w:rsidTr="00A975A1">
        <w:trPr>
          <w:cantSplit/>
        </w:trPr>
        <w:tc>
          <w:tcPr>
            <w:tcW w:w="651" w:type="pct"/>
            <w:vMerge/>
            <w:tcBorders>
              <w:top w:val="single" w:sz="8" w:space="0" w:color="AEAEAE"/>
              <w:left w:val="nil"/>
              <w:bottom w:val="nil"/>
              <w:right w:val="nil"/>
            </w:tcBorders>
            <w:shd w:val="clear" w:color="auto" w:fill="E0E0E0"/>
          </w:tcPr>
          <w:p w14:paraId="11421CF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305DEB9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1E24427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7015DE8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-1.239</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120726C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19.650</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767879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.950</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19CAA4B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-39.823</w:t>
            </w:r>
          </w:p>
        </w:tc>
        <w:tc>
          <w:tcPr>
            <w:tcW w:w="710" w:type="pct"/>
            <w:tcBorders>
              <w:top w:val="single" w:sz="8" w:space="0" w:color="AEAEAE"/>
              <w:left w:val="single" w:sz="8" w:space="0" w:color="E0E0E0"/>
              <w:bottom w:val="single" w:sz="8" w:space="0" w:color="AEAEAE"/>
              <w:right w:val="nil"/>
            </w:tcBorders>
            <w:shd w:val="clear" w:color="auto" w:fill="FFFFFF"/>
          </w:tcPr>
          <w:p w14:paraId="0E1EFFE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37.344</w:t>
            </w:r>
          </w:p>
        </w:tc>
      </w:tr>
      <w:tr w:rsidR="00450D30" w:rsidRPr="00450D30" w14:paraId="2FA9E289" w14:textId="77777777" w:rsidTr="00A975A1">
        <w:trPr>
          <w:cantSplit/>
        </w:trPr>
        <w:tc>
          <w:tcPr>
            <w:tcW w:w="651" w:type="pct"/>
            <w:vMerge/>
            <w:tcBorders>
              <w:top w:val="single" w:sz="8" w:space="0" w:color="AEAEAE"/>
              <w:left w:val="nil"/>
              <w:bottom w:val="nil"/>
              <w:right w:val="nil"/>
            </w:tcBorders>
            <w:shd w:val="clear" w:color="auto" w:fill="E0E0E0"/>
          </w:tcPr>
          <w:p w14:paraId="2C4A20E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32DC09A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3E6AB15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1E23465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-7.149</w:t>
            </w:r>
          </w:p>
        </w:tc>
        <w:tc>
          <w:tcPr>
            <w:tcW w:w="517" w:type="pct"/>
            <w:tcBorders>
              <w:top w:val="single" w:sz="8" w:space="0" w:color="AEAEAE"/>
              <w:left w:val="single" w:sz="8" w:space="0" w:color="E0E0E0"/>
              <w:bottom w:val="nil"/>
              <w:right w:val="single" w:sz="8" w:space="0" w:color="E0E0E0"/>
            </w:tcBorders>
            <w:shd w:val="clear" w:color="auto" w:fill="FFFFFF"/>
          </w:tcPr>
          <w:p w14:paraId="4A4ED76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16.072</w:t>
            </w:r>
          </w:p>
        </w:tc>
        <w:tc>
          <w:tcPr>
            <w:tcW w:w="496" w:type="pct"/>
            <w:tcBorders>
              <w:top w:val="single" w:sz="8" w:space="0" w:color="AEAEAE"/>
              <w:left w:val="single" w:sz="8" w:space="0" w:color="E0E0E0"/>
              <w:bottom w:val="nil"/>
              <w:right w:val="single" w:sz="8" w:space="0" w:color="E0E0E0"/>
            </w:tcBorders>
            <w:shd w:val="clear" w:color="auto" w:fill="FFFFFF"/>
          </w:tcPr>
          <w:p w14:paraId="4DAAECD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.657</w:t>
            </w:r>
          </w:p>
        </w:tc>
        <w:tc>
          <w:tcPr>
            <w:tcW w:w="710" w:type="pct"/>
            <w:tcBorders>
              <w:top w:val="single" w:sz="8" w:space="0" w:color="AEAEAE"/>
              <w:left w:val="single" w:sz="8" w:space="0" w:color="E0E0E0"/>
              <w:bottom w:val="nil"/>
              <w:right w:val="single" w:sz="8" w:space="0" w:color="E0E0E0"/>
            </w:tcBorders>
            <w:shd w:val="clear" w:color="auto" w:fill="FFFFFF"/>
          </w:tcPr>
          <w:p w14:paraId="314D3DE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-38.707</w:t>
            </w:r>
          </w:p>
        </w:tc>
        <w:tc>
          <w:tcPr>
            <w:tcW w:w="710" w:type="pct"/>
            <w:tcBorders>
              <w:top w:val="single" w:sz="8" w:space="0" w:color="AEAEAE"/>
              <w:left w:val="single" w:sz="8" w:space="0" w:color="E0E0E0"/>
              <w:bottom w:val="nil"/>
              <w:right w:val="nil"/>
            </w:tcBorders>
            <w:shd w:val="clear" w:color="auto" w:fill="FFFFFF"/>
          </w:tcPr>
          <w:p w14:paraId="7B4C0D5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24.410</w:t>
            </w:r>
          </w:p>
        </w:tc>
      </w:tr>
      <w:tr w:rsidR="00450D30" w:rsidRPr="00450D30" w14:paraId="31AD6320" w14:textId="77777777" w:rsidTr="00A975A1">
        <w:trPr>
          <w:cantSplit/>
        </w:trPr>
        <w:tc>
          <w:tcPr>
            <w:tcW w:w="651" w:type="pct"/>
            <w:vMerge w:val="restart"/>
            <w:tcBorders>
              <w:top w:val="single" w:sz="8" w:space="0" w:color="AEAEAE"/>
              <w:left w:val="nil"/>
              <w:bottom w:val="nil"/>
              <w:right w:val="nil"/>
            </w:tcBorders>
            <w:shd w:val="clear" w:color="auto" w:fill="E0E0E0"/>
          </w:tcPr>
          <w:p w14:paraId="23646056" w14:textId="4C45ED3B"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Personal</w:t>
            </w:r>
            <w:r w:rsidR="00A975A1" w:rsidRPr="00957213">
              <w:rPr>
                <w:rFonts w:ascii="Times New Roman" w:hAnsi="Times New Roman" w:cs="Times New Roman"/>
                <w:sz w:val="24"/>
                <w:szCs w:val="24"/>
              </w:rPr>
              <w:t xml:space="preserve"> accessories</w:t>
            </w:r>
          </w:p>
        </w:tc>
        <w:tc>
          <w:tcPr>
            <w:tcW w:w="592" w:type="pct"/>
            <w:vMerge w:val="restart"/>
            <w:tcBorders>
              <w:top w:val="single" w:sz="8" w:space="0" w:color="AEAEAE"/>
              <w:left w:val="nil"/>
              <w:bottom w:val="single" w:sz="8" w:space="0" w:color="AEAEAE"/>
              <w:right w:val="nil"/>
            </w:tcBorders>
            <w:shd w:val="clear" w:color="auto" w:fill="E0E0E0"/>
          </w:tcPr>
          <w:p w14:paraId="5CD0906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4841362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08C77BD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-10.282</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67E6C2B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23.408</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1AC9D27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.661</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B9CA24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-56.246</w:t>
            </w:r>
          </w:p>
        </w:tc>
        <w:tc>
          <w:tcPr>
            <w:tcW w:w="710" w:type="pct"/>
            <w:tcBorders>
              <w:top w:val="single" w:sz="8" w:space="0" w:color="AEAEAE"/>
              <w:left w:val="single" w:sz="8" w:space="0" w:color="E0E0E0"/>
              <w:bottom w:val="single" w:sz="8" w:space="0" w:color="AEAEAE"/>
              <w:right w:val="nil"/>
            </w:tcBorders>
            <w:shd w:val="clear" w:color="auto" w:fill="FFFFFF"/>
          </w:tcPr>
          <w:p w14:paraId="5309953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35.682</w:t>
            </w:r>
          </w:p>
        </w:tc>
      </w:tr>
      <w:tr w:rsidR="00450D30" w:rsidRPr="00450D30" w14:paraId="35C0C759" w14:textId="77777777" w:rsidTr="00A975A1">
        <w:trPr>
          <w:cantSplit/>
        </w:trPr>
        <w:tc>
          <w:tcPr>
            <w:tcW w:w="651" w:type="pct"/>
            <w:vMerge/>
            <w:tcBorders>
              <w:top w:val="single" w:sz="8" w:space="0" w:color="AEAEAE"/>
              <w:left w:val="nil"/>
              <w:bottom w:val="nil"/>
              <w:right w:val="nil"/>
            </w:tcBorders>
            <w:shd w:val="clear" w:color="auto" w:fill="E0E0E0"/>
          </w:tcPr>
          <w:p w14:paraId="63C092C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6DCC839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59E0E56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23CDD7C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32.400</w:t>
            </w:r>
          </w:p>
        </w:tc>
        <w:tc>
          <w:tcPr>
            <w:tcW w:w="517" w:type="pct"/>
            <w:tcBorders>
              <w:top w:val="single" w:sz="8" w:space="0" w:color="AEAEAE"/>
              <w:left w:val="single" w:sz="8" w:space="0" w:color="E0E0E0"/>
              <w:bottom w:val="nil"/>
              <w:right w:val="single" w:sz="8" w:space="0" w:color="E0E0E0"/>
            </w:tcBorders>
            <w:shd w:val="clear" w:color="auto" w:fill="FFFFFF"/>
          </w:tcPr>
          <w:p w14:paraId="2ADB664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23.045</w:t>
            </w:r>
          </w:p>
        </w:tc>
        <w:tc>
          <w:tcPr>
            <w:tcW w:w="496" w:type="pct"/>
            <w:tcBorders>
              <w:top w:val="single" w:sz="8" w:space="0" w:color="AEAEAE"/>
              <w:left w:val="single" w:sz="8" w:space="0" w:color="E0E0E0"/>
              <w:bottom w:val="nil"/>
              <w:right w:val="single" w:sz="8" w:space="0" w:color="E0E0E0"/>
            </w:tcBorders>
            <w:shd w:val="clear" w:color="auto" w:fill="FFFFFF"/>
          </w:tcPr>
          <w:p w14:paraId="3DEE7C3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.160</w:t>
            </w:r>
          </w:p>
        </w:tc>
        <w:tc>
          <w:tcPr>
            <w:tcW w:w="710" w:type="pct"/>
            <w:tcBorders>
              <w:top w:val="single" w:sz="8" w:space="0" w:color="AEAEAE"/>
              <w:left w:val="single" w:sz="8" w:space="0" w:color="E0E0E0"/>
              <w:bottom w:val="nil"/>
              <w:right w:val="single" w:sz="8" w:space="0" w:color="E0E0E0"/>
            </w:tcBorders>
            <w:shd w:val="clear" w:color="auto" w:fill="FFFFFF"/>
          </w:tcPr>
          <w:p w14:paraId="01212BF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-12.851</w:t>
            </w:r>
          </w:p>
        </w:tc>
        <w:tc>
          <w:tcPr>
            <w:tcW w:w="710" w:type="pct"/>
            <w:tcBorders>
              <w:top w:val="single" w:sz="8" w:space="0" w:color="AEAEAE"/>
              <w:left w:val="single" w:sz="8" w:space="0" w:color="E0E0E0"/>
              <w:bottom w:val="nil"/>
              <w:right w:val="nil"/>
            </w:tcBorders>
            <w:shd w:val="clear" w:color="auto" w:fill="FFFFFF"/>
          </w:tcPr>
          <w:p w14:paraId="709F991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77.651</w:t>
            </w:r>
          </w:p>
        </w:tc>
      </w:tr>
      <w:tr w:rsidR="00450D30" w:rsidRPr="00450D30" w14:paraId="58E07AB8" w14:textId="77777777" w:rsidTr="00A975A1">
        <w:trPr>
          <w:cantSplit/>
        </w:trPr>
        <w:tc>
          <w:tcPr>
            <w:tcW w:w="651" w:type="pct"/>
            <w:vMerge/>
            <w:tcBorders>
              <w:top w:val="single" w:sz="8" w:space="0" w:color="AEAEAE"/>
              <w:left w:val="nil"/>
              <w:bottom w:val="nil"/>
              <w:right w:val="nil"/>
            </w:tcBorders>
            <w:shd w:val="clear" w:color="auto" w:fill="E0E0E0"/>
          </w:tcPr>
          <w:p w14:paraId="3FAC64F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53AB3EF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6B9A4EC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19CD477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10.282</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733A8C6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23.408</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2828F06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.661</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59CA1F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-35.682</w:t>
            </w:r>
          </w:p>
        </w:tc>
        <w:tc>
          <w:tcPr>
            <w:tcW w:w="710" w:type="pct"/>
            <w:tcBorders>
              <w:top w:val="single" w:sz="8" w:space="0" w:color="AEAEAE"/>
              <w:left w:val="single" w:sz="8" w:space="0" w:color="E0E0E0"/>
              <w:bottom w:val="single" w:sz="8" w:space="0" w:color="AEAEAE"/>
              <w:right w:val="nil"/>
            </w:tcBorders>
            <w:shd w:val="clear" w:color="auto" w:fill="FFFFFF"/>
          </w:tcPr>
          <w:p w14:paraId="24FEAA8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56.246</w:t>
            </w:r>
          </w:p>
        </w:tc>
      </w:tr>
      <w:tr w:rsidR="00450D30" w:rsidRPr="00450D30" w14:paraId="7385468D" w14:textId="77777777" w:rsidTr="00A975A1">
        <w:trPr>
          <w:cantSplit/>
        </w:trPr>
        <w:tc>
          <w:tcPr>
            <w:tcW w:w="651" w:type="pct"/>
            <w:vMerge/>
            <w:tcBorders>
              <w:top w:val="single" w:sz="8" w:space="0" w:color="AEAEAE"/>
              <w:left w:val="nil"/>
              <w:bottom w:val="nil"/>
              <w:right w:val="nil"/>
            </w:tcBorders>
            <w:shd w:val="clear" w:color="auto" w:fill="E0E0E0"/>
          </w:tcPr>
          <w:p w14:paraId="36D0CCD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034F58C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160EA49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ACDE35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42.682</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nil"/>
              <w:right w:val="single" w:sz="8" w:space="0" w:color="E0E0E0"/>
            </w:tcBorders>
            <w:shd w:val="clear" w:color="auto" w:fill="FFFFFF"/>
          </w:tcPr>
          <w:p w14:paraId="57977C5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9.745</w:t>
            </w:r>
          </w:p>
        </w:tc>
        <w:tc>
          <w:tcPr>
            <w:tcW w:w="496" w:type="pct"/>
            <w:tcBorders>
              <w:top w:val="single" w:sz="8" w:space="0" w:color="AEAEAE"/>
              <w:left w:val="single" w:sz="8" w:space="0" w:color="E0E0E0"/>
              <w:bottom w:val="nil"/>
              <w:right w:val="single" w:sz="8" w:space="0" w:color="E0E0E0"/>
            </w:tcBorders>
            <w:shd w:val="clear" w:color="auto" w:fill="FFFFFF"/>
          </w:tcPr>
          <w:p w14:paraId="6988DEA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.000</w:t>
            </w:r>
          </w:p>
        </w:tc>
        <w:tc>
          <w:tcPr>
            <w:tcW w:w="710" w:type="pct"/>
            <w:tcBorders>
              <w:top w:val="single" w:sz="8" w:space="0" w:color="AEAEAE"/>
              <w:left w:val="single" w:sz="8" w:space="0" w:color="E0E0E0"/>
              <w:bottom w:val="nil"/>
              <w:right w:val="single" w:sz="8" w:space="0" w:color="E0E0E0"/>
            </w:tcBorders>
            <w:shd w:val="clear" w:color="auto" w:fill="FFFFFF"/>
          </w:tcPr>
          <w:p w14:paraId="42D1B0F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23.547</w:t>
            </w:r>
          </w:p>
        </w:tc>
        <w:tc>
          <w:tcPr>
            <w:tcW w:w="710" w:type="pct"/>
            <w:tcBorders>
              <w:top w:val="single" w:sz="8" w:space="0" w:color="AEAEAE"/>
              <w:left w:val="single" w:sz="8" w:space="0" w:color="E0E0E0"/>
              <w:bottom w:val="nil"/>
              <w:right w:val="nil"/>
            </w:tcBorders>
            <w:shd w:val="clear" w:color="auto" w:fill="FFFFFF"/>
          </w:tcPr>
          <w:p w14:paraId="017EAB7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61.817</w:t>
            </w:r>
          </w:p>
        </w:tc>
      </w:tr>
      <w:tr w:rsidR="00450D30" w:rsidRPr="00450D30" w14:paraId="3EA20615" w14:textId="77777777" w:rsidTr="00A975A1">
        <w:trPr>
          <w:cantSplit/>
        </w:trPr>
        <w:tc>
          <w:tcPr>
            <w:tcW w:w="651" w:type="pct"/>
            <w:vMerge/>
            <w:tcBorders>
              <w:top w:val="single" w:sz="8" w:space="0" w:color="AEAEAE"/>
              <w:left w:val="nil"/>
              <w:bottom w:val="nil"/>
              <w:right w:val="nil"/>
            </w:tcBorders>
            <w:shd w:val="clear" w:color="auto" w:fill="E0E0E0"/>
          </w:tcPr>
          <w:p w14:paraId="5AF08A4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58F4CEB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42ABC41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528E45E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-32.400</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371C747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23.045</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59AC4F3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.160</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2670ED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-77.651</w:t>
            </w:r>
          </w:p>
        </w:tc>
        <w:tc>
          <w:tcPr>
            <w:tcW w:w="710" w:type="pct"/>
            <w:tcBorders>
              <w:top w:val="single" w:sz="8" w:space="0" w:color="AEAEAE"/>
              <w:left w:val="single" w:sz="8" w:space="0" w:color="E0E0E0"/>
              <w:bottom w:val="single" w:sz="8" w:space="0" w:color="AEAEAE"/>
              <w:right w:val="nil"/>
            </w:tcBorders>
            <w:shd w:val="clear" w:color="auto" w:fill="FFFFFF"/>
          </w:tcPr>
          <w:p w14:paraId="06B0907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12.851</w:t>
            </w:r>
          </w:p>
        </w:tc>
      </w:tr>
      <w:tr w:rsidR="00450D30" w:rsidRPr="00450D30" w14:paraId="5A59408C" w14:textId="77777777" w:rsidTr="00A975A1">
        <w:trPr>
          <w:cantSplit/>
        </w:trPr>
        <w:tc>
          <w:tcPr>
            <w:tcW w:w="651" w:type="pct"/>
            <w:vMerge/>
            <w:tcBorders>
              <w:top w:val="single" w:sz="8" w:space="0" w:color="AEAEAE"/>
              <w:left w:val="nil"/>
              <w:bottom w:val="nil"/>
              <w:right w:val="nil"/>
            </w:tcBorders>
            <w:shd w:val="clear" w:color="auto" w:fill="E0E0E0"/>
          </w:tcPr>
          <w:p w14:paraId="68D034F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168C995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2AE3352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697B333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-42.682</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nil"/>
              <w:right w:val="single" w:sz="8" w:space="0" w:color="E0E0E0"/>
            </w:tcBorders>
            <w:shd w:val="clear" w:color="auto" w:fill="FFFFFF"/>
          </w:tcPr>
          <w:p w14:paraId="3668D69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9.745</w:t>
            </w:r>
          </w:p>
        </w:tc>
        <w:tc>
          <w:tcPr>
            <w:tcW w:w="496" w:type="pct"/>
            <w:tcBorders>
              <w:top w:val="single" w:sz="8" w:space="0" w:color="AEAEAE"/>
              <w:left w:val="single" w:sz="8" w:space="0" w:color="E0E0E0"/>
              <w:bottom w:val="nil"/>
              <w:right w:val="single" w:sz="8" w:space="0" w:color="E0E0E0"/>
            </w:tcBorders>
            <w:shd w:val="clear" w:color="auto" w:fill="FFFFFF"/>
          </w:tcPr>
          <w:p w14:paraId="6EFC4FB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.000</w:t>
            </w:r>
          </w:p>
        </w:tc>
        <w:tc>
          <w:tcPr>
            <w:tcW w:w="710" w:type="pct"/>
            <w:tcBorders>
              <w:top w:val="single" w:sz="8" w:space="0" w:color="AEAEAE"/>
              <w:left w:val="single" w:sz="8" w:space="0" w:color="E0E0E0"/>
              <w:bottom w:val="nil"/>
              <w:right w:val="single" w:sz="8" w:space="0" w:color="E0E0E0"/>
            </w:tcBorders>
            <w:shd w:val="clear" w:color="auto" w:fill="FFFFFF"/>
          </w:tcPr>
          <w:p w14:paraId="608C086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-61.817</w:t>
            </w:r>
          </w:p>
        </w:tc>
        <w:tc>
          <w:tcPr>
            <w:tcW w:w="710" w:type="pct"/>
            <w:tcBorders>
              <w:top w:val="single" w:sz="8" w:space="0" w:color="AEAEAE"/>
              <w:left w:val="single" w:sz="8" w:space="0" w:color="E0E0E0"/>
              <w:bottom w:val="nil"/>
              <w:right w:val="nil"/>
            </w:tcBorders>
            <w:shd w:val="clear" w:color="auto" w:fill="FFFFFF"/>
          </w:tcPr>
          <w:p w14:paraId="772B7CA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-23.547</w:t>
            </w:r>
          </w:p>
        </w:tc>
      </w:tr>
      <w:tr w:rsidR="00450D30" w:rsidRPr="00450D30" w14:paraId="3613E916" w14:textId="77777777" w:rsidTr="00A975A1">
        <w:trPr>
          <w:cantSplit/>
        </w:trPr>
        <w:tc>
          <w:tcPr>
            <w:tcW w:w="651" w:type="pct"/>
            <w:vMerge w:val="restart"/>
            <w:tcBorders>
              <w:top w:val="single" w:sz="8" w:space="0" w:color="AEAEAE"/>
              <w:left w:val="nil"/>
              <w:bottom w:val="nil"/>
              <w:right w:val="nil"/>
            </w:tcBorders>
            <w:shd w:val="clear" w:color="auto" w:fill="E0E0E0"/>
          </w:tcPr>
          <w:p w14:paraId="2D0E11B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Tool</w:t>
            </w:r>
          </w:p>
        </w:tc>
        <w:tc>
          <w:tcPr>
            <w:tcW w:w="592" w:type="pct"/>
            <w:vMerge w:val="restart"/>
            <w:tcBorders>
              <w:top w:val="single" w:sz="8" w:space="0" w:color="AEAEAE"/>
              <w:left w:val="nil"/>
              <w:bottom w:val="single" w:sz="8" w:space="0" w:color="AEAEAE"/>
              <w:right w:val="nil"/>
            </w:tcBorders>
            <w:shd w:val="clear" w:color="auto" w:fill="E0E0E0"/>
          </w:tcPr>
          <w:p w14:paraId="0FC9EDE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50B768C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273BF2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4.000</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41E5931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24.800</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1F481E7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.872</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2CC5778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-44.697</w:t>
            </w:r>
          </w:p>
        </w:tc>
        <w:tc>
          <w:tcPr>
            <w:tcW w:w="710" w:type="pct"/>
            <w:tcBorders>
              <w:top w:val="single" w:sz="8" w:space="0" w:color="AEAEAE"/>
              <w:left w:val="single" w:sz="8" w:space="0" w:color="E0E0E0"/>
              <w:bottom w:val="single" w:sz="8" w:space="0" w:color="AEAEAE"/>
              <w:right w:val="nil"/>
            </w:tcBorders>
            <w:shd w:val="clear" w:color="auto" w:fill="FFFFFF"/>
          </w:tcPr>
          <w:p w14:paraId="2E88182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52.697</w:t>
            </w:r>
          </w:p>
        </w:tc>
      </w:tr>
      <w:tr w:rsidR="00450D30" w:rsidRPr="00450D30" w14:paraId="34E38E5B" w14:textId="77777777" w:rsidTr="00A975A1">
        <w:trPr>
          <w:cantSplit/>
        </w:trPr>
        <w:tc>
          <w:tcPr>
            <w:tcW w:w="651" w:type="pct"/>
            <w:vMerge/>
            <w:tcBorders>
              <w:top w:val="single" w:sz="8" w:space="0" w:color="AEAEAE"/>
              <w:left w:val="nil"/>
              <w:bottom w:val="nil"/>
              <w:right w:val="nil"/>
            </w:tcBorders>
            <w:shd w:val="clear" w:color="auto" w:fill="E0E0E0"/>
          </w:tcPr>
          <w:p w14:paraId="34E1C51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5451C90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6099358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70A77A2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-14.333</w:t>
            </w:r>
          </w:p>
        </w:tc>
        <w:tc>
          <w:tcPr>
            <w:tcW w:w="517" w:type="pct"/>
            <w:tcBorders>
              <w:top w:val="single" w:sz="8" w:space="0" w:color="AEAEAE"/>
              <w:left w:val="single" w:sz="8" w:space="0" w:color="E0E0E0"/>
              <w:bottom w:val="nil"/>
              <w:right w:val="single" w:sz="8" w:space="0" w:color="E0E0E0"/>
            </w:tcBorders>
            <w:shd w:val="clear" w:color="auto" w:fill="FFFFFF"/>
          </w:tcPr>
          <w:p w14:paraId="6405D22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26.787</w:t>
            </w:r>
          </w:p>
        </w:tc>
        <w:tc>
          <w:tcPr>
            <w:tcW w:w="496" w:type="pct"/>
            <w:tcBorders>
              <w:top w:val="single" w:sz="8" w:space="0" w:color="AEAEAE"/>
              <w:left w:val="single" w:sz="8" w:space="0" w:color="E0E0E0"/>
              <w:bottom w:val="nil"/>
              <w:right w:val="single" w:sz="8" w:space="0" w:color="E0E0E0"/>
            </w:tcBorders>
            <w:shd w:val="clear" w:color="auto" w:fill="FFFFFF"/>
          </w:tcPr>
          <w:p w14:paraId="4E5D088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.593</w:t>
            </w:r>
          </w:p>
        </w:tc>
        <w:tc>
          <w:tcPr>
            <w:tcW w:w="710" w:type="pct"/>
            <w:tcBorders>
              <w:top w:val="single" w:sz="8" w:space="0" w:color="AEAEAE"/>
              <w:left w:val="single" w:sz="8" w:space="0" w:color="E0E0E0"/>
              <w:bottom w:val="nil"/>
              <w:right w:val="single" w:sz="8" w:space="0" w:color="E0E0E0"/>
            </w:tcBorders>
            <w:shd w:val="clear" w:color="auto" w:fill="FFFFFF"/>
          </w:tcPr>
          <w:p w14:paraId="621DDAE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-66.932</w:t>
            </w:r>
          </w:p>
        </w:tc>
        <w:tc>
          <w:tcPr>
            <w:tcW w:w="710" w:type="pct"/>
            <w:tcBorders>
              <w:top w:val="single" w:sz="8" w:space="0" w:color="AEAEAE"/>
              <w:left w:val="single" w:sz="8" w:space="0" w:color="E0E0E0"/>
              <w:bottom w:val="nil"/>
              <w:right w:val="nil"/>
            </w:tcBorders>
            <w:shd w:val="clear" w:color="auto" w:fill="FFFFFF"/>
          </w:tcPr>
          <w:p w14:paraId="2E635C9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38.265</w:t>
            </w:r>
          </w:p>
        </w:tc>
      </w:tr>
      <w:tr w:rsidR="00450D30" w:rsidRPr="00450D30" w14:paraId="3E3EF515" w14:textId="77777777" w:rsidTr="00A975A1">
        <w:trPr>
          <w:cantSplit/>
        </w:trPr>
        <w:tc>
          <w:tcPr>
            <w:tcW w:w="651" w:type="pct"/>
            <w:vMerge/>
            <w:tcBorders>
              <w:top w:val="single" w:sz="8" w:space="0" w:color="AEAEAE"/>
              <w:left w:val="nil"/>
              <w:bottom w:val="nil"/>
              <w:right w:val="nil"/>
            </w:tcBorders>
            <w:shd w:val="clear" w:color="auto" w:fill="E0E0E0"/>
          </w:tcPr>
          <w:p w14:paraId="18D904D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589A6B8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371C6E0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58B563F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-4.000</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41C91D1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24.800</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5B6E398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.872</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2EA1A3A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-52.697</w:t>
            </w:r>
          </w:p>
        </w:tc>
        <w:tc>
          <w:tcPr>
            <w:tcW w:w="710" w:type="pct"/>
            <w:tcBorders>
              <w:top w:val="single" w:sz="8" w:space="0" w:color="AEAEAE"/>
              <w:left w:val="single" w:sz="8" w:space="0" w:color="E0E0E0"/>
              <w:bottom w:val="single" w:sz="8" w:space="0" w:color="AEAEAE"/>
              <w:right w:val="nil"/>
            </w:tcBorders>
            <w:shd w:val="clear" w:color="auto" w:fill="FFFFFF"/>
          </w:tcPr>
          <w:p w14:paraId="0A10B6B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44.697</w:t>
            </w:r>
          </w:p>
        </w:tc>
      </w:tr>
      <w:tr w:rsidR="00450D30" w:rsidRPr="00450D30" w14:paraId="128FC7B1" w14:textId="77777777" w:rsidTr="00A975A1">
        <w:trPr>
          <w:cantSplit/>
        </w:trPr>
        <w:tc>
          <w:tcPr>
            <w:tcW w:w="651" w:type="pct"/>
            <w:vMerge/>
            <w:tcBorders>
              <w:top w:val="single" w:sz="8" w:space="0" w:color="AEAEAE"/>
              <w:left w:val="nil"/>
              <w:bottom w:val="nil"/>
              <w:right w:val="nil"/>
            </w:tcBorders>
            <w:shd w:val="clear" w:color="auto" w:fill="E0E0E0"/>
          </w:tcPr>
          <w:p w14:paraId="104CF59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7377000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374888F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74BA908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-18.333</w:t>
            </w:r>
          </w:p>
        </w:tc>
        <w:tc>
          <w:tcPr>
            <w:tcW w:w="517" w:type="pct"/>
            <w:tcBorders>
              <w:top w:val="single" w:sz="8" w:space="0" w:color="AEAEAE"/>
              <w:left w:val="single" w:sz="8" w:space="0" w:color="E0E0E0"/>
              <w:bottom w:val="nil"/>
              <w:right w:val="single" w:sz="8" w:space="0" w:color="E0E0E0"/>
            </w:tcBorders>
            <w:shd w:val="clear" w:color="auto" w:fill="FFFFFF"/>
          </w:tcPr>
          <w:p w14:paraId="3447FC2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22.639</w:t>
            </w:r>
          </w:p>
        </w:tc>
        <w:tc>
          <w:tcPr>
            <w:tcW w:w="496" w:type="pct"/>
            <w:tcBorders>
              <w:top w:val="single" w:sz="8" w:space="0" w:color="AEAEAE"/>
              <w:left w:val="single" w:sz="8" w:space="0" w:color="E0E0E0"/>
              <w:bottom w:val="nil"/>
              <w:right w:val="single" w:sz="8" w:space="0" w:color="E0E0E0"/>
            </w:tcBorders>
            <w:shd w:val="clear" w:color="auto" w:fill="FFFFFF"/>
          </w:tcPr>
          <w:p w14:paraId="48A19ED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.418</w:t>
            </w:r>
          </w:p>
        </w:tc>
        <w:tc>
          <w:tcPr>
            <w:tcW w:w="710" w:type="pct"/>
            <w:tcBorders>
              <w:top w:val="single" w:sz="8" w:space="0" w:color="AEAEAE"/>
              <w:left w:val="single" w:sz="8" w:space="0" w:color="E0E0E0"/>
              <w:bottom w:val="nil"/>
              <w:right w:val="single" w:sz="8" w:space="0" w:color="E0E0E0"/>
            </w:tcBorders>
            <w:shd w:val="clear" w:color="auto" w:fill="FFFFFF"/>
          </w:tcPr>
          <w:p w14:paraId="7B567D4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-62.787</w:t>
            </w:r>
          </w:p>
        </w:tc>
        <w:tc>
          <w:tcPr>
            <w:tcW w:w="710" w:type="pct"/>
            <w:tcBorders>
              <w:top w:val="single" w:sz="8" w:space="0" w:color="AEAEAE"/>
              <w:left w:val="single" w:sz="8" w:space="0" w:color="E0E0E0"/>
              <w:bottom w:val="nil"/>
              <w:right w:val="nil"/>
            </w:tcBorders>
            <w:shd w:val="clear" w:color="auto" w:fill="FFFFFF"/>
          </w:tcPr>
          <w:p w14:paraId="4012212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26.121</w:t>
            </w:r>
          </w:p>
        </w:tc>
      </w:tr>
      <w:tr w:rsidR="00450D30" w:rsidRPr="00450D30" w14:paraId="755B8B5A" w14:textId="77777777" w:rsidTr="00A975A1">
        <w:trPr>
          <w:cantSplit/>
        </w:trPr>
        <w:tc>
          <w:tcPr>
            <w:tcW w:w="651" w:type="pct"/>
            <w:vMerge/>
            <w:tcBorders>
              <w:top w:val="single" w:sz="8" w:space="0" w:color="AEAEAE"/>
              <w:left w:val="nil"/>
              <w:bottom w:val="nil"/>
              <w:right w:val="nil"/>
            </w:tcBorders>
            <w:shd w:val="clear" w:color="auto" w:fill="E0E0E0"/>
          </w:tcPr>
          <w:p w14:paraId="30EC8CF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AEAEAE"/>
              <w:right w:val="nil"/>
            </w:tcBorders>
            <w:shd w:val="clear" w:color="auto" w:fill="E0E0E0"/>
          </w:tcPr>
          <w:p w14:paraId="7DE7E9D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4503CE3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3E0A71B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14.333</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31BA392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26.787</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502E55D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.593</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1C9F20E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-38.265</w:t>
            </w:r>
          </w:p>
        </w:tc>
        <w:tc>
          <w:tcPr>
            <w:tcW w:w="710" w:type="pct"/>
            <w:tcBorders>
              <w:top w:val="single" w:sz="8" w:space="0" w:color="AEAEAE"/>
              <w:left w:val="single" w:sz="8" w:space="0" w:color="E0E0E0"/>
              <w:bottom w:val="single" w:sz="8" w:space="0" w:color="AEAEAE"/>
              <w:right w:val="nil"/>
            </w:tcBorders>
            <w:shd w:val="clear" w:color="auto" w:fill="FFFFFF"/>
          </w:tcPr>
          <w:p w14:paraId="1FBECA1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66.932</w:t>
            </w:r>
          </w:p>
        </w:tc>
      </w:tr>
      <w:tr w:rsidR="00450D30" w:rsidRPr="00450D30" w14:paraId="4610A0B5" w14:textId="77777777" w:rsidTr="00A975A1">
        <w:trPr>
          <w:cantSplit/>
        </w:trPr>
        <w:tc>
          <w:tcPr>
            <w:tcW w:w="651" w:type="pct"/>
            <w:vMerge/>
            <w:tcBorders>
              <w:top w:val="single" w:sz="8" w:space="0" w:color="AEAEAE"/>
              <w:left w:val="nil"/>
              <w:bottom w:val="single" w:sz="8" w:space="0" w:color="AEAEAE"/>
              <w:right w:val="nil"/>
            </w:tcBorders>
            <w:shd w:val="clear" w:color="auto" w:fill="E0E0E0"/>
          </w:tcPr>
          <w:p w14:paraId="53FDE1F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AEAEAE"/>
              <w:right w:val="nil"/>
            </w:tcBorders>
            <w:shd w:val="clear" w:color="auto" w:fill="E0E0E0"/>
          </w:tcPr>
          <w:p w14:paraId="4DD2E50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2EA9E42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46A2DAD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18.333</w:t>
            </w:r>
          </w:p>
        </w:tc>
        <w:tc>
          <w:tcPr>
            <w:tcW w:w="517" w:type="pct"/>
            <w:tcBorders>
              <w:top w:val="single" w:sz="8" w:space="0" w:color="AEAEAE"/>
              <w:left w:val="single" w:sz="8" w:space="0" w:color="E0E0E0"/>
              <w:bottom w:val="nil"/>
              <w:right w:val="single" w:sz="8" w:space="0" w:color="E0E0E0"/>
            </w:tcBorders>
            <w:shd w:val="clear" w:color="auto" w:fill="FFFFFF"/>
          </w:tcPr>
          <w:p w14:paraId="70B1BA0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22.639</w:t>
            </w:r>
          </w:p>
        </w:tc>
        <w:tc>
          <w:tcPr>
            <w:tcW w:w="496" w:type="pct"/>
            <w:tcBorders>
              <w:top w:val="single" w:sz="8" w:space="0" w:color="AEAEAE"/>
              <w:left w:val="single" w:sz="8" w:space="0" w:color="E0E0E0"/>
              <w:bottom w:val="nil"/>
              <w:right w:val="single" w:sz="8" w:space="0" w:color="E0E0E0"/>
            </w:tcBorders>
            <w:shd w:val="clear" w:color="auto" w:fill="FFFFFF"/>
          </w:tcPr>
          <w:p w14:paraId="6D397AA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.418</w:t>
            </w:r>
          </w:p>
        </w:tc>
        <w:tc>
          <w:tcPr>
            <w:tcW w:w="710" w:type="pct"/>
            <w:tcBorders>
              <w:top w:val="single" w:sz="8" w:space="0" w:color="AEAEAE"/>
              <w:left w:val="single" w:sz="8" w:space="0" w:color="E0E0E0"/>
              <w:bottom w:val="nil"/>
              <w:right w:val="single" w:sz="8" w:space="0" w:color="E0E0E0"/>
            </w:tcBorders>
            <w:shd w:val="clear" w:color="auto" w:fill="FFFFFF"/>
          </w:tcPr>
          <w:p w14:paraId="51240F3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-26.121</w:t>
            </w:r>
          </w:p>
        </w:tc>
        <w:tc>
          <w:tcPr>
            <w:tcW w:w="710" w:type="pct"/>
            <w:tcBorders>
              <w:top w:val="single" w:sz="8" w:space="0" w:color="AEAEAE"/>
              <w:left w:val="single" w:sz="8" w:space="0" w:color="E0E0E0"/>
              <w:bottom w:val="nil"/>
              <w:right w:val="nil"/>
            </w:tcBorders>
            <w:shd w:val="clear" w:color="auto" w:fill="FFFFFF"/>
          </w:tcPr>
          <w:p w14:paraId="6F69B9F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62.787</w:t>
            </w:r>
          </w:p>
        </w:tc>
      </w:tr>
      <w:tr w:rsidR="00450D30" w:rsidRPr="00450D30" w14:paraId="628247D1" w14:textId="77777777" w:rsidTr="00A975A1">
        <w:trPr>
          <w:cantSplit/>
        </w:trPr>
        <w:tc>
          <w:tcPr>
            <w:tcW w:w="651" w:type="pct"/>
            <w:vMerge w:val="restart"/>
            <w:tcBorders>
              <w:top w:val="single" w:sz="8" w:space="0" w:color="AEAEAE"/>
              <w:left w:val="nil"/>
              <w:bottom w:val="single" w:sz="8" w:space="0" w:color="152935"/>
              <w:right w:val="nil"/>
            </w:tcBorders>
            <w:shd w:val="clear" w:color="auto" w:fill="E0E0E0"/>
          </w:tcPr>
          <w:p w14:paraId="06F2276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Vessel</w:t>
            </w:r>
          </w:p>
        </w:tc>
        <w:tc>
          <w:tcPr>
            <w:tcW w:w="592" w:type="pct"/>
            <w:vMerge w:val="restart"/>
            <w:tcBorders>
              <w:top w:val="single" w:sz="8" w:space="0" w:color="AEAEAE"/>
              <w:left w:val="nil"/>
              <w:bottom w:val="nil"/>
              <w:right w:val="nil"/>
            </w:tcBorders>
            <w:shd w:val="clear" w:color="auto" w:fill="E0E0E0"/>
          </w:tcPr>
          <w:p w14:paraId="12DD961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59D3F91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340820E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42.768</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36E227B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13.376</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1D195D8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.001</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7125248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16.503</w:t>
            </w:r>
          </w:p>
        </w:tc>
        <w:tc>
          <w:tcPr>
            <w:tcW w:w="710" w:type="pct"/>
            <w:tcBorders>
              <w:top w:val="single" w:sz="8" w:space="0" w:color="AEAEAE"/>
              <w:left w:val="single" w:sz="8" w:space="0" w:color="E0E0E0"/>
              <w:bottom w:val="single" w:sz="8" w:space="0" w:color="AEAEAE"/>
              <w:right w:val="nil"/>
            </w:tcBorders>
            <w:shd w:val="clear" w:color="auto" w:fill="FFFFFF"/>
          </w:tcPr>
          <w:p w14:paraId="38F678B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69.033</w:t>
            </w:r>
          </w:p>
        </w:tc>
      </w:tr>
      <w:tr w:rsidR="00450D30" w:rsidRPr="00450D30" w14:paraId="30140777"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3B0A0B5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nil"/>
              <w:right w:val="nil"/>
            </w:tcBorders>
            <w:shd w:val="clear" w:color="auto" w:fill="E0E0E0"/>
          </w:tcPr>
          <w:p w14:paraId="0B630B5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71B5C0B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64AE553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93.818</w:t>
            </w:r>
          </w:p>
        </w:tc>
        <w:tc>
          <w:tcPr>
            <w:tcW w:w="517" w:type="pct"/>
            <w:tcBorders>
              <w:top w:val="single" w:sz="8" w:space="0" w:color="AEAEAE"/>
              <w:left w:val="single" w:sz="8" w:space="0" w:color="E0E0E0"/>
              <w:bottom w:val="nil"/>
              <w:right w:val="single" w:sz="8" w:space="0" w:color="E0E0E0"/>
            </w:tcBorders>
            <w:shd w:val="clear" w:color="auto" w:fill="FFFFFF"/>
          </w:tcPr>
          <w:p w14:paraId="0F06FB4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50.161</w:t>
            </w:r>
          </w:p>
        </w:tc>
        <w:tc>
          <w:tcPr>
            <w:tcW w:w="496" w:type="pct"/>
            <w:tcBorders>
              <w:top w:val="single" w:sz="8" w:space="0" w:color="AEAEAE"/>
              <w:left w:val="single" w:sz="8" w:space="0" w:color="E0E0E0"/>
              <w:bottom w:val="nil"/>
              <w:right w:val="single" w:sz="8" w:space="0" w:color="E0E0E0"/>
            </w:tcBorders>
            <w:shd w:val="clear" w:color="auto" w:fill="FFFFFF"/>
          </w:tcPr>
          <w:p w14:paraId="19E2179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.062</w:t>
            </w:r>
          </w:p>
        </w:tc>
        <w:tc>
          <w:tcPr>
            <w:tcW w:w="710" w:type="pct"/>
            <w:tcBorders>
              <w:top w:val="single" w:sz="8" w:space="0" w:color="AEAEAE"/>
              <w:left w:val="single" w:sz="8" w:space="0" w:color="E0E0E0"/>
              <w:bottom w:val="nil"/>
              <w:right w:val="single" w:sz="8" w:space="0" w:color="E0E0E0"/>
            </w:tcBorders>
            <w:shd w:val="clear" w:color="auto" w:fill="FFFFFF"/>
          </w:tcPr>
          <w:p w14:paraId="11B035C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-4.676</w:t>
            </w:r>
          </w:p>
        </w:tc>
        <w:tc>
          <w:tcPr>
            <w:tcW w:w="710" w:type="pct"/>
            <w:tcBorders>
              <w:top w:val="single" w:sz="8" w:space="0" w:color="AEAEAE"/>
              <w:left w:val="single" w:sz="8" w:space="0" w:color="E0E0E0"/>
              <w:bottom w:val="nil"/>
              <w:right w:val="nil"/>
            </w:tcBorders>
            <w:shd w:val="clear" w:color="auto" w:fill="FFFFFF"/>
          </w:tcPr>
          <w:p w14:paraId="300AF98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192.312</w:t>
            </w:r>
          </w:p>
        </w:tc>
      </w:tr>
      <w:tr w:rsidR="00450D30" w:rsidRPr="00450D30" w14:paraId="33542539"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0B6F1C0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nil"/>
              <w:right w:val="nil"/>
            </w:tcBorders>
            <w:shd w:val="clear" w:color="auto" w:fill="E0E0E0"/>
          </w:tcPr>
          <w:p w14:paraId="4092EA1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5F2A90D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7F03CCA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-42.768</w:t>
            </w:r>
            <w:r w:rsidRPr="00957213">
              <w:rPr>
                <w:rFonts w:ascii="Times New Roman" w:hAnsi="Times New Roman" w:cs="Times New Roman"/>
                <w:sz w:val="24"/>
                <w:szCs w:val="24"/>
                <w:vertAlign w:val="superscript"/>
              </w:rPr>
              <w:t>*</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4FCE9A6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13.376</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4407225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.001</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60BD15C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-69.033</w:t>
            </w:r>
          </w:p>
        </w:tc>
        <w:tc>
          <w:tcPr>
            <w:tcW w:w="710" w:type="pct"/>
            <w:tcBorders>
              <w:top w:val="single" w:sz="8" w:space="0" w:color="AEAEAE"/>
              <w:left w:val="single" w:sz="8" w:space="0" w:color="E0E0E0"/>
              <w:bottom w:val="single" w:sz="8" w:space="0" w:color="AEAEAE"/>
              <w:right w:val="nil"/>
            </w:tcBorders>
            <w:shd w:val="clear" w:color="auto" w:fill="FFFFFF"/>
          </w:tcPr>
          <w:p w14:paraId="50FA748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-16.503</w:t>
            </w:r>
          </w:p>
        </w:tc>
      </w:tr>
      <w:tr w:rsidR="00450D30" w:rsidRPr="00450D30" w14:paraId="71F7C1FD"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3E24C39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nil"/>
              <w:right w:val="nil"/>
            </w:tcBorders>
            <w:shd w:val="clear" w:color="auto" w:fill="E0E0E0"/>
          </w:tcPr>
          <w:p w14:paraId="236F4C9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7FD94E0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4E9396A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51.050</w:t>
            </w:r>
          </w:p>
        </w:tc>
        <w:tc>
          <w:tcPr>
            <w:tcW w:w="517" w:type="pct"/>
            <w:tcBorders>
              <w:top w:val="single" w:sz="8" w:space="0" w:color="AEAEAE"/>
              <w:left w:val="single" w:sz="8" w:space="0" w:color="E0E0E0"/>
              <w:bottom w:val="nil"/>
              <w:right w:val="single" w:sz="8" w:space="0" w:color="E0E0E0"/>
            </w:tcBorders>
            <w:shd w:val="clear" w:color="auto" w:fill="FFFFFF"/>
          </w:tcPr>
          <w:p w14:paraId="0F08117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50.825</w:t>
            </w:r>
          </w:p>
        </w:tc>
        <w:tc>
          <w:tcPr>
            <w:tcW w:w="496" w:type="pct"/>
            <w:tcBorders>
              <w:top w:val="single" w:sz="8" w:space="0" w:color="AEAEAE"/>
              <w:left w:val="single" w:sz="8" w:space="0" w:color="E0E0E0"/>
              <w:bottom w:val="nil"/>
              <w:right w:val="single" w:sz="8" w:space="0" w:color="E0E0E0"/>
            </w:tcBorders>
            <w:shd w:val="clear" w:color="auto" w:fill="FFFFFF"/>
          </w:tcPr>
          <w:p w14:paraId="4391BE1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.316</w:t>
            </w:r>
          </w:p>
        </w:tc>
        <w:tc>
          <w:tcPr>
            <w:tcW w:w="710" w:type="pct"/>
            <w:tcBorders>
              <w:top w:val="single" w:sz="8" w:space="0" w:color="AEAEAE"/>
              <w:left w:val="single" w:sz="8" w:space="0" w:color="E0E0E0"/>
              <w:bottom w:val="nil"/>
              <w:right w:val="single" w:sz="8" w:space="0" w:color="E0E0E0"/>
            </w:tcBorders>
            <w:shd w:val="clear" w:color="auto" w:fill="FFFFFF"/>
          </w:tcPr>
          <w:p w14:paraId="49357DD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-48.749</w:t>
            </w:r>
          </w:p>
        </w:tc>
        <w:tc>
          <w:tcPr>
            <w:tcW w:w="710" w:type="pct"/>
            <w:tcBorders>
              <w:top w:val="single" w:sz="8" w:space="0" w:color="AEAEAE"/>
              <w:left w:val="single" w:sz="8" w:space="0" w:color="E0E0E0"/>
              <w:bottom w:val="nil"/>
              <w:right w:val="nil"/>
            </w:tcBorders>
            <w:shd w:val="clear" w:color="auto" w:fill="FFFFFF"/>
          </w:tcPr>
          <w:p w14:paraId="2429C85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150.849</w:t>
            </w:r>
          </w:p>
        </w:tc>
      </w:tr>
      <w:tr w:rsidR="00450D30" w:rsidRPr="00450D30" w14:paraId="64287519"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48DA07F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nil"/>
              <w:right w:val="nil"/>
            </w:tcBorders>
            <w:shd w:val="clear" w:color="auto" w:fill="E0E0E0"/>
          </w:tcPr>
          <w:p w14:paraId="6F6F53E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1CF3D82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51B94D5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-93.818</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4CD8699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50.161</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2557395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.062</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1E3FB1F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-192.312</w:t>
            </w:r>
          </w:p>
        </w:tc>
        <w:tc>
          <w:tcPr>
            <w:tcW w:w="710" w:type="pct"/>
            <w:tcBorders>
              <w:top w:val="single" w:sz="8" w:space="0" w:color="AEAEAE"/>
              <w:left w:val="single" w:sz="8" w:space="0" w:color="E0E0E0"/>
              <w:bottom w:val="single" w:sz="8" w:space="0" w:color="AEAEAE"/>
              <w:right w:val="nil"/>
            </w:tcBorders>
            <w:shd w:val="clear" w:color="auto" w:fill="FFFFFF"/>
          </w:tcPr>
          <w:p w14:paraId="0C9C52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4.676</w:t>
            </w:r>
          </w:p>
        </w:tc>
      </w:tr>
      <w:tr w:rsidR="00450D30" w:rsidRPr="00450D30" w14:paraId="3BDBC304"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7F211AF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nil"/>
              <w:right w:val="nil"/>
            </w:tcBorders>
            <w:shd w:val="clear" w:color="auto" w:fill="E0E0E0"/>
          </w:tcPr>
          <w:p w14:paraId="3414829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11E2EDA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nil"/>
              <w:right w:val="single" w:sz="8" w:space="0" w:color="E0E0E0"/>
            </w:tcBorders>
            <w:shd w:val="clear" w:color="auto" w:fill="FFFFFF"/>
          </w:tcPr>
          <w:p w14:paraId="49C3800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-51.050</w:t>
            </w:r>
          </w:p>
        </w:tc>
        <w:tc>
          <w:tcPr>
            <w:tcW w:w="517" w:type="pct"/>
            <w:tcBorders>
              <w:top w:val="single" w:sz="8" w:space="0" w:color="AEAEAE"/>
              <w:left w:val="single" w:sz="8" w:space="0" w:color="E0E0E0"/>
              <w:bottom w:val="nil"/>
              <w:right w:val="single" w:sz="8" w:space="0" w:color="E0E0E0"/>
            </w:tcBorders>
            <w:shd w:val="clear" w:color="auto" w:fill="FFFFFF"/>
          </w:tcPr>
          <w:p w14:paraId="6C14338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50.825</w:t>
            </w:r>
          </w:p>
        </w:tc>
        <w:tc>
          <w:tcPr>
            <w:tcW w:w="496" w:type="pct"/>
            <w:tcBorders>
              <w:top w:val="single" w:sz="8" w:space="0" w:color="AEAEAE"/>
              <w:left w:val="single" w:sz="8" w:space="0" w:color="E0E0E0"/>
              <w:bottom w:val="nil"/>
              <w:right w:val="single" w:sz="8" w:space="0" w:color="E0E0E0"/>
            </w:tcBorders>
            <w:shd w:val="clear" w:color="auto" w:fill="FFFFFF"/>
          </w:tcPr>
          <w:p w14:paraId="5E09ED2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.316</w:t>
            </w:r>
          </w:p>
        </w:tc>
        <w:tc>
          <w:tcPr>
            <w:tcW w:w="710" w:type="pct"/>
            <w:tcBorders>
              <w:top w:val="single" w:sz="8" w:space="0" w:color="AEAEAE"/>
              <w:left w:val="single" w:sz="8" w:space="0" w:color="E0E0E0"/>
              <w:bottom w:val="nil"/>
              <w:right w:val="single" w:sz="8" w:space="0" w:color="E0E0E0"/>
            </w:tcBorders>
            <w:shd w:val="clear" w:color="auto" w:fill="FFFFFF"/>
          </w:tcPr>
          <w:p w14:paraId="3DDCD27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-150.849</w:t>
            </w:r>
          </w:p>
        </w:tc>
        <w:tc>
          <w:tcPr>
            <w:tcW w:w="710" w:type="pct"/>
            <w:tcBorders>
              <w:top w:val="single" w:sz="8" w:space="0" w:color="AEAEAE"/>
              <w:left w:val="single" w:sz="8" w:space="0" w:color="E0E0E0"/>
              <w:bottom w:val="nil"/>
              <w:right w:val="nil"/>
            </w:tcBorders>
            <w:shd w:val="clear" w:color="auto" w:fill="FFFFFF"/>
          </w:tcPr>
          <w:p w14:paraId="5B8296B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48.749</w:t>
            </w:r>
          </w:p>
        </w:tc>
      </w:tr>
      <w:tr w:rsidR="00450D30" w:rsidRPr="00450D30" w14:paraId="6530C84F" w14:textId="77777777" w:rsidTr="00A975A1">
        <w:trPr>
          <w:cantSplit/>
        </w:trPr>
        <w:tc>
          <w:tcPr>
            <w:tcW w:w="651" w:type="pct"/>
            <w:vMerge w:val="restart"/>
            <w:tcBorders>
              <w:top w:val="single" w:sz="8" w:space="0" w:color="AEAEAE"/>
              <w:left w:val="nil"/>
              <w:bottom w:val="single" w:sz="8" w:space="0" w:color="152935"/>
              <w:right w:val="nil"/>
            </w:tcBorders>
            <w:shd w:val="clear" w:color="auto" w:fill="E0E0E0"/>
          </w:tcPr>
          <w:p w14:paraId="78D54B9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Weapon</w:t>
            </w:r>
          </w:p>
        </w:tc>
        <w:tc>
          <w:tcPr>
            <w:tcW w:w="592" w:type="pct"/>
            <w:vMerge w:val="restart"/>
            <w:tcBorders>
              <w:top w:val="single" w:sz="8" w:space="0" w:color="AEAEAE"/>
              <w:left w:val="nil"/>
              <w:bottom w:val="nil"/>
              <w:right w:val="nil"/>
            </w:tcBorders>
            <w:shd w:val="clear" w:color="auto" w:fill="E0E0E0"/>
          </w:tcPr>
          <w:p w14:paraId="29C0CEB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614" w:type="pct"/>
            <w:tcBorders>
              <w:top w:val="single" w:sz="8" w:space="0" w:color="AEAEAE"/>
              <w:left w:val="nil"/>
              <w:bottom w:val="single" w:sz="8" w:space="0" w:color="AEAEAE"/>
              <w:right w:val="nil"/>
            </w:tcBorders>
            <w:shd w:val="clear" w:color="auto" w:fill="E0E0E0"/>
          </w:tcPr>
          <w:p w14:paraId="64C748F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AEAEAE"/>
              <w:right w:val="single" w:sz="8" w:space="0" w:color="E0E0E0"/>
            </w:tcBorders>
            <w:shd w:val="clear" w:color="auto" w:fill="FFFFFF"/>
          </w:tcPr>
          <w:p w14:paraId="4C477A6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13.552</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6D2EDA1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12.484</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3971920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.278</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54FCD39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-10.962</w:t>
            </w:r>
          </w:p>
        </w:tc>
        <w:tc>
          <w:tcPr>
            <w:tcW w:w="710" w:type="pct"/>
            <w:tcBorders>
              <w:top w:val="single" w:sz="8" w:space="0" w:color="AEAEAE"/>
              <w:left w:val="single" w:sz="8" w:space="0" w:color="E0E0E0"/>
              <w:bottom w:val="single" w:sz="8" w:space="0" w:color="AEAEAE"/>
              <w:right w:val="nil"/>
            </w:tcBorders>
            <w:shd w:val="clear" w:color="auto" w:fill="FFFFFF"/>
          </w:tcPr>
          <w:p w14:paraId="024D292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38.066</w:t>
            </w:r>
          </w:p>
        </w:tc>
      </w:tr>
      <w:tr w:rsidR="00450D30" w:rsidRPr="00450D30" w14:paraId="2C6404A6"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1B81644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nil"/>
              <w:right w:val="nil"/>
            </w:tcBorders>
            <w:shd w:val="clear" w:color="auto" w:fill="E0E0E0"/>
          </w:tcPr>
          <w:p w14:paraId="4DF1DA8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52585C5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22DBF29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24.085</w:t>
            </w:r>
          </w:p>
        </w:tc>
        <w:tc>
          <w:tcPr>
            <w:tcW w:w="517" w:type="pct"/>
            <w:tcBorders>
              <w:top w:val="single" w:sz="8" w:space="0" w:color="AEAEAE"/>
              <w:left w:val="single" w:sz="8" w:space="0" w:color="E0E0E0"/>
              <w:bottom w:val="nil"/>
              <w:right w:val="single" w:sz="8" w:space="0" w:color="E0E0E0"/>
            </w:tcBorders>
            <w:shd w:val="clear" w:color="auto" w:fill="FFFFFF"/>
          </w:tcPr>
          <w:p w14:paraId="6AF5608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12.554</w:t>
            </w:r>
          </w:p>
        </w:tc>
        <w:tc>
          <w:tcPr>
            <w:tcW w:w="496" w:type="pct"/>
            <w:tcBorders>
              <w:top w:val="single" w:sz="8" w:space="0" w:color="AEAEAE"/>
              <w:left w:val="single" w:sz="8" w:space="0" w:color="E0E0E0"/>
              <w:bottom w:val="nil"/>
              <w:right w:val="single" w:sz="8" w:space="0" w:color="E0E0E0"/>
            </w:tcBorders>
            <w:shd w:val="clear" w:color="auto" w:fill="FFFFFF"/>
          </w:tcPr>
          <w:p w14:paraId="6285935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.055</w:t>
            </w:r>
          </w:p>
        </w:tc>
        <w:tc>
          <w:tcPr>
            <w:tcW w:w="710" w:type="pct"/>
            <w:tcBorders>
              <w:top w:val="single" w:sz="8" w:space="0" w:color="AEAEAE"/>
              <w:left w:val="single" w:sz="8" w:space="0" w:color="E0E0E0"/>
              <w:bottom w:val="nil"/>
              <w:right w:val="single" w:sz="8" w:space="0" w:color="E0E0E0"/>
            </w:tcBorders>
            <w:shd w:val="clear" w:color="auto" w:fill="FFFFFF"/>
          </w:tcPr>
          <w:p w14:paraId="3972E26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-.566</w:t>
            </w:r>
          </w:p>
        </w:tc>
        <w:tc>
          <w:tcPr>
            <w:tcW w:w="710" w:type="pct"/>
            <w:tcBorders>
              <w:top w:val="single" w:sz="8" w:space="0" w:color="AEAEAE"/>
              <w:left w:val="single" w:sz="8" w:space="0" w:color="E0E0E0"/>
              <w:bottom w:val="nil"/>
              <w:right w:val="nil"/>
            </w:tcBorders>
            <w:shd w:val="clear" w:color="auto" w:fill="FFFFFF"/>
          </w:tcPr>
          <w:p w14:paraId="076442D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48.736</w:t>
            </w:r>
          </w:p>
        </w:tc>
      </w:tr>
      <w:tr w:rsidR="00450D30" w:rsidRPr="00450D30" w14:paraId="6CA48523"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14131B0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nil"/>
              <w:right w:val="nil"/>
            </w:tcBorders>
            <w:shd w:val="clear" w:color="auto" w:fill="E0E0E0"/>
          </w:tcPr>
          <w:p w14:paraId="3C011418"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614" w:type="pct"/>
            <w:tcBorders>
              <w:top w:val="single" w:sz="8" w:space="0" w:color="AEAEAE"/>
              <w:left w:val="nil"/>
              <w:bottom w:val="single" w:sz="8" w:space="0" w:color="AEAEAE"/>
              <w:right w:val="nil"/>
            </w:tcBorders>
            <w:shd w:val="clear" w:color="auto" w:fill="E0E0E0"/>
          </w:tcPr>
          <w:p w14:paraId="106C9EC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3215269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-13.552</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707756C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12.484</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2D4A341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.278</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12BE328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-38.066</w:t>
            </w:r>
          </w:p>
        </w:tc>
        <w:tc>
          <w:tcPr>
            <w:tcW w:w="710" w:type="pct"/>
            <w:tcBorders>
              <w:top w:val="single" w:sz="8" w:space="0" w:color="AEAEAE"/>
              <w:left w:val="single" w:sz="8" w:space="0" w:color="E0E0E0"/>
              <w:bottom w:val="single" w:sz="8" w:space="0" w:color="AEAEAE"/>
              <w:right w:val="nil"/>
            </w:tcBorders>
            <w:shd w:val="clear" w:color="auto" w:fill="FFFFFF"/>
          </w:tcPr>
          <w:p w14:paraId="25A601E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10.962</w:t>
            </w:r>
          </w:p>
        </w:tc>
      </w:tr>
      <w:tr w:rsidR="00450D30" w:rsidRPr="00450D30" w14:paraId="1E795EAE"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7E9477B6"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nil"/>
              <w:right w:val="nil"/>
            </w:tcBorders>
            <w:shd w:val="clear" w:color="auto" w:fill="E0E0E0"/>
          </w:tcPr>
          <w:p w14:paraId="20C185D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nil"/>
              <w:right w:val="nil"/>
            </w:tcBorders>
            <w:shd w:val="clear" w:color="auto" w:fill="E0E0E0"/>
          </w:tcPr>
          <w:p w14:paraId="3B3770C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710" w:type="pct"/>
            <w:tcBorders>
              <w:top w:val="single" w:sz="8" w:space="0" w:color="AEAEAE"/>
              <w:left w:val="nil"/>
              <w:bottom w:val="nil"/>
              <w:right w:val="single" w:sz="8" w:space="0" w:color="E0E0E0"/>
            </w:tcBorders>
            <w:shd w:val="clear" w:color="auto" w:fill="FFFFFF"/>
          </w:tcPr>
          <w:p w14:paraId="58EE519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10.533</w:t>
            </w:r>
          </w:p>
        </w:tc>
        <w:tc>
          <w:tcPr>
            <w:tcW w:w="517" w:type="pct"/>
            <w:tcBorders>
              <w:top w:val="single" w:sz="8" w:space="0" w:color="AEAEAE"/>
              <w:left w:val="single" w:sz="8" w:space="0" w:color="E0E0E0"/>
              <w:bottom w:val="nil"/>
              <w:right w:val="single" w:sz="8" w:space="0" w:color="E0E0E0"/>
            </w:tcBorders>
            <w:shd w:val="clear" w:color="auto" w:fill="FFFFFF"/>
          </w:tcPr>
          <w:p w14:paraId="49BC084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11.456</w:t>
            </w:r>
          </w:p>
        </w:tc>
        <w:tc>
          <w:tcPr>
            <w:tcW w:w="496" w:type="pct"/>
            <w:tcBorders>
              <w:top w:val="single" w:sz="8" w:space="0" w:color="AEAEAE"/>
              <w:left w:val="single" w:sz="8" w:space="0" w:color="E0E0E0"/>
              <w:bottom w:val="nil"/>
              <w:right w:val="single" w:sz="8" w:space="0" w:color="E0E0E0"/>
            </w:tcBorders>
            <w:shd w:val="clear" w:color="auto" w:fill="FFFFFF"/>
          </w:tcPr>
          <w:p w14:paraId="4D95AAFC"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.358</w:t>
            </w:r>
          </w:p>
        </w:tc>
        <w:tc>
          <w:tcPr>
            <w:tcW w:w="710" w:type="pct"/>
            <w:tcBorders>
              <w:top w:val="single" w:sz="8" w:space="0" w:color="AEAEAE"/>
              <w:left w:val="single" w:sz="8" w:space="0" w:color="E0E0E0"/>
              <w:bottom w:val="nil"/>
              <w:right w:val="single" w:sz="8" w:space="0" w:color="E0E0E0"/>
            </w:tcBorders>
            <w:shd w:val="clear" w:color="auto" w:fill="FFFFFF"/>
          </w:tcPr>
          <w:p w14:paraId="01CD6BA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-11.961</w:t>
            </w:r>
          </w:p>
        </w:tc>
        <w:tc>
          <w:tcPr>
            <w:tcW w:w="710" w:type="pct"/>
            <w:tcBorders>
              <w:top w:val="single" w:sz="8" w:space="0" w:color="AEAEAE"/>
              <w:left w:val="single" w:sz="8" w:space="0" w:color="E0E0E0"/>
              <w:bottom w:val="nil"/>
              <w:right w:val="nil"/>
            </w:tcBorders>
            <w:shd w:val="clear" w:color="auto" w:fill="FFFFFF"/>
          </w:tcPr>
          <w:p w14:paraId="40A8956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33.028</w:t>
            </w:r>
          </w:p>
        </w:tc>
      </w:tr>
      <w:tr w:rsidR="00450D30" w:rsidRPr="00450D30" w14:paraId="160C0B97"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3131E8C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val="restart"/>
            <w:tcBorders>
              <w:top w:val="single" w:sz="8" w:space="0" w:color="AEAEAE"/>
              <w:left w:val="nil"/>
              <w:bottom w:val="single" w:sz="8" w:space="0" w:color="152935"/>
              <w:right w:val="nil"/>
            </w:tcBorders>
            <w:shd w:val="clear" w:color="auto" w:fill="E0E0E0"/>
          </w:tcPr>
          <w:p w14:paraId="62BC7455"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On body</w:t>
            </w:r>
          </w:p>
        </w:tc>
        <w:tc>
          <w:tcPr>
            <w:tcW w:w="614" w:type="pct"/>
            <w:tcBorders>
              <w:top w:val="single" w:sz="8" w:space="0" w:color="AEAEAE"/>
              <w:left w:val="nil"/>
              <w:bottom w:val="single" w:sz="8" w:space="0" w:color="AEAEAE"/>
              <w:right w:val="nil"/>
            </w:tcBorders>
            <w:shd w:val="clear" w:color="auto" w:fill="E0E0E0"/>
          </w:tcPr>
          <w:p w14:paraId="72C7D0B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In grave</w:t>
            </w:r>
          </w:p>
        </w:tc>
        <w:tc>
          <w:tcPr>
            <w:tcW w:w="710" w:type="pct"/>
            <w:tcBorders>
              <w:top w:val="single" w:sz="8" w:space="0" w:color="AEAEAE"/>
              <w:left w:val="nil"/>
              <w:bottom w:val="single" w:sz="8" w:space="0" w:color="AEAEAE"/>
              <w:right w:val="single" w:sz="8" w:space="0" w:color="E0E0E0"/>
            </w:tcBorders>
            <w:shd w:val="clear" w:color="auto" w:fill="FFFFFF"/>
          </w:tcPr>
          <w:p w14:paraId="76A0107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-24.085</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14:paraId="75A59B3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12.554</w:t>
            </w:r>
          </w:p>
        </w:tc>
        <w:tc>
          <w:tcPr>
            <w:tcW w:w="496" w:type="pct"/>
            <w:tcBorders>
              <w:top w:val="single" w:sz="8" w:space="0" w:color="AEAEAE"/>
              <w:left w:val="single" w:sz="8" w:space="0" w:color="E0E0E0"/>
              <w:bottom w:val="single" w:sz="8" w:space="0" w:color="AEAEAE"/>
              <w:right w:val="single" w:sz="8" w:space="0" w:color="E0E0E0"/>
            </w:tcBorders>
            <w:shd w:val="clear" w:color="auto" w:fill="FFFFFF"/>
          </w:tcPr>
          <w:p w14:paraId="6D3FBCE1"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.055</w:t>
            </w:r>
          </w:p>
        </w:tc>
        <w:tc>
          <w:tcPr>
            <w:tcW w:w="710" w:type="pct"/>
            <w:tcBorders>
              <w:top w:val="single" w:sz="8" w:space="0" w:color="AEAEAE"/>
              <w:left w:val="single" w:sz="8" w:space="0" w:color="E0E0E0"/>
              <w:bottom w:val="single" w:sz="8" w:space="0" w:color="AEAEAE"/>
              <w:right w:val="single" w:sz="8" w:space="0" w:color="E0E0E0"/>
            </w:tcBorders>
            <w:shd w:val="clear" w:color="auto" w:fill="FFFFFF"/>
          </w:tcPr>
          <w:p w14:paraId="413DFD5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-48.736</w:t>
            </w:r>
          </w:p>
        </w:tc>
        <w:tc>
          <w:tcPr>
            <w:tcW w:w="710" w:type="pct"/>
            <w:tcBorders>
              <w:top w:val="single" w:sz="8" w:space="0" w:color="AEAEAE"/>
              <w:left w:val="single" w:sz="8" w:space="0" w:color="E0E0E0"/>
              <w:bottom w:val="single" w:sz="8" w:space="0" w:color="AEAEAE"/>
              <w:right w:val="nil"/>
            </w:tcBorders>
            <w:shd w:val="clear" w:color="auto" w:fill="FFFFFF"/>
          </w:tcPr>
          <w:p w14:paraId="022D11A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.566</w:t>
            </w:r>
          </w:p>
        </w:tc>
      </w:tr>
      <w:tr w:rsidR="00450D30" w:rsidRPr="00450D30" w14:paraId="29E4FCAA" w14:textId="77777777" w:rsidTr="00A975A1">
        <w:trPr>
          <w:cantSplit/>
        </w:trPr>
        <w:tc>
          <w:tcPr>
            <w:tcW w:w="651" w:type="pct"/>
            <w:vMerge/>
            <w:tcBorders>
              <w:top w:val="single" w:sz="8" w:space="0" w:color="AEAEAE"/>
              <w:left w:val="nil"/>
              <w:bottom w:val="single" w:sz="8" w:space="0" w:color="152935"/>
              <w:right w:val="nil"/>
            </w:tcBorders>
            <w:shd w:val="clear" w:color="auto" w:fill="E0E0E0"/>
          </w:tcPr>
          <w:p w14:paraId="67256F5B"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592" w:type="pct"/>
            <w:vMerge/>
            <w:tcBorders>
              <w:top w:val="single" w:sz="8" w:space="0" w:color="AEAEAE"/>
              <w:left w:val="nil"/>
              <w:bottom w:val="single" w:sz="8" w:space="0" w:color="152935"/>
              <w:right w:val="nil"/>
            </w:tcBorders>
            <w:shd w:val="clear" w:color="auto" w:fill="E0E0E0"/>
          </w:tcPr>
          <w:p w14:paraId="222DDC30"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8" w:space="0" w:color="AEAEAE"/>
              <w:left w:val="nil"/>
              <w:bottom w:val="single" w:sz="8" w:space="0" w:color="152935"/>
              <w:right w:val="nil"/>
            </w:tcBorders>
            <w:shd w:val="clear" w:color="auto" w:fill="E0E0E0"/>
          </w:tcPr>
          <w:p w14:paraId="5464E704"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Next to</w:t>
            </w:r>
          </w:p>
        </w:tc>
        <w:tc>
          <w:tcPr>
            <w:tcW w:w="710" w:type="pct"/>
            <w:tcBorders>
              <w:top w:val="single" w:sz="8" w:space="0" w:color="AEAEAE"/>
              <w:left w:val="nil"/>
              <w:bottom w:val="single" w:sz="8" w:space="0" w:color="152935"/>
              <w:right w:val="single" w:sz="8" w:space="0" w:color="E0E0E0"/>
            </w:tcBorders>
            <w:shd w:val="clear" w:color="auto" w:fill="FFFFFF"/>
          </w:tcPr>
          <w:p w14:paraId="3DFF6C8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-10.533</w:t>
            </w:r>
          </w:p>
        </w:tc>
        <w:tc>
          <w:tcPr>
            <w:tcW w:w="517" w:type="pct"/>
            <w:tcBorders>
              <w:top w:val="single" w:sz="8" w:space="0" w:color="AEAEAE"/>
              <w:left w:val="single" w:sz="8" w:space="0" w:color="E0E0E0"/>
              <w:bottom w:val="single" w:sz="8" w:space="0" w:color="152935"/>
              <w:right w:val="single" w:sz="8" w:space="0" w:color="E0E0E0"/>
            </w:tcBorders>
            <w:shd w:val="clear" w:color="auto" w:fill="FFFFFF"/>
          </w:tcPr>
          <w:p w14:paraId="0AF35C5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11.456</w:t>
            </w:r>
          </w:p>
        </w:tc>
        <w:tc>
          <w:tcPr>
            <w:tcW w:w="496" w:type="pct"/>
            <w:tcBorders>
              <w:top w:val="single" w:sz="8" w:space="0" w:color="AEAEAE"/>
              <w:left w:val="single" w:sz="8" w:space="0" w:color="E0E0E0"/>
              <w:bottom w:val="single" w:sz="8" w:space="0" w:color="152935"/>
              <w:right w:val="single" w:sz="8" w:space="0" w:color="E0E0E0"/>
            </w:tcBorders>
            <w:shd w:val="clear" w:color="auto" w:fill="FFFFFF"/>
          </w:tcPr>
          <w:p w14:paraId="352A8BFD"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.358</w:t>
            </w:r>
          </w:p>
        </w:tc>
        <w:tc>
          <w:tcPr>
            <w:tcW w:w="710" w:type="pct"/>
            <w:tcBorders>
              <w:top w:val="single" w:sz="8" w:space="0" w:color="AEAEAE"/>
              <w:left w:val="single" w:sz="8" w:space="0" w:color="E0E0E0"/>
              <w:bottom w:val="single" w:sz="8" w:space="0" w:color="152935"/>
              <w:right w:val="single" w:sz="8" w:space="0" w:color="E0E0E0"/>
            </w:tcBorders>
            <w:shd w:val="clear" w:color="auto" w:fill="FFFFFF"/>
          </w:tcPr>
          <w:p w14:paraId="3C493197"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-33.028</w:t>
            </w:r>
          </w:p>
        </w:tc>
        <w:tc>
          <w:tcPr>
            <w:tcW w:w="710" w:type="pct"/>
            <w:tcBorders>
              <w:top w:val="single" w:sz="8" w:space="0" w:color="AEAEAE"/>
              <w:left w:val="single" w:sz="8" w:space="0" w:color="E0E0E0"/>
              <w:bottom w:val="single" w:sz="8" w:space="0" w:color="152935"/>
              <w:right w:val="nil"/>
            </w:tcBorders>
            <w:shd w:val="clear" w:color="auto" w:fill="FFFFFF"/>
          </w:tcPr>
          <w:p w14:paraId="5F004F09"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11.961</w:t>
            </w:r>
          </w:p>
        </w:tc>
      </w:tr>
      <w:tr w:rsidR="00450D30" w:rsidRPr="00450D30" w14:paraId="1C1E65F3" w14:textId="77777777" w:rsidTr="00B02800">
        <w:trPr>
          <w:cantSplit/>
        </w:trPr>
        <w:tc>
          <w:tcPr>
            <w:tcW w:w="5000" w:type="pct"/>
            <w:gridSpan w:val="8"/>
            <w:tcBorders>
              <w:top w:val="nil"/>
              <w:left w:val="nil"/>
              <w:bottom w:val="nil"/>
              <w:right w:val="nil"/>
            </w:tcBorders>
            <w:shd w:val="clear" w:color="auto" w:fill="FFFFFF"/>
          </w:tcPr>
          <w:p w14:paraId="50BDCAEA"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Based on estimated marginal means</w:t>
            </w:r>
          </w:p>
        </w:tc>
      </w:tr>
      <w:tr w:rsidR="00450D30" w:rsidRPr="00450D30" w14:paraId="2966A9A0" w14:textId="77777777" w:rsidTr="00B02800">
        <w:trPr>
          <w:cantSplit/>
        </w:trPr>
        <w:tc>
          <w:tcPr>
            <w:tcW w:w="5000" w:type="pct"/>
            <w:gridSpan w:val="8"/>
            <w:tcBorders>
              <w:top w:val="nil"/>
              <w:left w:val="nil"/>
              <w:bottom w:val="nil"/>
              <w:right w:val="nil"/>
            </w:tcBorders>
            <w:shd w:val="clear" w:color="auto" w:fill="FFFFFF"/>
          </w:tcPr>
          <w:p w14:paraId="5539E72E"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 The mean difference is significant at the .05 level.</w:t>
            </w:r>
          </w:p>
        </w:tc>
      </w:tr>
      <w:tr w:rsidR="00450D30" w:rsidRPr="00450D30" w14:paraId="52162F79" w14:textId="77777777" w:rsidTr="00B02800">
        <w:trPr>
          <w:cantSplit/>
        </w:trPr>
        <w:tc>
          <w:tcPr>
            <w:tcW w:w="5000" w:type="pct"/>
            <w:gridSpan w:val="8"/>
            <w:tcBorders>
              <w:top w:val="nil"/>
              <w:left w:val="nil"/>
              <w:bottom w:val="nil"/>
              <w:right w:val="nil"/>
            </w:tcBorders>
            <w:shd w:val="clear" w:color="auto" w:fill="FFFFFF"/>
          </w:tcPr>
          <w:p w14:paraId="628637C3"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a. The level combination of factors in (I) is not observed.</w:t>
            </w:r>
          </w:p>
        </w:tc>
      </w:tr>
      <w:tr w:rsidR="00450D30" w:rsidRPr="00450D30" w14:paraId="721D4D2D" w14:textId="77777777" w:rsidTr="00B02800">
        <w:trPr>
          <w:cantSplit/>
        </w:trPr>
        <w:tc>
          <w:tcPr>
            <w:tcW w:w="5000" w:type="pct"/>
            <w:gridSpan w:val="8"/>
            <w:tcBorders>
              <w:top w:val="nil"/>
              <w:left w:val="nil"/>
              <w:bottom w:val="nil"/>
              <w:right w:val="nil"/>
            </w:tcBorders>
            <w:shd w:val="clear" w:color="auto" w:fill="FFFFFF"/>
          </w:tcPr>
          <w:p w14:paraId="3828038F"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b. The level combination of factors in (J) is not observed.</w:t>
            </w:r>
          </w:p>
        </w:tc>
      </w:tr>
      <w:tr w:rsidR="00450D30" w:rsidRPr="00450D30" w14:paraId="0DF1E73F" w14:textId="77777777" w:rsidTr="00B02800">
        <w:trPr>
          <w:cantSplit/>
        </w:trPr>
        <w:tc>
          <w:tcPr>
            <w:tcW w:w="5000" w:type="pct"/>
            <w:gridSpan w:val="8"/>
            <w:tcBorders>
              <w:top w:val="nil"/>
              <w:left w:val="nil"/>
              <w:bottom w:val="nil"/>
              <w:right w:val="nil"/>
            </w:tcBorders>
            <w:shd w:val="clear" w:color="auto" w:fill="FFFFFF"/>
          </w:tcPr>
          <w:p w14:paraId="6926BB72" w14:textId="77777777" w:rsidR="00C230DC" w:rsidRPr="00957213" w:rsidRDefault="00C230DC" w:rsidP="002A12EE">
            <w:pPr>
              <w:autoSpaceDE w:val="0"/>
              <w:autoSpaceDN w:val="0"/>
              <w:adjustRightInd w:val="0"/>
              <w:spacing w:after="0" w:line="240" w:lineRule="auto"/>
              <w:rPr>
                <w:rFonts w:ascii="Times New Roman" w:hAnsi="Times New Roman" w:cs="Times New Roman"/>
                <w:sz w:val="24"/>
                <w:szCs w:val="24"/>
              </w:rPr>
            </w:pPr>
            <w:r w:rsidRPr="00957213">
              <w:rPr>
                <w:rFonts w:ascii="Times New Roman" w:hAnsi="Times New Roman" w:cs="Times New Roman"/>
                <w:sz w:val="24"/>
                <w:szCs w:val="24"/>
              </w:rPr>
              <w:t>d. Adjustment for multiple comparisons: Least Significant Difference (equivalent to no adjustments).</w:t>
            </w:r>
          </w:p>
        </w:tc>
      </w:tr>
    </w:tbl>
    <w:p w14:paraId="0DA8C228" w14:textId="5F97C892" w:rsidR="00D401B5" w:rsidRDefault="00D401B5" w:rsidP="00B02800">
      <w:pPr>
        <w:spacing w:after="0" w:line="360" w:lineRule="auto"/>
        <w:rPr>
          <w:rFonts w:ascii="Times New Roman" w:hAnsi="Times New Roman" w:cs="Times New Roman"/>
          <w:b/>
          <w:sz w:val="24"/>
          <w:szCs w:val="24"/>
          <w:lang w:val="en-US"/>
        </w:rPr>
      </w:pPr>
    </w:p>
    <w:p w14:paraId="5CF676BC" w14:textId="101F16C1" w:rsidR="002A12EE" w:rsidRPr="00957213" w:rsidRDefault="002A12EE" w:rsidP="00957213">
      <w:pPr>
        <w:spacing w:after="0" w:line="360" w:lineRule="auto"/>
        <w:jc w:val="center"/>
        <w:rPr>
          <w:rFonts w:ascii="Times New Roman" w:hAnsi="Times New Roman" w:cs="Times New Roman"/>
          <w:b/>
          <w:smallCaps/>
          <w:sz w:val="24"/>
          <w:szCs w:val="24"/>
          <w:lang w:val="en-US"/>
        </w:rPr>
      </w:pPr>
      <w:r w:rsidRPr="00957213">
        <w:rPr>
          <w:rFonts w:ascii="Times New Roman" w:hAnsi="Times New Roman" w:cs="Times New Roman"/>
          <w:b/>
          <w:smallCaps/>
          <w:sz w:val="24"/>
          <w:szCs w:val="24"/>
          <w:lang w:val="en-US"/>
        </w:rPr>
        <w:t>References</w:t>
      </w:r>
    </w:p>
    <w:p w14:paraId="13B8B100" w14:textId="192C237D" w:rsidR="002A12EE" w:rsidRDefault="002A12EE" w:rsidP="000E17C8">
      <w:pPr>
        <w:spacing w:after="0" w:line="360" w:lineRule="auto"/>
        <w:ind w:left="284" w:hanging="284"/>
        <w:rPr>
          <w:rFonts w:ascii="Times New Roman" w:hAnsi="Times New Roman" w:cs="Times New Roman"/>
          <w:noProof/>
          <w:sz w:val="24"/>
          <w:szCs w:val="24"/>
        </w:rPr>
      </w:pPr>
      <w:r w:rsidRPr="00B02800">
        <w:rPr>
          <w:rFonts w:ascii="Times New Roman" w:hAnsi="Times New Roman" w:cs="Times New Roman"/>
          <w:noProof/>
          <w:sz w:val="24"/>
          <w:szCs w:val="24"/>
        </w:rPr>
        <w:t xml:space="preserve">Baxter, M. </w:t>
      </w:r>
      <w:r w:rsidR="003E4B76">
        <w:rPr>
          <w:rFonts w:ascii="Times New Roman" w:hAnsi="Times New Roman" w:cs="Times New Roman"/>
          <w:noProof/>
          <w:sz w:val="24"/>
          <w:szCs w:val="24"/>
        </w:rPr>
        <w:t xml:space="preserve">2003. </w:t>
      </w:r>
      <w:r w:rsidR="003E4B76">
        <w:rPr>
          <w:rFonts w:ascii="Times New Roman" w:hAnsi="Times New Roman" w:cs="Times New Roman"/>
          <w:i/>
          <w:noProof/>
          <w:sz w:val="24"/>
          <w:szCs w:val="24"/>
        </w:rPr>
        <w:t xml:space="preserve">Statistics in </w:t>
      </w:r>
      <w:r w:rsidR="003E4B76" w:rsidRPr="003E4B76">
        <w:rPr>
          <w:rFonts w:ascii="Times New Roman" w:hAnsi="Times New Roman" w:cs="Times New Roman"/>
          <w:i/>
          <w:noProof/>
          <w:sz w:val="24"/>
          <w:szCs w:val="24"/>
        </w:rPr>
        <w:t>Archaeology</w:t>
      </w:r>
      <w:r w:rsidR="003E4B76">
        <w:rPr>
          <w:rFonts w:ascii="Times New Roman" w:hAnsi="Times New Roman" w:cs="Times New Roman"/>
          <w:noProof/>
          <w:sz w:val="24"/>
          <w:szCs w:val="24"/>
        </w:rPr>
        <w:t xml:space="preserve">. London: Arnold. </w:t>
      </w:r>
    </w:p>
    <w:p w14:paraId="525683FF" w14:textId="13AB1799" w:rsidR="002A12EE" w:rsidRDefault="002A12EE" w:rsidP="000E17C8">
      <w:pPr>
        <w:spacing w:after="0" w:line="360" w:lineRule="auto"/>
        <w:ind w:left="284" w:hanging="284"/>
        <w:rPr>
          <w:rFonts w:ascii="Times New Roman" w:hAnsi="Times New Roman" w:cs="Times New Roman"/>
          <w:noProof/>
          <w:sz w:val="24"/>
          <w:szCs w:val="24"/>
        </w:rPr>
      </w:pPr>
      <w:r w:rsidRPr="00B02800">
        <w:rPr>
          <w:rFonts w:ascii="Times New Roman" w:hAnsi="Times New Roman" w:cs="Times New Roman"/>
          <w:noProof/>
          <w:sz w:val="24"/>
          <w:szCs w:val="24"/>
        </w:rPr>
        <w:t xml:space="preserve">Drennan, R. 1996. </w:t>
      </w:r>
      <w:r w:rsidRPr="00B02800">
        <w:rPr>
          <w:rFonts w:ascii="Times New Roman" w:hAnsi="Times New Roman" w:cs="Times New Roman"/>
          <w:i/>
          <w:iCs/>
          <w:noProof/>
          <w:sz w:val="24"/>
          <w:szCs w:val="24"/>
        </w:rPr>
        <w:t>Statistics for Archaeologists.</w:t>
      </w:r>
      <w:r w:rsidRPr="00B02800">
        <w:rPr>
          <w:rFonts w:ascii="Times New Roman" w:hAnsi="Times New Roman" w:cs="Times New Roman"/>
          <w:noProof/>
          <w:sz w:val="24"/>
          <w:szCs w:val="24"/>
        </w:rPr>
        <w:t xml:space="preserve"> New York: Plenum</w:t>
      </w:r>
      <w:r w:rsidR="000E17C8">
        <w:rPr>
          <w:rFonts w:ascii="Times New Roman" w:hAnsi="Times New Roman" w:cs="Times New Roman"/>
          <w:noProof/>
          <w:sz w:val="24"/>
          <w:szCs w:val="24"/>
        </w:rPr>
        <w:t>.</w:t>
      </w:r>
    </w:p>
    <w:p w14:paraId="79F7DC8F" w14:textId="1A489276" w:rsidR="000E17C8" w:rsidRPr="000E17C8" w:rsidRDefault="000E17C8" w:rsidP="00E5223E">
      <w:pPr>
        <w:pStyle w:val="Bibliography"/>
        <w:spacing w:after="0" w:line="360" w:lineRule="auto"/>
        <w:ind w:left="284" w:hanging="284"/>
      </w:pPr>
      <w:r w:rsidRPr="00B02800">
        <w:rPr>
          <w:rFonts w:ascii="Times New Roman" w:hAnsi="Times New Roman" w:cs="Times New Roman"/>
          <w:noProof/>
          <w:sz w:val="24"/>
          <w:szCs w:val="24"/>
        </w:rPr>
        <w:t xml:space="preserve">Laerd Statistics. 2015. </w:t>
      </w:r>
      <w:r w:rsidRPr="00B02800">
        <w:rPr>
          <w:rFonts w:ascii="Times New Roman" w:hAnsi="Times New Roman" w:cs="Times New Roman"/>
          <w:i/>
          <w:iCs/>
          <w:noProof/>
          <w:sz w:val="24"/>
          <w:szCs w:val="24"/>
        </w:rPr>
        <w:t xml:space="preserve">Two-way ANOVA </w:t>
      </w:r>
      <w:r w:rsidR="00DD6B25" w:rsidRPr="00B02800">
        <w:rPr>
          <w:rFonts w:ascii="Times New Roman" w:hAnsi="Times New Roman" w:cs="Times New Roman"/>
          <w:i/>
          <w:iCs/>
          <w:noProof/>
          <w:sz w:val="24"/>
          <w:szCs w:val="24"/>
        </w:rPr>
        <w:t>Using SPSS Statistics</w:t>
      </w:r>
      <w:r w:rsidRPr="00B02800">
        <w:rPr>
          <w:rFonts w:ascii="Times New Roman" w:hAnsi="Times New Roman" w:cs="Times New Roman"/>
          <w:i/>
          <w:iCs/>
          <w:noProof/>
          <w:sz w:val="24"/>
          <w:szCs w:val="24"/>
        </w:rPr>
        <w:t>.</w:t>
      </w:r>
      <w:r w:rsidRPr="00B02800">
        <w:rPr>
          <w:rFonts w:ascii="Times New Roman" w:hAnsi="Times New Roman" w:cs="Times New Roman"/>
          <w:noProof/>
          <w:sz w:val="24"/>
          <w:szCs w:val="24"/>
        </w:rPr>
        <w:t xml:space="preserve"> </w:t>
      </w:r>
      <w:r w:rsidR="00E923D2">
        <w:rPr>
          <w:rFonts w:ascii="Times New Roman" w:hAnsi="Times New Roman" w:cs="Times New Roman"/>
          <w:noProof/>
          <w:sz w:val="24"/>
          <w:szCs w:val="24"/>
        </w:rPr>
        <w:t>&lt;</w:t>
      </w:r>
      <w:r w:rsidRPr="00B02800">
        <w:rPr>
          <w:rFonts w:ascii="Times New Roman" w:hAnsi="Times New Roman" w:cs="Times New Roman"/>
          <w:noProof/>
          <w:sz w:val="24"/>
          <w:szCs w:val="24"/>
        </w:rPr>
        <w:t xml:space="preserve">Accessed </w:t>
      </w:r>
      <w:r w:rsidR="00E923D2">
        <w:rPr>
          <w:rFonts w:ascii="Times New Roman" w:hAnsi="Times New Roman" w:cs="Times New Roman"/>
          <w:noProof/>
          <w:sz w:val="24"/>
          <w:szCs w:val="24"/>
        </w:rPr>
        <w:t>27 June</w:t>
      </w:r>
      <w:r w:rsidRPr="00B02800">
        <w:rPr>
          <w:rFonts w:ascii="Times New Roman" w:hAnsi="Times New Roman" w:cs="Times New Roman"/>
          <w:noProof/>
          <w:sz w:val="24"/>
          <w:szCs w:val="24"/>
        </w:rPr>
        <w:t xml:space="preserve"> 2016</w:t>
      </w:r>
      <w:r w:rsidR="00E923D2">
        <w:rPr>
          <w:rFonts w:ascii="Times New Roman" w:hAnsi="Times New Roman" w:cs="Times New Roman"/>
          <w:noProof/>
          <w:sz w:val="24"/>
          <w:szCs w:val="24"/>
        </w:rPr>
        <w:t>&gt;</w:t>
      </w:r>
      <w:r w:rsidRPr="00B02800">
        <w:rPr>
          <w:rFonts w:ascii="Times New Roman" w:hAnsi="Times New Roman" w:cs="Times New Roman"/>
          <w:noProof/>
          <w:sz w:val="24"/>
          <w:szCs w:val="24"/>
        </w:rPr>
        <w:t xml:space="preserve"> </w:t>
      </w:r>
      <w:r w:rsidR="00E923D2">
        <w:rPr>
          <w:rFonts w:ascii="Times New Roman" w:hAnsi="Times New Roman" w:cs="Times New Roman"/>
          <w:noProof/>
          <w:sz w:val="24"/>
          <w:szCs w:val="24"/>
        </w:rPr>
        <w:t xml:space="preserve">Available at: </w:t>
      </w:r>
      <w:hyperlink r:id="rId12" w:history="1">
        <w:r w:rsidR="001E1597" w:rsidRPr="00F73D4B">
          <w:rPr>
            <w:rStyle w:val="Hyperlink"/>
            <w:rFonts w:ascii="Times New Roman" w:hAnsi="Times New Roman" w:cs="Times New Roman"/>
            <w:sz w:val="24"/>
            <w:szCs w:val="24"/>
          </w:rPr>
          <w:t>https://statistics.laerd.com/spss-tutorials/two-way-anova-using-spss-statistics.php</w:t>
        </w:r>
      </w:hyperlink>
    </w:p>
    <w:sectPr w:rsidR="000E17C8" w:rsidRPr="000E17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1670" w14:textId="77777777" w:rsidR="00966C41" w:rsidRDefault="00966C41" w:rsidP="00C12E36">
      <w:pPr>
        <w:spacing w:after="0" w:line="240" w:lineRule="auto"/>
      </w:pPr>
      <w:r>
        <w:separator/>
      </w:r>
    </w:p>
  </w:endnote>
  <w:endnote w:type="continuationSeparator" w:id="0">
    <w:p w14:paraId="516FC507" w14:textId="77777777" w:rsidR="00966C41" w:rsidRDefault="00966C41" w:rsidP="00C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8333" w14:textId="77777777" w:rsidR="00966C41" w:rsidRDefault="00966C41" w:rsidP="00C12E36">
      <w:pPr>
        <w:spacing w:after="0" w:line="240" w:lineRule="auto"/>
      </w:pPr>
      <w:r>
        <w:separator/>
      </w:r>
    </w:p>
  </w:footnote>
  <w:footnote w:type="continuationSeparator" w:id="0">
    <w:p w14:paraId="0DBB88D3" w14:textId="77777777" w:rsidR="00966C41" w:rsidRDefault="00966C41" w:rsidP="00C12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66EBF8"/>
    <w:multiLevelType w:val="hybridMultilevel"/>
    <w:tmpl w:val="B93AB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0A"/>
    <w:rsid w:val="0001291D"/>
    <w:rsid w:val="00030FB2"/>
    <w:rsid w:val="000B2BE8"/>
    <w:rsid w:val="000B34EC"/>
    <w:rsid w:val="000B3B42"/>
    <w:rsid w:val="000E17C8"/>
    <w:rsid w:val="000F0295"/>
    <w:rsid w:val="0010238B"/>
    <w:rsid w:val="00154FD9"/>
    <w:rsid w:val="001723FD"/>
    <w:rsid w:val="00182FD2"/>
    <w:rsid w:val="00190867"/>
    <w:rsid w:val="001E1597"/>
    <w:rsid w:val="001E747A"/>
    <w:rsid w:val="002407F8"/>
    <w:rsid w:val="00240B0A"/>
    <w:rsid w:val="002531DC"/>
    <w:rsid w:val="002833E8"/>
    <w:rsid w:val="002A12EE"/>
    <w:rsid w:val="002A1CF3"/>
    <w:rsid w:val="00301A93"/>
    <w:rsid w:val="00357726"/>
    <w:rsid w:val="00380D3F"/>
    <w:rsid w:val="0039004E"/>
    <w:rsid w:val="003E4B76"/>
    <w:rsid w:val="003E5AFF"/>
    <w:rsid w:val="00425522"/>
    <w:rsid w:val="004313DA"/>
    <w:rsid w:val="00450D30"/>
    <w:rsid w:val="00475239"/>
    <w:rsid w:val="00487E9A"/>
    <w:rsid w:val="004A729B"/>
    <w:rsid w:val="004E48BE"/>
    <w:rsid w:val="005302C0"/>
    <w:rsid w:val="00530D21"/>
    <w:rsid w:val="0057261E"/>
    <w:rsid w:val="00594708"/>
    <w:rsid w:val="005A33CB"/>
    <w:rsid w:val="00600F77"/>
    <w:rsid w:val="006104A3"/>
    <w:rsid w:val="006A3CC7"/>
    <w:rsid w:val="00722CA3"/>
    <w:rsid w:val="00746101"/>
    <w:rsid w:val="0076236E"/>
    <w:rsid w:val="007D3061"/>
    <w:rsid w:val="00802C44"/>
    <w:rsid w:val="00873C4A"/>
    <w:rsid w:val="00882ADE"/>
    <w:rsid w:val="008918B9"/>
    <w:rsid w:val="008B0AD9"/>
    <w:rsid w:val="00926495"/>
    <w:rsid w:val="00957213"/>
    <w:rsid w:val="00966C41"/>
    <w:rsid w:val="00986A2D"/>
    <w:rsid w:val="00995A93"/>
    <w:rsid w:val="009E28C1"/>
    <w:rsid w:val="00A04C85"/>
    <w:rsid w:val="00A154B5"/>
    <w:rsid w:val="00A46B95"/>
    <w:rsid w:val="00A52991"/>
    <w:rsid w:val="00A64428"/>
    <w:rsid w:val="00A86F4D"/>
    <w:rsid w:val="00A975A1"/>
    <w:rsid w:val="00AD48E9"/>
    <w:rsid w:val="00B02800"/>
    <w:rsid w:val="00B62C17"/>
    <w:rsid w:val="00B84F68"/>
    <w:rsid w:val="00BA7C14"/>
    <w:rsid w:val="00BC0524"/>
    <w:rsid w:val="00BC2855"/>
    <w:rsid w:val="00BD35C4"/>
    <w:rsid w:val="00BD4D3E"/>
    <w:rsid w:val="00BD6447"/>
    <w:rsid w:val="00C12E36"/>
    <w:rsid w:val="00C230DC"/>
    <w:rsid w:val="00C72882"/>
    <w:rsid w:val="00C75974"/>
    <w:rsid w:val="00C81747"/>
    <w:rsid w:val="00CD117A"/>
    <w:rsid w:val="00CE7BD2"/>
    <w:rsid w:val="00CF2EDD"/>
    <w:rsid w:val="00D32BA0"/>
    <w:rsid w:val="00D401B5"/>
    <w:rsid w:val="00DC4CF9"/>
    <w:rsid w:val="00DD6B25"/>
    <w:rsid w:val="00DF43E9"/>
    <w:rsid w:val="00E24D51"/>
    <w:rsid w:val="00E43D52"/>
    <w:rsid w:val="00E43F75"/>
    <w:rsid w:val="00E44299"/>
    <w:rsid w:val="00E5223E"/>
    <w:rsid w:val="00E923D2"/>
    <w:rsid w:val="00EA746C"/>
    <w:rsid w:val="00F22101"/>
    <w:rsid w:val="00F274F2"/>
    <w:rsid w:val="00FC425F"/>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2919"/>
  <w15:chartTrackingRefBased/>
  <w15:docId w15:val="{4CB85DF2-9EC7-437B-9FF2-DB1766BC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E48BE"/>
    <w:pPr>
      <w:keepNext/>
      <w:keepLines/>
      <w:spacing w:before="120" w:after="12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4E48BE"/>
    <w:pPr>
      <w:keepNext/>
      <w:keepLines/>
      <w:spacing w:before="160" w:after="12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4E48BE"/>
    <w:pPr>
      <w:keepNext/>
      <w:keepLines/>
      <w:spacing w:before="160" w:after="12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autoRedefine/>
    <w:uiPriority w:val="9"/>
    <w:unhideWhenUsed/>
    <w:qFormat/>
    <w:rsid w:val="004E48BE"/>
    <w:pPr>
      <w:keepNext/>
      <w:keepLines/>
      <w:spacing w:before="160" w:after="1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8BE"/>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E48BE"/>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4E48BE"/>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E48BE"/>
    <w:rPr>
      <w:rFonts w:ascii="Times New Roman" w:eastAsiaTheme="majorEastAsia" w:hAnsi="Times New Roman" w:cstheme="majorBidi"/>
      <w:i/>
      <w:iCs/>
      <w:sz w:val="24"/>
    </w:rPr>
  </w:style>
  <w:style w:type="paragraph" w:styleId="Caption">
    <w:name w:val="caption"/>
    <w:basedOn w:val="Normal"/>
    <w:next w:val="Normal"/>
    <w:autoRedefine/>
    <w:uiPriority w:val="35"/>
    <w:unhideWhenUsed/>
    <w:qFormat/>
    <w:rsid w:val="004E48BE"/>
    <w:pPr>
      <w:spacing w:after="200" w:line="240" w:lineRule="auto"/>
    </w:pPr>
    <w:rPr>
      <w:rFonts w:ascii="Times New Roman" w:hAnsi="Times New Roman"/>
      <w:i/>
      <w:iCs/>
      <w:color w:val="595959" w:themeColor="text1" w:themeTint="A6"/>
      <w:sz w:val="20"/>
      <w:szCs w:val="18"/>
    </w:rPr>
  </w:style>
  <w:style w:type="paragraph" w:styleId="FootnoteText">
    <w:name w:val="footnote text"/>
    <w:basedOn w:val="Normal"/>
    <w:link w:val="FootnoteTextChar"/>
    <w:uiPriority w:val="99"/>
    <w:unhideWhenUsed/>
    <w:rsid w:val="00C12E36"/>
    <w:pPr>
      <w:spacing w:after="0" w:line="240" w:lineRule="auto"/>
    </w:pPr>
    <w:rPr>
      <w:sz w:val="20"/>
      <w:szCs w:val="20"/>
    </w:rPr>
  </w:style>
  <w:style w:type="character" w:customStyle="1" w:styleId="FootnoteTextChar">
    <w:name w:val="Footnote Text Char"/>
    <w:basedOn w:val="DefaultParagraphFont"/>
    <w:link w:val="FootnoteText"/>
    <w:uiPriority w:val="99"/>
    <w:rsid w:val="00C12E36"/>
    <w:rPr>
      <w:sz w:val="20"/>
      <w:szCs w:val="20"/>
    </w:rPr>
  </w:style>
  <w:style w:type="character" w:styleId="FootnoteReference">
    <w:name w:val="footnote reference"/>
    <w:basedOn w:val="DefaultParagraphFont"/>
    <w:uiPriority w:val="99"/>
    <w:semiHidden/>
    <w:unhideWhenUsed/>
    <w:rsid w:val="00C12E36"/>
    <w:rPr>
      <w:vertAlign w:val="superscript"/>
    </w:rPr>
  </w:style>
  <w:style w:type="character" w:styleId="CommentReference">
    <w:name w:val="annotation reference"/>
    <w:basedOn w:val="DefaultParagraphFont"/>
    <w:uiPriority w:val="99"/>
    <w:semiHidden/>
    <w:unhideWhenUsed/>
    <w:rsid w:val="00C12E36"/>
    <w:rPr>
      <w:sz w:val="16"/>
      <w:szCs w:val="16"/>
    </w:rPr>
  </w:style>
  <w:style w:type="paragraph" w:styleId="CommentText">
    <w:name w:val="annotation text"/>
    <w:basedOn w:val="Normal"/>
    <w:link w:val="CommentTextChar"/>
    <w:uiPriority w:val="99"/>
    <w:semiHidden/>
    <w:unhideWhenUsed/>
    <w:rsid w:val="00C12E36"/>
    <w:pPr>
      <w:spacing w:line="240" w:lineRule="auto"/>
    </w:pPr>
    <w:rPr>
      <w:sz w:val="20"/>
      <w:szCs w:val="20"/>
    </w:rPr>
  </w:style>
  <w:style w:type="character" w:customStyle="1" w:styleId="CommentTextChar">
    <w:name w:val="Comment Text Char"/>
    <w:basedOn w:val="DefaultParagraphFont"/>
    <w:link w:val="CommentText"/>
    <w:uiPriority w:val="99"/>
    <w:semiHidden/>
    <w:rsid w:val="00C12E36"/>
    <w:rPr>
      <w:sz w:val="20"/>
      <w:szCs w:val="20"/>
    </w:rPr>
  </w:style>
  <w:style w:type="paragraph" w:styleId="BalloonText">
    <w:name w:val="Balloon Text"/>
    <w:basedOn w:val="Normal"/>
    <w:link w:val="BalloonTextChar"/>
    <w:uiPriority w:val="99"/>
    <w:semiHidden/>
    <w:unhideWhenUsed/>
    <w:rsid w:val="00C1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36"/>
    <w:rPr>
      <w:rFonts w:ascii="Segoe UI" w:hAnsi="Segoe UI" w:cs="Segoe UI"/>
      <w:sz w:val="18"/>
      <w:szCs w:val="18"/>
    </w:rPr>
  </w:style>
  <w:style w:type="table" w:styleId="TableGrid">
    <w:name w:val="Table Grid"/>
    <w:basedOn w:val="TableNormal"/>
    <w:uiPriority w:val="39"/>
    <w:rsid w:val="00AD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CA3"/>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CF2EDD"/>
  </w:style>
  <w:style w:type="paragraph" w:styleId="Header">
    <w:name w:val="header"/>
    <w:basedOn w:val="Normal"/>
    <w:link w:val="HeaderChar"/>
    <w:uiPriority w:val="99"/>
    <w:unhideWhenUsed/>
    <w:rsid w:val="00CF2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EDD"/>
  </w:style>
  <w:style w:type="paragraph" w:styleId="Footer">
    <w:name w:val="footer"/>
    <w:basedOn w:val="Normal"/>
    <w:link w:val="FooterChar"/>
    <w:uiPriority w:val="99"/>
    <w:unhideWhenUsed/>
    <w:rsid w:val="00CF2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EDD"/>
  </w:style>
  <w:style w:type="character" w:styleId="Hyperlink">
    <w:name w:val="Hyperlink"/>
    <w:basedOn w:val="DefaultParagraphFont"/>
    <w:uiPriority w:val="99"/>
    <w:unhideWhenUsed/>
    <w:rsid w:val="00B02800"/>
    <w:rPr>
      <w:color w:val="0563C1" w:themeColor="hyperlink"/>
      <w:u w:val="single"/>
    </w:rPr>
  </w:style>
  <w:style w:type="character" w:styleId="UnresolvedMention">
    <w:name w:val="Unresolved Mention"/>
    <w:basedOn w:val="DefaultParagraphFont"/>
    <w:uiPriority w:val="99"/>
    <w:semiHidden/>
    <w:unhideWhenUsed/>
    <w:rsid w:val="00B028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0867"/>
    <w:rPr>
      <w:b/>
      <w:bCs/>
    </w:rPr>
  </w:style>
  <w:style w:type="character" w:customStyle="1" w:styleId="CommentSubjectChar">
    <w:name w:val="Comment Subject Char"/>
    <w:basedOn w:val="CommentTextChar"/>
    <w:link w:val="CommentSubject"/>
    <w:uiPriority w:val="99"/>
    <w:semiHidden/>
    <w:rsid w:val="00190867"/>
    <w:rPr>
      <w:b/>
      <w:bCs/>
      <w:sz w:val="20"/>
      <w:szCs w:val="20"/>
    </w:rPr>
  </w:style>
  <w:style w:type="character" w:styleId="FollowedHyperlink">
    <w:name w:val="FollowedHyperlink"/>
    <w:basedOn w:val="DefaultParagraphFont"/>
    <w:uiPriority w:val="99"/>
    <w:semiHidden/>
    <w:unhideWhenUsed/>
    <w:rsid w:val="00A97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istics.laerd.com/spss-tutorials/two-way-anova-using-spss-statistic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tty.edu/research/tools/vocabularies/tgn/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3E5DEEE0C4744B42EC06C68DD3AE5" ma:contentTypeVersion="7" ma:contentTypeDescription="Create a new document." ma:contentTypeScope="" ma:versionID="b7d2848517a5400365fec5453e61ebe3">
  <xsd:schema xmlns:xsd="http://www.w3.org/2001/XMLSchema" xmlns:xs="http://www.w3.org/2001/XMLSchema" xmlns:p="http://schemas.microsoft.com/office/2006/metadata/properties" xmlns:ns3="5e36088e-e93b-438f-a96a-5ef377869c77" targetNamespace="http://schemas.microsoft.com/office/2006/metadata/properties" ma:root="true" ma:fieldsID="8a88089fd63efcb13d516d37930bad8f" ns3:_="">
    <xsd:import namespace="5e36088e-e93b-438f-a96a-5ef377869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6088e-e93b-438f-a96a-5ef377869c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b:Source>
    <b:Tag>Bax17</b:Tag>
    <b:SourceType>InternetSite</b:SourceType>
    <b:Guid>{E467DE13-9EAC-4652-A836-BECEF1146F35}</b:Guid>
    <b:Author>
      <b:Author>
        <b:NameList>
          <b:Person>
            <b:Last>Baxter</b:Last>
            <b:First>M.</b:First>
          </b:Person>
        </b:NameList>
      </b:Author>
    </b:Author>
    <b:Title>Kernel density estimation in archaeology</b:Title>
    <b:Year>2017</b:Year>
    <b:Month>October</b:Month>
    <b:YearAccessed>2018</b:YearAccessed>
    <b:MonthAccessed>July</b:MonthAccessed>
    <b:DayAccessed>20</b:DayAccessed>
    <b:URL>https://www.academia.edu/34849361/Kernel_density_estimation_in_archaeology</b:URL>
    <b:RefOrder>2</b:RefOrder>
  </b:Source>
  <b:Source>
    <b:Tag>Dre96</b:Tag>
    <b:SourceType>Book</b:SourceType>
    <b:Guid>{BD798169-0FC6-4A6D-8673-7B734F5ED8BE}</b:Guid>
    <b:Author>
      <b:Author>
        <b:NameList>
          <b:Person>
            <b:Last>Drennan</b:Last>
            <b:First>R.</b:First>
          </b:Person>
        </b:NameList>
      </b:Author>
    </b:Author>
    <b:Title>Statistics for Archaeologists</b:Title>
    <b:Year>1996</b:Year>
    <b:City>New York</b:City>
    <b:Publisher>Plenum Press</b:Publisher>
    <b:RefOrder>1</b:RefOrder>
  </b:Source>
  <b:Source>
    <b:Tag>Sta15</b:Tag>
    <b:SourceType>InternetSite</b:SourceType>
    <b:Guid>{80418F4C-E973-4011-B0C0-14F50A8C9FF8}</b:Guid>
    <b:Title>Two-way ANOVA using SPSS statistics</b:Title>
    <b:Year>2015</b:Year>
    <b:Author>
      <b:Author>
        <b:NameList>
          <b:Person>
            <b:Last>Laerd Statistics</b:Last>
          </b:Person>
        </b:NameList>
      </b:Author>
    </b:Author>
    <b:InternetSiteTitle>Laerd Statistics</b:InternetSiteTitle>
    <b:URL>https://statistics.laerd.com/premium/spss/twa/two-way-anova-in-spss.php</b:URL>
    <b:YearAccessed>2016</b:YearAccessed>
    <b:MonthAccessed>06</b:MonthAccessed>
    <b:DayAccessed>27</b:DayAccessed>
    <b:RefOrder>3</b:RefOrder>
  </b:Source>
</b:Sources>
</file>

<file path=customXml/itemProps1.xml><?xml version="1.0" encoding="utf-8"?>
<ds:datastoreItem xmlns:ds="http://schemas.openxmlformats.org/officeDocument/2006/customXml" ds:itemID="{869231BD-2263-4208-B034-1D2A99DB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6088e-e93b-438f-a96a-5ef37786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735D2-1A3B-49CE-A529-425EE97AB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673F1-4FFD-44E3-BF23-7DC8B1FB28F5}">
  <ds:schemaRefs>
    <ds:schemaRef ds:uri="http://schemas.microsoft.com/sharepoint/v3/contenttype/forms"/>
  </ds:schemaRefs>
</ds:datastoreItem>
</file>

<file path=customXml/itemProps4.xml><?xml version="1.0" encoding="utf-8"?>
<ds:datastoreItem xmlns:ds="http://schemas.openxmlformats.org/officeDocument/2006/customXml" ds:itemID="{CD15B370-0279-43B1-A312-1BBC92D4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Brownlee</dc:creator>
  <cp:keywords/>
  <dc:description/>
  <cp:lastModifiedBy>C. Frieman</cp:lastModifiedBy>
  <cp:revision>2</cp:revision>
  <dcterms:created xsi:type="dcterms:W3CDTF">2020-01-16T09:53:00Z</dcterms:created>
  <dcterms:modified xsi:type="dcterms:W3CDTF">2020-01-16T09:53:00Z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0x01010009A3E5DEEE0C4744B42EC06C68DD3AE5</vt:lpwstr>
  </property>
</Properties>
</file>