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436E" w14:textId="4FA5BAC2" w:rsidR="00D9513F" w:rsidRDefault="00BD009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466C80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14:paraId="7DEA1CBC" w14:textId="504ABECD" w:rsidR="00BD0093" w:rsidRPr="00BD0093" w:rsidRDefault="00BD0093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Broad Search Strategy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993"/>
        <w:gridCol w:w="10692"/>
      </w:tblGrid>
      <w:tr w:rsidR="00DE702B" w:rsidRPr="00DE702B" w14:paraId="3374E05D" w14:textId="77777777" w:rsidTr="00BD0093">
        <w:trPr>
          <w:jc w:val="center"/>
        </w:trPr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</w:tcPr>
          <w:p w14:paraId="5E9A938A" w14:textId="169D2A9C" w:rsidR="00DE702B" w:rsidRPr="00BD0093" w:rsidRDefault="00DE702B" w:rsidP="00F346E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D0093">
              <w:rPr>
                <w:rFonts w:asciiTheme="majorBidi" w:hAnsiTheme="majorBidi" w:cstheme="majorBidi"/>
                <w:sz w:val="24"/>
                <w:szCs w:val="24"/>
              </w:rPr>
              <w:t>Database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6B1B0F30" w14:textId="77777777" w:rsidR="00DE702B" w:rsidRPr="00F346E1" w:rsidRDefault="00DE702B" w:rsidP="00F346E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2" w:type="dxa"/>
            <w:tcBorders>
              <w:left w:val="nil"/>
              <w:bottom w:val="single" w:sz="4" w:space="0" w:color="auto"/>
              <w:right w:val="nil"/>
            </w:tcBorders>
          </w:tcPr>
          <w:p w14:paraId="0822A086" w14:textId="690C9534" w:rsidR="00DE702B" w:rsidRPr="00BD0093" w:rsidRDefault="00F346E1" w:rsidP="00F346E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D0093">
              <w:rPr>
                <w:rFonts w:asciiTheme="majorBidi" w:hAnsiTheme="majorBidi" w:cstheme="majorBidi"/>
                <w:sz w:val="24"/>
                <w:szCs w:val="24"/>
              </w:rPr>
              <w:t>Search Query</w:t>
            </w:r>
          </w:p>
        </w:tc>
      </w:tr>
      <w:tr w:rsidR="00DE702B" w:rsidRPr="00DE702B" w14:paraId="368A7424" w14:textId="77777777" w:rsidTr="00BD0093">
        <w:trPr>
          <w:jc w:val="center"/>
        </w:trPr>
        <w:tc>
          <w:tcPr>
            <w:tcW w:w="2263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5A3D0577" w14:textId="454BF8FB" w:rsidR="00DE702B" w:rsidRP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Medline (via Ovid)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72079545" w14:textId="646D20D6" w:rsidR="00DE702B" w:rsidRP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#1</w:t>
            </w:r>
          </w:p>
        </w:tc>
        <w:tc>
          <w:tcPr>
            <w:tcW w:w="10692" w:type="dxa"/>
            <w:tcBorders>
              <w:left w:val="nil"/>
              <w:bottom w:val="nil"/>
              <w:right w:val="nil"/>
            </w:tcBorders>
          </w:tcPr>
          <w:p w14:paraId="27F67F9D" w14:textId="2607F74B" w:rsidR="00DE702B" w:rsidRP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(“social disinhibit*) not “personalit* type*” not “personalit* disorder*”).mp.[mp=title,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</w:tr>
      <w:tr w:rsidR="00DE702B" w:rsidRPr="00DE702B" w14:paraId="518E9BC1" w14:textId="77777777" w:rsidTr="00BD0093">
        <w:trPr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016171E" w14:textId="77777777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81995D" w14:textId="2480F51D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#2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38E558DB" w14:textId="3FF18394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 animals/ not humans.sh.</w:t>
            </w:r>
          </w:p>
        </w:tc>
      </w:tr>
      <w:tr w:rsidR="00DE702B" w:rsidRPr="00DE702B" w14:paraId="5F0D7EA6" w14:textId="77777777" w:rsidTr="00BD0093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5238CB" w14:textId="77777777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59A261" w14:textId="2CDB27C7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#3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3CB74CE3" w14:textId="16F9BAA5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not 2</w:t>
            </w:r>
          </w:p>
        </w:tc>
      </w:tr>
      <w:tr w:rsidR="00DE702B" w:rsidRPr="00DE702B" w14:paraId="59812537" w14:textId="77777777" w:rsidTr="00BD0093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AA6BACF" w14:textId="77777777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97C5B" w14:textId="4DF3A694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#4</w:t>
            </w:r>
          </w:p>
        </w:tc>
        <w:tc>
          <w:tcPr>
            <w:tcW w:w="10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46AC7" w14:textId="0C5A1946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Limit 3 to English</w:t>
            </w:r>
          </w:p>
        </w:tc>
      </w:tr>
      <w:tr w:rsidR="00DE702B" w:rsidRPr="00DE702B" w14:paraId="180AB3AF" w14:textId="77777777" w:rsidTr="00BD0093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6B7444" w14:textId="6EDD58AD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PsycInfo (via Ovid)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81417" w14:textId="04BEF0A7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#1</w:t>
            </w:r>
          </w:p>
        </w:tc>
        <w:tc>
          <w:tcPr>
            <w:tcW w:w="10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7A9D2" w14:textId="6A66AC43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(“social disinhibit*” not “personalit* type*” not “personalit* disorder*”).mp. [mp=title, abstract, heading word, table of contents, key concepts, original titles, tests &amp; measures, mesh]</w:t>
            </w:r>
          </w:p>
        </w:tc>
      </w:tr>
      <w:tr w:rsidR="00DE702B" w:rsidRPr="00DE702B" w14:paraId="58AEFB1C" w14:textId="77777777" w:rsidTr="00BD0093">
        <w:trPr>
          <w:jc w:val="center"/>
        </w:trPr>
        <w:tc>
          <w:tcPr>
            <w:tcW w:w="226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C10AA65" w14:textId="77777777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665A79A" w14:textId="43C8CADB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#2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64DBA0A6" w14:textId="2065B69D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 animals/ not humans.sh.</w:t>
            </w:r>
          </w:p>
        </w:tc>
      </w:tr>
      <w:tr w:rsidR="00DE702B" w:rsidRPr="00DE702B" w14:paraId="64699661" w14:textId="77777777" w:rsidTr="00BD0093">
        <w:trPr>
          <w:jc w:val="center"/>
        </w:trPr>
        <w:tc>
          <w:tcPr>
            <w:tcW w:w="2263" w:type="dxa"/>
            <w:vMerge/>
            <w:tcBorders>
              <w:left w:val="nil"/>
              <w:bottom w:val="nil"/>
              <w:right w:val="nil"/>
            </w:tcBorders>
          </w:tcPr>
          <w:p w14:paraId="39F6B3C3" w14:textId="77777777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5B19C1" w14:textId="2D07D543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#3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69F7D9C0" w14:textId="20A8BA32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not 2</w:t>
            </w:r>
          </w:p>
        </w:tc>
      </w:tr>
      <w:tr w:rsidR="00DE702B" w:rsidRPr="00DE702B" w14:paraId="60AF7BAC" w14:textId="77777777" w:rsidTr="00BD0093">
        <w:trPr>
          <w:jc w:val="center"/>
        </w:trPr>
        <w:tc>
          <w:tcPr>
            <w:tcW w:w="22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FA0A4" w14:textId="77777777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2A159" w14:textId="6C22E108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#4</w:t>
            </w:r>
          </w:p>
        </w:tc>
        <w:tc>
          <w:tcPr>
            <w:tcW w:w="10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4B137" w14:textId="1AF0E84B" w:rsidR="00DE702B" w:rsidRDefault="00DE702B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Limit 3 to English</w:t>
            </w:r>
          </w:p>
        </w:tc>
      </w:tr>
      <w:tr w:rsidR="00F346E1" w:rsidRPr="00DE702B" w14:paraId="1FDF5C26" w14:textId="77777777" w:rsidTr="00BD0093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B2CFA" w14:textId="6D1807B3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Embase (via Ovid)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9526E" w14:textId="7DE54640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#1</w:t>
            </w:r>
          </w:p>
        </w:tc>
        <w:tc>
          <w:tcPr>
            <w:tcW w:w="10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C171C" w14:textId="156FF111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(“social disinhibit*” not “personalit* type*” not “personalit* disorder*”).mp.</w:t>
            </w:r>
          </w:p>
        </w:tc>
      </w:tr>
      <w:tr w:rsidR="00F346E1" w:rsidRPr="00DE702B" w14:paraId="744EB522" w14:textId="77777777" w:rsidTr="00BD0093">
        <w:trPr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D4F97" w14:textId="77777777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533677" w14:textId="7DDD7D30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#2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605D3F35" w14:textId="0AC12477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(exp animal/ or animal experiment/ or nonhuman.mp.) not (exp human/ or human experiment.mp.)</w:t>
            </w:r>
          </w:p>
        </w:tc>
      </w:tr>
      <w:tr w:rsidR="00F346E1" w:rsidRPr="00DE702B" w14:paraId="1A95E93B" w14:textId="77777777" w:rsidTr="00BD0093">
        <w:trPr>
          <w:jc w:val="center"/>
        </w:trPr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C166430" w14:textId="77777777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0E6C64" w14:textId="60C5B327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#3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6E6101FB" w14:textId="2955473F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not 2</w:t>
            </w:r>
          </w:p>
        </w:tc>
      </w:tr>
      <w:tr w:rsidR="00F346E1" w:rsidRPr="00DE702B" w14:paraId="3B1FFF03" w14:textId="77777777" w:rsidTr="00BD0093">
        <w:trPr>
          <w:jc w:val="center"/>
        </w:trPr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92EB733" w14:textId="77777777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36F312" w14:textId="232497AD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#4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0717E7B0" w14:textId="412858C2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english.lg.</w:t>
            </w:r>
          </w:p>
        </w:tc>
      </w:tr>
      <w:tr w:rsidR="00F346E1" w:rsidRPr="00DE702B" w14:paraId="0511A805" w14:textId="77777777" w:rsidTr="00BD0093">
        <w:trPr>
          <w:jc w:val="center"/>
        </w:trPr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B6309EC" w14:textId="77777777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06784" w14:textId="4C23478C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#5</w:t>
            </w:r>
          </w:p>
        </w:tc>
        <w:tc>
          <w:tcPr>
            <w:tcW w:w="10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0296B" w14:textId="03DF67F8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and 4</w:t>
            </w:r>
          </w:p>
        </w:tc>
      </w:tr>
      <w:tr w:rsidR="00F346E1" w:rsidRPr="00DE702B" w14:paraId="6E5F4EC0" w14:textId="77777777" w:rsidTr="00BD0093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56CED" w14:textId="5702035B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CINAHL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08255" w14:textId="6ABFBEB5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#1</w:t>
            </w:r>
          </w:p>
        </w:tc>
        <w:tc>
          <w:tcPr>
            <w:tcW w:w="10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4E698" w14:textId="52C9D501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“social disinhibit*” NOT “personalit* type*” NOT “personalit* disorder*”</w:t>
            </w:r>
          </w:p>
        </w:tc>
      </w:tr>
      <w:tr w:rsidR="00F346E1" w:rsidRPr="00DE702B" w14:paraId="4DF34B7C" w14:textId="77777777" w:rsidTr="00BD0093">
        <w:trPr>
          <w:jc w:val="center"/>
        </w:trPr>
        <w:tc>
          <w:tcPr>
            <w:tcW w:w="226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AAA2C6" w14:textId="77777777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F335D12" w14:textId="49DD4131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#2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50865EE5" w14:textId="1254FE27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english</w:t>
            </w:r>
          </w:p>
        </w:tc>
      </w:tr>
      <w:tr w:rsidR="00F346E1" w:rsidRPr="00DE702B" w14:paraId="58238E72" w14:textId="77777777" w:rsidTr="00BD0093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B13E30" w14:textId="77777777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B8EA8" w14:textId="565B48E8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#3</w:t>
            </w:r>
          </w:p>
        </w:tc>
        <w:tc>
          <w:tcPr>
            <w:tcW w:w="10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C86FF" w14:textId="70C6D298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(LA english) AND (S1 AND S2)</w:t>
            </w:r>
          </w:p>
        </w:tc>
      </w:tr>
      <w:tr w:rsidR="00F346E1" w:rsidRPr="00DE702B" w14:paraId="1B09CB6C" w14:textId="77777777" w:rsidTr="00BD009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nil"/>
              <w:right w:val="nil"/>
            </w:tcBorders>
          </w:tcPr>
          <w:p w14:paraId="59B29AFA" w14:textId="23EBEDCD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Web of Science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14:paraId="33F053E5" w14:textId="22B5BCF1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#1</w:t>
            </w:r>
          </w:p>
        </w:tc>
        <w:tc>
          <w:tcPr>
            <w:tcW w:w="10692" w:type="dxa"/>
            <w:tcBorders>
              <w:top w:val="single" w:sz="4" w:space="0" w:color="auto"/>
              <w:left w:val="nil"/>
              <w:right w:val="nil"/>
            </w:tcBorders>
          </w:tcPr>
          <w:p w14:paraId="25CF4153" w14:textId="2E0234D2" w:rsidR="00F346E1" w:rsidRDefault="00F346E1" w:rsidP="00F346E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ALL=(“social disinhibit*”) NOT ALL=(“mouse” OR “rat” OR “mice” OR “chimp*” OR “monk*” OR “personalit* type*” OR “personalit* disorder*”)</w:t>
            </w:r>
          </w:p>
        </w:tc>
      </w:tr>
    </w:tbl>
    <w:p w14:paraId="405401A2" w14:textId="686A2B19" w:rsidR="00AC6256" w:rsidRDefault="00AC6256">
      <w:pPr>
        <w:rPr>
          <w:rFonts w:asciiTheme="majorBidi" w:hAnsiTheme="majorBidi" w:cstheme="majorBidi"/>
          <w:sz w:val="24"/>
          <w:szCs w:val="24"/>
        </w:rPr>
      </w:pPr>
    </w:p>
    <w:p w14:paraId="53E56D31" w14:textId="157B696A" w:rsidR="00D9513F" w:rsidRPr="006D32E1" w:rsidRDefault="006D32E1" w:rsidP="00D9513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D32E1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 w:rsidR="00466C80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14:paraId="4D8216F4" w14:textId="26846F39" w:rsidR="006D32E1" w:rsidRPr="006D32E1" w:rsidRDefault="006D32E1" w:rsidP="00D9513F">
      <w:pPr>
        <w:rPr>
          <w:rFonts w:asciiTheme="majorBidi" w:hAnsiTheme="majorBidi" w:cstheme="majorBidi"/>
          <w:i/>
          <w:iCs/>
          <w:sz w:val="24"/>
          <w:szCs w:val="24"/>
        </w:rPr>
      </w:pPr>
      <w:r w:rsidRPr="006D32E1">
        <w:rPr>
          <w:rFonts w:asciiTheme="majorBidi" w:hAnsiTheme="majorBidi" w:cstheme="majorBidi"/>
          <w:i/>
          <w:iCs/>
          <w:sz w:val="24"/>
          <w:szCs w:val="24"/>
        </w:rPr>
        <w:t>Narrow Search Strategy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993"/>
        <w:gridCol w:w="10692"/>
      </w:tblGrid>
      <w:tr w:rsidR="00D9513F" w:rsidRPr="00DE702B" w14:paraId="5DDD217A" w14:textId="77777777" w:rsidTr="00A50065">
        <w:trPr>
          <w:jc w:val="center"/>
        </w:trPr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</w:tcPr>
          <w:p w14:paraId="2B4A95F7" w14:textId="77777777" w:rsidR="00D9513F" w:rsidRPr="006D32E1" w:rsidRDefault="00D9513F" w:rsidP="00C375A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2E1">
              <w:rPr>
                <w:rFonts w:asciiTheme="majorBidi" w:hAnsiTheme="majorBidi" w:cstheme="majorBidi"/>
                <w:sz w:val="24"/>
                <w:szCs w:val="24"/>
              </w:rPr>
              <w:t>Database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6767E5EA" w14:textId="77777777" w:rsidR="00D9513F" w:rsidRPr="00F346E1" w:rsidRDefault="00D9513F" w:rsidP="00C375A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2" w:type="dxa"/>
            <w:tcBorders>
              <w:left w:val="nil"/>
              <w:bottom w:val="single" w:sz="4" w:space="0" w:color="auto"/>
              <w:right w:val="nil"/>
            </w:tcBorders>
          </w:tcPr>
          <w:p w14:paraId="17EC4343" w14:textId="77777777" w:rsidR="00D9513F" w:rsidRPr="006D32E1" w:rsidRDefault="00D9513F" w:rsidP="00C375A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2E1">
              <w:rPr>
                <w:rFonts w:asciiTheme="majorBidi" w:hAnsiTheme="majorBidi" w:cstheme="majorBidi"/>
                <w:sz w:val="24"/>
                <w:szCs w:val="24"/>
              </w:rPr>
              <w:t>Search Query</w:t>
            </w:r>
          </w:p>
        </w:tc>
      </w:tr>
      <w:tr w:rsidR="00D9513F" w:rsidRPr="00DE702B" w14:paraId="300091B0" w14:textId="77777777" w:rsidTr="006D32E1">
        <w:trPr>
          <w:jc w:val="center"/>
        </w:trPr>
        <w:tc>
          <w:tcPr>
            <w:tcW w:w="2263" w:type="dxa"/>
            <w:vMerge w:val="restart"/>
            <w:tcBorders>
              <w:left w:val="nil"/>
              <w:bottom w:val="single" w:sz="12" w:space="0" w:color="auto"/>
              <w:right w:val="nil"/>
            </w:tcBorders>
          </w:tcPr>
          <w:p w14:paraId="075A31BF" w14:textId="77777777" w:rsidR="00D9513F" w:rsidRPr="00DE702B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Medline (via Ovid)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2A33197F" w14:textId="77777777" w:rsidR="00D9513F" w:rsidRPr="00DE702B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#1</w:t>
            </w:r>
          </w:p>
        </w:tc>
        <w:tc>
          <w:tcPr>
            <w:tcW w:w="10692" w:type="dxa"/>
            <w:tcBorders>
              <w:left w:val="nil"/>
              <w:bottom w:val="nil"/>
              <w:right w:val="nil"/>
            </w:tcBorders>
          </w:tcPr>
          <w:p w14:paraId="0565DDF4" w14:textId="77777777" w:rsidR="00D9513F" w:rsidRPr="00DE702B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(“social disinhibit*) not “personalit* type*” not “personalit* disorder*”).mp.[mp=title,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</w:tr>
      <w:tr w:rsidR="00D9513F" w:rsidRPr="00DE702B" w14:paraId="20A1E7B3" w14:textId="77777777" w:rsidTr="006D32E1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E1E1AF" w14:textId="77777777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9BBAC3" w14:textId="77777777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#2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3558898E" w14:textId="31B70986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Brain injuries/ or brain injuries, diffuse/ or brain injuries, traumatic/</w:t>
            </w:r>
          </w:p>
        </w:tc>
      </w:tr>
      <w:tr w:rsidR="00D9513F" w:rsidRPr="00DE702B" w14:paraId="150B55B4" w14:textId="77777777" w:rsidTr="006D32E1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429311" w14:textId="77777777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B10F999" w14:textId="77777777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#3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35443754" w14:textId="0F55E48B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Craniocerebral trauma/ or head injuries, closed/ or head injuries, penetrating/</w:t>
            </w:r>
          </w:p>
        </w:tc>
      </w:tr>
      <w:tr w:rsidR="00D9513F" w:rsidRPr="00DE702B" w14:paraId="0C256F5B" w14:textId="77777777" w:rsidTr="00A50065">
        <w:trPr>
          <w:jc w:val="center"/>
        </w:trPr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3991A" w14:textId="77777777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C757BEC" w14:textId="77777777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#4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321FE1C7" w14:textId="074668E4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(“acquired brain injur*” or “head injur*”).mp.</w:t>
            </w:r>
          </w:p>
        </w:tc>
      </w:tr>
      <w:tr w:rsidR="00D9513F" w:rsidRPr="00DE702B" w14:paraId="25BE8F9F" w14:textId="77777777" w:rsidTr="00A50065">
        <w:trPr>
          <w:jc w:val="center"/>
        </w:trPr>
        <w:tc>
          <w:tcPr>
            <w:tcW w:w="226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744DED" w14:textId="77777777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DE513E" w14:textId="33A2DF13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#5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12DF90B1" w14:textId="7242AC5D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or 3 or 4</w:t>
            </w:r>
          </w:p>
        </w:tc>
      </w:tr>
      <w:tr w:rsidR="00D9513F" w:rsidRPr="00DE702B" w14:paraId="3931CFAD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35F4C4" w14:textId="77777777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CFBCC7B" w14:textId="55E94521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#6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42E07D40" w14:textId="4BD873D3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and 5</w:t>
            </w:r>
          </w:p>
        </w:tc>
      </w:tr>
      <w:tr w:rsidR="00D9513F" w:rsidRPr="00DE702B" w14:paraId="7FB0DB64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B698DC" w14:textId="77777777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212FF33" w14:textId="56161CF1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#7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4DD501BF" w14:textId="6D8C2859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exp animals/ not humans.sh. </w:t>
            </w:r>
          </w:p>
        </w:tc>
      </w:tr>
      <w:tr w:rsidR="00D9513F" w:rsidRPr="00DE702B" w14:paraId="2FF23014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CC5AA2" w14:textId="77777777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BDEA85" w14:textId="0B7E0F8C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#8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26DAB8D9" w14:textId="377B6931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 not 7</w:t>
            </w:r>
          </w:p>
        </w:tc>
      </w:tr>
      <w:tr w:rsidR="00D9513F" w:rsidRPr="00DE702B" w14:paraId="3BC0137B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10135E" w14:textId="77777777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3D244" w14:textId="008807E6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#9</w:t>
            </w:r>
          </w:p>
        </w:tc>
        <w:tc>
          <w:tcPr>
            <w:tcW w:w="10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661BA" w14:textId="7DFEFEA8" w:rsidR="00D9513F" w:rsidRDefault="00D9513F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Limit 8 to english</w:t>
            </w:r>
          </w:p>
        </w:tc>
      </w:tr>
      <w:tr w:rsidR="00C9295C" w:rsidRPr="00DE702B" w14:paraId="2391A516" w14:textId="77777777" w:rsidTr="00A50065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2DA44B" w14:textId="77777777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PsycInfo (via Ovid)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4877E" w14:textId="77777777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#1</w:t>
            </w:r>
          </w:p>
        </w:tc>
        <w:tc>
          <w:tcPr>
            <w:tcW w:w="10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EDA19" w14:textId="77777777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(“social disinhibit*” not “personalit* type*” not “personalit* disorder*”).mp. [mp=title, abstract, heading word, table of contents, key concepts, original titles, tests &amp; measures, mesh]</w:t>
            </w:r>
          </w:p>
        </w:tc>
      </w:tr>
      <w:tr w:rsidR="00C9295C" w:rsidRPr="00DE702B" w14:paraId="33371407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76F2B8" w14:textId="77777777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F4A3962" w14:textId="77777777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#2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3D885BD0" w14:textId="02524D71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Brain injuries/ or traumatic brain injury/</w:t>
            </w:r>
          </w:p>
        </w:tc>
      </w:tr>
      <w:tr w:rsidR="00C9295C" w:rsidRPr="00DE702B" w14:paraId="60BD32F1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0825BC" w14:textId="77777777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9C8B4B" w14:textId="77777777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#3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72988898" w14:textId="56C6CD16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Head injuries/</w:t>
            </w:r>
          </w:p>
        </w:tc>
      </w:tr>
      <w:tr w:rsidR="00C9295C" w:rsidRPr="00DE702B" w14:paraId="3A7CA49E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582DFA" w14:textId="77777777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E8B546" w14:textId="77777777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#4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247F1606" w14:textId="3C4E964D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“acquired brain injur*”.mp.</w:t>
            </w:r>
          </w:p>
        </w:tc>
      </w:tr>
      <w:tr w:rsidR="00C9295C" w:rsidRPr="00DE702B" w14:paraId="6CD292CE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6EC43C" w14:textId="77777777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6B34B2" w14:textId="0613AF50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#5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46D17717" w14:textId="69F3C7D2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or 3 or 4 </w:t>
            </w:r>
          </w:p>
        </w:tc>
      </w:tr>
      <w:tr w:rsidR="00C9295C" w:rsidRPr="00DE702B" w14:paraId="14D1A87F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829C9A" w14:textId="77777777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BEA8FF" w14:textId="7CD24BF0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#6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7B660B6F" w14:textId="1BCAB178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and 5</w:t>
            </w:r>
          </w:p>
        </w:tc>
      </w:tr>
      <w:tr w:rsidR="00C9295C" w:rsidRPr="00DE702B" w14:paraId="672FC846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44BC3A" w14:textId="77777777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F5F148" w14:textId="77D7AE66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#7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3D364CDE" w14:textId="7C22A2FD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 animals/ not humans.sh.</w:t>
            </w:r>
          </w:p>
        </w:tc>
      </w:tr>
      <w:tr w:rsidR="00C9295C" w:rsidRPr="00DE702B" w14:paraId="074ADD4C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A7D85E" w14:textId="77777777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4245E8C" w14:textId="4D9931CB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#8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124BF6E1" w14:textId="587BBAED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 not 7</w:t>
            </w:r>
          </w:p>
        </w:tc>
      </w:tr>
      <w:tr w:rsidR="00C9295C" w:rsidRPr="00DE702B" w14:paraId="422B5696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C0EA5A5" w14:textId="77777777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57D82" w14:textId="7D3FE2A2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#9</w:t>
            </w:r>
          </w:p>
        </w:tc>
        <w:tc>
          <w:tcPr>
            <w:tcW w:w="10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CEADF" w14:textId="50D64561" w:rsidR="00C9295C" w:rsidRDefault="00C9295C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Limit 8 to english</w:t>
            </w:r>
          </w:p>
        </w:tc>
      </w:tr>
      <w:tr w:rsidR="005E20F5" w:rsidRPr="00DE702B" w14:paraId="04C241B2" w14:textId="77777777" w:rsidTr="00A50065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AC42354" w14:textId="77777777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Embase (via Ovid)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C36DE" w14:textId="77777777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#1</w:t>
            </w:r>
          </w:p>
        </w:tc>
        <w:tc>
          <w:tcPr>
            <w:tcW w:w="10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1A4F5" w14:textId="77777777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(“social disinhibit*” not “personalit* type*” not “personalit* disorder*”).mp.</w:t>
            </w:r>
          </w:p>
        </w:tc>
      </w:tr>
      <w:tr w:rsidR="005E20F5" w:rsidRPr="00DE702B" w14:paraId="5E8B302E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5EF25A" w14:textId="77777777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84325F" w14:textId="77777777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#2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0E8D51E3" w14:textId="5F80A959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Brain injury/ or acquired brain injury/ or diffuse brain injury/ or traumatic brain injury/</w:t>
            </w:r>
          </w:p>
        </w:tc>
      </w:tr>
      <w:tr w:rsidR="005E20F5" w:rsidRPr="00DE702B" w14:paraId="5CA89FCD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C42FD4" w14:textId="77777777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D6B86B3" w14:textId="77777777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#3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111B3ABA" w14:textId="271BDEA6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Head injury/</w:t>
            </w:r>
          </w:p>
        </w:tc>
      </w:tr>
      <w:tr w:rsidR="005E20F5" w:rsidRPr="00DE702B" w14:paraId="17EFFDAB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075815" w14:textId="77777777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CB0AF3" w14:textId="77777777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#4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186FE6A5" w14:textId="365BDCC0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or 3</w:t>
            </w:r>
          </w:p>
        </w:tc>
      </w:tr>
      <w:tr w:rsidR="005E20F5" w:rsidRPr="00DE702B" w14:paraId="2B24BAFF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E345A9" w14:textId="77777777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F45B9A" w14:textId="77777777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#5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6A6B22D8" w14:textId="7DBCA34F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and 4</w:t>
            </w:r>
          </w:p>
        </w:tc>
      </w:tr>
      <w:tr w:rsidR="005E20F5" w:rsidRPr="00DE702B" w14:paraId="6A44E670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773040" w14:textId="77777777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B82B1AA" w14:textId="0C3EEAEA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#6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1FE689E5" w14:textId="6D9079ED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(exp animal/ or animal experiment/ or nonhuman.mp.) not (exp human/ or human experiment.mp.)</w:t>
            </w:r>
          </w:p>
        </w:tc>
      </w:tr>
      <w:tr w:rsidR="005E20F5" w:rsidRPr="00DE702B" w14:paraId="2274B747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C6ADDF" w14:textId="77777777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090247" w14:textId="38A8157F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#7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1CA93576" w14:textId="087C2A25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not 6</w:t>
            </w:r>
          </w:p>
        </w:tc>
      </w:tr>
      <w:tr w:rsidR="005E20F5" w:rsidRPr="00DE702B" w14:paraId="74D44089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68B990" w14:textId="77777777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A3BC79" w14:textId="6D8A1ACE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#8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31827521" w14:textId="4B99A719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english.lg.</w:t>
            </w:r>
          </w:p>
        </w:tc>
      </w:tr>
      <w:tr w:rsidR="005E20F5" w:rsidRPr="00DE702B" w14:paraId="4BD1A538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E932F0A" w14:textId="77777777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08906" w14:textId="55073470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#9</w:t>
            </w:r>
          </w:p>
        </w:tc>
        <w:tc>
          <w:tcPr>
            <w:tcW w:w="10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55E5C" w14:textId="3F5F9370" w:rsidR="005E20F5" w:rsidRDefault="005E20F5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 and 8</w:t>
            </w:r>
          </w:p>
        </w:tc>
      </w:tr>
      <w:tr w:rsidR="00A25163" w:rsidRPr="00DE702B" w14:paraId="78965B8E" w14:textId="77777777" w:rsidTr="00A50065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B268C26" w14:textId="77777777" w:rsidR="00A25163" w:rsidRDefault="00A25163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CINAHL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B5A88" w14:textId="77777777" w:rsidR="00A25163" w:rsidRDefault="00A25163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#1</w:t>
            </w:r>
          </w:p>
        </w:tc>
        <w:tc>
          <w:tcPr>
            <w:tcW w:w="10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CED40" w14:textId="77777777" w:rsidR="00A25163" w:rsidRDefault="00A25163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“social disinhibit*” NOT “personalit* type*” NOT “personalit* disorder*”</w:t>
            </w:r>
          </w:p>
        </w:tc>
      </w:tr>
      <w:tr w:rsidR="00A25163" w:rsidRPr="00DE702B" w14:paraId="75464637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435657" w14:textId="77777777" w:rsidR="00A25163" w:rsidRDefault="00A25163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5415E8" w14:textId="77777777" w:rsidR="00A25163" w:rsidRDefault="00A25163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#2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31D93801" w14:textId="3E98938F" w:rsidR="00A25163" w:rsidRDefault="00A25163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(MH “Brain Injuries”)</w:t>
            </w:r>
          </w:p>
        </w:tc>
      </w:tr>
      <w:tr w:rsidR="00A25163" w:rsidRPr="00DE702B" w14:paraId="5282285F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00B39A" w14:textId="77777777" w:rsidR="00A25163" w:rsidRDefault="00A25163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F6EC18" w14:textId="77777777" w:rsidR="00A25163" w:rsidRDefault="00A25163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#3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20CC23B2" w14:textId="6CBA934B" w:rsidR="00A25163" w:rsidRDefault="00A25163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(MH “Head Injuries”)</w:t>
            </w:r>
          </w:p>
        </w:tc>
      </w:tr>
      <w:tr w:rsidR="00A25163" w:rsidRPr="00DE702B" w14:paraId="3A8BF46D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092903" w14:textId="77777777" w:rsidR="00A25163" w:rsidRDefault="00A25163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772E08" w14:textId="522D4D7E" w:rsidR="00A25163" w:rsidRDefault="00A25163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#4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2A2DCFDC" w14:textId="7E500FB2" w:rsidR="00A25163" w:rsidRDefault="00A25163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S2 OR S3</w:t>
            </w:r>
          </w:p>
        </w:tc>
      </w:tr>
      <w:tr w:rsidR="00A25163" w:rsidRPr="00DE702B" w14:paraId="0E0B7D3E" w14:textId="77777777" w:rsidTr="00A50065">
        <w:trPr>
          <w:jc w:val="center"/>
        </w:trPr>
        <w:tc>
          <w:tcPr>
            <w:tcW w:w="226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F774074" w14:textId="77777777" w:rsidR="00A25163" w:rsidRDefault="00A25163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097ED" w14:textId="19D42ECD" w:rsidR="00A25163" w:rsidRDefault="00A25163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#5</w:t>
            </w:r>
          </w:p>
        </w:tc>
        <w:tc>
          <w:tcPr>
            <w:tcW w:w="10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14D9E" w14:textId="1874BEB5" w:rsidR="00A25163" w:rsidRDefault="00A25163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S1 AND S4</w:t>
            </w:r>
          </w:p>
        </w:tc>
      </w:tr>
      <w:tr w:rsidR="008B3008" w:rsidRPr="00DE702B" w14:paraId="1EDA2DF6" w14:textId="77777777" w:rsidTr="00A50065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653B401" w14:textId="77777777" w:rsidR="008B3008" w:rsidRDefault="008B3008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Web of Science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D6EFE" w14:textId="77777777" w:rsidR="008B3008" w:rsidRDefault="008B3008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#1</w:t>
            </w:r>
          </w:p>
        </w:tc>
        <w:tc>
          <w:tcPr>
            <w:tcW w:w="10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7DDF0" w14:textId="77777777" w:rsidR="008B3008" w:rsidRDefault="008B3008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ALL=(“social disinhibit*”) NOT ALL=(“mouse” OR “rat” OR “mice” OR “chimp*” OR “monk*” OR “personalit* type*” OR “personalit* disorder*”)</w:t>
            </w:r>
          </w:p>
        </w:tc>
      </w:tr>
      <w:tr w:rsidR="008B3008" w:rsidRPr="00DE702B" w14:paraId="558CDBB3" w14:textId="77777777" w:rsidTr="00A50065">
        <w:trPr>
          <w:jc w:val="center"/>
        </w:trPr>
        <w:tc>
          <w:tcPr>
            <w:tcW w:w="2263" w:type="dxa"/>
            <w:vMerge/>
            <w:tcBorders>
              <w:left w:val="nil"/>
              <w:right w:val="nil"/>
            </w:tcBorders>
          </w:tcPr>
          <w:p w14:paraId="514D9F2A" w14:textId="77777777" w:rsidR="008B3008" w:rsidRDefault="008B3008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DFF9C8" w14:textId="6786ED2B" w:rsidR="008B3008" w:rsidRDefault="008B3008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#2</w:t>
            </w:r>
          </w:p>
        </w:tc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14:paraId="107E3A3C" w14:textId="4408310F" w:rsidR="008B3008" w:rsidRPr="00602F04" w:rsidRDefault="008B3008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(ALL=(“acquir* brain injur*” OR “traumatic brain injur*” OR “head injur*” OR “closed head injur*” OR “penetrat* head injur*”))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LANGUAGE: (English)</w:t>
            </w:r>
          </w:p>
        </w:tc>
      </w:tr>
      <w:tr w:rsidR="008B3008" w:rsidRPr="00DE702B" w14:paraId="003829D8" w14:textId="77777777" w:rsidTr="00A50065">
        <w:trPr>
          <w:jc w:val="center"/>
        </w:trPr>
        <w:tc>
          <w:tcPr>
            <w:tcW w:w="2263" w:type="dxa"/>
            <w:vMerge/>
            <w:tcBorders>
              <w:left w:val="nil"/>
              <w:right w:val="nil"/>
            </w:tcBorders>
          </w:tcPr>
          <w:p w14:paraId="136E6388" w14:textId="77777777" w:rsidR="008B3008" w:rsidRDefault="008B3008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0CED13C1" w14:textId="0BBEAFC5" w:rsidR="008B3008" w:rsidRDefault="008B3008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#3</w:t>
            </w:r>
          </w:p>
        </w:tc>
        <w:tc>
          <w:tcPr>
            <w:tcW w:w="10692" w:type="dxa"/>
            <w:tcBorders>
              <w:top w:val="nil"/>
              <w:left w:val="nil"/>
              <w:right w:val="nil"/>
            </w:tcBorders>
          </w:tcPr>
          <w:p w14:paraId="7E1B8131" w14:textId="7381578A" w:rsidR="008B3008" w:rsidRPr="00602F04" w:rsidRDefault="008B3008" w:rsidP="00C375A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(#1 AND #2) </w:t>
            </w:r>
            <w:r w:rsidRPr="00602F0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AND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LANGUAGE: (English)</w:t>
            </w:r>
          </w:p>
        </w:tc>
      </w:tr>
    </w:tbl>
    <w:p w14:paraId="10F5F4A5" w14:textId="0B7BA2E2" w:rsidR="00D9513F" w:rsidRPr="00DE702B" w:rsidRDefault="00D9513F">
      <w:pPr>
        <w:rPr>
          <w:rFonts w:asciiTheme="majorBidi" w:hAnsiTheme="majorBidi" w:cstheme="majorBidi"/>
          <w:sz w:val="24"/>
          <w:szCs w:val="24"/>
        </w:rPr>
      </w:pPr>
    </w:p>
    <w:sectPr w:rsidR="00D9513F" w:rsidRPr="00DE702B" w:rsidSect="00DE70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2B"/>
    <w:rsid w:val="002566D0"/>
    <w:rsid w:val="004125B1"/>
    <w:rsid w:val="00466C80"/>
    <w:rsid w:val="005E20F5"/>
    <w:rsid w:val="00602F04"/>
    <w:rsid w:val="006D32E1"/>
    <w:rsid w:val="008B3008"/>
    <w:rsid w:val="00A25163"/>
    <w:rsid w:val="00A50065"/>
    <w:rsid w:val="00AC6256"/>
    <w:rsid w:val="00BD0093"/>
    <w:rsid w:val="00C9295C"/>
    <w:rsid w:val="00D9513F"/>
    <w:rsid w:val="00DE702B"/>
    <w:rsid w:val="00F3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8A15"/>
  <w15:chartTrackingRefBased/>
  <w15:docId w15:val="{1841CA68-CD4E-43E4-9CE4-8A2DB04D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7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02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Skromanis</dc:creator>
  <cp:keywords/>
  <dc:description/>
  <cp:lastModifiedBy>Sarah Skromanis</cp:lastModifiedBy>
  <cp:revision>23</cp:revision>
  <dcterms:created xsi:type="dcterms:W3CDTF">2021-04-20T02:57:00Z</dcterms:created>
  <dcterms:modified xsi:type="dcterms:W3CDTF">2022-08-10T10:18:00Z</dcterms:modified>
</cp:coreProperties>
</file>