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C9" w:rsidRPr="00C517CA" w:rsidRDefault="00F627C9" w:rsidP="00F62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b/>
          <w:sz w:val="24"/>
          <w:szCs w:val="24"/>
        </w:rPr>
      </w:pPr>
      <w:bookmarkStart w:id="0" w:name="_GoBack"/>
      <w:bookmarkEnd w:id="0"/>
      <w:r w:rsidRPr="00C517CA">
        <w:rPr>
          <w:rFonts w:ascii="Times New Roman" w:hAnsi="Times New Roman" w:cs="Times New Roman"/>
          <w:b/>
          <w:sz w:val="24"/>
          <w:szCs w:val="24"/>
        </w:rPr>
        <w:t xml:space="preserve">Appendix </w:t>
      </w:r>
      <w:proofErr w:type="gramStart"/>
      <w:r w:rsidRPr="00C517CA">
        <w:rPr>
          <w:rFonts w:ascii="Times New Roman" w:hAnsi="Times New Roman" w:cs="Times New Roman"/>
          <w:b/>
          <w:sz w:val="24"/>
          <w:szCs w:val="24"/>
        </w:rPr>
        <w:t>A</w:t>
      </w:r>
      <w:proofErr w:type="gramEnd"/>
      <w:r w:rsidR="00C517CA" w:rsidRPr="00C517CA">
        <w:rPr>
          <w:rFonts w:ascii="Times New Roman" w:hAnsi="Times New Roman" w:cs="Times New Roman"/>
          <w:b/>
          <w:sz w:val="24"/>
          <w:szCs w:val="24"/>
        </w:rPr>
        <w:t xml:space="preserve"> </w:t>
      </w:r>
      <w:r w:rsidR="0083052A" w:rsidRPr="00C517CA">
        <w:rPr>
          <w:rFonts w:ascii="Times New Roman" w:hAnsi="Times New Roman" w:cs="Times New Roman"/>
          <w:b/>
          <w:sz w:val="24"/>
          <w:szCs w:val="24"/>
        </w:rPr>
        <w:t>Survey questions</w:t>
      </w:r>
    </w:p>
    <w:p w:rsidR="0083052A" w:rsidRPr="0043432F" w:rsidRDefault="0083052A" w:rsidP="00F62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sz w:val="24"/>
          <w:szCs w:val="24"/>
        </w:rPr>
      </w:pPr>
      <w:r w:rsidRPr="0043432F">
        <w:rPr>
          <w:rFonts w:ascii="Times New Roman" w:hAnsi="Times New Roman" w:cs="Times New Roman"/>
          <w:b/>
          <w:sz w:val="24"/>
          <w:szCs w:val="24"/>
        </w:rPr>
        <w:t>Consent:</w:t>
      </w:r>
    </w:p>
    <w:p w:rsidR="0083052A" w:rsidRPr="00C517CA" w:rsidRDefault="0083052A" w:rsidP="00F62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C517CA">
        <w:rPr>
          <w:rFonts w:ascii="Times New Roman" w:hAnsi="Times New Roman" w:cs="Times New Roman"/>
          <w:sz w:val="24"/>
          <w:szCs w:val="24"/>
        </w:rPr>
        <w:t xml:space="preserve">I have read the above information and understand what is required of me </w:t>
      </w:r>
      <w:r w:rsidRPr="0043432F">
        <w:rPr>
          <w:rFonts w:ascii="Times New Roman" w:hAnsi="Times New Roman" w:cs="Times New Roman"/>
          <w:i/>
          <w:sz w:val="24"/>
          <w:szCs w:val="24"/>
        </w:rPr>
        <w:t>[Yes/No</w:t>
      </w:r>
      <w:proofErr w:type="gramStart"/>
      <w:r w:rsidRPr="0043432F">
        <w:rPr>
          <w:rFonts w:ascii="Times New Roman" w:hAnsi="Times New Roman" w:cs="Times New Roman"/>
          <w:i/>
          <w:sz w:val="24"/>
          <w:szCs w:val="24"/>
        </w:rPr>
        <w:t>]</w:t>
      </w:r>
      <w:r w:rsidRPr="00C517CA">
        <w:rPr>
          <w:rFonts w:ascii="Times New Roman" w:hAnsi="Times New Roman" w:cs="Times New Roman"/>
          <w:sz w:val="24"/>
          <w:szCs w:val="24"/>
        </w:rPr>
        <w:t>I</w:t>
      </w:r>
      <w:proofErr w:type="gramEnd"/>
      <w:r w:rsidRPr="00C517CA">
        <w:rPr>
          <w:rFonts w:ascii="Times New Roman" w:hAnsi="Times New Roman" w:cs="Times New Roman"/>
          <w:sz w:val="24"/>
          <w:szCs w:val="24"/>
        </w:rPr>
        <w:t xml:space="preserve"> am a speech-language pathologist currently practicing in Australia </w:t>
      </w:r>
      <w:r w:rsidRPr="0043432F">
        <w:rPr>
          <w:rFonts w:ascii="Times New Roman" w:hAnsi="Times New Roman" w:cs="Times New Roman"/>
          <w:i/>
          <w:sz w:val="24"/>
          <w:szCs w:val="24"/>
        </w:rPr>
        <w:t>[Yes/No]</w:t>
      </w:r>
    </w:p>
    <w:p w:rsidR="0083052A" w:rsidRPr="00C517CA" w:rsidRDefault="0083052A" w:rsidP="00F62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C517CA">
        <w:rPr>
          <w:rFonts w:ascii="Times New Roman" w:hAnsi="Times New Roman" w:cs="Times New Roman"/>
          <w:sz w:val="24"/>
          <w:szCs w:val="24"/>
        </w:rPr>
        <w:t xml:space="preserve">I consent to taking part in this research project </w:t>
      </w:r>
      <w:r w:rsidRPr="0043432F">
        <w:rPr>
          <w:rFonts w:ascii="Times New Roman" w:hAnsi="Times New Roman" w:cs="Times New Roman"/>
          <w:i/>
          <w:sz w:val="24"/>
          <w:szCs w:val="24"/>
        </w:rPr>
        <w:t>[Yes/No]</w:t>
      </w:r>
    </w:p>
    <w:p w:rsidR="0083052A" w:rsidRPr="00C517CA" w:rsidRDefault="0083052A" w:rsidP="00F62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p>
    <w:p w:rsidR="0083052A" w:rsidRPr="0043432F" w:rsidRDefault="0083052A" w:rsidP="0083052A">
      <w:pPr>
        <w:numPr>
          <w:ilvl w:val="1"/>
          <w:numId w:val="0"/>
        </w:numPr>
        <w:rPr>
          <w:rFonts w:ascii="Times New Roman" w:eastAsiaTheme="minorEastAsia" w:hAnsi="Times New Roman" w:cs="Times New Roman"/>
          <w:b/>
          <w:color w:val="5A5A5A" w:themeColor="text1" w:themeTint="A5"/>
          <w:spacing w:val="15"/>
          <w:sz w:val="24"/>
          <w:szCs w:val="24"/>
        </w:rPr>
      </w:pPr>
      <w:r w:rsidRPr="0043432F">
        <w:rPr>
          <w:rFonts w:ascii="Times New Roman" w:eastAsiaTheme="minorEastAsia" w:hAnsi="Times New Roman" w:cs="Times New Roman"/>
          <w:b/>
          <w:color w:val="5A5A5A" w:themeColor="text1" w:themeTint="A5"/>
          <w:spacing w:val="15"/>
          <w:sz w:val="24"/>
          <w:szCs w:val="24"/>
        </w:rPr>
        <w:t xml:space="preserve">Section A: Demographic information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 am: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Male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Female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 currently practice as a speech-language pathologist in: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ACT</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NSW</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NT</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QLD</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SA</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Tas</w:t>
      </w:r>
      <w:proofErr w:type="spellEnd"/>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VIC</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WA</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Highest level of qualification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Bachelors</w:t>
      </w:r>
      <w:proofErr w:type="spellEnd"/>
      <w:r w:rsidRPr="0043432F">
        <w:rPr>
          <w:rFonts w:ascii="Times New Roman" w:hAnsi="Times New Roman" w:cs="Times New Roman"/>
          <w:sz w:val="24"/>
          <w:szCs w:val="24"/>
        </w:rPr>
        <w:t xml:space="preserve"> degree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Postgraduate </w:t>
      </w:r>
      <w:proofErr w:type="spellStart"/>
      <w:r w:rsidRPr="0043432F">
        <w:rPr>
          <w:rFonts w:ascii="Times New Roman" w:hAnsi="Times New Roman" w:cs="Times New Roman"/>
          <w:sz w:val="24"/>
          <w:szCs w:val="24"/>
        </w:rPr>
        <w:t>Masters</w:t>
      </w:r>
      <w:proofErr w:type="spellEnd"/>
      <w:r w:rsidRPr="0043432F">
        <w:rPr>
          <w:rFonts w:ascii="Times New Roman" w:hAnsi="Times New Roman" w:cs="Times New Roman"/>
          <w:sz w:val="24"/>
          <w:szCs w:val="24"/>
        </w:rPr>
        <w:t xml:space="preserve"> degree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Master of Philosophy</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Doctor of Philosophy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Where did you complete your professional qualifying course?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Australia</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UK</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Ireland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Canada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US</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NZ</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lastRenderedPageBreak/>
        <w:t xml:space="preserve"> I completed this degree in _______ (please provide year only).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As a speech-language pathologist, I have worked in the area of adult non-progressive dysarthria assessment and management for: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&lt;1year</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1-2 years</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3-5 years</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6-10 years</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11-15 years</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16-20 years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21+ years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I currently work in a _____ setting</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Regional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Rural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Metropolitan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My primary workplace setting is: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Acute general hospital</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Post-acute/rehab general hospital (inpatient)</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Outpatient or day hospital</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Community</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Residential / nursing home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Specialist tertiary centre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University clinic</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Client’s home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Private practice</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Telepractice</w:t>
      </w:r>
      <w:proofErr w:type="spellEnd"/>
      <w:r w:rsidRPr="0043432F">
        <w:rPr>
          <w:rFonts w:ascii="Times New Roman" w:hAnsi="Times New Roman" w:cs="Times New Roman"/>
          <w:sz w:val="24"/>
          <w:szCs w:val="24"/>
        </w:rPr>
        <w:t xml:space="preserve">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___________________</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What percentage of you current workload concerns patients with non-progressive dysarthria?</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1 – 10%</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10 – 25%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25 – 50 %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50 – 75%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75 – 100%  </w:t>
      </w:r>
    </w:p>
    <w:p w:rsidR="0083052A" w:rsidRPr="0043432F" w:rsidRDefault="0083052A" w:rsidP="0083052A">
      <w:pPr>
        <w:numPr>
          <w:ilvl w:val="1"/>
          <w:numId w:val="2"/>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lastRenderedPageBreak/>
        <w:t xml:space="preserve">I have clients with non-progressive dysarthria resulting from ____ on my current caseload (including active patients &amp; reviews). Please select all applicable.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Stroke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Traumatic Brain Injury</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Cerebral Palsy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Aneurysm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Hypoxia</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Encephalitis </w:t>
      </w:r>
    </w:p>
    <w:p w:rsidR="0083052A" w:rsidRPr="0043432F" w:rsidRDefault="0083052A" w:rsidP="0083052A">
      <w:pPr>
        <w:numPr>
          <w:ilvl w:val="2"/>
          <w:numId w:val="2"/>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__________________</w:t>
      </w:r>
    </w:p>
    <w:p w:rsidR="0083052A" w:rsidRPr="0043432F" w:rsidRDefault="0083052A" w:rsidP="0083052A">
      <w:pPr>
        <w:spacing w:line="360" w:lineRule="auto"/>
        <w:rPr>
          <w:rFonts w:ascii="Times New Roman" w:hAnsi="Times New Roman" w:cs="Times New Roman"/>
          <w:sz w:val="24"/>
          <w:szCs w:val="24"/>
        </w:rPr>
      </w:pPr>
    </w:p>
    <w:p w:rsidR="0083052A" w:rsidRPr="0043432F" w:rsidRDefault="0083052A" w:rsidP="0083052A">
      <w:pPr>
        <w:spacing w:line="360" w:lineRule="auto"/>
        <w:rPr>
          <w:rFonts w:ascii="Times New Roman" w:hAnsi="Times New Roman" w:cs="Times New Roman"/>
          <w:b/>
          <w:sz w:val="24"/>
          <w:szCs w:val="24"/>
        </w:rPr>
      </w:pPr>
      <w:r w:rsidRPr="0043432F">
        <w:rPr>
          <w:rFonts w:ascii="Times New Roman" w:hAnsi="Times New Roman" w:cs="Times New Roman"/>
          <w:b/>
          <w:sz w:val="24"/>
          <w:szCs w:val="24"/>
        </w:rPr>
        <w:t>Section B: Dysarthria management</w:t>
      </w:r>
    </w:p>
    <w:p w:rsidR="0083052A" w:rsidRPr="0043432F" w:rsidRDefault="0083052A" w:rsidP="0083052A">
      <w:pPr>
        <w:spacing w:line="360" w:lineRule="auto"/>
        <w:rPr>
          <w:rFonts w:ascii="Times New Roman" w:hAnsi="Times New Roman" w:cs="Times New Roman"/>
          <w:i/>
          <w:sz w:val="24"/>
          <w:szCs w:val="24"/>
        </w:rPr>
      </w:pPr>
      <w:r w:rsidRPr="0043432F">
        <w:rPr>
          <w:rFonts w:ascii="Times New Roman" w:hAnsi="Times New Roman" w:cs="Times New Roman"/>
          <w:i/>
          <w:sz w:val="24"/>
          <w:szCs w:val="24"/>
        </w:rPr>
        <w:t xml:space="preserve">Non-progressive dysarthria is dysarthria resulting from any non-progressive condition of the central nervous system, such as stroke, traumatic brain injury or cerebral palsy. </w:t>
      </w:r>
    </w:p>
    <w:p w:rsidR="0083052A" w:rsidRPr="0043432F" w:rsidRDefault="0083052A" w:rsidP="0083052A">
      <w:pPr>
        <w:numPr>
          <w:ilvl w:val="1"/>
          <w:numId w:val="0"/>
        </w:numPr>
        <w:rPr>
          <w:rFonts w:ascii="Times New Roman" w:eastAsiaTheme="minorEastAsia" w:hAnsi="Times New Roman" w:cs="Times New Roman"/>
          <w:color w:val="5A5A5A" w:themeColor="text1" w:themeTint="A5"/>
          <w:spacing w:val="15"/>
          <w:sz w:val="24"/>
          <w:szCs w:val="24"/>
        </w:rPr>
      </w:pPr>
    </w:p>
    <w:p w:rsidR="0083052A" w:rsidRPr="0043432F" w:rsidRDefault="0083052A" w:rsidP="0083052A">
      <w:pPr>
        <w:numPr>
          <w:ilvl w:val="1"/>
          <w:numId w:val="0"/>
        </w:numPr>
        <w:rPr>
          <w:rFonts w:ascii="Times New Roman" w:eastAsiaTheme="minorEastAsia" w:hAnsi="Times New Roman" w:cs="Times New Roman"/>
          <w:color w:val="5A5A5A" w:themeColor="text1" w:themeTint="A5"/>
          <w:spacing w:val="15"/>
          <w:sz w:val="24"/>
          <w:szCs w:val="24"/>
        </w:rPr>
      </w:pPr>
      <w:r w:rsidRPr="0043432F">
        <w:rPr>
          <w:rFonts w:ascii="Times New Roman" w:eastAsiaTheme="minorEastAsia" w:hAnsi="Times New Roman" w:cs="Times New Roman"/>
          <w:color w:val="5A5A5A" w:themeColor="text1" w:themeTint="A5"/>
          <w:spacing w:val="15"/>
          <w:sz w:val="24"/>
          <w:szCs w:val="24"/>
        </w:rPr>
        <w:t>Intervention information</w:t>
      </w:r>
    </w:p>
    <w:p w:rsidR="0083052A" w:rsidRPr="0043432F" w:rsidRDefault="0083052A" w:rsidP="0083052A">
      <w:pPr>
        <w:numPr>
          <w:ilvl w:val="1"/>
          <w:numId w:val="1"/>
        </w:numPr>
        <w:spacing w:line="360" w:lineRule="auto"/>
        <w:ind w:left="360"/>
        <w:contextualSpacing/>
        <w:rPr>
          <w:rFonts w:ascii="Times New Roman" w:hAnsi="Times New Roman" w:cs="Times New Roman"/>
          <w:b/>
          <w:sz w:val="24"/>
          <w:szCs w:val="24"/>
          <w:u w:val="single"/>
        </w:rPr>
      </w:pPr>
      <w:r w:rsidRPr="0043432F">
        <w:rPr>
          <w:rFonts w:ascii="Times New Roman" w:hAnsi="Times New Roman" w:cs="Times New Roman"/>
          <w:b/>
          <w:sz w:val="24"/>
          <w:szCs w:val="24"/>
          <w:u w:val="single"/>
        </w:rPr>
        <w:t xml:space="preserve">Subsystems </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need to work on the client’s </w:t>
      </w:r>
      <w:r w:rsidRPr="0043432F">
        <w:rPr>
          <w:rFonts w:ascii="Times New Roman" w:hAnsi="Times New Roman" w:cs="Times New Roman"/>
          <w:b/>
          <w:sz w:val="24"/>
          <w:szCs w:val="24"/>
        </w:rPr>
        <w:t>respiration</w:t>
      </w:r>
      <w:r w:rsidRPr="0043432F">
        <w:rPr>
          <w:rFonts w:ascii="Times New Roman" w:hAnsi="Times New Roman" w:cs="Times New Roman"/>
          <w:sz w:val="24"/>
          <w:szCs w:val="24"/>
        </w:rPr>
        <w:t xml:space="preserve">, which of the following techniques and devices would you use?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al</w:t>
      </w:r>
      <w:r w:rsidR="00C517CA" w:rsidRPr="0043432F">
        <w:rPr>
          <w:rFonts w:ascii="Times New Roman" w:hAnsi="Times New Roman" w:cs="Times New Roman"/>
          <w:i/>
          <w:sz w:val="24"/>
          <w:szCs w:val="24"/>
        </w:rPr>
        <w:t>ways, usually, sometimes, never]</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tasks, (e.g. </w:t>
      </w:r>
      <w:proofErr w:type="spellStart"/>
      <w:r w:rsidRPr="0043432F">
        <w:rPr>
          <w:rFonts w:ascii="Times New Roman" w:hAnsi="Times New Roman" w:cs="Times New Roman"/>
          <w:sz w:val="24"/>
          <w:szCs w:val="24"/>
        </w:rPr>
        <w:t>abdomino-diagphragmatic</w:t>
      </w:r>
      <w:proofErr w:type="spellEnd"/>
      <w:r w:rsidRPr="0043432F">
        <w:rPr>
          <w:rFonts w:ascii="Times New Roman" w:hAnsi="Times New Roman" w:cs="Times New Roman"/>
          <w:sz w:val="24"/>
          <w:szCs w:val="24"/>
        </w:rPr>
        <w:t xml:space="preserve"> breathing, blowing into a water glass manometer)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Speech tasks focussing on controlling airflow (e.g. maximum vowel prolongation)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Pushing, pulling and bearing down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Controlled exhalation tasks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Inspiratory muscle strength training</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Expiratory muscle strength training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Postural support (e.g. abdominal trussing, expiratory board or paddle)</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Establishing an optimal breath group </w:t>
      </w:r>
    </w:p>
    <w:p w:rsidR="0083052A" w:rsidRPr="0043432F" w:rsidRDefault="0083052A" w:rsidP="0083052A">
      <w:pPr>
        <w:numPr>
          <w:ilvl w:val="3"/>
          <w:numId w:val="1"/>
        </w:numPr>
        <w:spacing w:line="360" w:lineRule="auto"/>
        <w:ind w:left="1800"/>
        <w:contextualSpacing/>
        <w:rPr>
          <w:rFonts w:ascii="Times New Roman" w:hAnsi="Times New Roman" w:cs="Times New Roman"/>
          <w:sz w:val="24"/>
          <w:szCs w:val="24"/>
        </w:rPr>
      </w:pPr>
      <w:r w:rsidRPr="0043432F">
        <w:rPr>
          <w:rFonts w:ascii="Times New Roman" w:hAnsi="Times New Roman" w:cs="Times New Roman"/>
          <w:sz w:val="24"/>
          <w:szCs w:val="24"/>
        </w:rPr>
        <w:t xml:space="preserve">Other (please specify): ______________________ </w:t>
      </w:r>
    </w:p>
    <w:p w:rsidR="0083052A" w:rsidRPr="0043432F" w:rsidRDefault="0083052A" w:rsidP="0083052A">
      <w:pPr>
        <w:spacing w:line="360" w:lineRule="auto"/>
        <w:ind w:left="1800"/>
        <w:contextualSpacing/>
        <w:rPr>
          <w:rFonts w:ascii="Times New Roman" w:hAnsi="Times New Roman" w:cs="Times New Roman"/>
          <w:sz w:val="24"/>
          <w:szCs w:val="24"/>
        </w:rPr>
      </w:pP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need to work on the client’s </w:t>
      </w:r>
      <w:r w:rsidRPr="0043432F">
        <w:rPr>
          <w:rFonts w:ascii="Times New Roman" w:hAnsi="Times New Roman" w:cs="Times New Roman"/>
          <w:b/>
          <w:sz w:val="24"/>
          <w:szCs w:val="24"/>
        </w:rPr>
        <w:t>phonation</w:t>
      </w:r>
      <w:r w:rsidRPr="0043432F">
        <w:rPr>
          <w:rFonts w:ascii="Times New Roman" w:hAnsi="Times New Roman" w:cs="Times New Roman"/>
          <w:sz w:val="24"/>
          <w:szCs w:val="24"/>
        </w:rPr>
        <w:t xml:space="preserve"> which of the following techniques and devices would you use?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al</w:t>
      </w:r>
      <w:r w:rsidR="00C517CA" w:rsidRPr="0043432F">
        <w:rPr>
          <w:rFonts w:ascii="Times New Roman" w:hAnsi="Times New Roman" w:cs="Times New Roman"/>
          <w:i/>
          <w:sz w:val="24"/>
          <w:szCs w:val="24"/>
        </w:rPr>
        <w:t>ways, usually, sometimes, never]</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lastRenderedPageBreak/>
        <w:t>Effortful closure techniques (e.g. grunting and controlled coughing, pushing, lifting, pulling, and hard glottal attack)</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Turning the head to the left or right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Lateral digital manipulation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Relaxation exercises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Laryngeal massage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Initiation of phonation with a breathy onset or sigh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Portable voice amplifier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Lee Silverman Voice Treatment (LSVT)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___________________</w:t>
      </w:r>
    </w:p>
    <w:p w:rsidR="0083052A" w:rsidRPr="0043432F" w:rsidRDefault="0083052A" w:rsidP="0083052A">
      <w:pPr>
        <w:spacing w:line="360" w:lineRule="auto"/>
        <w:ind w:left="1690"/>
        <w:contextualSpacing/>
        <w:rPr>
          <w:rFonts w:ascii="Times New Roman" w:hAnsi="Times New Roman" w:cs="Times New Roman"/>
          <w:sz w:val="24"/>
          <w:szCs w:val="24"/>
        </w:rPr>
      </w:pP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need to work on the client’s </w:t>
      </w:r>
      <w:r w:rsidRPr="0043432F">
        <w:rPr>
          <w:rFonts w:ascii="Times New Roman" w:hAnsi="Times New Roman" w:cs="Times New Roman"/>
          <w:b/>
          <w:sz w:val="24"/>
          <w:szCs w:val="24"/>
        </w:rPr>
        <w:t>resonance</w:t>
      </w:r>
      <w:r w:rsidRPr="0043432F">
        <w:rPr>
          <w:rFonts w:ascii="Times New Roman" w:hAnsi="Times New Roman" w:cs="Times New Roman"/>
          <w:sz w:val="24"/>
          <w:szCs w:val="24"/>
        </w:rPr>
        <w:t xml:space="preserve">, which of the following techniques and devices would you use?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al</w:t>
      </w:r>
      <w:r w:rsidR="00C517CA" w:rsidRPr="0043432F">
        <w:rPr>
          <w:rFonts w:ascii="Times New Roman" w:hAnsi="Times New Roman" w:cs="Times New Roman"/>
          <w:i/>
          <w:sz w:val="24"/>
          <w:szCs w:val="24"/>
        </w:rPr>
        <w:t>ways, usually, sometimes, never]</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Prosthesis (e.g. palatal lift prosthesis)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Resistance training during speech (e.g. Continuous Positive Airway Pressure)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Modifying the pattern of speaking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Biofeedback (e.g. using a mirror, </w:t>
      </w:r>
      <w:proofErr w:type="spellStart"/>
      <w:r w:rsidRPr="0043432F">
        <w:rPr>
          <w:rFonts w:ascii="Times New Roman" w:hAnsi="Times New Roman" w:cs="Times New Roman"/>
          <w:sz w:val="24"/>
          <w:szCs w:val="24"/>
        </w:rPr>
        <w:t>nasometer</w:t>
      </w:r>
      <w:proofErr w:type="spellEnd"/>
      <w:r w:rsidRPr="0043432F">
        <w:rPr>
          <w:rFonts w:ascii="Times New Roman" w:hAnsi="Times New Roman" w:cs="Times New Roman"/>
          <w:sz w:val="24"/>
          <w:szCs w:val="24"/>
        </w:rPr>
        <w:t xml:space="preserve">, </w:t>
      </w:r>
      <w:proofErr w:type="spellStart"/>
      <w:r w:rsidRPr="0043432F">
        <w:rPr>
          <w:rFonts w:ascii="Times New Roman" w:hAnsi="Times New Roman" w:cs="Times New Roman"/>
          <w:sz w:val="24"/>
          <w:szCs w:val="24"/>
        </w:rPr>
        <w:t>nasendoscope</w:t>
      </w:r>
      <w:proofErr w:type="spellEnd"/>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velopharyngeal movements</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Speech drills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_________________</w:t>
      </w:r>
    </w:p>
    <w:p w:rsidR="0083052A" w:rsidRPr="0043432F" w:rsidRDefault="0083052A" w:rsidP="0083052A">
      <w:pPr>
        <w:spacing w:line="360" w:lineRule="auto"/>
        <w:rPr>
          <w:rFonts w:ascii="Times New Roman" w:hAnsi="Times New Roman" w:cs="Times New Roman"/>
          <w:sz w:val="24"/>
          <w:szCs w:val="24"/>
        </w:rPr>
      </w:pP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need to work on the client’s </w:t>
      </w:r>
      <w:r w:rsidRPr="0043432F">
        <w:rPr>
          <w:rFonts w:ascii="Times New Roman" w:hAnsi="Times New Roman" w:cs="Times New Roman"/>
          <w:b/>
          <w:sz w:val="24"/>
          <w:szCs w:val="24"/>
        </w:rPr>
        <w:t>articulation</w:t>
      </w:r>
      <w:r w:rsidRPr="0043432F">
        <w:rPr>
          <w:rFonts w:ascii="Times New Roman" w:hAnsi="Times New Roman" w:cs="Times New Roman"/>
          <w:sz w:val="24"/>
          <w:szCs w:val="24"/>
        </w:rPr>
        <w:t xml:space="preserve">, which of the following techniques and devices would you use? </w:t>
      </w:r>
      <w:r w:rsidR="00C517CA" w:rsidRPr="00C517CA">
        <w:rPr>
          <w:rFonts w:ascii="Times New Roman" w:hAnsi="Times New Roman" w:cs="Times New Roman"/>
          <w:sz w:val="24"/>
          <w:szCs w:val="24"/>
        </w:rPr>
        <w:t xml:space="preserv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al</w:t>
      </w:r>
      <w:r w:rsidR="00C517CA" w:rsidRPr="0043432F">
        <w:rPr>
          <w:rFonts w:ascii="Times New Roman" w:hAnsi="Times New Roman" w:cs="Times New Roman"/>
          <w:i/>
          <w:sz w:val="24"/>
          <w:szCs w:val="24"/>
        </w:rPr>
        <w:t>ways, usually, sometimes, never]</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Prosthesis (e.g. bite block)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w:t>
      </w:r>
      <w:proofErr w:type="spellStart"/>
      <w:r w:rsidRPr="0043432F">
        <w:rPr>
          <w:rFonts w:ascii="Times New Roman" w:hAnsi="Times New Roman" w:cs="Times New Roman"/>
          <w:sz w:val="24"/>
          <w:szCs w:val="24"/>
        </w:rPr>
        <w:t>oromotor</w:t>
      </w:r>
      <w:proofErr w:type="spellEnd"/>
      <w:r w:rsidRPr="0043432F">
        <w:rPr>
          <w:rFonts w:ascii="Times New Roman" w:hAnsi="Times New Roman" w:cs="Times New Roman"/>
          <w:sz w:val="24"/>
          <w:szCs w:val="24"/>
        </w:rPr>
        <w:t xml:space="preserve"> exercises (NSOMEs) (e.g. strength training)</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Stretching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Relaxation</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Instrumental biofeedback</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Traditional articulation approaches (e.g. integral stimulation, phonetic placement, phonetic derivation)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lastRenderedPageBreak/>
        <w:t xml:space="preserve">Combination of </w:t>
      </w: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w:t>
      </w:r>
      <w:proofErr w:type="spellStart"/>
      <w:r w:rsidRPr="0043432F">
        <w:rPr>
          <w:rFonts w:ascii="Times New Roman" w:hAnsi="Times New Roman" w:cs="Times New Roman"/>
          <w:sz w:val="24"/>
          <w:szCs w:val="24"/>
        </w:rPr>
        <w:t>oromotor</w:t>
      </w:r>
      <w:proofErr w:type="spellEnd"/>
      <w:r w:rsidRPr="0043432F">
        <w:rPr>
          <w:rFonts w:ascii="Times New Roman" w:hAnsi="Times New Roman" w:cs="Times New Roman"/>
          <w:sz w:val="24"/>
          <w:szCs w:val="24"/>
        </w:rPr>
        <w:t xml:space="preserve"> exercises and traditional articulation approaches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w:t>
      </w:r>
    </w:p>
    <w:p w:rsidR="0083052A" w:rsidRPr="0043432F" w:rsidRDefault="0083052A" w:rsidP="0083052A">
      <w:pPr>
        <w:spacing w:line="360" w:lineRule="auto"/>
        <w:ind w:left="1690"/>
        <w:contextualSpacing/>
        <w:rPr>
          <w:rFonts w:ascii="Times New Roman" w:hAnsi="Times New Roman" w:cs="Times New Roman"/>
          <w:sz w:val="24"/>
          <w:szCs w:val="24"/>
        </w:rPr>
      </w:pPr>
    </w:p>
    <w:p w:rsidR="0083052A" w:rsidRPr="0043432F" w:rsidRDefault="0083052A" w:rsidP="0083052A">
      <w:pPr>
        <w:numPr>
          <w:ilvl w:val="1"/>
          <w:numId w:val="1"/>
        </w:numPr>
        <w:spacing w:line="360" w:lineRule="auto"/>
        <w:ind w:left="360"/>
        <w:contextualSpacing/>
        <w:rPr>
          <w:rFonts w:ascii="Times New Roman" w:hAnsi="Times New Roman" w:cs="Times New Roman"/>
          <w:b/>
          <w:sz w:val="24"/>
          <w:szCs w:val="24"/>
          <w:u w:val="single"/>
        </w:rPr>
      </w:pPr>
      <w:r w:rsidRPr="0043432F">
        <w:rPr>
          <w:rFonts w:ascii="Times New Roman" w:hAnsi="Times New Roman" w:cs="Times New Roman"/>
          <w:b/>
          <w:sz w:val="24"/>
          <w:szCs w:val="24"/>
          <w:u w:val="single"/>
        </w:rPr>
        <w:t xml:space="preserve">Global aspects of speech production </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need to work on the client’s </w:t>
      </w:r>
      <w:r w:rsidRPr="0043432F">
        <w:rPr>
          <w:rFonts w:ascii="Times New Roman" w:hAnsi="Times New Roman" w:cs="Times New Roman"/>
          <w:b/>
          <w:sz w:val="24"/>
          <w:szCs w:val="24"/>
        </w:rPr>
        <w:t>speech rate</w:t>
      </w:r>
      <w:r w:rsidRPr="0043432F">
        <w:rPr>
          <w:rFonts w:ascii="Times New Roman" w:hAnsi="Times New Roman" w:cs="Times New Roman"/>
          <w:sz w:val="24"/>
          <w:szCs w:val="24"/>
        </w:rPr>
        <w:t xml:space="preserve">, which of the following techniques would you use most frequently?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al</w:t>
      </w:r>
      <w:r w:rsidR="00C517CA" w:rsidRPr="0043432F">
        <w:rPr>
          <w:rFonts w:ascii="Times New Roman" w:hAnsi="Times New Roman" w:cs="Times New Roman"/>
          <w:i/>
          <w:sz w:val="24"/>
          <w:szCs w:val="24"/>
        </w:rPr>
        <w:t>ways, usually, sometimes, never]</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Delayed auditory feedback</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Pacing devices (e.g. pacing board, metronome)</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Alphabet board/ alphabet supplementation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Hand or finger tapping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Rhythmic cueing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Cued meter strategy (e.g. underlining written words)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 xml:space="preserve">Visual feedback to display rate </w:t>
      </w:r>
    </w:p>
    <w:p w:rsidR="0083052A" w:rsidRPr="0043432F" w:rsidRDefault="0083052A" w:rsidP="0083052A">
      <w:pPr>
        <w:numPr>
          <w:ilvl w:val="3"/>
          <w:numId w:val="1"/>
        </w:numPr>
        <w:spacing w:line="360" w:lineRule="auto"/>
        <w:ind w:left="169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________________</w:t>
      </w:r>
    </w:p>
    <w:p w:rsidR="0083052A" w:rsidRPr="0043432F" w:rsidRDefault="0083052A" w:rsidP="0083052A">
      <w:pPr>
        <w:spacing w:line="360" w:lineRule="auto"/>
        <w:ind w:left="1690"/>
        <w:contextualSpacing/>
        <w:rPr>
          <w:rFonts w:ascii="Times New Roman" w:hAnsi="Times New Roman" w:cs="Times New Roman"/>
          <w:sz w:val="24"/>
          <w:szCs w:val="24"/>
        </w:rPr>
      </w:pP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 If you need to work on the client’s</w:t>
      </w:r>
      <w:r w:rsidRPr="0043432F">
        <w:rPr>
          <w:rFonts w:ascii="Times New Roman" w:hAnsi="Times New Roman" w:cs="Times New Roman"/>
          <w:b/>
          <w:sz w:val="24"/>
          <w:szCs w:val="24"/>
        </w:rPr>
        <w:t xml:space="preserve"> prosody</w:t>
      </w:r>
      <w:r w:rsidRPr="0043432F">
        <w:rPr>
          <w:rFonts w:ascii="Times New Roman" w:hAnsi="Times New Roman" w:cs="Times New Roman"/>
          <w:sz w:val="24"/>
          <w:szCs w:val="24"/>
        </w:rPr>
        <w:t xml:space="preserve">, which of the following techniques would you use?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 xml:space="preserve">always, usually, sometimes, </w:t>
      </w:r>
      <w:r w:rsidR="00C517CA" w:rsidRPr="0043432F">
        <w:rPr>
          <w:rFonts w:ascii="Times New Roman" w:hAnsi="Times New Roman" w:cs="Times New Roman"/>
          <w:i/>
          <w:sz w:val="24"/>
          <w:szCs w:val="24"/>
        </w:rPr>
        <w:t>never]</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Working at the level of the breath group (i.e. the prosodic pattern during a single exhalation)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Contrastive stress drills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Referential tasks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Working across breath groups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LSVT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Traditional speech drills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w:t>
      </w:r>
    </w:p>
    <w:p w:rsidR="0083052A" w:rsidRPr="0043432F" w:rsidRDefault="0083052A" w:rsidP="0083052A">
      <w:pPr>
        <w:spacing w:line="360" w:lineRule="auto"/>
        <w:ind w:left="1080"/>
        <w:contextualSpacing/>
        <w:rPr>
          <w:rFonts w:ascii="Times New Roman" w:hAnsi="Times New Roman" w:cs="Times New Roman"/>
          <w:strike/>
          <w:sz w:val="24"/>
          <w:szCs w:val="24"/>
        </w:rPr>
      </w:pPr>
    </w:p>
    <w:p w:rsidR="0083052A" w:rsidRPr="0043432F" w:rsidRDefault="0083052A" w:rsidP="0083052A">
      <w:pPr>
        <w:spacing w:line="360" w:lineRule="auto"/>
        <w:ind w:left="1080"/>
        <w:contextualSpacing/>
        <w:rPr>
          <w:rFonts w:ascii="Times New Roman" w:hAnsi="Times New Roman" w:cs="Times New Roman"/>
          <w:strike/>
          <w:sz w:val="24"/>
          <w:szCs w:val="24"/>
        </w:rPr>
      </w:pPr>
    </w:p>
    <w:p w:rsidR="0083052A" w:rsidRPr="0043432F" w:rsidRDefault="0083052A" w:rsidP="0083052A">
      <w:pPr>
        <w:numPr>
          <w:ilvl w:val="1"/>
          <w:numId w:val="1"/>
        </w:numPr>
        <w:spacing w:line="360" w:lineRule="auto"/>
        <w:ind w:left="720"/>
        <w:contextualSpacing/>
        <w:rPr>
          <w:rFonts w:ascii="Times New Roman" w:hAnsi="Times New Roman" w:cs="Times New Roman"/>
          <w:i/>
          <w:sz w:val="24"/>
          <w:szCs w:val="24"/>
        </w:rPr>
      </w:pPr>
      <w:r w:rsidRPr="0043432F">
        <w:rPr>
          <w:rFonts w:ascii="Times New Roman" w:hAnsi="Times New Roman" w:cs="Times New Roman"/>
          <w:sz w:val="24"/>
          <w:szCs w:val="24"/>
        </w:rPr>
        <w:t xml:space="preserve">I routinely use </w:t>
      </w:r>
      <w:r w:rsidRPr="0043432F">
        <w:rPr>
          <w:rFonts w:ascii="Times New Roman" w:hAnsi="Times New Roman" w:cs="Times New Roman"/>
          <w:b/>
          <w:sz w:val="24"/>
          <w:szCs w:val="24"/>
        </w:rPr>
        <w:t>manualised treatment programs</w:t>
      </w:r>
      <w:r w:rsidRPr="0043432F">
        <w:rPr>
          <w:rFonts w:ascii="Times New Roman" w:hAnsi="Times New Roman" w:cs="Times New Roman"/>
          <w:sz w:val="24"/>
          <w:szCs w:val="24"/>
        </w:rPr>
        <w:t xml:space="preserve"> in my treatment of dysarthria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strongly agree, agree, not sure, disagree, strongly disagree</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 xml:space="preserve"> </w:t>
      </w:r>
    </w:p>
    <w:p w:rsidR="0083052A" w:rsidRPr="0043432F" w:rsidRDefault="0083052A" w:rsidP="0043432F">
      <w:pPr>
        <w:numPr>
          <w:ilvl w:val="0"/>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 xml:space="preserve">Please number the treatment programs you use from most often (1) to least often (5)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LSVT</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Living with Dysarthria</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Be Clear</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La Trobe University Smooth Speech Program</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I complete the pro</w:t>
      </w:r>
      <w:r w:rsidR="00C517CA" w:rsidRPr="00C517CA">
        <w:rPr>
          <w:rFonts w:ascii="Times New Roman" w:hAnsi="Times New Roman" w:cs="Times New Roman"/>
          <w:sz w:val="24"/>
          <w:szCs w:val="24"/>
        </w:rPr>
        <w:t>gram as specified in the manual</w:t>
      </w:r>
      <w:r w:rsidRPr="0043432F">
        <w:rPr>
          <w:rFonts w:ascii="Times New Roman" w:hAnsi="Times New Roman" w:cs="Times New Roman"/>
          <w:sz w:val="24"/>
          <w:szCs w:val="24"/>
        </w:rPr>
        <w:t xml:space="preserv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Yes / No</w:t>
      </w:r>
      <w:r w:rsidR="00C517CA" w:rsidRPr="0043432F">
        <w:rPr>
          <w:rFonts w:ascii="Times New Roman" w:hAnsi="Times New Roman" w:cs="Times New Roman"/>
          <w:i/>
          <w:sz w:val="24"/>
          <w:szCs w:val="24"/>
        </w:rPr>
        <w:t>]</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If no, why? __________________  </w:t>
      </w:r>
    </w:p>
    <w:p w:rsidR="0083052A" w:rsidRPr="0043432F" w:rsidRDefault="0083052A" w:rsidP="0083052A">
      <w:pPr>
        <w:spacing w:line="360" w:lineRule="auto"/>
        <w:rPr>
          <w:rFonts w:ascii="Times New Roman" w:hAnsi="Times New Roman" w:cs="Times New Roman"/>
          <w:sz w:val="24"/>
          <w:szCs w:val="24"/>
        </w:rPr>
      </w:pPr>
    </w:p>
    <w:p w:rsidR="0083052A" w:rsidRPr="0043432F" w:rsidRDefault="0083052A" w:rsidP="0083052A">
      <w:pPr>
        <w:numPr>
          <w:ilvl w:val="1"/>
          <w:numId w:val="1"/>
        </w:numPr>
        <w:spacing w:line="360" w:lineRule="auto"/>
        <w:ind w:left="720"/>
        <w:contextualSpacing/>
        <w:rPr>
          <w:rFonts w:ascii="Times New Roman" w:hAnsi="Times New Roman" w:cs="Times New Roman"/>
          <w:b/>
          <w:sz w:val="24"/>
          <w:szCs w:val="24"/>
          <w:u w:val="single"/>
        </w:rPr>
      </w:pPr>
      <w:r w:rsidRPr="0043432F">
        <w:rPr>
          <w:rFonts w:ascii="Times New Roman" w:hAnsi="Times New Roman" w:cs="Times New Roman"/>
          <w:b/>
          <w:sz w:val="24"/>
          <w:szCs w:val="24"/>
          <w:u w:val="single"/>
        </w:rPr>
        <w:t xml:space="preserve">Communication oriented management </w:t>
      </w:r>
    </w:p>
    <w:p w:rsidR="0083052A" w:rsidRPr="0043432F" w:rsidRDefault="00C517CA" w:rsidP="0083052A">
      <w:pPr>
        <w:spacing w:line="360" w:lineRule="auto"/>
        <w:ind w:left="720"/>
        <w:contextualSpacing/>
        <w:rPr>
          <w:rFonts w:ascii="Times New Roman" w:hAnsi="Times New Roman" w:cs="Times New Roman"/>
          <w:i/>
          <w:sz w:val="24"/>
          <w:szCs w:val="24"/>
          <w:u w:val="single"/>
        </w:rPr>
      </w:pPr>
      <w:r w:rsidRPr="0043432F">
        <w:rPr>
          <w:rFonts w:ascii="Times New Roman" w:hAnsi="Times New Roman" w:cs="Times New Roman"/>
          <w:i/>
          <w:sz w:val="24"/>
          <w:szCs w:val="24"/>
        </w:rPr>
        <w:t>[</w:t>
      </w:r>
      <w:proofErr w:type="gramStart"/>
      <w:r w:rsidR="0083052A" w:rsidRPr="0043432F">
        <w:rPr>
          <w:rFonts w:ascii="Times New Roman" w:hAnsi="Times New Roman" w:cs="Times New Roman"/>
          <w:i/>
          <w:sz w:val="24"/>
          <w:szCs w:val="24"/>
        </w:rPr>
        <w:t>strongly</w:t>
      </w:r>
      <w:proofErr w:type="gramEnd"/>
      <w:r w:rsidR="0083052A" w:rsidRPr="0043432F">
        <w:rPr>
          <w:rFonts w:ascii="Times New Roman" w:hAnsi="Times New Roman" w:cs="Times New Roman"/>
          <w:i/>
          <w:sz w:val="24"/>
          <w:szCs w:val="24"/>
        </w:rPr>
        <w:t xml:space="preserve"> agree, agree, not sure, disagree, strongly disagree</w:t>
      </w:r>
      <w:r w:rsidRPr="0043432F">
        <w:rPr>
          <w:rFonts w:ascii="Times New Roman" w:hAnsi="Times New Roman" w:cs="Times New Roman"/>
          <w:i/>
          <w:sz w:val="24"/>
          <w:szCs w:val="24"/>
        </w:rPr>
        <w:t>]</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always provide </w:t>
      </w:r>
      <w:r w:rsidRPr="0043432F">
        <w:rPr>
          <w:rFonts w:ascii="Times New Roman" w:hAnsi="Times New Roman" w:cs="Times New Roman"/>
          <w:b/>
          <w:sz w:val="24"/>
          <w:szCs w:val="24"/>
        </w:rPr>
        <w:t>speaker strategies</w:t>
      </w:r>
      <w:r w:rsidRPr="0043432F">
        <w:rPr>
          <w:rFonts w:ascii="Times New Roman" w:hAnsi="Times New Roman" w:cs="Times New Roman"/>
          <w:sz w:val="24"/>
          <w:szCs w:val="24"/>
        </w:rPr>
        <w:t xml:space="preserve"> when treating a client with non-progressive dysarthria. Speaker strategies are strategies that the person with dysarthria can do to increase the comprehensibility of their speech, and may include getting the listener’s attention before speaking and setting the context and identifying the topic etc.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always provide </w:t>
      </w:r>
      <w:r w:rsidRPr="0043432F">
        <w:rPr>
          <w:rFonts w:ascii="Times New Roman" w:hAnsi="Times New Roman" w:cs="Times New Roman"/>
          <w:b/>
          <w:sz w:val="24"/>
          <w:szCs w:val="24"/>
        </w:rPr>
        <w:t>listener strategies</w:t>
      </w:r>
      <w:r w:rsidRPr="0043432F">
        <w:rPr>
          <w:rFonts w:ascii="Times New Roman" w:hAnsi="Times New Roman" w:cs="Times New Roman"/>
          <w:sz w:val="24"/>
          <w:szCs w:val="24"/>
        </w:rPr>
        <w:t xml:space="preserve"> to communication partners of the client with non-progressive dysarthria. Listener strategies may include teaching the communication partner to modify the environment and listen attentively etc.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always provide </w:t>
      </w:r>
      <w:r w:rsidRPr="0043432F">
        <w:rPr>
          <w:rFonts w:ascii="Times New Roman" w:hAnsi="Times New Roman" w:cs="Times New Roman"/>
          <w:b/>
          <w:sz w:val="24"/>
          <w:szCs w:val="24"/>
        </w:rPr>
        <w:t>interaction strategies</w:t>
      </w:r>
      <w:r w:rsidRPr="0043432F">
        <w:rPr>
          <w:rFonts w:ascii="Times New Roman" w:hAnsi="Times New Roman" w:cs="Times New Roman"/>
          <w:sz w:val="24"/>
          <w:szCs w:val="24"/>
        </w:rPr>
        <w:t xml:space="preserve"> to the client and their significant communication partners during the treatment of </w:t>
      </w:r>
      <w:proofErr w:type="spellStart"/>
      <w:r w:rsidRPr="0043432F">
        <w:rPr>
          <w:rFonts w:ascii="Times New Roman" w:hAnsi="Times New Roman" w:cs="Times New Roman"/>
          <w:sz w:val="24"/>
          <w:szCs w:val="24"/>
        </w:rPr>
        <w:t>nonprogressive</w:t>
      </w:r>
      <w:proofErr w:type="spellEnd"/>
      <w:r w:rsidRPr="0043432F">
        <w:rPr>
          <w:rFonts w:ascii="Times New Roman" w:hAnsi="Times New Roman" w:cs="Times New Roman"/>
          <w:sz w:val="24"/>
          <w:szCs w:val="24"/>
        </w:rPr>
        <w:t xml:space="preserve"> dysarthria. Interaction strategies include ensuring eye contact is maintained between the listener and speaker, selecting a conducive speaking and listening environment, and identifying breakdowns and establishing methods for feedback etc. </w:t>
      </w:r>
    </w:p>
    <w:p w:rsidR="0083052A" w:rsidRPr="0043432F" w:rsidRDefault="0083052A" w:rsidP="0083052A">
      <w:pPr>
        <w:spacing w:line="360" w:lineRule="auto"/>
        <w:ind w:left="720"/>
        <w:contextualSpacing/>
        <w:rPr>
          <w:rFonts w:ascii="Times New Roman" w:hAnsi="Times New Roman" w:cs="Times New Roman"/>
          <w:sz w:val="24"/>
          <w:szCs w:val="24"/>
        </w:rPr>
      </w:pPr>
    </w:p>
    <w:p w:rsidR="0083052A" w:rsidRPr="0043432F" w:rsidRDefault="0083052A" w:rsidP="0083052A">
      <w:pPr>
        <w:spacing w:line="360" w:lineRule="auto"/>
        <w:ind w:left="2160"/>
        <w:contextualSpacing/>
        <w:rPr>
          <w:rFonts w:ascii="Times New Roman" w:hAnsi="Times New Roman" w:cs="Times New Roman"/>
          <w:strike/>
          <w:sz w:val="24"/>
          <w:szCs w:val="24"/>
        </w:rPr>
      </w:pPr>
    </w:p>
    <w:p w:rsidR="0083052A" w:rsidRPr="0043432F" w:rsidRDefault="0083052A" w:rsidP="0083052A">
      <w:pPr>
        <w:numPr>
          <w:ilvl w:val="1"/>
          <w:numId w:val="1"/>
        </w:numPr>
        <w:spacing w:line="360" w:lineRule="auto"/>
        <w:ind w:left="360"/>
        <w:contextualSpacing/>
        <w:rPr>
          <w:rFonts w:ascii="Times New Roman" w:hAnsi="Times New Roman" w:cs="Times New Roman"/>
          <w:b/>
          <w:sz w:val="24"/>
          <w:szCs w:val="24"/>
          <w:u w:val="single"/>
        </w:rPr>
      </w:pPr>
      <w:r w:rsidRPr="0043432F">
        <w:rPr>
          <w:rFonts w:ascii="Times New Roman" w:hAnsi="Times New Roman" w:cs="Times New Roman"/>
          <w:b/>
          <w:sz w:val="24"/>
          <w:szCs w:val="24"/>
          <w:u w:val="single"/>
        </w:rPr>
        <w:t xml:space="preserve">Alternative and augmentative communication </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If AAC is part of your intervention: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What methods of AAC are used: </w:t>
      </w:r>
      <w:r w:rsidR="00C517CA" w:rsidRPr="00A56442">
        <w:rPr>
          <w:rFonts w:ascii="Times New Roman" w:hAnsi="Times New Roman" w:cs="Times New Roman"/>
          <w:i/>
          <w:sz w:val="24"/>
          <w:szCs w:val="24"/>
        </w:rPr>
        <w:t>(please tick)</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Low tech – </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communication boards</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pictures</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alphabet supplementation</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topic supplementation</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gestures</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a combination</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_______________</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High tech –  </w:t>
      </w:r>
      <w:r w:rsidR="00C517CA" w:rsidRPr="00A56442">
        <w:rPr>
          <w:rFonts w:ascii="Times New Roman" w:hAnsi="Times New Roman" w:cs="Times New Roman"/>
          <w:i/>
          <w:sz w:val="24"/>
          <w:szCs w:val="24"/>
        </w:rPr>
        <w:t>(please tick)</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speech generating devices</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eye tracking technologies</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switch interfaces for scanning (AAC article)</w:t>
      </w:r>
    </w:p>
    <w:p w:rsidR="0083052A" w:rsidRPr="0043432F" w:rsidRDefault="0083052A" w:rsidP="0083052A">
      <w:pPr>
        <w:numPr>
          <w:ilvl w:val="5"/>
          <w:numId w:val="1"/>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When will you  provide AAC to clients: </w:t>
      </w:r>
      <w:r w:rsidR="00C517CA" w:rsidRPr="00A56442">
        <w:rPr>
          <w:rFonts w:ascii="Times New Roman" w:hAnsi="Times New Roman" w:cs="Times New Roman"/>
          <w:i/>
          <w:sz w:val="24"/>
          <w:szCs w:val="24"/>
        </w:rPr>
        <w:t>(please tick)</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when the client is unintelligible</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when the dysarthria is severe </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to supplement speech </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for use in certain environments </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as a last resort </w:t>
      </w:r>
    </w:p>
    <w:p w:rsidR="0083052A" w:rsidRPr="0043432F" w:rsidRDefault="0083052A" w:rsidP="0083052A">
      <w:pPr>
        <w:numPr>
          <w:ilvl w:val="4"/>
          <w:numId w:val="1"/>
        </w:numPr>
        <w:spacing w:line="360" w:lineRule="auto"/>
        <w:ind w:left="2880"/>
        <w:contextualSpacing/>
        <w:rPr>
          <w:rFonts w:ascii="Times New Roman" w:hAnsi="Times New Roman" w:cs="Times New Roman"/>
          <w:sz w:val="24"/>
          <w:szCs w:val="24"/>
        </w:rPr>
      </w:pPr>
      <w:r w:rsidRPr="0043432F">
        <w:rPr>
          <w:rFonts w:ascii="Times New Roman" w:hAnsi="Times New Roman" w:cs="Times New Roman"/>
          <w:sz w:val="24"/>
          <w:szCs w:val="24"/>
        </w:rPr>
        <w:t xml:space="preserve">other (please specify): _______________ </w:t>
      </w:r>
    </w:p>
    <w:p w:rsidR="0083052A" w:rsidRPr="0043432F" w:rsidRDefault="0083052A" w:rsidP="0083052A">
      <w:pPr>
        <w:spacing w:line="360" w:lineRule="auto"/>
        <w:ind w:left="1440"/>
        <w:contextualSpacing/>
        <w:rPr>
          <w:rFonts w:ascii="Times New Roman" w:hAnsi="Times New Roman" w:cs="Times New Roman"/>
          <w:sz w:val="24"/>
          <w:szCs w:val="24"/>
        </w:rPr>
      </w:pPr>
    </w:p>
    <w:p w:rsidR="0083052A" w:rsidRPr="0043432F" w:rsidRDefault="0083052A" w:rsidP="0083052A">
      <w:pPr>
        <w:spacing w:line="360" w:lineRule="auto"/>
        <w:ind w:left="1440"/>
        <w:contextualSpacing/>
        <w:rPr>
          <w:rFonts w:ascii="Times New Roman" w:hAnsi="Times New Roman" w:cs="Times New Roman"/>
          <w:sz w:val="24"/>
          <w:szCs w:val="24"/>
        </w:rPr>
      </w:pPr>
    </w:p>
    <w:p w:rsidR="0083052A" w:rsidRPr="0043432F" w:rsidRDefault="0083052A" w:rsidP="0083052A">
      <w:pPr>
        <w:numPr>
          <w:ilvl w:val="1"/>
          <w:numId w:val="1"/>
        </w:numPr>
        <w:spacing w:line="360" w:lineRule="auto"/>
        <w:ind w:left="360"/>
        <w:contextualSpacing/>
        <w:rPr>
          <w:rFonts w:ascii="Times New Roman" w:hAnsi="Times New Roman" w:cs="Times New Roman"/>
          <w:sz w:val="24"/>
          <w:szCs w:val="24"/>
        </w:rPr>
      </w:pPr>
      <w:r w:rsidRPr="0043432F">
        <w:rPr>
          <w:rFonts w:ascii="Times New Roman" w:hAnsi="Times New Roman" w:cs="Times New Roman"/>
          <w:b/>
          <w:sz w:val="24"/>
          <w:szCs w:val="24"/>
          <w:u w:val="single"/>
        </w:rPr>
        <w:t>Motor learning principles</w:t>
      </w:r>
    </w:p>
    <w:p w:rsidR="0083052A" w:rsidRPr="0043432F" w:rsidRDefault="0083052A" w:rsidP="0083052A">
      <w:pPr>
        <w:numPr>
          <w:ilvl w:val="2"/>
          <w:numId w:val="1"/>
        </w:numPr>
        <w:spacing w:line="360" w:lineRule="auto"/>
        <w:ind w:left="1418"/>
        <w:contextualSpacing/>
        <w:rPr>
          <w:rFonts w:ascii="Times New Roman" w:hAnsi="Times New Roman" w:cs="Times New Roman"/>
          <w:sz w:val="24"/>
          <w:szCs w:val="24"/>
        </w:rPr>
      </w:pPr>
      <w:r w:rsidRPr="0043432F">
        <w:rPr>
          <w:rFonts w:ascii="Times New Roman" w:hAnsi="Times New Roman" w:cs="Times New Roman"/>
          <w:sz w:val="24"/>
          <w:szCs w:val="24"/>
        </w:rPr>
        <w:t xml:space="preserve">I usually consider the principles of motor learning when I am devising my intervention strategies. </w:t>
      </w:r>
    </w:p>
    <w:p w:rsidR="0083052A" w:rsidRPr="0043432F" w:rsidRDefault="0083052A" w:rsidP="0083052A">
      <w:pPr>
        <w:numPr>
          <w:ilvl w:val="3"/>
          <w:numId w:val="1"/>
        </w:numPr>
        <w:spacing w:line="360" w:lineRule="auto"/>
        <w:ind w:left="2268"/>
        <w:contextualSpacing/>
        <w:rPr>
          <w:rFonts w:ascii="Times New Roman" w:hAnsi="Times New Roman" w:cs="Times New Roman"/>
          <w:sz w:val="24"/>
          <w:szCs w:val="24"/>
        </w:rPr>
      </w:pPr>
      <w:r w:rsidRPr="0043432F">
        <w:rPr>
          <w:rFonts w:ascii="Times New Roman" w:hAnsi="Times New Roman" w:cs="Times New Roman"/>
          <w:sz w:val="24"/>
          <w:szCs w:val="24"/>
        </w:rPr>
        <w:t>Yes</w:t>
      </w:r>
    </w:p>
    <w:p w:rsidR="0083052A" w:rsidRPr="0043432F" w:rsidRDefault="0083052A" w:rsidP="0083052A">
      <w:pPr>
        <w:numPr>
          <w:ilvl w:val="3"/>
          <w:numId w:val="1"/>
        </w:numPr>
        <w:spacing w:line="360" w:lineRule="auto"/>
        <w:ind w:left="2268"/>
        <w:contextualSpacing/>
        <w:rPr>
          <w:rFonts w:ascii="Times New Roman" w:hAnsi="Times New Roman" w:cs="Times New Roman"/>
          <w:sz w:val="24"/>
          <w:szCs w:val="24"/>
        </w:rPr>
      </w:pPr>
      <w:r w:rsidRPr="0043432F">
        <w:rPr>
          <w:rFonts w:ascii="Times New Roman" w:hAnsi="Times New Roman" w:cs="Times New Roman"/>
          <w:sz w:val="24"/>
          <w:szCs w:val="24"/>
        </w:rPr>
        <w:t>Not sure</w:t>
      </w:r>
    </w:p>
    <w:p w:rsidR="0083052A" w:rsidRPr="0043432F" w:rsidRDefault="0083052A" w:rsidP="0083052A">
      <w:pPr>
        <w:numPr>
          <w:ilvl w:val="3"/>
          <w:numId w:val="1"/>
        </w:numPr>
        <w:spacing w:line="360" w:lineRule="auto"/>
        <w:ind w:left="2268"/>
        <w:contextualSpacing/>
        <w:rPr>
          <w:rFonts w:ascii="Times New Roman" w:hAnsi="Times New Roman" w:cs="Times New Roman"/>
          <w:sz w:val="24"/>
          <w:szCs w:val="24"/>
        </w:rPr>
      </w:pPr>
      <w:r w:rsidRPr="0043432F">
        <w:rPr>
          <w:rFonts w:ascii="Times New Roman" w:hAnsi="Times New Roman" w:cs="Times New Roman"/>
          <w:sz w:val="24"/>
          <w:szCs w:val="24"/>
        </w:rPr>
        <w:t>No</w:t>
      </w:r>
    </w:p>
    <w:p w:rsidR="0083052A" w:rsidRPr="0043432F" w:rsidRDefault="0083052A" w:rsidP="0083052A">
      <w:pPr>
        <w:numPr>
          <w:ilvl w:val="3"/>
          <w:numId w:val="1"/>
        </w:numPr>
        <w:spacing w:line="360" w:lineRule="auto"/>
        <w:ind w:left="2268"/>
        <w:contextualSpacing/>
        <w:rPr>
          <w:rFonts w:ascii="Times New Roman" w:hAnsi="Times New Roman" w:cs="Times New Roman"/>
          <w:sz w:val="24"/>
          <w:szCs w:val="24"/>
        </w:rPr>
      </w:pPr>
      <w:r w:rsidRPr="0043432F">
        <w:rPr>
          <w:rFonts w:ascii="Times New Roman" w:hAnsi="Times New Roman" w:cs="Times New Roman"/>
          <w:sz w:val="24"/>
          <w:szCs w:val="24"/>
        </w:rPr>
        <w:t>Comment: ________________________________</w:t>
      </w:r>
    </w:p>
    <w:p w:rsidR="0083052A" w:rsidRPr="0043432F" w:rsidRDefault="00C517CA" w:rsidP="0083052A">
      <w:pPr>
        <w:spacing w:line="360" w:lineRule="auto"/>
        <w:ind w:left="360"/>
        <w:contextualSpacing/>
        <w:rPr>
          <w:rFonts w:ascii="Times New Roman" w:hAnsi="Times New Roman" w:cs="Times New Roman"/>
          <w:i/>
          <w:sz w:val="24"/>
          <w:szCs w:val="24"/>
        </w:rPr>
      </w:pPr>
      <w:r w:rsidRPr="0043432F">
        <w:rPr>
          <w:rFonts w:ascii="Times New Roman" w:hAnsi="Times New Roman" w:cs="Times New Roman"/>
          <w:i/>
          <w:sz w:val="24"/>
          <w:szCs w:val="24"/>
        </w:rPr>
        <w:t>[</w:t>
      </w:r>
      <w:proofErr w:type="gramStart"/>
      <w:r w:rsidR="0083052A" w:rsidRPr="0043432F">
        <w:rPr>
          <w:rFonts w:ascii="Times New Roman" w:hAnsi="Times New Roman" w:cs="Times New Roman"/>
          <w:i/>
          <w:sz w:val="24"/>
          <w:szCs w:val="24"/>
        </w:rPr>
        <w:t>strongly</w:t>
      </w:r>
      <w:proofErr w:type="gramEnd"/>
      <w:r w:rsidR="0083052A" w:rsidRPr="0043432F">
        <w:rPr>
          <w:rFonts w:ascii="Times New Roman" w:hAnsi="Times New Roman" w:cs="Times New Roman"/>
          <w:i/>
          <w:sz w:val="24"/>
          <w:szCs w:val="24"/>
        </w:rPr>
        <w:t xml:space="preserve"> agree, agree, not sure, disagree, strongly agree</w:t>
      </w:r>
      <w:r w:rsidRPr="0043432F">
        <w:rPr>
          <w:rFonts w:ascii="Times New Roman" w:hAnsi="Times New Roman" w:cs="Times New Roman"/>
          <w:i/>
          <w:sz w:val="24"/>
          <w:szCs w:val="24"/>
        </w:rPr>
        <w:t>]</w:t>
      </w:r>
      <w:r w:rsidR="0083052A" w:rsidRPr="0043432F">
        <w:rPr>
          <w:rFonts w:ascii="Times New Roman" w:hAnsi="Times New Roman" w:cs="Times New Roman"/>
          <w:i/>
          <w:sz w:val="24"/>
          <w:szCs w:val="24"/>
        </w:rPr>
        <w:t xml:space="preserve">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believe that </w:t>
      </w:r>
      <w:r w:rsidRPr="0043432F">
        <w:rPr>
          <w:rFonts w:ascii="Times New Roman" w:hAnsi="Times New Roman" w:cs="Times New Roman"/>
          <w:b/>
          <w:sz w:val="24"/>
          <w:szCs w:val="24"/>
        </w:rPr>
        <w:t>carefully selecting</w:t>
      </w:r>
      <w:r w:rsidRPr="0043432F">
        <w:rPr>
          <w:rFonts w:ascii="Times New Roman" w:hAnsi="Times New Roman" w:cs="Times New Roman"/>
          <w:sz w:val="24"/>
          <w:szCs w:val="24"/>
        </w:rPr>
        <w:t xml:space="preserve"> and </w:t>
      </w:r>
      <w:r w:rsidRPr="0043432F">
        <w:rPr>
          <w:rFonts w:ascii="Times New Roman" w:hAnsi="Times New Roman" w:cs="Times New Roman"/>
          <w:b/>
          <w:sz w:val="24"/>
          <w:szCs w:val="24"/>
        </w:rPr>
        <w:t>ordering stimuli</w:t>
      </w:r>
      <w:r w:rsidRPr="0043432F">
        <w:rPr>
          <w:rFonts w:ascii="Times New Roman" w:hAnsi="Times New Roman" w:cs="Times New Roman"/>
          <w:sz w:val="24"/>
          <w:szCs w:val="24"/>
        </w:rPr>
        <w:t xml:space="preserve"> throughout the treatment program is important</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believe that increased </w:t>
      </w:r>
      <w:r w:rsidRPr="0043432F">
        <w:rPr>
          <w:rFonts w:ascii="Times New Roman" w:hAnsi="Times New Roman" w:cs="Times New Roman"/>
          <w:b/>
          <w:sz w:val="24"/>
          <w:szCs w:val="24"/>
        </w:rPr>
        <w:t>intensity</w:t>
      </w:r>
      <w:r w:rsidRPr="0043432F">
        <w:rPr>
          <w:rFonts w:ascii="Times New Roman" w:hAnsi="Times New Roman" w:cs="Times New Roman"/>
          <w:sz w:val="24"/>
          <w:szCs w:val="24"/>
        </w:rPr>
        <w:t xml:space="preserve"> (frequency of sessions, repetitions within sessions) correlates with increased learning.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generally use </w:t>
      </w:r>
      <w:r w:rsidRPr="0043432F">
        <w:rPr>
          <w:rFonts w:ascii="Times New Roman" w:hAnsi="Times New Roman" w:cs="Times New Roman"/>
          <w:b/>
          <w:sz w:val="24"/>
          <w:szCs w:val="24"/>
        </w:rPr>
        <w:t>constant practice</w:t>
      </w:r>
      <w:r w:rsidRPr="0043432F">
        <w:rPr>
          <w:rFonts w:ascii="Times New Roman" w:hAnsi="Times New Roman" w:cs="Times New Roman"/>
          <w:sz w:val="24"/>
          <w:szCs w:val="24"/>
        </w:rPr>
        <w:t xml:space="preserve"> over </w:t>
      </w:r>
      <w:r w:rsidRPr="0043432F">
        <w:rPr>
          <w:rFonts w:ascii="Times New Roman" w:hAnsi="Times New Roman" w:cs="Times New Roman"/>
          <w:b/>
          <w:sz w:val="24"/>
          <w:szCs w:val="24"/>
        </w:rPr>
        <w:t>variable practice</w:t>
      </w:r>
      <w:r w:rsidRPr="0043432F">
        <w:rPr>
          <w:rFonts w:ascii="Times New Roman" w:hAnsi="Times New Roman" w:cs="Times New Roman"/>
          <w:sz w:val="24"/>
          <w:szCs w:val="24"/>
        </w:rPr>
        <w:t xml:space="preserve"> during treatment.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prefer to use </w:t>
      </w:r>
      <w:r w:rsidRPr="0043432F">
        <w:rPr>
          <w:rFonts w:ascii="Times New Roman" w:hAnsi="Times New Roman" w:cs="Times New Roman"/>
          <w:b/>
          <w:sz w:val="24"/>
          <w:szCs w:val="24"/>
        </w:rPr>
        <w:t>massed practice</w:t>
      </w:r>
      <w:r w:rsidRPr="0043432F">
        <w:rPr>
          <w:rFonts w:ascii="Times New Roman" w:hAnsi="Times New Roman" w:cs="Times New Roman"/>
          <w:sz w:val="24"/>
          <w:szCs w:val="24"/>
        </w:rPr>
        <w:t xml:space="preserve"> rather than </w:t>
      </w:r>
      <w:r w:rsidRPr="0043432F">
        <w:rPr>
          <w:rFonts w:ascii="Times New Roman" w:hAnsi="Times New Roman" w:cs="Times New Roman"/>
          <w:b/>
          <w:sz w:val="24"/>
          <w:szCs w:val="24"/>
        </w:rPr>
        <w:t>distributed practice</w:t>
      </w:r>
      <w:r w:rsidRPr="0043432F">
        <w:rPr>
          <w:rFonts w:ascii="Times New Roman" w:hAnsi="Times New Roman" w:cs="Times New Roman"/>
          <w:sz w:val="24"/>
          <w:szCs w:val="24"/>
        </w:rPr>
        <w:t xml:space="preserve"> during a session.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routinely use </w:t>
      </w:r>
      <w:r w:rsidRPr="0043432F">
        <w:rPr>
          <w:rFonts w:ascii="Times New Roman" w:hAnsi="Times New Roman" w:cs="Times New Roman"/>
          <w:b/>
          <w:sz w:val="24"/>
          <w:szCs w:val="24"/>
        </w:rPr>
        <w:t>random practice</w:t>
      </w:r>
      <w:r w:rsidRPr="0043432F">
        <w:rPr>
          <w:rFonts w:ascii="Times New Roman" w:hAnsi="Times New Roman" w:cs="Times New Roman"/>
          <w:sz w:val="24"/>
          <w:szCs w:val="24"/>
        </w:rPr>
        <w:t xml:space="preserve"> rather than </w:t>
      </w:r>
      <w:r w:rsidRPr="0043432F">
        <w:rPr>
          <w:rFonts w:ascii="Times New Roman" w:hAnsi="Times New Roman" w:cs="Times New Roman"/>
          <w:b/>
          <w:sz w:val="24"/>
          <w:szCs w:val="24"/>
        </w:rPr>
        <w:t>blocked practice</w:t>
      </w:r>
      <w:r w:rsidRPr="0043432F">
        <w:rPr>
          <w:rFonts w:ascii="Times New Roman" w:hAnsi="Times New Roman" w:cs="Times New Roman"/>
          <w:sz w:val="24"/>
          <w:szCs w:val="24"/>
        </w:rPr>
        <w:t xml:space="preserve"> with the client.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I routinely use </w:t>
      </w:r>
      <w:r w:rsidRPr="0043432F">
        <w:rPr>
          <w:rFonts w:ascii="Times New Roman" w:hAnsi="Times New Roman" w:cs="Times New Roman"/>
          <w:b/>
          <w:sz w:val="24"/>
          <w:szCs w:val="24"/>
        </w:rPr>
        <w:t>salient stimuli and treatment</w:t>
      </w:r>
      <w:r w:rsidRPr="0043432F">
        <w:rPr>
          <w:rFonts w:ascii="Times New Roman" w:hAnsi="Times New Roman" w:cs="Times New Roman"/>
          <w:sz w:val="24"/>
          <w:szCs w:val="24"/>
        </w:rPr>
        <w:t xml:space="preserve"> tasks during treatment. </w:t>
      </w:r>
    </w:p>
    <w:p w:rsidR="0083052A" w:rsidRPr="0043432F" w:rsidRDefault="0083052A" w:rsidP="0083052A">
      <w:pPr>
        <w:spacing w:line="360" w:lineRule="auto"/>
        <w:ind w:left="1080"/>
        <w:rPr>
          <w:rFonts w:ascii="Times New Roman" w:hAnsi="Times New Roman" w:cs="Times New Roman"/>
          <w:i/>
          <w:sz w:val="24"/>
          <w:szCs w:val="24"/>
          <w:u w:val="single"/>
        </w:rPr>
      </w:pPr>
      <w:r w:rsidRPr="0043432F">
        <w:rPr>
          <w:rFonts w:ascii="Times New Roman" w:hAnsi="Times New Roman" w:cs="Times New Roman"/>
          <w:i/>
          <w:sz w:val="24"/>
          <w:szCs w:val="24"/>
          <w:u w:val="single"/>
        </w:rPr>
        <w:t xml:space="preserve">Feedback – knowledge of results vs. knowledge of performance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I always consider the </w:t>
      </w:r>
      <w:r w:rsidRPr="0043432F">
        <w:rPr>
          <w:rFonts w:ascii="Times New Roman" w:hAnsi="Times New Roman" w:cs="Times New Roman"/>
          <w:b/>
          <w:sz w:val="24"/>
          <w:szCs w:val="24"/>
        </w:rPr>
        <w:t>type of feedback</w:t>
      </w:r>
      <w:r w:rsidRPr="0043432F">
        <w:rPr>
          <w:rFonts w:ascii="Times New Roman" w:hAnsi="Times New Roman" w:cs="Times New Roman"/>
          <w:sz w:val="24"/>
          <w:szCs w:val="24"/>
        </w:rPr>
        <w:t xml:space="preserve"> I give in my treatment sessions.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When giving feedback, I always let clients </w:t>
      </w:r>
      <w:r w:rsidRPr="0043432F">
        <w:rPr>
          <w:rFonts w:ascii="Times New Roman" w:hAnsi="Times New Roman" w:cs="Times New Roman"/>
          <w:b/>
          <w:sz w:val="24"/>
          <w:szCs w:val="24"/>
        </w:rPr>
        <w:t>know the results</w:t>
      </w:r>
      <w:r w:rsidRPr="0043432F">
        <w:rPr>
          <w:rFonts w:ascii="Times New Roman" w:hAnsi="Times New Roman" w:cs="Times New Roman"/>
          <w:sz w:val="24"/>
          <w:szCs w:val="24"/>
        </w:rPr>
        <w:t xml:space="preserve"> at the end of a task.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When giving feedback, I always let clients know how they have </w:t>
      </w:r>
      <w:r w:rsidRPr="0043432F">
        <w:rPr>
          <w:rFonts w:ascii="Times New Roman" w:hAnsi="Times New Roman" w:cs="Times New Roman"/>
          <w:b/>
          <w:sz w:val="24"/>
          <w:szCs w:val="24"/>
        </w:rPr>
        <w:t>performed</w:t>
      </w:r>
      <w:r w:rsidRPr="0043432F">
        <w:rPr>
          <w:rFonts w:ascii="Times New Roman" w:hAnsi="Times New Roman" w:cs="Times New Roman"/>
          <w:sz w:val="24"/>
          <w:szCs w:val="24"/>
        </w:rPr>
        <w:t xml:space="preserve"> on a task.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I consider the </w:t>
      </w:r>
      <w:r w:rsidRPr="0043432F">
        <w:rPr>
          <w:rFonts w:ascii="Times New Roman" w:hAnsi="Times New Roman" w:cs="Times New Roman"/>
          <w:b/>
          <w:sz w:val="24"/>
          <w:szCs w:val="24"/>
        </w:rPr>
        <w:t>frequency of feedback</w:t>
      </w:r>
      <w:r w:rsidRPr="0043432F">
        <w:rPr>
          <w:rFonts w:ascii="Times New Roman" w:hAnsi="Times New Roman" w:cs="Times New Roman"/>
          <w:sz w:val="24"/>
          <w:szCs w:val="24"/>
        </w:rPr>
        <w:t xml:space="preserve"> when I am devising a speech programme.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I consider the </w:t>
      </w:r>
      <w:r w:rsidRPr="0043432F">
        <w:rPr>
          <w:rFonts w:ascii="Times New Roman" w:hAnsi="Times New Roman" w:cs="Times New Roman"/>
          <w:b/>
          <w:sz w:val="24"/>
          <w:szCs w:val="24"/>
        </w:rPr>
        <w:t>timing of feedback</w:t>
      </w:r>
      <w:r w:rsidRPr="0043432F">
        <w:rPr>
          <w:rFonts w:ascii="Times New Roman" w:hAnsi="Times New Roman" w:cs="Times New Roman"/>
          <w:sz w:val="24"/>
          <w:szCs w:val="24"/>
        </w:rPr>
        <w:t xml:space="preserve"> (instantaneous or delayed) when planning interventions.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I believe that </w:t>
      </w:r>
      <w:r w:rsidRPr="0043432F">
        <w:rPr>
          <w:rFonts w:ascii="Times New Roman" w:hAnsi="Times New Roman" w:cs="Times New Roman"/>
          <w:b/>
          <w:sz w:val="24"/>
          <w:szCs w:val="24"/>
        </w:rPr>
        <w:t>delayed feedback</w:t>
      </w:r>
      <w:r w:rsidRPr="0043432F">
        <w:rPr>
          <w:rFonts w:ascii="Times New Roman" w:hAnsi="Times New Roman" w:cs="Times New Roman"/>
          <w:sz w:val="24"/>
          <w:szCs w:val="24"/>
        </w:rPr>
        <w:t xml:space="preserve"> steadily increases performance improvements. </w:t>
      </w:r>
    </w:p>
    <w:p w:rsidR="0083052A" w:rsidRPr="0043432F" w:rsidRDefault="0083052A" w:rsidP="0083052A">
      <w:pPr>
        <w:numPr>
          <w:ilvl w:val="2"/>
          <w:numId w:val="1"/>
        </w:numPr>
        <w:spacing w:line="360" w:lineRule="auto"/>
        <w:ind w:left="1440"/>
        <w:contextualSpacing/>
        <w:rPr>
          <w:rFonts w:ascii="Times New Roman" w:hAnsi="Times New Roman" w:cs="Times New Roman"/>
          <w:i/>
          <w:sz w:val="24"/>
          <w:szCs w:val="24"/>
          <w:u w:val="single"/>
        </w:rPr>
      </w:pPr>
      <w:r w:rsidRPr="0043432F">
        <w:rPr>
          <w:rFonts w:ascii="Times New Roman" w:hAnsi="Times New Roman" w:cs="Times New Roman"/>
          <w:sz w:val="24"/>
          <w:szCs w:val="24"/>
        </w:rPr>
        <w:t xml:space="preserve">I do not believe that it is necessary to consider how you structure your feedback in advance of a session. </w:t>
      </w:r>
    </w:p>
    <w:p w:rsidR="0083052A" w:rsidRPr="0043432F" w:rsidRDefault="0083052A" w:rsidP="0083052A">
      <w:pPr>
        <w:spacing w:line="360" w:lineRule="auto"/>
        <w:ind w:left="360"/>
        <w:contextualSpacing/>
        <w:rPr>
          <w:rFonts w:ascii="Times New Roman" w:hAnsi="Times New Roman" w:cs="Times New Roman"/>
          <w:sz w:val="24"/>
          <w:szCs w:val="24"/>
          <w:u w:val="single"/>
        </w:rPr>
      </w:pPr>
    </w:p>
    <w:p w:rsidR="0083052A" w:rsidRPr="0043432F" w:rsidRDefault="0083052A" w:rsidP="0083052A">
      <w:pPr>
        <w:numPr>
          <w:ilvl w:val="1"/>
          <w:numId w:val="1"/>
        </w:numPr>
        <w:spacing w:line="360" w:lineRule="auto"/>
        <w:ind w:left="360"/>
        <w:contextualSpacing/>
        <w:rPr>
          <w:rFonts w:ascii="Times New Roman" w:hAnsi="Times New Roman" w:cs="Times New Roman"/>
          <w:b/>
          <w:sz w:val="24"/>
          <w:szCs w:val="24"/>
          <w:u w:val="single"/>
        </w:rPr>
      </w:pPr>
      <w:proofErr w:type="spellStart"/>
      <w:r w:rsidRPr="0043432F">
        <w:rPr>
          <w:rFonts w:ascii="Times New Roman" w:hAnsi="Times New Roman" w:cs="Times New Roman"/>
          <w:b/>
          <w:sz w:val="24"/>
          <w:szCs w:val="24"/>
          <w:u w:val="single"/>
        </w:rPr>
        <w:t>Nonspeech</w:t>
      </w:r>
      <w:proofErr w:type="spellEnd"/>
      <w:r w:rsidRPr="0043432F">
        <w:rPr>
          <w:rFonts w:ascii="Times New Roman" w:hAnsi="Times New Roman" w:cs="Times New Roman"/>
          <w:b/>
          <w:sz w:val="24"/>
          <w:szCs w:val="24"/>
          <w:u w:val="single"/>
        </w:rPr>
        <w:t xml:space="preserve"> oral motor exercises </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How often will you use </w:t>
      </w: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oral motor exercises in the treatment of </w:t>
      </w:r>
      <w:proofErr w:type="spellStart"/>
      <w:r w:rsidRPr="0043432F">
        <w:rPr>
          <w:rFonts w:ascii="Times New Roman" w:hAnsi="Times New Roman" w:cs="Times New Roman"/>
          <w:sz w:val="24"/>
          <w:szCs w:val="24"/>
        </w:rPr>
        <w:t>nonprogressive</w:t>
      </w:r>
      <w:proofErr w:type="spellEnd"/>
      <w:r w:rsidRPr="0043432F">
        <w:rPr>
          <w:rFonts w:ascii="Times New Roman" w:hAnsi="Times New Roman" w:cs="Times New Roman"/>
          <w:sz w:val="24"/>
          <w:szCs w:val="24"/>
        </w:rPr>
        <w:t xml:space="preserve"> dysarthria?</w:t>
      </w:r>
      <w:r w:rsidR="00C517CA" w:rsidRPr="00C517CA">
        <w:rPr>
          <w:rFonts w:ascii="Times New Roman" w:hAnsi="Times New Roman" w:cs="Times New Roman"/>
          <w:sz w:val="24"/>
          <w:szCs w:val="24"/>
        </w:rPr>
        <w:t xml:space="preserve"> </w:t>
      </w:r>
      <w:r w:rsidR="00C517CA" w:rsidRPr="0043432F">
        <w:rPr>
          <w:rFonts w:ascii="Times New Roman" w:hAnsi="Times New Roman" w:cs="Times New Roman"/>
          <w:i/>
          <w:sz w:val="24"/>
          <w:szCs w:val="24"/>
        </w:rPr>
        <w:t>[</w:t>
      </w:r>
      <w:r w:rsidRPr="0043432F">
        <w:rPr>
          <w:rFonts w:ascii="Times New Roman" w:hAnsi="Times New Roman" w:cs="Times New Roman"/>
          <w:i/>
          <w:sz w:val="24"/>
          <w:szCs w:val="24"/>
        </w:rPr>
        <w:t>often, never, always</w:t>
      </w:r>
      <w:r w:rsidR="00C517CA" w:rsidRPr="0043432F">
        <w:rPr>
          <w:rFonts w:ascii="Times New Roman" w:hAnsi="Times New Roman" w:cs="Times New Roman"/>
          <w:i/>
          <w:sz w:val="24"/>
          <w:szCs w:val="24"/>
        </w:rPr>
        <w:t>]</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Which one (1) statement best describes your use of NSOMEs with clients with non-progressive dysarthria?</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I use NSOMEs as a warm up and spend the rest of the therapy using other therapy approaches</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I use NSOMEs in combination with other treatment approaches, with NSOMEs being used to a lesser extent than other treatment approaches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I do not use NSOMEs to target speech production. </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Do you use any of the following during the treatment of </w:t>
      </w:r>
      <w:proofErr w:type="spellStart"/>
      <w:r w:rsidRPr="0043432F">
        <w:rPr>
          <w:rFonts w:ascii="Times New Roman" w:hAnsi="Times New Roman" w:cs="Times New Roman"/>
          <w:sz w:val="24"/>
          <w:szCs w:val="24"/>
        </w:rPr>
        <w:t>nonprogressive</w:t>
      </w:r>
      <w:proofErr w:type="spellEnd"/>
      <w:r w:rsidRPr="0043432F">
        <w:rPr>
          <w:rFonts w:ascii="Times New Roman" w:hAnsi="Times New Roman" w:cs="Times New Roman"/>
          <w:sz w:val="24"/>
          <w:szCs w:val="24"/>
        </w:rPr>
        <w:t xml:space="preserve"> dysarthria? </w:t>
      </w:r>
      <w:r w:rsidRPr="0043432F">
        <w:rPr>
          <w:rFonts w:ascii="Times New Roman" w:hAnsi="Times New Roman" w:cs="Times New Roman"/>
          <w:i/>
          <w:sz w:val="24"/>
          <w:szCs w:val="24"/>
        </w:rPr>
        <w:t>(please tick)</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Tongue elevation/depression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Tongue protrusion/retraction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Tongue lateralisation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Tongue ‘push ups’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Lip rounding</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Pucker-smile alternations</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Jaw lateral/vertical movements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Blowing for respiratory function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Sucking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Thermal stimulation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Tactile stimulation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I use </w:t>
      </w:r>
      <w:proofErr w:type="spellStart"/>
      <w:r w:rsidRPr="0043432F">
        <w:rPr>
          <w:rFonts w:ascii="Times New Roman" w:hAnsi="Times New Roman" w:cs="Times New Roman"/>
          <w:sz w:val="24"/>
          <w:szCs w:val="24"/>
        </w:rPr>
        <w:t>nonspeech</w:t>
      </w:r>
      <w:proofErr w:type="spellEnd"/>
      <w:r w:rsidRPr="0043432F">
        <w:rPr>
          <w:rFonts w:ascii="Times New Roman" w:hAnsi="Times New Roman" w:cs="Times New Roman"/>
          <w:sz w:val="24"/>
          <w:szCs w:val="24"/>
        </w:rPr>
        <w:t xml:space="preserve"> oral motor exercises to improve: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Tongue strength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Tongue range of motion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Lip strength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Lip range of motion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Jaw strength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Jaw range of motion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Coordination of articulators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Awareness/placement of articulators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Velopharyngeal competence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Respiratory function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Other (please specify): ______________</w:t>
      </w:r>
    </w:p>
    <w:p w:rsidR="0083052A" w:rsidRPr="0043432F" w:rsidRDefault="0083052A" w:rsidP="0083052A">
      <w:pPr>
        <w:numPr>
          <w:ilvl w:val="2"/>
          <w:numId w:val="1"/>
        </w:numPr>
        <w:spacing w:line="360" w:lineRule="auto"/>
        <w:ind w:left="1080"/>
        <w:contextualSpacing/>
        <w:rPr>
          <w:rFonts w:ascii="Times New Roman" w:hAnsi="Times New Roman" w:cs="Times New Roman"/>
          <w:sz w:val="24"/>
          <w:szCs w:val="24"/>
        </w:rPr>
      </w:pPr>
      <w:r w:rsidRPr="0043432F">
        <w:rPr>
          <w:rFonts w:ascii="Times New Roman" w:hAnsi="Times New Roman" w:cs="Times New Roman"/>
          <w:sz w:val="24"/>
          <w:szCs w:val="24"/>
        </w:rPr>
        <w:t xml:space="preserve">Please state your level of agreement with the following statements: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If intervention does not work directly on speech, speech will not improve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Non-speech </w:t>
      </w:r>
      <w:proofErr w:type="spellStart"/>
      <w:r w:rsidRPr="0043432F">
        <w:rPr>
          <w:rFonts w:ascii="Times New Roman" w:hAnsi="Times New Roman" w:cs="Times New Roman"/>
          <w:sz w:val="24"/>
          <w:szCs w:val="24"/>
        </w:rPr>
        <w:t>oromotor</w:t>
      </w:r>
      <w:proofErr w:type="spellEnd"/>
      <w:r w:rsidRPr="0043432F">
        <w:rPr>
          <w:rFonts w:ascii="Times New Roman" w:hAnsi="Times New Roman" w:cs="Times New Roman"/>
          <w:sz w:val="24"/>
          <w:szCs w:val="24"/>
        </w:rPr>
        <w:t xml:space="preserve"> exercises need to be repeated several times in order to achieve change.  </w:t>
      </w:r>
    </w:p>
    <w:p w:rsidR="0083052A" w:rsidRPr="0043432F" w:rsidRDefault="0083052A" w:rsidP="0083052A">
      <w:pPr>
        <w:spacing w:line="360" w:lineRule="auto"/>
        <w:ind w:left="2160"/>
        <w:contextualSpacing/>
        <w:rPr>
          <w:rFonts w:ascii="Times New Roman" w:hAnsi="Times New Roman" w:cs="Times New Roman"/>
          <w:sz w:val="24"/>
          <w:szCs w:val="24"/>
        </w:rPr>
      </w:pPr>
    </w:p>
    <w:p w:rsidR="0083052A" w:rsidRPr="0043432F" w:rsidRDefault="0083052A" w:rsidP="0083052A">
      <w:pPr>
        <w:numPr>
          <w:ilvl w:val="1"/>
          <w:numId w:val="1"/>
        </w:numPr>
        <w:spacing w:line="360" w:lineRule="auto"/>
        <w:ind w:left="414"/>
        <w:contextualSpacing/>
        <w:rPr>
          <w:rFonts w:ascii="Times New Roman" w:hAnsi="Times New Roman" w:cs="Times New Roman"/>
          <w:b/>
          <w:sz w:val="24"/>
          <w:szCs w:val="24"/>
          <w:u w:val="single"/>
        </w:rPr>
      </w:pPr>
      <w:r w:rsidRPr="0043432F">
        <w:rPr>
          <w:rFonts w:ascii="Times New Roman" w:hAnsi="Times New Roman" w:cs="Times New Roman"/>
          <w:b/>
          <w:sz w:val="24"/>
          <w:szCs w:val="24"/>
          <w:u w:val="single"/>
        </w:rPr>
        <w:t xml:space="preserve">Frequency &amp; Length of Intervention Sessions </w:t>
      </w:r>
    </w:p>
    <w:p w:rsidR="0083052A" w:rsidRPr="0043432F" w:rsidRDefault="0083052A" w:rsidP="0083052A">
      <w:pPr>
        <w:numPr>
          <w:ilvl w:val="2"/>
          <w:numId w:val="1"/>
        </w:numPr>
        <w:spacing w:line="360" w:lineRule="auto"/>
        <w:ind w:left="993"/>
        <w:contextualSpacing/>
        <w:rPr>
          <w:rFonts w:ascii="Times New Roman" w:hAnsi="Times New Roman" w:cs="Times New Roman"/>
          <w:sz w:val="24"/>
          <w:szCs w:val="24"/>
        </w:rPr>
      </w:pPr>
      <w:r w:rsidRPr="0043432F">
        <w:rPr>
          <w:rFonts w:ascii="Times New Roman" w:hAnsi="Times New Roman" w:cs="Times New Roman"/>
          <w:sz w:val="24"/>
          <w:szCs w:val="24"/>
        </w:rPr>
        <w:t xml:space="preserve">If you provide active dysarthria rehabilitation services to your patients, on average, how frequent are your sessions?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Once a month</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Once fortnightly</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Once weekly</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More than once weekly (please specify the number of sessions in the open response field below)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Daily </w:t>
      </w:r>
    </w:p>
    <w:p w:rsidR="0083052A" w:rsidRPr="0043432F" w:rsidRDefault="0083052A" w:rsidP="0083052A">
      <w:pPr>
        <w:numPr>
          <w:ilvl w:val="2"/>
          <w:numId w:val="1"/>
        </w:numPr>
        <w:spacing w:line="360" w:lineRule="auto"/>
        <w:ind w:left="1134"/>
        <w:contextualSpacing/>
        <w:rPr>
          <w:rFonts w:ascii="Times New Roman" w:hAnsi="Times New Roman" w:cs="Times New Roman"/>
          <w:sz w:val="24"/>
          <w:szCs w:val="24"/>
        </w:rPr>
      </w:pPr>
      <w:r w:rsidRPr="0043432F">
        <w:rPr>
          <w:rFonts w:ascii="Times New Roman" w:hAnsi="Times New Roman" w:cs="Times New Roman"/>
          <w:sz w:val="24"/>
          <w:szCs w:val="24"/>
        </w:rPr>
        <w:t xml:space="preserve">On average, what is the duration of the sessions you provide?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15 minutes</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30 minutes</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45 minutes</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1 hour</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&gt;1 hour </w:t>
      </w:r>
    </w:p>
    <w:p w:rsidR="0083052A" w:rsidRPr="0043432F" w:rsidRDefault="0083052A" w:rsidP="0083052A">
      <w:pPr>
        <w:numPr>
          <w:ilvl w:val="2"/>
          <w:numId w:val="1"/>
        </w:numPr>
        <w:spacing w:line="360" w:lineRule="auto"/>
        <w:ind w:left="1134"/>
        <w:contextualSpacing/>
        <w:rPr>
          <w:rFonts w:ascii="Times New Roman" w:hAnsi="Times New Roman" w:cs="Times New Roman"/>
          <w:sz w:val="24"/>
          <w:szCs w:val="24"/>
        </w:rPr>
      </w:pPr>
      <w:r w:rsidRPr="0043432F">
        <w:rPr>
          <w:rFonts w:ascii="Times New Roman" w:hAnsi="Times New Roman" w:cs="Times New Roman"/>
          <w:sz w:val="24"/>
          <w:szCs w:val="24"/>
        </w:rPr>
        <w:t xml:space="preserve">How </w:t>
      </w:r>
      <w:proofErr w:type="gramStart"/>
      <w:r w:rsidRPr="0043432F">
        <w:rPr>
          <w:rFonts w:ascii="Times New Roman" w:hAnsi="Times New Roman" w:cs="Times New Roman"/>
          <w:sz w:val="24"/>
          <w:szCs w:val="24"/>
        </w:rPr>
        <w:t>is dysarthria therapy</w:t>
      </w:r>
      <w:proofErr w:type="gramEnd"/>
      <w:r w:rsidRPr="0043432F">
        <w:rPr>
          <w:rFonts w:ascii="Times New Roman" w:hAnsi="Times New Roman" w:cs="Times New Roman"/>
          <w:sz w:val="24"/>
          <w:szCs w:val="24"/>
        </w:rPr>
        <w:t xml:space="preserve"> generally performed?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Speech-language pathologist to supervise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Speech-language pathology assistant to supervise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Nursing staff to supervise</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Carer to supervise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Independent without supervision</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By telehealth </w:t>
      </w:r>
    </w:p>
    <w:p w:rsidR="0083052A" w:rsidRPr="0043432F" w:rsidRDefault="0083052A" w:rsidP="0083052A">
      <w:pPr>
        <w:numPr>
          <w:ilvl w:val="3"/>
          <w:numId w:val="1"/>
        </w:numPr>
        <w:spacing w:line="360" w:lineRule="auto"/>
        <w:ind w:left="2160"/>
        <w:contextualSpacing/>
        <w:rPr>
          <w:rFonts w:ascii="Times New Roman" w:hAnsi="Times New Roman" w:cs="Times New Roman"/>
          <w:sz w:val="24"/>
          <w:szCs w:val="24"/>
        </w:rPr>
      </w:pPr>
      <w:r w:rsidRPr="0043432F">
        <w:rPr>
          <w:rFonts w:ascii="Times New Roman" w:hAnsi="Times New Roman" w:cs="Times New Roman"/>
          <w:sz w:val="24"/>
          <w:szCs w:val="24"/>
        </w:rPr>
        <w:t xml:space="preserve">Group therapy </w:t>
      </w:r>
    </w:p>
    <w:p w:rsidR="0083052A" w:rsidRPr="0043432F" w:rsidRDefault="0083052A" w:rsidP="0083052A">
      <w:pPr>
        <w:numPr>
          <w:ilvl w:val="2"/>
          <w:numId w:val="1"/>
        </w:numPr>
        <w:spacing w:line="360" w:lineRule="auto"/>
        <w:ind w:left="1134"/>
        <w:contextualSpacing/>
        <w:rPr>
          <w:rFonts w:ascii="Times New Roman" w:hAnsi="Times New Roman" w:cs="Times New Roman"/>
          <w:sz w:val="24"/>
          <w:szCs w:val="24"/>
        </w:rPr>
      </w:pPr>
      <w:r w:rsidRPr="0043432F">
        <w:rPr>
          <w:rFonts w:ascii="Times New Roman" w:hAnsi="Times New Roman" w:cs="Times New Roman"/>
          <w:sz w:val="24"/>
          <w:szCs w:val="24"/>
        </w:rPr>
        <w:t>How many therapy techniques are generally prescribed per session?</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sz w:val="24"/>
          <w:szCs w:val="24"/>
        </w:rPr>
        <w:t xml:space="preserve">Usually </w:t>
      </w:r>
      <w:r w:rsidRPr="0043432F">
        <w:rPr>
          <w:rFonts w:ascii="Times New Roman" w:hAnsi="Times New Roman" w:cs="Times New Roman"/>
          <w:b/>
          <w:sz w:val="24"/>
          <w:szCs w:val="24"/>
        </w:rPr>
        <w:t>1 technique</w:t>
      </w:r>
      <w:r w:rsidRPr="0043432F">
        <w:rPr>
          <w:rFonts w:ascii="Times New Roman" w:hAnsi="Times New Roman" w:cs="Times New Roman"/>
          <w:sz w:val="24"/>
          <w:szCs w:val="24"/>
        </w:rPr>
        <w:t xml:space="preserve"> (e.g. inspiratory muscle strength training for respiration) </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sz w:val="24"/>
          <w:szCs w:val="24"/>
        </w:rPr>
        <w:t xml:space="preserve">Usually </w:t>
      </w:r>
      <w:r w:rsidRPr="0043432F">
        <w:rPr>
          <w:rFonts w:ascii="Times New Roman" w:hAnsi="Times New Roman" w:cs="Times New Roman"/>
          <w:b/>
          <w:sz w:val="24"/>
          <w:szCs w:val="24"/>
        </w:rPr>
        <w:t>2-3 techniques</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sz w:val="24"/>
          <w:szCs w:val="24"/>
        </w:rPr>
        <w:t xml:space="preserve">Usually </w:t>
      </w:r>
      <w:r w:rsidRPr="0043432F">
        <w:rPr>
          <w:rFonts w:ascii="Times New Roman" w:hAnsi="Times New Roman" w:cs="Times New Roman"/>
          <w:b/>
          <w:sz w:val="24"/>
          <w:szCs w:val="24"/>
        </w:rPr>
        <w:t>2-3 techniques/strategies</w:t>
      </w:r>
      <w:r w:rsidRPr="0043432F">
        <w:rPr>
          <w:rFonts w:ascii="Times New Roman" w:hAnsi="Times New Roman" w:cs="Times New Roman"/>
          <w:sz w:val="24"/>
          <w:szCs w:val="24"/>
        </w:rPr>
        <w:t xml:space="preserve">. Strategies include speaker, listener or interaction strategies. </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b/>
          <w:sz w:val="24"/>
          <w:szCs w:val="24"/>
        </w:rPr>
        <w:t>More than 3 techniques</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b/>
          <w:sz w:val="24"/>
          <w:szCs w:val="24"/>
        </w:rPr>
        <w:t>More than 3 techniques/strategies</w:t>
      </w:r>
      <w:r w:rsidRPr="0043432F">
        <w:rPr>
          <w:rFonts w:ascii="Times New Roman" w:hAnsi="Times New Roman" w:cs="Times New Roman"/>
          <w:sz w:val="24"/>
          <w:szCs w:val="24"/>
        </w:rPr>
        <w:t xml:space="preserve">. </w:t>
      </w:r>
    </w:p>
    <w:p w:rsidR="0083052A" w:rsidRPr="0043432F" w:rsidRDefault="0083052A" w:rsidP="0083052A">
      <w:pPr>
        <w:numPr>
          <w:ilvl w:val="3"/>
          <w:numId w:val="1"/>
        </w:numPr>
        <w:spacing w:line="360" w:lineRule="auto"/>
        <w:ind w:left="2127"/>
        <w:contextualSpacing/>
        <w:rPr>
          <w:rFonts w:ascii="Times New Roman" w:hAnsi="Times New Roman" w:cs="Times New Roman"/>
          <w:sz w:val="24"/>
          <w:szCs w:val="24"/>
        </w:rPr>
      </w:pPr>
      <w:r w:rsidRPr="0043432F">
        <w:rPr>
          <w:rFonts w:ascii="Times New Roman" w:hAnsi="Times New Roman" w:cs="Times New Roman"/>
          <w:sz w:val="24"/>
          <w:szCs w:val="24"/>
        </w:rPr>
        <w:t>Other: ___________________</w:t>
      </w:r>
    </w:p>
    <w:p w:rsidR="0083052A" w:rsidRPr="0043432F" w:rsidRDefault="0083052A" w:rsidP="0083052A">
      <w:pPr>
        <w:spacing w:line="360" w:lineRule="auto"/>
        <w:ind w:left="2160"/>
        <w:contextualSpacing/>
        <w:rPr>
          <w:rFonts w:ascii="Times New Roman" w:hAnsi="Times New Roman" w:cs="Times New Roman"/>
          <w:sz w:val="24"/>
          <w:szCs w:val="24"/>
        </w:rPr>
      </w:pPr>
    </w:p>
    <w:p w:rsidR="0083052A" w:rsidRPr="0043432F" w:rsidRDefault="0083052A" w:rsidP="0083052A">
      <w:pPr>
        <w:numPr>
          <w:ilvl w:val="1"/>
          <w:numId w:val="1"/>
        </w:numPr>
        <w:spacing w:line="360" w:lineRule="auto"/>
        <w:ind w:left="720"/>
        <w:contextualSpacing/>
        <w:rPr>
          <w:rFonts w:ascii="Times New Roman" w:hAnsi="Times New Roman" w:cs="Times New Roman"/>
          <w:sz w:val="24"/>
          <w:szCs w:val="24"/>
        </w:rPr>
      </w:pPr>
      <w:r w:rsidRPr="0043432F">
        <w:rPr>
          <w:rFonts w:ascii="Times New Roman" w:hAnsi="Times New Roman" w:cs="Times New Roman"/>
          <w:sz w:val="24"/>
          <w:szCs w:val="24"/>
        </w:rPr>
        <w:t xml:space="preserve">What proportion of your patients would you estimate improve as a result of their direct therapy program?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All – 100%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Most – 75%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Half – 50%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Some – 25% </w:t>
      </w:r>
    </w:p>
    <w:p w:rsidR="0083052A" w:rsidRPr="0043432F" w:rsidRDefault="0083052A" w:rsidP="0083052A">
      <w:pPr>
        <w:numPr>
          <w:ilvl w:val="2"/>
          <w:numId w:val="1"/>
        </w:numPr>
        <w:spacing w:line="360" w:lineRule="auto"/>
        <w:ind w:left="1440"/>
        <w:contextualSpacing/>
        <w:rPr>
          <w:rFonts w:ascii="Times New Roman" w:hAnsi="Times New Roman" w:cs="Times New Roman"/>
          <w:sz w:val="24"/>
          <w:szCs w:val="24"/>
        </w:rPr>
      </w:pPr>
      <w:r w:rsidRPr="0043432F">
        <w:rPr>
          <w:rFonts w:ascii="Times New Roman" w:hAnsi="Times New Roman" w:cs="Times New Roman"/>
          <w:sz w:val="24"/>
          <w:szCs w:val="24"/>
        </w:rPr>
        <w:t xml:space="preserve">None – 0% </w:t>
      </w:r>
    </w:p>
    <w:p w:rsidR="0083052A" w:rsidRPr="0043432F" w:rsidRDefault="0083052A" w:rsidP="0083052A">
      <w:pPr>
        <w:spacing w:line="360" w:lineRule="auto"/>
        <w:ind w:left="1440"/>
        <w:contextualSpacing/>
        <w:rPr>
          <w:rFonts w:ascii="Times New Roman" w:hAnsi="Times New Roman" w:cs="Times New Roman"/>
          <w:sz w:val="24"/>
          <w:szCs w:val="24"/>
        </w:rPr>
      </w:pPr>
    </w:p>
    <w:p w:rsidR="0083052A" w:rsidRPr="0043432F" w:rsidRDefault="0083052A" w:rsidP="0083052A">
      <w:pPr>
        <w:spacing w:line="360" w:lineRule="auto"/>
        <w:ind w:left="1440"/>
        <w:contextualSpacing/>
        <w:rPr>
          <w:rFonts w:ascii="Times New Roman" w:hAnsi="Times New Roman" w:cs="Times New Roman"/>
          <w:sz w:val="24"/>
          <w:szCs w:val="24"/>
        </w:rPr>
      </w:pPr>
    </w:p>
    <w:p w:rsidR="0083052A" w:rsidRPr="0043432F" w:rsidRDefault="0083052A" w:rsidP="0043432F">
      <w:pPr>
        <w:numPr>
          <w:ilvl w:val="0"/>
          <w:numId w:val="5"/>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 xml:space="preserve">What are the challenges that you find in working with people with non-progressive dysarthria? </w:t>
      </w:r>
      <w:r w:rsidRPr="0043432F">
        <w:rPr>
          <w:rFonts w:ascii="Times New Roman" w:hAnsi="Times New Roman" w:cs="Times New Roman"/>
          <w:i/>
          <w:sz w:val="24"/>
          <w:szCs w:val="24"/>
        </w:rPr>
        <w:t>[free text]</w:t>
      </w:r>
    </w:p>
    <w:p w:rsidR="0083052A" w:rsidRPr="0043432F" w:rsidRDefault="0083052A" w:rsidP="0043432F">
      <w:pPr>
        <w:spacing w:line="360" w:lineRule="auto"/>
        <w:contextualSpacing/>
        <w:rPr>
          <w:rFonts w:ascii="Times New Roman" w:hAnsi="Times New Roman" w:cs="Times New Roman"/>
          <w:sz w:val="24"/>
          <w:szCs w:val="24"/>
        </w:rPr>
      </w:pPr>
    </w:p>
    <w:p w:rsidR="0083052A" w:rsidRPr="0043432F" w:rsidRDefault="0083052A" w:rsidP="0043432F">
      <w:pPr>
        <w:numPr>
          <w:ilvl w:val="0"/>
          <w:numId w:val="5"/>
        </w:numPr>
        <w:spacing w:line="360" w:lineRule="auto"/>
        <w:contextualSpacing/>
        <w:rPr>
          <w:rFonts w:ascii="Times New Roman" w:hAnsi="Times New Roman" w:cs="Times New Roman"/>
          <w:sz w:val="24"/>
          <w:szCs w:val="24"/>
        </w:rPr>
      </w:pPr>
      <w:r w:rsidRPr="0043432F">
        <w:rPr>
          <w:rFonts w:ascii="Times New Roman" w:hAnsi="Times New Roman" w:cs="Times New Roman"/>
          <w:sz w:val="24"/>
          <w:szCs w:val="24"/>
        </w:rPr>
        <w:t>If you had to make one change to how you work with people with non-progressive dysarthria what would it be?</w:t>
      </w:r>
      <w:r w:rsidR="00C517CA">
        <w:rPr>
          <w:rFonts w:ascii="Times New Roman" w:hAnsi="Times New Roman" w:cs="Times New Roman"/>
          <w:sz w:val="24"/>
          <w:szCs w:val="24"/>
        </w:rPr>
        <w:t xml:space="preserve"> </w:t>
      </w:r>
      <w:r w:rsidRPr="0043432F">
        <w:rPr>
          <w:rFonts w:ascii="Times New Roman" w:hAnsi="Times New Roman" w:cs="Times New Roman"/>
          <w:i/>
          <w:sz w:val="24"/>
          <w:szCs w:val="24"/>
        </w:rPr>
        <w:t>[free text]</w:t>
      </w:r>
    </w:p>
    <w:p w:rsidR="00944612" w:rsidRPr="0043432F" w:rsidRDefault="00944612">
      <w:pPr>
        <w:rPr>
          <w:rFonts w:ascii="Times New Roman" w:hAnsi="Times New Roman" w:cs="Times New Roman"/>
          <w:sz w:val="24"/>
          <w:szCs w:val="24"/>
        </w:rPr>
      </w:pPr>
    </w:p>
    <w:sectPr w:rsidR="00944612" w:rsidRPr="00434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5B9E"/>
    <w:multiLevelType w:val="hybridMultilevel"/>
    <w:tmpl w:val="190C5D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A516AC"/>
    <w:multiLevelType w:val="hybridMultilevel"/>
    <w:tmpl w:val="080AAF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47DED"/>
    <w:multiLevelType w:val="hybridMultilevel"/>
    <w:tmpl w:val="6E36A7B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B52E01"/>
    <w:multiLevelType w:val="hybridMultilevel"/>
    <w:tmpl w:val="1B46C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601E0"/>
    <w:multiLevelType w:val="hybridMultilevel"/>
    <w:tmpl w:val="1F6CF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C9"/>
    <w:rsid w:val="002510BF"/>
    <w:rsid w:val="0043432F"/>
    <w:rsid w:val="0083052A"/>
    <w:rsid w:val="00944612"/>
    <w:rsid w:val="00C517CA"/>
    <w:rsid w:val="00F6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0F77-36C0-418F-B0BB-4B1FB24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C9"/>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83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Rumbach</dc:creator>
  <cp:keywords/>
  <dc:description/>
  <cp:lastModifiedBy>Emma Finch</cp:lastModifiedBy>
  <cp:revision>5</cp:revision>
  <dcterms:created xsi:type="dcterms:W3CDTF">2019-11-05T21:58:00Z</dcterms:created>
  <dcterms:modified xsi:type="dcterms:W3CDTF">2020-01-15T04:07:00Z</dcterms:modified>
</cp:coreProperties>
</file>