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E9C86" w14:textId="393C1801" w:rsidR="00731B5F" w:rsidRDefault="00EC5BB9" w:rsidP="002A63AB">
      <w:pPr>
        <w:pStyle w:val="Title"/>
        <w:pBdr>
          <w:top w:val="nil"/>
          <w:left w:val="nil"/>
          <w:bottom w:val="nil"/>
          <w:right w:val="nil"/>
          <w:between w:val="nil"/>
        </w:pBdr>
        <w:rPr>
          <w:lang w:val="en-US"/>
        </w:rPr>
      </w:pPr>
      <w:bookmarkStart w:id="0" w:name="_s2e887c2wysm" w:colFirst="0" w:colLast="0"/>
      <w:bookmarkEnd w:id="0"/>
      <w:r w:rsidRPr="00EC5BB9">
        <w:rPr>
          <w:lang w:val="en-US"/>
        </w:rPr>
        <w:t>Supporting Information</w:t>
      </w:r>
      <w:r w:rsidR="009E7751">
        <w:rPr>
          <w:lang w:val="en-US"/>
        </w:rPr>
        <w:t>:</w:t>
      </w:r>
    </w:p>
    <w:p w14:paraId="3698E989" w14:textId="77777777" w:rsidR="006F2489" w:rsidRPr="00EC5BB9" w:rsidRDefault="006F2489" w:rsidP="006F2489">
      <w:pPr>
        <w:pStyle w:val="Title"/>
        <w:rPr>
          <w:lang w:val="en-US"/>
        </w:rPr>
      </w:pPr>
      <w:r w:rsidRPr="00EC5BB9">
        <w:rPr>
          <w:lang w:val="en-US"/>
        </w:rPr>
        <w:t>Quantification of Nanoparticles in Dispersions using Transmission Electron Microscopy</w:t>
      </w:r>
    </w:p>
    <w:p w14:paraId="0FAFADF8" w14:textId="63ECA588" w:rsidR="009E7751" w:rsidRPr="00D37F15" w:rsidRDefault="009E7751" w:rsidP="009E7751">
      <w:pPr>
        <w:jc w:val="center"/>
        <w:rPr>
          <w:vertAlign w:val="superscript"/>
          <w:lang w:val="de-DE"/>
        </w:rPr>
      </w:pPr>
      <w:r w:rsidRPr="00D37F15">
        <w:rPr>
          <w:lang w:val="de-DE"/>
        </w:rPr>
        <w:t>Ralf Kaegi</w:t>
      </w:r>
      <w:r w:rsidRPr="00D37F15">
        <w:rPr>
          <w:vertAlign w:val="superscript"/>
          <w:lang w:val="de-DE"/>
        </w:rPr>
        <w:t>1</w:t>
      </w:r>
      <w:r w:rsidRPr="00D37F15">
        <w:rPr>
          <w:lang w:val="de-DE"/>
        </w:rPr>
        <w:t>*, Martin Fierz</w:t>
      </w:r>
      <w:r w:rsidRPr="00D37F15">
        <w:rPr>
          <w:vertAlign w:val="superscript"/>
          <w:lang w:val="de-DE"/>
        </w:rPr>
        <w:t>2</w:t>
      </w:r>
      <w:r w:rsidRPr="00D37F15">
        <w:rPr>
          <w:lang w:val="de-DE"/>
        </w:rPr>
        <w:t>, Bodo Hattendorf</w:t>
      </w:r>
      <w:r w:rsidRPr="00D37F15">
        <w:rPr>
          <w:vertAlign w:val="superscript"/>
          <w:lang w:val="de-DE"/>
        </w:rPr>
        <w:t>3</w:t>
      </w:r>
    </w:p>
    <w:p w14:paraId="08973338" w14:textId="7EAC6AC7" w:rsidR="009E7751" w:rsidRPr="00AB69B7" w:rsidRDefault="009E7751" w:rsidP="009E7751">
      <w:pPr>
        <w:pBdr>
          <w:top w:val="nil"/>
          <w:left w:val="nil"/>
          <w:bottom w:val="nil"/>
          <w:right w:val="nil"/>
          <w:between w:val="nil"/>
        </w:pBdr>
        <w:spacing w:before="0" w:after="0"/>
        <w:jc w:val="center"/>
        <w:rPr>
          <w:lang w:val="fr-CH"/>
        </w:rPr>
      </w:pPr>
      <w:r w:rsidRPr="00AB69B7">
        <w:rPr>
          <w:lang w:val="fr-CH"/>
        </w:rPr>
        <w:t>ralf.kaegi@eawag.ch</w:t>
      </w:r>
    </w:p>
    <w:p w14:paraId="5DD23517" w14:textId="42A8E634" w:rsidR="009E7751" w:rsidRPr="00AB69B7" w:rsidRDefault="009E7751" w:rsidP="009E7751">
      <w:pPr>
        <w:pBdr>
          <w:top w:val="nil"/>
          <w:left w:val="nil"/>
          <w:bottom w:val="nil"/>
          <w:right w:val="nil"/>
          <w:between w:val="nil"/>
        </w:pBdr>
        <w:spacing w:before="0" w:after="0"/>
        <w:jc w:val="left"/>
        <w:rPr>
          <w:lang w:val="fr-CH"/>
        </w:rPr>
      </w:pPr>
    </w:p>
    <w:p w14:paraId="1854B9CE" w14:textId="77777777" w:rsidR="009E7751" w:rsidRPr="00AB69B7" w:rsidRDefault="009E7751" w:rsidP="009E7751">
      <w:pPr>
        <w:pBdr>
          <w:top w:val="nil"/>
          <w:left w:val="nil"/>
          <w:bottom w:val="nil"/>
          <w:right w:val="nil"/>
          <w:between w:val="nil"/>
        </w:pBdr>
        <w:spacing w:before="0" w:after="0"/>
        <w:jc w:val="left"/>
        <w:rPr>
          <w:lang w:val="fr-CH"/>
        </w:rPr>
      </w:pPr>
    </w:p>
    <w:p w14:paraId="3919B0B8" w14:textId="77777777" w:rsidR="009E7751" w:rsidRPr="00AB69B7" w:rsidRDefault="009E7751" w:rsidP="009E7751">
      <w:pPr>
        <w:pBdr>
          <w:top w:val="nil"/>
          <w:left w:val="nil"/>
          <w:bottom w:val="nil"/>
          <w:right w:val="nil"/>
          <w:between w:val="nil"/>
        </w:pBdr>
        <w:spacing w:before="0" w:after="0"/>
        <w:jc w:val="left"/>
        <w:rPr>
          <w:lang w:val="fr-CH"/>
        </w:rPr>
      </w:pPr>
    </w:p>
    <w:p w14:paraId="64942DA2" w14:textId="47CADEFC" w:rsidR="009E7751" w:rsidRPr="00AB69B7" w:rsidRDefault="00B76722" w:rsidP="009E7751">
      <w:pPr>
        <w:pBdr>
          <w:top w:val="nil"/>
          <w:left w:val="nil"/>
          <w:bottom w:val="nil"/>
          <w:right w:val="nil"/>
          <w:between w:val="nil"/>
        </w:pBdr>
        <w:spacing w:before="0" w:after="0"/>
        <w:ind w:left="2880" w:firstLine="720"/>
        <w:jc w:val="left"/>
        <w:rPr>
          <w:lang w:val="fr-CH"/>
        </w:rPr>
      </w:pPr>
      <w:r>
        <w:rPr>
          <w:lang w:val="fr-CH"/>
        </w:rPr>
        <w:t>8</w:t>
      </w:r>
      <w:r w:rsidR="009E7751" w:rsidRPr="00AB69B7">
        <w:rPr>
          <w:lang w:val="fr-CH"/>
        </w:rPr>
        <w:t xml:space="preserve"> figures, </w:t>
      </w:r>
      <w:r w:rsidR="0087607E">
        <w:rPr>
          <w:lang w:val="fr-CH"/>
        </w:rPr>
        <w:t>7</w:t>
      </w:r>
      <w:r w:rsidR="0087607E" w:rsidRPr="00AB69B7">
        <w:rPr>
          <w:lang w:val="fr-CH"/>
        </w:rPr>
        <w:t xml:space="preserve"> </w:t>
      </w:r>
      <w:r w:rsidR="009E7751" w:rsidRPr="00AB69B7">
        <w:rPr>
          <w:lang w:val="fr-CH"/>
        </w:rPr>
        <w:t>tables</w:t>
      </w:r>
    </w:p>
    <w:p w14:paraId="3DAAAD20" w14:textId="55721EEA" w:rsidR="009E7751" w:rsidRPr="00AB69B7" w:rsidRDefault="009E7751" w:rsidP="009E7751">
      <w:pPr>
        <w:rPr>
          <w:vertAlign w:val="superscript"/>
          <w:lang w:val="fr-CH"/>
        </w:rPr>
      </w:pPr>
    </w:p>
    <w:p w14:paraId="7B9F6A84" w14:textId="7F6E9645" w:rsidR="00731B5F" w:rsidRPr="00AB69B7" w:rsidRDefault="009E7751">
      <w:pPr>
        <w:rPr>
          <w:lang w:val="fr-CH"/>
        </w:rPr>
      </w:pPr>
      <w:r w:rsidRPr="00AB69B7">
        <w:rPr>
          <w:lang w:val="fr-CH"/>
        </w:rPr>
        <w:br w:type="page"/>
      </w:r>
    </w:p>
    <w:p w14:paraId="3668BF53" w14:textId="7D3B83EB" w:rsidR="00731B5F" w:rsidRPr="00EC5BB9" w:rsidRDefault="00F206EC" w:rsidP="00F206EC">
      <w:pPr>
        <w:jc w:val="center"/>
        <w:rPr>
          <w:lang w:val="en-US"/>
        </w:rPr>
      </w:pPr>
      <w:r>
        <w:rPr>
          <w:noProof/>
          <w:lang w:val="en-US" w:eastAsia="en-US"/>
        </w:rPr>
        <w:lastRenderedPageBreak/>
        <w:drawing>
          <wp:inline distT="0" distB="0" distL="0" distR="0" wp14:anchorId="35885F6D" wp14:editId="430A4BD3">
            <wp:extent cx="4804565" cy="33773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747" cy="3381706"/>
                    </a:xfrm>
                    <a:prstGeom prst="rect">
                      <a:avLst/>
                    </a:prstGeom>
                    <a:noFill/>
                  </pic:spPr>
                </pic:pic>
              </a:graphicData>
            </a:graphic>
          </wp:inline>
        </w:drawing>
      </w:r>
    </w:p>
    <w:p w14:paraId="33A44411" w14:textId="77777777" w:rsidR="0087607E" w:rsidRPr="0087607E" w:rsidRDefault="0087607E" w:rsidP="0087607E">
      <w:pPr>
        <w:rPr>
          <w:lang w:val="en-US"/>
        </w:rPr>
      </w:pPr>
      <w:r w:rsidRPr="0087607E">
        <w:rPr>
          <w:lang w:val="en-US"/>
        </w:rPr>
        <w:t>Figure S1: Schematic of the experimental setup for the production and deposition of the Ag NPs (left) and NaCl NPs (right) for assessing the deposition efficiencies of the electrostatic precipitator of the aerosol monitor. The diameters of the NaCl NPs were 70 nm, 80 nm, 120 nm, 160 nm and 200 nm. The diameters of the Ag NPs were 10 nm, 20 nm, 40 nm and 80 nm.</w:t>
      </w:r>
    </w:p>
    <w:p w14:paraId="0DECE050" w14:textId="53E5D835" w:rsidR="00A249D9" w:rsidRDefault="00EC5BB9">
      <w:pPr>
        <w:rPr>
          <w:lang w:val="en-US"/>
        </w:rPr>
      </w:pPr>
      <w:r w:rsidRPr="00EC5BB9">
        <w:rPr>
          <w:lang w:val="en-US"/>
        </w:rPr>
        <w:br w:type="page"/>
      </w:r>
    </w:p>
    <w:p w14:paraId="7405B516" w14:textId="5FF469CB" w:rsidR="00A249D9" w:rsidRDefault="00B8490E" w:rsidP="00A249D9">
      <w:pPr>
        <w:jc w:val="center"/>
        <w:rPr>
          <w:lang w:val="en-US"/>
        </w:rPr>
      </w:pPr>
      <w:r>
        <w:rPr>
          <w:noProof/>
          <w:lang w:val="en-US" w:eastAsia="en-US"/>
        </w:rPr>
        <w:lastRenderedPageBreak/>
        <w:drawing>
          <wp:anchor distT="0" distB="0" distL="114300" distR="114300" simplePos="0" relativeHeight="251658240" behindDoc="0" locked="0" layoutInCell="1" allowOverlap="1" wp14:anchorId="4CA5A367" wp14:editId="6234E4D2">
            <wp:simplePos x="0" y="0"/>
            <wp:positionH relativeFrom="margin">
              <wp:align>left</wp:align>
            </wp:positionH>
            <wp:positionV relativeFrom="paragraph">
              <wp:posOffset>0</wp:posOffset>
            </wp:positionV>
            <wp:extent cx="5664200" cy="2962275"/>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0" cy="2962275"/>
                    </a:xfrm>
                    <a:prstGeom prst="rect">
                      <a:avLst/>
                    </a:prstGeom>
                    <a:noFill/>
                  </pic:spPr>
                </pic:pic>
              </a:graphicData>
            </a:graphic>
            <wp14:sizeRelH relativeFrom="page">
              <wp14:pctWidth>0</wp14:pctWidth>
            </wp14:sizeRelH>
            <wp14:sizeRelV relativeFrom="page">
              <wp14:pctHeight>0</wp14:pctHeight>
            </wp14:sizeRelV>
          </wp:anchor>
        </w:drawing>
      </w:r>
    </w:p>
    <w:p w14:paraId="5FE5B229" w14:textId="68479609" w:rsidR="00A249D9" w:rsidRPr="00D37F15" w:rsidRDefault="0087607E">
      <w:pPr>
        <w:rPr>
          <w:lang w:val="en-US"/>
        </w:rPr>
      </w:pPr>
      <w:r w:rsidRPr="0087607E">
        <w:rPr>
          <w:lang w:val="en-US"/>
        </w:rPr>
        <w:t>Figure S2: Schematic layout of the aerosol flow around the TEM grid in the electrostatic precipitator of the aerosol monitor.</w:t>
      </w:r>
    </w:p>
    <w:p w14:paraId="6B80B5AE" w14:textId="2CBA9B84" w:rsidR="00A249D9" w:rsidRDefault="00A249D9">
      <w:pPr>
        <w:rPr>
          <w:lang w:val="en-US"/>
        </w:rPr>
      </w:pPr>
      <w:r>
        <w:rPr>
          <w:lang w:val="en-US"/>
        </w:rPr>
        <w:br w:type="page"/>
      </w:r>
    </w:p>
    <w:p w14:paraId="43C6CEF2" w14:textId="3ADE0116" w:rsidR="00731B5F" w:rsidRPr="00EC5BB9" w:rsidRDefault="00EC5BB9" w:rsidP="00A249D9">
      <w:pPr>
        <w:jc w:val="center"/>
        <w:rPr>
          <w:lang w:val="en-US"/>
        </w:rPr>
      </w:pPr>
      <w:r w:rsidRPr="00EC5BB9">
        <w:rPr>
          <w:noProof/>
          <w:lang w:val="en-US" w:eastAsia="en-US"/>
        </w:rPr>
        <w:lastRenderedPageBreak/>
        <w:drawing>
          <wp:inline distT="114300" distB="114300" distL="114300" distR="114300" wp14:anchorId="1998BBE0" wp14:editId="136C4709">
            <wp:extent cx="5760000" cy="4318000"/>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760000" cy="4318000"/>
                    </a:xfrm>
                    <a:prstGeom prst="rect">
                      <a:avLst/>
                    </a:prstGeom>
                    <a:ln/>
                  </pic:spPr>
                </pic:pic>
              </a:graphicData>
            </a:graphic>
          </wp:inline>
        </w:drawing>
      </w:r>
    </w:p>
    <w:p w14:paraId="1B4D5D2E" w14:textId="77777777" w:rsidR="000C190D" w:rsidRPr="000C190D" w:rsidRDefault="000C190D" w:rsidP="000C190D">
      <w:pPr>
        <w:pBdr>
          <w:top w:val="nil"/>
          <w:left w:val="nil"/>
          <w:bottom w:val="nil"/>
          <w:right w:val="nil"/>
          <w:between w:val="nil"/>
        </w:pBdr>
        <w:rPr>
          <w:lang w:val="en-US"/>
        </w:rPr>
      </w:pPr>
      <w:r w:rsidRPr="000C190D">
        <w:rPr>
          <w:lang w:val="en-US"/>
        </w:rPr>
        <w:t>Figure S3: Number of particles detected per TEM image recorded along two perpendicular TEM grid transects. Each image covers an area of 68 x 68 µm</w:t>
      </w:r>
      <w:r w:rsidRPr="000C190D">
        <w:rPr>
          <w:vertAlign w:val="superscript"/>
          <w:lang w:val="en-US"/>
        </w:rPr>
        <w:t>2</w:t>
      </w:r>
      <w:r w:rsidRPr="000C190D">
        <w:rPr>
          <w:lang w:val="en-US"/>
        </w:rPr>
        <w:t>. Each individual transect spans a distance of ~ 1.5 mm. The TEM grids correspond to the experiments conducted with 200 nm NaCl particles listed in Table S1.</w:t>
      </w:r>
    </w:p>
    <w:p w14:paraId="3CFDE1C5" w14:textId="2FB3AF00" w:rsidR="00731B5F" w:rsidRPr="00EC5BB9" w:rsidRDefault="00EC5BB9">
      <w:pPr>
        <w:pBdr>
          <w:top w:val="nil"/>
          <w:left w:val="nil"/>
          <w:bottom w:val="nil"/>
          <w:right w:val="nil"/>
          <w:between w:val="nil"/>
        </w:pBdr>
        <w:rPr>
          <w:lang w:val="en-US"/>
        </w:rPr>
      </w:pPr>
      <w:r w:rsidRPr="00EC5BB9">
        <w:rPr>
          <w:lang w:val="en-US"/>
        </w:rPr>
        <w:br w:type="page"/>
      </w:r>
    </w:p>
    <w:p w14:paraId="72CB23D2" w14:textId="77777777" w:rsidR="00731B5F" w:rsidRPr="00EC5BB9" w:rsidRDefault="00EC5BB9">
      <w:pPr>
        <w:pBdr>
          <w:top w:val="nil"/>
          <w:left w:val="nil"/>
          <w:bottom w:val="nil"/>
          <w:right w:val="nil"/>
          <w:between w:val="nil"/>
        </w:pBdr>
        <w:rPr>
          <w:lang w:val="en-US"/>
        </w:rPr>
      </w:pPr>
      <w:r w:rsidRPr="00EC5BB9">
        <w:rPr>
          <w:noProof/>
          <w:lang w:val="en-US" w:eastAsia="en-US"/>
        </w:rPr>
        <w:lastRenderedPageBreak/>
        <w:drawing>
          <wp:inline distT="114300" distB="114300" distL="114300" distR="114300" wp14:anchorId="3BEDE2C3" wp14:editId="3021190D">
            <wp:extent cx="5760000" cy="41402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5760000" cy="4140200"/>
                    </a:xfrm>
                    <a:prstGeom prst="rect">
                      <a:avLst/>
                    </a:prstGeom>
                    <a:ln/>
                  </pic:spPr>
                </pic:pic>
              </a:graphicData>
            </a:graphic>
          </wp:inline>
        </w:drawing>
      </w:r>
    </w:p>
    <w:p w14:paraId="1EFB8BAB" w14:textId="77777777" w:rsidR="00FD3873" w:rsidRPr="00FD3873" w:rsidRDefault="00FD3873" w:rsidP="00FD3873">
      <w:pPr>
        <w:pBdr>
          <w:top w:val="nil"/>
          <w:left w:val="nil"/>
          <w:bottom w:val="nil"/>
          <w:right w:val="nil"/>
          <w:between w:val="nil"/>
        </w:pBdr>
        <w:rPr>
          <w:lang w:val="en-US"/>
        </w:rPr>
      </w:pPr>
      <w:r w:rsidRPr="00FD3873">
        <w:rPr>
          <w:lang w:val="en-US"/>
        </w:rPr>
        <w:t>Figure S4: Selected TEM images from the experiments conducted with Ag NP and NaCl particles to determine the deposition efficiency of the electrostatic precipitator of the aerosol monitor. The diameter of the particles in individual experiments ranged from 10 - 200 nm.</w:t>
      </w:r>
    </w:p>
    <w:p w14:paraId="762A26A6" w14:textId="538135D8" w:rsidR="00731B5F" w:rsidRPr="00EC5BB9" w:rsidRDefault="00EC5BB9">
      <w:pPr>
        <w:pBdr>
          <w:top w:val="nil"/>
          <w:left w:val="nil"/>
          <w:bottom w:val="nil"/>
          <w:right w:val="nil"/>
          <w:between w:val="nil"/>
        </w:pBdr>
        <w:rPr>
          <w:lang w:val="en-US"/>
        </w:rPr>
      </w:pPr>
      <w:r w:rsidRPr="00EC5BB9">
        <w:rPr>
          <w:lang w:val="en-US"/>
        </w:rPr>
        <w:br w:type="page"/>
      </w:r>
    </w:p>
    <w:p w14:paraId="4A1995C8" w14:textId="77777777" w:rsidR="00731B5F" w:rsidRPr="00EC5BB9" w:rsidRDefault="00EC5BB9">
      <w:pPr>
        <w:pBdr>
          <w:top w:val="nil"/>
          <w:left w:val="nil"/>
          <w:bottom w:val="nil"/>
          <w:right w:val="nil"/>
          <w:between w:val="nil"/>
        </w:pBdr>
        <w:rPr>
          <w:lang w:val="en-US"/>
        </w:rPr>
      </w:pPr>
      <w:r w:rsidRPr="00EC5BB9">
        <w:rPr>
          <w:noProof/>
          <w:lang w:val="en-US" w:eastAsia="en-US"/>
        </w:rPr>
        <w:lastRenderedPageBreak/>
        <w:drawing>
          <wp:inline distT="114300" distB="114300" distL="114300" distR="114300" wp14:anchorId="00CAC2C5" wp14:editId="7D9EB822">
            <wp:extent cx="5760000" cy="43180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760000" cy="4318000"/>
                    </a:xfrm>
                    <a:prstGeom prst="rect">
                      <a:avLst/>
                    </a:prstGeom>
                    <a:ln/>
                  </pic:spPr>
                </pic:pic>
              </a:graphicData>
            </a:graphic>
          </wp:inline>
        </w:drawing>
      </w:r>
    </w:p>
    <w:p w14:paraId="6C814E28" w14:textId="77777777" w:rsidR="00FD3873" w:rsidRPr="00FD3873" w:rsidRDefault="00FD3873" w:rsidP="00FD3873">
      <w:pPr>
        <w:pBdr>
          <w:top w:val="nil"/>
          <w:left w:val="nil"/>
          <w:bottom w:val="nil"/>
          <w:right w:val="nil"/>
          <w:between w:val="nil"/>
        </w:pBdr>
        <w:rPr>
          <w:lang w:val="en-US"/>
        </w:rPr>
      </w:pPr>
      <w:r w:rsidRPr="00FD3873">
        <w:rPr>
          <w:lang w:val="en-US"/>
        </w:rPr>
        <w:t>Figure S5: Comparison of the particle diameters determined from TEM images (modal values of a lognormal fit to the ECD) and derived from the DMA-CPC setup of experiments conducted to assess the deposition efficiency of the electrostatic precipitator. The dashed line corresponds to the 1:1 line.</w:t>
      </w:r>
    </w:p>
    <w:p w14:paraId="5293EDA6" w14:textId="5FEEF030" w:rsidR="00731B5F" w:rsidRPr="00EC5BB9" w:rsidRDefault="00EC5BB9">
      <w:pPr>
        <w:pBdr>
          <w:top w:val="nil"/>
          <w:left w:val="nil"/>
          <w:bottom w:val="nil"/>
          <w:right w:val="nil"/>
          <w:between w:val="nil"/>
        </w:pBdr>
        <w:rPr>
          <w:lang w:val="en-US"/>
        </w:rPr>
      </w:pPr>
      <w:r w:rsidRPr="00EC5BB9">
        <w:rPr>
          <w:lang w:val="en-US"/>
        </w:rPr>
        <w:br w:type="page"/>
      </w:r>
    </w:p>
    <w:p w14:paraId="1010EAE6" w14:textId="77777777" w:rsidR="00731B5F" w:rsidRPr="00EC5BB9" w:rsidRDefault="00EC5BB9">
      <w:pPr>
        <w:pBdr>
          <w:top w:val="nil"/>
          <w:left w:val="nil"/>
          <w:bottom w:val="nil"/>
          <w:right w:val="nil"/>
          <w:between w:val="nil"/>
        </w:pBdr>
        <w:rPr>
          <w:lang w:val="en-US"/>
        </w:rPr>
      </w:pPr>
      <w:r w:rsidRPr="00EC5BB9">
        <w:rPr>
          <w:noProof/>
          <w:lang w:val="en-US" w:eastAsia="en-US"/>
        </w:rPr>
        <w:lastRenderedPageBreak/>
        <w:drawing>
          <wp:inline distT="114300" distB="114300" distL="114300" distR="114300" wp14:anchorId="4D0AF5E0" wp14:editId="38876B9E">
            <wp:extent cx="5760000" cy="14224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760000" cy="1422400"/>
                    </a:xfrm>
                    <a:prstGeom prst="rect">
                      <a:avLst/>
                    </a:prstGeom>
                    <a:ln/>
                  </pic:spPr>
                </pic:pic>
              </a:graphicData>
            </a:graphic>
          </wp:inline>
        </w:drawing>
      </w:r>
    </w:p>
    <w:p w14:paraId="74103B1D" w14:textId="36CF6BE9" w:rsidR="00731B5F" w:rsidRPr="00FD3873" w:rsidRDefault="00FD3873">
      <w:pPr>
        <w:spacing w:before="0" w:after="0"/>
        <w:jc w:val="left"/>
        <w:rPr>
          <w:lang w:val="en-US"/>
        </w:rPr>
      </w:pPr>
      <w:r w:rsidRPr="00FD3873">
        <w:rPr>
          <w:lang w:val="en-US"/>
        </w:rPr>
        <w:t>Figure S6: TEM - high angular annular dark field (HAADF) images of BaF</w:t>
      </w:r>
      <w:r w:rsidRPr="00FD3873">
        <w:rPr>
          <w:vertAlign w:val="subscript"/>
          <w:lang w:val="en-US"/>
        </w:rPr>
        <w:t>2</w:t>
      </w:r>
      <w:r w:rsidRPr="00FD3873">
        <w:rPr>
          <w:lang w:val="en-US"/>
        </w:rPr>
        <w:t xml:space="preserve"> residues from solutions nebulized using the USN and collected on TEM grids using the electrostatic precipitator. </w:t>
      </w:r>
      <w:r w:rsidR="00EC5BB9" w:rsidRPr="00FD3873">
        <w:rPr>
          <w:lang w:val="en-US"/>
        </w:rPr>
        <w:br w:type="page"/>
      </w:r>
    </w:p>
    <w:p w14:paraId="2DB8C544" w14:textId="77777777" w:rsidR="00731B5F" w:rsidRPr="00EC5BB9" w:rsidRDefault="00EC5BB9">
      <w:pPr>
        <w:spacing w:before="0" w:after="0"/>
        <w:jc w:val="left"/>
        <w:rPr>
          <w:lang w:val="en-US"/>
        </w:rPr>
      </w:pPr>
      <w:r w:rsidRPr="00EC5BB9">
        <w:rPr>
          <w:noProof/>
          <w:lang w:val="en-US" w:eastAsia="en-US"/>
        </w:rPr>
        <w:lastRenderedPageBreak/>
        <w:drawing>
          <wp:inline distT="114300" distB="114300" distL="114300" distR="114300" wp14:anchorId="3E384CB0" wp14:editId="10E2CFEF">
            <wp:extent cx="5760000" cy="1397000"/>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760000" cy="1397000"/>
                    </a:xfrm>
                    <a:prstGeom prst="rect">
                      <a:avLst/>
                    </a:prstGeom>
                    <a:ln/>
                  </pic:spPr>
                </pic:pic>
              </a:graphicData>
            </a:graphic>
          </wp:inline>
        </w:drawing>
      </w:r>
    </w:p>
    <w:p w14:paraId="247493C0" w14:textId="0F48D740" w:rsidR="00731B5F" w:rsidRPr="00EC5BB9" w:rsidRDefault="00FD3873">
      <w:pPr>
        <w:pBdr>
          <w:top w:val="nil"/>
          <w:left w:val="nil"/>
          <w:bottom w:val="nil"/>
          <w:right w:val="nil"/>
          <w:between w:val="nil"/>
        </w:pBdr>
        <w:rPr>
          <w:lang w:val="en-US"/>
        </w:rPr>
      </w:pPr>
      <w:r w:rsidRPr="00FD3873">
        <w:rPr>
          <w:lang w:val="en-US"/>
        </w:rPr>
        <w:t>Figure S7: TEM-HAADF images of SiO</w:t>
      </w:r>
      <w:r w:rsidRPr="00FD3873">
        <w:rPr>
          <w:vertAlign w:val="subscript"/>
          <w:lang w:val="en-US"/>
        </w:rPr>
        <w:t>2</w:t>
      </w:r>
      <w:r w:rsidRPr="00FD3873">
        <w:rPr>
          <w:lang w:val="en-US"/>
        </w:rPr>
        <w:t xml:space="preserve"> NP from suspensions (50 – 200 nm) nebulized using the USN and collected on TEM grids using t</w:t>
      </w:r>
      <w:r>
        <w:rPr>
          <w:lang w:val="en-US"/>
        </w:rPr>
        <w:t>he electrostatic precipitator.</w:t>
      </w:r>
      <w:r w:rsidR="00EC5BB9" w:rsidRPr="00EC5BB9">
        <w:rPr>
          <w:lang w:val="en-US"/>
        </w:rPr>
        <w:br w:type="page"/>
      </w:r>
    </w:p>
    <w:p w14:paraId="2755029F" w14:textId="77777777" w:rsidR="00731B5F" w:rsidRPr="00EC5BB9" w:rsidRDefault="00EC5BB9">
      <w:pPr>
        <w:pBdr>
          <w:top w:val="nil"/>
          <w:left w:val="nil"/>
          <w:bottom w:val="nil"/>
          <w:right w:val="nil"/>
          <w:between w:val="nil"/>
        </w:pBdr>
        <w:rPr>
          <w:lang w:val="en-US"/>
        </w:rPr>
      </w:pPr>
      <w:r w:rsidRPr="00EC5BB9">
        <w:rPr>
          <w:noProof/>
          <w:lang w:val="en-US" w:eastAsia="en-US"/>
        </w:rPr>
        <w:lastRenderedPageBreak/>
        <w:drawing>
          <wp:inline distT="114300" distB="114300" distL="114300" distR="114300" wp14:anchorId="684FCF0D" wp14:editId="58C70DA6">
            <wp:extent cx="5760000" cy="43180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760000" cy="4318000"/>
                    </a:xfrm>
                    <a:prstGeom prst="rect">
                      <a:avLst/>
                    </a:prstGeom>
                    <a:ln/>
                  </pic:spPr>
                </pic:pic>
              </a:graphicData>
            </a:graphic>
          </wp:inline>
        </w:drawing>
      </w:r>
    </w:p>
    <w:p w14:paraId="03524763" w14:textId="7AD56693" w:rsidR="00731B5F" w:rsidRPr="00EC5BB9" w:rsidRDefault="001E4545">
      <w:pPr>
        <w:pBdr>
          <w:top w:val="nil"/>
          <w:left w:val="nil"/>
          <w:bottom w:val="nil"/>
          <w:right w:val="nil"/>
          <w:between w:val="nil"/>
        </w:pBdr>
        <w:rPr>
          <w:lang w:val="en-US"/>
        </w:rPr>
      </w:pPr>
      <w:r w:rsidRPr="001E4545">
        <w:rPr>
          <w:lang w:val="en-US"/>
        </w:rPr>
        <w:t>Figure S8: Comparison of the particle diameter determined from DLS (mean number based diameter, concentrated stock suspensions) and from TEM images for SiO</w:t>
      </w:r>
      <w:r w:rsidRPr="001E4545">
        <w:rPr>
          <w:vertAlign w:val="subscript"/>
          <w:lang w:val="en-US"/>
        </w:rPr>
        <w:t>2</w:t>
      </w:r>
      <w:r w:rsidRPr="001E4545">
        <w:rPr>
          <w:lang w:val="en-US"/>
        </w:rPr>
        <w:t xml:space="preserve"> particles ranging from 50 – 200 nm. The circles refer to results from nebulization experiments conducted on diluted suspensions and collected using the electrostatic precipitator (mean of a lognormal fit to the ECD determined by TEM). The diamonds refer to results obtained from centrifuging (concentrated) SiO</w:t>
      </w:r>
      <w:r w:rsidRPr="001E4545">
        <w:rPr>
          <w:vertAlign w:val="subscript"/>
          <w:lang w:val="en-US"/>
        </w:rPr>
        <w:t>2</w:t>
      </w:r>
      <w:r w:rsidRPr="001E4545">
        <w:rPr>
          <w:lang w:val="en-US"/>
        </w:rPr>
        <w:t xml:space="preserve"> suspensions directly on TEM grids (mean of the ECD determined by TEM analyses). The dashed lines represents a 1:1 correlation.</w:t>
      </w:r>
    </w:p>
    <w:p w14:paraId="0689483B" w14:textId="77777777" w:rsidR="00731B5F" w:rsidRPr="00EC5BB9" w:rsidRDefault="00EC5BB9">
      <w:pPr>
        <w:pBdr>
          <w:top w:val="nil"/>
          <w:left w:val="nil"/>
          <w:bottom w:val="nil"/>
          <w:right w:val="nil"/>
          <w:between w:val="nil"/>
        </w:pBdr>
        <w:rPr>
          <w:sz w:val="36"/>
          <w:szCs w:val="36"/>
          <w:lang w:val="en-US"/>
        </w:rPr>
      </w:pPr>
      <w:r w:rsidRPr="00EC5BB9">
        <w:rPr>
          <w:lang w:val="en-US"/>
        </w:rPr>
        <w:br w:type="page"/>
      </w:r>
    </w:p>
    <w:p w14:paraId="5BA4B9CE" w14:textId="77777777" w:rsidR="00731B5F" w:rsidRPr="00EC5BB9" w:rsidRDefault="00EC5BB9">
      <w:pPr>
        <w:rPr>
          <w:b/>
          <w:lang w:val="en-US"/>
        </w:rPr>
      </w:pPr>
      <w:r w:rsidRPr="00EC5BB9">
        <w:rPr>
          <w:b/>
          <w:lang w:val="en-US"/>
        </w:rPr>
        <w:lastRenderedPageBreak/>
        <w:t>Tables:</w:t>
      </w:r>
    </w:p>
    <w:p w14:paraId="5978F169" w14:textId="43ADB926" w:rsidR="00731B5F" w:rsidRPr="00EC5BB9" w:rsidRDefault="00EC5BB9">
      <w:pPr>
        <w:spacing w:before="0" w:after="0"/>
        <w:jc w:val="left"/>
        <w:rPr>
          <w:lang w:val="en-US"/>
        </w:rPr>
      </w:pPr>
      <w:r w:rsidRPr="00EC5BB9">
        <w:rPr>
          <w:lang w:val="en-US"/>
        </w:rPr>
        <w:t xml:space="preserve">Table S1: </w:t>
      </w:r>
      <w:r w:rsidR="00D62486">
        <w:rPr>
          <w:lang w:val="en-US"/>
        </w:rPr>
        <w:t>D</w:t>
      </w:r>
      <w:r w:rsidRPr="00EC5BB9">
        <w:rPr>
          <w:lang w:val="en-US"/>
        </w:rPr>
        <w:t>iameters of the SiO</w:t>
      </w:r>
      <w:r w:rsidRPr="00EC5BB9">
        <w:rPr>
          <w:vertAlign w:val="subscript"/>
          <w:lang w:val="en-US"/>
        </w:rPr>
        <w:t>2</w:t>
      </w:r>
      <w:r w:rsidR="00255A1E">
        <w:rPr>
          <w:lang w:val="en-US"/>
        </w:rPr>
        <w:t xml:space="preserve"> and Au </w:t>
      </w:r>
      <w:r w:rsidRPr="00EC5BB9">
        <w:rPr>
          <w:lang w:val="en-US"/>
        </w:rPr>
        <w:t>NP</w:t>
      </w:r>
      <w:r w:rsidR="00255A1E">
        <w:rPr>
          <w:lang w:val="en-US"/>
        </w:rPr>
        <w:t>s</w:t>
      </w:r>
      <w:r w:rsidRPr="00EC5BB9">
        <w:rPr>
          <w:lang w:val="en-US"/>
        </w:rPr>
        <w:t xml:space="preserve">. All diameters are given in nanometers. dp(nom) refers to the diameter given by the manufacturer. </w:t>
      </w:r>
      <w:r w:rsidR="00D62486">
        <w:rPr>
          <w:lang w:val="en-US"/>
        </w:rPr>
        <w:t xml:space="preserve">dp(DLS) refers to the mean number based diameter determined by DLS and </w:t>
      </w:r>
      <w:r w:rsidR="002F5203">
        <w:rPr>
          <w:lang w:val="en-US"/>
        </w:rPr>
        <w:t>std(DLS)</w:t>
      </w:r>
      <w:r w:rsidR="002F5203" w:rsidRPr="00EC5BB9">
        <w:rPr>
          <w:lang w:val="en-US"/>
        </w:rPr>
        <w:t xml:space="preserve"> </w:t>
      </w:r>
      <w:r w:rsidRPr="00EC5BB9">
        <w:rPr>
          <w:lang w:val="en-US"/>
        </w:rPr>
        <w:t xml:space="preserve">refers to the </w:t>
      </w:r>
      <w:r w:rsidR="002F5203">
        <w:rPr>
          <w:lang w:val="en-US"/>
        </w:rPr>
        <w:t xml:space="preserve">standard deviation from three measurements </w:t>
      </w:r>
      <w:r w:rsidR="004D4DF6">
        <w:rPr>
          <w:lang w:val="en-US"/>
        </w:rPr>
        <w:t>(1 σ)</w:t>
      </w:r>
      <w:r w:rsidR="002F5203">
        <w:rPr>
          <w:lang w:val="en-US"/>
        </w:rPr>
        <w:t xml:space="preserve"> </w:t>
      </w:r>
      <w:r w:rsidRPr="00EC5BB9">
        <w:rPr>
          <w:lang w:val="en-US"/>
        </w:rPr>
        <w:t xml:space="preserve">, </w:t>
      </w:r>
      <w:r w:rsidR="00D62486">
        <w:rPr>
          <w:lang w:val="en-US"/>
        </w:rPr>
        <w:t xml:space="preserve">dp(TEM) refers to the equivalent </w:t>
      </w:r>
      <w:r w:rsidR="002B6EAE">
        <w:rPr>
          <w:lang w:val="en-US"/>
        </w:rPr>
        <w:t xml:space="preserve">area </w:t>
      </w:r>
      <w:r w:rsidR="00D62486">
        <w:rPr>
          <w:lang w:val="en-US"/>
        </w:rPr>
        <w:t>circular diameter</w:t>
      </w:r>
      <w:r w:rsidR="00AF463C">
        <w:rPr>
          <w:lang w:val="en-US"/>
        </w:rPr>
        <w:t xml:space="preserve"> (ECD)</w:t>
      </w:r>
      <w:r w:rsidR="00D62486">
        <w:rPr>
          <w:lang w:val="en-US"/>
        </w:rPr>
        <w:t xml:space="preserve"> extracted from TEM images, and </w:t>
      </w:r>
      <w:r w:rsidRPr="00EC5BB9">
        <w:rPr>
          <w:lang w:val="en-US"/>
        </w:rPr>
        <w:t>std</w:t>
      </w:r>
      <w:r w:rsidR="004D4DF6">
        <w:rPr>
          <w:lang w:val="en-US"/>
        </w:rPr>
        <w:t>(TEM)</w:t>
      </w:r>
      <w:r w:rsidRPr="00EC5BB9">
        <w:rPr>
          <w:lang w:val="en-US"/>
        </w:rPr>
        <w:t xml:space="preserve"> </w:t>
      </w:r>
      <w:r w:rsidR="00D62486">
        <w:rPr>
          <w:lang w:val="en-US"/>
        </w:rPr>
        <w:t xml:space="preserve">refers </w:t>
      </w:r>
      <w:r w:rsidRPr="00EC5BB9">
        <w:rPr>
          <w:lang w:val="en-US"/>
        </w:rPr>
        <w:t>to the standard devia</w:t>
      </w:r>
      <w:r w:rsidR="00D62486">
        <w:rPr>
          <w:lang w:val="en-US"/>
        </w:rPr>
        <w:t xml:space="preserve">tion of the TEM diameters (1 σ). </w:t>
      </w:r>
      <w:r w:rsidRPr="00EC5BB9">
        <w:rPr>
          <w:lang w:val="en-US"/>
        </w:rPr>
        <w:t>N represent the number of particle</w:t>
      </w:r>
      <w:r w:rsidR="00D62486">
        <w:rPr>
          <w:lang w:val="en-US"/>
        </w:rPr>
        <w:t>s</w:t>
      </w:r>
      <w:r w:rsidRPr="00EC5BB9">
        <w:rPr>
          <w:lang w:val="en-US"/>
        </w:rPr>
        <w:t xml:space="preserve"> included in the TEM analyses.</w:t>
      </w:r>
    </w:p>
    <w:p w14:paraId="0FD2350B" w14:textId="77777777" w:rsidR="00731B5F" w:rsidRPr="00EC5BB9" w:rsidRDefault="00731B5F">
      <w:pPr>
        <w:spacing w:before="0" w:after="0"/>
        <w:jc w:val="left"/>
        <w:rPr>
          <w:lang w:val="en-US"/>
        </w:rPr>
      </w:pPr>
    </w:p>
    <w:p w14:paraId="0E49B00E" w14:textId="77777777" w:rsidR="00731B5F" w:rsidRPr="00EC5BB9" w:rsidRDefault="00731B5F">
      <w:pPr>
        <w:spacing w:before="0" w:after="0"/>
        <w:jc w:val="left"/>
        <w:rPr>
          <w:lang w:val="en-US"/>
        </w:rPr>
      </w:pPr>
    </w:p>
    <w:tbl>
      <w:tblPr>
        <w:tblStyle w:val="5"/>
        <w:tblW w:w="8340" w:type="dxa"/>
        <w:tblBorders>
          <w:top w:val="nil"/>
          <w:left w:val="nil"/>
          <w:bottom w:val="nil"/>
          <w:right w:val="nil"/>
          <w:insideH w:val="nil"/>
          <w:insideV w:val="nil"/>
        </w:tblBorders>
        <w:tblLayout w:type="fixed"/>
        <w:tblLook w:val="0600" w:firstRow="0" w:lastRow="0" w:firstColumn="0" w:lastColumn="0" w:noHBand="1" w:noVBand="1"/>
      </w:tblPr>
      <w:tblGrid>
        <w:gridCol w:w="851"/>
        <w:gridCol w:w="1417"/>
        <w:gridCol w:w="1276"/>
        <w:gridCol w:w="1241"/>
        <w:gridCol w:w="1215"/>
        <w:gridCol w:w="1513"/>
        <w:gridCol w:w="827"/>
      </w:tblGrid>
      <w:tr w:rsidR="00731B5F" w:rsidRPr="00EC5BB9" w14:paraId="483E884C" w14:textId="77777777" w:rsidTr="00A31D8D">
        <w:trPr>
          <w:trHeight w:val="485"/>
        </w:trPr>
        <w:tc>
          <w:tcPr>
            <w:tcW w:w="851" w:type="dxa"/>
            <w:tcBorders>
              <w:bottom w:val="single" w:sz="8" w:space="0" w:color="000000"/>
            </w:tcBorders>
            <w:tcMar>
              <w:top w:w="100" w:type="dxa"/>
              <w:left w:w="100" w:type="dxa"/>
              <w:bottom w:w="100" w:type="dxa"/>
              <w:right w:w="100" w:type="dxa"/>
            </w:tcMar>
          </w:tcPr>
          <w:p w14:paraId="3BF3C062" w14:textId="77777777" w:rsidR="00731B5F" w:rsidRPr="00EC5BB9" w:rsidRDefault="00731B5F">
            <w:pPr>
              <w:widowControl w:val="0"/>
              <w:pBdr>
                <w:top w:val="nil"/>
                <w:left w:val="nil"/>
                <w:bottom w:val="nil"/>
                <w:right w:val="nil"/>
                <w:between w:val="nil"/>
              </w:pBdr>
              <w:spacing w:before="0" w:after="0" w:line="276" w:lineRule="auto"/>
              <w:jc w:val="left"/>
              <w:rPr>
                <w:lang w:val="en-US"/>
              </w:rPr>
            </w:pPr>
          </w:p>
        </w:tc>
        <w:tc>
          <w:tcPr>
            <w:tcW w:w="1417" w:type="dxa"/>
            <w:tcBorders>
              <w:bottom w:val="single" w:sz="8" w:space="0" w:color="000000"/>
            </w:tcBorders>
            <w:tcMar>
              <w:top w:w="100" w:type="dxa"/>
              <w:left w:w="100" w:type="dxa"/>
              <w:bottom w:w="100" w:type="dxa"/>
              <w:right w:w="100" w:type="dxa"/>
            </w:tcMar>
          </w:tcPr>
          <w:p w14:paraId="11284B64" w14:textId="77777777" w:rsidR="00731B5F" w:rsidRPr="00EC5BB9" w:rsidRDefault="00EC5BB9">
            <w:pPr>
              <w:spacing w:before="0" w:after="0" w:line="276" w:lineRule="auto"/>
              <w:jc w:val="center"/>
              <w:rPr>
                <w:lang w:val="en-US"/>
              </w:rPr>
            </w:pPr>
            <w:r w:rsidRPr="00EC5BB9">
              <w:rPr>
                <w:lang w:val="en-US"/>
              </w:rPr>
              <w:t>dp(nom)</w:t>
            </w:r>
          </w:p>
        </w:tc>
        <w:tc>
          <w:tcPr>
            <w:tcW w:w="1276" w:type="dxa"/>
            <w:tcBorders>
              <w:bottom w:val="single" w:sz="8" w:space="0" w:color="000000"/>
            </w:tcBorders>
            <w:tcMar>
              <w:top w:w="100" w:type="dxa"/>
              <w:left w:w="100" w:type="dxa"/>
              <w:bottom w:w="100" w:type="dxa"/>
              <w:right w:w="100" w:type="dxa"/>
            </w:tcMar>
          </w:tcPr>
          <w:p w14:paraId="51E1025C" w14:textId="77777777" w:rsidR="00731B5F" w:rsidRPr="00EC5BB9" w:rsidRDefault="00EC5BB9">
            <w:pPr>
              <w:spacing w:before="0" w:after="0" w:line="276" w:lineRule="auto"/>
              <w:jc w:val="center"/>
              <w:rPr>
                <w:lang w:val="en-US"/>
              </w:rPr>
            </w:pPr>
            <w:r w:rsidRPr="00EC5BB9">
              <w:rPr>
                <w:lang w:val="en-US"/>
              </w:rPr>
              <w:t>dp(DLS)</w:t>
            </w:r>
          </w:p>
        </w:tc>
        <w:tc>
          <w:tcPr>
            <w:tcW w:w="1241" w:type="dxa"/>
            <w:tcBorders>
              <w:bottom w:val="single" w:sz="8" w:space="0" w:color="000000"/>
            </w:tcBorders>
            <w:tcMar>
              <w:top w:w="100" w:type="dxa"/>
              <w:left w:w="100" w:type="dxa"/>
              <w:bottom w:w="100" w:type="dxa"/>
              <w:right w:w="100" w:type="dxa"/>
            </w:tcMar>
          </w:tcPr>
          <w:p w14:paraId="402464C1" w14:textId="5EE4B0F4" w:rsidR="00731B5F" w:rsidRPr="00EC5BB9" w:rsidRDefault="004D7653">
            <w:pPr>
              <w:spacing w:before="0" w:after="0" w:line="276" w:lineRule="auto"/>
              <w:jc w:val="center"/>
              <w:rPr>
                <w:lang w:val="en-US"/>
              </w:rPr>
            </w:pPr>
            <w:r>
              <w:rPr>
                <w:lang w:val="en-US"/>
              </w:rPr>
              <w:t>std</w:t>
            </w:r>
            <w:r w:rsidR="002F5203">
              <w:rPr>
                <w:lang w:val="en-US"/>
              </w:rPr>
              <w:t xml:space="preserve"> (DLS)</w:t>
            </w:r>
          </w:p>
        </w:tc>
        <w:tc>
          <w:tcPr>
            <w:tcW w:w="1215" w:type="dxa"/>
            <w:tcBorders>
              <w:bottom w:val="single" w:sz="8" w:space="0" w:color="000000"/>
            </w:tcBorders>
            <w:tcMar>
              <w:top w:w="100" w:type="dxa"/>
              <w:left w:w="100" w:type="dxa"/>
              <w:bottom w:w="100" w:type="dxa"/>
              <w:right w:w="100" w:type="dxa"/>
            </w:tcMar>
          </w:tcPr>
          <w:p w14:paraId="4F3A1814" w14:textId="77777777" w:rsidR="00731B5F" w:rsidRPr="00EC5BB9" w:rsidRDefault="00EC5BB9">
            <w:pPr>
              <w:spacing w:before="0" w:after="0" w:line="276" w:lineRule="auto"/>
              <w:jc w:val="center"/>
              <w:rPr>
                <w:lang w:val="en-US"/>
              </w:rPr>
            </w:pPr>
            <w:r w:rsidRPr="00EC5BB9">
              <w:rPr>
                <w:lang w:val="en-US"/>
              </w:rPr>
              <w:t>dp(TEM)</w:t>
            </w:r>
          </w:p>
        </w:tc>
        <w:tc>
          <w:tcPr>
            <w:tcW w:w="1513" w:type="dxa"/>
            <w:tcBorders>
              <w:bottom w:val="single" w:sz="8" w:space="0" w:color="000000"/>
            </w:tcBorders>
            <w:tcMar>
              <w:top w:w="100" w:type="dxa"/>
              <w:left w:w="100" w:type="dxa"/>
              <w:bottom w:w="100" w:type="dxa"/>
              <w:right w:w="100" w:type="dxa"/>
            </w:tcMar>
          </w:tcPr>
          <w:p w14:paraId="02BA9A8D" w14:textId="0B0AA4E4" w:rsidR="00731B5F" w:rsidRPr="00EC5BB9" w:rsidRDefault="002F5203">
            <w:pPr>
              <w:spacing w:before="0" w:after="0" w:line="276" w:lineRule="auto"/>
              <w:jc w:val="center"/>
              <w:rPr>
                <w:lang w:val="en-US"/>
              </w:rPr>
            </w:pPr>
            <w:r w:rsidRPr="00EC5BB9">
              <w:rPr>
                <w:lang w:val="en-US"/>
              </w:rPr>
              <w:t>S</w:t>
            </w:r>
            <w:r w:rsidR="00EC5BB9" w:rsidRPr="00EC5BB9">
              <w:rPr>
                <w:lang w:val="en-US"/>
              </w:rPr>
              <w:t>td</w:t>
            </w:r>
            <w:r>
              <w:rPr>
                <w:lang w:val="en-US"/>
              </w:rPr>
              <w:t xml:space="preserve"> (TEM)</w:t>
            </w:r>
          </w:p>
        </w:tc>
        <w:tc>
          <w:tcPr>
            <w:tcW w:w="827" w:type="dxa"/>
            <w:tcBorders>
              <w:bottom w:val="single" w:sz="8" w:space="0" w:color="000000"/>
            </w:tcBorders>
            <w:tcMar>
              <w:top w:w="100" w:type="dxa"/>
              <w:left w:w="100" w:type="dxa"/>
              <w:bottom w:w="100" w:type="dxa"/>
              <w:right w:w="100" w:type="dxa"/>
            </w:tcMar>
          </w:tcPr>
          <w:p w14:paraId="4BC7BA2F" w14:textId="77777777" w:rsidR="00731B5F" w:rsidRPr="00EC5BB9" w:rsidRDefault="00EC5BB9">
            <w:pPr>
              <w:spacing w:before="0" w:after="0" w:line="276" w:lineRule="auto"/>
              <w:jc w:val="center"/>
              <w:rPr>
                <w:lang w:val="en-US"/>
              </w:rPr>
            </w:pPr>
            <w:r w:rsidRPr="00EC5BB9">
              <w:rPr>
                <w:lang w:val="en-US"/>
              </w:rPr>
              <w:t>N</w:t>
            </w:r>
          </w:p>
        </w:tc>
      </w:tr>
      <w:tr w:rsidR="00731B5F" w:rsidRPr="00EC5BB9" w14:paraId="4548E7D7" w14:textId="77777777" w:rsidTr="00A31D8D">
        <w:trPr>
          <w:trHeight w:val="530"/>
        </w:trPr>
        <w:tc>
          <w:tcPr>
            <w:tcW w:w="851" w:type="dxa"/>
            <w:tcMar>
              <w:top w:w="100" w:type="dxa"/>
              <w:left w:w="100" w:type="dxa"/>
              <w:bottom w:w="100" w:type="dxa"/>
              <w:right w:w="100" w:type="dxa"/>
            </w:tcMar>
          </w:tcPr>
          <w:p w14:paraId="21FFB9AE" w14:textId="77777777" w:rsidR="00731B5F" w:rsidRPr="00EC5BB9" w:rsidRDefault="00EC5BB9">
            <w:pPr>
              <w:spacing w:before="0" w:after="0" w:line="276" w:lineRule="auto"/>
              <w:jc w:val="left"/>
              <w:rPr>
                <w:vertAlign w:val="subscript"/>
                <w:lang w:val="en-US"/>
              </w:rPr>
            </w:pPr>
            <w:r w:rsidRPr="00EC5BB9">
              <w:rPr>
                <w:lang w:val="en-US"/>
              </w:rPr>
              <w:t>SiO</w:t>
            </w:r>
            <w:r w:rsidRPr="00EC5BB9">
              <w:rPr>
                <w:vertAlign w:val="subscript"/>
                <w:lang w:val="en-US"/>
              </w:rPr>
              <w:t>2</w:t>
            </w:r>
          </w:p>
        </w:tc>
        <w:tc>
          <w:tcPr>
            <w:tcW w:w="1417" w:type="dxa"/>
            <w:tcMar>
              <w:top w:w="100" w:type="dxa"/>
              <w:left w:w="100" w:type="dxa"/>
              <w:bottom w:w="100" w:type="dxa"/>
              <w:right w:w="100" w:type="dxa"/>
            </w:tcMar>
          </w:tcPr>
          <w:p w14:paraId="6A831B87" w14:textId="77777777" w:rsidR="00731B5F" w:rsidRPr="00EC5BB9" w:rsidRDefault="00EC5BB9">
            <w:pPr>
              <w:spacing w:before="0" w:after="0" w:line="276" w:lineRule="auto"/>
              <w:jc w:val="center"/>
              <w:rPr>
                <w:lang w:val="en-US"/>
              </w:rPr>
            </w:pPr>
            <w:r w:rsidRPr="00EC5BB9">
              <w:rPr>
                <w:lang w:val="en-US"/>
              </w:rPr>
              <w:t>50</w:t>
            </w:r>
          </w:p>
        </w:tc>
        <w:tc>
          <w:tcPr>
            <w:tcW w:w="1276" w:type="dxa"/>
            <w:tcMar>
              <w:top w:w="100" w:type="dxa"/>
              <w:left w:w="100" w:type="dxa"/>
              <w:bottom w:w="100" w:type="dxa"/>
              <w:right w:w="100" w:type="dxa"/>
            </w:tcMar>
          </w:tcPr>
          <w:p w14:paraId="42C409A5" w14:textId="77777777" w:rsidR="00731B5F" w:rsidRPr="00EC5BB9" w:rsidRDefault="00EC5BB9">
            <w:pPr>
              <w:spacing w:before="0" w:after="0" w:line="276" w:lineRule="auto"/>
              <w:jc w:val="center"/>
              <w:rPr>
                <w:lang w:val="en-US"/>
              </w:rPr>
            </w:pPr>
            <w:r w:rsidRPr="00EC5BB9">
              <w:rPr>
                <w:lang w:val="en-US"/>
              </w:rPr>
              <w:t>42</w:t>
            </w:r>
          </w:p>
        </w:tc>
        <w:tc>
          <w:tcPr>
            <w:tcW w:w="1241" w:type="dxa"/>
            <w:tcMar>
              <w:top w:w="100" w:type="dxa"/>
              <w:left w:w="100" w:type="dxa"/>
              <w:bottom w:w="100" w:type="dxa"/>
              <w:right w:w="100" w:type="dxa"/>
            </w:tcMar>
          </w:tcPr>
          <w:p w14:paraId="75B2E597" w14:textId="066557B6" w:rsidR="00731B5F" w:rsidRPr="00EC5BB9" w:rsidRDefault="004D7653">
            <w:pPr>
              <w:spacing w:before="0" w:after="0" w:line="276" w:lineRule="auto"/>
              <w:jc w:val="center"/>
              <w:rPr>
                <w:lang w:val="en-US"/>
              </w:rPr>
            </w:pPr>
            <w:r>
              <w:rPr>
                <w:lang w:val="en-US"/>
              </w:rPr>
              <w:t>0.15</w:t>
            </w:r>
          </w:p>
        </w:tc>
        <w:tc>
          <w:tcPr>
            <w:tcW w:w="1215" w:type="dxa"/>
            <w:tcMar>
              <w:top w:w="100" w:type="dxa"/>
              <w:left w:w="100" w:type="dxa"/>
              <w:bottom w:w="100" w:type="dxa"/>
              <w:right w:w="100" w:type="dxa"/>
            </w:tcMar>
          </w:tcPr>
          <w:p w14:paraId="6B1ECC36" w14:textId="77777777" w:rsidR="00731B5F" w:rsidRPr="00EC5BB9" w:rsidRDefault="00EC5BB9">
            <w:pPr>
              <w:spacing w:before="0" w:after="0" w:line="276" w:lineRule="auto"/>
              <w:jc w:val="center"/>
              <w:rPr>
                <w:lang w:val="en-US"/>
              </w:rPr>
            </w:pPr>
            <w:r w:rsidRPr="00EC5BB9">
              <w:rPr>
                <w:lang w:val="en-US"/>
              </w:rPr>
              <w:t>42</w:t>
            </w:r>
          </w:p>
        </w:tc>
        <w:tc>
          <w:tcPr>
            <w:tcW w:w="1513" w:type="dxa"/>
            <w:tcMar>
              <w:top w:w="100" w:type="dxa"/>
              <w:left w:w="100" w:type="dxa"/>
              <w:bottom w:w="100" w:type="dxa"/>
              <w:right w:w="100" w:type="dxa"/>
            </w:tcMar>
          </w:tcPr>
          <w:p w14:paraId="178D2549" w14:textId="5337CD24" w:rsidR="00731B5F" w:rsidRPr="00EC5BB9" w:rsidRDefault="00255A1E">
            <w:pPr>
              <w:spacing w:before="0" w:after="0" w:line="276" w:lineRule="auto"/>
              <w:jc w:val="center"/>
              <w:rPr>
                <w:lang w:val="en-US"/>
              </w:rPr>
            </w:pPr>
            <w:r>
              <w:rPr>
                <w:lang w:val="en-US"/>
              </w:rPr>
              <w:t>3.4</w:t>
            </w:r>
          </w:p>
        </w:tc>
        <w:tc>
          <w:tcPr>
            <w:tcW w:w="827" w:type="dxa"/>
            <w:tcMar>
              <w:top w:w="100" w:type="dxa"/>
              <w:left w:w="100" w:type="dxa"/>
              <w:bottom w:w="100" w:type="dxa"/>
              <w:right w:w="100" w:type="dxa"/>
            </w:tcMar>
          </w:tcPr>
          <w:p w14:paraId="1CDC2A21" w14:textId="77777777" w:rsidR="00731B5F" w:rsidRPr="00EC5BB9" w:rsidRDefault="00EC5BB9">
            <w:pPr>
              <w:spacing w:before="0" w:after="0" w:line="276" w:lineRule="auto"/>
              <w:jc w:val="center"/>
              <w:rPr>
                <w:lang w:val="en-US"/>
              </w:rPr>
            </w:pPr>
            <w:r w:rsidRPr="00EC5BB9">
              <w:rPr>
                <w:lang w:val="en-US"/>
              </w:rPr>
              <w:t>301</w:t>
            </w:r>
          </w:p>
        </w:tc>
      </w:tr>
      <w:tr w:rsidR="00731B5F" w:rsidRPr="00EC5BB9" w14:paraId="4DA98504" w14:textId="77777777" w:rsidTr="00A31D8D">
        <w:trPr>
          <w:trHeight w:val="530"/>
        </w:trPr>
        <w:tc>
          <w:tcPr>
            <w:tcW w:w="851" w:type="dxa"/>
            <w:tcMar>
              <w:top w:w="100" w:type="dxa"/>
              <w:left w:w="100" w:type="dxa"/>
              <w:bottom w:w="100" w:type="dxa"/>
              <w:right w:w="100" w:type="dxa"/>
            </w:tcMar>
          </w:tcPr>
          <w:p w14:paraId="18F2F142" w14:textId="77777777" w:rsidR="00731B5F" w:rsidRPr="00EC5BB9" w:rsidRDefault="00EC5BB9">
            <w:pPr>
              <w:spacing w:before="0" w:after="0" w:line="276" w:lineRule="auto"/>
              <w:jc w:val="left"/>
              <w:rPr>
                <w:vertAlign w:val="subscript"/>
                <w:lang w:val="en-US"/>
              </w:rPr>
            </w:pPr>
            <w:r w:rsidRPr="00EC5BB9">
              <w:rPr>
                <w:lang w:val="en-US"/>
              </w:rPr>
              <w:t>SiO</w:t>
            </w:r>
            <w:r w:rsidRPr="00EC5BB9">
              <w:rPr>
                <w:vertAlign w:val="subscript"/>
                <w:lang w:val="en-US"/>
              </w:rPr>
              <w:t>2</w:t>
            </w:r>
          </w:p>
        </w:tc>
        <w:tc>
          <w:tcPr>
            <w:tcW w:w="1417" w:type="dxa"/>
            <w:tcMar>
              <w:top w:w="100" w:type="dxa"/>
              <w:left w:w="100" w:type="dxa"/>
              <w:bottom w:w="100" w:type="dxa"/>
              <w:right w:w="100" w:type="dxa"/>
            </w:tcMar>
          </w:tcPr>
          <w:p w14:paraId="3B1E35C3" w14:textId="77777777" w:rsidR="00731B5F" w:rsidRPr="00EC5BB9" w:rsidRDefault="00EC5BB9">
            <w:pPr>
              <w:spacing w:before="0" w:after="0" w:line="276" w:lineRule="auto"/>
              <w:jc w:val="center"/>
              <w:rPr>
                <w:lang w:val="en-US"/>
              </w:rPr>
            </w:pPr>
            <w:r w:rsidRPr="00EC5BB9">
              <w:rPr>
                <w:lang w:val="en-US"/>
              </w:rPr>
              <w:t>80</w:t>
            </w:r>
          </w:p>
        </w:tc>
        <w:tc>
          <w:tcPr>
            <w:tcW w:w="1276" w:type="dxa"/>
            <w:tcMar>
              <w:top w:w="100" w:type="dxa"/>
              <w:left w:w="100" w:type="dxa"/>
              <w:bottom w:w="100" w:type="dxa"/>
              <w:right w:w="100" w:type="dxa"/>
            </w:tcMar>
          </w:tcPr>
          <w:p w14:paraId="110149F1" w14:textId="77777777" w:rsidR="00731B5F" w:rsidRPr="00EC5BB9" w:rsidRDefault="00EC5BB9">
            <w:pPr>
              <w:spacing w:before="0" w:after="0" w:line="276" w:lineRule="auto"/>
              <w:jc w:val="center"/>
              <w:rPr>
                <w:lang w:val="en-US"/>
              </w:rPr>
            </w:pPr>
            <w:r w:rsidRPr="00EC5BB9">
              <w:rPr>
                <w:lang w:val="en-US"/>
              </w:rPr>
              <w:t>81</w:t>
            </w:r>
          </w:p>
        </w:tc>
        <w:tc>
          <w:tcPr>
            <w:tcW w:w="1241" w:type="dxa"/>
            <w:tcMar>
              <w:top w:w="100" w:type="dxa"/>
              <w:left w:w="100" w:type="dxa"/>
              <w:bottom w:w="100" w:type="dxa"/>
              <w:right w:w="100" w:type="dxa"/>
            </w:tcMar>
          </w:tcPr>
          <w:p w14:paraId="797E5CB1" w14:textId="78E29723" w:rsidR="00731B5F" w:rsidRPr="00EC5BB9" w:rsidRDefault="004D7653">
            <w:pPr>
              <w:spacing w:before="0" w:after="0" w:line="276" w:lineRule="auto"/>
              <w:jc w:val="center"/>
              <w:rPr>
                <w:lang w:val="en-US"/>
              </w:rPr>
            </w:pPr>
            <w:r>
              <w:rPr>
                <w:lang w:val="en-US"/>
              </w:rPr>
              <w:t>2.14</w:t>
            </w:r>
          </w:p>
        </w:tc>
        <w:tc>
          <w:tcPr>
            <w:tcW w:w="1215" w:type="dxa"/>
            <w:tcMar>
              <w:top w:w="100" w:type="dxa"/>
              <w:left w:w="100" w:type="dxa"/>
              <w:bottom w:w="100" w:type="dxa"/>
              <w:right w:w="100" w:type="dxa"/>
            </w:tcMar>
          </w:tcPr>
          <w:p w14:paraId="7FB6F0B4" w14:textId="77777777" w:rsidR="00731B5F" w:rsidRPr="00EC5BB9" w:rsidRDefault="00EC5BB9">
            <w:pPr>
              <w:spacing w:before="0" w:after="0" w:line="276" w:lineRule="auto"/>
              <w:jc w:val="center"/>
              <w:rPr>
                <w:lang w:val="en-US"/>
              </w:rPr>
            </w:pPr>
            <w:r w:rsidRPr="00EC5BB9">
              <w:rPr>
                <w:lang w:val="en-US"/>
              </w:rPr>
              <w:t>84</w:t>
            </w:r>
          </w:p>
        </w:tc>
        <w:tc>
          <w:tcPr>
            <w:tcW w:w="1513" w:type="dxa"/>
            <w:tcMar>
              <w:top w:w="100" w:type="dxa"/>
              <w:left w:w="100" w:type="dxa"/>
              <w:bottom w:w="100" w:type="dxa"/>
              <w:right w:w="100" w:type="dxa"/>
            </w:tcMar>
          </w:tcPr>
          <w:p w14:paraId="283D13B7" w14:textId="112DA327" w:rsidR="00731B5F" w:rsidRPr="00EC5BB9" w:rsidRDefault="00255A1E">
            <w:pPr>
              <w:spacing w:before="0" w:after="0" w:line="276" w:lineRule="auto"/>
              <w:jc w:val="center"/>
              <w:rPr>
                <w:lang w:val="en-US"/>
              </w:rPr>
            </w:pPr>
            <w:r>
              <w:rPr>
                <w:lang w:val="en-US"/>
              </w:rPr>
              <w:t>5.8</w:t>
            </w:r>
          </w:p>
        </w:tc>
        <w:tc>
          <w:tcPr>
            <w:tcW w:w="827" w:type="dxa"/>
            <w:tcMar>
              <w:top w:w="100" w:type="dxa"/>
              <w:left w:w="100" w:type="dxa"/>
              <w:bottom w:w="100" w:type="dxa"/>
              <w:right w:w="100" w:type="dxa"/>
            </w:tcMar>
          </w:tcPr>
          <w:p w14:paraId="4A2A23BA" w14:textId="77777777" w:rsidR="00731B5F" w:rsidRPr="00EC5BB9" w:rsidRDefault="00EC5BB9">
            <w:pPr>
              <w:spacing w:before="0" w:after="0" w:line="276" w:lineRule="auto"/>
              <w:jc w:val="center"/>
              <w:rPr>
                <w:lang w:val="en-US"/>
              </w:rPr>
            </w:pPr>
            <w:r w:rsidRPr="00EC5BB9">
              <w:rPr>
                <w:lang w:val="en-US"/>
              </w:rPr>
              <w:t>437</w:t>
            </w:r>
          </w:p>
        </w:tc>
      </w:tr>
      <w:tr w:rsidR="00731B5F" w:rsidRPr="00EC5BB9" w14:paraId="220552C1" w14:textId="77777777" w:rsidTr="00A31D8D">
        <w:trPr>
          <w:trHeight w:val="530"/>
        </w:trPr>
        <w:tc>
          <w:tcPr>
            <w:tcW w:w="851" w:type="dxa"/>
            <w:tcMar>
              <w:top w:w="100" w:type="dxa"/>
              <w:left w:w="100" w:type="dxa"/>
              <w:bottom w:w="100" w:type="dxa"/>
              <w:right w:w="100" w:type="dxa"/>
            </w:tcMar>
          </w:tcPr>
          <w:p w14:paraId="7B60BA40" w14:textId="77777777" w:rsidR="00731B5F" w:rsidRPr="00EC5BB9" w:rsidRDefault="00EC5BB9">
            <w:pPr>
              <w:spacing w:before="0" w:after="0" w:line="276" w:lineRule="auto"/>
              <w:jc w:val="left"/>
              <w:rPr>
                <w:vertAlign w:val="subscript"/>
                <w:lang w:val="en-US"/>
              </w:rPr>
            </w:pPr>
            <w:r w:rsidRPr="00EC5BB9">
              <w:rPr>
                <w:lang w:val="en-US"/>
              </w:rPr>
              <w:t>SiO</w:t>
            </w:r>
            <w:r w:rsidRPr="00EC5BB9">
              <w:rPr>
                <w:vertAlign w:val="subscript"/>
                <w:lang w:val="en-US"/>
              </w:rPr>
              <w:t>2</w:t>
            </w:r>
          </w:p>
        </w:tc>
        <w:tc>
          <w:tcPr>
            <w:tcW w:w="1417" w:type="dxa"/>
            <w:tcMar>
              <w:top w:w="100" w:type="dxa"/>
              <w:left w:w="100" w:type="dxa"/>
              <w:bottom w:w="100" w:type="dxa"/>
              <w:right w:w="100" w:type="dxa"/>
            </w:tcMar>
          </w:tcPr>
          <w:p w14:paraId="48D6143F" w14:textId="77777777" w:rsidR="00731B5F" w:rsidRPr="00EC5BB9" w:rsidRDefault="00EC5BB9">
            <w:pPr>
              <w:spacing w:before="0" w:after="0" w:line="276" w:lineRule="auto"/>
              <w:jc w:val="center"/>
              <w:rPr>
                <w:lang w:val="en-US"/>
              </w:rPr>
            </w:pPr>
            <w:r w:rsidRPr="00EC5BB9">
              <w:rPr>
                <w:lang w:val="en-US"/>
              </w:rPr>
              <w:t>120</w:t>
            </w:r>
          </w:p>
        </w:tc>
        <w:tc>
          <w:tcPr>
            <w:tcW w:w="1276" w:type="dxa"/>
            <w:tcMar>
              <w:top w:w="100" w:type="dxa"/>
              <w:left w:w="100" w:type="dxa"/>
              <w:bottom w:w="100" w:type="dxa"/>
              <w:right w:w="100" w:type="dxa"/>
            </w:tcMar>
          </w:tcPr>
          <w:p w14:paraId="57D39D69" w14:textId="77777777" w:rsidR="00731B5F" w:rsidRPr="00EC5BB9" w:rsidRDefault="00EC5BB9">
            <w:pPr>
              <w:spacing w:before="0" w:after="0" w:line="276" w:lineRule="auto"/>
              <w:jc w:val="center"/>
              <w:rPr>
                <w:lang w:val="en-US"/>
              </w:rPr>
            </w:pPr>
            <w:r w:rsidRPr="00EC5BB9">
              <w:rPr>
                <w:lang w:val="en-US"/>
              </w:rPr>
              <w:t>116</w:t>
            </w:r>
          </w:p>
        </w:tc>
        <w:tc>
          <w:tcPr>
            <w:tcW w:w="1241" w:type="dxa"/>
            <w:tcMar>
              <w:top w:w="100" w:type="dxa"/>
              <w:left w:w="100" w:type="dxa"/>
              <w:bottom w:w="100" w:type="dxa"/>
              <w:right w:w="100" w:type="dxa"/>
            </w:tcMar>
          </w:tcPr>
          <w:p w14:paraId="6C4AADE4" w14:textId="27CD187F" w:rsidR="00731B5F" w:rsidRPr="00EC5BB9" w:rsidRDefault="004D7653">
            <w:pPr>
              <w:spacing w:before="0" w:after="0" w:line="276" w:lineRule="auto"/>
              <w:jc w:val="center"/>
              <w:rPr>
                <w:lang w:val="en-US"/>
              </w:rPr>
            </w:pPr>
            <w:r>
              <w:rPr>
                <w:lang w:val="en-US"/>
              </w:rPr>
              <w:t>4.58</w:t>
            </w:r>
          </w:p>
        </w:tc>
        <w:tc>
          <w:tcPr>
            <w:tcW w:w="1215" w:type="dxa"/>
            <w:tcMar>
              <w:top w:w="100" w:type="dxa"/>
              <w:left w:w="100" w:type="dxa"/>
              <w:bottom w:w="100" w:type="dxa"/>
              <w:right w:w="100" w:type="dxa"/>
            </w:tcMar>
          </w:tcPr>
          <w:p w14:paraId="07FE017D" w14:textId="77777777" w:rsidR="00731B5F" w:rsidRPr="00EC5BB9" w:rsidRDefault="00EC5BB9">
            <w:pPr>
              <w:spacing w:before="0" w:after="0" w:line="276" w:lineRule="auto"/>
              <w:jc w:val="center"/>
              <w:rPr>
                <w:lang w:val="en-US"/>
              </w:rPr>
            </w:pPr>
            <w:r w:rsidRPr="00EC5BB9">
              <w:rPr>
                <w:lang w:val="en-US"/>
              </w:rPr>
              <w:t>114</w:t>
            </w:r>
          </w:p>
        </w:tc>
        <w:tc>
          <w:tcPr>
            <w:tcW w:w="1513" w:type="dxa"/>
            <w:tcMar>
              <w:top w:w="100" w:type="dxa"/>
              <w:left w:w="100" w:type="dxa"/>
              <w:bottom w:w="100" w:type="dxa"/>
              <w:right w:w="100" w:type="dxa"/>
            </w:tcMar>
          </w:tcPr>
          <w:p w14:paraId="368BBD0D" w14:textId="395F3EE7" w:rsidR="00731B5F" w:rsidRPr="00EC5BB9" w:rsidRDefault="00255A1E">
            <w:pPr>
              <w:spacing w:before="0" w:after="0" w:line="276" w:lineRule="auto"/>
              <w:jc w:val="center"/>
              <w:rPr>
                <w:lang w:val="en-US"/>
              </w:rPr>
            </w:pPr>
            <w:r>
              <w:rPr>
                <w:lang w:val="en-US"/>
              </w:rPr>
              <w:t>6.6</w:t>
            </w:r>
          </w:p>
        </w:tc>
        <w:tc>
          <w:tcPr>
            <w:tcW w:w="827" w:type="dxa"/>
            <w:tcMar>
              <w:top w:w="100" w:type="dxa"/>
              <w:left w:w="100" w:type="dxa"/>
              <w:bottom w:w="100" w:type="dxa"/>
              <w:right w:w="100" w:type="dxa"/>
            </w:tcMar>
          </w:tcPr>
          <w:p w14:paraId="29E06EBF" w14:textId="77777777" w:rsidR="00731B5F" w:rsidRPr="00EC5BB9" w:rsidRDefault="00EC5BB9">
            <w:pPr>
              <w:spacing w:before="0" w:after="0" w:line="276" w:lineRule="auto"/>
              <w:jc w:val="center"/>
              <w:rPr>
                <w:lang w:val="en-US"/>
              </w:rPr>
            </w:pPr>
            <w:r w:rsidRPr="00EC5BB9">
              <w:rPr>
                <w:lang w:val="en-US"/>
              </w:rPr>
              <w:t>361</w:t>
            </w:r>
          </w:p>
        </w:tc>
      </w:tr>
      <w:tr w:rsidR="00731B5F" w:rsidRPr="00EC5BB9" w14:paraId="70938CB9" w14:textId="77777777" w:rsidTr="00A31D8D">
        <w:trPr>
          <w:trHeight w:val="530"/>
        </w:trPr>
        <w:tc>
          <w:tcPr>
            <w:tcW w:w="851" w:type="dxa"/>
            <w:tcMar>
              <w:top w:w="100" w:type="dxa"/>
              <w:left w:w="100" w:type="dxa"/>
              <w:bottom w:w="100" w:type="dxa"/>
              <w:right w:w="100" w:type="dxa"/>
            </w:tcMar>
          </w:tcPr>
          <w:p w14:paraId="414486E3" w14:textId="77777777" w:rsidR="00731B5F" w:rsidRPr="00EC5BB9" w:rsidRDefault="00EC5BB9">
            <w:pPr>
              <w:spacing w:before="0" w:after="0" w:line="276" w:lineRule="auto"/>
              <w:jc w:val="left"/>
              <w:rPr>
                <w:vertAlign w:val="subscript"/>
                <w:lang w:val="en-US"/>
              </w:rPr>
            </w:pPr>
            <w:r w:rsidRPr="00EC5BB9">
              <w:rPr>
                <w:lang w:val="en-US"/>
              </w:rPr>
              <w:t>SiO</w:t>
            </w:r>
            <w:r w:rsidRPr="00EC5BB9">
              <w:rPr>
                <w:vertAlign w:val="subscript"/>
                <w:lang w:val="en-US"/>
              </w:rPr>
              <w:t>2</w:t>
            </w:r>
          </w:p>
        </w:tc>
        <w:tc>
          <w:tcPr>
            <w:tcW w:w="1417" w:type="dxa"/>
            <w:tcMar>
              <w:top w:w="100" w:type="dxa"/>
              <w:left w:w="100" w:type="dxa"/>
              <w:bottom w:w="100" w:type="dxa"/>
              <w:right w:w="100" w:type="dxa"/>
            </w:tcMar>
          </w:tcPr>
          <w:p w14:paraId="7CF784F5" w14:textId="77777777" w:rsidR="00731B5F" w:rsidRPr="00EC5BB9" w:rsidRDefault="00EC5BB9">
            <w:pPr>
              <w:spacing w:before="0" w:after="0" w:line="276" w:lineRule="auto"/>
              <w:jc w:val="center"/>
              <w:rPr>
                <w:lang w:val="en-US"/>
              </w:rPr>
            </w:pPr>
            <w:r w:rsidRPr="00EC5BB9">
              <w:rPr>
                <w:lang w:val="en-US"/>
              </w:rPr>
              <w:t>200</w:t>
            </w:r>
          </w:p>
        </w:tc>
        <w:tc>
          <w:tcPr>
            <w:tcW w:w="1276" w:type="dxa"/>
            <w:tcMar>
              <w:top w:w="100" w:type="dxa"/>
              <w:left w:w="100" w:type="dxa"/>
              <w:bottom w:w="100" w:type="dxa"/>
              <w:right w:w="100" w:type="dxa"/>
            </w:tcMar>
          </w:tcPr>
          <w:p w14:paraId="3EB4AAAF" w14:textId="77777777" w:rsidR="00731B5F" w:rsidRPr="00EC5BB9" w:rsidRDefault="00EC5BB9">
            <w:pPr>
              <w:spacing w:before="0" w:after="0" w:line="276" w:lineRule="auto"/>
              <w:jc w:val="center"/>
              <w:rPr>
                <w:lang w:val="en-US"/>
              </w:rPr>
            </w:pPr>
            <w:r w:rsidRPr="00EC5BB9">
              <w:rPr>
                <w:lang w:val="en-US"/>
              </w:rPr>
              <w:t>216</w:t>
            </w:r>
          </w:p>
        </w:tc>
        <w:tc>
          <w:tcPr>
            <w:tcW w:w="1241" w:type="dxa"/>
            <w:tcMar>
              <w:top w:w="100" w:type="dxa"/>
              <w:left w:w="100" w:type="dxa"/>
              <w:bottom w:w="100" w:type="dxa"/>
              <w:right w:w="100" w:type="dxa"/>
            </w:tcMar>
          </w:tcPr>
          <w:p w14:paraId="3404C2D5" w14:textId="02318081" w:rsidR="00731B5F" w:rsidRPr="00EC5BB9" w:rsidRDefault="004D7653">
            <w:pPr>
              <w:spacing w:before="0" w:after="0" w:line="276" w:lineRule="auto"/>
              <w:jc w:val="center"/>
              <w:rPr>
                <w:lang w:val="en-US"/>
              </w:rPr>
            </w:pPr>
            <w:r>
              <w:rPr>
                <w:lang w:val="en-US"/>
              </w:rPr>
              <w:t>3.41</w:t>
            </w:r>
          </w:p>
        </w:tc>
        <w:tc>
          <w:tcPr>
            <w:tcW w:w="1215" w:type="dxa"/>
            <w:tcMar>
              <w:top w:w="100" w:type="dxa"/>
              <w:left w:w="100" w:type="dxa"/>
              <w:bottom w:w="100" w:type="dxa"/>
              <w:right w:w="100" w:type="dxa"/>
            </w:tcMar>
          </w:tcPr>
          <w:p w14:paraId="35B33541" w14:textId="77777777" w:rsidR="00731B5F" w:rsidRPr="00EC5BB9" w:rsidRDefault="00EC5BB9">
            <w:pPr>
              <w:spacing w:before="0" w:after="0" w:line="276" w:lineRule="auto"/>
              <w:jc w:val="center"/>
              <w:rPr>
                <w:lang w:val="en-US"/>
              </w:rPr>
            </w:pPr>
            <w:r w:rsidRPr="00EC5BB9">
              <w:rPr>
                <w:lang w:val="en-US"/>
              </w:rPr>
              <w:t>217</w:t>
            </w:r>
          </w:p>
        </w:tc>
        <w:tc>
          <w:tcPr>
            <w:tcW w:w="1513" w:type="dxa"/>
            <w:tcMar>
              <w:top w:w="100" w:type="dxa"/>
              <w:left w:w="100" w:type="dxa"/>
              <w:bottom w:w="100" w:type="dxa"/>
              <w:right w:w="100" w:type="dxa"/>
            </w:tcMar>
          </w:tcPr>
          <w:p w14:paraId="370ECA38" w14:textId="62B590DF" w:rsidR="00731B5F" w:rsidRPr="00EC5BB9" w:rsidRDefault="00255A1E">
            <w:pPr>
              <w:spacing w:before="0" w:after="0" w:line="276" w:lineRule="auto"/>
              <w:jc w:val="center"/>
              <w:rPr>
                <w:lang w:val="en-US"/>
              </w:rPr>
            </w:pPr>
            <w:r>
              <w:rPr>
                <w:lang w:val="en-US"/>
              </w:rPr>
              <w:t>17.3</w:t>
            </w:r>
          </w:p>
        </w:tc>
        <w:tc>
          <w:tcPr>
            <w:tcW w:w="827" w:type="dxa"/>
            <w:tcMar>
              <w:top w:w="100" w:type="dxa"/>
              <w:left w:w="100" w:type="dxa"/>
              <w:bottom w:w="100" w:type="dxa"/>
              <w:right w:w="100" w:type="dxa"/>
            </w:tcMar>
          </w:tcPr>
          <w:p w14:paraId="4D708462" w14:textId="77777777" w:rsidR="00731B5F" w:rsidRPr="00EC5BB9" w:rsidRDefault="00EC5BB9">
            <w:pPr>
              <w:spacing w:before="0" w:after="0" w:line="276" w:lineRule="auto"/>
              <w:jc w:val="center"/>
              <w:rPr>
                <w:lang w:val="en-US"/>
              </w:rPr>
            </w:pPr>
            <w:r w:rsidRPr="00EC5BB9">
              <w:rPr>
                <w:lang w:val="en-US"/>
              </w:rPr>
              <w:t>194</w:t>
            </w:r>
          </w:p>
        </w:tc>
      </w:tr>
      <w:tr w:rsidR="00731B5F" w:rsidRPr="00EC5BB9" w14:paraId="581D9F8E" w14:textId="77777777" w:rsidTr="00A31D8D">
        <w:trPr>
          <w:trHeight w:val="500"/>
        </w:trPr>
        <w:tc>
          <w:tcPr>
            <w:tcW w:w="851" w:type="dxa"/>
            <w:tcBorders>
              <w:bottom w:val="single" w:sz="12" w:space="0" w:color="000000"/>
            </w:tcBorders>
            <w:tcMar>
              <w:top w:w="100" w:type="dxa"/>
              <w:left w:w="100" w:type="dxa"/>
              <w:bottom w:w="100" w:type="dxa"/>
              <w:right w:w="100" w:type="dxa"/>
            </w:tcMar>
          </w:tcPr>
          <w:p w14:paraId="678A8F57" w14:textId="77777777" w:rsidR="00731B5F" w:rsidRPr="00EC5BB9" w:rsidRDefault="00EC5BB9">
            <w:pPr>
              <w:spacing w:before="0" w:after="0" w:line="276" w:lineRule="auto"/>
              <w:jc w:val="left"/>
              <w:rPr>
                <w:lang w:val="en-US"/>
              </w:rPr>
            </w:pPr>
            <w:r w:rsidRPr="00EC5BB9">
              <w:rPr>
                <w:lang w:val="en-US"/>
              </w:rPr>
              <w:t>Au</w:t>
            </w:r>
          </w:p>
        </w:tc>
        <w:tc>
          <w:tcPr>
            <w:tcW w:w="1417" w:type="dxa"/>
            <w:tcBorders>
              <w:bottom w:val="single" w:sz="12" w:space="0" w:color="000000"/>
            </w:tcBorders>
            <w:tcMar>
              <w:top w:w="100" w:type="dxa"/>
              <w:left w:w="100" w:type="dxa"/>
              <w:bottom w:w="100" w:type="dxa"/>
              <w:right w:w="100" w:type="dxa"/>
            </w:tcMar>
          </w:tcPr>
          <w:p w14:paraId="49A9D971" w14:textId="77777777" w:rsidR="00731B5F" w:rsidRPr="00EC5BB9" w:rsidRDefault="00EC5BB9">
            <w:pPr>
              <w:spacing w:before="0" w:after="0" w:line="276" w:lineRule="auto"/>
              <w:jc w:val="center"/>
              <w:rPr>
                <w:lang w:val="en-US"/>
              </w:rPr>
            </w:pPr>
            <w:r w:rsidRPr="00EC5BB9">
              <w:rPr>
                <w:lang w:val="en-US"/>
              </w:rPr>
              <w:t>40</w:t>
            </w:r>
          </w:p>
        </w:tc>
        <w:tc>
          <w:tcPr>
            <w:tcW w:w="1276" w:type="dxa"/>
            <w:tcBorders>
              <w:bottom w:val="single" w:sz="12" w:space="0" w:color="000000"/>
            </w:tcBorders>
            <w:tcMar>
              <w:top w:w="100" w:type="dxa"/>
              <w:left w:w="100" w:type="dxa"/>
              <w:bottom w:w="100" w:type="dxa"/>
              <w:right w:w="100" w:type="dxa"/>
            </w:tcMar>
          </w:tcPr>
          <w:p w14:paraId="14079FEA" w14:textId="401B8977" w:rsidR="00731B5F" w:rsidRPr="00EC5BB9" w:rsidRDefault="002F5203">
            <w:pPr>
              <w:spacing w:before="0" w:after="0" w:line="276" w:lineRule="auto"/>
              <w:jc w:val="center"/>
              <w:rPr>
                <w:lang w:val="en-US"/>
              </w:rPr>
            </w:pPr>
            <w:r>
              <w:rPr>
                <w:lang w:val="en-US"/>
              </w:rPr>
              <w:t>32</w:t>
            </w:r>
          </w:p>
        </w:tc>
        <w:tc>
          <w:tcPr>
            <w:tcW w:w="1241" w:type="dxa"/>
            <w:tcBorders>
              <w:bottom w:val="single" w:sz="12" w:space="0" w:color="000000"/>
            </w:tcBorders>
            <w:tcMar>
              <w:top w:w="100" w:type="dxa"/>
              <w:left w:w="100" w:type="dxa"/>
              <w:bottom w:w="100" w:type="dxa"/>
              <w:right w:w="100" w:type="dxa"/>
            </w:tcMar>
          </w:tcPr>
          <w:p w14:paraId="038EA203" w14:textId="7B756156" w:rsidR="00731B5F" w:rsidRPr="00EC5BB9" w:rsidRDefault="002F5203">
            <w:pPr>
              <w:spacing w:before="0" w:after="0"/>
              <w:jc w:val="center"/>
              <w:rPr>
                <w:lang w:val="en-US"/>
              </w:rPr>
            </w:pPr>
            <w:r>
              <w:rPr>
                <w:lang w:val="en-US"/>
              </w:rPr>
              <w:t>0.84</w:t>
            </w:r>
          </w:p>
        </w:tc>
        <w:tc>
          <w:tcPr>
            <w:tcW w:w="1215" w:type="dxa"/>
            <w:tcBorders>
              <w:bottom w:val="single" w:sz="12" w:space="0" w:color="000000"/>
            </w:tcBorders>
            <w:tcMar>
              <w:top w:w="100" w:type="dxa"/>
              <w:left w:w="100" w:type="dxa"/>
              <w:bottom w:w="100" w:type="dxa"/>
              <w:right w:w="100" w:type="dxa"/>
            </w:tcMar>
          </w:tcPr>
          <w:p w14:paraId="11EA03F1" w14:textId="77777777" w:rsidR="00731B5F" w:rsidRPr="00EC5BB9" w:rsidRDefault="00EC5BB9">
            <w:pPr>
              <w:widowControl w:val="0"/>
              <w:pBdr>
                <w:top w:val="nil"/>
                <w:left w:val="nil"/>
                <w:bottom w:val="nil"/>
                <w:right w:val="nil"/>
                <w:between w:val="nil"/>
              </w:pBdr>
              <w:spacing w:before="0" w:after="0" w:line="276" w:lineRule="auto"/>
              <w:jc w:val="center"/>
              <w:rPr>
                <w:lang w:val="en-US"/>
              </w:rPr>
            </w:pPr>
            <w:r w:rsidRPr="00EC5BB9">
              <w:rPr>
                <w:lang w:val="en-US"/>
              </w:rPr>
              <w:t>41</w:t>
            </w:r>
          </w:p>
        </w:tc>
        <w:tc>
          <w:tcPr>
            <w:tcW w:w="1513" w:type="dxa"/>
            <w:tcBorders>
              <w:bottom w:val="single" w:sz="12" w:space="0" w:color="000000"/>
            </w:tcBorders>
            <w:tcMar>
              <w:top w:w="100" w:type="dxa"/>
              <w:left w:w="100" w:type="dxa"/>
              <w:bottom w:w="100" w:type="dxa"/>
              <w:right w:w="100" w:type="dxa"/>
            </w:tcMar>
          </w:tcPr>
          <w:p w14:paraId="59A5E687" w14:textId="77777777" w:rsidR="00731B5F" w:rsidRPr="00EC5BB9" w:rsidRDefault="00EC5BB9">
            <w:pPr>
              <w:widowControl w:val="0"/>
              <w:pBdr>
                <w:top w:val="nil"/>
                <w:left w:val="nil"/>
                <w:bottom w:val="nil"/>
                <w:right w:val="nil"/>
                <w:between w:val="nil"/>
              </w:pBdr>
              <w:spacing w:before="0" w:after="0" w:line="276" w:lineRule="auto"/>
              <w:jc w:val="center"/>
              <w:rPr>
                <w:lang w:val="en-US"/>
              </w:rPr>
            </w:pPr>
            <w:r w:rsidRPr="00EC5BB9">
              <w:rPr>
                <w:lang w:val="en-US"/>
              </w:rPr>
              <w:t>4.6</w:t>
            </w:r>
          </w:p>
        </w:tc>
        <w:tc>
          <w:tcPr>
            <w:tcW w:w="827" w:type="dxa"/>
            <w:tcBorders>
              <w:bottom w:val="single" w:sz="12" w:space="0" w:color="000000"/>
            </w:tcBorders>
            <w:tcMar>
              <w:top w:w="100" w:type="dxa"/>
              <w:left w:w="100" w:type="dxa"/>
              <w:bottom w:w="100" w:type="dxa"/>
              <w:right w:w="100" w:type="dxa"/>
            </w:tcMar>
          </w:tcPr>
          <w:p w14:paraId="4C89A8CD" w14:textId="77777777" w:rsidR="00731B5F" w:rsidRPr="00EC5BB9" w:rsidRDefault="00EC5BB9">
            <w:pPr>
              <w:widowControl w:val="0"/>
              <w:pBdr>
                <w:top w:val="nil"/>
                <w:left w:val="nil"/>
                <w:bottom w:val="nil"/>
                <w:right w:val="nil"/>
                <w:between w:val="nil"/>
              </w:pBdr>
              <w:spacing w:before="0" w:after="0" w:line="276" w:lineRule="auto"/>
              <w:jc w:val="center"/>
              <w:rPr>
                <w:lang w:val="en-US"/>
              </w:rPr>
            </w:pPr>
            <w:r w:rsidRPr="00EC5BB9">
              <w:rPr>
                <w:lang w:val="en-US"/>
              </w:rPr>
              <w:t>237</w:t>
            </w:r>
          </w:p>
        </w:tc>
      </w:tr>
    </w:tbl>
    <w:p w14:paraId="037EF7B0" w14:textId="77777777" w:rsidR="00731B5F" w:rsidRPr="00EC5BB9" w:rsidRDefault="00731B5F">
      <w:pPr>
        <w:spacing w:before="0" w:after="0"/>
        <w:jc w:val="left"/>
        <w:rPr>
          <w:lang w:val="en-US"/>
        </w:rPr>
      </w:pPr>
    </w:p>
    <w:p w14:paraId="38F0BA09" w14:textId="77777777" w:rsidR="00731B5F" w:rsidRPr="00EC5BB9" w:rsidRDefault="00731B5F">
      <w:pPr>
        <w:spacing w:before="0" w:after="0"/>
        <w:jc w:val="left"/>
        <w:rPr>
          <w:lang w:val="en-US"/>
        </w:rPr>
      </w:pPr>
    </w:p>
    <w:p w14:paraId="061DAD5C" w14:textId="77777777" w:rsidR="00731B5F" w:rsidRPr="00EC5BB9" w:rsidRDefault="00731B5F">
      <w:pPr>
        <w:spacing w:before="0" w:after="0"/>
        <w:jc w:val="left"/>
        <w:rPr>
          <w:lang w:val="en-US"/>
        </w:rPr>
      </w:pPr>
    </w:p>
    <w:p w14:paraId="3B905DD7" w14:textId="77777777" w:rsidR="00731B5F" w:rsidRPr="00EC5BB9" w:rsidRDefault="00EC5BB9">
      <w:pPr>
        <w:spacing w:before="0" w:after="0"/>
        <w:jc w:val="left"/>
        <w:rPr>
          <w:lang w:val="en-US"/>
        </w:rPr>
      </w:pPr>
      <w:r w:rsidRPr="00EC5BB9">
        <w:rPr>
          <w:lang w:val="en-US"/>
        </w:rPr>
        <w:br w:type="page"/>
      </w:r>
    </w:p>
    <w:p w14:paraId="2C6CDC85" w14:textId="77777777" w:rsidR="00731B5F" w:rsidRPr="00EC5BB9" w:rsidRDefault="00EC5BB9">
      <w:pPr>
        <w:spacing w:before="0" w:after="0"/>
        <w:jc w:val="left"/>
        <w:rPr>
          <w:lang w:val="en-US"/>
        </w:rPr>
      </w:pPr>
      <w:r w:rsidRPr="00EC5BB9">
        <w:rPr>
          <w:lang w:val="en-US"/>
        </w:rPr>
        <w:lastRenderedPageBreak/>
        <w:t xml:space="preserve">Table S2: Comparison between the expected (based on the information of the manufacturer) and the measured Si concentration of suitable dilutions of the working suspensions. The Si concentrations were measured using an ICP-OES at a wavelength of 251.612 nm. The two measurement campaigns were conducted on two different days and the dilutions were prepared at the same day as the analyses were performed. </w:t>
      </w:r>
    </w:p>
    <w:p w14:paraId="6754A4DE" w14:textId="77777777" w:rsidR="00731B5F" w:rsidRPr="00EC5BB9" w:rsidRDefault="00731B5F">
      <w:pPr>
        <w:spacing w:before="0" w:after="0"/>
        <w:jc w:val="left"/>
        <w:rPr>
          <w:lang w:val="en-US"/>
        </w:rPr>
      </w:pPr>
    </w:p>
    <w:tbl>
      <w:tblPr>
        <w:tblStyle w:val="4"/>
        <w:tblW w:w="9225" w:type="dxa"/>
        <w:tblBorders>
          <w:top w:val="nil"/>
          <w:left w:val="nil"/>
          <w:bottom w:val="nil"/>
          <w:right w:val="nil"/>
          <w:insideH w:val="nil"/>
          <w:insideV w:val="nil"/>
        </w:tblBorders>
        <w:tblLayout w:type="fixed"/>
        <w:tblLook w:val="0600" w:firstRow="0" w:lastRow="0" w:firstColumn="0" w:lastColumn="0" w:noHBand="1" w:noVBand="1"/>
      </w:tblPr>
      <w:tblGrid>
        <w:gridCol w:w="1320"/>
        <w:gridCol w:w="1005"/>
        <w:gridCol w:w="840"/>
        <w:gridCol w:w="930"/>
        <w:gridCol w:w="960"/>
        <w:gridCol w:w="345"/>
        <w:gridCol w:w="1125"/>
        <w:gridCol w:w="840"/>
        <w:gridCol w:w="930"/>
        <w:gridCol w:w="930"/>
      </w:tblGrid>
      <w:tr w:rsidR="00731B5F" w:rsidRPr="00EC5BB9" w14:paraId="201B4827" w14:textId="77777777">
        <w:trPr>
          <w:trHeight w:val="485"/>
        </w:trPr>
        <w:tc>
          <w:tcPr>
            <w:tcW w:w="1320" w:type="dxa"/>
            <w:tcBorders>
              <w:bottom w:val="single" w:sz="8" w:space="0" w:color="000000"/>
            </w:tcBorders>
            <w:tcMar>
              <w:top w:w="100" w:type="dxa"/>
              <w:left w:w="80" w:type="dxa"/>
              <w:bottom w:w="100" w:type="dxa"/>
              <w:right w:w="80" w:type="dxa"/>
            </w:tcMar>
            <w:vAlign w:val="bottom"/>
          </w:tcPr>
          <w:p w14:paraId="3545CE96" w14:textId="77777777" w:rsidR="00731B5F" w:rsidRPr="00EC5BB9" w:rsidRDefault="00EC5BB9">
            <w:pPr>
              <w:spacing w:before="0" w:after="0" w:line="276" w:lineRule="auto"/>
              <w:jc w:val="left"/>
              <w:rPr>
                <w:lang w:val="en-US"/>
              </w:rPr>
            </w:pPr>
            <w:r w:rsidRPr="00EC5BB9">
              <w:rPr>
                <w:lang w:val="en-US"/>
              </w:rPr>
              <w:t>Sample</w:t>
            </w:r>
          </w:p>
        </w:tc>
        <w:tc>
          <w:tcPr>
            <w:tcW w:w="1005" w:type="dxa"/>
            <w:tcBorders>
              <w:bottom w:val="single" w:sz="8" w:space="0" w:color="000000"/>
            </w:tcBorders>
            <w:tcMar>
              <w:top w:w="100" w:type="dxa"/>
              <w:left w:w="80" w:type="dxa"/>
              <w:bottom w:w="100" w:type="dxa"/>
              <w:right w:w="80" w:type="dxa"/>
            </w:tcMar>
            <w:vAlign w:val="bottom"/>
          </w:tcPr>
          <w:p w14:paraId="52132696" w14:textId="77777777" w:rsidR="00731B5F" w:rsidRPr="00EC5BB9" w:rsidRDefault="00EC5BB9">
            <w:pPr>
              <w:spacing w:before="0" w:after="0" w:line="276" w:lineRule="auto"/>
              <w:jc w:val="center"/>
              <w:rPr>
                <w:lang w:val="en-US"/>
              </w:rPr>
            </w:pPr>
            <w:r w:rsidRPr="00EC5BB9">
              <w:rPr>
                <w:lang w:val="en-US"/>
              </w:rPr>
              <w:t>50nm</w:t>
            </w:r>
          </w:p>
        </w:tc>
        <w:tc>
          <w:tcPr>
            <w:tcW w:w="840" w:type="dxa"/>
            <w:tcBorders>
              <w:bottom w:val="single" w:sz="8" w:space="0" w:color="000000"/>
            </w:tcBorders>
            <w:tcMar>
              <w:top w:w="100" w:type="dxa"/>
              <w:left w:w="80" w:type="dxa"/>
              <w:bottom w:w="100" w:type="dxa"/>
              <w:right w:w="80" w:type="dxa"/>
            </w:tcMar>
            <w:vAlign w:val="bottom"/>
          </w:tcPr>
          <w:p w14:paraId="43BC1704" w14:textId="77777777" w:rsidR="00731B5F" w:rsidRPr="00EC5BB9" w:rsidRDefault="00EC5BB9">
            <w:pPr>
              <w:spacing w:before="0" w:after="0" w:line="276" w:lineRule="auto"/>
              <w:jc w:val="center"/>
              <w:rPr>
                <w:lang w:val="en-US"/>
              </w:rPr>
            </w:pPr>
            <w:r w:rsidRPr="00EC5BB9">
              <w:rPr>
                <w:lang w:val="en-US"/>
              </w:rPr>
              <w:t>80nm</w:t>
            </w:r>
          </w:p>
        </w:tc>
        <w:tc>
          <w:tcPr>
            <w:tcW w:w="930" w:type="dxa"/>
            <w:tcBorders>
              <w:bottom w:val="single" w:sz="8" w:space="0" w:color="000000"/>
            </w:tcBorders>
            <w:tcMar>
              <w:top w:w="100" w:type="dxa"/>
              <w:left w:w="80" w:type="dxa"/>
              <w:bottom w:w="100" w:type="dxa"/>
              <w:right w:w="80" w:type="dxa"/>
            </w:tcMar>
            <w:vAlign w:val="bottom"/>
          </w:tcPr>
          <w:p w14:paraId="21CBDC15" w14:textId="77777777" w:rsidR="00731B5F" w:rsidRPr="00EC5BB9" w:rsidRDefault="00EC5BB9">
            <w:pPr>
              <w:spacing w:before="0" w:after="0" w:line="276" w:lineRule="auto"/>
              <w:jc w:val="center"/>
              <w:rPr>
                <w:lang w:val="en-US"/>
              </w:rPr>
            </w:pPr>
            <w:r w:rsidRPr="00EC5BB9">
              <w:rPr>
                <w:lang w:val="en-US"/>
              </w:rPr>
              <w:t>120nm</w:t>
            </w:r>
          </w:p>
        </w:tc>
        <w:tc>
          <w:tcPr>
            <w:tcW w:w="960" w:type="dxa"/>
            <w:tcBorders>
              <w:bottom w:val="single" w:sz="8" w:space="0" w:color="000000"/>
            </w:tcBorders>
            <w:tcMar>
              <w:top w:w="100" w:type="dxa"/>
              <w:left w:w="80" w:type="dxa"/>
              <w:bottom w:w="100" w:type="dxa"/>
              <w:right w:w="80" w:type="dxa"/>
            </w:tcMar>
            <w:vAlign w:val="bottom"/>
          </w:tcPr>
          <w:p w14:paraId="24C6CD20" w14:textId="77777777" w:rsidR="00731B5F" w:rsidRPr="00EC5BB9" w:rsidRDefault="00EC5BB9">
            <w:pPr>
              <w:spacing w:before="0" w:after="0" w:line="276" w:lineRule="auto"/>
              <w:jc w:val="center"/>
              <w:rPr>
                <w:lang w:val="en-US"/>
              </w:rPr>
            </w:pPr>
            <w:r w:rsidRPr="00EC5BB9">
              <w:rPr>
                <w:lang w:val="en-US"/>
              </w:rPr>
              <w:t>200nm</w:t>
            </w:r>
          </w:p>
        </w:tc>
        <w:tc>
          <w:tcPr>
            <w:tcW w:w="345" w:type="dxa"/>
            <w:tcBorders>
              <w:bottom w:val="single" w:sz="8" w:space="0" w:color="000000"/>
            </w:tcBorders>
            <w:tcMar>
              <w:top w:w="100" w:type="dxa"/>
              <w:left w:w="80" w:type="dxa"/>
              <w:bottom w:w="100" w:type="dxa"/>
              <w:right w:w="80" w:type="dxa"/>
            </w:tcMar>
            <w:vAlign w:val="bottom"/>
          </w:tcPr>
          <w:p w14:paraId="79B800A4" w14:textId="77777777" w:rsidR="00731B5F" w:rsidRPr="00EC5BB9" w:rsidRDefault="00731B5F">
            <w:pPr>
              <w:spacing w:before="0" w:after="0"/>
              <w:jc w:val="left"/>
              <w:rPr>
                <w:lang w:val="en-US"/>
              </w:rPr>
            </w:pPr>
          </w:p>
        </w:tc>
        <w:tc>
          <w:tcPr>
            <w:tcW w:w="1125" w:type="dxa"/>
            <w:tcBorders>
              <w:bottom w:val="single" w:sz="8" w:space="0" w:color="000000"/>
            </w:tcBorders>
            <w:tcMar>
              <w:top w:w="100" w:type="dxa"/>
              <w:left w:w="80" w:type="dxa"/>
              <w:bottom w:w="100" w:type="dxa"/>
              <w:right w:w="80" w:type="dxa"/>
            </w:tcMar>
            <w:vAlign w:val="bottom"/>
          </w:tcPr>
          <w:p w14:paraId="22FD8060" w14:textId="77777777" w:rsidR="00731B5F" w:rsidRPr="00EC5BB9" w:rsidRDefault="00EC5BB9">
            <w:pPr>
              <w:spacing w:before="0" w:after="0" w:line="276" w:lineRule="auto"/>
              <w:jc w:val="center"/>
              <w:rPr>
                <w:lang w:val="en-US"/>
              </w:rPr>
            </w:pPr>
            <w:r w:rsidRPr="00EC5BB9">
              <w:rPr>
                <w:lang w:val="en-US"/>
              </w:rPr>
              <w:t>50nm</w:t>
            </w:r>
          </w:p>
        </w:tc>
        <w:tc>
          <w:tcPr>
            <w:tcW w:w="840" w:type="dxa"/>
            <w:tcBorders>
              <w:bottom w:val="single" w:sz="8" w:space="0" w:color="000000"/>
            </w:tcBorders>
            <w:tcMar>
              <w:top w:w="100" w:type="dxa"/>
              <w:left w:w="80" w:type="dxa"/>
              <w:bottom w:w="100" w:type="dxa"/>
              <w:right w:w="80" w:type="dxa"/>
            </w:tcMar>
            <w:vAlign w:val="bottom"/>
          </w:tcPr>
          <w:p w14:paraId="7232B2D2" w14:textId="77777777" w:rsidR="00731B5F" w:rsidRPr="00EC5BB9" w:rsidRDefault="00EC5BB9">
            <w:pPr>
              <w:spacing w:before="0" w:after="0" w:line="276" w:lineRule="auto"/>
              <w:jc w:val="center"/>
              <w:rPr>
                <w:lang w:val="en-US"/>
              </w:rPr>
            </w:pPr>
            <w:r w:rsidRPr="00EC5BB9">
              <w:rPr>
                <w:lang w:val="en-US"/>
              </w:rPr>
              <w:t>80nm</w:t>
            </w:r>
          </w:p>
        </w:tc>
        <w:tc>
          <w:tcPr>
            <w:tcW w:w="930" w:type="dxa"/>
            <w:tcBorders>
              <w:bottom w:val="single" w:sz="8" w:space="0" w:color="000000"/>
            </w:tcBorders>
            <w:tcMar>
              <w:top w:w="100" w:type="dxa"/>
              <w:left w:w="80" w:type="dxa"/>
              <w:bottom w:w="100" w:type="dxa"/>
              <w:right w:w="80" w:type="dxa"/>
            </w:tcMar>
            <w:vAlign w:val="bottom"/>
          </w:tcPr>
          <w:p w14:paraId="1E031B3A" w14:textId="77777777" w:rsidR="00731B5F" w:rsidRPr="00EC5BB9" w:rsidRDefault="00EC5BB9">
            <w:pPr>
              <w:spacing w:before="0" w:after="0" w:line="276" w:lineRule="auto"/>
              <w:jc w:val="center"/>
              <w:rPr>
                <w:lang w:val="en-US"/>
              </w:rPr>
            </w:pPr>
            <w:r w:rsidRPr="00EC5BB9">
              <w:rPr>
                <w:lang w:val="en-US"/>
              </w:rPr>
              <w:t>120nm</w:t>
            </w:r>
          </w:p>
        </w:tc>
        <w:tc>
          <w:tcPr>
            <w:tcW w:w="930" w:type="dxa"/>
            <w:tcBorders>
              <w:bottom w:val="single" w:sz="8" w:space="0" w:color="000000"/>
            </w:tcBorders>
            <w:tcMar>
              <w:top w:w="100" w:type="dxa"/>
              <w:left w:w="80" w:type="dxa"/>
              <w:bottom w:w="100" w:type="dxa"/>
              <w:right w:w="80" w:type="dxa"/>
            </w:tcMar>
            <w:vAlign w:val="bottom"/>
          </w:tcPr>
          <w:p w14:paraId="78383A23" w14:textId="77777777" w:rsidR="00731B5F" w:rsidRPr="00EC5BB9" w:rsidRDefault="00EC5BB9">
            <w:pPr>
              <w:spacing w:before="0" w:after="0" w:line="276" w:lineRule="auto"/>
              <w:jc w:val="center"/>
              <w:rPr>
                <w:lang w:val="en-US"/>
              </w:rPr>
            </w:pPr>
            <w:r w:rsidRPr="00EC5BB9">
              <w:rPr>
                <w:lang w:val="en-US"/>
              </w:rPr>
              <w:t>200nm</w:t>
            </w:r>
          </w:p>
        </w:tc>
      </w:tr>
      <w:tr w:rsidR="00731B5F" w:rsidRPr="00EC5BB9" w14:paraId="004FD11E" w14:textId="77777777">
        <w:trPr>
          <w:trHeight w:val="530"/>
        </w:trPr>
        <w:tc>
          <w:tcPr>
            <w:tcW w:w="1320" w:type="dxa"/>
            <w:tcMar>
              <w:top w:w="100" w:type="dxa"/>
              <w:left w:w="80" w:type="dxa"/>
              <w:bottom w:w="100" w:type="dxa"/>
              <w:right w:w="80" w:type="dxa"/>
            </w:tcMar>
            <w:vAlign w:val="bottom"/>
          </w:tcPr>
          <w:p w14:paraId="51ABC853" w14:textId="77777777" w:rsidR="00731B5F" w:rsidRPr="00EC5BB9" w:rsidRDefault="00EC5BB9">
            <w:pPr>
              <w:spacing w:before="0" w:after="0" w:line="276" w:lineRule="auto"/>
              <w:jc w:val="left"/>
              <w:rPr>
                <w:lang w:val="en-US"/>
              </w:rPr>
            </w:pPr>
            <w:r w:rsidRPr="00EC5BB9">
              <w:rPr>
                <w:lang w:val="en-US"/>
              </w:rPr>
              <w:t>Unit</w:t>
            </w:r>
          </w:p>
        </w:tc>
        <w:tc>
          <w:tcPr>
            <w:tcW w:w="1005" w:type="dxa"/>
            <w:tcMar>
              <w:top w:w="100" w:type="dxa"/>
              <w:left w:w="80" w:type="dxa"/>
              <w:bottom w:w="100" w:type="dxa"/>
              <w:right w:w="80" w:type="dxa"/>
            </w:tcMar>
            <w:vAlign w:val="bottom"/>
          </w:tcPr>
          <w:p w14:paraId="4630EEEB"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840" w:type="dxa"/>
            <w:tcMar>
              <w:top w:w="100" w:type="dxa"/>
              <w:left w:w="80" w:type="dxa"/>
              <w:bottom w:w="100" w:type="dxa"/>
              <w:right w:w="80" w:type="dxa"/>
            </w:tcMar>
            <w:vAlign w:val="bottom"/>
          </w:tcPr>
          <w:p w14:paraId="5E4A943F"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930" w:type="dxa"/>
            <w:tcMar>
              <w:top w:w="100" w:type="dxa"/>
              <w:left w:w="80" w:type="dxa"/>
              <w:bottom w:w="100" w:type="dxa"/>
              <w:right w:w="80" w:type="dxa"/>
            </w:tcMar>
            <w:vAlign w:val="bottom"/>
          </w:tcPr>
          <w:p w14:paraId="6E261DC9"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960" w:type="dxa"/>
            <w:tcMar>
              <w:top w:w="100" w:type="dxa"/>
              <w:left w:w="80" w:type="dxa"/>
              <w:bottom w:w="100" w:type="dxa"/>
              <w:right w:w="80" w:type="dxa"/>
            </w:tcMar>
            <w:vAlign w:val="bottom"/>
          </w:tcPr>
          <w:p w14:paraId="47518D3F"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345" w:type="dxa"/>
            <w:tcMar>
              <w:top w:w="100" w:type="dxa"/>
              <w:left w:w="80" w:type="dxa"/>
              <w:bottom w:w="100" w:type="dxa"/>
              <w:right w:w="80" w:type="dxa"/>
            </w:tcMar>
            <w:vAlign w:val="bottom"/>
          </w:tcPr>
          <w:p w14:paraId="1EA49303" w14:textId="77777777" w:rsidR="00731B5F" w:rsidRPr="00EC5BB9" w:rsidRDefault="00731B5F">
            <w:pPr>
              <w:spacing w:before="0" w:after="0"/>
              <w:jc w:val="left"/>
              <w:rPr>
                <w:lang w:val="en-US"/>
              </w:rPr>
            </w:pPr>
          </w:p>
        </w:tc>
        <w:tc>
          <w:tcPr>
            <w:tcW w:w="1125" w:type="dxa"/>
            <w:tcMar>
              <w:top w:w="100" w:type="dxa"/>
              <w:left w:w="80" w:type="dxa"/>
              <w:bottom w:w="100" w:type="dxa"/>
              <w:right w:w="80" w:type="dxa"/>
            </w:tcMar>
            <w:vAlign w:val="bottom"/>
          </w:tcPr>
          <w:p w14:paraId="2AA8ADDC"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840" w:type="dxa"/>
            <w:tcMar>
              <w:top w:w="100" w:type="dxa"/>
              <w:left w:w="80" w:type="dxa"/>
              <w:bottom w:w="100" w:type="dxa"/>
              <w:right w:w="80" w:type="dxa"/>
            </w:tcMar>
            <w:vAlign w:val="bottom"/>
          </w:tcPr>
          <w:p w14:paraId="2422AD9C"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930" w:type="dxa"/>
            <w:tcMar>
              <w:top w:w="100" w:type="dxa"/>
              <w:left w:w="80" w:type="dxa"/>
              <w:bottom w:w="100" w:type="dxa"/>
              <w:right w:w="80" w:type="dxa"/>
            </w:tcMar>
            <w:vAlign w:val="bottom"/>
          </w:tcPr>
          <w:p w14:paraId="616B0798"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c>
          <w:tcPr>
            <w:tcW w:w="930" w:type="dxa"/>
            <w:tcMar>
              <w:top w:w="100" w:type="dxa"/>
              <w:left w:w="80" w:type="dxa"/>
              <w:bottom w:w="100" w:type="dxa"/>
              <w:right w:w="80" w:type="dxa"/>
            </w:tcMar>
            <w:vAlign w:val="bottom"/>
          </w:tcPr>
          <w:p w14:paraId="620F4ED3" w14:textId="77777777" w:rsidR="00731B5F" w:rsidRPr="00EC5BB9" w:rsidRDefault="00EC5BB9">
            <w:pPr>
              <w:spacing w:before="0" w:after="0" w:line="276" w:lineRule="auto"/>
              <w:jc w:val="center"/>
              <w:rPr>
                <w:vertAlign w:val="superscript"/>
                <w:lang w:val="en-US"/>
              </w:rPr>
            </w:pPr>
            <w:r w:rsidRPr="00EC5BB9">
              <w:rPr>
                <w:lang w:val="en-US"/>
              </w:rPr>
              <w:t>mgL</w:t>
            </w:r>
            <w:r w:rsidRPr="00EC5BB9">
              <w:rPr>
                <w:vertAlign w:val="superscript"/>
                <w:lang w:val="en-US"/>
              </w:rPr>
              <w:t>-1</w:t>
            </w:r>
          </w:p>
        </w:tc>
      </w:tr>
      <w:tr w:rsidR="00731B5F" w:rsidRPr="00EC5BB9" w14:paraId="7FC43B22" w14:textId="77777777" w:rsidTr="004215DA">
        <w:trPr>
          <w:trHeight w:val="485"/>
        </w:trPr>
        <w:tc>
          <w:tcPr>
            <w:tcW w:w="1320" w:type="dxa"/>
            <w:tcMar>
              <w:top w:w="100" w:type="dxa"/>
              <w:left w:w="80" w:type="dxa"/>
              <w:bottom w:w="100" w:type="dxa"/>
              <w:right w:w="80" w:type="dxa"/>
            </w:tcMar>
            <w:vAlign w:val="center"/>
          </w:tcPr>
          <w:p w14:paraId="111624EC" w14:textId="77777777" w:rsidR="00731B5F" w:rsidRDefault="00EC5BB9" w:rsidP="004215DA">
            <w:pPr>
              <w:spacing w:before="0" w:after="0" w:line="276" w:lineRule="auto"/>
              <w:jc w:val="left"/>
              <w:rPr>
                <w:lang w:val="en-US"/>
              </w:rPr>
            </w:pPr>
            <w:r w:rsidRPr="00EC5BB9">
              <w:rPr>
                <w:lang w:val="en-US"/>
              </w:rPr>
              <w:t>Average</w:t>
            </w:r>
          </w:p>
          <w:p w14:paraId="19932DFB" w14:textId="77777777" w:rsidR="004215DA" w:rsidRPr="00EC5BB9" w:rsidRDefault="004215DA" w:rsidP="004215DA">
            <w:pPr>
              <w:spacing w:before="0" w:after="0" w:line="276" w:lineRule="auto"/>
              <w:jc w:val="left"/>
              <w:rPr>
                <w:lang w:val="en-US"/>
              </w:rPr>
            </w:pPr>
            <w:r>
              <w:rPr>
                <w:lang w:val="en-US"/>
              </w:rPr>
              <w:t>(Triplicate)</w:t>
            </w:r>
          </w:p>
        </w:tc>
        <w:tc>
          <w:tcPr>
            <w:tcW w:w="1005" w:type="dxa"/>
            <w:tcMar>
              <w:top w:w="100" w:type="dxa"/>
              <w:left w:w="80" w:type="dxa"/>
              <w:bottom w:w="100" w:type="dxa"/>
              <w:right w:w="80" w:type="dxa"/>
            </w:tcMar>
            <w:vAlign w:val="center"/>
          </w:tcPr>
          <w:p w14:paraId="3E57B987" w14:textId="77777777" w:rsidR="00731B5F" w:rsidRPr="00EC5BB9" w:rsidRDefault="00EC5BB9" w:rsidP="004215DA">
            <w:pPr>
              <w:spacing w:before="0" w:after="0" w:line="276" w:lineRule="auto"/>
              <w:jc w:val="center"/>
              <w:rPr>
                <w:lang w:val="en-US"/>
              </w:rPr>
            </w:pPr>
            <w:r w:rsidRPr="00EC5BB9">
              <w:rPr>
                <w:lang w:val="en-US"/>
              </w:rPr>
              <w:t>3.03</w:t>
            </w:r>
          </w:p>
        </w:tc>
        <w:tc>
          <w:tcPr>
            <w:tcW w:w="840" w:type="dxa"/>
            <w:tcMar>
              <w:top w:w="100" w:type="dxa"/>
              <w:left w:w="80" w:type="dxa"/>
              <w:bottom w:w="100" w:type="dxa"/>
              <w:right w:w="80" w:type="dxa"/>
            </w:tcMar>
            <w:vAlign w:val="center"/>
          </w:tcPr>
          <w:p w14:paraId="467536AE" w14:textId="77777777" w:rsidR="00731B5F" w:rsidRPr="00EC5BB9" w:rsidRDefault="00EC5BB9" w:rsidP="004215DA">
            <w:pPr>
              <w:spacing w:before="0" w:after="0" w:line="276" w:lineRule="auto"/>
              <w:jc w:val="center"/>
              <w:rPr>
                <w:lang w:val="en-US"/>
              </w:rPr>
            </w:pPr>
            <w:r w:rsidRPr="00EC5BB9">
              <w:rPr>
                <w:lang w:val="en-US"/>
              </w:rPr>
              <w:t>1.17</w:t>
            </w:r>
          </w:p>
        </w:tc>
        <w:tc>
          <w:tcPr>
            <w:tcW w:w="930" w:type="dxa"/>
            <w:tcMar>
              <w:top w:w="100" w:type="dxa"/>
              <w:left w:w="80" w:type="dxa"/>
              <w:bottom w:w="100" w:type="dxa"/>
              <w:right w:w="80" w:type="dxa"/>
            </w:tcMar>
            <w:vAlign w:val="center"/>
          </w:tcPr>
          <w:p w14:paraId="19BF9DEF" w14:textId="77777777" w:rsidR="00731B5F" w:rsidRPr="00EC5BB9" w:rsidRDefault="00EC5BB9" w:rsidP="004215DA">
            <w:pPr>
              <w:spacing w:before="0" w:after="0" w:line="276" w:lineRule="auto"/>
              <w:jc w:val="center"/>
              <w:rPr>
                <w:lang w:val="en-US"/>
              </w:rPr>
            </w:pPr>
            <w:r w:rsidRPr="00EC5BB9">
              <w:rPr>
                <w:lang w:val="en-US"/>
              </w:rPr>
              <w:t>3.07</w:t>
            </w:r>
          </w:p>
        </w:tc>
        <w:tc>
          <w:tcPr>
            <w:tcW w:w="960" w:type="dxa"/>
            <w:tcMar>
              <w:top w:w="100" w:type="dxa"/>
              <w:left w:w="80" w:type="dxa"/>
              <w:bottom w:w="100" w:type="dxa"/>
              <w:right w:w="80" w:type="dxa"/>
            </w:tcMar>
            <w:vAlign w:val="center"/>
          </w:tcPr>
          <w:p w14:paraId="671AA2CD" w14:textId="77777777" w:rsidR="00731B5F" w:rsidRPr="00EC5BB9" w:rsidRDefault="00EC5BB9" w:rsidP="004215DA">
            <w:pPr>
              <w:spacing w:before="0" w:after="0" w:line="276" w:lineRule="auto"/>
              <w:jc w:val="center"/>
              <w:rPr>
                <w:lang w:val="en-US"/>
              </w:rPr>
            </w:pPr>
            <w:r w:rsidRPr="00EC5BB9">
              <w:rPr>
                <w:lang w:val="en-US"/>
              </w:rPr>
              <w:t>1.42</w:t>
            </w:r>
          </w:p>
        </w:tc>
        <w:tc>
          <w:tcPr>
            <w:tcW w:w="345" w:type="dxa"/>
            <w:tcMar>
              <w:top w:w="100" w:type="dxa"/>
              <w:left w:w="80" w:type="dxa"/>
              <w:bottom w:w="100" w:type="dxa"/>
              <w:right w:w="80" w:type="dxa"/>
            </w:tcMar>
            <w:vAlign w:val="center"/>
          </w:tcPr>
          <w:p w14:paraId="03E48F88" w14:textId="77777777" w:rsidR="00731B5F" w:rsidRPr="00EC5BB9" w:rsidRDefault="00731B5F" w:rsidP="004215DA">
            <w:pPr>
              <w:spacing w:before="0" w:after="0"/>
              <w:jc w:val="center"/>
              <w:rPr>
                <w:lang w:val="en-US"/>
              </w:rPr>
            </w:pPr>
          </w:p>
        </w:tc>
        <w:tc>
          <w:tcPr>
            <w:tcW w:w="1125" w:type="dxa"/>
            <w:tcMar>
              <w:top w:w="100" w:type="dxa"/>
              <w:left w:w="80" w:type="dxa"/>
              <w:bottom w:w="100" w:type="dxa"/>
              <w:right w:w="80" w:type="dxa"/>
            </w:tcMar>
            <w:vAlign w:val="center"/>
          </w:tcPr>
          <w:p w14:paraId="72630DF3" w14:textId="77777777" w:rsidR="00731B5F" w:rsidRPr="00EC5BB9" w:rsidRDefault="00EC5BB9" w:rsidP="004215DA">
            <w:pPr>
              <w:spacing w:before="0" w:after="0" w:line="276" w:lineRule="auto"/>
              <w:jc w:val="center"/>
              <w:rPr>
                <w:lang w:val="en-US"/>
              </w:rPr>
            </w:pPr>
            <w:r w:rsidRPr="00EC5BB9">
              <w:rPr>
                <w:lang w:val="en-US"/>
              </w:rPr>
              <w:t>2.23</w:t>
            </w:r>
          </w:p>
        </w:tc>
        <w:tc>
          <w:tcPr>
            <w:tcW w:w="840" w:type="dxa"/>
            <w:tcMar>
              <w:top w:w="100" w:type="dxa"/>
              <w:left w:w="80" w:type="dxa"/>
              <w:bottom w:w="100" w:type="dxa"/>
              <w:right w:w="80" w:type="dxa"/>
            </w:tcMar>
            <w:vAlign w:val="center"/>
          </w:tcPr>
          <w:p w14:paraId="5D1B104C" w14:textId="77777777" w:rsidR="00731B5F" w:rsidRPr="00EC5BB9" w:rsidRDefault="00EC5BB9" w:rsidP="004215DA">
            <w:pPr>
              <w:spacing w:before="0" w:after="0" w:line="276" w:lineRule="auto"/>
              <w:jc w:val="center"/>
              <w:rPr>
                <w:lang w:val="en-US"/>
              </w:rPr>
            </w:pPr>
            <w:r w:rsidRPr="00EC5BB9">
              <w:rPr>
                <w:lang w:val="en-US"/>
              </w:rPr>
              <w:t>0.56</w:t>
            </w:r>
          </w:p>
        </w:tc>
        <w:tc>
          <w:tcPr>
            <w:tcW w:w="930" w:type="dxa"/>
            <w:tcMar>
              <w:top w:w="100" w:type="dxa"/>
              <w:left w:w="80" w:type="dxa"/>
              <w:bottom w:w="100" w:type="dxa"/>
              <w:right w:w="80" w:type="dxa"/>
            </w:tcMar>
            <w:vAlign w:val="center"/>
          </w:tcPr>
          <w:p w14:paraId="724D1889" w14:textId="77777777" w:rsidR="00731B5F" w:rsidRPr="00EC5BB9" w:rsidRDefault="00EC5BB9" w:rsidP="004215DA">
            <w:pPr>
              <w:spacing w:before="0" w:after="0" w:line="276" w:lineRule="auto"/>
              <w:jc w:val="center"/>
              <w:rPr>
                <w:lang w:val="en-US"/>
              </w:rPr>
            </w:pPr>
            <w:r w:rsidRPr="00EC5BB9">
              <w:rPr>
                <w:lang w:val="en-US"/>
              </w:rPr>
              <w:t>2.93</w:t>
            </w:r>
          </w:p>
        </w:tc>
        <w:tc>
          <w:tcPr>
            <w:tcW w:w="930" w:type="dxa"/>
            <w:tcMar>
              <w:top w:w="100" w:type="dxa"/>
              <w:left w:w="80" w:type="dxa"/>
              <w:bottom w:w="100" w:type="dxa"/>
              <w:right w:w="80" w:type="dxa"/>
            </w:tcMar>
            <w:vAlign w:val="center"/>
          </w:tcPr>
          <w:p w14:paraId="12B33350" w14:textId="77777777" w:rsidR="00731B5F" w:rsidRPr="00EC5BB9" w:rsidRDefault="00EC5BB9" w:rsidP="004215DA">
            <w:pPr>
              <w:spacing w:before="0" w:after="0" w:line="276" w:lineRule="auto"/>
              <w:jc w:val="center"/>
              <w:rPr>
                <w:lang w:val="en-US"/>
              </w:rPr>
            </w:pPr>
            <w:r w:rsidRPr="00EC5BB9">
              <w:rPr>
                <w:lang w:val="en-US"/>
              </w:rPr>
              <w:t>3.03</w:t>
            </w:r>
          </w:p>
        </w:tc>
      </w:tr>
      <w:tr w:rsidR="00731B5F" w:rsidRPr="00EC5BB9" w14:paraId="09C910A2" w14:textId="77777777">
        <w:trPr>
          <w:trHeight w:val="485"/>
        </w:trPr>
        <w:tc>
          <w:tcPr>
            <w:tcW w:w="1320" w:type="dxa"/>
            <w:tcMar>
              <w:top w:w="100" w:type="dxa"/>
              <w:left w:w="80" w:type="dxa"/>
              <w:bottom w:w="100" w:type="dxa"/>
              <w:right w:w="80" w:type="dxa"/>
            </w:tcMar>
            <w:vAlign w:val="bottom"/>
          </w:tcPr>
          <w:p w14:paraId="261D7499" w14:textId="77777777" w:rsidR="00731B5F" w:rsidRPr="00EC5BB9" w:rsidRDefault="00EC5BB9">
            <w:pPr>
              <w:spacing w:before="0" w:after="0" w:line="276" w:lineRule="auto"/>
              <w:jc w:val="left"/>
              <w:rPr>
                <w:lang w:val="en-US"/>
              </w:rPr>
            </w:pPr>
            <w:r w:rsidRPr="00EC5BB9">
              <w:rPr>
                <w:lang w:val="en-US"/>
              </w:rPr>
              <w:t>Expected</w:t>
            </w:r>
          </w:p>
        </w:tc>
        <w:tc>
          <w:tcPr>
            <w:tcW w:w="1005" w:type="dxa"/>
            <w:tcMar>
              <w:top w:w="100" w:type="dxa"/>
              <w:left w:w="80" w:type="dxa"/>
              <w:bottom w:w="100" w:type="dxa"/>
              <w:right w:w="80" w:type="dxa"/>
            </w:tcMar>
            <w:vAlign w:val="bottom"/>
          </w:tcPr>
          <w:p w14:paraId="530EE520" w14:textId="77777777" w:rsidR="00731B5F" w:rsidRPr="00EC5BB9" w:rsidRDefault="00EC5BB9">
            <w:pPr>
              <w:spacing w:before="0" w:after="0" w:line="276" w:lineRule="auto"/>
              <w:jc w:val="center"/>
              <w:rPr>
                <w:lang w:val="en-US"/>
              </w:rPr>
            </w:pPr>
            <w:r w:rsidRPr="00EC5BB9">
              <w:rPr>
                <w:lang w:val="en-US"/>
              </w:rPr>
              <w:t>3.08</w:t>
            </w:r>
          </w:p>
        </w:tc>
        <w:tc>
          <w:tcPr>
            <w:tcW w:w="840" w:type="dxa"/>
            <w:tcMar>
              <w:top w:w="100" w:type="dxa"/>
              <w:left w:w="80" w:type="dxa"/>
              <w:bottom w:w="100" w:type="dxa"/>
              <w:right w:w="80" w:type="dxa"/>
            </w:tcMar>
            <w:vAlign w:val="bottom"/>
          </w:tcPr>
          <w:p w14:paraId="7D78EAC4" w14:textId="77777777" w:rsidR="00731B5F" w:rsidRPr="00EC5BB9" w:rsidRDefault="00EC5BB9">
            <w:pPr>
              <w:spacing w:before="0" w:after="0" w:line="276" w:lineRule="auto"/>
              <w:jc w:val="center"/>
              <w:rPr>
                <w:lang w:val="en-US"/>
              </w:rPr>
            </w:pPr>
            <w:r w:rsidRPr="00EC5BB9">
              <w:rPr>
                <w:lang w:val="en-US"/>
              </w:rPr>
              <w:t>0.95</w:t>
            </w:r>
          </w:p>
        </w:tc>
        <w:tc>
          <w:tcPr>
            <w:tcW w:w="930" w:type="dxa"/>
            <w:tcMar>
              <w:top w:w="100" w:type="dxa"/>
              <w:left w:w="80" w:type="dxa"/>
              <w:bottom w:w="100" w:type="dxa"/>
              <w:right w:w="80" w:type="dxa"/>
            </w:tcMar>
            <w:vAlign w:val="bottom"/>
          </w:tcPr>
          <w:p w14:paraId="22D361DB" w14:textId="77777777" w:rsidR="00731B5F" w:rsidRPr="00EC5BB9" w:rsidRDefault="00EC5BB9">
            <w:pPr>
              <w:spacing w:before="0" w:after="0" w:line="276" w:lineRule="auto"/>
              <w:jc w:val="center"/>
              <w:rPr>
                <w:lang w:val="en-US"/>
              </w:rPr>
            </w:pPr>
            <w:r w:rsidRPr="00EC5BB9">
              <w:rPr>
                <w:lang w:val="en-US"/>
              </w:rPr>
              <w:t>3.17</w:t>
            </w:r>
          </w:p>
        </w:tc>
        <w:tc>
          <w:tcPr>
            <w:tcW w:w="960" w:type="dxa"/>
            <w:tcMar>
              <w:top w:w="100" w:type="dxa"/>
              <w:left w:w="80" w:type="dxa"/>
              <w:bottom w:w="100" w:type="dxa"/>
              <w:right w:w="80" w:type="dxa"/>
            </w:tcMar>
            <w:vAlign w:val="bottom"/>
          </w:tcPr>
          <w:p w14:paraId="225DE3C1" w14:textId="77777777" w:rsidR="00731B5F" w:rsidRPr="00EC5BB9" w:rsidRDefault="00EC5BB9">
            <w:pPr>
              <w:spacing w:before="0" w:after="0" w:line="276" w:lineRule="auto"/>
              <w:jc w:val="center"/>
              <w:rPr>
                <w:lang w:val="en-US"/>
              </w:rPr>
            </w:pPr>
            <w:r w:rsidRPr="00EC5BB9">
              <w:rPr>
                <w:lang w:val="en-US"/>
              </w:rPr>
              <w:t>1.44</w:t>
            </w:r>
          </w:p>
        </w:tc>
        <w:tc>
          <w:tcPr>
            <w:tcW w:w="345" w:type="dxa"/>
            <w:tcMar>
              <w:top w:w="100" w:type="dxa"/>
              <w:left w:w="80" w:type="dxa"/>
              <w:bottom w:w="100" w:type="dxa"/>
              <w:right w:w="80" w:type="dxa"/>
            </w:tcMar>
            <w:vAlign w:val="bottom"/>
          </w:tcPr>
          <w:p w14:paraId="06F72AC0" w14:textId="77777777" w:rsidR="00731B5F" w:rsidRPr="00EC5BB9" w:rsidRDefault="00731B5F">
            <w:pPr>
              <w:spacing w:before="0" w:after="0"/>
              <w:jc w:val="left"/>
              <w:rPr>
                <w:lang w:val="en-US"/>
              </w:rPr>
            </w:pPr>
          </w:p>
        </w:tc>
        <w:tc>
          <w:tcPr>
            <w:tcW w:w="1125" w:type="dxa"/>
            <w:tcMar>
              <w:top w:w="100" w:type="dxa"/>
              <w:left w:w="80" w:type="dxa"/>
              <w:bottom w:w="100" w:type="dxa"/>
              <w:right w:w="80" w:type="dxa"/>
            </w:tcMar>
            <w:vAlign w:val="bottom"/>
          </w:tcPr>
          <w:p w14:paraId="532FADBD" w14:textId="77777777" w:rsidR="00731B5F" w:rsidRPr="00EC5BB9" w:rsidRDefault="00EC5BB9">
            <w:pPr>
              <w:spacing w:before="0" w:after="0" w:line="276" w:lineRule="auto"/>
              <w:jc w:val="center"/>
              <w:rPr>
                <w:lang w:val="en-US"/>
              </w:rPr>
            </w:pPr>
            <w:r w:rsidRPr="00EC5BB9">
              <w:rPr>
                <w:lang w:val="en-US"/>
              </w:rPr>
              <w:t>2.36</w:t>
            </w:r>
          </w:p>
        </w:tc>
        <w:tc>
          <w:tcPr>
            <w:tcW w:w="840" w:type="dxa"/>
            <w:tcMar>
              <w:top w:w="100" w:type="dxa"/>
              <w:left w:w="80" w:type="dxa"/>
              <w:bottom w:w="100" w:type="dxa"/>
              <w:right w:w="80" w:type="dxa"/>
            </w:tcMar>
            <w:vAlign w:val="bottom"/>
          </w:tcPr>
          <w:p w14:paraId="67290905" w14:textId="77777777" w:rsidR="00731B5F" w:rsidRPr="00EC5BB9" w:rsidRDefault="00EC5BB9">
            <w:pPr>
              <w:spacing w:before="0" w:after="0" w:line="276" w:lineRule="auto"/>
              <w:jc w:val="center"/>
              <w:rPr>
                <w:lang w:val="en-US"/>
              </w:rPr>
            </w:pPr>
            <w:r w:rsidRPr="00EC5BB9">
              <w:rPr>
                <w:lang w:val="en-US"/>
              </w:rPr>
              <w:t>0.47</w:t>
            </w:r>
          </w:p>
        </w:tc>
        <w:tc>
          <w:tcPr>
            <w:tcW w:w="930" w:type="dxa"/>
            <w:tcMar>
              <w:top w:w="100" w:type="dxa"/>
              <w:left w:w="80" w:type="dxa"/>
              <w:bottom w:w="100" w:type="dxa"/>
              <w:right w:w="80" w:type="dxa"/>
            </w:tcMar>
            <w:vAlign w:val="bottom"/>
          </w:tcPr>
          <w:p w14:paraId="2C4BEB18" w14:textId="77777777" w:rsidR="00731B5F" w:rsidRPr="00EC5BB9" w:rsidRDefault="00EC5BB9">
            <w:pPr>
              <w:spacing w:before="0" w:after="0" w:line="276" w:lineRule="auto"/>
              <w:jc w:val="center"/>
              <w:rPr>
                <w:lang w:val="en-US"/>
              </w:rPr>
            </w:pPr>
            <w:r w:rsidRPr="00EC5BB9">
              <w:rPr>
                <w:lang w:val="en-US"/>
              </w:rPr>
              <w:t>3.12</w:t>
            </w:r>
          </w:p>
        </w:tc>
        <w:tc>
          <w:tcPr>
            <w:tcW w:w="930" w:type="dxa"/>
            <w:tcMar>
              <w:top w:w="100" w:type="dxa"/>
              <w:left w:w="80" w:type="dxa"/>
              <w:bottom w:w="100" w:type="dxa"/>
              <w:right w:w="80" w:type="dxa"/>
            </w:tcMar>
            <w:vAlign w:val="bottom"/>
          </w:tcPr>
          <w:p w14:paraId="7786CF3B" w14:textId="77777777" w:rsidR="00731B5F" w:rsidRPr="00EC5BB9" w:rsidRDefault="00EC5BB9">
            <w:pPr>
              <w:spacing w:before="0" w:after="0" w:line="276" w:lineRule="auto"/>
              <w:jc w:val="center"/>
              <w:rPr>
                <w:lang w:val="en-US"/>
              </w:rPr>
            </w:pPr>
            <w:r w:rsidRPr="00EC5BB9">
              <w:rPr>
                <w:lang w:val="en-US"/>
              </w:rPr>
              <w:t>3.64</w:t>
            </w:r>
          </w:p>
        </w:tc>
      </w:tr>
      <w:tr w:rsidR="00731B5F" w:rsidRPr="00EC5BB9" w14:paraId="178E3189" w14:textId="77777777">
        <w:trPr>
          <w:trHeight w:val="500"/>
        </w:trPr>
        <w:tc>
          <w:tcPr>
            <w:tcW w:w="1320" w:type="dxa"/>
            <w:tcBorders>
              <w:bottom w:val="single" w:sz="12" w:space="0" w:color="000000"/>
            </w:tcBorders>
            <w:tcMar>
              <w:top w:w="100" w:type="dxa"/>
              <w:left w:w="80" w:type="dxa"/>
              <w:bottom w:w="100" w:type="dxa"/>
              <w:right w:w="80" w:type="dxa"/>
            </w:tcMar>
            <w:vAlign w:val="bottom"/>
          </w:tcPr>
          <w:p w14:paraId="018FD69F" w14:textId="77777777" w:rsidR="00731B5F" w:rsidRPr="00EC5BB9" w:rsidRDefault="00EC5BB9">
            <w:pPr>
              <w:spacing w:before="0" w:after="0" w:line="276" w:lineRule="auto"/>
              <w:jc w:val="left"/>
              <w:rPr>
                <w:lang w:val="en-US"/>
              </w:rPr>
            </w:pPr>
            <w:r w:rsidRPr="00EC5BB9">
              <w:rPr>
                <w:lang w:val="en-US"/>
              </w:rPr>
              <w:t>Difference (%)</w:t>
            </w:r>
          </w:p>
        </w:tc>
        <w:tc>
          <w:tcPr>
            <w:tcW w:w="1005" w:type="dxa"/>
            <w:tcBorders>
              <w:bottom w:val="single" w:sz="12" w:space="0" w:color="000000"/>
            </w:tcBorders>
            <w:tcMar>
              <w:top w:w="100" w:type="dxa"/>
              <w:left w:w="80" w:type="dxa"/>
              <w:bottom w:w="100" w:type="dxa"/>
              <w:right w:w="80" w:type="dxa"/>
            </w:tcMar>
            <w:vAlign w:val="bottom"/>
          </w:tcPr>
          <w:p w14:paraId="062934FB" w14:textId="77777777" w:rsidR="00731B5F" w:rsidRPr="00EC5BB9" w:rsidRDefault="00EC5BB9">
            <w:pPr>
              <w:spacing w:before="0" w:after="0" w:line="276" w:lineRule="auto"/>
              <w:jc w:val="center"/>
              <w:rPr>
                <w:lang w:val="en-US"/>
              </w:rPr>
            </w:pPr>
            <w:r w:rsidRPr="00EC5BB9">
              <w:rPr>
                <w:lang w:val="en-US"/>
              </w:rPr>
              <w:t>2</w:t>
            </w:r>
          </w:p>
        </w:tc>
        <w:tc>
          <w:tcPr>
            <w:tcW w:w="840" w:type="dxa"/>
            <w:tcBorders>
              <w:bottom w:val="single" w:sz="12" w:space="0" w:color="000000"/>
            </w:tcBorders>
            <w:tcMar>
              <w:top w:w="100" w:type="dxa"/>
              <w:left w:w="80" w:type="dxa"/>
              <w:bottom w:w="100" w:type="dxa"/>
              <w:right w:w="80" w:type="dxa"/>
            </w:tcMar>
            <w:vAlign w:val="bottom"/>
          </w:tcPr>
          <w:p w14:paraId="75E242E5" w14:textId="77777777" w:rsidR="00731B5F" w:rsidRPr="00EC5BB9" w:rsidRDefault="00EC5BB9">
            <w:pPr>
              <w:spacing w:before="0" w:after="0" w:line="276" w:lineRule="auto"/>
              <w:jc w:val="center"/>
              <w:rPr>
                <w:lang w:val="en-US"/>
              </w:rPr>
            </w:pPr>
            <w:r w:rsidRPr="00EC5BB9">
              <w:rPr>
                <w:lang w:val="en-US"/>
              </w:rPr>
              <w:t>-23</w:t>
            </w:r>
          </w:p>
        </w:tc>
        <w:tc>
          <w:tcPr>
            <w:tcW w:w="930" w:type="dxa"/>
            <w:tcBorders>
              <w:bottom w:val="single" w:sz="12" w:space="0" w:color="000000"/>
            </w:tcBorders>
            <w:tcMar>
              <w:top w:w="100" w:type="dxa"/>
              <w:left w:w="80" w:type="dxa"/>
              <w:bottom w:w="100" w:type="dxa"/>
              <w:right w:w="80" w:type="dxa"/>
            </w:tcMar>
            <w:vAlign w:val="bottom"/>
          </w:tcPr>
          <w:p w14:paraId="042D3BFF" w14:textId="77777777" w:rsidR="00731B5F" w:rsidRPr="00EC5BB9" w:rsidRDefault="00EC5BB9">
            <w:pPr>
              <w:spacing w:before="0" w:after="0" w:line="276" w:lineRule="auto"/>
              <w:jc w:val="center"/>
              <w:rPr>
                <w:lang w:val="en-US"/>
              </w:rPr>
            </w:pPr>
            <w:r w:rsidRPr="00EC5BB9">
              <w:rPr>
                <w:lang w:val="en-US"/>
              </w:rPr>
              <w:t>3</w:t>
            </w:r>
          </w:p>
        </w:tc>
        <w:tc>
          <w:tcPr>
            <w:tcW w:w="960" w:type="dxa"/>
            <w:tcBorders>
              <w:bottom w:val="single" w:sz="12" w:space="0" w:color="000000"/>
            </w:tcBorders>
            <w:tcMar>
              <w:top w:w="100" w:type="dxa"/>
              <w:left w:w="80" w:type="dxa"/>
              <w:bottom w:w="100" w:type="dxa"/>
              <w:right w:w="80" w:type="dxa"/>
            </w:tcMar>
            <w:vAlign w:val="bottom"/>
          </w:tcPr>
          <w:p w14:paraId="56634FF8" w14:textId="77777777" w:rsidR="00731B5F" w:rsidRPr="00EC5BB9" w:rsidRDefault="00EC5BB9">
            <w:pPr>
              <w:spacing w:before="0" w:after="0" w:line="276" w:lineRule="auto"/>
              <w:jc w:val="center"/>
              <w:rPr>
                <w:lang w:val="en-US"/>
              </w:rPr>
            </w:pPr>
            <w:r w:rsidRPr="00EC5BB9">
              <w:rPr>
                <w:lang w:val="en-US"/>
              </w:rPr>
              <w:t>1</w:t>
            </w:r>
          </w:p>
        </w:tc>
        <w:tc>
          <w:tcPr>
            <w:tcW w:w="345" w:type="dxa"/>
            <w:tcBorders>
              <w:bottom w:val="single" w:sz="12" w:space="0" w:color="000000"/>
            </w:tcBorders>
            <w:tcMar>
              <w:top w:w="100" w:type="dxa"/>
              <w:left w:w="80" w:type="dxa"/>
              <w:bottom w:w="100" w:type="dxa"/>
              <w:right w:w="80" w:type="dxa"/>
            </w:tcMar>
            <w:vAlign w:val="bottom"/>
          </w:tcPr>
          <w:p w14:paraId="3AFFCEFC" w14:textId="77777777" w:rsidR="00731B5F" w:rsidRPr="00EC5BB9" w:rsidRDefault="00731B5F">
            <w:pPr>
              <w:spacing w:before="0" w:after="0"/>
              <w:jc w:val="left"/>
              <w:rPr>
                <w:lang w:val="en-US"/>
              </w:rPr>
            </w:pPr>
          </w:p>
        </w:tc>
        <w:tc>
          <w:tcPr>
            <w:tcW w:w="1125" w:type="dxa"/>
            <w:tcBorders>
              <w:bottom w:val="single" w:sz="12" w:space="0" w:color="000000"/>
            </w:tcBorders>
            <w:tcMar>
              <w:top w:w="100" w:type="dxa"/>
              <w:left w:w="80" w:type="dxa"/>
              <w:bottom w:w="100" w:type="dxa"/>
              <w:right w:w="80" w:type="dxa"/>
            </w:tcMar>
            <w:vAlign w:val="bottom"/>
          </w:tcPr>
          <w:p w14:paraId="02B476FD" w14:textId="77777777" w:rsidR="00731B5F" w:rsidRPr="00EC5BB9" w:rsidRDefault="00EC5BB9">
            <w:pPr>
              <w:spacing w:before="0" w:after="0" w:line="276" w:lineRule="auto"/>
              <w:jc w:val="center"/>
              <w:rPr>
                <w:lang w:val="en-US"/>
              </w:rPr>
            </w:pPr>
            <w:r w:rsidRPr="00EC5BB9">
              <w:rPr>
                <w:lang w:val="en-US"/>
              </w:rPr>
              <w:t>5</w:t>
            </w:r>
          </w:p>
        </w:tc>
        <w:tc>
          <w:tcPr>
            <w:tcW w:w="840" w:type="dxa"/>
            <w:tcBorders>
              <w:bottom w:val="single" w:sz="12" w:space="0" w:color="000000"/>
            </w:tcBorders>
            <w:tcMar>
              <w:top w:w="100" w:type="dxa"/>
              <w:left w:w="80" w:type="dxa"/>
              <w:bottom w:w="100" w:type="dxa"/>
              <w:right w:w="80" w:type="dxa"/>
            </w:tcMar>
            <w:vAlign w:val="bottom"/>
          </w:tcPr>
          <w:p w14:paraId="6045686D" w14:textId="77777777" w:rsidR="00731B5F" w:rsidRPr="00EC5BB9" w:rsidRDefault="00EC5BB9">
            <w:pPr>
              <w:spacing w:before="0" w:after="0" w:line="276" w:lineRule="auto"/>
              <w:jc w:val="center"/>
              <w:rPr>
                <w:lang w:val="en-US"/>
              </w:rPr>
            </w:pPr>
            <w:r w:rsidRPr="00EC5BB9">
              <w:rPr>
                <w:lang w:val="en-US"/>
              </w:rPr>
              <w:t>-18</w:t>
            </w:r>
          </w:p>
        </w:tc>
        <w:tc>
          <w:tcPr>
            <w:tcW w:w="930" w:type="dxa"/>
            <w:tcBorders>
              <w:bottom w:val="single" w:sz="12" w:space="0" w:color="000000"/>
            </w:tcBorders>
            <w:tcMar>
              <w:top w:w="100" w:type="dxa"/>
              <w:left w:w="80" w:type="dxa"/>
              <w:bottom w:w="100" w:type="dxa"/>
              <w:right w:w="80" w:type="dxa"/>
            </w:tcMar>
            <w:vAlign w:val="bottom"/>
          </w:tcPr>
          <w:p w14:paraId="61C4175B" w14:textId="77777777" w:rsidR="00731B5F" w:rsidRPr="00EC5BB9" w:rsidRDefault="00EC5BB9">
            <w:pPr>
              <w:spacing w:before="0" w:after="0" w:line="276" w:lineRule="auto"/>
              <w:jc w:val="center"/>
              <w:rPr>
                <w:lang w:val="en-US"/>
              </w:rPr>
            </w:pPr>
            <w:r w:rsidRPr="00EC5BB9">
              <w:rPr>
                <w:lang w:val="en-US"/>
              </w:rPr>
              <w:t>6</w:t>
            </w:r>
          </w:p>
        </w:tc>
        <w:tc>
          <w:tcPr>
            <w:tcW w:w="930" w:type="dxa"/>
            <w:tcBorders>
              <w:bottom w:val="single" w:sz="12" w:space="0" w:color="000000"/>
            </w:tcBorders>
            <w:tcMar>
              <w:top w:w="100" w:type="dxa"/>
              <w:left w:w="80" w:type="dxa"/>
              <w:bottom w:w="100" w:type="dxa"/>
              <w:right w:w="80" w:type="dxa"/>
            </w:tcMar>
            <w:vAlign w:val="bottom"/>
          </w:tcPr>
          <w:p w14:paraId="3AC0F545" w14:textId="77777777" w:rsidR="00731B5F" w:rsidRPr="00EC5BB9" w:rsidRDefault="00EC5BB9">
            <w:pPr>
              <w:spacing w:before="0" w:after="0" w:line="276" w:lineRule="auto"/>
              <w:jc w:val="center"/>
              <w:rPr>
                <w:lang w:val="en-US"/>
              </w:rPr>
            </w:pPr>
            <w:r w:rsidRPr="00EC5BB9">
              <w:rPr>
                <w:lang w:val="en-US"/>
              </w:rPr>
              <w:t>17</w:t>
            </w:r>
          </w:p>
        </w:tc>
      </w:tr>
    </w:tbl>
    <w:p w14:paraId="450F039A" w14:textId="77777777" w:rsidR="00731B5F" w:rsidRPr="00EC5BB9" w:rsidRDefault="00EC5BB9">
      <w:pPr>
        <w:rPr>
          <w:b/>
          <w:lang w:val="en-US"/>
        </w:rPr>
      </w:pPr>
      <w:r w:rsidRPr="00EC5BB9">
        <w:rPr>
          <w:lang w:val="en-US"/>
        </w:rPr>
        <w:br w:type="page"/>
      </w:r>
    </w:p>
    <w:p w14:paraId="6C09F293" w14:textId="0A3B63D7" w:rsidR="00731B5F" w:rsidRPr="00EC5BB9" w:rsidRDefault="00EC5BB9">
      <w:pPr>
        <w:rPr>
          <w:lang w:val="en-US"/>
        </w:rPr>
      </w:pPr>
      <w:r w:rsidRPr="00EC5BB9">
        <w:rPr>
          <w:lang w:val="en-US"/>
        </w:rPr>
        <w:lastRenderedPageBreak/>
        <w:t xml:space="preserve">Table S3: </w:t>
      </w:r>
      <w:r w:rsidR="003D0768">
        <w:rPr>
          <w:lang w:val="en-US"/>
        </w:rPr>
        <w:t>Results</w:t>
      </w:r>
      <w:r w:rsidRPr="00EC5BB9">
        <w:rPr>
          <w:lang w:val="en-US"/>
        </w:rPr>
        <w:t xml:space="preserve"> </w:t>
      </w:r>
      <w:r w:rsidR="003D0768">
        <w:rPr>
          <w:lang w:val="en-US"/>
        </w:rPr>
        <w:t xml:space="preserve">of the </w:t>
      </w:r>
      <w:r w:rsidR="000E2A0C">
        <w:rPr>
          <w:lang w:val="en-US"/>
        </w:rPr>
        <w:t>aerosol deposition</w:t>
      </w:r>
      <w:r w:rsidR="003D0768">
        <w:rPr>
          <w:lang w:val="en-US"/>
        </w:rPr>
        <w:t xml:space="preserve"> experiments </w:t>
      </w:r>
      <w:r w:rsidRPr="00EC5BB9">
        <w:rPr>
          <w:lang w:val="en-US"/>
        </w:rPr>
        <w:t xml:space="preserve">used </w:t>
      </w:r>
      <w:r w:rsidR="000C4C4F">
        <w:rPr>
          <w:lang w:val="en-US"/>
        </w:rPr>
        <w:t xml:space="preserve">to </w:t>
      </w:r>
      <w:r w:rsidR="000E75C7">
        <w:rPr>
          <w:lang w:val="en-US"/>
        </w:rPr>
        <w:t>calculate</w:t>
      </w:r>
      <w:r w:rsidR="000C4C4F">
        <w:rPr>
          <w:lang w:val="en-US"/>
        </w:rPr>
        <w:t xml:space="preserve"> the deposition efficiency</w:t>
      </w:r>
      <w:r w:rsidRPr="00EC5BB9">
        <w:rPr>
          <w:lang w:val="en-US"/>
        </w:rPr>
        <w:t xml:space="preserve"> of the </w:t>
      </w:r>
      <w:r w:rsidR="000C4C4F">
        <w:rPr>
          <w:lang w:val="en-US"/>
        </w:rPr>
        <w:t>electrostatic precipitator</w:t>
      </w:r>
      <w:r w:rsidRPr="00EC5BB9">
        <w:rPr>
          <w:lang w:val="en-US"/>
        </w:rPr>
        <w:t xml:space="preserve">. </w:t>
      </w:r>
      <w:r w:rsidR="00D95569">
        <w:rPr>
          <w:lang w:val="en-US"/>
        </w:rPr>
        <w:t>d</w:t>
      </w:r>
      <w:r w:rsidR="00B9244D">
        <w:rPr>
          <w:lang w:val="en-US"/>
        </w:rPr>
        <w:t>p(</w:t>
      </w:r>
      <w:r w:rsidRPr="00EC5BB9">
        <w:rPr>
          <w:lang w:val="en-US"/>
        </w:rPr>
        <w:t>DMA</w:t>
      </w:r>
      <w:r w:rsidR="00B9244D">
        <w:rPr>
          <w:lang w:val="en-US"/>
        </w:rPr>
        <w:t>)</w:t>
      </w:r>
      <w:r w:rsidRPr="00EC5BB9">
        <w:rPr>
          <w:lang w:val="en-US"/>
        </w:rPr>
        <w:t xml:space="preserve"> refers</w:t>
      </w:r>
      <w:r w:rsidR="00D95569">
        <w:rPr>
          <w:lang w:val="en-US"/>
        </w:rPr>
        <w:t xml:space="preserve"> to the siz</w:t>
      </w:r>
      <w:r w:rsidR="00B9244D">
        <w:rPr>
          <w:lang w:val="en-US"/>
        </w:rPr>
        <w:t>e selected by the differential mobility analyzer, dp(</w:t>
      </w:r>
      <w:r w:rsidRPr="00EC5BB9">
        <w:rPr>
          <w:lang w:val="en-US"/>
        </w:rPr>
        <w:t>TEM</w:t>
      </w:r>
      <w:r w:rsidR="00B9244D">
        <w:rPr>
          <w:lang w:val="en-US"/>
        </w:rPr>
        <w:t>) refers to the ECD</w:t>
      </w:r>
      <w:r w:rsidRPr="00EC5BB9">
        <w:rPr>
          <w:lang w:val="en-US"/>
        </w:rPr>
        <w:t xml:space="preserve"> derived from TEM</w:t>
      </w:r>
      <w:r w:rsidR="00B9244D">
        <w:rPr>
          <w:lang w:val="en-US"/>
        </w:rPr>
        <w:t xml:space="preserve"> images using the ParticleSizer</w:t>
      </w:r>
      <w:r w:rsidRPr="00EC5BB9">
        <w:rPr>
          <w:lang w:val="en-US"/>
        </w:rPr>
        <w:t xml:space="preserve">, N (CPC) corresponds the total number of particles detected by the </w:t>
      </w:r>
      <w:r w:rsidR="00B9244D">
        <w:rPr>
          <w:lang w:val="en-US"/>
        </w:rPr>
        <w:t>condensation particle counter</w:t>
      </w:r>
      <w:r w:rsidRPr="00EC5BB9">
        <w:rPr>
          <w:lang w:val="en-US"/>
        </w:rPr>
        <w:t xml:space="preserve"> over t</w:t>
      </w:r>
      <w:r w:rsidR="000C4C4F">
        <w:rPr>
          <w:lang w:val="en-US"/>
        </w:rPr>
        <w:t xml:space="preserve">he course of the experiments. N (TEM </w:t>
      </w:r>
      <w:r w:rsidRPr="00EC5BB9">
        <w:rPr>
          <w:lang w:val="en-US"/>
        </w:rPr>
        <w:t>det</w:t>
      </w:r>
      <w:r w:rsidR="000C4C4F">
        <w:rPr>
          <w:lang w:val="en-US"/>
        </w:rPr>
        <w:t>)</w:t>
      </w:r>
      <w:r w:rsidRPr="00EC5BB9">
        <w:rPr>
          <w:lang w:val="en-US"/>
        </w:rPr>
        <w:t xml:space="preserve"> refers to the number of part</w:t>
      </w:r>
      <w:r w:rsidR="000C4C4F">
        <w:rPr>
          <w:lang w:val="en-US"/>
        </w:rPr>
        <w:t xml:space="preserve">icles detected on the TEM </w:t>
      </w:r>
      <w:r w:rsidR="00D95569">
        <w:rPr>
          <w:lang w:val="en-US"/>
        </w:rPr>
        <w:t xml:space="preserve">grid </w:t>
      </w:r>
      <w:r w:rsidR="000C4C4F">
        <w:rPr>
          <w:lang w:val="en-US"/>
        </w:rPr>
        <w:t xml:space="preserve">and N (TEM </w:t>
      </w:r>
      <w:r w:rsidRPr="00EC5BB9">
        <w:rPr>
          <w:lang w:val="en-US"/>
        </w:rPr>
        <w:t>tot</w:t>
      </w:r>
      <w:r w:rsidR="000C4C4F">
        <w:rPr>
          <w:lang w:val="en-US"/>
        </w:rPr>
        <w:t>)</w:t>
      </w:r>
      <w:r w:rsidRPr="00EC5BB9">
        <w:rPr>
          <w:lang w:val="en-US"/>
        </w:rPr>
        <w:t xml:space="preserve"> corresponds to the </w:t>
      </w:r>
      <w:r w:rsidR="00B9244D">
        <w:rPr>
          <w:lang w:val="en-US"/>
        </w:rPr>
        <w:t>number</w:t>
      </w:r>
      <w:r w:rsidRPr="00EC5BB9">
        <w:rPr>
          <w:lang w:val="en-US"/>
        </w:rPr>
        <w:t xml:space="preserve"> of particles scaled to the area of one TEM grid. The deposition efficiency </w:t>
      </w:r>
      <w:r w:rsidR="000C4C4F">
        <w:rPr>
          <w:lang w:val="en-US"/>
        </w:rPr>
        <w:t xml:space="preserve">(Eff) </w:t>
      </w:r>
      <w:r w:rsidRPr="00EC5BB9">
        <w:rPr>
          <w:lang w:val="en-US"/>
        </w:rPr>
        <w:t xml:space="preserve">is calculated as the ratio between the total number of particles on the TEM grid and the total number of particles detected by the CPC. </w:t>
      </w:r>
    </w:p>
    <w:tbl>
      <w:tblPr>
        <w:tblStyle w:val="3"/>
        <w:tblW w:w="9270" w:type="dxa"/>
        <w:tblBorders>
          <w:top w:val="nil"/>
          <w:left w:val="nil"/>
          <w:bottom w:val="nil"/>
          <w:right w:val="nil"/>
          <w:insideH w:val="nil"/>
          <w:insideV w:val="nil"/>
        </w:tblBorders>
        <w:tblLayout w:type="fixed"/>
        <w:tblLook w:val="0600" w:firstRow="0" w:lastRow="0" w:firstColumn="0" w:lastColumn="0" w:noHBand="1" w:noVBand="1"/>
      </w:tblPr>
      <w:tblGrid>
        <w:gridCol w:w="1215"/>
        <w:gridCol w:w="1245"/>
        <w:gridCol w:w="1260"/>
        <w:gridCol w:w="1260"/>
        <w:gridCol w:w="1515"/>
        <w:gridCol w:w="1440"/>
        <w:gridCol w:w="1335"/>
      </w:tblGrid>
      <w:tr w:rsidR="00731B5F" w:rsidRPr="00EC5BB9" w14:paraId="6E99FA8C" w14:textId="77777777">
        <w:trPr>
          <w:trHeight w:val="755"/>
        </w:trPr>
        <w:tc>
          <w:tcPr>
            <w:tcW w:w="1215" w:type="dxa"/>
            <w:tcMar>
              <w:top w:w="100" w:type="dxa"/>
              <w:left w:w="80" w:type="dxa"/>
              <w:bottom w:w="100" w:type="dxa"/>
              <w:right w:w="80" w:type="dxa"/>
            </w:tcMar>
            <w:vAlign w:val="bottom"/>
          </w:tcPr>
          <w:p w14:paraId="54ABE41E" w14:textId="77777777" w:rsidR="00731B5F" w:rsidRPr="00EC5BB9" w:rsidRDefault="00EC5BB9">
            <w:pPr>
              <w:spacing w:before="0" w:after="0" w:line="276" w:lineRule="auto"/>
              <w:jc w:val="center"/>
              <w:rPr>
                <w:lang w:val="en-US"/>
              </w:rPr>
            </w:pPr>
            <w:r w:rsidRPr="00EC5BB9">
              <w:rPr>
                <w:lang w:val="en-US"/>
              </w:rPr>
              <w:t>Name</w:t>
            </w:r>
          </w:p>
        </w:tc>
        <w:tc>
          <w:tcPr>
            <w:tcW w:w="1245" w:type="dxa"/>
            <w:tcMar>
              <w:top w:w="100" w:type="dxa"/>
              <w:left w:w="80" w:type="dxa"/>
              <w:bottom w:w="100" w:type="dxa"/>
              <w:right w:w="80" w:type="dxa"/>
            </w:tcMar>
            <w:vAlign w:val="bottom"/>
          </w:tcPr>
          <w:p w14:paraId="615B3055" w14:textId="3668E600" w:rsidR="00731B5F" w:rsidRPr="00EC5BB9" w:rsidRDefault="00D95569">
            <w:pPr>
              <w:spacing w:before="0" w:after="0" w:line="276" w:lineRule="auto"/>
              <w:jc w:val="center"/>
              <w:rPr>
                <w:lang w:val="en-US"/>
              </w:rPr>
            </w:pPr>
            <w:r>
              <w:rPr>
                <w:lang w:val="en-US"/>
              </w:rPr>
              <w:t>d</w:t>
            </w:r>
            <w:r w:rsidR="00EC5BB9" w:rsidRPr="00EC5BB9">
              <w:rPr>
                <w:lang w:val="en-US"/>
              </w:rPr>
              <w:t>p (DMA)</w:t>
            </w:r>
          </w:p>
        </w:tc>
        <w:tc>
          <w:tcPr>
            <w:tcW w:w="1260" w:type="dxa"/>
            <w:tcMar>
              <w:top w:w="100" w:type="dxa"/>
              <w:left w:w="80" w:type="dxa"/>
              <w:bottom w:w="100" w:type="dxa"/>
              <w:right w:w="80" w:type="dxa"/>
            </w:tcMar>
            <w:vAlign w:val="bottom"/>
          </w:tcPr>
          <w:p w14:paraId="025A1A21" w14:textId="68CD0388" w:rsidR="00731B5F" w:rsidRPr="00EC5BB9" w:rsidRDefault="00D95569">
            <w:pPr>
              <w:spacing w:before="0" w:after="0" w:line="276" w:lineRule="auto"/>
              <w:jc w:val="center"/>
              <w:rPr>
                <w:lang w:val="en-US"/>
              </w:rPr>
            </w:pPr>
            <w:r>
              <w:rPr>
                <w:lang w:val="en-US"/>
              </w:rPr>
              <w:t>d</w:t>
            </w:r>
            <w:r w:rsidR="00EC5BB9" w:rsidRPr="00EC5BB9">
              <w:rPr>
                <w:lang w:val="en-US"/>
              </w:rPr>
              <w:t>p (TEM)</w:t>
            </w:r>
          </w:p>
        </w:tc>
        <w:tc>
          <w:tcPr>
            <w:tcW w:w="1260" w:type="dxa"/>
            <w:tcMar>
              <w:top w:w="100" w:type="dxa"/>
              <w:left w:w="80" w:type="dxa"/>
              <w:bottom w:w="100" w:type="dxa"/>
              <w:right w:w="80" w:type="dxa"/>
            </w:tcMar>
            <w:vAlign w:val="bottom"/>
          </w:tcPr>
          <w:p w14:paraId="55A91105" w14:textId="77777777" w:rsidR="00731B5F" w:rsidRPr="00EC5BB9" w:rsidRDefault="00EC5BB9">
            <w:pPr>
              <w:spacing w:before="0" w:after="0" w:line="276" w:lineRule="auto"/>
              <w:jc w:val="center"/>
              <w:rPr>
                <w:lang w:val="en-US"/>
              </w:rPr>
            </w:pPr>
            <w:r w:rsidRPr="00EC5BB9">
              <w:rPr>
                <w:lang w:val="en-US"/>
              </w:rPr>
              <w:t>N (CPC)</w:t>
            </w:r>
          </w:p>
        </w:tc>
        <w:tc>
          <w:tcPr>
            <w:tcW w:w="1515" w:type="dxa"/>
            <w:tcMar>
              <w:top w:w="100" w:type="dxa"/>
              <w:left w:w="80" w:type="dxa"/>
              <w:bottom w:w="100" w:type="dxa"/>
              <w:right w:w="80" w:type="dxa"/>
            </w:tcMar>
            <w:vAlign w:val="bottom"/>
          </w:tcPr>
          <w:p w14:paraId="51FECD07" w14:textId="77777777" w:rsidR="00731B5F" w:rsidRPr="00EC5BB9" w:rsidRDefault="00EC5BB9">
            <w:pPr>
              <w:spacing w:before="0" w:after="0" w:line="276" w:lineRule="auto"/>
              <w:jc w:val="center"/>
              <w:rPr>
                <w:lang w:val="en-US"/>
              </w:rPr>
            </w:pPr>
            <w:r w:rsidRPr="00EC5BB9">
              <w:rPr>
                <w:lang w:val="en-US"/>
              </w:rPr>
              <w:t>N (TEM det)</w:t>
            </w:r>
          </w:p>
        </w:tc>
        <w:tc>
          <w:tcPr>
            <w:tcW w:w="1440" w:type="dxa"/>
            <w:tcMar>
              <w:top w:w="100" w:type="dxa"/>
              <w:left w:w="80" w:type="dxa"/>
              <w:bottom w:w="100" w:type="dxa"/>
              <w:right w:w="80" w:type="dxa"/>
            </w:tcMar>
            <w:vAlign w:val="bottom"/>
          </w:tcPr>
          <w:p w14:paraId="370C58B7" w14:textId="77777777" w:rsidR="00731B5F" w:rsidRPr="00EC5BB9" w:rsidRDefault="00EC5BB9">
            <w:pPr>
              <w:spacing w:before="0" w:after="0" w:line="276" w:lineRule="auto"/>
              <w:jc w:val="center"/>
              <w:rPr>
                <w:lang w:val="en-US"/>
              </w:rPr>
            </w:pPr>
            <w:r w:rsidRPr="00EC5BB9">
              <w:rPr>
                <w:lang w:val="en-US"/>
              </w:rPr>
              <w:t>N (TEM tot)</w:t>
            </w:r>
          </w:p>
        </w:tc>
        <w:tc>
          <w:tcPr>
            <w:tcW w:w="1335" w:type="dxa"/>
            <w:tcMar>
              <w:top w:w="100" w:type="dxa"/>
              <w:left w:w="80" w:type="dxa"/>
              <w:bottom w:w="100" w:type="dxa"/>
              <w:right w:w="80" w:type="dxa"/>
            </w:tcMar>
            <w:vAlign w:val="bottom"/>
          </w:tcPr>
          <w:p w14:paraId="6FB42FC8" w14:textId="73E031E5" w:rsidR="00731B5F" w:rsidRPr="00EC5BB9" w:rsidRDefault="000C4C4F" w:rsidP="000C4C4F">
            <w:pPr>
              <w:spacing w:before="0" w:after="0" w:line="276" w:lineRule="auto"/>
              <w:jc w:val="center"/>
              <w:rPr>
                <w:lang w:val="en-US"/>
              </w:rPr>
            </w:pPr>
            <w:r>
              <w:rPr>
                <w:lang w:val="en-US"/>
              </w:rPr>
              <w:t>Eff</w:t>
            </w:r>
          </w:p>
        </w:tc>
      </w:tr>
      <w:tr w:rsidR="00731B5F" w:rsidRPr="00EC5BB9" w14:paraId="3CF78ED8" w14:textId="77777777">
        <w:trPr>
          <w:trHeight w:val="485"/>
        </w:trPr>
        <w:tc>
          <w:tcPr>
            <w:tcW w:w="1215" w:type="dxa"/>
            <w:tcBorders>
              <w:bottom w:val="single" w:sz="8" w:space="0" w:color="000000"/>
            </w:tcBorders>
            <w:tcMar>
              <w:top w:w="100" w:type="dxa"/>
              <w:left w:w="80" w:type="dxa"/>
              <w:bottom w:w="100" w:type="dxa"/>
              <w:right w:w="80" w:type="dxa"/>
            </w:tcMar>
            <w:vAlign w:val="bottom"/>
          </w:tcPr>
          <w:p w14:paraId="242DC678" w14:textId="77777777" w:rsidR="00731B5F" w:rsidRPr="00EC5BB9" w:rsidRDefault="00EC5BB9">
            <w:pPr>
              <w:spacing w:before="0" w:after="0" w:line="276" w:lineRule="auto"/>
              <w:jc w:val="center"/>
              <w:rPr>
                <w:lang w:val="en-US"/>
              </w:rPr>
            </w:pPr>
            <w:r w:rsidRPr="00EC5BB9">
              <w:rPr>
                <w:lang w:val="en-US"/>
              </w:rPr>
              <w:t>[]</w:t>
            </w:r>
          </w:p>
        </w:tc>
        <w:tc>
          <w:tcPr>
            <w:tcW w:w="1245" w:type="dxa"/>
            <w:tcBorders>
              <w:bottom w:val="single" w:sz="8" w:space="0" w:color="000000"/>
            </w:tcBorders>
            <w:tcMar>
              <w:top w:w="100" w:type="dxa"/>
              <w:left w:w="80" w:type="dxa"/>
              <w:bottom w:w="100" w:type="dxa"/>
              <w:right w:w="80" w:type="dxa"/>
            </w:tcMar>
            <w:vAlign w:val="bottom"/>
          </w:tcPr>
          <w:p w14:paraId="0B23BBF2" w14:textId="77777777" w:rsidR="00731B5F" w:rsidRPr="00EC5BB9" w:rsidRDefault="00EC5BB9">
            <w:pPr>
              <w:spacing w:before="0" w:after="0" w:line="276" w:lineRule="auto"/>
              <w:jc w:val="center"/>
              <w:rPr>
                <w:lang w:val="en-US"/>
              </w:rPr>
            </w:pPr>
            <w:r w:rsidRPr="00EC5BB9">
              <w:rPr>
                <w:lang w:val="en-US"/>
              </w:rPr>
              <w:t>[nm]</w:t>
            </w:r>
          </w:p>
        </w:tc>
        <w:tc>
          <w:tcPr>
            <w:tcW w:w="1260" w:type="dxa"/>
            <w:tcBorders>
              <w:bottom w:val="single" w:sz="8" w:space="0" w:color="000000"/>
            </w:tcBorders>
            <w:tcMar>
              <w:top w:w="100" w:type="dxa"/>
              <w:left w:w="80" w:type="dxa"/>
              <w:bottom w:w="100" w:type="dxa"/>
              <w:right w:w="80" w:type="dxa"/>
            </w:tcMar>
            <w:vAlign w:val="bottom"/>
          </w:tcPr>
          <w:p w14:paraId="74EDD7ED" w14:textId="77777777" w:rsidR="00731B5F" w:rsidRPr="00EC5BB9" w:rsidRDefault="00EC5BB9">
            <w:pPr>
              <w:spacing w:before="0" w:after="0" w:line="276" w:lineRule="auto"/>
              <w:jc w:val="center"/>
              <w:rPr>
                <w:lang w:val="en-US"/>
              </w:rPr>
            </w:pPr>
            <w:r w:rsidRPr="00EC5BB9">
              <w:rPr>
                <w:lang w:val="en-US"/>
              </w:rPr>
              <w:t>[nm]</w:t>
            </w:r>
          </w:p>
        </w:tc>
        <w:tc>
          <w:tcPr>
            <w:tcW w:w="1260" w:type="dxa"/>
            <w:tcBorders>
              <w:bottom w:val="single" w:sz="8" w:space="0" w:color="000000"/>
            </w:tcBorders>
            <w:tcMar>
              <w:top w:w="100" w:type="dxa"/>
              <w:left w:w="80" w:type="dxa"/>
              <w:bottom w:w="100" w:type="dxa"/>
              <w:right w:w="80" w:type="dxa"/>
            </w:tcMar>
            <w:vAlign w:val="bottom"/>
          </w:tcPr>
          <w:p w14:paraId="638194F5" w14:textId="77777777" w:rsidR="00731B5F" w:rsidRPr="00EC5BB9" w:rsidRDefault="00EC5BB9">
            <w:pPr>
              <w:spacing w:before="0" w:after="0" w:line="276" w:lineRule="auto"/>
              <w:jc w:val="center"/>
              <w:rPr>
                <w:lang w:val="en-US"/>
              </w:rPr>
            </w:pPr>
            <w:r w:rsidRPr="00EC5BB9">
              <w:rPr>
                <w:lang w:val="en-US"/>
              </w:rPr>
              <w:t>[#]</w:t>
            </w:r>
          </w:p>
        </w:tc>
        <w:tc>
          <w:tcPr>
            <w:tcW w:w="1515" w:type="dxa"/>
            <w:tcBorders>
              <w:bottom w:val="single" w:sz="8" w:space="0" w:color="000000"/>
            </w:tcBorders>
            <w:tcMar>
              <w:top w:w="100" w:type="dxa"/>
              <w:left w:w="80" w:type="dxa"/>
              <w:bottom w:w="100" w:type="dxa"/>
              <w:right w:w="80" w:type="dxa"/>
            </w:tcMar>
            <w:vAlign w:val="bottom"/>
          </w:tcPr>
          <w:p w14:paraId="7D3C7090" w14:textId="77777777" w:rsidR="00731B5F" w:rsidRPr="00EC5BB9" w:rsidRDefault="00EC5BB9">
            <w:pPr>
              <w:spacing w:before="0" w:after="0" w:line="276" w:lineRule="auto"/>
              <w:jc w:val="center"/>
              <w:rPr>
                <w:lang w:val="en-US"/>
              </w:rPr>
            </w:pPr>
            <w:r w:rsidRPr="00EC5BB9">
              <w:rPr>
                <w:lang w:val="en-US"/>
              </w:rPr>
              <w:t>[#]</w:t>
            </w:r>
          </w:p>
        </w:tc>
        <w:tc>
          <w:tcPr>
            <w:tcW w:w="1440" w:type="dxa"/>
            <w:tcBorders>
              <w:bottom w:val="single" w:sz="8" w:space="0" w:color="000000"/>
            </w:tcBorders>
            <w:tcMar>
              <w:top w:w="100" w:type="dxa"/>
              <w:left w:w="80" w:type="dxa"/>
              <w:bottom w:w="100" w:type="dxa"/>
              <w:right w:w="80" w:type="dxa"/>
            </w:tcMar>
            <w:vAlign w:val="bottom"/>
          </w:tcPr>
          <w:p w14:paraId="12B7444B" w14:textId="77777777" w:rsidR="00731B5F" w:rsidRPr="00EC5BB9" w:rsidRDefault="00EC5BB9">
            <w:pPr>
              <w:spacing w:before="0" w:after="0" w:line="276" w:lineRule="auto"/>
              <w:jc w:val="center"/>
              <w:rPr>
                <w:lang w:val="en-US"/>
              </w:rPr>
            </w:pPr>
            <w:r w:rsidRPr="00EC5BB9">
              <w:rPr>
                <w:lang w:val="en-US"/>
              </w:rPr>
              <w:t>[#]</w:t>
            </w:r>
          </w:p>
        </w:tc>
        <w:tc>
          <w:tcPr>
            <w:tcW w:w="1335" w:type="dxa"/>
            <w:tcBorders>
              <w:bottom w:val="single" w:sz="8" w:space="0" w:color="000000"/>
            </w:tcBorders>
            <w:tcMar>
              <w:top w:w="100" w:type="dxa"/>
              <w:left w:w="80" w:type="dxa"/>
              <w:bottom w:w="100" w:type="dxa"/>
              <w:right w:w="80" w:type="dxa"/>
            </w:tcMar>
            <w:vAlign w:val="bottom"/>
          </w:tcPr>
          <w:p w14:paraId="1BC3AE04" w14:textId="77777777" w:rsidR="00731B5F" w:rsidRPr="00EC5BB9" w:rsidRDefault="00EC5BB9">
            <w:pPr>
              <w:spacing w:before="0" w:after="0" w:line="276" w:lineRule="auto"/>
              <w:jc w:val="center"/>
              <w:rPr>
                <w:lang w:val="en-US"/>
              </w:rPr>
            </w:pPr>
            <w:r w:rsidRPr="00EC5BB9">
              <w:rPr>
                <w:lang w:val="en-US"/>
              </w:rPr>
              <w:t>[]</w:t>
            </w:r>
          </w:p>
        </w:tc>
      </w:tr>
      <w:tr w:rsidR="00731B5F" w:rsidRPr="00EC5BB9" w14:paraId="0D3F2CCF" w14:textId="77777777">
        <w:trPr>
          <w:trHeight w:val="485"/>
        </w:trPr>
        <w:tc>
          <w:tcPr>
            <w:tcW w:w="1215" w:type="dxa"/>
            <w:tcMar>
              <w:top w:w="100" w:type="dxa"/>
              <w:left w:w="80" w:type="dxa"/>
              <w:bottom w:w="100" w:type="dxa"/>
              <w:right w:w="80" w:type="dxa"/>
            </w:tcMar>
            <w:vAlign w:val="bottom"/>
          </w:tcPr>
          <w:p w14:paraId="002FC193" w14:textId="77777777" w:rsidR="00731B5F" w:rsidRPr="00EC5BB9" w:rsidRDefault="00EC5BB9">
            <w:pPr>
              <w:spacing w:before="0" w:after="0" w:line="276" w:lineRule="auto"/>
              <w:jc w:val="center"/>
              <w:rPr>
                <w:lang w:val="en-US"/>
              </w:rPr>
            </w:pPr>
            <w:r w:rsidRPr="00EC5BB9">
              <w:rPr>
                <w:lang w:val="en-US"/>
              </w:rPr>
              <w:t>Ag10</w:t>
            </w:r>
          </w:p>
        </w:tc>
        <w:tc>
          <w:tcPr>
            <w:tcW w:w="1245" w:type="dxa"/>
            <w:tcMar>
              <w:top w:w="100" w:type="dxa"/>
              <w:left w:w="80" w:type="dxa"/>
              <w:bottom w:w="100" w:type="dxa"/>
              <w:right w:w="80" w:type="dxa"/>
            </w:tcMar>
            <w:vAlign w:val="bottom"/>
          </w:tcPr>
          <w:p w14:paraId="4321D45B" w14:textId="77777777" w:rsidR="00731B5F" w:rsidRPr="00EC5BB9" w:rsidRDefault="00EC5BB9">
            <w:pPr>
              <w:spacing w:before="0" w:after="0" w:line="276" w:lineRule="auto"/>
              <w:jc w:val="center"/>
              <w:rPr>
                <w:lang w:val="en-US"/>
              </w:rPr>
            </w:pPr>
            <w:r w:rsidRPr="00EC5BB9">
              <w:rPr>
                <w:lang w:val="en-US"/>
              </w:rPr>
              <w:t>10</w:t>
            </w:r>
          </w:p>
        </w:tc>
        <w:tc>
          <w:tcPr>
            <w:tcW w:w="1260" w:type="dxa"/>
            <w:tcMar>
              <w:top w:w="100" w:type="dxa"/>
              <w:left w:w="80" w:type="dxa"/>
              <w:bottom w:w="100" w:type="dxa"/>
              <w:right w:w="80" w:type="dxa"/>
            </w:tcMar>
            <w:vAlign w:val="bottom"/>
          </w:tcPr>
          <w:p w14:paraId="03DC8A7E" w14:textId="77777777" w:rsidR="00731B5F" w:rsidRPr="00EC5BB9" w:rsidRDefault="00EC5BB9">
            <w:pPr>
              <w:spacing w:before="0" w:after="0" w:line="276" w:lineRule="auto"/>
              <w:jc w:val="center"/>
              <w:rPr>
                <w:lang w:val="en-US"/>
              </w:rPr>
            </w:pPr>
            <w:r w:rsidRPr="00EC5BB9">
              <w:rPr>
                <w:lang w:val="en-US"/>
              </w:rPr>
              <w:t>14</w:t>
            </w:r>
          </w:p>
        </w:tc>
        <w:tc>
          <w:tcPr>
            <w:tcW w:w="1260" w:type="dxa"/>
            <w:tcMar>
              <w:top w:w="100" w:type="dxa"/>
              <w:left w:w="80" w:type="dxa"/>
              <w:bottom w:w="100" w:type="dxa"/>
              <w:right w:w="80" w:type="dxa"/>
            </w:tcMar>
            <w:vAlign w:val="bottom"/>
          </w:tcPr>
          <w:p w14:paraId="3EB9C70F" w14:textId="77777777" w:rsidR="00731B5F" w:rsidRPr="00EC5BB9" w:rsidRDefault="00EC5BB9">
            <w:pPr>
              <w:spacing w:before="0" w:after="0" w:line="276" w:lineRule="auto"/>
              <w:jc w:val="center"/>
              <w:rPr>
                <w:lang w:val="en-US"/>
              </w:rPr>
            </w:pPr>
            <w:r w:rsidRPr="00EC5BB9">
              <w:rPr>
                <w:lang w:val="en-US"/>
              </w:rPr>
              <w:t>3.71E+09</w:t>
            </w:r>
          </w:p>
        </w:tc>
        <w:tc>
          <w:tcPr>
            <w:tcW w:w="1515" w:type="dxa"/>
            <w:tcMar>
              <w:top w:w="100" w:type="dxa"/>
              <w:left w:w="80" w:type="dxa"/>
              <w:bottom w:w="100" w:type="dxa"/>
              <w:right w:w="80" w:type="dxa"/>
            </w:tcMar>
            <w:vAlign w:val="bottom"/>
          </w:tcPr>
          <w:p w14:paraId="781668A2" w14:textId="77777777" w:rsidR="00731B5F" w:rsidRPr="00EC5BB9" w:rsidRDefault="00EC5BB9">
            <w:pPr>
              <w:spacing w:before="0" w:after="0" w:line="276" w:lineRule="auto"/>
              <w:jc w:val="center"/>
              <w:rPr>
                <w:lang w:val="en-US"/>
              </w:rPr>
            </w:pPr>
            <w:r w:rsidRPr="00EC5BB9">
              <w:rPr>
                <w:lang w:val="en-US"/>
              </w:rPr>
              <w:t>1205</w:t>
            </w:r>
          </w:p>
        </w:tc>
        <w:tc>
          <w:tcPr>
            <w:tcW w:w="1440" w:type="dxa"/>
            <w:tcMar>
              <w:top w:w="100" w:type="dxa"/>
              <w:left w:w="80" w:type="dxa"/>
              <w:bottom w:w="100" w:type="dxa"/>
              <w:right w:w="80" w:type="dxa"/>
            </w:tcMar>
            <w:vAlign w:val="bottom"/>
          </w:tcPr>
          <w:p w14:paraId="0EB8F50F" w14:textId="77777777" w:rsidR="00731B5F" w:rsidRPr="00EC5BB9" w:rsidRDefault="00EC5BB9">
            <w:pPr>
              <w:spacing w:before="0" w:after="0" w:line="276" w:lineRule="auto"/>
              <w:jc w:val="center"/>
              <w:rPr>
                <w:lang w:val="en-US"/>
              </w:rPr>
            </w:pPr>
            <w:r w:rsidRPr="00EC5BB9">
              <w:rPr>
                <w:lang w:val="en-US"/>
              </w:rPr>
              <w:t>1.39E+07</w:t>
            </w:r>
          </w:p>
        </w:tc>
        <w:tc>
          <w:tcPr>
            <w:tcW w:w="1335" w:type="dxa"/>
            <w:tcMar>
              <w:top w:w="100" w:type="dxa"/>
              <w:left w:w="80" w:type="dxa"/>
              <w:bottom w:w="100" w:type="dxa"/>
              <w:right w:w="80" w:type="dxa"/>
            </w:tcMar>
            <w:vAlign w:val="bottom"/>
          </w:tcPr>
          <w:p w14:paraId="689DEAA2" w14:textId="77777777" w:rsidR="00731B5F" w:rsidRPr="00EC5BB9" w:rsidRDefault="00EC5BB9">
            <w:pPr>
              <w:spacing w:before="0" w:after="0" w:line="276" w:lineRule="auto"/>
              <w:jc w:val="center"/>
              <w:rPr>
                <w:lang w:val="en-US"/>
              </w:rPr>
            </w:pPr>
            <w:r w:rsidRPr="00EC5BB9">
              <w:rPr>
                <w:lang w:val="en-US"/>
              </w:rPr>
              <w:t>3.74E-03</w:t>
            </w:r>
          </w:p>
        </w:tc>
      </w:tr>
      <w:tr w:rsidR="00731B5F" w:rsidRPr="00EC5BB9" w14:paraId="5F8B1C72" w14:textId="77777777">
        <w:trPr>
          <w:trHeight w:val="485"/>
        </w:trPr>
        <w:tc>
          <w:tcPr>
            <w:tcW w:w="1215" w:type="dxa"/>
            <w:tcMar>
              <w:top w:w="100" w:type="dxa"/>
              <w:left w:w="80" w:type="dxa"/>
              <w:bottom w:w="100" w:type="dxa"/>
              <w:right w:w="80" w:type="dxa"/>
            </w:tcMar>
            <w:vAlign w:val="bottom"/>
          </w:tcPr>
          <w:p w14:paraId="4BA6C083" w14:textId="77777777" w:rsidR="00731B5F" w:rsidRPr="00EC5BB9" w:rsidRDefault="00EC5BB9">
            <w:pPr>
              <w:spacing w:before="0" w:after="0" w:line="276" w:lineRule="auto"/>
              <w:jc w:val="center"/>
              <w:rPr>
                <w:lang w:val="en-US"/>
              </w:rPr>
            </w:pPr>
            <w:r w:rsidRPr="00EC5BB9">
              <w:rPr>
                <w:lang w:val="en-US"/>
              </w:rPr>
              <w:t>Ag10</w:t>
            </w:r>
          </w:p>
        </w:tc>
        <w:tc>
          <w:tcPr>
            <w:tcW w:w="1245" w:type="dxa"/>
            <w:tcMar>
              <w:top w:w="100" w:type="dxa"/>
              <w:left w:w="80" w:type="dxa"/>
              <w:bottom w:w="100" w:type="dxa"/>
              <w:right w:w="80" w:type="dxa"/>
            </w:tcMar>
            <w:vAlign w:val="bottom"/>
          </w:tcPr>
          <w:p w14:paraId="57344E16" w14:textId="77777777" w:rsidR="00731B5F" w:rsidRPr="00EC5BB9" w:rsidRDefault="00EC5BB9">
            <w:pPr>
              <w:spacing w:before="0" w:after="0" w:line="276" w:lineRule="auto"/>
              <w:jc w:val="center"/>
              <w:rPr>
                <w:lang w:val="en-US"/>
              </w:rPr>
            </w:pPr>
            <w:r w:rsidRPr="00EC5BB9">
              <w:rPr>
                <w:lang w:val="en-US"/>
              </w:rPr>
              <w:t>10</w:t>
            </w:r>
          </w:p>
        </w:tc>
        <w:tc>
          <w:tcPr>
            <w:tcW w:w="1260" w:type="dxa"/>
            <w:tcMar>
              <w:top w:w="100" w:type="dxa"/>
              <w:left w:w="80" w:type="dxa"/>
              <w:bottom w:w="100" w:type="dxa"/>
              <w:right w:w="80" w:type="dxa"/>
            </w:tcMar>
            <w:vAlign w:val="bottom"/>
          </w:tcPr>
          <w:p w14:paraId="0CA47C6F" w14:textId="77777777" w:rsidR="00731B5F" w:rsidRPr="00EC5BB9" w:rsidRDefault="00EC5BB9">
            <w:pPr>
              <w:spacing w:before="0" w:after="0" w:line="276" w:lineRule="auto"/>
              <w:jc w:val="center"/>
              <w:rPr>
                <w:lang w:val="en-US"/>
              </w:rPr>
            </w:pPr>
            <w:r w:rsidRPr="00EC5BB9">
              <w:rPr>
                <w:lang w:val="en-US"/>
              </w:rPr>
              <w:t>17</w:t>
            </w:r>
          </w:p>
        </w:tc>
        <w:tc>
          <w:tcPr>
            <w:tcW w:w="1260" w:type="dxa"/>
            <w:tcMar>
              <w:top w:w="100" w:type="dxa"/>
              <w:left w:w="80" w:type="dxa"/>
              <w:bottom w:w="100" w:type="dxa"/>
              <w:right w:w="80" w:type="dxa"/>
            </w:tcMar>
            <w:vAlign w:val="bottom"/>
          </w:tcPr>
          <w:p w14:paraId="1D466B05" w14:textId="77777777" w:rsidR="00731B5F" w:rsidRPr="00EC5BB9" w:rsidRDefault="00EC5BB9">
            <w:pPr>
              <w:spacing w:before="0" w:after="0" w:line="276" w:lineRule="auto"/>
              <w:jc w:val="center"/>
              <w:rPr>
                <w:lang w:val="en-US"/>
              </w:rPr>
            </w:pPr>
            <w:r w:rsidRPr="00EC5BB9">
              <w:rPr>
                <w:lang w:val="en-US"/>
              </w:rPr>
              <w:t>3.88E+09</w:t>
            </w:r>
          </w:p>
        </w:tc>
        <w:tc>
          <w:tcPr>
            <w:tcW w:w="1515" w:type="dxa"/>
            <w:tcMar>
              <w:top w:w="100" w:type="dxa"/>
              <w:left w:w="80" w:type="dxa"/>
              <w:bottom w:w="100" w:type="dxa"/>
              <w:right w:w="80" w:type="dxa"/>
            </w:tcMar>
            <w:vAlign w:val="bottom"/>
          </w:tcPr>
          <w:p w14:paraId="3184573D" w14:textId="77777777" w:rsidR="00731B5F" w:rsidRPr="00EC5BB9" w:rsidRDefault="00EC5BB9">
            <w:pPr>
              <w:spacing w:before="0" w:after="0" w:line="276" w:lineRule="auto"/>
              <w:jc w:val="center"/>
              <w:rPr>
                <w:lang w:val="en-US"/>
              </w:rPr>
            </w:pPr>
            <w:r w:rsidRPr="00EC5BB9">
              <w:rPr>
                <w:lang w:val="en-US"/>
              </w:rPr>
              <w:t>872</w:t>
            </w:r>
          </w:p>
        </w:tc>
        <w:tc>
          <w:tcPr>
            <w:tcW w:w="1440" w:type="dxa"/>
            <w:tcMar>
              <w:top w:w="100" w:type="dxa"/>
              <w:left w:w="80" w:type="dxa"/>
              <w:bottom w:w="100" w:type="dxa"/>
              <w:right w:w="80" w:type="dxa"/>
            </w:tcMar>
            <w:vAlign w:val="bottom"/>
          </w:tcPr>
          <w:p w14:paraId="3D139062" w14:textId="77777777" w:rsidR="00731B5F" w:rsidRPr="00EC5BB9" w:rsidRDefault="00EC5BB9">
            <w:pPr>
              <w:spacing w:before="0" w:after="0" w:line="276" w:lineRule="auto"/>
              <w:jc w:val="center"/>
              <w:rPr>
                <w:lang w:val="en-US"/>
              </w:rPr>
            </w:pPr>
            <w:r w:rsidRPr="00EC5BB9">
              <w:rPr>
                <w:lang w:val="en-US"/>
              </w:rPr>
              <w:t>1.34E+07</w:t>
            </w:r>
          </w:p>
        </w:tc>
        <w:tc>
          <w:tcPr>
            <w:tcW w:w="1335" w:type="dxa"/>
            <w:tcMar>
              <w:top w:w="100" w:type="dxa"/>
              <w:left w:w="80" w:type="dxa"/>
              <w:bottom w:w="100" w:type="dxa"/>
              <w:right w:w="80" w:type="dxa"/>
            </w:tcMar>
            <w:vAlign w:val="bottom"/>
          </w:tcPr>
          <w:p w14:paraId="3296D58C" w14:textId="77777777" w:rsidR="00731B5F" w:rsidRPr="00EC5BB9" w:rsidRDefault="00EC5BB9">
            <w:pPr>
              <w:spacing w:before="0" w:after="0" w:line="276" w:lineRule="auto"/>
              <w:jc w:val="center"/>
              <w:rPr>
                <w:lang w:val="en-US"/>
              </w:rPr>
            </w:pPr>
            <w:r w:rsidRPr="00EC5BB9">
              <w:rPr>
                <w:lang w:val="en-US"/>
              </w:rPr>
              <w:t>3.46E-03</w:t>
            </w:r>
          </w:p>
        </w:tc>
      </w:tr>
      <w:tr w:rsidR="00731B5F" w:rsidRPr="00EC5BB9" w14:paraId="3FD71021" w14:textId="77777777">
        <w:trPr>
          <w:trHeight w:val="485"/>
        </w:trPr>
        <w:tc>
          <w:tcPr>
            <w:tcW w:w="1215" w:type="dxa"/>
            <w:tcMar>
              <w:top w:w="100" w:type="dxa"/>
              <w:left w:w="80" w:type="dxa"/>
              <w:bottom w:w="100" w:type="dxa"/>
              <w:right w:w="80" w:type="dxa"/>
            </w:tcMar>
            <w:vAlign w:val="bottom"/>
          </w:tcPr>
          <w:p w14:paraId="76CF3147" w14:textId="77777777" w:rsidR="00731B5F" w:rsidRPr="00EC5BB9" w:rsidRDefault="00EC5BB9">
            <w:pPr>
              <w:spacing w:before="0" w:after="0" w:line="276" w:lineRule="auto"/>
              <w:jc w:val="center"/>
              <w:rPr>
                <w:lang w:val="en-US"/>
              </w:rPr>
            </w:pPr>
            <w:r w:rsidRPr="00EC5BB9">
              <w:rPr>
                <w:lang w:val="en-US"/>
              </w:rPr>
              <w:t>Ag20</w:t>
            </w:r>
          </w:p>
        </w:tc>
        <w:tc>
          <w:tcPr>
            <w:tcW w:w="1245" w:type="dxa"/>
            <w:tcMar>
              <w:top w:w="100" w:type="dxa"/>
              <w:left w:w="80" w:type="dxa"/>
              <w:bottom w:w="100" w:type="dxa"/>
              <w:right w:w="80" w:type="dxa"/>
            </w:tcMar>
            <w:vAlign w:val="bottom"/>
          </w:tcPr>
          <w:p w14:paraId="05A27844" w14:textId="77777777" w:rsidR="00731B5F" w:rsidRPr="00EC5BB9" w:rsidRDefault="00EC5BB9">
            <w:pPr>
              <w:spacing w:before="0" w:after="0" w:line="276" w:lineRule="auto"/>
              <w:jc w:val="center"/>
              <w:rPr>
                <w:lang w:val="en-US"/>
              </w:rPr>
            </w:pPr>
            <w:r w:rsidRPr="00EC5BB9">
              <w:rPr>
                <w:lang w:val="en-US"/>
              </w:rPr>
              <w:t>20</w:t>
            </w:r>
          </w:p>
        </w:tc>
        <w:tc>
          <w:tcPr>
            <w:tcW w:w="1260" w:type="dxa"/>
            <w:tcMar>
              <w:top w:w="100" w:type="dxa"/>
              <w:left w:w="80" w:type="dxa"/>
              <w:bottom w:w="100" w:type="dxa"/>
              <w:right w:w="80" w:type="dxa"/>
            </w:tcMar>
            <w:vAlign w:val="bottom"/>
          </w:tcPr>
          <w:p w14:paraId="44EC8BC4" w14:textId="77777777" w:rsidR="00731B5F" w:rsidRPr="00EC5BB9" w:rsidRDefault="00EC5BB9">
            <w:pPr>
              <w:spacing w:before="0" w:after="0" w:line="276" w:lineRule="auto"/>
              <w:jc w:val="center"/>
              <w:rPr>
                <w:lang w:val="en-US"/>
              </w:rPr>
            </w:pPr>
            <w:r w:rsidRPr="00EC5BB9">
              <w:rPr>
                <w:lang w:val="en-US"/>
              </w:rPr>
              <w:t>21</w:t>
            </w:r>
          </w:p>
        </w:tc>
        <w:tc>
          <w:tcPr>
            <w:tcW w:w="1260" w:type="dxa"/>
            <w:tcMar>
              <w:top w:w="100" w:type="dxa"/>
              <w:left w:w="80" w:type="dxa"/>
              <w:bottom w:w="100" w:type="dxa"/>
              <w:right w:w="80" w:type="dxa"/>
            </w:tcMar>
            <w:vAlign w:val="bottom"/>
          </w:tcPr>
          <w:p w14:paraId="41BAA77C" w14:textId="77777777" w:rsidR="00731B5F" w:rsidRPr="00EC5BB9" w:rsidRDefault="00EC5BB9">
            <w:pPr>
              <w:spacing w:before="0" w:after="0" w:line="276" w:lineRule="auto"/>
              <w:jc w:val="center"/>
              <w:rPr>
                <w:lang w:val="en-US"/>
              </w:rPr>
            </w:pPr>
            <w:r w:rsidRPr="00EC5BB9">
              <w:rPr>
                <w:lang w:val="en-US"/>
              </w:rPr>
              <w:t>8.60E+08</w:t>
            </w:r>
          </w:p>
        </w:tc>
        <w:tc>
          <w:tcPr>
            <w:tcW w:w="1515" w:type="dxa"/>
            <w:tcMar>
              <w:top w:w="100" w:type="dxa"/>
              <w:left w:w="80" w:type="dxa"/>
              <w:bottom w:w="100" w:type="dxa"/>
              <w:right w:w="80" w:type="dxa"/>
            </w:tcMar>
            <w:vAlign w:val="bottom"/>
          </w:tcPr>
          <w:p w14:paraId="30B80C40" w14:textId="77777777" w:rsidR="00731B5F" w:rsidRPr="00EC5BB9" w:rsidRDefault="00EC5BB9">
            <w:pPr>
              <w:spacing w:before="0" w:after="0" w:line="276" w:lineRule="auto"/>
              <w:jc w:val="center"/>
              <w:rPr>
                <w:lang w:val="en-US"/>
              </w:rPr>
            </w:pPr>
            <w:r w:rsidRPr="00EC5BB9">
              <w:rPr>
                <w:lang w:val="en-US"/>
              </w:rPr>
              <w:t>3084</w:t>
            </w:r>
          </w:p>
        </w:tc>
        <w:tc>
          <w:tcPr>
            <w:tcW w:w="1440" w:type="dxa"/>
            <w:tcMar>
              <w:top w:w="100" w:type="dxa"/>
              <w:left w:w="80" w:type="dxa"/>
              <w:bottom w:w="100" w:type="dxa"/>
              <w:right w:w="80" w:type="dxa"/>
            </w:tcMar>
            <w:vAlign w:val="bottom"/>
          </w:tcPr>
          <w:p w14:paraId="1FBAC2AD" w14:textId="77777777" w:rsidR="00731B5F" w:rsidRPr="00EC5BB9" w:rsidRDefault="00EC5BB9">
            <w:pPr>
              <w:spacing w:before="0" w:after="0" w:line="276" w:lineRule="auto"/>
              <w:jc w:val="center"/>
              <w:rPr>
                <w:lang w:val="en-US"/>
              </w:rPr>
            </w:pPr>
            <w:r w:rsidRPr="00EC5BB9">
              <w:rPr>
                <w:lang w:val="en-US"/>
              </w:rPr>
              <w:t>1.96E+07</w:t>
            </w:r>
          </w:p>
        </w:tc>
        <w:tc>
          <w:tcPr>
            <w:tcW w:w="1335" w:type="dxa"/>
            <w:tcMar>
              <w:top w:w="100" w:type="dxa"/>
              <w:left w:w="80" w:type="dxa"/>
              <w:bottom w:w="100" w:type="dxa"/>
              <w:right w:w="80" w:type="dxa"/>
            </w:tcMar>
            <w:vAlign w:val="bottom"/>
          </w:tcPr>
          <w:p w14:paraId="5ACB2F01" w14:textId="77777777" w:rsidR="00731B5F" w:rsidRPr="00EC5BB9" w:rsidRDefault="00EC5BB9">
            <w:pPr>
              <w:spacing w:before="0" w:after="0" w:line="276" w:lineRule="auto"/>
              <w:jc w:val="center"/>
              <w:rPr>
                <w:lang w:val="en-US"/>
              </w:rPr>
            </w:pPr>
            <w:r w:rsidRPr="00EC5BB9">
              <w:rPr>
                <w:lang w:val="en-US"/>
              </w:rPr>
              <w:t>2.28E-02</w:t>
            </w:r>
          </w:p>
        </w:tc>
      </w:tr>
      <w:tr w:rsidR="00731B5F" w:rsidRPr="00EC5BB9" w14:paraId="2555C1CA" w14:textId="77777777">
        <w:trPr>
          <w:trHeight w:val="485"/>
        </w:trPr>
        <w:tc>
          <w:tcPr>
            <w:tcW w:w="1215" w:type="dxa"/>
            <w:tcMar>
              <w:top w:w="100" w:type="dxa"/>
              <w:left w:w="80" w:type="dxa"/>
              <w:bottom w:w="100" w:type="dxa"/>
              <w:right w:w="80" w:type="dxa"/>
            </w:tcMar>
            <w:vAlign w:val="bottom"/>
          </w:tcPr>
          <w:p w14:paraId="3892A8DE" w14:textId="77777777" w:rsidR="00731B5F" w:rsidRPr="00EC5BB9" w:rsidRDefault="00EC5BB9">
            <w:pPr>
              <w:spacing w:before="0" w:after="0" w:line="276" w:lineRule="auto"/>
              <w:jc w:val="center"/>
              <w:rPr>
                <w:lang w:val="en-US"/>
              </w:rPr>
            </w:pPr>
            <w:r w:rsidRPr="00EC5BB9">
              <w:rPr>
                <w:lang w:val="en-US"/>
              </w:rPr>
              <w:t>Ag20</w:t>
            </w:r>
          </w:p>
        </w:tc>
        <w:tc>
          <w:tcPr>
            <w:tcW w:w="1245" w:type="dxa"/>
            <w:tcMar>
              <w:top w:w="100" w:type="dxa"/>
              <w:left w:w="80" w:type="dxa"/>
              <w:bottom w:w="100" w:type="dxa"/>
              <w:right w:w="80" w:type="dxa"/>
            </w:tcMar>
            <w:vAlign w:val="bottom"/>
          </w:tcPr>
          <w:p w14:paraId="6D650F2F" w14:textId="77777777" w:rsidR="00731B5F" w:rsidRPr="00EC5BB9" w:rsidRDefault="00EC5BB9">
            <w:pPr>
              <w:spacing w:before="0" w:after="0" w:line="276" w:lineRule="auto"/>
              <w:jc w:val="center"/>
              <w:rPr>
                <w:lang w:val="en-US"/>
              </w:rPr>
            </w:pPr>
            <w:r w:rsidRPr="00EC5BB9">
              <w:rPr>
                <w:lang w:val="en-US"/>
              </w:rPr>
              <w:t>20</w:t>
            </w:r>
          </w:p>
        </w:tc>
        <w:tc>
          <w:tcPr>
            <w:tcW w:w="1260" w:type="dxa"/>
            <w:tcMar>
              <w:top w:w="100" w:type="dxa"/>
              <w:left w:w="80" w:type="dxa"/>
              <w:bottom w:w="100" w:type="dxa"/>
              <w:right w:w="80" w:type="dxa"/>
            </w:tcMar>
            <w:vAlign w:val="bottom"/>
          </w:tcPr>
          <w:p w14:paraId="5904634D" w14:textId="77777777" w:rsidR="00731B5F" w:rsidRPr="00EC5BB9" w:rsidRDefault="00EC5BB9">
            <w:pPr>
              <w:spacing w:before="0" w:after="0" w:line="276" w:lineRule="auto"/>
              <w:jc w:val="center"/>
              <w:rPr>
                <w:lang w:val="en-US"/>
              </w:rPr>
            </w:pPr>
            <w:r w:rsidRPr="00EC5BB9">
              <w:rPr>
                <w:lang w:val="en-US"/>
              </w:rPr>
              <w:t>21</w:t>
            </w:r>
          </w:p>
        </w:tc>
        <w:tc>
          <w:tcPr>
            <w:tcW w:w="1260" w:type="dxa"/>
            <w:tcMar>
              <w:top w:w="100" w:type="dxa"/>
              <w:left w:w="80" w:type="dxa"/>
              <w:bottom w:w="100" w:type="dxa"/>
              <w:right w:w="80" w:type="dxa"/>
            </w:tcMar>
            <w:vAlign w:val="bottom"/>
          </w:tcPr>
          <w:p w14:paraId="18626A1A" w14:textId="77777777" w:rsidR="00731B5F" w:rsidRPr="00EC5BB9" w:rsidRDefault="00EC5BB9">
            <w:pPr>
              <w:spacing w:before="0" w:after="0" w:line="276" w:lineRule="auto"/>
              <w:jc w:val="center"/>
              <w:rPr>
                <w:lang w:val="en-US"/>
              </w:rPr>
            </w:pPr>
            <w:r w:rsidRPr="00EC5BB9">
              <w:rPr>
                <w:lang w:val="en-US"/>
              </w:rPr>
              <w:t>8.69E+08</w:t>
            </w:r>
          </w:p>
        </w:tc>
        <w:tc>
          <w:tcPr>
            <w:tcW w:w="1515" w:type="dxa"/>
            <w:tcMar>
              <w:top w:w="100" w:type="dxa"/>
              <w:left w:w="80" w:type="dxa"/>
              <w:bottom w:w="100" w:type="dxa"/>
              <w:right w:w="80" w:type="dxa"/>
            </w:tcMar>
            <w:vAlign w:val="bottom"/>
          </w:tcPr>
          <w:p w14:paraId="128D14DB" w14:textId="77777777" w:rsidR="00731B5F" w:rsidRPr="00EC5BB9" w:rsidRDefault="00EC5BB9">
            <w:pPr>
              <w:spacing w:before="0" w:after="0" w:line="276" w:lineRule="auto"/>
              <w:jc w:val="center"/>
              <w:rPr>
                <w:lang w:val="en-US"/>
              </w:rPr>
            </w:pPr>
            <w:r w:rsidRPr="00EC5BB9">
              <w:rPr>
                <w:lang w:val="en-US"/>
              </w:rPr>
              <w:t>3689</w:t>
            </w:r>
          </w:p>
        </w:tc>
        <w:tc>
          <w:tcPr>
            <w:tcW w:w="1440" w:type="dxa"/>
            <w:tcMar>
              <w:top w:w="100" w:type="dxa"/>
              <w:left w:w="80" w:type="dxa"/>
              <w:bottom w:w="100" w:type="dxa"/>
              <w:right w:w="80" w:type="dxa"/>
            </w:tcMar>
            <w:vAlign w:val="bottom"/>
          </w:tcPr>
          <w:p w14:paraId="4965CBE2" w14:textId="77777777" w:rsidR="00731B5F" w:rsidRPr="00EC5BB9" w:rsidRDefault="00EC5BB9">
            <w:pPr>
              <w:spacing w:before="0" w:after="0" w:line="276" w:lineRule="auto"/>
              <w:jc w:val="center"/>
              <w:rPr>
                <w:lang w:val="en-US"/>
              </w:rPr>
            </w:pPr>
            <w:r w:rsidRPr="00EC5BB9">
              <w:rPr>
                <w:lang w:val="en-US"/>
              </w:rPr>
              <w:t>2.34E+07</w:t>
            </w:r>
          </w:p>
        </w:tc>
        <w:tc>
          <w:tcPr>
            <w:tcW w:w="1335" w:type="dxa"/>
            <w:tcMar>
              <w:top w:w="100" w:type="dxa"/>
              <w:left w:w="80" w:type="dxa"/>
              <w:bottom w:w="100" w:type="dxa"/>
              <w:right w:w="80" w:type="dxa"/>
            </w:tcMar>
            <w:vAlign w:val="bottom"/>
          </w:tcPr>
          <w:p w14:paraId="614B6B06" w14:textId="77777777" w:rsidR="00731B5F" w:rsidRPr="00EC5BB9" w:rsidRDefault="00EC5BB9">
            <w:pPr>
              <w:spacing w:before="0" w:after="0" w:line="276" w:lineRule="auto"/>
              <w:jc w:val="center"/>
              <w:rPr>
                <w:lang w:val="en-US"/>
              </w:rPr>
            </w:pPr>
            <w:r w:rsidRPr="00EC5BB9">
              <w:rPr>
                <w:lang w:val="en-US"/>
              </w:rPr>
              <w:t>2.70E-02</w:t>
            </w:r>
          </w:p>
        </w:tc>
      </w:tr>
      <w:tr w:rsidR="00731B5F" w:rsidRPr="00EC5BB9" w14:paraId="0FBA548C" w14:textId="77777777">
        <w:trPr>
          <w:trHeight w:val="485"/>
        </w:trPr>
        <w:tc>
          <w:tcPr>
            <w:tcW w:w="1215" w:type="dxa"/>
            <w:tcMar>
              <w:top w:w="100" w:type="dxa"/>
              <w:left w:w="80" w:type="dxa"/>
              <w:bottom w:w="100" w:type="dxa"/>
              <w:right w:w="80" w:type="dxa"/>
            </w:tcMar>
            <w:vAlign w:val="bottom"/>
          </w:tcPr>
          <w:p w14:paraId="65F8187B" w14:textId="77777777" w:rsidR="00731B5F" w:rsidRPr="00EC5BB9" w:rsidRDefault="00EC5BB9">
            <w:pPr>
              <w:spacing w:before="0" w:after="0" w:line="276" w:lineRule="auto"/>
              <w:jc w:val="center"/>
              <w:rPr>
                <w:lang w:val="en-US"/>
              </w:rPr>
            </w:pPr>
            <w:r w:rsidRPr="00EC5BB9">
              <w:rPr>
                <w:lang w:val="en-US"/>
              </w:rPr>
              <w:t>Ag20</w:t>
            </w:r>
          </w:p>
        </w:tc>
        <w:tc>
          <w:tcPr>
            <w:tcW w:w="1245" w:type="dxa"/>
            <w:tcMar>
              <w:top w:w="100" w:type="dxa"/>
              <w:left w:w="80" w:type="dxa"/>
              <w:bottom w:w="100" w:type="dxa"/>
              <w:right w:w="80" w:type="dxa"/>
            </w:tcMar>
            <w:vAlign w:val="bottom"/>
          </w:tcPr>
          <w:p w14:paraId="79D00610" w14:textId="77777777" w:rsidR="00731B5F" w:rsidRPr="00EC5BB9" w:rsidRDefault="00EC5BB9">
            <w:pPr>
              <w:spacing w:before="0" w:after="0" w:line="276" w:lineRule="auto"/>
              <w:jc w:val="center"/>
              <w:rPr>
                <w:lang w:val="en-US"/>
              </w:rPr>
            </w:pPr>
            <w:r w:rsidRPr="00EC5BB9">
              <w:rPr>
                <w:lang w:val="en-US"/>
              </w:rPr>
              <w:t>20</w:t>
            </w:r>
          </w:p>
        </w:tc>
        <w:tc>
          <w:tcPr>
            <w:tcW w:w="1260" w:type="dxa"/>
            <w:tcMar>
              <w:top w:w="100" w:type="dxa"/>
              <w:left w:w="80" w:type="dxa"/>
              <w:bottom w:w="100" w:type="dxa"/>
              <w:right w:w="80" w:type="dxa"/>
            </w:tcMar>
            <w:vAlign w:val="bottom"/>
          </w:tcPr>
          <w:p w14:paraId="3C859CC8" w14:textId="77777777" w:rsidR="00731B5F" w:rsidRPr="00EC5BB9" w:rsidRDefault="00EC5BB9">
            <w:pPr>
              <w:spacing w:before="0" w:after="0" w:line="276" w:lineRule="auto"/>
              <w:jc w:val="center"/>
              <w:rPr>
                <w:lang w:val="en-US"/>
              </w:rPr>
            </w:pPr>
            <w:r w:rsidRPr="00EC5BB9">
              <w:rPr>
                <w:lang w:val="en-US"/>
              </w:rPr>
              <w:t>22</w:t>
            </w:r>
          </w:p>
        </w:tc>
        <w:tc>
          <w:tcPr>
            <w:tcW w:w="1260" w:type="dxa"/>
            <w:tcMar>
              <w:top w:w="100" w:type="dxa"/>
              <w:left w:w="80" w:type="dxa"/>
              <w:bottom w:w="100" w:type="dxa"/>
              <w:right w:w="80" w:type="dxa"/>
            </w:tcMar>
            <w:vAlign w:val="bottom"/>
          </w:tcPr>
          <w:p w14:paraId="6CDC7FFE" w14:textId="77777777" w:rsidR="00731B5F" w:rsidRPr="00EC5BB9" w:rsidRDefault="00EC5BB9">
            <w:pPr>
              <w:spacing w:before="0" w:after="0" w:line="276" w:lineRule="auto"/>
              <w:jc w:val="center"/>
              <w:rPr>
                <w:lang w:val="en-US"/>
              </w:rPr>
            </w:pPr>
            <w:r w:rsidRPr="00EC5BB9">
              <w:rPr>
                <w:lang w:val="en-US"/>
              </w:rPr>
              <w:t>8.69E+08</w:t>
            </w:r>
          </w:p>
        </w:tc>
        <w:tc>
          <w:tcPr>
            <w:tcW w:w="1515" w:type="dxa"/>
            <w:tcMar>
              <w:top w:w="100" w:type="dxa"/>
              <w:left w:w="80" w:type="dxa"/>
              <w:bottom w:w="100" w:type="dxa"/>
              <w:right w:w="80" w:type="dxa"/>
            </w:tcMar>
            <w:vAlign w:val="bottom"/>
          </w:tcPr>
          <w:p w14:paraId="62271D38" w14:textId="77777777" w:rsidR="00731B5F" w:rsidRPr="00EC5BB9" w:rsidRDefault="00EC5BB9">
            <w:pPr>
              <w:spacing w:before="0" w:after="0" w:line="276" w:lineRule="auto"/>
              <w:jc w:val="center"/>
              <w:rPr>
                <w:lang w:val="en-US"/>
              </w:rPr>
            </w:pPr>
            <w:r w:rsidRPr="00EC5BB9">
              <w:rPr>
                <w:lang w:val="en-US"/>
              </w:rPr>
              <w:t>3440</w:t>
            </w:r>
          </w:p>
        </w:tc>
        <w:tc>
          <w:tcPr>
            <w:tcW w:w="1440" w:type="dxa"/>
            <w:tcMar>
              <w:top w:w="100" w:type="dxa"/>
              <w:left w:w="80" w:type="dxa"/>
              <w:bottom w:w="100" w:type="dxa"/>
              <w:right w:w="80" w:type="dxa"/>
            </w:tcMar>
            <w:vAlign w:val="bottom"/>
          </w:tcPr>
          <w:p w14:paraId="1198E78E" w14:textId="77777777" w:rsidR="00731B5F" w:rsidRPr="00EC5BB9" w:rsidRDefault="00EC5BB9">
            <w:pPr>
              <w:spacing w:before="0" w:after="0" w:line="276" w:lineRule="auto"/>
              <w:jc w:val="center"/>
              <w:rPr>
                <w:lang w:val="en-US"/>
              </w:rPr>
            </w:pPr>
            <w:r w:rsidRPr="00EC5BB9">
              <w:rPr>
                <w:lang w:val="en-US"/>
              </w:rPr>
              <w:t>2.19E+07</w:t>
            </w:r>
          </w:p>
        </w:tc>
        <w:tc>
          <w:tcPr>
            <w:tcW w:w="1335" w:type="dxa"/>
            <w:tcMar>
              <w:top w:w="100" w:type="dxa"/>
              <w:left w:w="80" w:type="dxa"/>
              <w:bottom w:w="100" w:type="dxa"/>
              <w:right w:w="80" w:type="dxa"/>
            </w:tcMar>
            <w:vAlign w:val="bottom"/>
          </w:tcPr>
          <w:p w14:paraId="31F7EFE1" w14:textId="77777777" w:rsidR="00731B5F" w:rsidRPr="00EC5BB9" w:rsidRDefault="00EC5BB9">
            <w:pPr>
              <w:spacing w:before="0" w:after="0" w:line="276" w:lineRule="auto"/>
              <w:jc w:val="center"/>
              <w:rPr>
                <w:lang w:val="en-US"/>
              </w:rPr>
            </w:pPr>
            <w:r w:rsidRPr="00EC5BB9">
              <w:rPr>
                <w:lang w:val="en-US"/>
              </w:rPr>
              <w:t>2.52E-02</w:t>
            </w:r>
          </w:p>
        </w:tc>
      </w:tr>
      <w:tr w:rsidR="00731B5F" w:rsidRPr="00EC5BB9" w14:paraId="65530FBF" w14:textId="77777777">
        <w:trPr>
          <w:trHeight w:val="485"/>
        </w:trPr>
        <w:tc>
          <w:tcPr>
            <w:tcW w:w="1215" w:type="dxa"/>
            <w:tcMar>
              <w:top w:w="100" w:type="dxa"/>
              <w:left w:w="80" w:type="dxa"/>
              <w:bottom w:w="100" w:type="dxa"/>
              <w:right w:w="80" w:type="dxa"/>
            </w:tcMar>
            <w:vAlign w:val="bottom"/>
          </w:tcPr>
          <w:p w14:paraId="7A4A2F1C" w14:textId="77777777" w:rsidR="00731B5F" w:rsidRPr="00EC5BB9" w:rsidRDefault="00EC5BB9">
            <w:pPr>
              <w:spacing w:before="0" w:after="0" w:line="276" w:lineRule="auto"/>
              <w:jc w:val="center"/>
              <w:rPr>
                <w:lang w:val="en-US"/>
              </w:rPr>
            </w:pPr>
            <w:r w:rsidRPr="00EC5BB9">
              <w:rPr>
                <w:lang w:val="en-US"/>
              </w:rPr>
              <w:t>Ag20</w:t>
            </w:r>
          </w:p>
        </w:tc>
        <w:tc>
          <w:tcPr>
            <w:tcW w:w="1245" w:type="dxa"/>
            <w:tcMar>
              <w:top w:w="100" w:type="dxa"/>
              <w:left w:w="80" w:type="dxa"/>
              <w:bottom w:w="100" w:type="dxa"/>
              <w:right w:w="80" w:type="dxa"/>
            </w:tcMar>
            <w:vAlign w:val="bottom"/>
          </w:tcPr>
          <w:p w14:paraId="0AFE447B" w14:textId="77777777" w:rsidR="00731B5F" w:rsidRPr="00EC5BB9" w:rsidRDefault="00EC5BB9">
            <w:pPr>
              <w:spacing w:before="0" w:after="0" w:line="276" w:lineRule="auto"/>
              <w:jc w:val="center"/>
              <w:rPr>
                <w:lang w:val="en-US"/>
              </w:rPr>
            </w:pPr>
            <w:r w:rsidRPr="00EC5BB9">
              <w:rPr>
                <w:lang w:val="en-US"/>
              </w:rPr>
              <w:t>20</w:t>
            </w:r>
          </w:p>
        </w:tc>
        <w:tc>
          <w:tcPr>
            <w:tcW w:w="1260" w:type="dxa"/>
            <w:tcMar>
              <w:top w:w="100" w:type="dxa"/>
              <w:left w:w="80" w:type="dxa"/>
              <w:bottom w:w="100" w:type="dxa"/>
              <w:right w:w="80" w:type="dxa"/>
            </w:tcMar>
            <w:vAlign w:val="bottom"/>
          </w:tcPr>
          <w:p w14:paraId="5795C72C" w14:textId="77777777" w:rsidR="00731B5F" w:rsidRPr="00EC5BB9" w:rsidRDefault="00EC5BB9">
            <w:pPr>
              <w:spacing w:before="0" w:after="0" w:line="276" w:lineRule="auto"/>
              <w:jc w:val="center"/>
              <w:rPr>
                <w:lang w:val="en-US"/>
              </w:rPr>
            </w:pPr>
            <w:r w:rsidRPr="00EC5BB9">
              <w:rPr>
                <w:lang w:val="en-US"/>
              </w:rPr>
              <w:t>21</w:t>
            </w:r>
          </w:p>
        </w:tc>
        <w:tc>
          <w:tcPr>
            <w:tcW w:w="1260" w:type="dxa"/>
            <w:tcMar>
              <w:top w:w="100" w:type="dxa"/>
              <w:left w:w="80" w:type="dxa"/>
              <w:bottom w:w="100" w:type="dxa"/>
              <w:right w:w="80" w:type="dxa"/>
            </w:tcMar>
            <w:vAlign w:val="bottom"/>
          </w:tcPr>
          <w:p w14:paraId="2806CE6F" w14:textId="77777777" w:rsidR="00731B5F" w:rsidRPr="00EC5BB9" w:rsidRDefault="00EC5BB9">
            <w:pPr>
              <w:spacing w:before="0" w:after="0" w:line="276" w:lineRule="auto"/>
              <w:jc w:val="center"/>
              <w:rPr>
                <w:lang w:val="en-US"/>
              </w:rPr>
            </w:pPr>
            <w:r w:rsidRPr="00EC5BB9">
              <w:rPr>
                <w:lang w:val="en-US"/>
              </w:rPr>
              <w:t>1.25E+09</w:t>
            </w:r>
          </w:p>
        </w:tc>
        <w:tc>
          <w:tcPr>
            <w:tcW w:w="1515" w:type="dxa"/>
            <w:tcMar>
              <w:top w:w="100" w:type="dxa"/>
              <w:left w:w="80" w:type="dxa"/>
              <w:bottom w:w="100" w:type="dxa"/>
              <w:right w:w="80" w:type="dxa"/>
            </w:tcMar>
            <w:vAlign w:val="bottom"/>
          </w:tcPr>
          <w:p w14:paraId="282A3DEF" w14:textId="77777777" w:rsidR="00731B5F" w:rsidRPr="00EC5BB9" w:rsidRDefault="00EC5BB9">
            <w:pPr>
              <w:spacing w:before="0" w:after="0" w:line="276" w:lineRule="auto"/>
              <w:jc w:val="center"/>
              <w:rPr>
                <w:lang w:val="en-US"/>
              </w:rPr>
            </w:pPr>
            <w:r w:rsidRPr="00EC5BB9">
              <w:rPr>
                <w:lang w:val="en-US"/>
              </w:rPr>
              <w:t>2385</w:t>
            </w:r>
          </w:p>
        </w:tc>
        <w:tc>
          <w:tcPr>
            <w:tcW w:w="1440" w:type="dxa"/>
            <w:tcMar>
              <w:top w:w="100" w:type="dxa"/>
              <w:left w:w="80" w:type="dxa"/>
              <w:bottom w:w="100" w:type="dxa"/>
              <w:right w:w="80" w:type="dxa"/>
            </w:tcMar>
            <w:vAlign w:val="bottom"/>
          </w:tcPr>
          <w:p w14:paraId="7796C9D8" w14:textId="77777777" w:rsidR="00731B5F" w:rsidRPr="00EC5BB9" w:rsidRDefault="00EC5BB9">
            <w:pPr>
              <w:spacing w:before="0" w:after="0" w:line="276" w:lineRule="auto"/>
              <w:jc w:val="center"/>
              <w:rPr>
                <w:lang w:val="en-US"/>
              </w:rPr>
            </w:pPr>
            <w:r w:rsidRPr="00EC5BB9">
              <w:rPr>
                <w:lang w:val="en-US"/>
              </w:rPr>
              <w:t>1.88E+07</w:t>
            </w:r>
          </w:p>
        </w:tc>
        <w:tc>
          <w:tcPr>
            <w:tcW w:w="1335" w:type="dxa"/>
            <w:tcMar>
              <w:top w:w="100" w:type="dxa"/>
              <w:left w:w="80" w:type="dxa"/>
              <w:bottom w:w="100" w:type="dxa"/>
              <w:right w:w="80" w:type="dxa"/>
            </w:tcMar>
            <w:vAlign w:val="bottom"/>
          </w:tcPr>
          <w:p w14:paraId="6ECA635E" w14:textId="77777777" w:rsidR="00731B5F" w:rsidRPr="00EC5BB9" w:rsidRDefault="00EC5BB9">
            <w:pPr>
              <w:spacing w:before="0" w:after="0" w:line="276" w:lineRule="auto"/>
              <w:jc w:val="center"/>
              <w:rPr>
                <w:lang w:val="en-US"/>
              </w:rPr>
            </w:pPr>
            <w:r w:rsidRPr="00EC5BB9">
              <w:rPr>
                <w:lang w:val="en-US"/>
              </w:rPr>
              <w:t>1.50E-02</w:t>
            </w:r>
          </w:p>
        </w:tc>
      </w:tr>
      <w:tr w:rsidR="00731B5F" w:rsidRPr="00EC5BB9" w14:paraId="1B80807B" w14:textId="77777777">
        <w:trPr>
          <w:trHeight w:val="485"/>
        </w:trPr>
        <w:tc>
          <w:tcPr>
            <w:tcW w:w="1215" w:type="dxa"/>
            <w:tcMar>
              <w:top w:w="100" w:type="dxa"/>
              <w:left w:w="80" w:type="dxa"/>
              <w:bottom w:w="100" w:type="dxa"/>
              <w:right w:w="80" w:type="dxa"/>
            </w:tcMar>
            <w:vAlign w:val="bottom"/>
          </w:tcPr>
          <w:p w14:paraId="3E90034E" w14:textId="77777777" w:rsidR="00731B5F" w:rsidRPr="00EC5BB9" w:rsidRDefault="00EC5BB9">
            <w:pPr>
              <w:spacing w:before="0" w:after="0" w:line="276" w:lineRule="auto"/>
              <w:jc w:val="center"/>
              <w:rPr>
                <w:lang w:val="en-US"/>
              </w:rPr>
            </w:pPr>
            <w:r w:rsidRPr="00EC5BB9">
              <w:rPr>
                <w:lang w:val="en-US"/>
              </w:rPr>
              <w:t>Ag40</w:t>
            </w:r>
          </w:p>
        </w:tc>
        <w:tc>
          <w:tcPr>
            <w:tcW w:w="1245" w:type="dxa"/>
            <w:tcMar>
              <w:top w:w="100" w:type="dxa"/>
              <w:left w:w="80" w:type="dxa"/>
              <w:bottom w:w="100" w:type="dxa"/>
              <w:right w:w="80" w:type="dxa"/>
            </w:tcMar>
            <w:vAlign w:val="bottom"/>
          </w:tcPr>
          <w:p w14:paraId="35DB96E9" w14:textId="77777777" w:rsidR="00731B5F" w:rsidRPr="00EC5BB9" w:rsidRDefault="00EC5BB9">
            <w:pPr>
              <w:spacing w:before="0" w:after="0" w:line="276" w:lineRule="auto"/>
              <w:jc w:val="center"/>
              <w:rPr>
                <w:lang w:val="en-US"/>
              </w:rPr>
            </w:pPr>
            <w:r w:rsidRPr="00EC5BB9">
              <w:rPr>
                <w:lang w:val="en-US"/>
              </w:rPr>
              <w:t>40</w:t>
            </w:r>
          </w:p>
        </w:tc>
        <w:tc>
          <w:tcPr>
            <w:tcW w:w="1260" w:type="dxa"/>
            <w:tcMar>
              <w:top w:w="100" w:type="dxa"/>
              <w:left w:w="80" w:type="dxa"/>
              <w:bottom w:w="100" w:type="dxa"/>
              <w:right w:w="80" w:type="dxa"/>
            </w:tcMar>
            <w:vAlign w:val="bottom"/>
          </w:tcPr>
          <w:p w14:paraId="44393EBD" w14:textId="77777777" w:rsidR="00731B5F" w:rsidRPr="00EC5BB9" w:rsidRDefault="00EC5BB9">
            <w:pPr>
              <w:spacing w:before="0" w:after="0" w:line="276" w:lineRule="auto"/>
              <w:jc w:val="center"/>
              <w:rPr>
                <w:lang w:val="en-US"/>
              </w:rPr>
            </w:pPr>
            <w:r w:rsidRPr="00EC5BB9">
              <w:rPr>
                <w:lang w:val="en-US"/>
              </w:rPr>
              <w:t>43</w:t>
            </w:r>
          </w:p>
        </w:tc>
        <w:tc>
          <w:tcPr>
            <w:tcW w:w="1260" w:type="dxa"/>
            <w:tcMar>
              <w:top w:w="100" w:type="dxa"/>
              <w:left w:w="80" w:type="dxa"/>
              <w:bottom w:w="100" w:type="dxa"/>
              <w:right w:w="80" w:type="dxa"/>
            </w:tcMar>
            <w:vAlign w:val="bottom"/>
          </w:tcPr>
          <w:p w14:paraId="6328A72F" w14:textId="77777777" w:rsidR="00731B5F" w:rsidRPr="00EC5BB9" w:rsidRDefault="00EC5BB9">
            <w:pPr>
              <w:spacing w:before="0" w:after="0" w:line="276" w:lineRule="auto"/>
              <w:jc w:val="center"/>
              <w:rPr>
                <w:lang w:val="en-US"/>
              </w:rPr>
            </w:pPr>
            <w:r w:rsidRPr="00EC5BB9">
              <w:rPr>
                <w:lang w:val="en-US"/>
              </w:rPr>
              <w:t>4.96E+08</w:t>
            </w:r>
          </w:p>
        </w:tc>
        <w:tc>
          <w:tcPr>
            <w:tcW w:w="1515" w:type="dxa"/>
            <w:tcMar>
              <w:top w:w="100" w:type="dxa"/>
              <w:left w:w="80" w:type="dxa"/>
              <w:bottom w:w="100" w:type="dxa"/>
              <w:right w:w="80" w:type="dxa"/>
            </w:tcMar>
            <w:vAlign w:val="bottom"/>
          </w:tcPr>
          <w:p w14:paraId="29A29DB4" w14:textId="77777777" w:rsidR="00731B5F" w:rsidRPr="00EC5BB9" w:rsidRDefault="00EC5BB9">
            <w:pPr>
              <w:spacing w:before="0" w:after="0" w:line="276" w:lineRule="auto"/>
              <w:jc w:val="center"/>
              <w:rPr>
                <w:lang w:val="en-US"/>
              </w:rPr>
            </w:pPr>
            <w:r w:rsidRPr="00EC5BB9">
              <w:rPr>
                <w:lang w:val="en-US"/>
              </w:rPr>
              <w:t>3814</w:t>
            </w:r>
          </w:p>
        </w:tc>
        <w:tc>
          <w:tcPr>
            <w:tcW w:w="1440" w:type="dxa"/>
            <w:tcMar>
              <w:top w:w="100" w:type="dxa"/>
              <w:left w:w="80" w:type="dxa"/>
              <w:bottom w:w="100" w:type="dxa"/>
              <w:right w:w="80" w:type="dxa"/>
            </w:tcMar>
            <w:vAlign w:val="bottom"/>
          </w:tcPr>
          <w:p w14:paraId="5E88BDE2" w14:textId="77777777" w:rsidR="00731B5F" w:rsidRPr="00EC5BB9" w:rsidRDefault="00EC5BB9">
            <w:pPr>
              <w:spacing w:before="0" w:after="0" w:line="276" w:lineRule="auto"/>
              <w:jc w:val="center"/>
              <w:rPr>
                <w:lang w:val="en-US"/>
              </w:rPr>
            </w:pPr>
            <w:r w:rsidRPr="00EC5BB9">
              <w:rPr>
                <w:lang w:val="en-US"/>
              </w:rPr>
              <w:t>1.22E+07</w:t>
            </w:r>
          </w:p>
        </w:tc>
        <w:tc>
          <w:tcPr>
            <w:tcW w:w="1335" w:type="dxa"/>
            <w:tcMar>
              <w:top w:w="100" w:type="dxa"/>
              <w:left w:w="80" w:type="dxa"/>
              <w:bottom w:w="100" w:type="dxa"/>
              <w:right w:w="80" w:type="dxa"/>
            </w:tcMar>
            <w:vAlign w:val="bottom"/>
          </w:tcPr>
          <w:p w14:paraId="3EE9697C" w14:textId="77777777" w:rsidR="00731B5F" w:rsidRPr="00EC5BB9" w:rsidRDefault="00EC5BB9">
            <w:pPr>
              <w:spacing w:before="0" w:after="0" w:line="276" w:lineRule="auto"/>
              <w:jc w:val="center"/>
              <w:rPr>
                <w:lang w:val="en-US"/>
              </w:rPr>
            </w:pPr>
            <w:r w:rsidRPr="00EC5BB9">
              <w:rPr>
                <w:lang w:val="en-US"/>
              </w:rPr>
              <w:t>2.46E-02</w:t>
            </w:r>
          </w:p>
        </w:tc>
      </w:tr>
      <w:tr w:rsidR="00731B5F" w:rsidRPr="00EC5BB9" w14:paraId="779DD08C" w14:textId="77777777">
        <w:trPr>
          <w:trHeight w:val="485"/>
        </w:trPr>
        <w:tc>
          <w:tcPr>
            <w:tcW w:w="1215" w:type="dxa"/>
            <w:tcMar>
              <w:top w:w="100" w:type="dxa"/>
              <w:left w:w="80" w:type="dxa"/>
              <w:bottom w:w="100" w:type="dxa"/>
              <w:right w:w="80" w:type="dxa"/>
            </w:tcMar>
            <w:vAlign w:val="bottom"/>
          </w:tcPr>
          <w:p w14:paraId="2BCDBEA2" w14:textId="77777777" w:rsidR="00731B5F" w:rsidRPr="00EC5BB9" w:rsidRDefault="00EC5BB9">
            <w:pPr>
              <w:spacing w:before="0" w:after="0" w:line="276" w:lineRule="auto"/>
              <w:jc w:val="center"/>
              <w:rPr>
                <w:lang w:val="en-US"/>
              </w:rPr>
            </w:pPr>
            <w:r w:rsidRPr="00EC5BB9">
              <w:rPr>
                <w:lang w:val="en-US"/>
              </w:rPr>
              <w:t>Ag40</w:t>
            </w:r>
          </w:p>
        </w:tc>
        <w:tc>
          <w:tcPr>
            <w:tcW w:w="1245" w:type="dxa"/>
            <w:tcMar>
              <w:top w:w="100" w:type="dxa"/>
              <w:left w:w="80" w:type="dxa"/>
              <w:bottom w:w="100" w:type="dxa"/>
              <w:right w:w="80" w:type="dxa"/>
            </w:tcMar>
            <w:vAlign w:val="bottom"/>
          </w:tcPr>
          <w:p w14:paraId="0F171F6D" w14:textId="77777777" w:rsidR="00731B5F" w:rsidRPr="00EC5BB9" w:rsidRDefault="00EC5BB9">
            <w:pPr>
              <w:spacing w:before="0" w:after="0" w:line="276" w:lineRule="auto"/>
              <w:jc w:val="center"/>
              <w:rPr>
                <w:lang w:val="en-US"/>
              </w:rPr>
            </w:pPr>
            <w:r w:rsidRPr="00EC5BB9">
              <w:rPr>
                <w:lang w:val="en-US"/>
              </w:rPr>
              <w:t>40</w:t>
            </w:r>
          </w:p>
        </w:tc>
        <w:tc>
          <w:tcPr>
            <w:tcW w:w="1260" w:type="dxa"/>
            <w:tcMar>
              <w:top w:w="100" w:type="dxa"/>
              <w:left w:w="80" w:type="dxa"/>
              <w:bottom w:w="100" w:type="dxa"/>
              <w:right w:w="80" w:type="dxa"/>
            </w:tcMar>
            <w:vAlign w:val="bottom"/>
          </w:tcPr>
          <w:p w14:paraId="051D5285" w14:textId="77777777" w:rsidR="00731B5F" w:rsidRPr="00EC5BB9" w:rsidRDefault="00EC5BB9">
            <w:pPr>
              <w:spacing w:before="0" w:after="0" w:line="276" w:lineRule="auto"/>
              <w:jc w:val="center"/>
              <w:rPr>
                <w:lang w:val="en-US"/>
              </w:rPr>
            </w:pPr>
            <w:r w:rsidRPr="00EC5BB9">
              <w:rPr>
                <w:lang w:val="en-US"/>
              </w:rPr>
              <w:t>44</w:t>
            </w:r>
          </w:p>
        </w:tc>
        <w:tc>
          <w:tcPr>
            <w:tcW w:w="1260" w:type="dxa"/>
            <w:tcMar>
              <w:top w:w="100" w:type="dxa"/>
              <w:left w:w="80" w:type="dxa"/>
              <w:bottom w:w="100" w:type="dxa"/>
              <w:right w:w="80" w:type="dxa"/>
            </w:tcMar>
            <w:vAlign w:val="bottom"/>
          </w:tcPr>
          <w:p w14:paraId="50F37B74" w14:textId="77777777" w:rsidR="00731B5F" w:rsidRPr="00EC5BB9" w:rsidRDefault="00EC5BB9">
            <w:pPr>
              <w:spacing w:before="0" w:after="0" w:line="276" w:lineRule="auto"/>
              <w:jc w:val="center"/>
              <w:rPr>
                <w:lang w:val="en-US"/>
              </w:rPr>
            </w:pPr>
            <w:r w:rsidRPr="00EC5BB9">
              <w:rPr>
                <w:lang w:val="en-US"/>
              </w:rPr>
              <w:t>4.93E+08</w:t>
            </w:r>
          </w:p>
        </w:tc>
        <w:tc>
          <w:tcPr>
            <w:tcW w:w="1515" w:type="dxa"/>
            <w:tcMar>
              <w:top w:w="100" w:type="dxa"/>
              <w:left w:w="80" w:type="dxa"/>
              <w:bottom w:w="100" w:type="dxa"/>
              <w:right w:w="80" w:type="dxa"/>
            </w:tcMar>
            <w:vAlign w:val="bottom"/>
          </w:tcPr>
          <w:p w14:paraId="27D3E164" w14:textId="77777777" w:rsidR="00731B5F" w:rsidRPr="00EC5BB9" w:rsidRDefault="00EC5BB9">
            <w:pPr>
              <w:spacing w:before="0" w:after="0" w:line="276" w:lineRule="auto"/>
              <w:jc w:val="center"/>
              <w:rPr>
                <w:lang w:val="en-US"/>
              </w:rPr>
            </w:pPr>
            <w:r w:rsidRPr="00EC5BB9">
              <w:rPr>
                <w:lang w:val="en-US"/>
              </w:rPr>
              <w:t>2180</w:t>
            </w:r>
          </w:p>
        </w:tc>
        <w:tc>
          <w:tcPr>
            <w:tcW w:w="1440" w:type="dxa"/>
            <w:tcMar>
              <w:top w:w="100" w:type="dxa"/>
              <w:left w:w="80" w:type="dxa"/>
              <w:bottom w:w="100" w:type="dxa"/>
              <w:right w:w="80" w:type="dxa"/>
            </w:tcMar>
            <w:vAlign w:val="bottom"/>
          </w:tcPr>
          <w:p w14:paraId="067A816A" w14:textId="77777777" w:rsidR="00731B5F" w:rsidRPr="00EC5BB9" w:rsidRDefault="00EC5BB9">
            <w:pPr>
              <w:spacing w:before="0" w:after="0" w:line="276" w:lineRule="auto"/>
              <w:jc w:val="center"/>
              <w:rPr>
                <w:lang w:val="en-US"/>
              </w:rPr>
            </w:pPr>
            <w:r w:rsidRPr="00EC5BB9">
              <w:rPr>
                <w:lang w:val="en-US"/>
              </w:rPr>
              <w:t>6.97E+06</w:t>
            </w:r>
          </w:p>
        </w:tc>
        <w:tc>
          <w:tcPr>
            <w:tcW w:w="1335" w:type="dxa"/>
            <w:tcMar>
              <w:top w:w="100" w:type="dxa"/>
              <w:left w:w="80" w:type="dxa"/>
              <w:bottom w:w="100" w:type="dxa"/>
              <w:right w:w="80" w:type="dxa"/>
            </w:tcMar>
            <w:vAlign w:val="bottom"/>
          </w:tcPr>
          <w:p w14:paraId="24C368F2" w14:textId="77777777" w:rsidR="00731B5F" w:rsidRPr="00EC5BB9" w:rsidRDefault="00EC5BB9">
            <w:pPr>
              <w:spacing w:before="0" w:after="0" w:line="276" w:lineRule="auto"/>
              <w:jc w:val="center"/>
              <w:rPr>
                <w:lang w:val="en-US"/>
              </w:rPr>
            </w:pPr>
            <w:r w:rsidRPr="00EC5BB9">
              <w:rPr>
                <w:lang w:val="en-US"/>
              </w:rPr>
              <w:t>1.41E-02</w:t>
            </w:r>
          </w:p>
        </w:tc>
      </w:tr>
      <w:tr w:rsidR="00731B5F" w:rsidRPr="00EC5BB9" w14:paraId="76151513" w14:textId="77777777">
        <w:trPr>
          <w:trHeight w:val="485"/>
        </w:trPr>
        <w:tc>
          <w:tcPr>
            <w:tcW w:w="1215" w:type="dxa"/>
            <w:tcMar>
              <w:top w:w="100" w:type="dxa"/>
              <w:left w:w="80" w:type="dxa"/>
              <w:bottom w:w="100" w:type="dxa"/>
              <w:right w:w="80" w:type="dxa"/>
            </w:tcMar>
            <w:vAlign w:val="bottom"/>
          </w:tcPr>
          <w:p w14:paraId="7C567362" w14:textId="77777777" w:rsidR="00731B5F" w:rsidRPr="00EC5BB9" w:rsidRDefault="00EC5BB9">
            <w:pPr>
              <w:spacing w:before="0" w:after="0" w:line="276" w:lineRule="auto"/>
              <w:jc w:val="center"/>
              <w:rPr>
                <w:lang w:val="en-US"/>
              </w:rPr>
            </w:pPr>
            <w:r w:rsidRPr="00EC5BB9">
              <w:rPr>
                <w:lang w:val="en-US"/>
              </w:rPr>
              <w:t>Ag40</w:t>
            </w:r>
          </w:p>
        </w:tc>
        <w:tc>
          <w:tcPr>
            <w:tcW w:w="1245" w:type="dxa"/>
            <w:tcMar>
              <w:top w:w="100" w:type="dxa"/>
              <w:left w:w="80" w:type="dxa"/>
              <w:bottom w:w="100" w:type="dxa"/>
              <w:right w:w="80" w:type="dxa"/>
            </w:tcMar>
            <w:vAlign w:val="bottom"/>
          </w:tcPr>
          <w:p w14:paraId="1B955F6E" w14:textId="77777777" w:rsidR="00731B5F" w:rsidRPr="00EC5BB9" w:rsidRDefault="00EC5BB9">
            <w:pPr>
              <w:spacing w:before="0" w:after="0" w:line="276" w:lineRule="auto"/>
              <w:jc w:val="center"/>
              <w:rPr>
                <w:lang w:val="en-US"/>
              </w:rPr>
            </w:pPr>
            <w:r w:rsidRPr="00EC5BB9">
              <w:rPr>
                <w:lang w:val="en-US"/>
              </w:rPr>
              <w:t>40</w:t>
            </w:r>
          </w:p>
        </w:tc>
        <w:tc>
          <w:tcPr>
            <w:tcW w:w="1260" w:type="dxa"/>
            <w:tcMar>
              <w:top w:w="100" w:type="dxa"/>
              <w:left w:w="80" w:type="dxa"/>
              <w:bottom w:w="100" w:type="dxa"/>
              <w:right w:w="80" w:type="dxa"/>
            </w:tcMar>
            <w:vAlign w:val="bottom"/>
          </w:tcPr>
          <w:p w14:paraId="4C7AB6EF" w14:textId="77777777" w:rsidR="00731B5F" w:rsidRPr="00EC5BB9" w:rsidRDefault="00EC5BB9">
            <w:pPr>
              <w:spacing w:before="0" w:after="0" w:line="276" w:lineRule="auto"/>
              <w:jc w:val="center"/>
              <w:rPr>
                <w:lang w:val="en-US"/>
              </w:rPr>
            </w:pPr>
            <w:r w:rsidRPr="00EC5BB9">
              <w:rPr>
                <w:lang w:val="en-US"/>
              </w:rPr>
              <w:t>45</w:t>
            </w:r>
          </w:p>
        </w:tc>
        <w:tc>
          <w:tcPr>
            <w:tcW w:w="1260" w:type="dxa"/>
            <w:tcMar>
              <w:top w:w="100" w:type="dxa"/>
              <w:left w:w="80" w:type="dxa"/>
              <w:bottom w:w="100" w:type="dxa"/>
              <w:right w:w="80" w:type="dxa"/>
            </w:tcMar>
            <w:vAlign w:val="bottom"/>
          </w:tcPr>
          <w:p w14:paraId="1AC8BC9A" w14:textId="77777777" w:rsidR="00731B5F" w:rsidRPr="00EC5BB9" w:rsidRDefault="00EC5BB9">
            <w:pPr>
              <w:spacing w:before="0" w:after="0" w:line="276" w:lineRule="auto"/>
              <w:jc w:val="center"/>
              <w:rPr>
                <w:lang w:val="en-US"/>
              </w:rPr>
            </w:pPr>
            <w:r w:rsidRPr="00EC5BB9">
              <w:rPr>
                <w:lang w:val="en-US"/>
              </w:rPr>
              <w:t>4.87E+08</w:t>
            </w:r>
          </w:p>
        </w:tc>
        <w:tc>
          <w:tcPr>
            <w:tcW w:w="1515" w:type="dxa"/>
            <w:tcMar>
              <w:top w:w="100" w:type="dxa"/>
              <w:left w:w="80" w:type="dxa"/>
              <w:bottom w:w="100" w:type="dxa"/>
              <w:right w:w="80" w:type="dxa"/>
            </w:tcMar>
            <w:vAlign w:val="bottom"/>
          </w:tcPr>
          <w:p w14:paraId="21F82841" w14:textId="77777777" w:rsidR="00731B5F" w:rsidRPr="00EC5BB9" w:rsidRDefault="00EC5BB9">
            <w:pPr>
              <w:spacing w:before="0" w:after="0" w:line="276" w:lineRule="auto"/>
              <w:jc w:val="center"/>
              <w:rPr>
                <w:lang w:val="en-US"/>
              </w:rPr>
            </w:pPr>
            <w:r w:rsidRPr="00EC5BB9">
              <w:rPr>
                <w:lang w:val="en-US"/>
              </w:rPr>
              <w:t>2924</w:t>
            </w:r>
          </w:p>
        </w:tc>
        <w:tc>
          <w:tcPr>
            <w:tcW w:w="1440" w:type="dxa"/>
            <w:tcMar>
              <w:top w:w="100" w:type="dxa"/>
              <w:left w:w="80" w:type="dxa"/>
              <w:bottom w:w="100" w:type="dxa"/>
              <w:right w:w="80" w:type="dxa"/>
            </w:tcMar>
            <w:vAlign w:val="bottom"/>
          </w:tcPr>
          <w:p w14:paraId="482D03F4" w14:textId="77777777" w:rsidR="00731B5F" w:rsidRPr="00EC5BB9" w:rsidRDefault="00EC5BB9">
            <w:pPr>
              <w:spacing w:before="0" w:after="0" w:line="276" w:lineRule="auto"/>
              <w:jc w:val="center"/>
              <w:rPr>
                <w:lang w:val="en-US"/>
              </w:rPr>
            </w:pPr>
            <w:r w:rsidRPr="00EC5BB9">
              <w:rPr>
                <w:lang w:val="en-US"/>
              </w:rPr>
              <w:t>9.35E+06</w:t>
            </w:r>
          </w:p>
        </w:tc>
        <w:tc>
          <w:tcPr>
            <w:tcW w:w="1335" w:type="dxa"/>
            <w:tcMar>
              <w:top w:w="100" w:type="dxa"/>
              <w:left w:w="80" w:type="dxa"/>
              <w:bottom w:w="100" w:type="dxa"/>
              <w:right w:w="80" w:type="dxa"/>
            </w:tcMar>
            <w:vAlign w:val="bottom"/>
          </w:tcPr>
          <w:p w14:paraId="01FD8647" w14:textId="77777777" w:rsidR="00731B5F" w:rsidRPr="00EC5BB9" w:rsidRDefault="00EC5BB9">
            <w:pPr>
              <w:spacing w:before="0" w:after="0" w:line="276" w:lineRule="auto"/>
              <w:jc w:val="center"/>
              <w:rPr>
                <w:lang w:val="en-US"/>
              </w:rPr>
            </w:pPr>
            <w:r w:rsidRPr="00EC5BB9">
              <w:rPr>
                <w:lang w:val="en-US"/>
              </w:rPr>
              <w:t>1.92E-02</w:t>
            </w:r>
          </w:p>
        </w:tc>
      </w:tr>
      <w:tr w:rsidR="00731B5F" w:rsidRPr="00EC5BB9" w14:paraId="4C262394" w14:textId="77777777">
        <w:trPr>
          <w:trHeight w:val="485"/>
        </w:trPr>
        <w:tc>
          <w:tcPr>
            <w:tcW w:w="1215" w:type="dxa"/>
            <w:tcMar>
              <w:top w:w="100" w:type="dxa"/>
              <w:left w:w="80" w:type="dxa"/>
              <w:bottom w:w="100" w:type="dxa"/>
              <w:right w:w="80" w:type="dxa"/>
            </w:tcMar>
            <w:vAlign w:val="bottom"/>
          </w:tcPr>
          <w:p w14:paraId="21D67E74" w14:textId="77777777" w:rsidR="00731B5F" w:rsidRPr="00EC5BB9" w:rsidRDefault="00EC5BB9">
            <w:pPr>
              <w:spacing w:before="0" w:after="0" w:line="276" w:lineRule="auto"/>
              <w:jc w:val="center"/>
              <w:rPr>
                <w:lang w:val="en-US"/>
              </w:rPr>
            </w:pPr>
            <w:r w:rsidRPr="00EC5BB9">
              <w:rPr>
                <w:lang w:val="en-US"/>
              </w:rPr>
              <w:lastRenderedPageBreak/>
              <w:t>Ag50</w:t>
            </w:r>
          </w:p>
        </w:tc>
        <w:tc>
          <w:tcPr>
            <w:tcW w:w="1245" w:type="dxa"/>
            <w:tcMar>
              <w:top w:w="100" w:type="dxa"/>
              <w:left w:w="80" w:type="dxa"/>
              <w:bottom w:w="100" w:type="dxa"/>
              <w:right w:w="80" w:type="dxa"/>
            </w:tcMar>
            <w:vAlign w:val="bottom"/>
          </w:tcPr>
          <w:p w14:paraId="3CBDFEFC" w14:textId="77777777" w:rsidR="00731B5F" w:rsidRPr="00EC5BB9" w:rsidRDefault="00EC5BB9">
            <w:pPr>
              <w:spacing w:before="0" w:after="0" w:line="276" w:lineRule="auto"/>
              <w:jc w:val="center"/>
              <w:rPr>
                <w:lang w:val="en-US"/>
              </w:rPr>
            </w:pPr>
            <w:r w:rsidRPr="00EC5BB9">
              <w:rPr>
                <w:lang w:val="en-US"/>
              </w:rPr>
              <w:t>50</w:t>
            </w:r>
          </w:p>
        </w:tc>
        <w:tc>
          <w:tcPr>
            <w:tcW w:w="1260" w:type="dxa"/>
            <w:tcMar>
              <w:top w:w="100" w:type="dxa"/>
              <w:left w:w="80" w:type="dxa"/>
              <w:bottom w:w="100" w:type="dxa"/>
              <w:right w:w="80" w:type="dxa"/>
            </w:tcMar>
            <w:vAlign w:val="bottom"/>
          </w:tcPr>
          <w:p w14:paraId="5FEBD107" w14:textId="77777777" w:rsidR="00731B5F" w:rsidRPr="00EC5BB9" w:rsidRDefault="00EC5BB9">
            <w:pPr>
              <w:spacing w:before="0" w:after="0" w:line="276" w:lineRule="auto"/>
              <w:jc w:val="center"/>
              <w:rPr>
                <w:lang w:val="en-US"/>
              </w:rPr>
            </w:pPr>
            <w:r w:rsidRPr="00EC5BB9">
              <w:rPr>
                <w:lang w:val="en-US"/>
              </w:rPr>
              <w:t>52</w:t>
            </w:r>
          </w:p>
        </w:tc>
        <w:tc>
          <w:tcPr>
            <w:tcW w:w="1260" w:type="dxa"/>
            <w:tcMar>
              <w:top w:w="100" w:type="dxa"/>
              <w:left w:w="80" w:type="dxa"/>
              <w:bottom w:w="100" w:type="dxa"/>
              <w:right w:w="80" w:type="dxa"/>
            </w:tcMar>
            <w:vAlign w:val="bottom"/>
          </w:tcPr>
          <w:p w14:paraId="74BEDE52" w14:textId="77777777" w:rsidR="00731B5F" w:rsidRPr="00EC5BB9" w:rsidRDefault="00EC5BB9">
            <w:pPr>
              <w:spacing w:before="0" w:after="0" w:line="276" w:lineRule="auto"/>
              <w:jc w:val="center"/>
              <w:rPr>
                <w:lang w:val="en-US"/>
              </w:rPr>
            </w:pPr>
            <w:r w:rsidRPr="00EC5BB9">
              <w:rPr>
                <w:lang w:val="en-US"/>
              </w:rPr>
              <w:t>1.10E+09</w:t>
            </w:r>
          </w:p>
        </w:tc>
        <w:tc>
          <w:tcPr>
            <w:tcW w:w="1515" w:type="dxa"/>
            <w:tcMar>
              <w:top w:w="100" w:type="dxa"/>
              <w:left w:w="80" w:type="dxa"/>
              <w:bottom w:w="100" w:type="dxa"/>
              <w:right w:w="80" w:type="dxa"/>
            </w:tcMar>
            <w:vAlign w:val="bottom"/>
          </w:tcPr>
          <w:p w14:paraId="5963D564" w14:textId="77777777" w:rsidR="00731B5F" w:rsidRPr="00EC5BB9" w:rsidRDefault="00EC5BB9">
            <w:pPr>
              <w:spacing w:before="0" w:after="0" w:line="276" w:lineRule="auto"/>
              <w:jc w:val="center"/>
              <w:rPr>
                <w:lang w:val="en-US"/>
              </w:rPr>
            </w:pPr>
            <w:r w:rsidRPr="00EC5BB9">
              <w:rPr>
                <w:lang w:val="en-US"/>
              </w:rPr>
              <w:t>5134</w:t>
            </w:r>
          </w:p>
        </w:tc>
        <w:tc>
          <w:tcPr>
            <w:tcW w:w="1440" w:type="dxa"/>
            <w:tcMar>
              <w:top w:w="100" w:type="dxa"/>
              <w:left w:w="80" w:type="dxa"/>
              <w:bottom w:w="100" w:type="dxa"/>
              <w:right w:w="80" w:type="dxa"/>
            </w:tcMar>
            <w:vAlign w:val="bottom"/>
          </w:tcPr>
          <w:p w14:paraId="65FE42DB" w14:textId="77777777" w:rsidR="00731B5F" w:rsidRPr="00EC5BB9" w:rsidRDefault="00EC5BB9">
            <w:pPr>
              <w:spacing w:before="0" w:after="0" w:line="276" w:lineRule="auto"/>
              <w:jc w:val="center"/>
              <w:rPr>
                <w:lang w:val="en-US"/>
              </w:rPr>
            </w:pPr>
            <w:r w:rsidRPr="00EC5BB9">
              <w:rPr>
                <w:lang w:val="en-US"/>
              </w:rPr>
              <w:t>1.84E+07</w:t>
            </w:r>
          </w:p>
        </w:tc>
        <w:tc>
          <w:tcPr>
            <w:tcW w:w="1335" w:type="dxa"/>
            <w:tcMar>
              <w:top w:w="100" w:type="dxa"/>
              <w:left w:w="80" w:type="dxa"/>
              <w:bottom w:w="100" w:type="dxa"/>
              <w:right w:w="80" w:type="dxa"/>
            </w:tcMar>
            <w:vAlign w:val="bottom"/>
          </w:tcPr>
          <w:p w14:paraId="6657AA1E" w14:textId="77777777" w:rsidR="00731B5F" w:rsidRPr="00EC5BB9" w:rsidRDefault="00EC5BB9">
            <w:pPr>
              <w:spacing w:before="0" w:after="0" w:line="276" w:lineRule="auto"/>
              <w:jc w:val="center"/>
              <w:rPr>
                <w:lang w:val="en-US"/>
              </w:rPr>
            </w:pPr>
            <w:r w:rsidRPr="00EC5BB9">
              <w:rPr>
                <w:lang w:val="en-US"/>
              </w:rPr>
              <w:t>1.67E-02</w:t>
            </w:r>
          </w:p>
        </w:tc>
      </w:tr>
      <w:tr w:rsidR="00731B5F" w:rsidRPr="00EC5BB9" w14:paraId="68EF38C5" w14:textId="77777777">
        <w:trPr>
          <w:trHeight w:val="485"/>
        </w:trPr>
        <w:tc>
          <w:tcPr>
            <w:tcW w:w="1215" w:type="dxa"/>
            <w:tcMar>
              <w:top w:w="100" w:type="dxa"/>
              <w:left w:w="80" w:type="dxa"/>
              <w:bottom w:w="100" w:type="dxa"/>
              <w:right w:w="80" w:type="dxa"/>
            </w:tcMar>
            <w:vAlign w:val="bottom"/>
          </w:tcPr>
          <w:p w14:paraId="6E2FC712" w14:textId="77777777" w:rsidR="00731B5F" w:rsidRPr="00EC5BB9" w:rsidRDefault="00EC5BB9">
            <w:pPr>
              <w:spacing w:before="0" w:after="0" w:line="276" w:lineRule="auto"/>
              <w:jc w:val="center"/>
              <w:rPr>
                <w:lang w:val="en-US"/>
              </w:rPr>
            </w:pPr>
            <w:r w:rsidRPr="00EC5BB9">
              <w:rPr>
                <w:lang w:val="en-US"/>
              </w:rPr>
              <w:t>Ag50</w:t>
            </w:r>
          </w:p>
        </w:tc>
        <w:tc>
          <w:tcPr>
            <w:tcW w:w="1245" w:type="dxa"/>
            <w:tcMar>
              <w:top w:w="100" w:type="dxa"/>
              <w:left w:w="80" w:type="dxa"/>
              <w:bottom w:w="100" w:type="dxa"/>
              <w:right w:w="80" w:type="dxa"/>
            </w:tcMar>
            <w:vAlign w:val="bottom"/>
          </w:tcPr>
          <w:p w14:paraId="39F4E35E" w14:textId="77777777" w:rsidR="00731B5F" w:rsidRPr="00EC5BB9" w:rsidRDefault="00EC5BB9">
            <w:pPr>
              <w:spacing w:before="0" w:after="0" w:line="276" w:lineRule="auto"/>
              <w:jc w:val="center"/>
              <w:rPr>
                <w:lang w:val="en-US"/>
              </w:rPr>
            </w:pPr>
            <w:r w:rsidRPr="00EC5BB9">
              <w:rPr>
                <w:lang w:val="en-US"/>
              </w:rPr>
              <w:t>50</w:t>
            </w:r>
          </w:p>
        </w:tc>
        <w:tc>
          <w:tcPr>
            <w:tcW w:w="1260" w:type="dxa"/>
            <w:tcMar>
              <w:top w:w="100" w:type="dxa"/>
              <w:left w:w="80" w:type="dxa"/>
              <w:bottom w:w="100" w:type="dxa"/>
              <w:right w:w="80" w:type="dxa"/>
            </w:tcMar>
            <w:vAlign w:val="bottom"/>
          </w:tcPr>
          <w:p w14:paraId="02C3614C" w14:textId="77777777" w:rsidR="00731B5F" w:rsidRPr="00EC5BB9" w:rsidRDefault="00EC5BB9">
            <w:pPr>
              <w:spacing w:before="0" w:after="0" w:line="276" w:lineRule="auto"/>
              <w:jc w:val="center"/>
              <w:rPr>
                <w:lang w:val="en-US"/>
              </w:rPr>
            </w:pPr>
            <w:r w:rsidRPr="00EC5BB9">
              <w:rPr>
                <w:lang w:val="en-US"/>
              </w:rPr>
              <w:t>52</w:t>
            </w:r>
          </w:p>
        </w:tc>
        <w:tc>
          <w:tcPr>
            <w:tcW w:w="1260" w:type="dxa"/>
            <w:tcMar>
              <w:top w:w="100" w:type="dxa"/>
              <w:left w:w="80" w:type="dxa"/>
              <w:bottom w:w="100" w:type="dxa"/>
              <w:right w:w="80" w:type="dxa"/>
            </w:tcMar>
            <w:vAlign w:val="bottom"/>
          </w:tcPr>
          <w:p w14:paraId="1C78536A" w14:textId="77777777" w:rsidR="00731B5F" w:rsidRPr="00EC5BB9" w:rsidRDefault="00EC5BB9">
            <w:pPr>
              <w:spacing w:before="0" w:after="0" w:line="276" w:lineRule="auto"/>
              <w:jc w:val="center"/>
              <w:rPr>
                <w:lang w:val="en-US"/>
              </w:rPr>
            </w:pPr>
            <w:r w:rsidRPr="00EC5BB9">
              <w:rPr>
                <w:lang w:val="en-US"/>
              </w:rPr>
              <w:t>1.11E+09</w:t>
            </w:r>
          </w:p>
        </w:tc>
        <w:tc>
          <w:tcPr>
            <w:tcW w:w="1515" w:type="dxa"/>
            <w:tcMar>
              <w:top w:w="100" w:type="dxa"/>
              <w:left w:w="80" w:type="dxa"/>
              <w:bottom w:w="100" w:type="dxa"/>
              <w:right w:w="80" w:type="dxa"/>
            </w:tcMar>
            <w:vAlign w:val="bottom"/>
          </w:tcPr>
          <w:p w14:paraId="4F24C2D4" w14:textId="77777777" w:rsidR="00731B5F" w:rsidRPr="00EC5BB9" w:rsidRDefault="00EC5BB9">
            <w:pPr>
              <w:spacing w:before="0" w:after="0" w:line="276" w:lineRule="auto"/>
              <w:jc w:val="center"/>
              <w:rPr>
                <w:lang w:val="en-US"/>
              </w:rPr>
            </w:pPr>
            <w:r w:rsidRPr="00EC5BB9">
              <w:rPr>
                <w:lang w:val="en-US"/>
              </w:rPr>
              <w:t>3550</w:t>
            </w:r>
          </w:p>
        </w:tc>
        <w:tc>
          <w:tcPr>
            <w:tcW w:w="1440" w:type="dxa"/>
            <w:tcMar>
              <w:top w:w="100" w:type="dxa"/>
              <w:left w:w="80" w:type="dxa"/>
              <w:bottom w:w="100" w:type="dxa"/>
              <w:right w:w="80" w:type="dxa"/>
            </w:tcMar>
            <w:vAlign w:val="bottom"/>
          </w:tcPr>
          <w:p w14:paraId="50532E22" w14:textId="77777777" w:rsidR="00731B5F" w:rsidRPr="00EC5BB9" w:rsidRDefault="00EC5BB9">
            <w:pPr>
              <w:spacing w:before="0" w:after="0" w:line="276" w:lineRule="auto"/>
              <w:jc w:val="center"/>
              <w:rPr>
                <w:lang w:val="en-US"/>
              </w:rPr>
            </w:pPr>
            <w:r w:rsidRPr="00EC5BB9">
              <w:rPr>
                <w:lang w:val="en-US"/>
              </w:rPr>
              <w:t>1.27E+07</w:t>
            </w:r>
          </w:p>
        </w:tc>
        <w:tc>
          <w:tcPr>
            <w:tcW w:w="1335" w:type="dxa"/>
            <w:tcMar>
              <w:top w:w="100" w:type="dxa"/>
              <w:left w:w="80" w:type="dxa"/>
              <w:bottom w:w="100" w:type="dxa"/>
              <w:right w:w="80" w:type="dxa"/>
            </w:tcMar>
            <w:vAlign w:val="bottom"/>
          </w:tcPr>
          <w:p w14:paraId="221DB681" w14:textId="77777777" w:rsidR="00731B5F" w:rsidRPr="00EC5BB9" w:rsidRDefault="00EC5BB9">
            <w:pPr>
              <w:spacing w:before="0" w:after="0" w:line="276" w:lineRule="auto"/>
              <w:jc w:val="center"/>
              <w:rPr>
                <w:lang w:val="en-US"/>
              </w:rPr>
            </w:pPr>
            <w:r w:rsidRPr="00EC5BB9">
              <w:rPr>
                <w:lang w:val="en-US"/>
              </w:rPr>
              <w:t>1.15E-02</w:t>
            </w:r>
          </w:p>
        </w:tc>
      </w:tr>
      <w:tr w:rsidR="00731B5F" w:rsidRPr="00EC5BB9" w14:paraId="7D06E79D" w14:textId="77777777">
        <w:trPr>
          <w:trHeight w:val="485"/>
        </w:trPr>
        <w:tc>
          <w:tcPr>
            <w:tcW w:w="1215" w:type="dxa"/>
            <w:tcMar>
              <w:top w:w="100" w:type="dxa"/>
              <w:left w:w="80" w:type="dxa"/>
              <w:bottom w:w="100" w:type="dxa"/>
              <w:right w:w="80" w:type="dxa"/>
            </w:tcMar>
            <w:vAlign w:val="bottom"/>
          </w:tcPr>
          <w:p w14:paraId="3C61C977" w14:textId="77777777" w:rsidR="00731B5F" w:rsidRPr="00EC5BB9" w:rsidRDefault="00EC5BB9">
            <w:pPr>
              <w:spacing w:before="0" w:after="0" w:line="276" w:lineRule="auto"/>
              <w:jc w:val="center"/>
              <w:rPr>
                <w:lang w:val="en-US"/>
              </w:rPr>
            </w:pPr>
            <w:r w:rsidRPr="00EC5BB9">
              <w:rPr>
                <w:lang w:val="en-US"/>
              </w:rPr>
              <w:t>Ag50</w:t>
            </w:r>
          </w:p>
        </w:tc>
        <w:tc>
          <w:tcPr>
            <w:tcW w:w="1245" w:type="dxa"/>
            <w:tcMar>
              <w:top w:w="100" w:type="dxa"/>
              <w:left w:w="80" w:type="dxa"/>
              <w:bottom w:w="100" w:type="dxa"/>
              <w:right w:w="80" w:type="dxa"/>
            </w:tcMar>
            <w:vAlign w:val="bottom"/>
          </w:tcPr>
          <w:p w14:paraId="0E7AA34A" w14:textId="77777777" w:rsidR="00731B5F" w:rsidRPr="00EC5BB9" w:rsidRDefault="00EC5BB9">
            <w:pPr>
              <w:spacing w:before="0" w:after="0" w:line="276" w:lineRule="auto"/>
              <w:jc w:val="center"/>
              <w:rPr>
                <w:lang w:val="en-US"/>
              </w:rPr>
            </w:pPr>
            <w:r w:rsidRPr="00EC5BB9">
              <w:rPr>
                <w:lang w:val="en-US"/>
              </w:rPr>
              <w:t>50</w:t>
            </w:r>
          </w:p>
        </w:tc>
        <w:tc>
          <w:tcPr>
            <w:tcW w:w="1260" w:type="dxa"/>
            <w:tcMar>
              <w:top w:w="100" w:type="dxa"/>
              <w:left w:w="80" w:type="dxa"/>
              <w:bottom w:w="100" w:type="dxa"/>
              <w:right w:w="80" w:type="dxa"/>
            </w:tcMar>
            <w:vAlign w:val="bottom"/>
          </w:tcPr>
          <w:p w14:paraId="11D7052F" w14:textId="77777777" w:rsidR="00731B5F" w:rsidRPr="00EC5BB9" w:rsidRDefault="00EC5BB9">
            <w:pPr>
              <w:spacing w:before="0" w:after="0" w:line="276" w:lineRule="auto"/>
              <w:jc w:val="center"/>
              <w:rPr>
                <w:lang w:val="en-US"/>
              </w:rPr>
            </w:pPr>
            <w:r w:rsidRPr="00EC5BB9">
              <w:rPr>
                <w:lang w:val="en-US"/>
              </w:rPr>
              <w:t>49</w:t>
            </w:r>
          </w:p>
        </w:tc>
        <w:tc>
          <w:tcPr>
            <w:tcW w:w="1260" w:type="dxa"/>
            <w:tcMar>
              <w:top w:w="100" w:type="dxa"/>
              <w:left w:w="80" w:type="dxa"/>
              <w:bottom w:w="100" w:type="dxa"/>
              <w:right w:w="80" w:type="dxa"/>
            </w:tcMar>
            <w:vAlign w:val="bottom"/>
          </w:tcPr>
          <w:p w14:paraId="00EE9181" w14:textId="77777777" w:rsidR="00731B5F" w:rsidRPr="00EC5BB9" w:rsidRDefault="00EC5BB9">
            <w:pPr>
              <w:spacing w:before="0" w:after="0" w:line="276" w:lineRule="auto"/>
              <w:jc w:val="center"/>
              <w:rPr>
                <w:lang w:val="en-US"/>
              </w:rPr>
            </w:pPr>
            <w:r w:rsidRPr="00EC5BB9">
              <w:rPr>
                <w:lang w:val="en-US"/>
              </w:rPr>
              <w:t>1.11E+09</w:t>
            </w:r>
          </w:p>
        </w:tc>
        <w:tc>
          <w:tcPr>
            <w:tcW w:w="1515" w:type="dxa"/>
            <w:tcMar>
              <w:top w:w="100" w:type="dxa"/>
              <w:left w:w="80" w:type="dxa"/>
              <w:bottom w:w="100" w:type="dxa"/>
              <w:right w:w="80" w:type="dxa"/>
            </w:tcMar>
            <w:vAlign w:val="bottom"/>
          </w:tcPr>
          <w:p w14:paraId="5B50A288" w14:textId="77777777" w:rsidR="00731B5F" w:rsidRPr="00EC5BB9" w:rsidRDefault="00EC5BB9">
            <w:pPr>
              <w:spacing w:before="0" w:after="0" w:line="276" w:lineRule="auto"/>
              <w:jc w:val="center"/>
              <w:rPr>
                <w:lang w:val="en-US"/>
              </w:rPr>
            </w:pPr>
            <w:r w:rsidRPr="00EC5BB9">
              <w:rPr>
                <w:lang w:val="en-US"/>
              </w:rPr>
              <w:t>7021</w:t>
            </w:r>
          </w:p>
        </w:tc>
        <w:tc>
          <w:tcPr>
            <w:tcW w:w="1440" w:type="dxa"/>
            <w:tcMar>
              <w:top w:w="100" w:type="dxa"/>
              <w:left w:w="80" w:type="dxa"/>
              <w:bottom w:w="100" w:type="dxa"/>
              <w:right w:w="80" w:type="dxa"/>
            </w:tcMar>
            <w:vAlign w:val="bottom"/>
          </w:tcPr>
          <w:p w14:paraId="3F781CBD" w14:textId="77777777" w:rsidR="00731B5F" w:rsidRPr="00EC5BB9" w:rsidRDefault="00EC5BB9">
            <w:pPr>
              <w:spacing w:before="0" w:after="0" w:line="276" w:lineRule="auto"/>
              <w:jc w:val="center"/>
              <w:rPr>
                <w:lang w:val="en-US"/>
              </w:rPr>
            </w:pPr>
            <w:r w:rsidRPr="00EC5BB9">
              <w:rPr>
                <w:lang w:val="en-US"/>
              </w:rPr>
              <w:t>2.51E+07</w:t>
            </w:r>
          </w:p>
        </w:tc>
        <w:tc>
          <w:tcPr>
            <w:tcW w:w="1335" w:type="dxa"/>
            <w:tcMar>
              <w:top w:w="100" w:type="dxa"/>
              <w:left w:w="80" w:type="dxa"/>
              <w:bottom w:w="100" w:type="dxa"/>
              <w:right w:w="80" w:type="dxa"/>
            </w:tcMar>
            <w:vAlign w:val="bottom"/>
          </w:tcPr>
          <w:p w14:paraId="7DF36216" w14:textId="77777777" w:rsidR="00731B5F" w:rsidRPr="00EC5BB9" w:rsidRDefault="00EC5BB9">
            <w:pPr>
              <w:spacing w:before="0" w:after="0" w:line="276" w:lineRule="auto"/>
              <w:jc w:val="center"/>
              <w:rPr>
                <w:lang w:val="en-US"/>
              </w:rPr>
            </w:pPr>
            <w:r w:rsidRPr="00EC5BB9">
              <w:rPr>
                <w:lang w:val="en-US"/>
              </w:rPr>
              <w:t>2.27E-02</w:t>
            </w:r>
          </w:p>
        </w:tc>
      </w:tr>
      <w:tr w:rsidR="00731B5F" w:rsidRPr="00EC5BB9" w14:paraId="3DF93AF2" w14:textId="77777777">
        <w:trPr>
          <w:trHeight w:val="485"/>
        </w:trPr>
        <w:tc>
          <w:tcPr>
            <w:tcW w:w="1215" w:type="dxa"/>
            <w:tcMar>
              <w:top w:w="100" w:type="dxa"/>
              <w:left w:w="80" w:type="dxa"/>
              <w:bottom w:w="100" w:type="dxa"/>
              <w:right w:w="80" w:type="dxa"/>
            </w:tcMar>
            <w:vAlign w:val="bottom"/>
          </w:tcPr>
          <w:p w14:paraId="0CF07B88" w14:textId="77777777" w:rsidR="00731B5F" w:rsidRPr="00EC5BB9" w:rsidRDefault="00EC5BB9">
            <w:pPr>
              <w:spacing w:before="0" w:after="0" w:line="276" w:lineRule="auto"/>
              <w:jc w:val="center"/>
              <w:rPr>
                <w:lang w:val="en-US"/>
              </w:rPr>
            </w:pPr>
            <w:r w:rsidRPr="00EC5BB9">
              <w:rPr>
                <w:lang w:val="en-US"/>
              </w:rPr>
              <w:t>NaCl70</w:t>
            </w:r>
          </w:p>
        </w:tc>
        <w:tc>
          <w:tcPr>
            <w:tcW w:w="1245" w:type="dxa"/>
            <w:tcMar>
              <w:top w:w="100" w:type="dxa"/>
              <w:left w:w="80" w:type="dxa"/>
              <w:bottom w:w="100" w:type="dxa"/>
              <w:right w:w="80" w:type="dxa"/>
            </w:tcMar>
            <w:vAlign w:val="bottom"/>
          </w:tcPr>
          <w:p w14:paraId="00BFCFE0" w14:textId="77777777" w:rsidR="00731B5F" w:rsidRPr="00EC5BB9" w:rsidRDefault="00EC5BB9">
            <w:pPr>
              <w:spacing w:before="0" w:after="0" w:line="276" w:lineRule="auto"/>
              <w:jc w:val="center"/>
              <w:rPr>
                <w:lang w:val="en-US"/>
              </w:rPr>
            </w:pPr>
            <w:r w:rsidRPr="00EC5BB9">
              <w:rPr>
                <w:lang w:val="en-US"/>
              </w:rPr>
              <w:t>70</w:t>
            </w:r>
          </w:p>
        </w:tc>
        <w:tc>
          <w:tcPr>
            <w:tcW w:w="1260" w:type="dxa"/>
            <w:tcMar>
              <w:top w:w="100" w:type="dxa"/>
              <w:left w:w="80" w:type="dxa"/>
              <w:bottom w:w="100" w:type="dxa"/>
              <w:right w:w="80" w:type="dxa"/>
            </w:tcMar>
            <w:vAlign w:val="bottom"/>
          </w:tcPr>
          <w:p w14:paraId="59967214" w14:textId="77777777" w:rsidR="00731B5F" w:rsidRPr="00EC5BB9" w:rsidRDefault="00EC5BB9">
            <w:pPr>
              <w:spacing w:before="0" w:after="0" w:line="276" w:lineRule="auto"/>
              <w:jc w:val="center"/>
              <w:rPr>
                <w:lang w:val="en-US"/>
              </w:rPr>
            </w:pPr>
            <w:r w:rsidRPr="00EC5BB9">
              <w:rPr>
                <w:lang w:val="en-US"/>
              </w:rPr>
              <w:t>77</w:t>
            </w:r>
          </w:p>
        </w:tc>
        <w:tc>
          <w:tcPr>
            <w:tcW w:w="1260" w:type="dxa"/>
            <w:tcMar>
              <w:top w:w="100" w:type="dxa"/>
              <w:left w:w="80" w:type="dxa"/>
              <w:bottom w:w="100" w:type="dxa"/>
              <w:right w:w="80" w:type="dxa"/>
            </w:tcMar>
            <w:vAlign w:val="bottom"/>
          </w:tcPr>
          <w:p w14:paraId="7BA361D3" w14:textId="77777777" w:rsidR="00731B5F" w:rsidRPr="00EC5BB9" w:rsidRDefault="00EC5BB9">
            <w:pPr>
              <w:spacing w:before="0" w:after="0" w:line="276" w:lineRule="auto"/>
              <w:jc w:val="center"/>
              <w:rPr>
                <w:lang w:val="en-US"/>
              </w:rPr>
            </w:pPr>
            <w:r w:rsidRPr="00EC5BB9">
              <w:rPr>
                <w:lang w:val="en-US"/>
              </w:rPr>
              <w:t>6.82E+08</w:t>
            </w:r>
          </w:p>
        </w:tc>
        <w:tc>
          <w:tcPr>
            <w:tcW w:w="1515" w:type="dxa"/>
            <w:tcMar>
              <w:top w:w="100" w:type="dxa"/>
              <w:left w:w="80" w:type="dxa"/>
              <w:bottom w:w="100" w:type="dxa"/>
              <w:right w:w="80" w:type="dxa"/>
            </w:tcMar>
            <w:vAlign w:val="bottom"/>
          </w:tcPr>
          <w:p w14:paraId="45ECCAEC" w14:textId="77777777" w:rsidR="00731B5F" w:rsidRPr="00EC5BB9" w:rsidRDefault="00EC5BB9">
            <w:pPr>
              <w:spacing w:before="0" w:after="0" w:line="276" w:lineRule="auto"/>
              <w:jc w:val="center"/>
              <w:rPr>
                <w:lang w:val="en-US"/>
              </w:rPr>
            </w:pPr>
            <w:r w:rsidRPr="00EC5BB9">
              <w:rPr>
                <w:lang w:val="en-US"/>
              </w:rPr>
              <w:t>6322</w:t>
            </w:r>
          </w:p>
        </w:tc>
        <w:tc>
          <w:tcPr>
            <w:tcW w:w="1440" w:type="dxa"/>
            <w:tcMar>
              <w:top w:w="100" w:type="dxa"/>
              <w:left w:w="80" w:type="dxa"/>
              <w:bottom w:w="100" w:type="dxa"/>
              <w:right w:w="80" w:type="dxa"/>
            </w:tcMar>
            <w:vAlign w:val="bottom"/>
          </w:tcPr>
          <w:p w14:paraId="28318F89" w14:textId="77777777" w:rsidR="00731B5F" w:rsidRPr="00EC5BB9" w:rsidRDefault="00EC5BB9">
            <w:pPr>
              <w:spacing w:before="0" w:after="0" w:line="276" w:lineRule="auto"/>
              <w:jc w:val="center"/>
              <w:rPr>
                <w:lang w:val="en-US"/>
              </w:rPr>
            </w:pPr>
            <w:r w:rsidRPr="00EC5BB9">
              <w:rPr>
                <w:lang w:val="en-US"/>
              </w:rPr>
              <w:t>1.37E+07</w:t>
            </w:r>
          </w:p>
        </w:tc>
        <w:tc>
          <w:tcPr>
            <w:tcW w:w="1335" w:type="dxa"/>
            <w:tcMar>
              <w:top w:w="100" w:type="dxa"/>
              <w:left w:w="80" w:type="dxa"/>
              <w:bottom w:w="100" w:type="dxa"/>
              <w:right w:w="80" w:type="dxa"/>
            </w:tcMar>
            <w:vAlign w:val="bottom"/>
          </w:tcPr>
          <w:p w14:paraId="105C3F68" w14:textId="77777777" w:rsidR="00731B5F" w:rsidRPr="00EC5BB9" w:rsidRDefault="00EC5BB9">
            <w:pPr>
              <w:spacing w:before="0" w:after="0" w:line="276" w:lineRule="auto"/>
              <w:jc w:val="center"/>
              <w:rPr>
                <w:lang w:val="en-US"/>
              </w:rPr>
            </w:pPr>
            <w:r w:rsidRPr="00EC5BB9">
              <w:rPr>
                <w:lang w:val="en-US"/>
              </w:rPr>
              <w:t>2.01E-02</w:t>
            </w:r>
          </w:p>
        </w:tc>
      </w:tr>
      <w:tr w:rsidR="00731B5F" w:rsidRPr="00EC5BB9" w14:paraId="2D2C1A41" w14:textId="77777777">
        <w:trPr>
          <w:trHeight w:val="485"/>
        </w:trPr>
        <w:tc>
          <w:tcPr>
            <w:tcW w:w="1215" w:type="dxa"/>
            <w:tcMar>
              <w:top w:w="100" w:type="dxa"/>
              <w:left w:w="80" w:type="dxa"/>
              <w:bottom w:w="100" w:type="dxa"/>
              <w:right w:w="80" w:type="dxa"/>
            </w:tcMar>
            <w:vAlign w:val="bottom"/>
          </w:tcPr>
          <w:p w14:paraId="1D57184E" w14:textId="77777777" w:rsidR="00731B5F" w:rsidRPr="00EC5BB9" w:rsidRDefault="00EC5BB9">
            <w:pPr>
              <w:spacing w:before="0" w:after="0" w:line="276" w:lineRule="auto"/>
              <w:jc w:val="center"/>
              <w:rPr>
                <w:lang w:val="en-US"/>
              </w:rPr>
            </w:pPr>
            <w:r w:rsidRPr="00EC5BB9">
              <w:rPr>
                <w:lang w:val="en-US"/>
              </w:rPr>
              <w:t>NaCl70</w:t>
            </w:r>
          </w:p>
        </w:tc>
        <w:tc>
          <w:tcPr>
            <w:tcW w:w="1245" w:type="dxa"/>
            <w:tcMar>
              <w:top w:w="100" w:type="dxa"/>
              <w:left w:w="80" w:type="dxa"/>
              <w:bottom w:w="100" w:type="dxa"/>
              <w:right w:w="80" w:type="dxa"/>
            </w:tcMar>
            <w:vAlign w:val="bottom"/>
          </w:tcPr>
          <w:p w14:paraId="314C1944" w14:textId="77777777" w:rsidR="00731B5F" w:rsidRPr="00EC5BB9" w:rsidRDefault="00EC5BB9">
            <w:pPr>
              <w:spacing w:before="0" w:after="0" w:line="276" w:lineRule="auto"/>
              <w:jc w:val="center"/>
              <w:rPr>
                <w:lang w:val="en-US"/>
              </w:rPr>
            </w:pPr>
            <w:r w:rsidRPr="00EC5BB9">
              <w:rPr>
                <w:lang w:val="en-US"/>
              </w:rPr>
              <w:t>70</w:t>
            </w:r>
          </w:p>
        </w:tc>
        <w:tc>
          <w:tcPr>
            <w:tcW w:w="1260" w:type="dxa"/>
            <w:tcMar>
              <w:top w:w="100" w:type="dxa"/>
              <w:left w:w="80" w:type="dxa"/>
              <w:bottom w:w="100" w:type="dxa"/>
              <w:right w:w="80" w:type="dxa"/>
            </w:tcMar>
            <w:vAlign w:val="bottom"/>
          </w:tcPr>
          <w:p w14:paraId="4F7210A1" w14:textId="77777777" w:rsidR="00731B5F" w:rsidRPr="00EC5BB9" w:rsidRDefault="00EC5BB9">
            <w:pPr>
              <w:spacing w:before="0" w:after="0" w:line="276" w:lineRule="auto"/>
              <w:jc w:val="center"/>
              <w:rPr>
                <w:lang w:val="en-US"/>
              </w:rPr>
            </w:pPr>
            <w:r w:rsidRPr="00EC5BB9">
              <w:rPr>
                <w:lang w:val="en-US"/>
              </w:rPr>
              <w:t>76</w:t>
            </w:r>
          </w:p>
        </w:tc>
        <w:tc>
          <w:tcPr>
            <w:tcW w:w="1260" w:type="dxa"/>
            <w:tcMar>
              <w:top w:w="100" w:type="dxa"/>
              <w:left w:w="80" w:type="dxa"/>
              <w:bottom w:w="100" w:type="dxa"/>
              <w:right w:w="80" w:type="dxa"/>
            </w:tcMar>
            <w:vAlign w:val="bottom"/>
          </w:tcPr>
          <w:p w14:paraId="65F4E2E7" w14:textId="77777777" w:rsidR="00731B5F" w:rsidRPr="00EC5BB9" w:rsidRDefault="00EC5BB9">
            <w:pPr>
              <w:spacing w:before="0" w:after="0" w:line="276" w:lineRule="auto"/>
              <w:jc w:val="center"/>
              <w:rPr>
                <w:lang w:val="en-US"/>
              </w:rPr>
            </w:pPr>
            <w:r w:rsidRPr="00EC5BB9">
              <w:rPr>
                <w:lang w:val="en-US"/>
              </w:rPr>
              <w:t>6.78E+08</w:t>
            </w:r>
          </w:p>
        </w:tc>
        <w:tc>
          <w:tcPr>
            <w:tcW w:w="1515" w:type="dxa"/>
            <w:tcMar>
              <w:top w:w="100" w:type="dxa"/>
              <w:left w:w="80" w:type="dxa"/>
              <w:bottom w:w="100" w:type="dxa"/>
              <w:right w:w="80" w:type="dxa"/>
            </w:tcMar>
            <w:vAlign w:val="bottom"/>
          </w:tcPr>
          <w:p w14:paraId="7EB19FC4" w14:textId="77777777" w:rsidR="00731B5F" w:rsidRPr="00EC5BB9" w:rsidRDefault="00EC5BB9">
            <w:pPr>
              <w:spacing w:before="0" w:after="0" w:line="276" w:lineRule="auto"/>
              <w:jc w:val="center"/>
              <w:rPr>
                <w:lang w:val="en-US"/>
              </w:rPr>
            </w:pPr>
            <w:r w:rsidRPr="00EC5BB9">
              <w:rPr>
                <w:lang w:val="en-US"/>
              </w:rPr>
              <w:t>7637</w:t>
            </w:r>
          </w:p>
        </w:tc>
        <w:tc>
          <w:tcPr>
            <w:tcW w:w="1440" w:type="dxa"/>
            <w:tcMar>
              <w:top w:w="100" w:type="dxa"/>
              <w:left w:w="80" w:type="dxa"/>
              <w:bottom w:w="100" w:type="dxa"/>
              <w:right w:w="80" w:type="dxa"/>
            </w:tcMar>
            <w:vAlign w:val="bottom"/>
          </w:tcPr>
          <w:p w14:paraId="7F4B18F6" w14:textId="77777777" w:rsidR="00731B5F" w:rsidRPr="00EC5BB9" w:rsidRDefault="00EC5BB9">
            <w:pPr>
              <w:spacing w:before="0" w:after="0" w:line="276" w:lineRule="auto"/>
              <w:jc w:val="center"/>
              <w:rPr>
                <w:lang w:val="en-US"/>
              </w:rPr>
            </w:pPr>
            <w:r w:rsidRPr="00EC5BB9">
              <w:rPr>
                <w:lang w:val="en-US"/>
              </w:rPr>
              <w:t>1.66E+07</w:t>
            </w:r>
          </w:p>
        </w:tc>
        <w:tc>
          <w:tcPr>
            <w:tcW w:w="1335" w:type="dxa"/>
            <w:tcMar>
              <w:top w:w="100" w:type="dxa"/>
              <w:left w:w="80" w:type="dxa"/>
              <w:bottom w:w="100" w:type="dxa"/>
              <w:right w:w="80" w:type="dxa"/>
            </w:tcMar>
            <w:vAlign w:val="bottom"/>
          </w:tcPr>
          <w:p w14:paraId="7F0991D2" w14:textId="77777777" w:rsidR="00731B5F" w:rsidRPr="00EC5BB9" w:rsidRDefault="00EC5BB9">
            <w:pPr>
              <w:spacing w:before="0" w:after="0" w:line="276" w:lineRule="auto"/>
              <w:jc w:val="center"/>
              <w:rPr>
                <w:lang w:val="en-US"/>
              </w:rPr>
            </w:pPr>
            <w:r w:rsidRPr="00EC5BB9">
              <w:rPr>
                <w:lang w:val="en-US"/>
              </w:rPr>
              <w:t>2.45E-02</w:t>
            </w:r>
          </w:p>
        </w:tc>
      </w:tr>
      <w:tr w:rsidR="00731B5F" w:rsidRPr="00EC5BB9" w14:paraId="65DFAFEA" w14:textId="77777777">
        <w:trPr>
          <w:trHeight w:val="485"/>
        </w:trPr>
        <w:tc>
          <w:tcPr>
            <w:tcW w:w="1215" w:type="dxa"/>
            <w:tcMar>
              <w:top w:w="100" w:type="dxa"/>
              <w:left w:w="80" w:type="dxa"/>
              <w:bottom w:w="100" w:type="dxa"/>
              <w:right w:w="80" w:type="dxa"/>
            </w:tcMar>
            <w:vAlign w:val="bottom"/>
          </w:tcPr>
          <w:p w14:paraId="0FF7F7EC" w14:textId="77777777" w:rsidR="00731B5F" w:rsidRPr="00EC5BB9" w:rsidRDefault="00EC5BB9">
            <w:pPr>
              <w:spacing w:before="0" w:after="0" w:line="276" w:lineRule="auto"/>
              <w:jc w:val="center"/>
              <w:rPr>
                <w:lang w:val="en-US"/>
              </w:rPr>
            </w:pPr>
            <w:r w:rsidRPr="00EC5BB9">
              <w:rPr>
                <w:lang w:val="en-US"/>
              </w:rPr>
              <w:t>NaCl70</w:t>
            </w:r>
          </w:p>
        </w:tc>
        <w:tc>
          <w:tcPr>
            <w:tcW w:w="1245" w:type="dxa"/>
            <w:tcMar>
              <w:top w:w="100" w:type="dxa"/>
              <w:left w:w="80" w:type="dxa"/>
              <w:bottom w:w="100" w:type="dxa"/>
              <w:right w:w="80" w:type="dxa"/>
            </w:tcMar>
            <w:vAlign w:val="bottom"/>
          </w:tcPr>
          <w:p w14:paraId="36EED713" w14:textId="77777777" w:rsidR="00731B5F" w:rsidRPr="00EC5BB9" w:rsidRDefault="00EC5BB9">
            <w:pPr>
              <w:spacing w:before="0" w:after="0" w:line="276" w:lineRule="auto"/>
              <w:jc w:val="center"/>
              <w:rPr>
                <w:lang w:val="en-US"/>
              </w:rPr>
            </w:pPr>
            <w:r w:rsidRPr="00EC5BB9">
              <w:rPr>
                <w:lang w:val="en-US"/>
              </w:rPr>
              <w:t>70</w:t>
            </w:r>
          </w:p>
        </w:tc>
        <w:tc>
          <w:tcPr>
            <w:tcW w:w="1260" w:type="dxa"/>
            <w:tcMar>
              <w:top w:w="100" w:type="dxa"/>
              <w:left w:w="80" w:type="dxa"/>
              <w:bottom w:w="100" w:type="dxa"/>
              <w:right w:w="80" w:type="dxa"/>
            </w:tcMar>
            <w:vAlign w:val="bottom"/>
          </w:tcPr>
          <w:p w14:paraId="03BDD28A" w14:textId="77777777" w:rsidR="00731B5F" w:rsidRPr="00EC5BB9" w:rsidRDefault="00EC5BB9">
            <w:pPr>
              <w:spacing w:before="0" w:after="0" w:line="276" w:lineRule="auto"/>
              <w:jc w:val="center"/>
              <w:rPr>
                <w:lang w:val="en-US"/>
              </w:rPr>
            </w:pPr>
            <w:r w:rsidRPr="00EC5BB9">
              <w:rPr>
                <w:lang w:val="en-US"/>
              </w:rPr>
              <w:t>86</w:t>
            </w:r>
          </w:p>
        </w:tc>
        <w:tc>
          <w:tcPr>
            <w:tcW w:w="1260" w:type="dxa"/>
            <w:tcMar>
              <w:top w:w="100" w:type="dxa"/>
              <w:left w:w="80" w:type="dxa"/>
              <w:bottom w:w="100" w:type="dxa"/>
              <w:right w:w="80" w:type="dxa"/>
            </w:tcMar>
            <w:vAlign w:val="bottom"/>
          </w:tcPr>
          <w:p w14:paraId="2442BB6C" w14:textId="77777777" w:rsidR="00731B5F" w:rsidRPr="00EC5BB9" w:rsidRDefault="00EC5BB9">
            <w:pPr>
              <w:spacing w:before="0" w:after="0" w:line="276" w:lineRule="auto"/>
              <w:jc w:val="center"/>
              <w:rPr>
                <w:lang w:val="en-US"/>
              </w:rPr>
            </w:pPr>
            <w:r w:rsidRPr="00EC5BB9">
              <w:rPr>
                <w:lang w:val="en-US"/>
              </w:rPr>
              <w:t>6.74E+08</w:t>
            </w:r>
          </w:p>
        </w:tc>
        <w:tc>
          <w:tcPr>
            <w:tcW w:w="1515" w:type="dxa"/>
            <w:tcMar>
              <w:top w:w="100" w:type="dxa"/>
              <w:left w:w="80" w:type="dxa"/>
              <w:bottom w:w="100" w:type="dxa"/>
              <w:right w:w="80" w:type="dxa"/>
            </w:tcMar>
            <w:vAlign w:val="bottom"/>
          </w:tcPr>
          <w:p w14:paraId="2F1CD60F" w14:textId="77777777" w:rsidR="00731B5F" w:rsidRPr="00EC5BB9" w:rsidRDefault="00EC5BB9">
            <w:pPr>
              <w:spacing w:before="0" w:after="0" w:line="276" w:lineRule="auto"/>
              <w:jc w:val="center"/>
              <w:rPr>
                <w:lang w:val="en-US"/>
              </w:rPr>
            </w:pPr>
            <w:r w:rsidRPr="00EC5BB9">
              <w:rPr>
                <w:lang w:val="en-US"/>
              </w:rPr>
              <w:t>5815</w:t>
            </w:r>
          </w:p>
        </w:tc>
        <w:tc>
          <w:tcPr>
            <w:tcW w:w="1440" w:type="dxa"/>
            <w:tcMar>
              <w:top w:w="100" w:type="dxa"/>
              <w:left w:w="80" w:type="dxa"/>
              <w:bottom w:w="100" w:type="dxa"/>
              <w:right w:w="80" w:type="dxa"/>
            </w:tcMar>
            <w:vAlign w:val="bottom"/>
          </w:tcPr>
          <w:p w14:paraId="004CBD4B" w14:textId="77777777" w:rsidR="00731B5F" w:rsidRPr="00EC5BB9" w:rsidRDefault="00EC5BB9">
            <w:pPr>
              <w:spacing w:before="0" w:after="0" w:line="276" w:lineRule="auto"/>
              <w:jc w:val="center"/>
              <w:rPr>
                <w:lang w:val="en-US"/>
              </w:rPr>
            </w:pPr>
            <w:r w:rsidRPr="00EC5BB9">
              <w:rPr>
                <w:lang w:val="en-US"/>
              </w:rPr>
              <w:t>1.26E+07</w:t>
            </w:r>
          </w:p>
        </w:tc>
        <w:tc>
          <w:tcPr>
            <w:tcW w:w="1335" w:type="dxa"/>
            <w:tcMar>
              <w:top w:w="100" w:type="dxa"/>
              <w:left w:w="80" w:type="dxa"/>
              <w:bottom w:w="100" w:type="dxa"/>
              <w:right w:w="80" w:type="dxa"/>
            </w:tcMar>
            <w:vAlign w:val="bottom"/>
          </w:tcPr>
          <w:p w14:paraId="1B06906F" w14:textId="77777777" w:rsidR="00731B5F" w:rsidRPr="00EC5BB9" w:rsidRDefault="00EC5BB9">
            <w:pPr>
              <w:spacing w:before="0" w:after="0" w:line="276" w:lineRule="auto"/>
              <w:jc w:val="center"/>
              <w:rPr>
                <w:lang w:val="en-US"/>
              </w:rPr>
            </w:pPr>
            <w:r w:rsidRPr="00EC5BB9">
              <w:rPr>
                <w:lang w:val="en-US"/>
              </w:rPr>
              <w:t>1.87E-02</w:t>
            </w:r>
          </w:p>
        </w:tc>
      </w:tr>
      <w:tr w:rsidR="00731B5F" w:rsidRPr="00EC5BB9" w14:paraId="4F9AE24B" w14:textId="77777777">
        <w:trPr>
          <w:trHeight w:val="485"/>
        </w:trPr>
        <w:tc>
          <w:tcPr>
            <w:tcW w:w="1215" w:type="dxa"/>
            <w:tcMar>
              <w:top w:w="100" w:type="dxa"/>
              <w:left w:w="80" w:type="dxa"/>
              <w:bottom w:w="100" w:type="dxa"/>
              <w:right w:w="80" w:type="dxa"/>
            </w:tcMar>
            <w:vAlign w:val="bottom"/>
          </w:tcPr>
          <w:p w14:paraId="516C9812" w14:textId="77777777" w:rsidR="00731B5F" w:rsidRPr="00EC5BB9" w:rsidRDefault="00EC5BB9">
            <w:pPr>
              <w:spacing w:before="0" w:after="0" w:line="276" w:lineRule="auto"/>
              <w:jc w:val="center"/>
              <w:rPr>
                <w:lang w:val="en-US"/>
              </w:rPr>
            </w:pPr>
            <w:r w:rsidRPr="00EC5BB9">
              <w:rPr>
                <w:lang w:val="en-US"/>
              </w:rPr>
              <w:t>Ag80</w:t>
            </w:r>
          </w:p>
        </w:tc>
        <w:tc>
          <w:tcPr>
            <w:tcW w:w="1245" w:type="dxa"/>
            <w:tcMar>
              <w:top w:w="100" w:type="dxa"/>
              <w:left w:w="80" w:type="dxa"/>
              <w:bottom w:w="100" w:type="dxa"/>
              <w:right w:w="80" w:type="dxa"/>
            </w:tcMar>
            <w:vAlign w:val="bottom"/>
          </w:tcPr>
          <w:p w14:paraId="4E12D23D"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431856FC" w14:textId="77777777" w:rsidR="00731B5F" w:rsidRPr="00EC5BB9" w:rsidRDefault="00EC5BB9">
            <w:pPr>
              <w:spacing w:before="0" w:after="0" w:line="276" w:lineRule="auto"/>
              <w:jc w:val="center"/>
              <w:rPr>
                <w:lang w:val="en-US"/>
              </w:rPr>
            </w:pPr>
            <w:r w:rsidRPr="00EC5BB9">
              <w:rPr>
                <w:lang w:val="en-US"/>
              </w:rPr>
              <w:t>81</w:t>
            </w:r>
          </w:p>
        </w:tc>
        <w:tc>
          <w:tcPr>
            <w:tcW w:w="1260" w:type="dxa"/>
            <w:tcMar>
              <w:top w:w="100" w:type="dxa"/>
              <w:left w:w="80" w:type="dxa"/>
              <w:bottom w:w="100" w:type="dxa"/>
              <w:right w:w="80" w:type="dxa"/>
            </w:tcMar>
            <w:vAlign w:val="bottom"/>
          </w:tcPr>
          <w:p w14:paraId="17CDDFCF" w14:textId="77777777" w:rsidR="00731B5F" w:rsidRPr="00EC5BB9" w:rsidRDefault="00EC5BB9">
            <w:pPr>
              <w:spacing w:before="0" w:after="0" w:line="276" w:lineRule="auto"/>
              <w:jc w:val="center"/>
              <w:rPr>
                <w:lang w:val="en-US"/>
              </w:rPr>
            </w:pPr>
            <w:r w:rsidRPr="00EC5BB9">
              <w:rPr>
                <w:lang w:val="en-US"/>
              </w:rPr>
              <w:t>1.93E+08</w:t>
            </w:r>
          </w:p>
        </w:tc>
        <w:tc>
          <w:tcPr>
            <w:tcW w:w="1515" w:type="dxa"/>
            <w:tcMar>
              <w:top w:w="100" w:type="dxa"/>
              <w:left w:w="80" w:type="dxa"/>
              <w:bottom w:w="100" w:type="dxa"/>
              <w:right w:w="80" w:type="dxa"/>
            </w:tcMar>
            <w:vAlign w:val="bottom"/>
          </w:tcPr>
          <w:p w14:paraId="500FCF01" w14:textId="77777777" w:rsidR="00731B5F" w:rsidRPr="00EC5BB9" w:rsidRDefault="00EC5BB9">
            <w:pPr>
              <w:spacing w:before="0" w:after="0" w:line="276" w:lineRule="auto"/>
              <w:jc w:val="center"/>
              <w:rPr>
                <w:lang w:val="en-US"/>
              </w:rPr>
            </w:pPr>
            <w:r w:rsidRPr="00EC5BB9">
              <w:rPr>
                <w:lang w:val="en-US"/>
              </w:rPr>
              <w:t>4033</w:t>
            </w:r>
          </w:p>
        </w:tc>
        <w:tc>
          <w:tcPr>
            <w:tcW w:w="1440" w:type="dxa"/>
            <w:tcMar>
              <w:top w:w="100" w:type="dxa"/>
              <w:left w:w="80" w:type="dxa"/>
              <w:bottom w:w="100" w:type="dxa"/>
              <w:right w:w="80" w:type="dxa"/>
            </w:tcMar>
            <w:vAlign w:val="bottom"/>
          </w:tcPr>
          <w:p w14:paraId="09854C28" w14:textId="77777777" w:rsidR="00731B5F" w:rsidRPr="00EC5BB9" w:rsidRDefault="00EC5BB9">
            <w:pPr>
              <w:spacing w:before="0" w:after="0" w:line="276" w:lineRule="auto"/>
              <w:jc w:val="center"/>
              <w:rPr>
                <w:lang w:val="en-US"/>
              </w:rPr>
            </w:pPr>
            <w:r w:rsidRPr="00EC5BB9">
              <w:rPr>
                <w:lang w:val="en-US"/>
              </w:rPr>
              <w:t>3.22E+06</w:t>
            </w:r>
          </w:p>
        </w:tc>
        <w:tc>
          <w:tcPr>
            <w:tcW w:w="1335" w:type="dxa"/>
            <w:tcMar>
              <w:top w:w="100" w:type="dxa"/>
              <w:left w:w="80" w:type="dxa"/>
              <w:bottom w:w="100" w:type="dxa"/>
              <w:right w:w="80" w:type="dxa"/>
            </w:tcMar>
            <w:vAlign w:val="bottom"/>
          </w:tcPr>
          <w:p w14:paraId="59C7587F" w14:textId="77777777" w:rsidR="00731B5F" w:rsidRPr="00EC5BB9" w:rsidRDefault="00EC5BB9">
            <w:pPr>
              <w:spacing w:before="0" w:after="0" w:line="276" w:lineRule="auto"/>
              <w:jc w:val="center"/>
              <w:rPr>
                <w:lang w:val="en-US"/>
              </w:rPr>
            </w:pPr>
            <w:r w:rsidRPr="00EC5BB9">
              <w:rPr>
                <w:lang w:val="en-US"/>
              </w:rPr>
              <w:t>1.67E-02</w:t>
            </w:r>
          </w:p>
        </w:tc>
      </w:tr>
      <w:tr w:rsidR="00731B5F" w:rsidRPr="00EC5BB9" w14:paraId="27B8195D" w14:textId="77777777">
        <w:trPr>
          <w:trHeight w:val="485"/>
        </w:trPr>
        <w:tc>
          <w:tcPr>
            <w:tcW w:w="1215" w:type="dxa"/>
            <w:tcMar>
              <w:top w:w="100" w:type="dxa"/>
              <w:left w:w="80" w:type="dxa"/>
              <w:bottom w:w="100" w:type="dxa"/>
              <w:right w:w="80" w:type="dxa"/>
            </w:tcMar>
            <w:vAlign w:val="bottom"/>
          </w:tcPr>
          <w:p w14:paraId="03E82F24" w14:textId="77777777" w:rsidR="00731B5F" w:rsidRPr="00EC5BB9" w:rsidRDefault="00EC5BB9">
            <w:pPr>
              <w:spacing w:before="0" w:after="0" w:line="276" w:lineRule="auto"/>
              <w:jc w:val="center"/>
              <w:rPr>
                <w:lang w:val="en-US"/>
              </w:rPr>
            </w:pPr>
            <w:r w:rsidRPr="00EC5BB9">
              <w:rPr>
                <w:lang w:val="en-US"/>
              </w:rPr>
              <w:t>Ag80</w:t>
            </w:r>
          </w:p>
        </w:tc>
        <w:tc>
          <w:tcPr>
            <w:tcW w:w="1245" w:type="dxa"/>
            <w:tcMar>
              <w:top w:w="100" w:type="dxa"/>
              <w:left w:w="80" w:type="dxa"/>
              <w:bottom w:w="100" w:type="dxa"/>
              <w:right w:w="80" w:type="dxa"/>
            </w:tcMar>
            <w:vAlign w:val="bottom"/>
          </w:tcPr>
          <w:p w14:paraId="7D652E06"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2DA393FE" w14:textId="77777777" w:rsidR="00731B5F" w:rsidRPr="00EC5BB9" w:rsidRDefault="00EC5BB9">
            <w:pPr>
              <w:spacing w:before="0" w:after="0" w:line="276" w:lineRule="auto"/>
              <w:jc w:val="center"/>
              <w:rPr>
                <w:lang w:val="en-US"/>
              </w:rPr>
            </w:pPr>
            <w:r w:rsidRPr="00EC5BB9">
              <w:rPr>
                <w:lang w:val="en-US"/>
              </w:rPr>
              <w:t>83</w:t>
            </w:r>
          </w:p>
        </w:tc>
        <w:tc>
          <w:tcPr>
            <w:tcW w:w="1260" w:type="dxa"/>
            <w:tcMar>
              <w:top w:w="100" w:type="dxa"/>
              <w:left w:w="80" w:type="dxa"/>
              <w:bottom w:w="100" w:type="dxa"/>
              <w:right w:w="80" w:type="dxa"/>
            </w:tcMar>
            <w:vAlign w:val="bottom"/>
          </w:tcPr>
          <w:p w14:paraId="77713BD4" w14:textId="77777777" w:rsidR="00731B5F" w:rsidRPr="00EC5BB9" w:rsidRDefault="00EC5BB9">
            <w:pPr>
              <w:spacing w:before="0" w:after="0" w:line="276" w:lineRule="auto"/>
              <w:jc w:val="center"/>
              <w:rPr>
                <w:lang w:val="en-US"/>
              </w:rPr>
            </w:pPr>
            <w:r w:rsidRPr="00EC5BB9">
              <w:rPr>
                <w:lang w:val="en-US"/>
              </w:rPr>
              <w:t>1.95E+08</w:t>
            </w:r>
          </w:p>
        </w:tc>
        <w:tc>
          <w:tcPr>
            <w:tcW w:w="1515" w:type="dxa"/>
            <w:tcMar>
              <w:top w:w="100" w:type="dxa"/>
              <w:left w:w="80" w:type="dxa"/>
              <w:bottom w:w="100" w:type="dxa"/>
              <w:right w:w="80" w:type="dxa"/>
            </w:tcMar>
            <w:vAlign w:val="bottom"/>
          </w:tcPr>
          <w:p w14:paraId="4E113BEF" w14:textId="77777777" w:rsidR="00731B5F" w:rsidRPr="00EC5BB9" w:rsidRDefault="00EC5BB9">
            <w:pPr>
              <w:spacing w:before="0" w:after="0" w:line="276" w:lineRule="auto"/>
              <w:jc w:val="center"/>
              <w:rPr>
                <w:lang w:val="en-US"/>
              </w:rPr>
            </w:pPr>
            <w:r w:rsidRPr="00EC5BB9">
              <w:rPr>
                <w:lang w:val="en-US"/>
              </w:rPr>
              <w:t>3322</w:t>
            </w:r>
          </w:p>
        </w:tc>
        <w:tc>
          <w:tcPr>
            <w:tcW w:w="1440" w:type="dxa"/>
            <w:tcMar>
              <w:top w:w="100" w:type="dxa"/>
              <w:left w:w="80" w:type="dxa"/>
              <w:bottom w:w="100" w:type="dxa"/>
              <w:right w:w="80" w:type="dxa"/>
            </w:tcMar>
            <w:vAlign w:val="bottom"/>
          </w:tcPr>
          <w:p w14:paraId="06352CD9" w14:textId="77777777" w:rsidR="00731B5F" w:rsidRPr="00EC5BB9" w:rsidRDefault="00EC5BB9">
            <w:pPr>
              <w:spacing w:before="0" w:after="0" w:line="276" w:lineRule="auto"/>
              <w:jc w:val="center"/>
              <w:rPr>
                <w:lang w:val="en-US"/>
              </w:rPr>
            </w:pPr>
            <w:r w:rsidRPr="00EC5BB9">
              <w:rPr>
                <w:lang w:val="en-US"/>
              </w:rPr>
              <w:t>2.66E+06</w:t>
            </w:r>
          </w:p>
        </w:tc>
        <w:tc>
          <w:tcPr>
            <w:tcW w:w="1335" w:type="dxa"/>
            <w:tcMar>
              <w:top w:w="100" w:type="dxa"/>
              <w:left w:w="80" w:type="dxa"/>
              <w:bottom w:w="100" w:type="dxa"/>
              <w:right w:w="80" w:type="dxa"/>
            </w:tcMar>
            <w:vAlign w:val="bottom"/>
          </w:tcPr>
          <w:p w14:paraId="41063F53" w14:textId="77777777" w:rsidR="00731B5F" w:rsidRPr="00EC5BB9" w:rsidRDefault="00EC5BB9">
            <w:pPr>
              <w:spacing w:before="0" w:after="0" w:line="276" w:lineRule="auto"/>
              <w:jc w:val="center"/>
              <w:rPr>
                <w:lang w:val="en-US"/>
              </w:rPr>
            </w:pPr>
            <w:r w:rsidRPr="00EC5BB9">
              <w:rPr>
                <w:lang w:val="en-US"/>
              </w:rPr>
              <w:t>1.36E-02</w:t>
            </w:r>
          </w:p>
        </w:tc>
      </w:tr>
      <w:tr w:rsidR="00731B5F" w:rsidRPr="00EC5BB9" w14:paraId="46103123" w14:textId="77777777">
        <w:trPr>
          <w:trHeight w:val="485"/>
        </w:trPr>
        <w:tc>
          <w:tcPr>
            <w:tcW w:w="1215" w:type="dxa"/>
            <w:tcMar>
              <w:top w:w="100" w:type="dxa"/>
              <w:left w:w="80" w:type="dxa"/>
              <w:bottom w:w="100" w:type="dxa"/>
              <w:right w:w="80" w:type="dxa"/>
            </w:tcMar>
            <w:vAlign w:val="bottom"/>
          </w:tcPr>
          <w:p w14:paraId="5CB1BFD4" w14:textId="77777777" w:rsidR="00731B5F" w:rsidRPr="00EC5BB9" w:rsidRDefault="00EC5BB9">
            <w:pPr>
              <w:spacing w:before="0" w:after="0" w:line="276" w:lineRule="auto"/>
              <w:jc w:val="center"/>
              <w:rPr>
                <w:lang w:val="en-US"/>
              </w:rPr>
            </w:pPr>
            <w:r w:rsidRPr="00EC5BB9">
              <w:rPr>
                <w:lang w:val="en-US"/>
              </w:rPr>
              <w:t>Ag80</w:t>
            </w:r>
          </w:p>
        </w:tc>
        <w:tc>
          <w:tcPr>
            <w:tcW w:w="1245" w:type="dxa"/>
            <w:tcMar>
              <w:top w:w="100" w:type="dxa"/>
              <w:left w:w="80" w:type="dxa"/>
              <w:bottom w:w="100" w:type="dxa"/>
              <w:right w:w="80" w:type="dxa"/>
            </w:tcMar>
            <w:vAlign w:val="bottom"/>
          </w:tcPr>
          <w:p w14:paraId="2A1906F4"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1D2C7770" w14:textId="77777777" w:rsidR="00731B5F" w:rsidRPr="00EC5BB9" w:rsidRDefault="00EC5BB9">
            <w:pPr>
              <w:spacing w:before="0" w:after="0" w:line="276" w:lineRule="auto"/>
              <w:jc w:val="center"/>
              <w:rPr>
                <w:lang w:val="en-US"/>
              </w:rPr>
            </w:pPr>
            <w:r w:rsidRPr="00EC5BB9">
              <w:rPr>
                <w:lang w:val="en-US"/>
              </w:rPr>
              <w:t>81</w:t>
            </w:r>
          </w:p>
        </w:tc>
        <w:tc>
          <w:tcPr>
            <w:tcW w:w="1260" w:type="dxa"/>
            <w:tcMar>
              <w:top w:w="100" w:type="dxa"/>
              <w:left w:w="80" w:type="dxa"/>
              <w:bottom w:w="100" w:type="dxa"/>
              <w:right w:w="80" w:type="dxa"/>
            </w:tcMar>
            <w:vAlign w:val="bottom"/>
          </w:tcPr>
          <w:p w14:paraId="4DEED163" w14:textId="77777777" w:rsidR="00731B5F" w:rsidRPr="00EC5BB9" w:rsidRDefault="00EC5BB9">
            <w:pPr>
              <w:spacing w:before="0" w:after="0" w:line="276" w:lineRule="auto"/>
              <w:jc w:val="center"/>
              <w:rPr>
                <w:lang w:val="en-US"/>
              </w:rPr>
            </w:pPr>
            <w:r w:rsidRPr="00EC5BB9">
              <w:rPr>
                <w:lang w:val="en-US"/>
              </w:rPr>
              <w:t>1.96E+08</w:t>
            </w:r>
          </w:p>
        </w:tc>
        <w:tc>
          <w:tcPr>
            <w:tcW w:w="1515" w:type="dxa"/>
            <w:tcMar>
              <w:top w:w="100" w:type="dxa"/>
              <w:left w:w="80" w:type="dxa"/>
              <w:bottom w:w="100" w:type="dxa"/>
              <w:right w:w="80" w:type="dxa"/>
            </w:tcMar>
            <w:vAlign w:val="bottom"/>
          </w:tcPr>
          <w:p w14:paraId="5DE3AAAA" w14:textId="77777777" w:rsidR="00731B5F" w:rsidRPr="00EC5BB9" w:rsidRDefault="00EC5BB9">
            <w:pPr>
              <w:spacing w:before="0" w:after="0" w:line="276" w:lineRule="auto"/>
              <w:jc w:val="center"/>
              <w:rPr>
                <w:lang w:val="en-US"/>
              </w:rPr>
            </w:pPr>
            <w:r w:rsidRPr="00EC5BB9">
              <w:rPr>
                <w:lang w:val="en-US"/>
              </w:rPr>
              <w:t>4905</w:t>
            </w:r>
          </w:p>
        </w:tc>
        <w:tc>
          <w:tcPr>
            <w:tcW w:w="1440" w:type="dxa"/>
            <w:tcMar>
              <w:top w:w="100" w:type="dxa"/>
              <w:left w:w="80" w:type="dxa"/>
              <w:bottom w:w="100" w:type="dxa"/>
              <w:right w:w="80" w:type="dxa"/>
            </w:tcMar>
            <w:vAlign w:val="bottom"/>
          </w:tcPr>
          <w:p w14:paraId="02172496" w14:textId="77777777" w:rsidR="00731B5F" w:rsidRPr="00EC5BB9" w:rsidRDefault="00EC5BB9">
            <w:pPr>
              <w:spacing w:before="0" w:after="0" w:line="276" w:lineRule="auto"/>
              <w:jc w:val="center"/>
              <w:rPr>
                <w:lang w:val="en-US"/>
              </w:rPr>
            </w:pPr>
            <w:r w:rsidRPr="00EC5BB9">
              <w:rPr>
                <w:lang w:val="en-US"/>
              </w:rPr>
              <w:t>3.92E+06</w:t>
            </w:r>
          </w:p>
        </w:tc>
        <w:tc>
          <w:tcPr>
            <w:tcW w:w="1335" w:type="dxa"/>
            <w:tcMar>
              <w:top w:w="100" w:type="dxa"/>
              <w:left w:w="80" w:type="dxa"/>
              <w:bottom w:w="100" w:type="dxa"/>
              <w:right w:w="80" w:type="dxa"/>
            </w:tcMar>
            <w:vAlign w:val="bottom"/>
          </w:tcPr>
          <w:p w14:paraId="4CE34663" w14:textId="77777777" w:rsidR="00731B5F" w:rsidRPr="00EC5BB9" w:rsidRDefault="00EC5BB9">
            <w:pPr>
              <w:spacing w:before="0" w:after="0" w:line="276" w:lineRule="auto"/>
              <w:jc w:val="center"/>
              <w:rPr>
                <w:lang w:val="en-US"/>
              </w:rPr>
            </w:pPr>
            <w:r w:rsidRPr="00EC5BB9">
              <w:rPr>
                <w:lang w:val="en-US"/>
              </w:rPr>
              <w:t>2.00E-02</w:t>
            </w:r>
          </w:p>
        </w:tc>
      </w:tr>
      <w:tr w:rsidR="00731B5F" w:rsidRPr="00EC5BB9" w14:paraId="0829D007" w14:textId="77777777">
        <w:trPr>
          <w:trHeight w:val="485"/>
        </w:trPr>
        <w:tc>
          <w:tcPr>
            <w:tcW w:w="1215" w:type="dxa"/>
            <w:tcMar>
              <w:top w:w="100" w:type="dxa"/>
              <w:left w:w="80" w:type="dxa"/>
              <w:bottom w:w="100" w:type="dxa"/>
              <w:right w:w="80" w:type="dxa"/>
            </w:tcMar>
            <w:vAlign w:val="bottom"/>
          </w:tcPr>
          <w:p w14:paraId="7639EF24" w14:textId="77777777" w:rsidR="00731B5F" w:rsidRPr="00EC5BB9" w:rsidRDefault="00EC5BB9">
            <w:pPr>
              <w:spacing w:before="0" w:after="0" w:line="276" w:lineRule="auto"/>
              <w:jc w:val="center"/>
              <w:rPr>
                <w:lang w:val="en-US"/>
              </w:rPr>
            </w:pPr>
            <w:r w:rsidRPr="00EC5BB9">
              <w:rPr>
                <w:lang w:val="en-US"/>
              </w:rPr>
              <w:t>NaCl80</w:t>
            </w:r>
          </w:p>
        </w:tc>
        <w:tc>
          <w:tcPr>
            <w:tcW w:w="1245" w:type="dxa"/>
            <w:tcMar>
              <w:top w:w="100" w:type="dxa"/>
              <w:left w:w="80" w:type="dxa"/>
              <w:bottom w:w="100" w:type="dxa"/>
              <w:right w:w="80" w:type="dxa"/>
            </w:tcMar>
            <w:vAlign w:val="bottom"/>
          </w:tcPr>
          <w:p w14:paraId="279839B5"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15EA9186" w14:textId="77777777" w:rsidR="00731B5F" w:rsidRPr="00EC5BB9" w:rsidRDefault="00EC5BB9">
            <w:pPr>
              <w:spacing w:before="0" w:after="0" w:line="276" w:lineRule="auto"/>
              <w:jc w:val="center"/>
              <w:rPr>
                <w:lang w:val="en-US"/>
              </w:rPr>
            </w:pPr>
            <w:r w:rsidRPr="00EC5BB9">
              <w:rPr>
                <w:lang w:val="en-US"/>
              </w:rPr>
              <w:t>95</w:t>
            </w:r>
          </w:p>
        </w:tc>
        <w:tc>
          <w:tcPr>
            <w:tcW w:w="1260" w:type="dxa"/>
            <w:tcMar>
              <w:top w:w="100" w:type="dxa"/>
              <w:left w:w="80" w:type="dxa"/>
              <w:bottom w:w="100" w:type="dxa"/>
              <w:right w:w="80" w:type="dxa"/>
            </w:tcMar>
            <w:vAlign w:val="bottom"/>
          </w:tcPr>
          <w:p w14:paraId="62DD8111" w14:textId="77777777" w:rsidR="00731B5F" w:rsidRPr="00EC5BB9" w:rsidRDefault="00EC5BB9">
            <w:pPr>
              <w:spacing w:before="0" w:after="0" w:line="276" w:lineRule="auto"/>
              <w:jc w:val="center"/>
              <w:rPr>
                <w:lang w:val="en-US"/>
              </w:rPr>
            </w:pPr>
            <w:r w:rsidRPr="00EC5BB9">
              <w:rPr>
                <w:lang w:val="en-US"/>
              </w:rPr>
              <w:t>1.95E+08</w:t>
            </w:r>
          </w:p>
        </w:tc>
        <w:tc>
          <w:tcPr>
            <w:tcW w:w="1515" w:type="dxa"/>
            <w:tcMar>
              <w:top w:w="100" w:type="dxa"/>
              <w:left w:w="80" w:type="dxa"/>
              <w:bottom w:w="100" w:type="dxa"/>
              <w:right w:w="80" w:type="dxa"/>
            </w:tcMar>
            <w:vAlign w:val="bottom"/>
          </w:tcPr>
          <w:p w14:paraId="66AD5CA3" w14:textId="77777777" w:rsidR="00731B5F" w:rsidRPr="00EC5BB9" w:rsidRDefault="00EC5BB9">
            <w:pPr>
              <w:spacing w:before="0" w:after="0" w:line="276" w:lineRule="auto"/>
              <w:jc w:val="center"/>
              <w:rPr>
                <w:lang w:val="en-US"/>
              </w:rPr>
            </w:pPr>
            <w:r w:rsidRPr="00EC5BB9">
              <w:rPr>
                <w:lang w:val="en-US"/>
              </w:rPr>
              <w:t>2718</w:t>
            </w:r>
          </w:p>
        </w:tc>
        <w:tc>
          <w:tcPr>
            <w:tcW w:w="1440" w:type="dxa"/>
            <w:tcMar>
              <w:top w:w="100" w:type="dxa"/>
              <w:left w:w="80" w:type="dxa"/>
              <w:bottom w:w="100" w:type="dxa"/>
              <w:right w:w="80" w:type="dxa"/>
            </w:tcMar>
            <w:vAlign w:val="bottom"/>
          </w:tcPr>
          <w:p w14:paraId="23C7D5E6" w14:textId="77777777" w:rsidR="00731B5F" w:rsidRPr="00EC5BB9" w:rsidRDefault="00EC5BB9">
            <w:pPr>
              <w:spacing w:before="0" w:after="0" w:line="276" w:lineRule="auto"/>
              <w:jc w:val="center"/>
              <w:rPr>
                <w:lang w:val="en-US"/>
              </w:rPr>
            </w:pPr>
            <w:r w:rsidRPr="00EC5BB9">
              <w:rPr>
                <w:lang w:val="en-US"/>
              </w:rPr>
              <w:t>2.48E+06</w:t>
            </w:r>
          </w:p>
        </w:tc>
        <w:tc>
          <w:tcPr>
            <w:tcW w:w="1335" w:type="dxa"/>
            <w:tcMar>
              <w:top w:w="100" w:type="dxa"/>
              <w:left w:w="80" w:type="dxa"/>
              <w:bottom w:w="100" w:type="dxa"/>
              <w:right w:w="80" w:type="dxa"/>
            </w:tcMar>
            <w:vAlign w:val="bottom"/>
          </w:tcPr>
          <w:p w14:paraId="4465959F" w14:textId="77777777" w:rsidR="00731B5F" w:rsidRPr="00EC5BB9" w:rsidRDefault="00EC5BB9">
            <w:pPr>
              <w:spacing w:before="0" w:after="0" w:line="276" w:lineRule="auto"/>
              <w:jc w:val="center"/>
              <w:rPr>
                <w:lang w:val="en-US"/>
              </w:rPr>
            </w:pPr>
            <w:r w:rsidRPr="00EC5BB9">
              <w:rPr>
                <w:lang w:val="en-US"/>
              </w:rPr>
              <w:t>1.27E-02</w:t>
            </w:r>
          </w:p>
        </w:tc>
      </w:tr>
      <w:tr w:rsidR="00731B5F" w:rsidRPr="00EC5BB9" w14:paraId="25B788CE" w14:textId="77777777">
        <w:trPr>
          <w:trHeight w:val="485"/>
        </w:trPr>
        <w:tc>
          <w:tcPr>
            <w:tcW w:w="1215" w:type="dxa"/>
            <w:tcMar>
              <w:top w:w="100" w:type="dxa"/>
              <w:left w:w="80" w:type="dxa"/>
              <w:bottom w:w="100" w:type="dxa"/>
              <w:right w:w="80" w:type="dxa"/>
            </w:tcMar>
            <w:vAlign w:val="bottom"/>
          </w:tcPr>
          <w:p w14:paraId="471E5929" w14:textId="77777777" w:rsidR="00731B5F" w:rsidRPr="00EC5BB9" w:rsidRDefault="00EC5BB9">
            <w:pPr>
              <w:spacing w:before="0" w:after="0" w:line="276" w:lineRule="auto"/>
              <w:jc w:val="center"/>
              <w:rPr>
                <w:lang w:val="en-US"/>
              </w:rPr>
            </w:pPr>
            <w:r w:rsidRPr="00EC5BB9">
              <w:rPr>
                <w:lang w:val="en-US"/>
              </w:rPr>
              <w:t>NaCl80</w:t>
            </w:r>
          </w:p>
        </w:tc>
        <w:tc>
          <w:tcPr>
            <w:tcW w:w="1245" w:type="dxa"/>
            <w:tcMar>
              <w:top w:w="100" w:type="dxa"/>
              <w:left w:w="80" w:type="dxa"/>
              <w:bottom w:w="100" w:type="dxa"/>
              <w:right w:w="80" w:type="dxa"/>
            </w:tcMar>
            <w:vAlign w:val="bottom"/>
          </w:tcPr>
          <w:p w14:paraId="724F51B5"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67FE8875" w14:textId="77777777" w:rsidR="00731B5F" w:rsidRPr="00EC5BB9" w:rsidRDefault="00EC5BB9">
            <w:pPr>
              <w:spacing w:before="0" w:after="0" w:line="276" w:lineRule="auto"/>
              <w:jc w:val="center"/>
              <w:rPr>
                <w:lang w:val="en-US"/>
              </w:rPr>
            </w:pPr>
            <w:r w:rsidRPr="00EC5BB9">
              <w:rPr>
                <w:lang w:val="en-US"/>
              </w:rPr>
              <w:t>86</w:t>
            </w:r>
          </w:p>
        </w:tc>
        <w:tc>
          <w:tcPr>
            <w:tcW w:w="1260" w:type="dxa"/>
            <w:tcMar>
              <w:top w:w="100" w:type="dxa"/>
              <w:left w:w="80" w:type="dxa"/>
              <w:bottom w:w="100" w:type="dxa"/>
              <w:right w:w="80" w:type="dxa"/>
            </w:tcMar>
            <w:vAlign w:val="bottom"/>
          </w:tcPr>
          <w:p w14:paraId="2AC5EC83" w14:textId="77777777" w:rsidR="00731B5F" w:rsidRPr="00EC5BB9" w:rsidRDefault="00EC5BB9">
            <w:pPr>
              <w:spacing w:before="0" w:after="0" w:line="276" w:lineRule="auto"/>
              <w:jc w:val="center"/>
              <w:rPr>
                <w:lang w:val="en-US"/>
              </w:rPr>
            </w:pPr>
            <w:r w:rsidRPr="00EC5BB9">
              <w:rPr>
                <w:lang w:val="en-US"/>
              </w:rPr>
              <w:t>1.94E+08</w:t>
            </w:r>
          </w:p>
        </w:tc>
        <w:tc>
          <w:tcPr>
            <w:tcW w:w="1515" w:type="dxa"/>
            <w:tcMar>
              <w:top w:w="100" w:type="dxa"/>
              <w:left w:w="80" w:type="dxa"/>
              <w:bottom w:w="100" w:type="dxa"/>
              <w:right w:w="80" w:type="dxa"/>
            </w:tcMar>
            <w:vAlign w:val="bottom"/>
          </w:tcPr>
          <w:p w14:paraId="060F28AC" w14:textId="77777777" w:rsidR="00731B5F" w:rsidRPr="00EC5BB9" w:rsidRDefault="00EC5BB9">
            <w:pPr>
              <w:spacing w:before="0" w:after="0" w:line="276" w:lineRule="auto"/>
              <w:jc w:val="center"/>
              <w:rPr>
                <w:lang w:val="en-US"/>
              </w:rPr>
            </w:pPr>
            <w:r w:rsidRPr="00EC5BB9">
              <w:rPr>
                <w:lang w:val="en-US"/>
              </w:rPr>
              <w:t>3563</w:t>
            </w:r>
          </w:p>
        </w:tc>
        <w:tc>
          <w:tcPr>
            <w:tcW w:w="1440" w:type="dxa"/>
            <w:tcMar>
              <w:top w:w="100" w:type="dxa"/>
              <w:left w:w="80" w:type="dxa"/>
              <w:bottom w:w="100" w:type="dxa"/>
              <w:right w:w="80" w:type="dxa"/>
            </w:tcMar>
            <w:vAlign w:val="bottom"/>
          </w:tcPr>
          <w:p w14:paraId="0E98021D" w14:textId="77777777" w:rsidR="00731B5F" w:rsidRPr="00EC5BB9" w:rsidRDefault="00EC5BB9">
            <w:pPr>
              <w:spacing w:before="0" w:after="0" w:line="276" w:lineRule="auto"/>
              <w:jc w:val="center"/>
              <w:rPr>
                <w:lang w:val="en-US"/>
              </w:rPr>
            </w:pPr>
            <w:r w:rsidRPr="00EC5BB9">
              <w:rPr>
                <w:lang w:val="en-US"/>
              </w:rPr>
              <w:t>2.85E+06</w:t>
            </w:r>
          </w:p>
        </w:tc>
        <w:tc>
          <w:tcPr>
            <w:tcW w:w="1335" w:type="dxa"/>
            <w:tcMar>
              <w:top w:w="100" w:type="dxa"/>
              <w:left w:w="80" w:type="dxa"/>
              <w:bottom w:w="100" w:type="dxa"/>
              <w:right w:w="80" w:type="dxa"/>
            </w:tcMar>
            <w:vAlign w:val="bottom"/>
          </w:tcPr>
          <w:p w14:paraId="7895CBC7" w14:textId="77777777" w:rsidR="00731B5F" w:rsidRPr="00EC5BB9" w:rsidRDefault="00EC5BB9">
            <w:pPr>
              <w:spacing w:before="0" w:after="0" w:line="276" w:lineRule="auto"/>
              <w:jc w:val="center"/>
              <w:rPr>
                <w:lang w:val="en-US"/>
              </w:rPr>
            </w:pPr>
            <w:r w:rsidRPr="00EC5BB9">
              <w:rPr>
                <w:lang w:val="en-US"/>
              </w:rPr>
              <w:t>1.47E-02</w:t>
            </w:r>
          </w:p>
        </w:tc>
      </w:tr>
      <w:tr w:rsidR="00731B5F" w:rsidRPr="00EC5BB9" w14:paraId="4064B969" w14:textId="77777777">
        <w:trPr>
          <w:trHeight w:val="485"/>
        </w:trPr>
        <w:tc>
          <w:tcPr>
            <w:tcW w:w="1215" w:type="dxa"/>
            <w:tcMar>
              <w:top w:w="100" w:type="dxa"/>
              <w:left w:w="80" w:type="dxa"/>
              <w:bottom w:w="100" w:type="dxa"/>
              <w:right w:w="80" w:type="dxa"/>
            </w:tcMar>
            <w:vAlign w:val="bottom"/>
          </w:tcPr>
          <w:p w14:paraId="0D0815E4" w14:textId="77777777" w:rsidR="00731B5F" w:rsidRPr="00EC5BB9" w:rsidRDefault="00EC5BB9">
            <w:pPr>
              <w:spacing w:before="0" w:after="0" w:line="276" w:lineRule="auto"/>
              <w:jc w:val="center"/>
              <w:rPr>
                <w:lang w:val="en-US"/>
              </w:rPr>
            </w:pPr>
            <w:r w:rsidRPr="00EC5BB9">
              <w:rPr>
                <w:lang w:val="en-US"/>
              </w:rPr>
              <w:t>NaCl80</w:t>
            </w:r>
          </w:p>
        </w:tc>
        <w:tc>
          <w:tcPr>
            <w:tcW w:w="1245" w:type="dxa"/>
            <w:tcMar>
              <w:top w:w="100" w:type="dxa"/>
              <w:left w:w="80" w:type="dxa"/>
              <w:bottom w:w="100" w:type="dxa"/>
              <w:right w:w="80" w:type="dxa"/>
            </w:tcMar>
            <w:vAlign w:val="bottom"/>
          </w:tcPr>
          <w:p w14:paraId="0A3C7125" w14:textId="77777777" w:rsidR="00731B5F" w:rsidRPr="00EC5BB9" w:rsidRDefault="00EC5BB9">
            <w:pPr>
              <w:spacing w:before="0" w:after="0" w:line="276" w:lineRule="auto"/>
              <w:jc w:val="center"/>
              <w:rPr>
                <w:lang w:val="en-US"/>
              </w:rPr>
            </w:pPr>
            <w:r w:rsidRPr="00EC5BB9">
              <w:rPr>
                <w:lang w:val="en-US"/>
              </w:rPr>
              <w:t>80</w:t>
            </w:r>
          </w:p>
        </w:tc>
        <w:tc>
          <w:tcPr>
            <w:tcW w:w="1260" w:type="dxa"/>
            <w:tcMar>
              <w:top w:w="100" w:type="dxa"/>
              <w:left w:w="80" w:type="dxa"/>
              <w:bottom w:w="100" w:type="dxa"/>
              <w:right w:w="80" w:type="dxa"/>
            </w:tcMar>
            <w:vAlign w:val="bottom"/>
          </w:tcPr>
          <w:p w14:paraId="4BCD5D73" w14:textId="77777777" w:rsidR="00731B5F" w:rsidRPr="00EC5BB9" w:rsidRDefault="00EC5BB9">
            <w:pPr>
              <w:spacing w:before="0" w:after="0" w:line="276" w:lineRule="auto"/>
              <w:jc w:val="center"/>
              <w:rPr>
                <w:lang w:val="en-US"/>
              </w:rPr>
            </w:pPr>
            <w:r w:rsidRPr="00EC5BB9">
              <w:rPr>
                <w:lang w:val="en-US"/>
              </w:rPr>
              <w:t>86</w:t>
            </w:r>
          </w:p>
        </w:tc>
        <w:tc>
          <w:tcPr>
            <w:tcW w:w="1260" w:type="dxa"/>
            <w:tcMar>
              <w:top w:w="100" w:type="dxa"/>
              <w:left w:w="80" w:type="dxa"/>
              <w:bottom w:w="100" w:type="dxa"/>
              <w:right w:w="80" w:type="dxa"/>
            </w:tcMar>
            <w:vAlign w:val="bottom"/>
          </w:tcPr>
          <w:p w14:paraId="2086E9C8" w14:textId="77777777" w:rsidR="00731B5F" w:rsidRPr="00EC5BB9" w:rsidRDefault="00EC5BB9">
            <w:pPr>
              <w:spacing w:before="0" w:after="0" w:line="276" w:lineRule="auto"/>
              <w:jc w:val="center"/>
              <w:rPr>
                <w:lang w:val="en-US"/>
              </w:rPr>
            </w:pPr>
            <w:r w:rsidRPr="00EC5BB9">
              <w:rPr>
                <w:lang w:val="en-US"/>
              </w:rPr>
              <w:t>1.94E+08</w:t>
            </w:r>
          </w:p>
        </w:tc>
        <w:tc>
          <w:tcPr>
            <w:tcW w:w="1515" w:type="dxa"/>
            <w:tcMar>
              <w:top w:w="100" w:type="dxa"/>
              <w:left w:w="80" w:type="dxa"/>
              <w:bottom w:w="100" w:type="dxa"/>
              <w:right w:w="80" w:type="dxa"/>
            </w:tcMar>
            <w:vAlign w:val="bottom"/>
          </w:tcPr>
          <w:p w14:paraId="72C371CC" w14:textId="77777777" w:rsidR="00731B5F" w:rsidRPr="00EC5BB9" w:rsidRDefault="00EC5BB9">
            <w:pPr>
              <w:spacing w:before="0" w:after="0" w:line="276" w:lineRule="auto"/>
              <w:jc w:val="center"/>
              <w:rPr>
                <w:lang w:val="en-US"/>
              </w:rPr>
            </w:pPr>
            <w:r w:rsidRPr="00EC5BB9">
              <w:rPr>
                <w:lang w:val="en-US"/>
              </w:rPr>
              <w:t>2955</w:t>
            </w:r>
          </w:p>
        </w:tc>
        <w:tc>
          <w:tcPr>
            <w:tcW w:w="1440" w:type="dxa"/>
            <w:tcMar>
              <w:top w:w="100" w:type="dxa"/>
              <w:left w:w="80" w:type="dxa"/>
              <w:bottom w:w="100" w:type="dxa"/>
              <w:right w:w="80" w:type="dxa"/>
            </w:tcMar>
            <w:vAlign w:val="bottom"/>
          </w:tcPr>
          <w:p w14:paraId="4EF19EA3" w14:textId="77777777" w:rsidR="00731B5F" w:rsidRPr="00EC5BB9" w:rsidRDefault="00EC5BB9">
            <w:pPr>
              <w:spacing w:before="0" w:after="0" w:line="276" w:lineRule="auto"/>
              <w:jc w:val="center"/>
              <w:rPr>
                <w:lang w:val="en-US"/>
              </w:rPr>
            </w:pPr>
            <w:r w:rsidRPr="00EC5BB9">
              <w:rPr>
                <w:lang w:val="en-US"/>
              </w:rPr>
              <w:t>2.36E+06</w:t>
            </w:r>
          </w:p>
        </w:tc>
        <w:tc>
          <w:tcPr>
            <w:tcW w:w="1335" w:type="dxa"/>
            <w:tcMar>
              <w:top w:w="100" w:type="dxa"/>
              <w:left w:w="80" w:type="dxa"/>
              <w:bottom w:w="100" w:type="dxa"/>
              <w:right w:w="80" w:type="dxa"/>
            </w:tcMar>
            <w:vAlign w:val="bottom"/>
          </w:tcPr>
          <w:p w14:paraId="265FB30D" w14:textId="77777777" w:rsidR="00731B5F" w:rsidRPr="00EC5BB9" w:rsidRDefault="00EC5BB9">
            <w:pPr>
              <w:spacing w:before="0" w:after="0" w:line="276" w:lineRule="auto"/>
              <w:jc w:val="center"/>
              <w:rPr>
                <w:lang w:val="en-US"/>
              </w:rPr>
            </w:pPr>
            <w:r w:rsidRPr="00EC5BB9">
              <w:rPr>
                <w:lang w:val="en-US"/>
              </w:rPr>
              <w:t>1.22E-02</w:t>
            </w:r>
          </w:p>
        </w:tc>
      </w:tr>
      <w:tr w:rsidR="00731B5F" w:rsidRPr="00EC5BB9" w14:paraId="3B3F14D7" w14:textId="77777777">
        <w:trPr>
          <w:trHeight w:val="485"/>
        </w:trPr>
        <w:tc>
          <w:tcPr>
            <w:tcW w:w="1215" w:type="dxa"/>
            <w:tcMar>
              <w:top w:w="100" w:type="dxa"/>
              <w:left w:w="80" w:type="dxa"/>
              <w:bottom w:w="100" w:type="dxa"/>
              <w:right w:w="80" w:type="dxa"/>
            </w:tcMar>
            <w:vAlign w:val="bottom"/>
          </w:tcPr>
          <w:p w14:paraId="7329DA1E" w14:textId="77777777" w:rsidR="00731B5F" w:rsidRPr="00EC5BB9" w:rsidRDefault="00EC5BB9">
            <w:pPr>
              <w:spacing w:before="0" w:after="0" w:line="276" w:lineRule="auto"/>
              <w:jc w:val="center"/>
              <w:rPr>
                <w:lang w:val="en-US"/>
              </w:rPr>
            </w:pPr>
            <w:r w:rsidRPr="00EC5BB9">
              <w:rPr>
                <w:lang w:val="en-US"/>
              </w:rPr>
              <w:t>Ag100</w:t>
            </w:r>
          </w:p>
        </w:tc>
        <w:tc>
          <w:tcPr>
            <w:tcW w:w="1245" w:type="dxa"/>
            <w:tcMar>
              <w:top w:w="100" w:type="dxa"/>
              <w:left w:w="80" w:type="dxa"/>
              <w:bottom w:w="100" w:type="dxa"/>
              <w:right w:w="80" w:type="dxa"/>
            </w:tcMar>
            <w:vAlign w:val="bottom"/>
          </w:tcPr>
          <w:p w14:paraId="27A19D19" w14:textId="77777777" w:rsidR="00731B5F" w:rsidRPr="00EC5BB9" w:rsidRDefault="00EC5BB9">
            <w:pPr>
              <w:spacing w:before="0" w:after="0" w:line="276" w:lineRule="auto"/>
              <w:jc w:val="center"/>
              <w:rPr>
                <w:lang w:val="en-US"/>
              </w:rPr>
            </w:pPr>
            <w:r w:rsidRPr="00EC5BB9">
              <w:rPr>
                <w:lang w:val="en-US"/>
              </w:rPr>
              <w:t>100</w:t>
            </w:r>
          </w:p>
        </w:tc>
        <w:tc>
          <w:tcPr>
            <w:tcW w:w="1260" w:type="dxa"/>
            <w:tcMar>
              <w:top w:w="100" w:type="dxa"/>
              <w:left w:w="80" w:type="dxa"/>
              <w:bottom w:w="100" w:type="dxa"/>
              <w:right w:w="80" w:type="dxa"/>
            </w:tcMar>
            <w:vAlign w:val="bottom"/>
          </w:tcPr>
          <w:p w14:paraId="7E1486A5" w14:textId="77777777" w:rsidR="00731B5F" w:rsidRPr="00EC5BB9" w:rsidRDefault="00EC5BB9">
            <w:pPr>
              <w:spacing w:before="0" w:after="0" w:line="276" w:lineRule="auto"/>
              <w:jc w:val="center"/>
              <w:rPr>
                <w:lang w:val="en-US"/>
              </w:rPr>
            </w:pPr>
            <w:r w:rsidRPr="00EC5BB9">
              <w:rPr>
                <w:lang w:val="en-US"/>
              </w:rPr>
              <w:t>95</w:t>
            </w:r>
          </w:p>
        </w:tc>
        <w:tc>
          <w:tcPr>
            <w:tcW w:w="1260" w:type="dxa"/>
            <w:tcMar>
              <w:top w:w="100" w:type="dxa"/>
              <w:left w:w="80" w:type="dxa"/>
              <w:bottom w:w="100" w:type="dxa"/>
              <w:right w:w="80" w:type="dxa"/>
            </w:tcMar>
            <w:vAlign w:val="bottom"/>
          </w:tcPr>
          <w:p w14:paraId="747E5B7A" w14:textId="77777777" w:rsidR="00731B5F" w:rsidRPr="00EC5BB9" w:rsidRDefault="00EC5BB9">
            <w:pPr>
              <w:spacing w:before="0" w:after="0" w:line="276" w:lineRule="auto"/>
              <w:jc w:val="center"/>
              <w:rPr>
                <w:lang w:val="en-US"/>
              </w:rPr>
            </w:pPr>
            <w:r w:rsidRPr="00EC5BB9">
              <w:rPr>
                <w:lang w:val="en-US"/>
              </w:rPr>
              <w:t>5.35E+08</w:t>
            </w:r>
          </w:p>
        </w:tc>
        <w:tc>
          <w:tcPr>
            <w:tcW w:w="1515" w:type="dxa"/>
            <w:tcMar>
              <w:top w:w="100" w:type="dxa"/>
              <w:left w:w="80" w:type="dxa"/>
              <w:bottom w:w="100" w:type="dxa"/>
              <w:right w:w="80" w:type="dxa"/>
            </w:tcMar>
            <w:vAlign w:val="bottom"/>
          </w:tcPr>
          <w:p w14:paraId="2E885B1F" w14:textId="77777777" w:rsidR="00731B5F" w:rsidRPr="00EC5BB9" w:rsidRDefault="00EC5BB9">
            <w:pPr>
              <w:spacing w:before="0" w:after="0" w:line="276" w:lineRule="auto"/>
              <w:jc w:val="center"/>
              <w:rPr>
                <w:lang w:val="en-US"/>
              </w:rPr>
            </w:pPr>
            <w:r w:rsidRPr="00EC5BB9">
              <w:rPr>
                <w:lang w:val="en-US"/>
              </w:rPr>
              <w:t>2071</w:t>
            </w:r>
          </w:p>
        </w:tc>
        <w:tc>
          <w:tcPr>
            <w:tcW w:w="1440" w:type="dxa"/>
            <w:tcMar>
              <w:top w:w="100" w:type="dxa"/>
              <w:left w:w="80" w:type="dxa"/>
              <w:bottom w:w="100" w:type="dxa"/>
              <w:right w:w="80" w:type="dxa"/>
            </w:tcMar>
            <w:vAlign w:val="bottom"/>
          </w:tcPr>
          <w:p w14:paraId="401C7B38" w14:textId="77777777" w:rsidR="00731B5F" w:rsidRPr="00EC5BB9" w:rsidRDefault="00EC5BB9">
            <w:pPr>
              <w:spacing w:before="0" w:after="0" w:line="276" w:lineRule="auto"/>
              <w:jc w:val="center"/>
              <w:rPr>
                <w:lang w:val="en-US"/>
              </w:rPr>
            </w:pPr>
            <w:r w:rsidRPr="00EC5BB9">
              <w:rPr>
                <w:lang w:val="en-US"/>
              </w:rPr>
              <w:t>3.31E+06</w:t>
            </w:r>
          </w:p>
        </w:tc>
        <w:tc>
          <w:tcPr>
            <w:tcW w:w="1335" w:type="dxa"/>
            <w:tcMar>
              <w:top w:w="100" w:type="dxa"/>
              <w:left w:w="80" w:type="dxa"/>
              <w:bottom w:w="100" w:type="dxa"/>
              <w:right w:w="80" w:type="dxa"/>
            </w:tcMar>
            <w:vAlign w:val="bottom"/>
          </w:tcPr>
          <w:p w14:paraId="1FAFEDB6" w14:textId="77777777" w:rsidR="00731B5F" w:rsidRPr="00EC5BB9" w:rsidRDefault="00EC5BB9">
            <w:pPr>
              <w:spacing w:before="0" w:after="0" w:line="276" w:lineRule="auto"/>
              <w:jc w:val="center"/>
              <w:rPr>
                <w:lang w:val="en-US"/>
              </w:rPr>
            </w:pPr>
            <w:r w:rsidRPr="00EC5BB9">
              <w:rPr>
                <w:lang w:val="en-US"/>
              </w:rPr>
              <w:t>6.19E-03</w:t>
            </w:r>
          </w:p>
        </w:tc>
      </w:tr>
      <w:tr w:rsidR="00731B5F" w:rsidRPr="00EC5BB9" w14:paraId="6A86E6EF" w14:textId="77777777">
        <w:trPr>
          <w:trHeight w:val="485"/>
        </w:trPr>
        <w:tc>
          <w:tcPr>
            <w:tcW w:w="1215" w:type="dxa"/>
            <w:tcMar>
              <w:top w:w="100" w:type="dxa"/>
              <w:left w:w="80" w:type="dxa"/>
              <w:bottom w:w="100" w:type="dxa"/>
              <w:right w:w="80" w:type="dxa"/>
            </w:tcMar>
            <w:vAlign w:val="bottom"/>
          </w:tcPr>
          <w:p w14:paraId="7E0F5F02" w14:textId="77777777" w:rsidR="00731B5F" w:rsidRPr="00EC5BB9" w:rsidRDefault="00EC5BB9">
            <w:pPr>
              <w:spacing w:before="0" w:after="0" w:line="276" w:lineRule="auto"/>
              <w:jc w:val="center"/>
              <w:rPr>
                <w:lang w:val="en-US"/>
              </w:rPr>
            </w:pPr>
            <w:r w:rsidRPr="00EC5BB9">
              <w:rPr>
                <w:lang w:val="en-US"/>
              </w:rPr>
              <w:t>Ag100</w:t>
            </w:r>
          </w:p>
        </w:tc>
        <w:tc>
          <w:tcPr>
            <w:tcW w:w="1245" w:type="dxa"/>
            <w:tcMar>
              <w:top w:w="100" w:type="dxa"/>
              <w:left w:w="80" w:type="dxa"/>
              <w:bottom w:w="100" w:type="dxa"/>
              <w:right w:w="80" w:type="dxa"/>
            </w:tcMar>
            <w:vAlign w:val="bottom"/>
          </w:tcPr>
          <w:p w14:paraId="2EBCC6F0" w14:textId="77777777" w:rsidR="00731B5F" w:rsidRPr="00EC5BB9" w:rsidRDefault="00EC5BB9">
            <w:pPr>
              <w:spacing w:before="0" w:after="0" w:line="276" w:lineRule="auto"/>
              <w:jc w:val="center"/>
              <w:rPr>
                <w:lang w:val="en-US"/>
              </w:rPr>
            </w:pPr>
            <w:r w:rsidRPr="00EC5BB9">
              <w:rPr>
                <w:lang w:val="en-US"/>
              </w:rPr>
              <w:t>100</w:t>
            </w:r>
          </w:p>
        </w:tc>
        <w:tc>
          <w:tcPr>
            <w:tcW w:w="1260" w:type="dxa"/>
            <w:tcMar>
              <w:top w:w="100" w:type="dxa"/>
              <w:left w:w="80" w:type="dxa"/>
              <w:bottom w:w="100" w:type="dxa"/>
              <w:right w:w="80" w:type="dxa"/>
            </w:tcMar>
            <w:vAlign w:val="bottom"/>
          </w:tcPr>
          <w:p w14:paraId="1B28BEBB" w14:textId="77777777" w:rsidR="00731B5F" w:rsidRPr="00EC5BB9" w:rsidRDefault="00EC5BB9">
            <w:pPr>
              <w:spacing w:before="0" w:after="0" w:line="276" w:lineRule="auto"/>
              <w:jc w:val="center"/>
              <w:rPr>
                <w:lang w:val="en-US"/>
              </w:rPr>
            </w:pPr>
            <w:r w:rsidRPr="00EC5BB9">
              <w:rPr>
                <w:lang w:val="en-US"/>
              </w:rPr>
              <w:t>89</w:t>
            </w:r>
          </w:p>
        </w:tc>
        <w:tc>
          <w:tcPr>
            <w:tcW w:w="1260" w:type="dxa"/>
            <w:tcMar>
              <w:top w:w="100" w:type="dxa"/>
              <w:left w:w="80" w:type="dxa"/>
              <w:bottom w:w="100" w:type="dxa"/>
              <w:right w:w="80" w:type="dxa"/>
            </w:tcMar>
            <w:vAlign w:val="bottom"/>
          </w:tcPr>
          <w:p w14:paraId="0529C1BC" w14:textId="77777777" w:rsidR="00731B5F" w:rsidRPr="00EC5BB9" w:rsidRDefault="00EC5BB9">
            <w:pPr>
              <w:spacing w:before="0" w:after="0" w:line="276" w:lineRule="auto"/>
              <w:jc w:val="center"/>
              <w:rPr>
                <w:lang w:val="en-US"/>
              </w:rPr>
            </w:pPr>
            <w:r w:rsidRPr="00EC5BB9">
              <w:rPr>
                <w:lang w:val="en-US"/>
              </w:rPr>
              <w:t>5.20E+08</w:t>
            </w:r>
          </w:p>
        </w:tc>
        <w:tc>
          <w:tcPr>
            <w:tcW w:w="1515" w:type="dxa"/>
            <w:tcMar>
              <w:top w:w="100" w:type="dxa"/>
              <w:left w:w="80" w:type="dxa"/>
              <w:bottom w:w="100" w:type="dxa"/>
              <w:right w:w="80" w:type="dxa"/>
            </w:tcMar>
            <w:vAlign w:val="bottom"/>
          </w:tcPr>
          <w:p w14:paraId="2DFA0CCF" w14:textId="77777777" w:rsidR="00731B5F" w:rsidRPr="00EC5BB9" w:rsidRDefault="00EC5BB9">
            <w:pPr>
              <w:spacing w:before="0" w:after="0" w:line="276" w:lineRule="auto"/>
              <w:jc w:val="center"/>
              <w:rPr>
                <w:lang w:val="en-US"/>
              </w:rPr>
            </w:pPr>
            <w:r w:rsidRPr="00EC5BB9">
              <w:rPr>
                <w:lang w:val="en-US"/>
              </w:rPr>
              <w:t>6342</w:t>
            </w:r>
          </w:p>
        </w:tc>
        <w:tc>
          <w:tcPr>
            <w:tcW w:w="1440" w:type="dxa"/>
            <w:tcMar>
              <w:top w:w="100" w:type="dxa"/>
              <w:left w:w="80" w:type="dxa"/>
              <w:bottom w:w="100" w:type="dxa"/>
              <w:right w:w="80" w:type="dxa"/>
            </w:tcMar>
            <w:vAlign w:val="bottom"/>
          </w:tcPr>
          <w:p w14:paraId="6CCA2DEC" w14:textId="77777777" w:rsidR="00731B5F" w:rsidRPr="00EC5BB9" w:rsidRDefault="00EC5BB9">
            <w:pPr>
              <w:spacing w:before="0" w:after="0" w:line="276" w:lineRule="auto"/>
              <w:jc w:val="center"/>
              <w:rPr>
                <w:lang w:val="en-US"/>
              </w:rPr>
            </w:pPr>
            <w:r w:rsidRPr="00EC5BB9">
              <w:rPr>
                <w:lang w:val="en-US"/>
              </w:rPr>
              <w:t>1.08E+07</w:t>
            </w:r>
          </w:p>
        </w:tc>
        <w:tc>
          <w:tcPr>
            <w:tcW w:w="1335" w:type="dxa"/>
            <w:tcMar>
              <w:top w:w="100" w:type="dxa"/>
              <w:left w:w="80" w:type="dxa"/>
              <w:bottom w:w="100" w:type="dxa"/>
              <w:right w:w="80" w:type="dxa"/>
            </w:tcMar>
            <w:vAlign w:val="bottom"/>
          </w:tcPr>
          <w:p w14:paraId="2350B6F0" w14:textId="77777777" w:rsidR="00731B5F" w:rsidRPr="00EC5BB9" w:rsidRDefault="00EC5BB9">
            <w:pPr>
              <w:spacing w:before="0" w:after="0" w:line="276" w:lineRule="auto"/>
              <w:jc w:val="center"/>
              <w:rPr>
                <w:lang w:val="en-US"/>
              </w:rPr>
            </w:pPr>
            <w:r w:rsidRPr="00EC5BB9">
              <w:rPr>
                <w:lang w:val="en-US"/>
              </w:rPr>
              <w:t>2.08E-02</w:t>
            </w:r>
          </w:p>
        </w:tc>
      </w:tr>
      <w:tr w:rsidR="00731B5F" w:rsidRPr="00EC5BB9" w14:paraId="71D30DA9" w14:textId="77777777">
        <w:trPr>
          <w:trHeight w:val="485"/>
        </w:trPr>
        <w:tc>
          <w:tcPr>
            <w:tcW w:w="1215" w:type="dxa"/>
            <w:tcMar>
              <w:top w:w="100" w:type="dxa"/>
              <w:left w:w="80" w:type="dxa"/>
              <w:bottom w:w="100" w:type="dxa"/>
              <w:right w:w="80" w:type="dxa"/>
            </w:tcMar>
            <w:vAlign w:val="bottom"/>
          </w:tcPr>
          <w:p w14:paraId="54563F2E" w14:textId="77777777" w:rsidR="00731B5F" w:rsidRPr="00EC5BB9" w:rsidRDefault="00EC5BB9">
            <w:pPr>
              <w:spacing w:before="0" w:after="0" w:line="276" w:lineRule="auto"/>
              <w:jc w:val="center"/>
              <w:rPr>
                <w:lang w:val="en-US"/>
              </w:rPr>
            </w:pPr>
            <w:r w:rsidRPr="00EC5BB9">
              <w:rPr>
                <w:lang w:val="en-US"/>
              </w:rPr>
              <w:t>NaCl120</w:t>
            </w:r>
          </w:p>
        </w:tc>
        <w:tc>
          <w:tcPr>
            <w:tcW w:w="1245" w:type="dxa"/>
            <w:tcMar>
              <w:top w:w="100" w:type="dxa"/>
              <w:left w:w="80" w:type="dxa"/>
              <w:bottom w:w="100" w:type="dxa"/>
              <w:right w:w="80" w:type="dxa"/>
            </w:tcMar>
            <w:vAlign w:val="bottom"/>
          </w:tcPr>
          <w:p w14:paraId="0BC2B82F" w14:textId="77777777" w:rsidR="00731B5F" w:rsidRPr="00EC5BB9" w:rsidRDefault="00EC5BB9">
            <w:pPr>
              <w:spacing w:before="0" w:after="0" w:line="276" w:lineRule="auto"/>
              <w:jc w:val="center"/>
              <w:rPr>
                <w:lang w:val="en-US"/>
              </w:rPr>
            </w:pPr>
            <w:r w:rsidRPr="00EC5BB9">
              <w:rPr>
                <w:lang w:val="en-US"/>
              </w:rPr>
              <w:t>120</w:t>
            </w:r>
          </w:p>
        </w:tc>
        <w:tc>
          <w:tcPr>
            <w:tcW w:w="1260" w:type="dxa"/>
            <w:tcMar>
              <w:top w:w="100" w:type="dxa"/>
              <w:left w:w="80" w:type="dxa"/>
              <w:bottom w:w="100" w:type="dxa"/>
              <w:right w:w="80" w:type="dxa"/>
            </w:tcMar>
            <w:vAlign w:val="bottom"/>
          </w:tcPr>
          <w:p w14:paraId="482088D7" w14:textId="77777777" w:rsidR="00731B5F" w:rsidRPr="00EC5BB9" w:rsidRDefault="00EC5BB9">
            <w:pPr>
              <w:spacing w:before="0" w:after="0" w:line="276" w:lineRule="auto"/>
              <w:jc w:val="center"/>
              <w:rPr>
                <w:lang w:val="en-US"/>
              </w:rPr>
            </w:pPr>
            <w:r w:rsidRPr="00EC5BB9">
              <w:rPr>
                <w:lang w:val="en-US"/>
              </w:rPr>
              <w:t>130</w:t>
            </w:r>
          </w:p>
        </w:tc>
        <w:tc>
          <w:tcPr>
            <w:tcW w:w="1260" w:type="dxa"/>
            <w:tcMar>
              <w:top w:w="100" w:type="dxa"/>
              <w:left w:w="80" w:type="dxa"/>
              <w:bottom w:w="100" w:type="dxa"/>
              <w:right w:w="80" w:type="dxa"/>
            </w:tcMar>
            <w:vAlign w:val="bottom"/>
          </w:tcPr>
          <w:p w14:paraId="232E6890" w14:textId="77777777" w:rsidR="00731B5F" w:rsidRPr="00EC5BB9" w:rsidRDefault="00EC5BB9">
            <w:pPr>
              <w:spacing w:before="0" w:after="0" w:line="276" w:lineRule="auto"/>
              <w:jc w:val="center"/>
              <w:rPr>
                <w:lang w:val="en-US"/>
              </w:rPr>
            </w:pPr>
            <w:r w:rsidRPr="00EC5BB9">
              <w:rPr>
                <w:lang w:val="en-US"/>
              </w:rPr>
              <w:t>2.81E+08</w:t>
            </w:r>
          </w:p>
        </w:tc>
        <w:tc>
          <w:tcPr>
            <w:tcW w:w="1515" w:type="dxa"/>
            <w:tcMar>
              <w:top w:w="100" w:type="dxa"/>
              <w:left w:w="80" w:type="dxa"/>
              <w:bottom w:w="100" w:type="dxa"/>
              <w:right w:w="80" w:type="dxa"/>
            </w:tcMar>
            <w:vAlign w:val="bottom"/>
          </w:tcPr>
          <w:p w14:paraId="466E2897" w14:textId="77777777" w:rsidR="00731B5F" w:rsidRPr="00EC5BB9" w:rsidRDefault="00EC5BB9">
            <w:pPr>
              <w:spacing w:before="0" w:after="0" w:line="276" w:lineRule="auto"/>
              <w:jc w:val="center"/>
              <w:rPr>
                <w:lang w:val="en-US"/>
              </w:rPr>
            </w:pPr>
            <w:r w:rsidRPr="00EC5BB9">
              <w:rPr>
                <w:lang w:val="en-US"/>
              </w:rPr>
              <w:t>3183</w:t>
            </w:r>
          </w:p>
        </w:tc>
        <w:tc>
          <w:tcPr>
            <w:tcW w:w="1440" w:type="dxa"/>
            <w:tcMar>
              <w:top w:w="100" w:type="dxa"/>
              <w:left w:w="80" w:type="dxa"/>
              <w:bottom w:w="100" w:type="dxa"/>
              <w:right w:w="80" w:type="dxa"/>
            </w:tcMar>
            <w:vAlign w:val="bottom"/>
          </w:tcPr>
          <w:p w14:paraId="0B17FF40" w14:textId="77777777" w:rsidR="00731B5F" w:rsidRPr="00EC5BB9" w:rsidRDefault="00EC5BB9">
            <w:pPr>
              <w:spacing w:before="0" w:after="0" w:line="276" w:lineRule="auto"/>
              <w:jc w:val="center"/>
              <w:rPr>
                <w:lang w:val="en-US"/>
              </w:rPr>
            </w:pPr>
            <w:r w:rsidRPr="00EC5BB9">
              <w:rPr>
                <w:lang w:val="en-US"/>
              </w:rPr>
              <w:t>5.09E+06</w:t>
            </w:r>
          </w:p>
        </w:tc>
        <w:tc>
          <w:tcPr>
            <w:tcW w:w="1335" w:type="dxa"/>
            <w:tcMar>
              <w:top w:w="100" w:type="dxa"/>
              <w:left w:w="80" w:type="dxa"/>
              <w:bottom w:w="100" w:type="dxa"/>
              <w:right w:w="80" w:type="dxa"/>
            </w:tcMar>
            <w:vAlign w:val="bottom"/>
          </w:tcPr>
          <w:p w14:paraId="32A7FE49" w14:textId="77777777" w:rsidR="00731B5F" w:rsidRPr="00EC5BB9" w:rsidRDefault="00EC5BB9">
            <w:pPr>
              <w:spacing w:before="0" w:after="0" w:line="276" w:lineRule="auto"/>
              <w:jc w:val="center"/>
              <w:rPr>
                <w:lang w:val="en-US"/>
              </w:rPr>
            </w:pPr>
            <w:r w:rsidRPr="00EC5BB9">
              <w:rPr>
                <w:lang w:val="en-US"/>
              </w:rPr>
              <w:t>1.81E-02</w:t>
            </w:r>
          </w:p>
        </w:tc>
      </w:tr>
      <w:tr w:rsidR="00731B5F" w:rsidRPr="00EC5BB9" w14:paraId="76AADDDE" w14:textId="77777777">
        <w:trPr>
          <w:trHeight w:val="485"/>
        </w:trPr>
        <w:tc>
          <w:tcPr>
            <w:tcW w:w="1215" w:type="dxa"/>
            <w:tcMar>
              <w:top w:w="100" w:type="dxa"/>
              <w:left w:w="80" w:type="dxa"/>
              <w:bottom w:w="100" w:type="dxa"/>
              <w:right w:w="80" w:type="dxa"/>
            </w:tcMar>
            <w:vAlign w:val="bottom"/>
          </w:tcPr>
          <w:p w14:paraId="48BFEFC0" w14:textId="77777777" w:rsidR="00731B5F" w:rsidRPr="00EC5BB9" w:rsidRDefault="00EC5BB9">
            <w:pPr>
              <w:spacing w:before="0" w:after="0" w:line="276" w:lineRule="auto"/>
              <w:jc w:val="center"/>
              <w:rPr>
                <w:lang w:val="en-US"/>
              </w:rPr>
            </w:pPr>
            <w:r w:rsidRPr="00EC5BB9">
              <w:rPr>
                <w:lang w:val="en-US"/>
              </w:rPr>
              <w:t>NaCl120</w:t>
            </w:r>
          </w:p>
        </w:tc>
        <w:tc>
          <w:tcPr>
            <w:tcW w:w="1245" w:type="dxa"/>
            <w:tcMar>
              <w:top w:w="100" w:type="dxa"/>
              <w:left w:w="80" w:type="dxa"/>
              <w:bottom w:w="100" w:type="dxa"/>
              <w:right w:w="80" w:type="dxa"/>
            </w:tcMar>
            <w:vAlign w:val="bottom"/>
          </w:tcPr>
          <w:p w14:paraId="065D6D33" w14:textId="77777777" w:rsidR="00731B5F" w:rsidRPr="00EC5BB9" w:rsidRDefault="00EC5BB9">
            <w:pPr>
              <w:spacing w:before="0" w:after="0" w:line="276" w:lineRule="auto"/>
              <w:jc w:val="center"/>
              <w:rPr>
                <w:lang w:val="en-US"/>
              </w:rPr>
            </w:pPr>
            <w:r w:rsidRPr="00EC5BB9">
              <w:rPr>
                <w:lang w:val="en-US"/>
              </w:rPr>
              <w:t>120</w:t>
            </w:r>
          </w:p>
        </w:tc>
        <w:tc>
          <w:tcPr>
            <w:tcW w:w="1260" w:type="dxa"/>
            <w:tcMar>
              <w:top w:w="100" w:type="dxa"/>
              <w:left w:w="80" w:type="dxa"/>
              <w:bottom w:w="100" w:type="dxa"/>
              <w:right w:w="80" w:type="dxa"/>
            </w:tcMar>
            <w:vAlign w:val="bottom"/>
          </w:tcPr>
          <w:p w14:paraId="4932E5D7" w14:textId="77777777" w:rsidR="00731B5F" w:rsidRPr="00EC5BB9" w:rsidRDefault="00EC5BB9">
            <w:pPr>
              <w:spacing w:before="0" w:after="0" w:line="276" w:lineRule="auto"/>
              <w:jc w:val="center"/>
              <w:rPr>
                <w:lang w:val="en-US"/>
              </w:rPr>
            </w:pPr>
            <w:r w:rsidRPr="00EC5BB9">
              <w:rPr>
                <w:lang w:val="en-US"/>
              </w:rPr>
              <w:t>133</w:t>
            </w:r>
          </w:p>
        </w:tc>
        <w:tc>
          <w:tcPr>
            <w:tcW w:w="1260" w:type="dxa"/>
            <w:tcMar>
              <w:top w:w="100" w:type="dxa"/>
              <w:left w:w="80" w:type="dxa"/>
              <w:bottom w:w="100" w:type="dxa"/>
              <w:right w:w="80" w:type="dxa"/>
            </w:tcMar>
            <w:vAlign w:val="bottom"/>
          </w:tcPr>
          <w:p w14:paraId="40A8384E" w14:textId="77777777" w:rsidR="00731B5F" w:rsidRPr="00EC5BB9" w:rsidRDefault="00EC5BB9">
            <w:pPr>
              <w:spacing w:before="0" w:after="0" w:line="276" w:lineRule="auto"/>
              <w:jc w:val="center"/>
              <w:rPr>
                <w:lang w:val="en-US"/>
              </w:rPr>
            </w:pPr>
            <w:r w:rsidRPr="00EC5BB9">
              <w:rPr>
                <w:lang w:val="en-US"/>
              </w:rPr>
              <w:t>3.34E+08</w:t>
            </w:r>
          </w:p>
        </w:tc>
        <w:tc>
          <w:tcPr>
            <w:tcW w:w="1515" w:type="dxa"/>
            <w:tcMar>
              <w:top w:w="100" w:type="dxa"/>
              <w:left w:w="80" w:type="dxa"/>
              <w:bottom w:w="100" w:type="dxa"/>
              <w:right w:w="80" w:type="dxa"/>
            </w:tcMar>
            <w:vAlign w:val="bottom"/>
          </w:tcPr>
          <w:p w14:paraId="1084E1F4" w14:textId="77777777" w:rsidR="00731B5F" w:rsidRPr="00EC5BB9" w:rsidRDefault="00EC5BB9">
            <w:pPr>
              <w:spacing w:before="0" w:after="0" w:line="276" w:lineRule="auto"/>
              <w:jc w:val="center"/>
              <w:rPr>
                <w:lang w:val="en-US"/>
              </w:rPr>
            </w:pPr>
            <w:r w:rsidRPr="00EC5BB9">
              <w:rPr>
                <w:lang w:val="en-US"/>
              </w:rPr>
              <w:t>3592</w:t>
            </w:r>
          </w:p>
        </w:tc>
        <w:tc>
          <w:tcPr>
            <w:tcW w:w="1440" w:type="dxa"/>
            <w:tcMar>
              <w:top w:w="100" w:type="dxa"/>
              <w:left w:w="80" w:type="dxa"/>
              <w:bottom w:w="100" w:type="dxa"/>
              <w:right w:w="80" w:type="dxa"/>
            </w:tcMar>
            <w:vAlign w:val="bottom"/>
          </w:tcPr>
          <w:p w14:paraId="54DD0A68" w14:textId="77777777" w:rsidR="00731B5F" w:rsidRPr="00EC5BB9" w:rsidRDefault="00EC5BB9">
            <w:pPr>
              <w:spacing w:before="0" w:after="0" w:line="276" w:lineRule="auto"/>
              <w:jc w:val="center"/>
              <w:rPr>
                <w:lang w:val="en-US"/>
              </w:rPr>
            </w:pPr>
            <w:r w:rsidRPr="00EC5BB9">
              <w:rPr>
                <w:lang w:val="en-US"/>
              </w:rPr>
              <w:t>5.74E+06</w:t>
            </w:r>
          </w:p>
        </w:tc>
        <w:tc>
          <w:tcPr>
            <w:tcW w:w="1335" w:type="dxa"/>
            <w:tcMar>
              <w:top w:w="100" w:type="dxa"/>
              <w:left w:w="80" w:type="dxa"/>
              <w:bottom w:w="100" w:type="dxa"/>
              <w:right w:w="80" w:type="dxa"/>
            </w:tcMar>
            <w:vAlign w:val="bottom"/>
          </w:tcPr>
          <w:p w14:paraId="3EE51D89" w14:textId="77777777" w:rsidR="00731B5F" w:rsidRPr="00EC5BB9" w:rsidRDefault="00EC5BB9">
            <w:pPr>
              <w:spacing w:before="0" w:after="0" w:line="276" w:lineRule="auto"/>
              <w:jc w:val="center"/>
              <w:rPr>
                <w:lang w:val="en-US"/>
              </w:rPr>
            </w:pPr>
            <w:r w:rsidRPr="00EC5BB9">
              <w:rPr>
                <w:lang w:val="en-US"/>
              </w:rPr>
              <w:t>1.72E-02</w:t>
            </w:r>
          </w:p>
        </w:tc>
      </w:tr>
      <w:tr w:rsidR="00731B5F" w:rsidRPr="00EC5BB9" w14:paraId="0C0756E8" w14:textId="77777777">
        <w:trPr>
          <w:trHeight w:val="485"/>
        </w:trPr>
        <w:tc>
          <w:tcPr>
            <w:tcW w:w="1215" w:type="dxa"/>
            <w:tcMar>
              <w:top w:w="100" w:type="dxa"/>
              <w:left w:w="80" w:type="dxa"/>
              <w:bottom w:w="100" w:type="dxa"/>
              <w:right w:w="80" w:type="dxa"/>
            </w:tcMar>
            <w:vAlign w:val="bottom"/>
          </w:tcPr>
          <w:p w14:paraId="140E8A55" w14:textId="77777777" w:rsidR="00731B5F" w:rsidRPr="00EC5BB9" w:rsidRDefault="00EC5BB9">
            <w:pPr>
              <w:spacing w:before="0" w:after="0" w:line="276" w:lineRule="auto"/>
              <w:jc w:val="center"/>
              <w:rPr>
                <w:lang w:val="en-US"/>
              </w:rPr>
            </w:pPr>
            <w:r w:rsidRPr="00EC5BB9">
              <w:rPr>
                <w:lang w:val="en-US"/>
              </w:rPr>
              <w:t>NaCl120</w:t>
            </w:r>
          </w:p>
        </w:tc>
        <w:tc>
          <w:tcPr>
            <w:tcW w:w="1245" w:type="dxa"/>
            <w:tcMar>
              <w:top w:w="100" w:type="dxa"/>
              <w:left w:w="80" w:type="dxa"/>
              <w:bottom w:w="100" w:type="dxa"/>
              <w:right w:w="80" w:type="dxa"/>
            </w:tcMar>
            <w:vAlign w:val="bottom"/>
          </w:tcPr>
          <w:p w14:paraId="0CDD9BF3" w14:textId="77777777" w:rsidR="00731B5F" w:rsidRPr="00EC5BB9" w:rsidRDefault="00EC5BB9">
            <w:pPr>
              <w:spacing w:before="0" w:after="0" w:line="276" w:lineRule="auto"/>
              <w:jc w:val="center"/>
              <w:rPr>
                <w:lang w:val="en-US"/>
              </w:rPr>
            </w:pPr>
            <w:r w:rsidRPr="00EC5BB9">
              <w:rPr>
                <w:lang w:val="en-US"/>
              </w:rPr>
              <w:t>120</w:t>
            </w:r>
          </w:p>
        </w:tc>
        <w:tc>
          <w:tcPr>
            <w:tcW w:w="1260" w:type="dxa"/>
            <w:tcMar>
              <w:top w:w="100" w:type="dxa"/>
              <w:left w:w="80" w:type="dxa"/>
              <w:bottom w:w="100" w:type="dxa"/>
              <w:right w:w="80" w:type="dxa"/>
            </w:tcMar>
            <w:vAlign w:val="bottom"/>
          </w:tcPr>
          <w:p w14:paraId="2CB46E2E" w14:textId="77777777" w:rsidR="00731B5F" w:rsidRPr="00EC5BB9" w:rsidRDefault="00EC5BB9">
            <w:pPr>
              <w:spacing w:before="0" w:after="0" w:line="276" w:lineRule="auto"/>
              <w:jc w:val="center"/>
              <w:rPr>
                <w:lang w:val="en-US"/>
              </w:rPr>
            </w:pPr>
            <w:r w:rsidRPr="00EC5BB9">
              <w:rPr>
                <w:lang w:val="en-US"/>
              </w:rPr>
              <w:t>132</w:t>
            </w:r>
          </w:p>
        </w:tc>
        <w:tc>
          <w:tcPr>
            <w:tcW w:w="1260" w:type="dxa"/>
            <w:tcMar>
              <w:top w:w="100" w:type="dxa"/>
              <w:left w:w="80" w:type="dxa"/>
              <w:bottom w:w="100" w:type="dxa"/>
              <w:right w:w="80" w:type="dxa"/>
            </w:tcMar>
            <w:vAlign w:val="bottom"/>
          </w:tcPr>
          <w:p w14:paraId="20F39755" w14:textId="77777777" w:rsidR="00731B5F" w:rsidRPr="00EC5BB9" w:rsidRDefault="00EC5BB9">
            <w:pPr>
              <w:spacing w:before="0" w:after="0" w:line="276" w:lineRule="auto"/>
              <w:jc w:val="center"/>
              <w:rPr>
                <w:lang w:val="en-US"/>
              </w:rPr>
            </w:pPr>
            <w:r w:rsidRPr="00EC5BB9">
              <w:rPr>
                <w:lang w:val="en-US"/>
              </w:rPr>
              <w:t>2.50E+08</w:t>
            </w:r>
          </w:p>
        </w:tc>
        <w:tc>
          <w:tcPr>
            <w:tcW w:w="1515" w:type="dxa"/>
            <w:tcMar>
              <w:top w:w="100" w:type="dxa"/>
              <w:left w:w="80" w:type="dxa"/>
              <w:bottom w:w="100" w:type="dxa"/>
              <w:right w:w="80" w:type="dxa"/>
            </w:tcMar>
            <w:vAlign w:val="bottom"/>
          </w:tcPr>
          <w:p w14:paraId="3C014955" w14:textId="77777777" w:rsidR="00731B5F" w:rsidRPr="00EC5BB9" w:rsidRDefault="00EC5BB9">
            <w:pPr>
              <w:spacing w:before="0" w:after="0" w:line="276" w:lineRule="auto"/>
              <w:jc w:val="center"/>
              <w:rPr>
                <w:lang w:val="en-US"/>
              </w:rPr>
            </w:pPr>
            <w:r w:rsidRPr="00EC5BB9">
              <w:rPr>
                <w:lang w:val="en-US"/>
              </w:rPr>
              <w:t>1627</w:t>
            </w:r>
          </w:p>
        </w:tc>
        <w:tc>
          <w:tcPr>
            <w:tcW w:w="1440" w:type="dxa"/>
            <w:tcMar>
              <w:top w:w="100" w:type="dxa"/>
              <w:left w:w="80" w:type="dxa"/>
              <w:bottom w:w="100" w:type="dxa"/>
              <w:right w:w="80" w:type="dxa"/>
            </w:tcMar>
            <w:vAlign w:val="bottom"/>
          </w:tcPr>
          <w:p w14:paraId="1867173A" w14:textId="77777777" w:rsidR="00731B5F" w:rsidRPr="00EC5BB9" w:rsidRDefault="00EC5BB9">
            <w:pPr>
              <w:spacing w:before="0" w:after="0" w:line="276" w:lineRule="auto"/>
              <w:jc w:val="center"/>
              <w:rPr>
                <w:lang w:val="en-US"/>
              </w:rPr>
            </w:pPr>
            <w:r w:rsidRPr="00EC5BB9">
              <w:rPr>
                <w:lang w:val="en-US"/>
              </w:rPr>
              <w:t>2.60E+06</w:t>
            </w:r>
          </w:p>
        </w:tc>
        <w:tc>
          <w:tcPr>
            <w:tcW w:w="1335" w:type="dxa"/>
            <w:tcMar>
              <w:top w:w="100" w:type="dxa"/>
              <w:left w:w="80" w:type="dxa"/>
              <w:bottom w:w="100" w:type="dxa"/>
              <w:right w:w="80" w:type="dxa"/>
            </w:tcMar>
            <w:vAlign w:val="bottom"/>
          </w:tcPr>
          <w:p w14:paraId="45F2BB46" w14:textId="77777777" w:rsidR="00731B5F" w:rsidRPr="00EC5BB9" w:rsidRDefault="00EC5BB9">
            <w:pPr>
              <w:spacing w:before="0" w:after="0" w:line="276" w:lineRule="auto"/>
              <w:jc w:val="center"/>
              <w:rPr>
                <w:lang w:val="en-US"/>
              </w:rPr>
            </w:pPr>
            <w:r w:rsidRPr="00EC5BB9">
              <w:rPr>
                <w:lang w:val="en-US"/>
              </w:rPr>
              <w:t>1.04E-02</w:t>
            </w:r>
          </w:p>
        </w:tc>
      </w:tr>
      <w:tr w:rsidR="00731B5F" w:rsidRPr="00EC5BB9" w14:paraId="0EE6ED50" w14:textId="77777777">
        <w:trPr>
          <w:trHeight w:val="485"/>
        </w:trPr>
        <w:tc>
          <w:tcPr>
            <w:tcW w:w="1215" w:type="dxa"/>
            <w:tcMar>
              <w:top w:w="100" w:type="dxa"/>
              <w:left w:w="80" w:type="dxa"/>
              <w:bottom w:w="100" w:type="dxa"/>
              <w:right w:w="80" w:type="dxa"/>
            </w:tcMar>
            <w:vAlign w:val="bottom"/>
          </w:tcPr>
          <w:p w14:paraId="109DBA08" w14:textId="77777777" w:rsidR="00731B5F" w:rsidRPr="00EC5BB9" w:rsidRDefault="00EC5BB9">
            <w:pPr>
              <w:spacing w:before="0" w:after="0" w:line="276" w:lineRule="auto"/>
              <w:jc w:val="center"/>
              <w:rPr>
                <w:lang w:val="en-US"/>
              </w:rPr>
            </w:pPr>
            <w:r w:rsidRPr="00EC5BB9">
              <w:rPr>
                <w:lang w:val="en-US"/>
              </w:rPr>
              <w:t>NaCl120</w:t>
            </w:r>
          </w:p>
        </w:tc>
        <w:tc>
          <w:tcPr>
            <w:tcW w:w="1245" w:type="dxa"/>
            <w:tcMar>
              <w:top w:w="100" w:type="dxa"/>
              <w:left w:w="80" w:type="dxa"/>
              <w:bottom w:w="100" w:type="dxa"/>
              <w:right w:w="80" w:type="dxa"/>
            </w:tcMar>
            <w:vAlign w:val="bottom"/>
          </w:tcPr>
          <w:p w14:paraId="0DF67DC8" w14:textId="77777777" w:rsidR="00731B5F" w:rsidRPr="00EC5BB9" w:rsidRDefault="00EC5BB9">
            <w:pPr>
              <w:spacing w:before="0" w:after="0" w:line="276" w:lineRule="auto"/>
              <w:jc w:val="center"/>
              <w:rPr>
                <w:lang w:val="en-US"/>
              </w:rPr>
            </w:pPr>
            <w:r w:rsidRPr="00EC5BB9">
              <w:rPr>
                <w:lang w:val="en-US"/>
              </w:rPr>
              <w:t>120</w:t>
            </w:r>
          </w:p>
        </w:tc>
        <w:tc>
          <w:tcPr>
            <w:tcW w:w="1260" w:type="dxa"/>
            <w:tcMar>
              <w:top w:w="100" w:type="dxa"/>
              <w:left w:w="80" w:type="dxa"/>
              <w:bottom w:w="100" w:type="dxa"/>
              <w:right w:w="80" w:type="dxa"/>
            </w:tcMar>
            <w:vAlign w:val="bottom"/>
          </w:tcPr>
          <w:p w14:paraId="44440FF6" w14:textId="77777777" w:rsidR="00731B5F" w:rsidRPr="00EC5BB9" w:rsidRDefault="00EC5BB9">
            <w:pPr>
              <w:spacing w:before="0" w:after="0" w:line="276" w:lineRule="auto"/>
              <w:jc w:val="center"/>
              <w:rPr>
                <w:lang w:val="en-US"/>
              </w:rPr>
            </w:pPr>
            <w:r w:rsidRPr="00EC5BB9">
              <w:rPr>
                <w:lang w:val="en-US"/>
              </w:rPr>
              <w:t>120</w:t>
            </w:r>
          </w:p>
        </w:tc>
        <w:tc>
          <w:tcPr>
            <w:tcW w:w="1260" w:type="dxa"/>
            <w:tcMar>
              <w:top w:w="100" w:type="dxa"/>
              <w:left w:w="80" w:type="dxa"/>
              <w:bottom w:w="100" w:type="dxa"/>
              <w:right w:w="80" w:type="dxa"/>
            </w:tcMar>
            <w:vAlign w:val="bottom"/>
          </w:tcPr>
          <w:p w14:paraId="022533F3" w14:textId="77777777" w:rsidR="00731B5F" w:rsidRPr="00EC5BB9" w:rsidRDefault="00EC5BB9">
            <w:pPr>
              <w:spacing w:before="0" w:after="0" w:line="276" w:lineRule="auto"/>
              <w:jc w:val="center"/>
              <w:rPr>
                <w:lang w:val="en-US"/>
              </w:rPr>
            </w:pPr>
            <w:r w:rsidRPr="00EC5BB9">
              <w:rPr>
                <w:lang w:val="en-US"/>
              </w:rPr>
              <w:t>1.55E+08</w:t>
            </w:r>
          </w:p>
        </w:tc>
        <w:tc>
          <w:tcPr>
            <w:tcW w:w="1515" w:type="dxa"/>
            <w:tcMar>
              <w:top w:w="100" w:type="dxa"/>
              <w:left w:w="80" w:type="dxa"/>
              <w:bottom w:w="100" w:type="dxa"/>
              <w:right w:w="80" w:type="dxa"/>
            </w:tcMar>
            <w:vAlign w:val="bottom"/>
          </w:tcPr>
          <w:p w14:paraId="6846B41C" w14:textId="77777777" w:rsidR="00731B5F" w:rsidRPr="00EC5BB9" w:rsidRDefault="00EC5BB9">
            <w:pPr>
              <w:spacing w:before="0" w:after="0" w:line="276" w:lineRule="auto"/>
              <w:jc w:val="center"/>
              <w:rPr>
                <w:lang w:val="en-US"/>
              </w:rPr>
            </w:pPr>
            <w:r w:rsidRPr="00EC5BB9">
              <w:rPr>
                <w:lang w:val="en-US"/>
              </w:rPr>
              <w:t>1192</w:t>
            </w:r>
          </w:p>
        </w:tc>
        <w:tc>
          <w:tcPr>
            <w:tcW w:w="1440" w:type="dxa"/>
            <w:tcMar>
              <w:top w:w="100" w:type="dxa"/>
              <w:left w:w="80" w:type="dxa"/>
              <w:bottom w:w="100" w:type="dxa"/>
              <w:right w:w="80" w:type="dxa"/>
            </w:tcMar>
            <w:vAlign w:val="bottom"/>
          </w:tcPr>
          <w:p w14:paraId="7B789746" w14:textId="77777777" w:rsidR="00731B5F" w:rsidRPr="00EC5BB9" w:rsidRDefault="00EC5BB9">
            <w:pPr>
              <w:spacing w:before="0" w:after="0" w:line="276" w:lineRule="auto"/>
              <w:jc w:val="center"/>
              <w:rPr>
                <w:lang w:val="en-US"/>
              </w:rPr>
            </w:pPr>
            <w:r w:rsidRPr="00EC5BB9">
              <w:rPr>
                <w:lang w:val="en-US"/>
              </w:rPr>
              <w:t>1.91E+06</w:t>
            </w:r>
          </w:p>
        </w:tc>
        <w:tc>
          <w:tcPr>
            <w:tcW w:w="1335" w:type="dxa"/>
            <w:tcMar>
              <w:top w:w="100" w:type="dxa"/>
              <w:left w:w="80" w:type="dxa"/>
              <w:bottom w:w="100" w:type="dxa"/>
              <w:right w:w="80" w:type="dxa"/>
            </w:tcMar>
            <w:vAlign w:val="bottom"/>
          </w:tcPr>
          <w:p w14:paraId="5C5047FF" w14:textId="77777777" w:rsidR="00731B5F" w:rsidRPr="00EC5BB9" w:rsidRDefault="00EC5BB9">
            <w:pPr>
              <w:spacing w:before="0" w:after="0" w:line="276" w:lineRule="auto"/>
              <w:jc w:val="center"/>
              <w:rPr>
                <w:lang w:val="en-US"/>
              </w:rPr>
            </w:pPr>
            <w:r w:rsidRPr="00EC5BB9">
              <w:rPr>
                <w:lang w:val="en-US"/>
              </w:rPr>
              <w:t>1.23E-02</w:t>
            </w:r>
          </w:p>
        </w:tc>
      </w:tr>
      <w:tr w:rsidR="00731B5F" w:rsidRPr="00EC5BB9" w14:paraId="50316009" w14:textId="77777777">
        <w:trPr>
          <w:trHeight w:val="485"/>
        </w:trPr>
        <w:tc>
          <w:tcPr>
            <w:tcW w:w="1215" w:type="dxa"/>
            <w:tcMar>
              <w:top w:w="100" w:type="dxa"/>
              <w:left w:w="80" w:type="dxa"/>
              <w:bottom w:w="100" w:type="dxa"/>
              <w:right w:w="80" w:type="dxa"/>
            </w:tcMar>
            <w:vAlign w:val="bottom"/>
          </w:tcPr>
          <w:p w14:paraId="4C2ACA36" w14:textId="77777777" w:rsidR="00731B5F" w:rsidRPr="00EC5BB9" w:rsidRDefault="00EC5BB9">
            <w:pPr>
              <w:spacing w:before="0" w:after="0" w:line="276" w:lineRule="auto"/>
              <w:jc w:val="center"/>
              <w:rPr>
                <w:lang w:val="en-US"/>
              </w:rPr>
            </w:pPr>
            <w:r w:rsidRPr="00EC5BB9">
              <w:rPr>
                <w:lang w:val="en-US"/>
              </w:rPr>
              <w:t>NaCl160</w:t>
            </w:r>
          </w:p>
        </w:tc>
        <w:tc>
          <w:tcPr>
            <w:tcW w:w="1245" w:type="dxa"/>
            <w:tcMar>
              <w:top w:w="100" w:type="dxa"/>
              <w:left w:w="80" w:type="dxa"/>
              <w:bottom w:w="100" w:type="dxa"/>
              <w:right w:w="80" w:type="dxa"/>
            </w:tcMar>
            <w:vAlign w:val="bottom"/>
          </w:tcPr>
          <w:p w14:paraId="209C63A5" w14:textId="77777777" w:rsidR="00731B5F" w:rsidRPr="00EC5BB9" w:rsidRDefault="00EC5BB9">
            <w:pPr>
              <w:spacing w:before="0" w:after="0" w:line="276" w:lineRule="auto"/>
              <w:jc w:val="center"/>
              <w:rPr>
                <w:lang w:val="en-US"/>
              </w:rPr>
            </w:pPr>
            <w:r w:rsidRPr="00EC5BB9">
              <w:rPr>
                <w:lang w:val="en-US"/>
              </w:rPr>
              <w:t>160</w:t>
            </w:r>
          </w:p>
        </w:tc>
        <w:tc>
          <w:tcPr>
            <w:tcW w:w="1260" w:type="dxa"/>
            <w:tcMar>
              <w:top w:w="100" w:type="dxa"/>
              <w:left w:w="80" w:type="dxa"/>
              <w:bottom w:w="100" w:type="dxa"/>
              <w:right w:w="80" w:type="dxa"/>
            </w:tcMar>
            <w:vAlign w:val="bottom"/>
          </w:tcPr>
          <w:p w14:paraId="2AA7653E" w14:textId="77777777" w:rsidR="00731B5F" w:rsidRPr="00EC5BB9" w:rsidRDefault="00EC5BB9">
            <w:pPr>
              <w:spacing w:before="0" w:after="0" w:line="276" w:lineRule="auto"/>
              <w:jc w:val="center"/>
              <w:rPr>
                <w:lang w:val="en-US"/>
              </w:rPr>
            </w:pPr>
            <w:r w:rsidRPr="00EC5BB9">
              <w:rPr>
                <w:lang w:val="en-US"/>
              </w:rPr>
              <w:t>173</w:t>
            </w:r>
          </w:p>
        </w:tc>
        <w:tc>
          <w:tcPr>
            <w:tcW w:w="1260" w:type="dxa"/>
            <w:tcMar>
              <w:top w:w="100" w:type="dxa"/>
              <w:left w:w="80" w:type="dxa"/>
              <w:bottom w:w="100" w:type="dxa"/>
              <w:right w:w="80" w:type="dxa"/>
            </w:tcMar>
            <w:vAlign w:val="bottom"/>
          </w:tcPr>
          <w:p w14:paraId="72E3CD1E" w14:textId="77777777" w:rsidR="00731B5F" w:rsidRPr="00EC5BB9" w:rsidRDefault="00EC5BB9">
            <w:pPr>
              <w:spacing w:before="0" w:after="0" w:line="276" w:lineRule="auto"/>
              <w:jc w:val="center"/>
              <w:rPr>
                <w:lang w:val="en-US"/>
              </w:rPr>
            </w:pPr>
            <w:r w:rsidRPr="00EC5BB9">
              <w:rPr>
                <w:lang w:val="en-US"/>
              </w:rPr>
              <w:t>8.94E+07</w:t>
            </w:r>
          </w:p>
        </w:tc>
        <w:tc>
          <w:tcPr>
            <w:tcW w:w="1515" w:type="dxa"/>
            <w:tcMar>
              <w:top w:w="100" w:type="dxa"/>
              <w:left w:w="80" w:type="dxa"/>
              <w:bottom w:w="100" w:type="dxa"/>
              <w:right w:w="80" w:type="dxa"/>
            </w:tcMar>
            <w:vAlign w:val="bottom"/>
          </w:tcPr>
          <w:p w14:paraId="2840F0AF" w14:textId="77777777" w:rsidR="00731B5F" w:rsidRPr="00EC5BB9" w:rsidRDefault="00EC5BB9">
            <w:pPr>
              <w:spacing w:before="0" w:after="0" w:line="276" w:lineRule="auto"/>
              <w:jc w:val="center"/>
              <w:rPr>
                <w:lang w:val="en-US"/>
              </w:rPr>
            </w:pPr>
            <w:r w:rsidRPr="00EC5BB9">
              <w:rPr>
                <w:lang w:val="en-US"/>
              </w:rPr>
              <w:t>1252</w:t>
            </w:r>
          </w:p>
        </w:tc>
        <w:tc>
          <w:tcPr>
            <w:tcW w:w="1440" w:type="dxa"/>
            <w:tcMar>
              <w:top w:w="100" w:type="dxa"/>
              <w:left w:w="80" w:type="dxa"/>
              <w:bottom w:w="100" w:type="dxa"/>
              <w:right w:w="80" w:type="dxa"/>
            </w:tcMar>
            <w:vAlign w:val="bottom"/>
          </w:tcPr>
          <w:p w14:paraId="5E5E3BEB" w14:textId="77777777" w:rsidR="00731B5F" w:rsidRPr="00EC5BB9" w:rsidRDefault="00EC5BB9">
            <w:pPr>
              <w:spacing w:before="0" w:after="0" w:line="276" w:lineRule="auto"/>
              <w:jc w:val="center"/>
              <w:rPr>
                <w:lang w:val="en-US"/>
              </w:rPr>
            </w:pPr>
            <w:r w:rsidRPr="00EC5BB9">
              <w:rPr>
                <w:lang w:val="en-US"/>
              </w:rPr>
              <w:t>9.80E+05</w:t>
            </w:r>
          </w:p>
        </w:tc>
        <w:tc>
          <w:tcPr>
            <w:tcW w:w="1335" w:type="dxa"/>
            <w:tcMar>
              <w:top w:w="100" w:type="dxa"/>
              <w:left w:w="80" w:type="dxa"/>
              <w:bottom w:w="100" w:type="dxa"/>
              <w:right w:w="80" w:type="dxa"/>
            </w:tcMar>
            <w:vAlign w:val="bottom"/>
          </w:tcPr>
          <w:p w14:paraId="602D981C" w14:textId="77777777" w:rsidR="00731B5F" w:rsidRPr="00EC5BB9" w:rsidRDefault="00EC5BB9">
            <w:pPr>
              <w:spacing w:before="0" w:after="0" w:line="276" w:lineRule="auto"/>
              <w:jc w:val="center"/>
              <w:rPr>
                <w:lang w:val="en-US"/>
              </w:rPr>
            </w:pPr>
            <w:r w:rsidRPr="00EC5BB9">
              <w:rPr>
                <w:lang w:val="en-US"/>
              </w:rPr>
              <w:t>1.10E-02</w:t>
            </w:r>
          </w:p>
        </w:tc>
      </w:tr>
      <w:tr w:rsidR="00731B5F" w:rsidRPr="00EC5BB9" w14:paraId="082BCAB4" w14:textId="77777777">
        <w:trPr>
          <w:trHeight w:val="485"/>
        </w:trPr>
        <w:tc>
          <w:tcPr>
            <w:tcW w:w="1215" w:type="dxa"/>
            <w:tcMar>
              <w:top w:w="100" w:type="dxa"/>
              <w:left w:w="80" w:type="dxa"/>
              <w:bottom w:w="100" w:type="dxa"/>
              <w:right w:w="80" w:type="dxa"/>
            </w:tcMar>
            <w:vAlign w:val="bottom"/>
          </w:tcPr>
          <w:p w14:paraId="113E0866" w14:textId="77777777" w:rsidR="00731B5F" w:rsidRPr="00EC5BB9" w:rsidRDefault="00EC5BB9">
            <w:pPr>
              <w:spacing w:before="0" w:after="0" w:line="276" w:lineRule="auto"/>
              <w:jc w:val="center"/>
              <w:rPr>
                <w:lang w:val="en-US"/>
              </w:rPr>
            </w:pPr>
            <w:r w:rsidRPr="00EC5BB9">
              <w:rPr>
                <w:lang w:val="en-US"/>
              </w:rPr>
              <w:lastRenderedPageBreak/>
              <w:t>NaCl160</w:t>
            </w:r>
          </w:p>
        </w:tc>
        <w:tc>
          <w:tcPr>
            <w:tcW w:w="1245" w:type="dxa"/>
            <w:tcMar>
              <w:top w:w="100" w:type="dxa"/>
              <w:left w:w="80" w:type="dxa"/>
              <w:bottom w:w="100" w:type="dxa"/>
              <w:right w:w="80" w:type="dxa"/>
            </w:tcMar>
            <w:vAlign w:val="bottom"/>
          </w:tcPr>
          <w:p w14:paraId="13D4DD57" w14:textId="77777777" w:rsidR="00731B5F" w:rsidRPr="00EC5BB9" w:rsidRDefault="00EC5BB9">
            <w:pPr>
              <w:spacing w:before="0" w:after="0" w:line="276" w:lineRule="auto"/>
              <w:jc w:val="center"/>
              <w:rPr>
                <w:lang w:val="en-US"/>
              </w:rPr>
            </w:pPr>
            <w:r w:rsidRPr="00EC5BB9">
              <w:rPr>
                <w:lang w:val="en-US"/>
              </w:rPr>
              <w:t>160</w:t>
            </w:r>
          </w:p>
        </w:tc>
        <w:tc>
          <w:tcPr>
            <w:tcW w:w="1260" w:type="dxa"/>
            <w:tcMar>
              <w:top w:w="100" w:type="dxa"/>
              <w:left w:w="80" w:type="dxa"/>
              <w:bottom w:w="100" w:type="dxa"/>
              <w:right w:w="80" w:type="dxa"/>
            </w:tcMar>
            <w:vAlign w:val="bottom"/>
          </w:tcPr>
          <w:p w14:paraId="683C137E" w14:textId="77777777" w:rsidR="00731B5F" w:rsidRPr="00EC5BB9" w:rsidRDefault="00EC5BB9">
            <w:pPr>
              <w:spacing w:before="0" w:after="0" w:line="276" w:lineRule="auto"/>
              <w:jc w:val="center"/>
              <w:rPr>
                <w:lang w:val="en-US"/>
              </w:rPr>
            </w:pPr>
            <w:r w:rsidRPr="00EC5BB9">
              <w:rPr>
                <w:lang w:val="en-US"/>
              </w:rPr>
              <w:t>157</w:t>
            </w:r>
          </w:p>
        </w:tc>
        <w:tc>
          <w:tcPr>
            <w:tcW w:w="1260" w:type="dxa"/>
            <w:tcMar>
              <w:top w:w="100" w:type="dxa"/>
              <w:left w:w="80" w:type="dxa"/>
              <w:bottom w:w="100" w:type="dxa"/>
              <w:right w:w="80" w:type="dxa"/>
            </w:tcMar>
            <w:vAlign w:val="bottom"/>
          </w:tcPr>
          <w:p w14:paraId="63C4AE26" w14:textId="77777777" w:rsidR="00731B5F" w:rsidRPr="00EC5BB9" w:rsidRDefault="00EC5BB9">
            <w:pPr>
              <w:spacing w:before="0" w:after="0" w:line="276" w:lineRule="auto"/>
              <w:jc w:val="center"/>
              <w:rPr>
                <w:lang w:val="en-US"/>
              </w:rPr>
            </w:pPr>
            <w:r w:rsidRPr="00EC5BB9">
              <w:rPr>
                <w:lang w:val="en-US"/>
              </w:rPr>
              <w:t>8.94E+07</w:t>
            </w:r>
          </w:p>
        </w:tc>
        <w:tc>
          <w:tcPr>
            <w:tcW w:w="1515" w:type="dxa"/>
            <w:tcMar>
              <w:top w:w="100" w:type="dxa"/>
              <w:left w:w="80" w:type="dxa"/>
              <w:bottom w:w="100" w:type="dxa"/>
              <w:right w:w="80" w:type="dxa"/>
            </w:tcMar>
            <w:vAlign w:val="bottom"/>
          </w:tcPr>
          <w:p w14:paraId="0B59DECB" w14:textId="77777777" w:rsidR="00731B5F" w:rsidRPr="00EC5BB9" w:rsidRDefault="00EC5BB9">
            <w:pPr>
              <w:spacing w:before="0" w:after="0" w:line="276" w:lineRule="auto"/>
              <w:jc w:val="center"/>
              <w:rPr>
                <w:lang w:val="en-US"/>
              </w:rPr>
            </w:pPr>
            <w:r w:rsidRPr="00EC5BB9">
              <w:rPr>
                <w:lang w:val="en-US"/>
              </w:rPr>
              <w:t>1517</w:t>
            </w:r>
          </w:p>
        </w:tc>
        <w:tc>
          <w:tcPr>
            <w:tcW w:w="1440" w:type="dxa"/>
            <w:tcMar>
              <w:top w:w="100" w:type="dxa"/>
              <w:left w:w="80" w:type="dxa"/>
              <w:bottom w:w="100" w:type="dxa"/>
              <w:right w:w="80" w:type="dxa"/>
            </w:tcMar>
            <w:vAlign w:val="bottom"/>
          </w:tcPr>
          <w:p w14:paraId="11C4D64F" w14:textId="77777777" w:rsidR="00731B5F" w:rsidRPr="00EC5BB9" w:rsidRDefault="00EC5BB9">
            <w:pPr>
              <w:spacing w:before="0" w:after="0" w:line="276" w:lineRule="auto"/>
              <w:jc w:val="center"/>
              <w:rPr>
                <w:lang w:val="en-US"/>
              </w:rPr>
            </w:pPr>
            <w:r w:rsidRPr="00EC5BB9">
              <w:rPr>
                <w:lang w:val="en-US"/>
              </w:rPr>
              <w:t>1.18E+06</w:t>
            </w:r>
          </w:p>
        </w:tc>
        <w:tc>
          <w:tcPr>
            <w:tcW w:w="1335" w:type="dxa"/>
            <w:tcMar>
              <w:top w:w="100" w:type="dxa"/>
              <w:left w:w="80" w:type="dxa"/>
              <w:bottom w:w="100" w:type="dxa"/>
              <w:right w:w="80" w:type="dxa"/>
            </w:tcMar>
            <w:vAlign w:val="bottom"/>
          </w:tcPr>
          <w:p w14:paraId="475E4FE4" w14:textId="77777777" w:rsidR="00731B5F" w:rsidRPr="00EC5BB9" w:rsidRDefault="00EC5BB9">
            <w:pPr>
              <w:spacing w:before="0" w:after="0" w:line="276" w:lineRule="auto"/>
              <w:jc w:val="center"/>
              <w:rPr>
                <w:lang w:val="en-US"/>
              </w:rPr>
            </w:pPr>
            <w:r w:rsidRPr="00EC5BB9">
              <w:rPr>
                <w:lang w:val="en-US"/>
              </w:rPr>
              <w:t>1.33E-02</w:t>
            </w:r>
          </w:p>
        </w:tc>
      </w:tr>
      <w:tr w:rsidR="00731B5F" w:rsidRPr="00EC5BB9" w14:paraId="30208F9E" w14:textId="77777777">
        <w:trPr>
          <w:trHeight w:val="485"/>
        </w:trPr>
        <w:tc>
          <w:tcPr>
            <w:tcW w:w="1215" w:type="dxa"/>
            <w:tcMar>
              <w:top w:w="100" w:type="dxa"/>
              <w:left w:w="80" w:type="dxa"/>
              <w:bottom w:w="100" w:type="dxa"/>
              <w:right w:w="80" w:type="dxa"/>
            </w:tcMar>
            <w:vAlign w:val="bottom"/>
          </w:tcPr>
          <w:p w14:paraId="130C0BF2" w14:textId="77777777" w:rsidR="00731B5F" w:rsidRPr="00EC5BB9" w:rsidRDefault="00EC5BB9">
            <w:pPr>
              <w:spacing w:before="0" w:after="0" w:line="276" w:lineRule="auto"/>
              <w:jc w:val="center"/>
              <w:rPr>
                <w:lang w:val="en-US"/>
              </w:rPr>
            </w:pPr>
            <w:r w:rsidRPr="00EC5BB9">
              <w:rPr>
                <w:lang w:val="en-US"/>
              </w:rPr>
              <w:t>NaCl160</w:t>
            </w:r>
          </w:p>
        </w:tc>
        <w:tc>
          <w:tcPr>
            <w:tcW w:w="1245" w:type="dxa"/>
            <w:tcMar>
              <w:top w:w="100" w:type="dxa"/>
              <w:left w:w="80" w:type="dxa"/>
              <w:bottom w:w="100" w:type="dxa"/>
              <w:right w:w="80" w:type="dxa"/>
            </w:tcMar>
            <w:vAlign w:val="bottom"/>
          </w:tcPr>
          <w:p w14:paraId="5033115D" w14:textId="77777777" w:rsidR="00731B5F" w:rsidRPr="00EC5BB9" w:rsidRDefault="00EC5BB9">
            <w:pPr>
              <w:spacing w:before="0" w:after="0" w:line="276" w:lineRule="auto"/>
              <w:jc w:val="center"/>
              <w:rPr>
                <w:lang w:val="en-US"/>
              </w:rPr>
            </w:pPr>
            <w:r w:rsidRPr="00EC5BB9">
              <w:rPr>
                <w:lang w:val="en-US"/>
              </w:rPr>
              <w:t>160</w:t>
            </w:r>
          </w:p>
        </w:tc>
        <w:tc>
          <w:tcPr>
            <w:tcW w:w="1260" w:type="dxa"/>
            <w:tcMar>
              <w:top w:w="100" w:type="dxa"/>
              <w:left w:w="80" w:type="dxa"/>
              <w:bottom w:w="100" w:type="dxa"/>
              <w:right w:w="80" w:type="dxa"/>
            </w:tcMar>
            <w:vAlign w:val="bottom"/>
          </w:tcPr>
          <w:p w14:paraId="522DFD71" w14:textId="77777777" w:rsidR="00731B5F" w:rsidRPr="00EC5BB9" w:rsidRDefault="00EC5BB9">
            <w:pPr>
              <w:spacing w:before="0" w:after="0" w:line="276" w:lineRule="auto"/>
              <w:jc w:val="center"/>
              <w:rPr>
                <w:lang w:val="en-US"/>
              </w:rPr>
            </w:pPr>
            <w:r w:rsidRPr="00EC5BB9">
              <w:rPr>
                <w:lang w:val="en-US"/>
              </w:rPr>
              <w:t>176</w:t>
            </w:r>
          </w:p>
        </w:tc>
        <w:tc>
          <w:tcPr>
            <w:tcW w:w="1260" w:type="dxa"/>
            <w:tcMar>
              <w:top w:w="100" w:type="dxa"/>
              <w:left w:w="80" w:type="dxa"/>
              <w:bottom w:w="100" w:type="dxa"/>
              <w:right w:w="80" w:type="dxa"/>
            </w:tcMar>
            <w:vAlign w:val="bottom"/>
          </w:tcPr>
          <w:p w14:paraId="4960BE07" w14:textId="77777777" w:rsidR="00731B5F" w:rsidRPr="00EC5BB9" w:rsidRDefault="00EC5BB9">
            <w:pPr>
              <w:spacing w:before="0" w:after="0" w:line="276" w:lineRule="auto"/>
              <w:jc w:val="center"/>
              <w:rPr>
                <w:lang w:val="en-US"/>
              </w:rPr>
            </w:pPr>
            <w:r w:rsidRPr="00EC5BB9">
              <w:rPr>
                <w:lang w:val="en-US"/>
              </w:rPr>
              <w:t>8.95E+07</w:t>
            </w:r>
          </w:p>
        </w:tc>
        <w:tc>
          <w:tcPr>
            <w:tcW w:w="1515" w:type="dxa"/>
            <w:tcMar>
              <w:top w:w="100" w:type="dxa"/>
              <w:left w:w="80" w:type="dxa"/>
              <w:bottom w:w="100" w:type="dxa"/>
              <w:right w:w="80" w:type="dxa"/>
            </w:tcMar>
            <w:vAlign w:val="bottom"/>
          </w:tcPr>
          <w:p w14:paraId="1F66F48D" w14:textId="77777777" w:rsidR="00731B5F" w:rsidRPr="00EC5BB9" w:rsidRDefault="00EC5BB9">
            <w:pPr>
              <w:spacing w:before="0" w:after="0" w:line="276" w:lineRule="auto"/>
              <w:jc w:val="center"/>
              <w:rPr>
                <w:lang w:val="en-US"/>
              </w:rPr>
            </w:pPr>
            <w:r w:rsidRPr="00EC5BB9">
              <w:rPr>
                <w:lang w:val="en-US"/>
              </w:rPr>
              <w:t>1777</w:t>
            </w:r>
          </w:p>
        </w:tc>
        <w:tc>
          <w:tcPr>
            <w:tcW w:w="1440" w:type="dxa"/>
            <w:tcMar>
              <w:top w:w="100" w:type="dxa"/>
              <w:left w:w="80" w:type="dxa"/>
              <w:bottom w:w="100" w:type="dxa"/>
              <w:right w:w="80" w:type="dxa"/>
            </w:tcMar>
            <w:vAlign w:val="bottom"/>
          </w:tcPr>
          <w:p w14:paraId="4BC08F2D" w14:textId="77777777" w:rsidR="00731B5F" w:rsidRPr="00EC5BB9" w:rsidRDefault="00EC5BB9">
            <w:pPr>
              <w:spacing w:before="0" w:after="0" w:line="276" w:lineRule="auto"/>
              <w:jc w:val="center"/>
              <w:rPr>
                <w:lang w:val="en-US"/>
              </w:rPr>
            </w:pPr>
            <w:r w:rsidRPr="00EC5BB9">
              <w:rPr>
                <w:lang w:val="en-US"/>
              </w:rPr>
              <w:t>1.39E+06</w:t>
            </w:r>
          </w:p>
        </w:tc>
        <w:tc>
          <w:tcPr>
            <w:tcW w:w="1335" w:type="dxa"/>
            <w:tcMar>
              <w:top w:w="100" w:type="dxa"/>
              <w:left w:w="80" w:type="dxa"/>
              <w:bottom w:w="100" w:type="dxa"/>
              <w:right w:w="80" w:type="dxa"/>
            </w:tcMar>
            <w:vAlign w:val="bottom"/>
          </w:tcPr>
          <w:p w14:paraId="354195E7" w14:textId="77777777" w:rsidR="00731B5F" w:rsidRPr="00EC5BB9" w:rsidRDefault="00EC5BB9">
            <w:pPr>
              <w:spacing w:before="0" w:after="0" w:line="276" w:lineRule="auto"/>
              <w:jc w:val="center"/>
              <w:rPr>
                <w:lang w:val="en-US"/>
              </w:rPr>
            </w:pPr>
            <w:r w:rsidRPr="00EC5BB9">
              <w:rPr>
                <w:lang w:val="en-US"/>
              </w:rPr>
              <w:t>1.55E-02</w:t>
            </w:r>
          </w:p>
        </w:tc>
      </w:tr>
      <w:tr w:rsidR="00731B5F" w:rsidRPr="00EC5BB9" w14:paraId="79014600" w14:textId="77777777">
        <w:trPr>
          <w:trHeight w:val="485"/>
        </w:trPr>
        <w:tc>
          <w:tcPr>
            <w:tcW w:w="1215" w:type="dxa"/>
            <w:tcMar>
              <w:top w:w="100" w:type="dxa"/>
              <w:left w:w="80" w:type="dxa"/>
              <w:bottom w:w="100" w:type="dxa"/>
              <w:right w:w="80" w:type="dxa"/>
            </w:tcMar>
            <w:vAlign w:val="bottom"/>
          </w:tcPr>
          <w:p w14:paraId="6C326BEC" w14:textId="77777777" w:rsidR="00731B5F" w:rsidRPr="00EC5BB9" w:rsidRDefault="00EC5BB9">
            <w:pPr>
              <w:spacing w:before="0" w:after="0" w:line="276" w:lineRule="auto"/>
              <w:jc w:val="center"/>
              <w:rPr>
                <w:lang w:val="en-US"/>
              </w:rPr>
            </w:pPr>
            <w:r w:rsidRPr="00EC5BB9">
              <w:rPr>
                <w:lang w:val="en-US"/>
              </w:rPr>
              <w:t>NaCl200</w:t>
            </w:r>
          </w:p>
        </w:tc>
        <w:tc>
          <w:tcPr>
            <w:tcW w:w="1245" w:type="dxa"/>
            <w:tcMar>
              <w:top w:w="100" w:type="dxa"/>
              <w:left w:w="80" w:type="dxa"/>
              <w:bottom w:w="100" w:type="dxa"/>
              <w:right w:w="80" w:type="dxa"/>
            </w:tcMar>
            <w:vAlign w:val="bottom"/>
          </w:tcPr>
          <w:p w14:paraId="65634088" w14:textId="77777777" w:rsidR="00731B5F" w:rsidRPr="00EC5BB9" w:rsidRDefault="00EC5BB9">
            <w:pPr>
              <w:spacing w:before="0" w:after="0" w:line="276" w:lineRule="auto"/>
              <w:jc w:val="center"/>
              <w:rPr>
                <w:lang w:val="en-US"/>
              </w:rPr>
            </w:pPr>
            <w:r w:rsidRPr="00EC5BB9">
              <w:rPr>
                <w:lang w:val="en-US"/>
              </w:rPr>
              <w:t>200</w:t>
            </w:r>
          </w:p>
        </w:tc>
        <w:tc>
          <w:tcPr>
            <w:tcW w:w="1260" w:type="dxa"/>
            <w:tcMar>
              <w:top w:w="100" w:type="dxa"/>
              <w:left w:w="80" w:type="dxa"/>
              <w:bottom w:w="100" w:type="dxa"/>
              <w:right w:w="80" w:type="dxa"/>
            </w:tcMar>
            <w:vAlign w:val="bottom"/>
          </w:tcPr>
          <w:p w14:paraId="2BAF8EBA" w14:textId="77777777" w:rsidR="00731B5F" w:rsidRPr="00EC5BB9" w:rsidRDefault="00EC5BB9">
            <w:pPr>
              <w:spacing w:before="0" w:after="0" w:line="276" w:lineRule="auto"/>
              <w:jc w:val="center"/>
              <w:rPr>
                <w:lang w:val="en-US"/>
              </w:rPr>
            </w:pPr>
            <w:r w:rsidRPr="00EC5BB9">
              <w:rPr>
                <w:lang w:val="en-US"/>
              </w:rPr>
              <w:t>197</w:t>
            </w:r>
          </w:p>
        </w:tc>
        <w:tc>
          <w:tcPr>
            <w:tcW w:w="1260" w:type="dxa"/>
            <w:tcMar>
              <w:top w:w="100" w:type="dxa"/>
              <w:left w:w="80" w:type="dxa"/>
              <w:bottom w:w="100" w:type="dxa"/>
              <w:right w:w="80" w:type="dxa"/>
            </w:tcMar>
            <w:vAlign w:val="bottom"/>
          </w:tcPr>
          <w:p w14:paraId="09034FF0" w14:textId="77777777" w:rsidR="00731B5F" w:rsidRPr="00EC5BB9" w:rsidRDefault="00EC5BB9">
            <w:pPr>
              <w:spacing w:before="0" w:after="0" w:line="276" w:lineRule="auto"/>
              <w:jc w:val="center"/>
              <w:rPr>
                <w:lang w:val="en-US"/>
              </w:rPr>
            </w:pPr>
            <w:r w:rsidRPr="00EC5BB9">
              <w:rPr>
                <w:lang w:val="en-US"/>
              </w:rPr>
              <w:t>1.68E+08</w:t>
            </w:r>
          </w:p>
        </w:tc>
        <w:tc>
          <w:tcPr>
            <w:tcW w:w="1515" w:type="dxa"/>
            <w:tcMar>
              <w:top w:w="100" w:type="dxa"/>
              <w:left w:w="80" w:type="dxa"/>
              <w:bottom w:w="100" w:type="dxa"/>
              <w:right w:w="80" w:type="dxa"/>
            </w:tcMar>
            <w:vAlign w:val="bottom"/>
          </w:tcPr>
          <w:p w14:paraId="5F1E5FE9" w14:textId="77777777" w:rsidR="00731B5F" w:rsidRPr="00EC5BB9" w:rsidRDefault="00EC5BB9">
            <w:pPr>
              <w:spacing w:before="0" w:after="0" w:line="276" w:lineRule="auto"/>
              <w:jc w:val="center"/>
              <w:rPr>
                <w:lang w:val="en-US"/>
              </w:rPr>
            </w:pPr>
            <w:r w:rsidRPr="00EC5BB9">
              <w:rPr>
                <w:lang w:val="en-US"/>
              </w:rPr>
              <w:t>1725</w:t>
            </w:r>
          </w:p>
        </w:tc>
        <w:tc>
          <w:tcPr>
            <w:tcW w:w="1440" w:type="dxa"/>
            <w:tcMar>
              <w:top w:w="100" w:type="dxa"/>
              <w:left w:w="80" w:type="dxa"/>
              <w:bottom w:w="100" w:type="dxa"/>
              <w:right w:w="80" w:type="dxa"/>
            </w:tcMar>
            <w:vAlign w:val="bottom"/>
          </w:tcPr>
          <w:p w14:paraId="2B52508D" w14:textId="77777777" w:rsidR="00731B5F" w:rsidRPr="00EC5BB9" w:rsidRDefault="00EC5BB9">
            <w:pPr>
              <w:spacing w:before="0" w:after="0" w:line="276" w:lineRule="auto"/>
              <w:jc w:val="center"/>
              <w:rPr>
                <w:lang w:val="en-US"/>
              </w:rPr>
            </w:pPr>
            <w:r w:rsidRPr="00EC5BB9">
              <w:rPr>
                <w:lang w:val="en-US"/>
              </w:rPr>
              <w:t>2.76E+06</w:t>
            </w:r>
          </w:p>
        </w:tc>
        <w:tc>
          <w:tcPr>
            <w:tcW w:w="1335" w:type="dxa"/>
            <w:tcMar>
              <w:top w:w="100" w:type="dxa"/>
              <w:left w:w="80" w:type="dxa"/>
              <w:bottom w:w="100" w:type="dxa"/>
              <w:right w:w="80" w:type="dxa"/>
            </w:tcMar>
            <w:vAlign w:val="bottom"/>
          </w:tcPr>
          <w:p w14:paraId="0FE90213" w14:textId="77777777" w:rsidR="00731B5F" w:rsidRPr="00EC5BB9" w:rsidRDefault="00EC5BB9">
            <w:pPr>
              <w:spacing w:before="0" w:after="0" w:line="276" w:lineRule="auto"/>
              <w:jc w:val="center"/>
              <w:rPr>
                <w:lang w:val="en-US"/>
              </w:rPr>
            </w:pPr>
            <w:r w:rsidRPr="00EC5BB9">
              <w:rPr>
                <w:lang w:val="en-US"/>
              </w:rPr>
              <w:t>1.65E-02</w:t>
            </w:r>
          </w:p>
        </w:tc>
      </w:tr>
      <w:tr w:rsidR="00731B5F" w:rsidRPr="00EC5BB9" w14:paraId="53372298" w14:textId="77777777">
        <w:trPr>
          <w:trHeight w:val="485"/>
        </w:trPr>
        <w:tc>
          <w:tcPr>
            <w:tcW w:w="1215" w:type="dxa"/>
            <w:tcMar>
              <w:top w:w="100" w:type="dxa"/>
              <w:left w:w="80" w:type="dxa"/>
              <w:bottom w:w="100" w:type="dxa"/>
              <w:right w:w="80" w:type="dxa"/>
            </w:tcMar>
            <w:vAlign w:val="bottom"/>
          </w:tcPr>
          <w:p w14:paraId="40E7698F" w14:textId="77777777" w:rsidR="00731B5F" w:rsidRPr="00EC5BB9" w:rsidRDefault="00EC5BB9">
            <w:pPr>
              <w:spacing w:before="0" w:after="0" w:line="276" w:lineRule="auto"/>
              <w:jc w:val="center"/>
              <w:rPr>
                <w:lang w:val="en-US"/>
              </w:rPr>
            </w:pPr>
            <w:r w:rsidRPr="00EC5BB9">
              <w:rPr>
                <w:lang w:val="en-US"/>
              </w:rPr>
              <w:t>NaCl200</w:t>
            </w:r>
          </w:p>
        </w:tc>
        <w:tc>
          <w:tcPr>
            <w:tcW w:w="1245" w:type="dxa"/>
            <w:tcMar>
              <w:top w:w="100" w:type="dxa"/>
              <w:left w:w="80" w:type="dxa"/>
              <w:bottom w:w="100" w:type="dxa"/>
              <w:right w:w="80" w:type="dxa"/>
            </w:tcMar>
            <w:vAlign w:val="bottom"/>
          </w:tcPr>
          <w:p w14:paraId="08C95AA9" w14:textId="77777777" w:rsidR="00731B5F" w:rsidRPr="00EC5BB9" w:rsidRDefault="00EC5BB9">
            <w:pPr>
              <w:spacing w:before="0" w:after="0" w:line="276" w:lineRule="auto"/>
              <w:jc w:val="center"/>
              <w:rPr>
                <w:lang w:val="en-US"/>
              </w:rPr>
            </w:pPr>
            <w:r w:rsidRPr="00EC5BB9">
              <w:rPr>
                <w:lang w:val="en-US"/>
              </w:rPr>
              <w:t>200</w:t>
            </w:r>
          </w:p>
        </w:tc>
        <w:tc>
          <w:tcPr>
            <w:tcW w:w="1260" w:type="dxa"/>
            <w:tcMar>
              <w:top w:w="100" w:type="dxa"/>
              <w:left w:w="80" w:type="dxa"/>
              <w:bottom w:w="100" w:type="dxa"/>
              <w:right w:w="80" w:type="dxa"/>
            </w:tcMar>
            <w:vAlign w:val="bottom"/>
          </w:tcPr>
          <w:p w14:paraId="2FA7B25A" w14:textId="77777777" w:rsidR="00731B5F" w:rsidRPr="00EC5BB9" w:rsidRDefault="00EC5BB9">
            <w:pPr>
              <w:spacing w:before="0" w:after="0" w:line="276" w:lineRule="auto"/>
              <w:jc w:val="center"/>
              <w:rPr>
                <w:lang w:val="en-US"/>
              </w:rPr>
            </w:pPr>
            <w:r w:rsidRPr="00EC5BB9">
              <w:rPr>
                <w:lang w:val="en-US"/>
              </w:rPr>
              <w:t>233</w:t>
            </w:r>
          </w:p>
        </w:tc>
        <w:tc>
          <w:tcPr>
            <w:tcW w:w="1260" w:type="dxa"/>
            <w:tcMar>
              <w:top w:w="100" w:type="dxa"/>
              <w:left w:w="80" w:type="dxa"/>
              <w:bottom w:w="100" w:type="dxa"/>
              <w:right w:w="80" w:type="dxa"/>
            </w:tcMar>
            <w:vAlign w:val="bottom"/>
          </w:tcPr>
          <w:p w14:paraId="4F71FFEF" w14:textId="77777777" w:rsidR="00731B5F" w:rsidRPr="00EC5BB9" w:rsidRDefault="00EC5BB9">
            <w:pPr>
              <w:spacing w:before="0" w:after="0" w:line="276" w:lineRule="auto"/>
              <w:jc w:val="center"/>
              <w:rPr>
                <w:lang w:val="en-US"/>
              </w:rPr>
            </w:pPr>
            <w:r w:rsidRPr="00EC5BB9">
              <w:rPr>
                <w:lang w:val="en-US"/>
              </w:rPr>
              <w:t>1.06E+08</w:t>
            </w:r>
          </w:p>
        </w:tc>
        <w:tc>
          <w:tcPr>
            <w:tcW w:w="1515" w:type="dxa"/>
            <w:tcMar>
              <w:top w:w="100" w:type="dxa"/>
              <w:left w:w="80" w:type="dxa"/>
              <w:bottom w:w="100" w:type="dxa"/>
              <w:right w:w="80" w:type="dxa"/>
            </w:tcMar>
            <w:vAlign w:val="bottom"/>
          </w:tcPr>
          <w:p w14:paraId="63745A79" w14:textId="77777777" w:rsidR="00731B5F" w:rsidRPr="00EC5BB9" w:rsidRDefault="00EC5BB9">
            <w:pPr>
              <w:spacing w:before="0" w:after="0" w:line="276" w:lineRule="auto"/>
              <w:jc w:val="center"/>
              <w:rPr>
                <w:lang w:val="en-US"/>
              </w:rPr>
            </w:pPr>
            <w:r w:rsidRPr="00EC5BB9">
              <w:rPr>
                <w:lang w:val="en-US"/>
              </w:rPr>
              <w:t>991</w:t>
            </w:r>
          </w:p>
        </w:tc>
        <w:tc>
          <w:tcPr>
            <w:tcW w:w="1440" w:type="dxa"/>
            <w:tcMar>
              <w:top w:w="100" w:type="dxa"/>
              <w:left w:w="80" w:type="dxa"/>
              <w:bottom w:w="100" w:type="dxa"/>
              <w:right w:w="80" w:type="dxa"/>
            </w:tcMar>
            <w:vAlign w:val="bottom"/>
          </w:tcPr>
          <w:p w14:paraId="01BFCE52" w14:textId="77777777" w:rsidR="00731B5F" w:rsidRPr="00EC5BB9" w:rsidRDefault="00EC5BB9">
            <w:pPr>
              <w:spacing w:before="0" w:after="0" w:line="276" w:lineRule="auto"/>
              <w:jc w:val="center"/>
              <w:rPr>
                <w:lang w:val="en-US"/>
              </w:rPr>
            </w:pPr>
            <w:r w:rsidRPr="00EC5BB9">
              <w:rPr>
                <w:lang w:val="en-US"/>
              </w:rPr>
              <w:t>1.58E+06</w:t>
            </w:r>
          </w:p>
        </w:tc>
        <w:tc>
          <w:tcPr>
            <w:tcW w:w="1335" w:type="dxa"/>
            <w:tcMar>
              <w:top w:w="100" w:type="dxa"/>
              <w:left w:w="80" w:type="dxa"/>
              <w:bottom w:w="100" w:type="dxa"/>
              <w:right w:w="80" w:type="dxa"/>
            </w:tcMar>
            <w:vAlign w:val="bottom"/>
          </w:tcPr>
          <w:p w14:paraId="365AC4A8" w14:textId="77777777" w:rsidR="00731B5F" w:rsidRPr="00EC5BB9" w:rsidRDefault="00EC5BB9">
            <w:pPr>
              <w:spacing w:before="0" w:after="0" w:line="276" w:lineRule="auto"/>
              <w:jc w:val="center"/>
              <w:rPr>
                <w:lang w:val="en-US"/>
              </w:rPr>
            </w:pPr>
            <w:r w:rsidRPr="00EC5BB9">
              <w:rPr>
                <w:lang w:val="en-US"/>
              </w:rPr>
              <w:t>1.50E-02</w:t>
            </w:r>
          </w:p>
        </w:tc>
      </w:tr>
      <w:tr w:rsidR="00731B5F" w:rsidRPr="00EC5BB9" w14:paraId="04337B93" w14:textId="77777777">
        <w:trPr>
          <w:trHeight w:val="500"/>
        </w:trPr>
        <w:tc>
          <w:tcPr>
            <w:tcW w:w="1215" w:type="dxa"/>
            <w:tcBorders>
              <w:bottom w:val="single" w:sz="12" w:space="0" w:color="000000"/>
            </w:tcBorders>
            <w:tcMar>
              <w:top w:w="100" w:type="dxa"/>
              <w:left w:w="80" w:type="dxa"/>
              <w:bottom w:w="100" w:type="dxa"/>
              <w:right w:w="80" w:type="dxa"/>
            </w:tcMar>
            <w:vAlign w:val="bottom"/>
          </w:tcPr>
          <w:p w14:paraId="05370F98" w14:textId="77777777" w:rsidR="00731B5F" w:rsidRPr="00EC5BB9" w:rsidRDefault="00EC5BB9">
            <w:pPr>
              <w:spacing w:before="0" w:after="0" w:line="276" w:lineRule="auto"/>
              <w:jc w:val="center"/>
              <w:rPr>
                <w:lang w:val="en-US"/>
              </w:rPr>
            </w:pPr>
            <w:r w:rsidRPr="00EC5BB9">
              <w:rPr>
                <w:lang w:val="en-US"/>
              </w:rPr>
              <w:t>NaCl200</w:t>
            </w:r>
          </w:p>
        </w:tc>
        <w:tc>
          <w:tcPr>
            <w:tcW w:w="1245" w:type="dxa"/>
            <w:tcBorders>
              <w:bottom w:val="single" w:sz="12" w:space="0" w:color="000000"/>
            </w:tcBorders>
            <w:tcMar>
              <w:top w:w="100" w:type="dxa"/>
              <w:left w:w="80" w:type="dxa"/>
              <w:bottom w:w="100" w:type="dxa"/>
              <w:right w:w="80" w:type="dxa"/>
            </w:tcMar>
            <w:vAlign w:val="bottom"/>
          </w:tcPr>
          <w:p w14:paraId="2C5DDCB0" w14:textId="77777777" w:rsidR="00731B5F" w:rsidRPr="00EC5BB9" w:rsidRDefault="00EC5BB9">
            <w:pPr>
              <w:spacing w:before="0" w:after="0" w:line="276" w:lineRule="auto"/>
              <w:jc w:val="center"/>
              <w:rPr>
                <w:lang w:val="en-US"/>
              </w:rPr>
            </w:pPr>
            <w:r w:rsidRPr="00EC5BB9">
              <w:rPr>
                <w:lang w:val="en-US"/>
              </w:rPr>
              <w:t>200</w:t>
            </w:r>
          </w:p>
        </w:tc>
        <w:tc>
          <w:tcPr>
            <w:tcW w:w="1260" w:type="dxa"/>
            <w:tcBorders>
              <w:bottom w:val="single" w:sz="12" w:space="0" w:color="000000"/>
            </w:tcBorders>
            <w:tcMar>
              <w:top w:w="100" w:type="dxa"/>
              <w:left w:w="80" w:type="dxa"/>
              <w:bottom w:w="100" w:type="dxa"/>
              <w:right w:w="80" w:type="dxa"/>
            </w:tcMar>
            <w:vAlign w:val="bottom"/>
          </w:tcPr>
          <w:p w14:paraId="27E814B2" w14:textId="77777777" w:rsidR="00731B5F" w:rsidRPr="00EC5BB9" w:rsidRDefault="00EC5BB9">
            <w:pPr>
              <w:spacing w:before="0" w:after="0" w:line="276" w:lineRule="auto"/>
              <w:jc w:val="center"/>
              <w:rPr>
                <w:lang w:val="en-US"/>
              </w:rPr>
            </w:pPr>
            <w:r w:rsidRPr="00EC5BB9">
              <w:rPr>
                <w:lang w:val="en-US"/>
              </w:rPr>
              <w:t>224</w:t>
            </w:r>
          </w:p>
        </w:tc>
        <w:tc>
          <w:tcPr>
            <w:tcW w:w="1260" w:type="dxa"/>
            <w:tcBorders>
              <w:bottom w:val="single" w:sz="12" w:space="0" w:color="000000"/>
            </w:tcBorders>
            <w:tcMar>
              <w:top w:w="100" w:type="dxa"/>
              <w:left w:w="80" w:type="dxa"/>
              <w:bottom w:w="100" w:type="dxa"/>
              <w:right w:w="80" w:type="dxa"/>
            </w:tcMar>
            <w:vAlign w:val="bottom"/>
          </w:tcPr>
          <w:p w14:paraId="0D6EB274" w14:textId="77777777" w:rsidR="00731B5F" w:rsidRPr="00EC5BB9" w:rsidRDefault="00EC5BB9">
            <w:pPr>
              <w:spacing w:before="0" w:after="0" w:line="276" w:lineRule="auto"/>
              <w:jc w:val="center"/>
              <w:rPr>
                <w:lang w:val="en-US"/>
              </w:rPr>
            </w:pPr>
            <w:r w:rsidRPr="00EC5BB9">
              <w:rPr>
                <w:lang w:val="en-US"/>
              </w:rPr>
              <w:t>1.16E+08</w:t>
            </w:r>
          </w:p>
        </w:tc>
        <w:tc>
          <w:tcPr>
            <w:tcW w:w="1515" w:type="dxa"/>
            <w:tcBorders>
              <w:bottom w:val="single" w:sz="12" w:space="0" w:color="000000"/>
            </w:tcBorders>
            <w:tcMar>
              <w:top w:w="100" w:type="dxa"/>
              <w:left w:w="80" w:type="dxa"/>
              <w:bottom w:w="100" w:type="dxa"/>
              <w:right w:w="80" w:type="dxa"/>
            </w:tcMar>
            <w:vAlign w:val="bottom"/>
          </w:tcPr>
          <w:p w14:paraId="6AC0D20C" w14:textId="77777777" w:rsidR="00731B5F" w:rsidRPr="00EC5BB9" w:rsidRDefault="00EC5BB9">
            <w:pPr>
              <w:spacing w:before="0" w:after="0" w:line="276" w:lineRule="auto"/>
              <w:jc w:val="center"/>
              <w:rPr>
                <w:lang w:val="en-US"/>
              </w:rPr>
            </w:pPr>
            <w:r w:rsidRPr="00EC5BB9">
              <w:rPr>
                <w:lang w:val="en-US"/>
              </w:rPr>
              <w:t>1090</w:t>
            </w:r>
          </w:p>
        </w:tc>
        <w:tc>
          <w:tcPr>
            <w:tcW w:w="1440" w:type="dxa"/>
            <w:tcBorders>
              <w:bottom w:val="single" w:sz="12" w:space="0" w:color="000000"/>
            </w:tcBorders>
            <w:tcMar>
              <w:top w:w="100" w:type="dxa"/>
              <w:left w:w="80" w:type="dxa"/>
              <w:bottom w:w="100" w:type="dxa"/>
              <w:right w:w="80" w:type="dxa"/>
            </w:tcMar>
            <w:vAlign w:val="bottom"/>
          </w:tcPr>
          <w:p w14:paraId="02470243" w14:textId="77777777" w:rsidR="00731B5F" w:rsidRPr="00EC5BB9" w:rsidRDefault="00EC5BB9">
            <w:pPr>
              <w:spacing w:before="0" w:after="0" w:line="276" w:lineRule="auto"/>
              <w:jc w:val="center"/>
              <w:rPr>
                <w:lang w:val="en-US"/>
              </w:rPr>
            </w:pPr>
            <w:r w:rsidRPr="00EC5BB9">
              <w:rPr>
                <w:lang w:val="en-US"/>
              </w:rPr>
              <w:t>1.74E+06</w:t>
            </w:r>
          </w:p>
        </w:tc>
        <w:tc>
          <w:tcPr>
            <w:tcW w:w="1335" w:type="dxa"/>
            <w:tcBorders>
              <w:bottom w:val="single" w:sz="12" w:space="0" w:color="000000"/>
            </w:tcBorders>
            <w:tcMar>
              <w:top w:w="100" w:type="dxa"/>
              <w:left w:w="80" w:type="dxa"/>
              <w:bottom w:w="100" w:type="dxa"/>
              <w:right w:w="80" w:type="dxa"/>
            </w:tcMar>
            <w:vAlign w:val="bottom"/>
          </w:tcPr>
          <w:p w14:paraId="792E6707" w14:textId="77777777" w:rsidR="00731B5F" w:rsidRPr="00EC5BB9" w:rsidRDefault="00EC5BB9">
            <w:pPr>
              <w:spacing w:before="0" w:after="0" w:line="276" w:lineRule="auto"/>
              <w:jc w:val="center"/>
              <w:rPr>
                <w:lang w:val="en-US"/>
              </w:rPr>
            </w:pPr>
            <w:r w:rsidRPr="00EC5BB9">
              <w:rPr>
                <w:lang w:val="en-US"/>
              </w:rPr>
              <w:t>1.51E-02</w:t>
            </w:r>
          </w:p>
        </w:tc>
      </w:tr>
    </w:tbl>
    <w:p w14:paraId="46185C8A" w14:textId="3854A1BA" w:rsidR="00731B5F" w:rsidRPr="00EC5BB9" w:rsidRDefault="00731B5F">
      <w:pPr>
        <w:rPr>
          <w:lang w:val="en-US"/>
        </w:rPr>
      </w:pPr>
    </w:p>
    <w:p w14:paraId="2FA3056E" w14:textId="77777777" w:rsidR="00731B5F" w:rsidRPr="00EC5BB9" w:rsidRDefault="00EC5BB9">
      <w:pPr>
        <w:rPr>
          <w:lang w:val="en-US"/>
        </w:rPr>
      </w:pPr>
      <w:r w:rsidRPr="00EC5BB9">
        <w:rPr>
          <w:lang w:val="en-US"/>
        </w:rPr>
        <w:br w:type="page"/>
      </w:r>
    </w:p>
    <w:p w14:paraId="1C142B00" w14:textId="31598523" w:rsidR="00731B5F" w:rsidRPr="00EC5BB9" w:rsidRDefault="00EC5BB9">
      <w:pPr>
        <w:rPr>
          <w:lang w:val="en-US"/>
        </w:rPr>
      </w:pPr>
      <w:r w:rsidRPr="00EC5BB9">
        <w:rPr>
          <w:lang w:val="en-US"/>
        </w:rPr>
        <w:lastRenderedPageBreak/>
        <w:t xml:space="preserve">Table S4: </w:t>
      </w:r>
      <w:r w:rsidR="000D404A">
        <w:rPr>
          <w:lang w:val="en-US"/>
        </w:rPr>
        <w:t>Operational parameters and experimental results of</w:t>
      </w:r>
      <w:r w:rsidRPr="00EC5BB9">
        <w:rPr>
          <w:lang w:val="en-US"/>
        </w:rPr>
        <w:t xml:space="preserve"> the BaF</w:t>
      </w:r>
      <w:r w:rsidRPr="00EC5BB9">
        <w:rPr>
          <w:vertAlign w:val="subscript"/>
          <w:lang w:val="en-US"/>
        </w:rPr>
        <w:t>2</w:t>
      </w:r>
      <w:r w:rsidRPr="00EC5BB9">
        <w:rPr>
          <w:lang w:val="en-US"/>
        </w:rPr>
        <w:t xml:space="preserve"> aerosol experiments conducted to assess the average size of the droplets produced by the </w:t>
      </w:r>
      <w:r w:rsidR="007E7E91">
        <w:rPr>
          <w:lang w:val="en-US"/>
        </w:rPr>
        <w:t>USN</w:t>
      </w:r>
      <w:r w:rsidRPr="00EC5BB9">
        <w:rPr>
          <w:lang w:val="en-US"/>
        </w:rPr>
        <w:t>. The concentration is given in mM of the BaF</w:t>
      </w:r>
      <w:r w:rsidRPr="00EC5BB9">
        <w:rPr>
          <w:vertAlign w:val="subscript"/>
          <w:lang w:val="en-US"/>
        </w:rPr>
        <w:t>2</w:t>
      </w:r>
      <w:r w:rsidRPr="00EC5BB9">
        <w:rPr>
          <w:lang w:val="en-US"/>
        </w:rPr>
        <w:t xml:space="preserve"> solution and the sampling time</w:t>
      </w:r>
      <w:r w:rsidR="000D404A">
        <w:rPr>
          <w:lang w:val="en-US"/>
        </w:rPr>
        <w:t xml:space="preserve"> (t)</w:t>
      </w:r>
      <w:r w:rsidRPr="00EC5BB9">
        <w:rPr>
          <w:lang w:val="en-US"/>
        </w:rPr>
        <w:t xml:space="preserve"> in s. Dp and σ (log10) refer to the mean and the standard deviation of a log-normal distribution fitted to the particle size distribution of the BaF</w:t>
      </w:r>
      <w:r w:rsidRPr="00EC5BB9">
        <w:rPr>
          <w:vertAlign w:val="subscript"/>
          <w:lang w:val="en-US"/>
        </w:rPr>
        <w:t>2</w:t>
      </w:r>
      <w:r w:rsidRPr="00EC5BB9">
        <w:rPr>
          <w:lang w:val="en-US"/>
        </w:rPr>
        <w:t xml:space="preserve"> residues</w:t>
      </w:r>
      <w:r w:rsidR="000D404A">
        <w:rPr>
          <w:lang w:val="en-US"/>
        </w:rPr>
        <w:t xml:space="preserve"> determined by TEM analyses</w:t>
      </w:r>
      <w:r w:rsidRPr="00EC5BB9">
        <w:rPr>
          <w:lang w:val="en-US"/>
        </w:rPr>
        <w:t xml:space="preserve">. Particles were detected </w:t>
      </w:r>
      <w:r w:rsidR="007E7E91">
        <w:rPr>
          <w:lang w:val="en-US"/>
        </w:rPr>
        <w:t xml:space="preserve">and size classified </w:t>
      </w:r>
      <w:r w:rsidRPr="00EC5BB9">
        <w:rPr>
          <w:lang w:val="en-US"/>
        </w:rPr>
        <w:t xml:space="preserve">using the ParticleSizer. N(det) refers to the amount of particles </w:t>
      </w:r>
      <w:r w:rsidR="007E7E91" w:rsidRPr="00EC5BB9">
        <w:rPr>
          <w:lang w:val="en-US"/>
        </w:rPr>
        <w:t>included</w:t>
      </w:r>
      <w:r w:rsidR="00070469">
        <w:rPr>
          <w:lang w:val="en-US"/>
        </w:rPr>
        <w:t xml:space="preserve"> in the analyses. Dp(drop)</w:t>
      </w:r>
      <w:r w:rsidRPr="00EC5BB9">
        <w:rPr>
          <w:lang w:val="en-US"/>
        </w:rPr>
        <w:t xml:space="preserve"> refers to the calculated droplet size and </w:t>
      </w:r>
      <w:r w:rsidR="000D404A">
        <w:rPr>
          <w:lang w:val="en-US"/>
        </w:rPr>
        <w:t>N</w:t>
      </w:r>
      <w:r w:rsidRPr="00EC5BB9">
        <w:rPr>
          <w:lang w:val="en-US"/>
        </w:rPr>
        <w:t xml:space="preserve"> corresponds to the number of droplets (theoretically) generated per mL of sprayed BaF</w:t>
      </w:r>
      <w:r w:rsidRPr="00EC5BB9">
        <w:rPr>
          <w:vertAlign w:val="subscript"/>
          <w:lang w:val="en-US"/>
        </w:rPr>
        <w:t>2</w:t>
      </w:r>
      <w:r w:rsidRPr="00EC5BB9">
        <w:rPr>
          <w:lang w:val="en-US"/>
        </w:rPr>
        <w:t xml:space="preserve"> solution.</w:t>
      </w:r>
    </w:p>
    <w:tbl>
      <w:tblPr>
        <w:tblStyle w:val="2"/>
        <w:tblW w:w="6690" w:type="dxa"/>
        <w:jc w:val="center"/>
        <w:tblBorders>
          <w:top w:val="nil"/>
          <w:left w:val="nil"/>
          <w:bottom w:val="nil"/>
          <w:right w:val="nil"/>
          <w:insideH w:val="nil"/>
          <w:insideV w:val="nil"/>
        </w:tblBorders>
        <w:tblLayout w:type="fixed"/>
        <w:tblLook w:val="0600" w:firstRow="0" w:lastRow="0" w:firstColumn="0" w:lastColumn="0" w:noHBand="1" w:noVBand="1"/>
      </w:tblPr>
      <w:tblGrid>
        <w:gridCol w:w="900"/>
        <w:gridCol w:w="495"/>
        <w:gridCol w:w="1155"/>
        <w:gridCol w:w="765"/>
        <w:gridCol w:w="945"/>
        <w:gridCol w:w="1127"/>
        <w:gridCol w:w="1303"/>
      </w:tblGrid>
      <w:tr w:rsidR="00731B5F" w:rsidRPr="00EC5BB9" w14:paraId="3F5D77F9" w14:textId="77777777" w:rsidTr="00070469">
        <w:trPr>
          <w:trHeight w:val="485"/>
          <w:jc w:val="center"/>
        </w:trPr>
        <w:tc>
          <w:tcPr>
            <w:tcW w:w="900" w:type="dxa"/>
            <w:tcMar>
              <w:top w:w="100" w:type="dxa"/>
              <w:left w:w="80" w:type="dxa"/>
              <w:bottom w:w="100" w:type="dxa"/>
              <w:right w:w="80" w:type="dxa"/>
            </w:tcMar>
            <w:vAlign w:val="bottom"/>
          </w:tcPr>
          <w:p w14:paraId="4CC250E7" w14:textId="29C063D2" w:rsidR="00731B5F" w:rsidRPr="00EC5BB9" w:rsidRDefault="00EC5BB9" w:rsidP="007E7E91">
            <w:pPr>
              <w:spacing w:before="0" w:after="0" w:line="276" w:lineRule="auto"/>
              <w:jc w:val="center"/>
              <w:rPr>
                <w:lang w:val="en-US"/>
              </w:rPr>
            </w:pPr>
            <w:r w:rsidRPr="00EC5BB9">
              <w:rPr>
                <w:lang w:val="en-US"/>
              </w:rPr>
              <w:t>Conc.</w:t>
            </w:r>
          </w:p>
        </w:tc>
        <w:tc>
          <w:tcPr>
            <w:tcW w:w="495" w:type="dxa"/>
            <w:tcMar>
              <w:top w:w="100" w:type="dxa"/>
              <w:left w:w="80" w:type="dxa"/>
              <w:bottom w:w="100" w:type="dxa"/>
              <w:right w:w="80" w:type="dxa"/>
            </w:tcMar>
            <w:vAlign w:val="bottom"/>
          </w:tcPr>
          <w:p w14:paraId="55A686B5" w14:textId="77777777" w:rsidR="00731B5F" w:rsidRPr="00EC5BB9" w:rsidRDefault="00EC5BB9" w:rsidP="007E7E91">
            <w:pPr>
              <w:spacing w:before="0" w:after="0" w:line="276" w:lineRule="auto"/>
              <w:jc w:val="center"/>
              <w:rPr>
                <w:lang w:val="en-US"/>
              </w:rPr>
            </w:pPr>
            <w:r w:rsidRPr="00EC5BB9">
              <w:rPr>
                <w:lang w:val="en-US"/>
              </w:rPr>
              <w:t>t</w:t>
            </w:r>
          </w:p>
        </w:tc>
        <w:tc>
          <w:tcPr>
            <w:tcW w:w="1155" w:type="dxa"/>
            <w:tcMar>
              <w:top w:w="100" w:type="dxa"/>
              <w:left w:w="80" w:type="dxa"/>
              <w:bottom w:w="100" w:type="dxa"/>
              <w:right w:w="80" w:type="dxa"/>
            </w:tcMar>
            <w:vAlign w:val="bottom"/>
          </w:tcPr>
          <w:p w14:paraId="708AB0F5" w14:textId="77777777" w:rsidR="00731B5F" w:rsidRPr="00EC5BB9" w:rsidRDefault="00EC5BB9" w:rsidP="007E7E91">
            <w:pPr>
              <w:spacing w:before="0" w:after="0" w:line="276" w:lineRule="auto"/>
              <w:jc w:val="center"/>
              <w:rPr>
                <w:lang w:val="en-US"/>
              </w:rPr>
            </w:pPr>
            <w:r w:rsidRPr="00EC5BB9">
              <w:rPr>
                <w:lang w:val="en-US"/>
              </w:rPr>
              <w:t>Dp</w:t>
            </w:r>
          </w:p>
        </w:tc>
        <w:tc>
          <w:tcPr>
            <w:tcW w:w="765" w:type="dxa"/>
            <w:tcMar>
              <w:top w:w="100" w:type="dxa"/>
              <w:left w:w="80" w:type="dxa"/>
              <w:bottom w:w="100" w:type="dxa"/>
              <w:right w:w="80" w:type="dxa"/>
            </w:tcMar>
            <w:vAlign w:val="bottom"/>
          </w:tcPr>
          <w:p w14:paraId="13B393BA" w14:textId="77777777" w:rsidR="00731B5F" w:rsidRPr="00EC5BB9" w:rsidRDefault="00EC5BB9" w:rsidP="007E7E91">
            <w:pPr>
              <w:spacing w:before="0" w:after="0" w:line="276" w:lineRule="auto"/>
              <w:jc w:val="center"/>
              <w:rPr>
                <w:lang w:val="en-US"/>
              </w:rPr>
            </w:pPr>
            <w:r w:rsidRPr="00EC5BB9">
              <w:rPr>
                <w:lang w:val="en-US"/>
              </w:rPr>
              <w:t>σ</w:t>
            </w:r>
          </w:p>
        </w:tc>
        <w:tc>
          <w:tcPr>
            <w:tcW w:w="945" w:type="dxa"/>
            <w:tcMar>
              <w:top w:w="100" w:type="dxa"/>
              <w:left w:w="80" w:type="dxa"/>
              <w:bottom w:w="100" w:type="dxa"/>
              <w:right w:w="80" w:type="dxa"/>
            </w:tcMar>
            <w:vAlign w:val="bottom"/>
          </w:tcPr>
          <w:p w14:paraId="6B370FA0" w14:textId="77777777" w:rsidR="00731B5F" w:rsidRPr="00EC5BB9" w:rsidRDefault="00EC5BB9" w:rsidP="007E7E91">
            <w:pPr>
              <w:spacing w:before="0" w:after="0" w:line="276" w:lineRule="auto"/>
              <w:jc w:val="center"/>
              <w:rPr>
                <w:lang w:val="en-US"/>
              </w:rPr>
            </w:pPr>
            <w:r w:rsidRPr="00EC5BB9">
              <w:rPr>
                <w:lang w:val="en-US"/>
              </w:rPr>
              <w:t>N(det)</w:t>
            </w:r>
          </w:p>
        </w:tc>
        <w:tc>
          <w:tcPr>
            <w:tcW w:w="1127" w:type="dxa"/>
            <w:tcMar>
              <w:top w:w="100" w:type="dxa"/>
              <w:left w:w="80" w:type="dxa"/>
              <w:bottom w:w="100" w:type="dxa"/>
              <w:right w:w="80" w:type="dxa"/>
            </w:tcMar>
            <w:vAlign w:val="bottom"/>
          </w:tcPr>
          <w:p w14:paraId="3A5F4AC9" w14:textId="68AE2AF4" w:rsidR="00731B5F" w:rsidRPr="00EC5BB9" w:rsidRDefault="007E7E91" w:rsidP="007E7E91">
            <w:pPr>
              <w:spacing w:before="0" w:after="0" w:line="276" w:lineRule="auto"/>
              <w:jc w:val="center"/>
              <w:rPr>
                <w:lang w:val="en-US"/>
              </w:rPr>
            </w:pPr>
            <w:r>
              <w:rPr>
                <w:lang w:val="en-US"/>
              </w:rPr>
              <w:t>Dp(d</w:t>
            </w:r>
            <w:r w:rsidR="00EC5BB9" w:rsidRPr="00EC5BB9">
              <w:rPr>
                <w:lang w:val="en-US"/>
              </w:rPr>
              <w:t>rop</w:t>
            </w:r>
            <w:r>
              <w:rPr>
                <w:lang w:val="en-US"/>
              </w:rPr>
              <w:t>)</w:t>
            </w:r>
          </w:p>
        </w:tc>
        <w:tc>
          <w:tcPr>
            <w:tcW w:w="1303" w:type="dxa"/>
            <w:tcMar>
              <w:top w:w="100" w:type="dxa"/>
              <w:left w:w="80" w:type="dxa"/>
              <w:bottom w:w="100" w:type="dxa"/>
              <w:right w:w="80" w:type="dxa"/>
            </w:tcMar>
            <w:vAlign w:val="bottom"/>
          </w:tcPr>
          <w:p w14:paraId="74C4DCF4" w14:textId="77777777" w:rsidR="00731B5F" w:rsidRPr="00EC5BB9" w:rsidRDefault="00EC5BB9" w:rsidP="007E7E91">
            <w:pPr>
              <w:spacing w:before="0" w:after="0" w:line="276" w:lineRule="auto"/>
              <w:jc w:val="center"/>
              <w:rPr>
                <w:lang w:val="en-US"/>
              </w:rPr>
            </w:pPr>
            <w:r w:rsidRPr="00EC5BB9">
              <w:rPr>
                <w:lang w:val="en-US"/>
              </w:rPr>
              <w:t>N</w:t>
            </w:r>
          </w:p>
        </w:tc>
      </w:tr>
      <w:tr w:rsidR="00731B5F" w:rsidRPr="00EC5BB9" w14:paraId="363AE670" w14:textId="77777777" w:rsidTr="00070469">
        <w:trPr>
          <w:trHeight w:val="485"/>
          <w:jc w:val="center"/>
        </w:trPr>
        <w:tc>
          <w:tcPr>
            <w:tcW w:w="900" w:type="dxa"/>
            <w:tcBorders>
              <w:bottom w:val="single" w:sz="8" w:space="0" w:color="000000"/>
            </w:tcBorders>
            <w:tcMar>
              <w:top w:w="100" w:type="dxa"/>
              <w:left w:w="80" w:type="dxa"/>
              <w:bottom w:w="100" w:type="dxa"/>
              <w:right w:w="80" w:type="dxa"/>
            </w:tcMar>
            <w:vAlign w:val="bottom"/>
          </w:tcPr>
          <w:p w14:paraId="7FD064B1" w14:textId="77777777" w:rsidR="00731B5F" w:rsidRPr="00EC5BB9" w:rsidRDefault="00EC5BB9" w:rsidP="007E7E91">
            <w:pPr>
              <w:spacing w:before="0" w:after="0" w:line="276" w:lineRule="auto"/>
              <w:jc w:val="center"/>
              <w:rPr>
                <w:lang w:val="en-US"/>
              </w:rPr>
            </w:pPr>
            <w:r w:rsidRPr="00EC5BB9">
              <w:rPr>
                <w:lang w:val="en-US"/>
              </w:rPr>
              <w:t>[mM]</w:t>
            </w:r>
          </w:p>
        </w:tc>
        <w:tc>
          <w:tcPr>
            <w:tcW w:w="495" w:type="dxa"/>
            <w:tcBorders>
              <w:bottom w:val="single" w:sz="8" w:space="0" w:color="000000"/>
            </w:tcBorders>
            <w:tcMar>
              <w:top w:w="100" w:type="dxa"/>
              <w:left w:w="80" w:type="dxa"/>
              <w:bottom w:w="100" w:type="dxa"/>
              <w:right w:w="80" w:type="dxa"/>
            </w:tcMar>
            <w:vAlign w:val="bottom"/>
          </w:tcPr>
          <w:p w14:paraId="78B3E750" w14:textId="77777777" w:rsidR="00731B5F" w:rsidRPr="00EC5BB9" w:rsidRDefault="00EC5BB9" w:rsidP="007E7E91">
            <w:pPr>
              <w:spacing w:before="0" w:after="0" w:line="276" w:lineRule="auto"/>
              <w:jc w:val="center"/>
              <w:rPr>
                <w:lang w:val="en-US"/>
              </w:rPr>
            </w:pPr>
            <w:r w:rsidRPr="00EC5BB9">
              <w:rPr>
                <w:lang w:val="en-US"/>
              </w:rPr>
              <w:t>[s]</w:t>
            </w:r>
          </w:p>
        </w:tc>
        <w:tc>
          <w:tcPr>
            <w:tcW w:w="1155" w:type="dxa"/>
            <w:tcBorders>
              <w:bottom w:val="single" w:sz="8" w:space="0" w:color="000000"/>
            </w:tcBorders>
            <w:tcMar>
              <w:top w:w="100" w:type="dxa"/>
              <w:left w:w="80" w:type="dxa"/>
              <w:bottom w:w="100" w:type="dxa"/>
              <w:right w:w="80" w:type="dxa"/>
            </w:tcMar>
            <w:vAlign w:val="bottom"/>
          </w:tcPr>
          <w:p w14:paraId="28BDE292" w14:textId="77777777" w:rsidR="00731B5F" w:rsidRPr="00EC5BB9" w:rsidRDefault="00EC5BB9" w:rsidP="007E7E91">
            <w:pPr>
              <w:spacing w:before="0" w:after="0" w:line="276" w:lineRule="auto"/>
              <w:jc w:val="center"/>
              <w:rPr>
                <w:lang w:val="en-US"/>
              </w:rPr>
            </w:pPr>
            <w:r w:rsidRPr="00EC5BB9">
              <w:rPr>
                <w:lang w:val="en-US"/>
              </w:rPr>
              <w:t>[nm]</w:t>
            </w:r>
          </w:p>
        </w:tc>
        <w:tc>
          <w:tcPr>
            <w:tcW w:w="765" w:type="dxa"/>
            <w:tcBorders>
              <w:bottom w:val="single" w:sz="8" w:space="0" w:color="000000"/>
            </w:tcBorders>
            <w:tcMar>
              <w:top w:w="100" w:type="dxa"/>
              <w:left w:w="80" w:type="dxa"/>
              <w:bottom w:w="100" w:type="dxa"/>
              <w:right w:w="80" w:type="dxa"/>
            </w:tcMar>
            <w:vAlign w:val="bottom"/>
          </w:tcPr>
          <w:p w14:paraId="17A9D448" w14:textId="77777777" w:rsidR="00731B5F" w:rsidRPr="00EC5BB9" w:rsidRDefault="00EC5BB9" w:rsidP="007E7E91">
            <w:pPr>
              <w:spacing w:before="0" w:after="0" w:line="276" w:lineRule="auto"/>
              <w:jc w:val="center"/>
              <w:rPr>
                <w:lang w:val="en-US"/>
              </w:rPr>
            </w:pPr>
            <w:r w:rsidRPr="00EC5BB9">
              <w:rPr>
                <w:lang w:val="en-US"/>
              </w:rPr>
              <w:t>[]</w:t>
            </w:r>
          </w:p>
        </w:tc>
        <w:tc>
          <w:tcPr>
            <w:tcW w:w="945" w:type="dxa"/>
            <w:tcBorders>
              <w:bottom w:val="single" w:sz="8" w:space="0" w:color="000000"/>
            </w:tcBorders>
            <w:tcMar>
              <w:top w:w="100" w:type="dxa"/>
              <w:left w:w="80" w:type="dxa"/>
              <w:bottom w:w="100" w:type="dxa"/>
              <w:right w:w="80" w:type="dxa"/>
            </w:tcMar>
            <w:vAlign w:val="bottom"/>
          </w:tcPr>
          <w:p w14:paraId="69418E71" w14:textId="77777777" w:rsidR="00731B5F" w:rsidRPr="00EC5BB9" w:rsidRDefault="00EC5BB9" w:rsidP="007E7E91">
            <w:pPr>
              <w:spacing w:before="0" w:after="0" w:line="276" w:lineRule="auto"/>
              <w:jc w:val="center"/>
              <w:rPr>
                <w:lang w:val="en-US"/>
              </w:rPr>
            </w:pPr>
            <w:r w:rsidRPr="00EC5BB9">
              <w:rPr>
                <w:lang w:val="en-US"/>
              </w:rPr>
              <w:t>[#]</w:t>
            </w:r>
          </w:p>
        </w:tc>
        <w:tc>
          <w:tcPr>
            <w:tcW w:w="1127" w:type="dxa"/>
            <w:tcBorders>
              <w:bottom w:val="single" w:sz="8" w:space="0" w:color="000000"/>
            </w:tcBorders>
            <w:tcMar>
              <w:top w:w="100" w:type="dxa"/>
              <w:left w:w="80" w:type="dxa"/>
              <w:bottom w:w="100" w:type="dxa"/>
              <w:right w:w="80" w:type="dxa"/>
            </w:tcMar>
            <w:vAlign w:val="bottom"/>
          </w:tcPr>
          <w:p w14:paraId="13027F69" w14:textId="77777777" w:rsidR="00731B5F" w:rsidRPr="00EC5BB9" w:rsidRDefault="00EC5BB9" w:rsidP="007E7E91">
            <w:pPr>
              <w:spacing w:before="0" w:after="0" w:line="276" w:lineRule="auto"/>
              <w:jc w:val="center"/>
              <w:rPr>
                <w:lang w:val="en-US"/>
              </w:rPr>
            </w:pPr>
            <w:r w:rsidRPr="00EC5BB9">
              <w:rPr>
                <w:lang w:val="en-US"/>
              </w:rPr>
              <w:t>[μm]</w:t>
            </w:r>
          </w:p>
        </w:tc>
        <w:tc>
          <w:tcPr>
            <w:tcW w:w="1303" w:type="dxa"/>
            <w:tcBorders>
              <w:bottom w:val="single" w:sz="8" w:space="0" w:color="000000"/>
            </w:tcBorders>
            <w:tcMar>
              <w:top w:w="100" w:type="dxa"/>
              <w:left w:w="80" w:type="dxa"/>
              <w:bottom w:w="100" w:type="dxa"/>
              <w:right w:w="80" w:type="dxa"/>
            </w:tcMar>
            <w:vAlign w:val="bottom"/>
          </w:tcPr>
          <w:p w14:paraId="61DEAA5F" w14:textId="77777777" w:rsidR="00731B5F" w:rsidRPr="00EC5BB9" w:rsidRDefault="00EC5BB9" w:rsidP="007E7E91">
            <w:pPr>
              <w:spacing w:before="0" w:after="0" w:line="276" w:lineRule="auto"/>
              <w:jc w:val="center"/>
              <w:rPr>
                <w:lang w:val="en-US"/>
              </w:rPr>
            </w:pPr>
            <w:r w:rsidRPr="00EC5BB9">
              <w:rPr>
                <w:lang w:val="en-US"/>
              </w:rPr>
              <w:t>[#]</w:t>
            </w:r>
          </w:p>
        </w:tc>
      </w:tr>
      <w:tr w:rsidR="00731B5F" w:rsidRPr="00EC5BB9" w14:paraId="311B8705" w14:textId="77777777" w:rsidTr="00070469">
        <w:trPr>
          <w:trHeight w:val="485"/>
          <w:jc w:val="center"/>
        </w:trPr>
        <w:tc>
          <w:tcPr>
            <w:tcW w:w="900" w:type="dxa"/>
            <w:tcMar>
              <w:top w:w="100" w:type="dxa"/>
              <w:left w:w="80" w:type="dxa"/>
              <w:bottom w:w="100" w:type="dxa"/>
              <w:right w:w="80" w:type="dxa"/>
            </w:tcMar>
            <w:vAlign w:val="bottom"/>
          </w:tcPr>
          <w:p w14:paraId="0CA72E0F" w14:textId="77777777" w:rsidR="00731B5F" w:rsidRPr="00EC5BB9" w:rsidRDefault="00EC5BB9" w:rsidP="007E7E91">
            <w:pPr>
              <w:spacing w:before="0" w:after="0" w:line="276" w:lineRule="auto"/>
              <w:jc w:val="center"/>
              <w:rPr>
                <w:lang w:val="en-US"/>
              </w:rPr>
            </w:pPr>
            <w:r w:rsidRPr="00EC5BB9">
              <w:rPr>
                <w:lang w:val="en-US"/>
              </w:rPr>
              <w:t>0.0625</w:t>
            </w:r>
          </w:p>
        </w:tc>
        <w:tc>
          <w:tcPr>
            <w:tcW w:w="495" w:type="dxa"/>
            <w:tcMar>
              <w:top w:w="100" w:type="dxa"/>
              <w:left w:w="80" w:type="dxa"/>
              <w:bottom w:w="100" w:type="dxa"/>
              <w:right w:w="80" w:type="dxa"/>
            </w:tcMar>
            <w:vAlign w:val="bottom"/>
          </w:tcPr>
          <w:p w14:paraId="049EA0FD" w14:textId="77777777" w:rsidR="00731B5F" w:rsidRPr="00EC5BB9" w:rsidRDefault="00EC5BB9" w:rsidP="007E7E91">
            <w:pPr>
              <w:spacing w:before="0" w:after="0" w:line="276" w:lineRule="auto"/>
              <w:jc w:val="center"/>
              <w:rPr>
                <w:lang w:val="en-US"/>
              </w:rPr>
            </w:pPr>
            <w:r w:rsidRPr="00EC5BB9">
              <w:rPr>
                <w:lang w:val="en-US"/>
              </w:rPr>
              <w:t>53</w:t>
            </w:r>
          </w:p>
        </w:tc>
        <w:tc>
          <w:tcPr>
            <w:tcW w:w="1155" w:type="dxa"/>
            <w:tcMar>
              <w:top w:w="100" w:type="dxa"/>
              <w:left w:w="80" w:type="dxa"/>
              <w:bottom w:w="100" w:type="dxa"/>
              <w:right w:w="80" w:type="dxa"/>
            </w:tcMar>
            <w:vAlign w:val="bottom"/>
          </w:tcPr>
          <w:p w14:paraId="5492AB7A" w14:textId="77777777" w:rsidR="00731B5F" w:rsidRPr="00EC5BB9" w:rsidRDefault="00EC5BB9" w:rsidP="007E7E91">
            <w:pPr>
              <w:spacing w:before="0" w:after="0" w:line="276" w:lineRule="auto"/>
              <w:jc w:val="center"/>
              <w:rPr>
                <w:lang w:val="en-US"/>
              </w:rPr>
            </w:pPr>
            <w:r w:rsidRPr="00EC5BB9">
              <w:rPr>
                <w:lang w:val="en-US"/>
              </w:rPr>
              <w:t>116</w:t>
            </w:r>
          </w:p>
        </w:tc>
        <w:tc>
          <w:tcPr>
            <w:tcW w:w="765" w:type="dxa"/>
            <w:tcMar>
              <w:top w:w="100" w:type="dxa"/>
              <w:left w:w="80" w:type="dxa"/>
              <w:bottom w:w="100" w:type="dxa"/>
              <w:right w:w="80" w:type="dxa"/>
            </w:tcMar>
            <w:vAlign w:val="bottom"/>
          </w:tcPr>
          <w:p w14:paraId="19C94F8C" w14:textId="77777777" w:rsidR="00731B5F" w:rsidRPr="00EC5BB9" w:rsidRDefault="00EC5BB9" w:rsidP="007E7E91">
            <w:pPr>
              <w:spacing w:before="0" w:after="0" w:line="276" w:lineRule="auto"/>
              <w:jc w:val="center"/>
              <w:rPr>
                <w:lang w:val="en-US"/>
              </w:rPr>
            </w:pPr>
            <w:r w:rsidRPr="00EC5BB9">
              <w:rPr>
                <w:lang w:val="en-US"/>
              </w:rPr>
              <w:t>1.47</w:t>
            </w:r>
          </w:p>
        </w:tc>
        <w:tc>
          <w:tcPr>
            <w:tcW w:w="945" w:type="dxa"/>
            <w:tcMar>
              <w:top w:w="100" w:type="dxa"/>
              <w:left w:w="80" w:type="dxa"/>
              <w:bottom w:w="100" w:type="dxa"/>
              <w:right w:w="80" w:type="dxa"/>
            </w:tcMar>
            <w:vAlign w:val="bottom"/>
          </w:tcPr>
          <w:p w14:paraId="5AFD7ABC" w14:textId="77777777" w:rsidR="00731B5F" w:rsidRPr="00EC5BB9" w:rsidRDefault="00EC5BB9" w:rsidP="007E7E91">
            <w:pPr>
              <w:spacing w:before="0" w:after="0" w:line="276" w:lineRule="auto"/>
              <w:jc w:val="center"/>
              <w:rPr>
                <w:lang w:val="en-US"/>
              </w:rPr>
            </w:pPr>
            <w:r w:rsidRPr="00EC5BB9">
              <w:rPr>
                <w:lang w:val="en-US"/>
              </w:rPr>
              <w:t>1588</w:t>
            </w:r>
          </w:p>
        </w:tc>
        <w:tc>
          <w:tcPr>
            <w:tcW w:w="1127" w:type="dxa"/>
            <w:tcMar>
              <w:top w:w="100" w:type="dxa"/>
              <w:left w:w="80" w:type="dxa"/>
              <w:bottom w:w="100" w:type="dxa"/>
              <w:right w:w="80" w:type="dxa"/>
            </w:tcMar>
            <w:vAlign w:val="bottom"/>
          </w:tcPr>
          <w:p w14:paraId="495A6613" w14:textId="77777777" w:rsidR="00731B5F" w:rsidRPr="00EC5BB9" w:rsidRDefault="00EC5BB9" w:rsidP="007E7E91">
            <w:pPr>
              <w:spacing w:before="0" w:after="0" w:line="276" w:lineRule="auto"/>
              <w:jc w:val="center"/>
              <w:rPr>
                <w:lang w:val="en-US"/>
              </w:rPr>
            </w:pPr>
            <w:r w:rsidRPr="00EC5BB9">
              <w:rPr>
                <w:lang w:val="en-US"/>
              </w:rPr>
              <w:t>11.1</w:t>
            </w:r>
          </w:p>
        </w:tc>
        <w:tc>
          <w:tcPr>
            <w:tcW w:w="1303" w:type="dxa"/>
            <w:tcMar>
              <w:top w:w="100" w:type="dxa"/>
              <w:left w:w="80" w:type="dxa"/>
              <w:bottom w:w="100" w:type="dxa"/>
              <w:right w:w="80" w:type="dxa"/>
            </w:tcMar>
            <w:vAlign w:val="bottom"/>
          </w:tcPr>
          <w:p w14:paraId="2C0AB055" w14:textId="77777777" w:rsidR="00731B5F" w:rsidRPr="00EC5BB9" w:rsidRDefault="00EC5BB9" w:rsidP="007E7E91">
            <w:pPr>
              <w:spacing w:before="0" w:after="0" w:line="276" w:lineRule="auto"/>
              <w:jc w:val="center"/>
              <w:rPr>
                <w:lang w:val="en-US"/>
              </w:rPr>
            </w:pPr>
            <w:r w:rsidRPr="00EC5BB9">
              <w:rPr>
                <w:lang w:val="en-US"/>
              </w:rPr>
              <w:t>1.41E+09</w:t>
            </w:r>
          </w:p>
        </w:tc>
      </w:tr>
      <w:tr w:rsidR="00731B5F" w:rsidRPr="00EC5BB9" w14:paraId="09743535" w14:textId="77777777" w:rsidTr="00070469">
        <w:trPr>
          <w:trHeight w:val="485"/>
          <w:jc w:val="center"/>
        </w:trPr>
        <w:tc>
          <w:tcPr>
            <w:tcW w:w="900" w:type="dxa"/>
            <w:tcMar>
              <w:top w:w="100" w:type="dxa"/>
              <w:left w:w="80" w:type="dxa"/>
              <w:bottom w:w="100" w:type="dxa"/>
              <w:right w:w="80" w:type="dxa"/>
            </w:tcMar>
            <w:vAlign w:val="bottom"/>
          </w:tcPr>
          <w:p w14:paraId="08179201" w14:textId="77777777" w:rsidR="00731B5F" w:rsidRPr="00EC5BB9" w:rsidRDefault="00EC5BB9" w:rsidP="007E7E91">
            <w:pPr>
              <w:spacing w:before="0" w:after="0" w:line="276" w:lineRule="auto"/>
              <w:jc w:val="center"/>
              <w:rPr>
                <w:lang w:val="en-US"/>
              </w:rPr>
            </w:pPr>
            <w:r w:rsidRPr="00EC5BB9">
              <w:rPr>
                <w:lang w:val="en-US"/>
              </w:rPr>
              <w:t>0.0625</w:t>
            </w:r>
          </w:p>
        </w:tc>
        <w:tc>
          <w:tcPr>
            <w:tcW w:w="495" w:type="dxa"/>
            <w:tcMar>
              <w:top w:w="100" w:type="dxa"/>
              <w:left w:w="80" w:type="dxa"/>
              <w:bottom w:w="100" w:type="dxa"/>
              <w:right w:w="80" w:type="dxa"/>
            </w:tcMar>
            <w:vAlign w:val="bottom"/>
          </w:tcPr>
          <w:p w14:paraId="0B48D2E9" w14:textId="77777777" w:rsidR="00731B5F" w:rsidRPr="00EC5BB9" w:rsidRDefault="00EC5BB9" w:rsidP="007E7E91">
            <w:pPr>
              <w:spacing w:before="0" w:after="0" w:line="276" w:lineRule="auto"/>
              <w:jc w:val="center"/>
              <w:rPr>
                <w:lang w:val="en-US"/>
              </w:rPr>
            </w:pPr>
            <w:r w:rsidRPr="00EC5BB9">
              <w:rPr>
                <w:lang w:val="en-US"/>
              </w:rPr>
              <w:t>53</w:t>
            </w:r>
          </w:p>
        </w:tc>
        <w:tc>
          <w:tcPr>
            <w:tcW w:w="1155" w:type="dxa"/>
            <w:tcMar>
              <w:top w:w="100" w:type="dxa"/>
              <w:left w:w="80" w:type="dxa"/>
              <w:bottom w:w="100" w:type="dxa"/>
              <w:right w:w="80" w:type="dxa"/>
            </w:tcMar>
            <w:vAlign w:val="bottom"/>
          </w:tcPr>
          <w:p w14:paraId="03CFDE02" w14:textId="77777777" w:rsidR="00731B5F" w:rsidRPr="00EC5BB9" w:rsidRDefault="00EC5BB9" w:rsidP="007E7E91">
            <w:pPr>
              <w:spacing w:before="0" w:after="0" w:line="276" w:lineRule="auto"/>
              <w:jc w:val="center"/>
              <w:rPr>
                <w:lang w:val="en-US"/>
              </w:rPr>
            </w:pPr>
            <w:r w:rsidRPr="00EC5BB9">
              <w:rPr>
                <w:lang w:val="en-US"/>
              </w:rPr>
              <w:t>118</w:t>
            </w:r>
          </w:p>
        </w:tc>
        <w:tc>
          <w:tcPr>
            <w:tcW w:w="765" w:type="dxa"/>
            <w:tcMar>
              <w:top w:w="100" w:type="dxa"/>
              <w:left w:w="80" w:type="dxa"/>
              <w:bottom w:w="100" w:type="dxa"/>
              <w:right w:w="80" w:type="dxa"/>
            </w:tcMar>
            <w:vAlign w:val="bottom"/>
          </w:tcPr>
          <w:p w14:paraId="5884B064" w14:textId="77777777" w:rsidR="00731B5F" w:rsidRPr="00EC5BB9" w:rsidRDefault="00EC5BB9" w:rsidP="007E7E91">
            <w:pPr>
              <w:spacing w:before="0" w:after="0" w:line="276" w:lineRule="auto"/>
              <w:jc w:val="center"/>
              <w:rPr>
                <w:lang w:val="en-US"/>
              </w:rPr>
            </w:pPr>
            <w:r w:rsidRPr="00EC5BB9">
              <w:rPr>
                <w:lang w:val="en-US"/>
              </w:rPr>
              <w:t>1.52</w:t>
            </w:r>
          </w:p>
        </w:tc>
        <w:tc>
          <w:tcPr>
            <w:tcW w:w="945" w:type="dxa"/>
            <w:tcMar>
              <w:top w:w="100" w:type="dxa"/>
              <w:left w:w="80" w:type="dxa"/>
              <w:bottom w:w="100" w:type="dxa"/>
              <w:right w:w="80" w:type="dxa"/>
            </w:tcMar>
            <w:vAlign w:val="bottom"/>
          </w:tcPr>
          <w:p w14:paraId="756FD8F9" w14:textId="77777777" w:rsidR="00731B5F" w:rsidRPr="00EC5BB9" w:rsidRDefault="00EC5BB9" w:rsidP="007E7E91">
            <w:pPr>
              <w:spacing w:before="0" w:after="0" w:line="276" w:lineRule="auto"/>
              <w:jc w:val="center"/>
              <w:rPr>
                <w:lang w:val="en-US"/>
              </w:rPr>
            </w:pPr>
            <w:r w:rsidRPr="00EC5BB9">
              <w:rPr>
                <w:lang w:val="en-US"/>
              </w:rPr>
              <w:t>1754</w:t>
            </w:r>
          </w:p>
        </w:tc>
        <w:tc>
          <w:tcPr>
            <w:tcW w:w="1127" w:type="dxa"/>
            <w:tcMar>
              <w:top w:w="100" w:type="dxa"/>
              <w:left w:w="80" w:type="dxa"/>
              <w:bottom w:w="100" w:type="dxa"/>
              <w:right w:w="80" w:type="dxa"/>
            </w:tcMar>
            <w:vAlign w:val="bottom"/>
          </w:tcPr>
          <w:p w14:paraId="5EE3B0D5" w14:textId="77777777" w:rsidR="00731B5F" w:rsidRPr="00EC5BB9" w:rsidRDefault="00EC5BB9" w:rsidP="007E7E91">
            <w:pPr>
              <w:spacing w:before="0" w:after="0" w:line="276" w:lineRule="auto"/>
              <w:jc w:val="center"/>
              <w:rPr>
                <w:lang w:val="en-US"/>
              </w:rPr>
            </w:pPr>
            <w:r w:rsidRPr="00EC5BB9">
              <w:rPr>
                <w:lang w:val="en-US"/>
              </w:rPr>
              <w:t>11.8</w:t>
            </w:r>
          </w:p>
        </w:tc>
        <w:tc>
          <w:tcPr>
            <w:tcW w:w="1303" w:type="dxa"/>
            <w:tcMar>
              <w:top w:w="100" w:type="dxa"/>
              <w:left w:w="80" w:type="dxa"/>
              <w:bottom w:w="100" w:type="dxa"/>
              <w:right w:w="80" w:type="dxa"/>
            </w:tcMar>
            <w:vAlign w:val="bottom"/>
          </w:tcPr>
          <w:p w14:paraId="6003B644" w14:textId="77777777" w:rsidR="00731B5F" w:rsidRPr="00EC5BB9" w:rsidRDefault="00EC5BB9" w:rsidP="007E7E91">
            <w:pPr>
              <w:spacing w:before="0" w:after="0" w:line="276" w:lineRule="auto"/>
              <w:jc w:val="center"/>
              <w:rPr>
                <w:lang w:val="en-US"/>
              </w:rPr>
            </w:pPr>
            <w:r w:rsidRPr="00EC5BB9">
              <w:rPr>
                <w:lang w:val="en-US"/>
              </w:rPr>
              <w:t>1.17E+09</w:t>
            </w:r>
          </w:p>
        </w:tc>
      </w:tr>
      <w:tr w:rsidR="00731B5F" w:rsidRPr="00EC5BB9" w14:paraId="64F43FAC" w14:textId="77777777" w:rsidTr="00070469">
        <w:trPr>
          <w:trHeight w:val="485"/>
          <w:jc w:val="center"/>
        </w:trPr>
        <w:tc>
          <w:tcPr>
            <w:tcW w:w="900" w:type="dxa"/>
            <w:tcMar>
              <w:top w:w="100" w:type="dxa"/>
              <w:left w:w="80" w:type="dxa"/>
              <w:bottom w:w="100" w:type="dxa"/>
              <w:right w:w="80" w:type="dxa"/>
            </w:tcMar>
            <w:vAlign w:val="bottom"/>
          </w:tcPr>
          <w:p w14:paraId="4A29F850" w14:textId="77777777" w:rsidR="00731B5F" w:rsidRPr="00EC5BB9" w:rsidRDefault="00EC5BB9" w:rsidP="007E7E91">
            <w:pPr>
              <w:spacing w:before="0" w:after="0" w:line="276" w:lineRule="auto"/>
              <w:jc w:val="center"/>
              <w:rPr>
                <w:lang w:val="en-US"/>
              </w:rPr>
            </w:pPr>
            <w:r w:rsidRPr="00EC5BB9">
              <w:rPr>
                <w:lang w:val="en-US"/>
              </w:rPr>
              <w:t>0.0625</w:t>
            </w:r>
          </w:p>
        </w:tc>
        <w:tc>
          <w:tcPr>
            <w:tcW w:w="495" w:type="dxa"/>
            <w:tcMar>
              <w:top w:w="100" w:type="dxa"/>
              <w:left w:w="80" w:type="dxa"/>
              <w:bottom w:w="100" w:type="dxa"/>
              <w:right w:w="80" w:type="dxa"/>
            </w:tcMar>
            <w:vAlign w:val="bottom"/>
          </w:tcPr>
          <w:p w14:paraId="4727E888" w14:textId="77777777" w:rsidR="00731B5F" w:rsidRPr="00EC5BB9" w:rsidRDefault="00EC5BB9" w:rsidP="007E7E91">
            <w:pPr>
              <w:spacing w:before="0" w:after="0" w:line="276" w:lineRule="auto"/>
              <w:jc w:val="center"/>
              <w:rPr>
                <w:lang w:val="en-US"/>
              </w:rPr>
            </w:pPr>
            <w:r w:rsidRPr="00EC5BB9">
              <w:rPr>
                <w:lang w:val="en-US"/>
              </w:rPr>
              <w:t>54</w:t>
            </w:r>
          </w:p>
        </w:tc>
        <w:tc>
          <w:tcPr>
            <w:tcW w:w="1155" w:type="dxa"/>
            <w:tcMar>
              <w:top w:w="100" w:type="dxa"/>
              <w:left w:w="80" w:type="dxa"/>
              <w:bottom w:w="100" w:type="dxa"/>
              <w:right w:w="80" w:type="dxa"/>
            </w:tcMar>
            <w:vAlign w:val="bottom"/>
          </w:tcPr>
          <w:p w14:paraId="61109095" w14:textId="77777777" w:rsidR="00731B5F" w:rsidRPr="00EC5BB9" w:rsidRDefault="00EC5BB9" w:rsidP="007E7E91">
            <w:pPr>
              <w:spacing w:before="0" w:after="0" w:line="276" w:lineRule="auto"/>
              <w:jc w:val="center"/>
              <w:rPr>
                <w:lang w:val="en-US"/>
              </w:rPr>
            </w:pPr>
            <w:r w:rsidRPr="00EC5BB9">
              <w:rPr>
                <w:lang w:val="en-US"/>
              </w:rPr>
              <w:t>116</w:t>
            </w:r>
          </w:p>
        </w:tc>
        <w:tc>
          <w:tcPr>
            <w:tcW w:w="765" w:type="dxa"/>
            <w:tcMar>
              <w:top w:w="100" w:type="dxa"/>
              <w:left w:w="80" w:type="dxa"/>
              <w:bottom w:w="100" w:type="dxa"/>
              <w:right w:w="80" w:type="dxa"/>
            </w:tcMar>
            <w:vAlign w:val="bottom"/>
          </w:tcPr>
          <w:p w14:paraId="5387828A" w14:textId="77777777" w:rsidR="00731B5F" w:rsidRPr="00EC5BB9" w:rsidRDefault="00EC5BB9" w:rsidP="007E7E91">
            <w:pPr>
              <w:spacing w:before="0" w:after="0" w:line="276" w:lineRule="auto"/>
              <w:jc w:val="center"/>
              <w:rPr>
                <w:lang w:val="en-US"/>
              </w:rPr>
            </w:pPr>
            <w:r w:rsidRPr="00EC5BB9">
              <w:rPr>
                <w:lang w:val="en-US"/>
              </w:rPr>
              <w:t>1.48</w:t>
            </w:r>
          </w:p>
        </w:tc>
        <w:tc>
          <w:tcPr>
            <w:tcW w:w="945" w:type="dxa"/>
            <w:tcMar>
              <w:top w:w="100" w:type="dxa"/>
              <w:left w:w="80" w:type="dxa"/>
              <w:bottom w:w="100" w:type="dxa"/>
              <w:right w:w="80" w:type="dxa"/>
            </w:tcMar>
            <w:vAlign w:val="bottom"/>
          </w:tcPr>
          <w:p w14:paraId="10A7BCE1" w14:textId="77777777" w:rsidR="00731B5F" w:rsidRPr="00EC5BB9" w:rsidRDefault="00EC5BB9" w:rsidP="007E7E91">
            <w:pPr>
              <w:spacing w:before="0" w:after="0" w:line="276" w:lineRule="auto"/>
              <w:jc w:val="center"/>
              <w:rPr>
                <w:lang w:val="en-US"/>
              </w:rPr>
            </w:pPr>
            <w:r w:rsidRPr="00EC5BB9">
              <w:rPr>
                <w:lang w:val="en-US"/>
              </w:rPr>
              <w:t>1636</w:t>
            </w:r>
          </w:p>
        </w:tc>
        <w:tc>
          <w:tcPr>
            <w:tcW w:w="1127" w:type="dxa"/>
            <w:tcMar>
              <w:top w:w="100" w:type="dxa"/>
              <w:left w:w="80" w:type="dxa"/>
              <w:bottom w:w="100" w:type="dxa"/>
              <w:right w:w="80" w:type="dxa"/>
            </w:tcMar>
            <w:vAlign w:val="bottom"/>
          </w:tcPr>
          <w:p w14:paraId="0E05C7ED" w14:textId="77777777" w:rsidR="00731B5F" w:rsidRPr="00EC5BB9" w:rsidRDefault="00EC5BB9" w:rsidP="007E7E91">
            <w:pPr>
              <w:spacing w:before="0" w:after="0" w:line="276" w:lineRule="auto"/>
              <w:jc w:val="center"/>
              <w:rPr>
                <w:lang w:val="en-US"/>
              </w:rPr>
            </w:pPr>
            <w:r w:rsidRPr="00EC5BB9">
              <w:rPr>
                <w:lang w:val="en-US"/>
              </w:rPr>
              <w:t>11.2</w:t>
            </w:r>
          </w:p>
        </w:tc>
        <w:tc>
          <w:tcPr>
            <w:tcW w:w="1303" w:type="dxa"/>
            <w:tcMar>
              <w:top w:w="100" w:type="dxa"/>
              <w:left w:w="80" w:type="dxa"/>
              <w:bottom w:w="100" w:type="dxa"/>
              <w:right w:w="80" w:type="dxa"/>
            </w:tcMar>
            <w:vAlign w:val="bottom"/>
          </w:tcPr>
          <w:p w14:paraId="0ED38DD1" w14:textId="77777777" w:rsidR="00731B5F" w:rsidRPr="00EC5BB9" w:rsidRDefault="00EC5BB9" w:rsidP="007E7E91">
            <w:pPr>
              <w:spacing w:before="0" w:after="0" w:line="276" w:lineRule="auto"/>
              <w:jc w:val="center"/>
              <w:rPr>
                <w:lang w:val="en-US"/>
              </w:rPr>
            </w:pPr>
            <w:r w:rsidRPr="00EC5BB9">
              <w:rPr>
                <w:lang w:val="en-US"/>
              </w:rPr>
              <w:t>1.34E+09</w:t>
            </w:r>
          </w:p>
        </w:tc>
      </w:tr>
      <w:tr w:rsidR="00731B5F" w:rsidRPr="00EC5BB9" w14:paraId="49472DC4" w14:textId="77777777" w:rsidTr="00070469">
        <w:trPr>
          <w:trHeight w:val="485"/>
          <w:jc w:val="center"/>
        </w:trPr>
        <w:tc>
          <w:tcPr>
            <w:tcW w:w="900" w:type="dxa"/>
            <w:tcMar>
              <w:top w:w="100" w:type="dxa"/>
              <w:left w:w="80" w:type="dxa"/>
              <w:bottom w:w="100" w:type="dxa"/>
              <w:right w:w="80" w:type="dxa"/>
            </w:tcMar>
            <w:vAlign w:val="bottom"/>
          </w:tcPr>
          <w:p w14:paraId="093BA4E5" w14:textId="77777777" w:rsidR="00731B5F" w:rsidRPr="00EC5BB9" w:rsidRDefault="00EC5BB9" w:rsidP="007E7E91">
            <w:pPr>
              <w:spacing w:before="0" w:after="0" w:line="276" w:lineRule="auto"/>
              <w:jc w:val="center"/>
              <w:rPr>
                <w:lang w:val="en-US"/>
              </w:rPr>
            </w:pPr>
            <w:r w:rsidRPr="00EC5BB9">
              <w:rPr>
                <w:lang w:val="en-US"/>
              </w:rPr>
              <w:t>0.125</w:t>
            </w:r>
          </w:p>
        </w:tc>
        <w:tc>
          <w:tcPr>
            <w:tcW w:w="495" w:type="dxa"/>
            <w:tcMar>
              <w:top w:w="100" w:type="dxa"/>
              <w:left w:w="80" w:type="dxa"/>
              <w:bottom w:w="100" w:type="dxa"/>
              <w:right w:w="80" w:type="dxa"/>
            </w:tcMar>
            <w:vAlign w:val="bottom"/>
          </w:tcPr>
          <w:p w14:paraId="50319EE3" w14:textId="77777777" w:rsidR="00731B5F" w:rsidRPr="00EC5BB9" w:rsidRDefault="00EC5BB9" w:rsidP="007E7E91">
            <w:pPr>
              <w:spacing w:before="0" w:after="0" w:line="276" w:lineRule="auto"/>
              <w:jc w:val="center"/>
              <w:rPr>
                <w:lang w:val="en-US"/>
              </w:rPr>
            </w:pPr>
            <w:r w:rsidRPr="00EC5BB9">
              <w:rPr>
                <w:lang w:val="en-US"/>
              </w:rPr>
              <w:t>36</w:t>
            </w:r>
          </w:p>
        </w:tc>
        <w:tc>
          <w:tcPr>
            <w:tcW w:w="1155" w:type="dxa"/>
            <w:tcMar>
              <w:top w:w="100" w:type="dxa"/>
              <w:left w:w="80" w:type="dxa"/>
              <w:bottom w:w="100" w:type="dxa"/>
              <w:right w:w="80" w:type="dxa"/>
            </w:tcMar>
            <w:vAlign w:val="bottom"/>
          </w:tcPr>
          <w:p w14:paraId="1AA93F10" w14:textId="77777777" w:rsidR="00731B5F" w:rsidRPr="00EC5BB9" w:rsidRDefault="00EC5BB9" w:rsidP="007E7E91">
            <w:pPr>
              <w:spacing w:before="0" w:after="0" w:line="276" w:lineRule="auto"/>
              <w:jc w:val="center"/>
              <w:rPr>
                <w:lang w:val="en-US"/>
              </w:rPr>
            </w:pPr>
            <w:r w:rsidRPr="00EC5BB9">
              <w:rPr>
                <w:lang w:val="en-US"/>
              </w:rPr>
              <w:t>129</w:t>
            </w:r>
          </w:p>
        </w:tc>
        <w:tc>
          <w:tcPr>
            <w:tcW w:w="765" w:type="dxa"/>
            <w:tcMar>
              <w:top w:w="100" w:type="dxa"/>
              <w:left w:w="80" w:type="dxa"/>
              <w:bottom w:w="100" w:type="dxa"/>
              <w:right w:w="80" w:type="dxa"/>
            </w:tcMar>
            <w:vAlign w:val="bottom"/>
          </w:tcPr>
          <w:p w14:paraId="69E4FF0F" w14:textId="77777777" w:rsidR="00731B5F" w:rsidRPr="00EC5BB9" w:rsidRDefault="00EC5BB9" w:rsidP="007E7E91">
            <w:pPr>
              <w:spacing w:before="0" w:after="0" w:line="276" w:lineRule="auto"/>
              <w:jc w:val="center"/>
              <w:rPr>
                <w:lang w:val="en-US"/>
              </w:rPr>
            </w:pPr>
            <w:r w:rsidRPr="00EC5BB9">
              <w:rPr>
                <w:lang w:val="en-US"/>
              </w:rPr>
              <w:t>1.52</w:t>
            </w:r>
          </w:p>
        </w:tc>
        <w:tc>
          <w:tcPr>
            <w:tcW w:w="945" w:type="dxa"/>
            <w:tcMar>
              <w:top w:w="100" w:type="dxa"/>
              <w:left w:w="80" w:type="dxa"/>
              <w:bottom w:w="100" w:type="dxa"/>
              <w:right w:w="80" w:type="dxa"/>
            </w:tcMar>
            <w:vAlign w:val="bottom"/>
          </w:tcPr>
          <w:p w14:paraId="1119CFC6" w14:textId="77777777" w:rsidR="00731B5F" w:rsidRPr="00EC5BB9" w:rsidRDefault="00EC5BB9" w:rsidP="007E7E91">
            <w:pPr>
              <w:spacing w:before="0" w:after="0" w:line="276" w:lineRule="auto"/>
              <w:jc w:val="center"/>
              <w:rPr>
                <w:lang w:val="en-US"/>
              </w:rPr>
            </w:pPr>
            <w:r w:rsidRPr="00EC5BB9">
              <w:rPr>
                <w:lang w:val="en-US"/>
              </w:rPr>
              <w:t>1467</w:t>
            </w:r>
          </w:p>
        </w:tc>
        <w:tc>
          <w:tcPr>
            <w:tcW w:w="1127" w:type="dxa"/>
            <w:tcMar>
              <w:top w:w="100" w:type="dxa"/>
              <w:left w:w="80" w:type="dxa"/>
              <w:bottom w:w="100" w:type="dxa"/>
              <w:right w:w="80" w:type="dxa"/>
            </w:tcMar>
            <w:vAlign w:val="bottom"/>
          </w:tcPr>
          <w:p w14:paraId="264492EF" w14:textId="77777777" w:rsidR="00731B5F" w:rsidRPr="00EC5BB9" w:rsidRDefault="00EC5BB9" w:rsidP="007E7E91">
            <w:pPr>
              <w:spacing w:before="0" w:after="0" w:line="276" w:lineRule="auto"/>
              <w:jc w:val="center"/>
              <w:rPr>
                <w:lang w:val="en-US"/>
              </w:rPr>
            </w:pPr>
            <w:r w:rsidRPr="00EC5BB9">
              <w:rPr>
                <w:lang w:val="en-US"/>
              </w:rPr>
              <w:t>10.2</w:t>
            </w:r>
          </w:p>
        </w:tc>
        <w:tc>
          <w:tcPr>
            <w:tcW w:w="1303" w:type="dxa"/>
            <w:tcMar>
              <w:top w:w="100" w:type="dxa"/>
              <w:left w:w="80" w:type="dxa"/>
              <w:bottom w:w="100" w:type="dxa"/>
              <w:right w:w="80" w:type="dxa"/>
            </w:tcMar>
            <w:vAlign w:val="bottom"/>
          </w:tcPr>
          <w:p w14:paraId="2FC5908D" w14:textId="77777777" w:rsidR="00731B5F" w:rsidRPr="00EC5BB9" w:rsidRDefault="00EC5BB9" w:rsidP="007E7E91">
            <w:pPr>
              <w:spacing w:before="0" w:after="0" w:line="276" w:lineRule="auto"/>
              <w:jc w:val="center"/>
              <w:rPr>
                <w:lang w:val="en-US"/>
              </w:rPr>
            </w:pPr>
            <w:r w:rsidRPr="00EC5BB9">
              <w:rPr>
                <w:lang w:val="en-US"/>
              </w:rPr>
              <w:t>1.81E+09</w:t>
            </w:r>
          </w:p>
        </w:tc>
      </w:tr>
      <w:tr w:rsidR="00731B5F" w:rsidRPr="00EC5BB9" w14:paraId="6C29E86D" w14:textId="77777777" w:rsidTr="00070469">
        <w:trPr>
          <w:trHeight w:val="485"/>
          <w:jc w:val="center"/>
        </w:trPr>
        <w:tc>
          <w:tcPr>
            <w:tcW w:w="900" w:type="dxa"/>
            <w:tcMar>
              <w:top w:w="100" w:type="dxa"/>
              <w:left w:w="80" w:type="dxa"/>
              <w:bottom w:w="100" w:type="dxa"/>
              <w:right w:w="80" w:type="dxa"/>
            </w:tcMar>
            <w:vAlign w:val="bottom"/>
          </w:tcPr>
          <w:p w14:paraId="4AB3890D" w14:textId="77777777" w:rsidR="00731B5F" w:rsidRPr="00EC5BB9" w:rsidRDefault="00EC5BB9" w:rsidP="007E7E91">
            <w:pPr>
              <w:spacing w:before="0" w:after="0" w:line="276" w:lineRule="auto"/>
              <w:jc w:val="center"/>
              <w:rPr>
                <w:lang w:val="en-US"/>
              </w:rPr>
            </w:pPr>
            <w:r w:rsidRPr="00EC5BB9">
              <w:rPr>
                <w:lang w:val="en-US"/>
              </w:rPr>
              <w:t>0.125</w:t>
            </w:r>
          </w:p>
        </w:tc>
        <w:tc>
          <w:tcPr>
            <w:tcW w:w="495" w:type="dxa"/>
            <w:tcMar>
              <w:top w:w="100" w:type="dxa"/>
              <w:left w:w="80" w:type="dxa"/>
              <w:bottom w:w="100" w:type="dxa"/>
              <w:right w:w="80" w:type="dxa"/>
            </w:tcMar>
            <w:vAlign w:val="bottom"/>
          </w:tcPr>
          <w:p w14:paraId="649D912F" w14:textId="77777777" w:rsidR="00731B5F" w:rsidRPr="00EC5BB9" w:rsidRDefault="00EC5BB9" w:rsidP="007E7E91">
            <w:pPr>
              <w:spacing w:before="0" w:after="0" w:line="276" w:lineRule="auto"/>
              <w:jc w:val="center"/>
              <w:rPr>
                <w:lang w:val="en-US"/>
              </w:rPr>
            </w:pPr>
            <w:r w:rsidRPr="00EC5BB9">
              <w:rPr>
                <w:lang w:val="en-US"/>
              </w:rPr>
              <w:t>36</w:t>
            </w:r>
          </w:p>
        </w:tc>
        <w:tc>
          <w:tcPr>
            <w:tcW w:w="1155" w:type="dxa"/>
            <w:tcMar>
              <w:top w:w="100" w:type="dxa"/>
              <w:left w:w="80" w:type="dxa"/>
              <w:bottom w:w="100" w:type="dxa"/>
              <w:right w:w="80" w:type="dxa"/>
            </w:tcMar>
            <w:vAlign w:val="bottom"/>
          </w:tcPr>
          <w:p w14:paraId="0BD7B3A2" w14:textId="77777777" w:rsidR="00731B5F" w:rsidRPr="00EC5BB9" w:rsidRDefault="00EC5BB9" w:rsidP="007E7E91">
            <w:pPr>
              <w:spacing w:before="0" w:after="0" w:line="276" w:lineRule="auto"/>
              <w:jc w:val="center"/>
              <w:rPr>
                <w:lang w:val="en-US"/>
              </w:rPr>
            </w:pPr>
            <w:r w:rsidRPr="00EC5BB9">
              <w:rPr>
                <w:lang w:val="en-US"/>
              </w:rPr>
              <w:t>132</w:t>
            </w:r>
          </w:p>
        </w:tc>
        <w:tc>
          <w:tcPr>
            <w:tcW w:w="765" w:type="dxa"/>
            <w:tcMar>
              <w:top w:w="100" w:type="dxa"/>
              <w:left w:w="80" w:type="dxa"/>
              <w:bottom w:w="100" w:type="dxa"/>
              <w:right w:w="80" w:type="dxa"/>
            </w:tcMar>
            <w:vAlign w:val="bottom"/>
          </w:tcPr>
          <w:p w14:paraId="6D13157B" w14:textId="77777777" w:rsidR="00731B5F" w:rsidRPr="00EC5BB9" w:rsidRDefault="00EC5BB9" w:rsidP="007E7E91">
            <w:pPr>
              <w:spacing w:before="0" w:after="0" w:line="276" w:lineRule="auto"/>
              <w:jc w:val="center"/>
              <w:rPr>
                <w:lang w:val="en-US"/>
              </w:rPr>
            </w:pPr>
            <w:r w:rsidRPr="00EC5BB9">
              <w:rPr>
                <w:lang w:val="en-US"/>
              </w:rPr>
              <w:t>1.5</w:t>
            </w:r>
          </w:p>
        </w:tc>
        <w:tc>
          <w:tcPr>
            <w:tcW w:w="945" w:type="dxa"/>
            <w:tcMar>
              <w:top w:w="100" w:type="dxa"/>
              <w:left w:w="80" w:type="dxa"/>
              <w:bottom w:w="100" w:type="dxa"/>
              <w:right w:w="80" w:type="dxa"/>
            </w:tcMar>
            <w:vAlign w:val="bottom"/>
          </w:tcPr>
          <w:p w14:paraId="102C0267" w14:textId="77777777" w:rsidR="00731B5F" w:rsidRPr="00EC5BB9" w:rsidRDefault="00EC5BB9" w:rsidP="007E7E91">
            <w:pPr>
              <w:spacing w:before="0" w:after="0" w:line="276" w:lineRule="auto"/>
              <w:jc w:val="center"/>
              <w:rPr>
                <w:lang w:val="en-US"/>
              </w:rPr>
            </w:pPr>
            <w:r w:rsidRPr="00EC5BB9">
              <w:rPr>
                <w:lang w:val="en-US"/>
              </w:rPr>
              <w:t>1338</w:t>
            </w:r>
          </w:p>
        </w:tc>
        <w:tc>
          <w:tcPr>
            <w:tcW w:w="1127" w:type="dxa"/>
            <w:tcMar>
              <w:top w:w="100" w:type="dxa"/>
              <w:left w:w="80" w:type="dxa"/>
              <w:bottom w:w="100" w:type="dxa"/>
              <w:right w:w="80" w:type="dxa"/>
            </w:tcMar>
            <w:vAlign w:val="bottom"/>
          </w:tcPr>
          <w:p w14:paraId="0364E07F" w14:textId="77777777" w:rsidR="00731B5F" w:rsidRPr="00EC5BB9" w:rsidRDefault="00EC5BB9" w:rsidP="007E7E91">
            <w:pPr>
              <w:spacing w:before="0" w:after="0" w:line="276" w:lineRule="auto"/>
              <w:jc w:val="center"/>
              <w:rPr>
                <w:lang w:val="en-US"/>
              </w:rPr>
            </w:pPr>
            <w:r w:rsidRPr="00EC5BB9">
              <w:rPr>
                <w:lang w:val="en-US"/>
              </w:rPr>
              <w:t>10.2</w:t>
            </w:r>
          </w:p>
        </w:tc>
        <w:tc>
          <w:tcPr>
            <w:tcW w:w="1303" w:type="dxa"/>
            <w:tcMar>
              <w:top w:w="100" w:type="dxa"/>
              <w:left w:w="80" w:type="dxa"/>
              <w:bottom w:w="100" w:type="dxa"/>
              <w:right w:w="80" w:type="dxa"/>
            </w:tcMar>
            <w:vAlign w:val="bottom"/>
          </w:tcPr>
          <w:p w14:paraId="500508A8" w14:textId="77777777" w:rsidR="00731B5F" w:rsidRPr="00EC5BB9" w:rsidRDefault="00EC5BB9" w:rsidP="007E7E91">
            <w:pPr>
              <w:spacing w:before="0" w:after="0" w:line="276" w:lineRule="auto"/>
              <w:jc w:val="center"/>
              <w:rPr>
                <w:lang w:val="en-US"/>
              </w:rPr>
            </w:pPr>
            <w:r w:rsidRPr="00EC5BB9">
              <w:rPr>
                <w:lang w:val="en-US"/>
              </w:rPr>
              <w:t>1.79E+09</w:t>
            </w:r>
          </w:p>
        </w:tc>
      </w:tr>
      <w:tr w:rsidR="00731B5F" w:rsidRPr="00EC5BB9" w14:paraId="36944443" w14:textId="77777777" w:rsidTr="00070469">
        <w:trPr>
          <w:trHeight w:val="485"/>
          <w:jc w:val="center"/>
        </w:trPr>
        <w:tc>
          <w:tcPr>
            <w:tcW w:w="900" w:type="dxa"/>
            <w:tcMar>
              <w:top w:w="100" w:type="dxa"/>
              <w:left w:w="80" w:type="dxa"/>
              <w:bottom w:w="100" w:type="dxa"/>
              <w:right w:w="80" w:type="dxa"/>
            </w:tcMar>
            <w:vAlign w:val="bottom"/>
          </w:tcPr>
          <w:p w14:paraId="1EC67DCF" w14:textId="77777777" w:rsidR="00731B5F" w:rsidRPr="00EC5BB9" w:rsidRDefault="00EC5BB9" w:rsidP="007E7E91">
            <w:pPr>
              <w:spacing w:before="0" w:after="0" w:line="276" w:lineRule="auto"/>
              <w:jc w:val="center"/>
              <w:rPr>
                <w:lang w:val="en-US"/>
              </w:rPr>
            </w:pPr>
            <w:r w:rsidRPr="00EC5BB9">
              <w:rPr>
                <w:lang w:val="en-US"/>
              </w:rPr>
              <w:t>0.125</w:t>
            </w:r>
          </w:p>
        </w:tc>
        <w:tc>
          <w:tcPr>
            <w:tcW w:w="495" w:type="dxa"/>
            <w:tcMar>
              <w:top w:w="100" w:type="dxa"/>
              <w:left w:w="80" w:type="dxa"/>
              <w:bottom w:w="100" w:type="dxa"/>
              <w:right w:w="80" w:type="dxa"/>
            </w:tcMar>
            <w:vAlign w:val="bottom"/>
          </w:tcPr>
          <w:p w14:paraId="3FD52A5E" w14:textId="77777777" w:rsidR="00731B5F" w:rsidRPr="00EC5BB9" w:rsidRDefault="00EC5BB9" w:rsidP="007E7E91">
            <w:pPr>
              <w:spacing w:before="0" w:after="0" w:line="276" w:lineRule="auto"/>
              <w:jc w:val="center"/>
              <w:rPr>
                <w:lang w:val="en-US"/>
              </w:rPr>
            </w:pPr>
            <w:r w:rsidRPr="00EC5BB9">
              <w:rPr>
                <w:lang w:val="en-US"/>
              </w:rPr>
              <w:t>36</w:t>
            </w:r>
          </w:p>
        </w:tc>
        <w:tc>
          <w:tcPr>
            <w:tcW w:w="1155" w:type="dxa"/>
            <w:tcMar>
              <w:top w:w="100" w:type="dxa"/>
              <w:left w:w="80" w:type="dxa"/>
              <w:bottom w:w="100" w:type="dxa"/>
              <w:right w:w="80" w:type="dxa"/>
            </w:tcMar>
            <w:vAlign w:val="bottom"/>
          </w:tcPr>
          <w:p w14:paraId="6FC72C84" w14:textId="77777777" w:rsidR="00731B5F" w:rsidRPr="00EC5BB9" w:rsidRDefault="00EC5BB9" w:rsidP="007E7E91">
            <w:pPr>
              <w:spacing w:before="0" w:after="0" w:line="276" w:lineRule="auto"/>
              <w:jc w:val="center"/>
              <w:rPr>
                <w:lang w:val="en-US"/>
              </w:rPr>
            </w:pPr>
            <w:r w:rsidRPr="00EC5BB9">
              <w:rPr>
                <w:lang w:val="en-US"/>
              </w:rPr>
              <w:t>129</w:t>
            </w:r>
          </w:p>
        </w:tc>
        <w:tc>
          <w:tcPr>
            <w:tcW w:w="765" w:type="dxa"/>
            <w:tcMar>
              <w:top w:w="100" w:type="dxa"/>
              <w:left w:w="80" w:type="dxa"/>
              <w:bottom w:w="100" w:type="dxa"/>
              <w:right w:w="80" w:type="dxa"/>
            </w:tcMar>
            <w:vAlign w:val="bottom"/>
          </w:tcPr>
          <w:p w14:paraId="4703B206" w14:textId="77777777" w:rsidR="00731B5F" w:rsidRPr="00EC5BB9" w:rsidRDefault="00EC5BB9" w:rsidP="007E7E91">
            <w:pPr>
              <w:spacing w:before="0" w:after="0" w:line="276" w:lineRule="auto"/>
              <w:jc w:val="center"/>
              <w:rPr>
                <w:lang w:val="en-US"/>
              </w:rPr>
            </w:pPr>
            <w:r w:rsidRPr="00EC5BB9">
              <w:rPr>
                <w:lang w:val="en-US"/>
              </w:rPr>
              <w:t>1.49</w:t>
            </w:r>
          </w:p>
        </w:tc>
        <w:tc>
          <w:tcPr>
            <w:tcW w:w="945" w:type="dxa"/>
            <w:tcMar>
              <w:top w:w="100" w:type="dxa"/>
              <w:left w:w="80" w:type="dxa"/>
              <w:bottom w:w="100" w:type="dxa"/>
              <w:right w:w="80" w:type="dxa"/>
            </w:tcMar>
            <w:vAlign w:val="bottom"/>
          </w:tcPr>
          <w:p w14:paraId="73D16392" w14:textId="77777777" w:rsidR="00731B5F" w:rsidRPr="00EC5BB9" w:rsidRDefault="00EC5BB9" w:rsidP="007E7E91">
            <w:pPr>
              <w:spacing w:before="0" w:after="0" w:line="276" w:lineRule="auto"/>
              <w:jc w:val="center"/>
              <w:rPr>
                <w:lang w:val="en-US"/>
              </w:rPr>
            </w:pPr>
            <w:r w:rsidRPr="00EC5BB9">
              <w:rPr>
                <w:lang w:val="en-US"/>
              </w:rPr>
              <w:t>1390</w:t>
            </w:r>
          </w:p>
        </w:tc>
        <w:tc>
          <w:tcPr>
            <w:tcW w:w="1127" w:type="dxa"/>
            <w:tcMar>
              <w:top w:w="100" w:type="dxa"/>
              <w:left w:w="80" w:type="dxa"/>
              <w:bottom w:w="100" w:type="dxa"/>
              <w:right w:w="80" w:type="dxa"/>
            </w:tcMar>
            <w:vAlign w:val="bottom"/>
          </w:tcPr>
          <w:p w14:paraId="42E5DE9C" w14:textId="77777777" w:rsidR="00731B5F" w:rsidRPr="00EC5BB9" w:rsidRDefault="00EC5BB9" w:rsidP="007E7E91">
            <w:pPr>
              <w:spacing w:before="0" w:after="0" w:line="276" w:lineRule="auto"/>
              <w:jc w:val="center"/>
              <w:rPr>
                <w:lang w:val="en-US"/>
              </w:rPr>
            </w:pPr>
            <w:r w:rsidRPr="00EC5BB9">
              <w:rPr>
                <w:lang w:val="en-US"/>
              </w:rPr>
              <w:t>9.9</w:t>
            </w:r>
          </w:p>
        </w:tc>
        <w:tc>
          <w:tcPr>
            <w:tcW w:w="1303" w:type="dxa"/>
            <w:tcMar>
              <w:top w:w="100" w:type="dxa"/>
              <w:left w:w="80" w:type="dxa"/>
              <w:bottom w:w="100" w:type="dxa"/>
              <w:right w:w="80" w:type="dxa"/>
            </w:tcMar>
            <w:vAlign w:val="bottom"/>
          </w:tcPr>
          <w:p w14:paraId="0799E935" w14:textId="77777777" w:rsidR="00731B5F" w:rsidRPr="00EC5BB9" w:rsidRDefault="00EC5BB9" w:rsidP="007E7E91">
            <w:pPr>
              <w:spacing w:before="0" w:after="0" w:line="276" w:lineRule="auto"/>
              <w:jc w:val="center"/>
              <w:rPr>
                <w:lang w:val="en-US"/>
              </w:rPr>
            </w:pPr>
            <w:r w:rsidRPr="00EC5BB9">
              <w:rPr>
                <w:lang w:val="en-US"/>
              </w:rPr>
              <w:t>1.97E+09</w:t>
            </w:r>
          </w:p>
        </w:tc>
      </w:tr>
      <w:tr w:rsidR="00731B5F" w:rsidRPr="00EC5BB9" w14:paraId="340863CA" w14:textId="77777777" w:rsidTr="00070469">
        <w:trPr>
          <w:trHeight w:val="485"/>
          <w:jc w:val="center"/>
        </w:trPr>
        <w:tc>
          <w:tcPr>
            <w:tcW w:w="900" w:type="dxa"/>
            <w:tcMar>
              <w:top w:w="100" w:type="dxa"/>
              <w:left w:w="80" w:type="dxa"/>
              <w:bottom w:w="100" w:type="dxa"/>
              <w:right w:w="80" w:type="dxa"/>
            </w:tcMar>
            <w:vAlign w:val="bottom"/>
          </w:tcPr>
          <w:p w14:paraId="710B860B" w14:textId="77777777" w:rsidR="00731B5F" w:rsidRPr="00EC5BB9" w:rsidRDefault="00EC5BB9" w:rsidP="007E7E91">
            <w:pPr>
              <w:spacing w:before="0" w:after="0" w:line="276" w:lineRule="auto"/>
              <w:jc w:val="center"/>
              <w:rPr>
                <w:lang w:val="en-US"/>
              </w:rPr>
            </w:pPr>
            <w:r w:rsidRPr="00EC5BB9">
              <w:rPr>
                <w:lang w:val="en-US"/>
              </w:rPr>
              <w:t>0.25</w:t>
            </w:r>
          </w:p>
        </w:tc>
        <w:tc>
          <w:tcPr>
            <w:tcW w:w="495" w:type="dxa"/>
            <w:tcMar>
              <w:top w:w="100" w:type="dxa"/>
              <w:left w:w="80" w:type="dxa"/>
              <w:bottom w:w="100" w:type="dxa"/>
              <w:right w:w="80" w:type="dxa"/>
            </w:tcMar>
            <w:vAlign w:val="bottom"/>
          </w:tcPr>
          <w:p w14:paraId="62224DAE" w14:textId="77777777" w:rsidR="00731B5F" w:rsidRPr="00EC5BB9" w:rsidRDefault="00EC5BB9" w:rsidP="007E7E91">
            <w:pPr>
              <w:spacing w:before="0" w:after="0" w:line="276" w:lineRule="auto"/>
              <w:jc w:val="center"/>
              <w:rPr>
                <w:lang w:val="en-US"/>
              </w:rPr>
            </w:pPr>
            <w:r w:rsidRPr="00EC5BB9">
              <w:rPr>
                <w:lang w:val="en-US"/>
              </w:rPr>
              <w:t>24</w:t>
            </w:r>
          </w:p>
        </w:tc>
        <w:tc>
          <w:tcPr>
            <w:tcW w:w="1155" w:type="dxa"/>
            <w:tcMar>
              <w:top w:w="100" w:type="dxa"/>
              <w:left w:w="80" w:type="dxa"/>
              <w:bottom w:w="100" w:type="dxa"/>
              <w:right w:w="80" w:type="dxa"/>
            </w:tcMar>
            <w:vAlign w:val="bottom"/>
          </w:tcPr>
          <w:p w14:paraId="590AE573" w14:textId="77777777" w:rsidR="00731B5F" w:rsidRPr="00EC5BB9" w:rsidRDefault="00EC5BB9" w:rsidP="007E7E91">
            <w:pPr>
              <w:spacing w:before="0" w:after="0" w:line="276" w:lineRule="auto"/>
              <w:jc w:val="center"/>
              <w:rPr>
                <w:lang w:val="en-US"/>
              </w:rPr>
            </w:pPr>
            <w:r w:rsidRPr="00EC5BB9">
              <w:rPr>
                <w:lang w:val="en-US"/>
              </w:rPr>
              <w:t>146</w:t>
            </w:r>
          </w:p>
        </w:tc>
        <w:tc>
          <w:tcPr>
            <w:tcW w:w="765" w:type="dxa"/>
            <w:tcMar>
              <w:top w:w="100" w:type="dxa"/>
              <w:left w:w="80" w:type="dxa"/>
              <w:bottom w:w="100" w:type="dxa"/>
              <w:right w:w="80" w:type="dxa"/>
            </w:tcMar>
            <w:vAlign w:val="bottom"/>
          </w:tcPr>
          <w:p w14:paraId="1211536F" w14:textId="77777777" w:rsidR="00731B5F" w:rsidRPr="00EC5BB9" w:rsidRDefault="00EC5BB9" w:rsidP="007E7E91">
            <w:pPr>
              <w:spacing w:before="0" w:after="0" w:line="276" w:lineRule="auto"/>
              <w:jc w:val="center"/>
              <w:rPr>
                <w:lang w:val="en-US"/>
              </w:rPr>
            </w:pPr>
            <w:r w:rsidRPr="00EC5BB9">
              <w:rPr>
                <w:lang w:val="en-US"/>
              </w:rPr>
              <w:t>1.54</w:t>
            </w:r>
          </w:p>
        </w:tc>
        <w:tc>
          <w:tcPr>
            <w:tcW w:w="945" w:type="dxa"/>
            <w:tcMar>
              <w:top w:w="100" w:type="dxa"/>
              <w:left w:w="80" w:type="dxa"/>
              <w:bottom w:w="100" w:type="dxa"/>
              <w:right w:w="80" w:type="dxa"/>
            </w:tcMar>
            <w:vAlign w:val="bottom"/>
          </w:tcPr>
          <w:p w14:paraId="3DBA76F5" w14:textId="77777777" w:rsidR="00731B5F" w:rsidRPr="00EC5BB9" w:rsidRDefault="00EC5BB9" w:rsidP="007E7E91">
            <w:pPr>
              <w:spacing w:before="0" w:after="0" w:line="276" w:lineRule="auto"/>
              <w:jc w:val="center"/>
              <w:rPr>
                <w:lang w:val="en-US"/>
              </w:rPr>
            </w:pPr>
            <w:r w:rsidRPr="00EC5BB9">
              <w:rPr>
                <w:lang w:val="en-US"/>
              </w:rPr>
              <w:t>1519</w:t>
            </w:r>
          </w:p>
        </w:tc>
        <w:tc>
          <w:tcPr>
            <w:tcW w:w="1127" w:type="dxa"/>
            <w:tcMar>
              <w:top w:w="100" w:type="dxa"/>
              <w:left w:w="80" w:type="dxa"/>
              <w:bottom w:w="100" w:type="dxa"/>
              <w:right w:w="80" w:type="dxa"/>
            </w:tcMar>
            <w:vAlign w:val="bottom"/>
          </w:tcPr>
          <w:p w14:paraId="3572603C" w14:textId="77777777" w:rsidR="00731B5F" w:rsidRPr="00EC5BB9" w:rsidRDefault="00EC5BB9" w:rsidP="007E7E91">
            <w:pPr>
              <w:spacing w:before="0" w:after="0" w:line="276" w:lineRule="auto"/>
              <w:jc w:val="center"/>
              <w:rPr>
                <w:lang w:val="en-US"/>
              </w:rPr>
            </w:pPr>
            <w:r w:rsidRPr="00EC5BB9">
              <w:rPr>
                <w:lang w:val="en-US"/>
              </w:rPr>
              <w:t>9.3</w:t>
            </w:r>
          </w:p>
        </w:tc>
        <w:tc>
          <w:tcPr>
            <w:tcW w:w="1303" w:type="dxa"/>
            <w:tcMar>
              <w:top w:w="100" w:type="dxa"/>
              <w:left w:w="80" w:type="dxa"/>
              <w:bottom w:w="100" w:type="dxa"/>
              <w:right w:w="80" w:type="dxa"/>
            </w:tcMar>
            <w:vAlign w:val="bottom"/>
          </w:tcPr>
          <w:p w14:paraId="7FE29F5B" w14:textId="77777777" w:rsidR="00731B5F" w:rsidRPr="00EC5BB9" w:rsidRDefault="00EC5BB9" w:rsidP="007E7E91">
            <w:pPr>
              <w:spacing w:before="0" w:after="0" w:line="276" w:lineRule="auto"/>
              <w:jc w:val="center"/>
              <w:rPr>
                <w:lang w:val="en-US"/>
              </w:rPr>
            </w:pPr>
            <w:r w:rsidRPr="00EC5BB9">
              <w:rPr>
                <w:lang w:val="en-US"/>
              </w:rPr>
              <w:t>2.35E+09</w:t>
            </w:r>
          </w:p>
        </w:tc>
      </w:tr>
      <w:tr w:rsidR="00731B5F" w:rsidRPr="00EC5BB9" w14:paraId="5A1216D2" w14:textId="77777777" w:rsidTr="00070469">
        <w:trPr>
          <w:trHeight w:val="485"/>
          <w:jc w:val="center"/>
        </w:trPr>
        <w:tc>
          <w:tcPr>
            <w:tcW w:w="900" w:type="dxa"/>
            <w:tcMar>
              <w:top w:w="100" w:type="dxa"/>
              <w:left w:w="80" w:type="dxa"/>
              <w:bottom w:w="100" w:type="dxa"/>
              <w:right w:w="80" w:type="dxa"/>
            </w:tcMar>
            <w:vAlign w:val="bottom"/>
          </w:tcPr>
          <w:p w14:paraId="40E90E6E" w14:textId="77777777" w:rsidR="00731B5F" w:rsidRPr="00EC5BB9" w:rsidRDefault="00EC5BB9" w:rsidP="007E7E91">
            <w:pPr>
              <w:spacing w:before="0" w:after="0" w:line="276" w:lineRule="auto"/>
              <w:jc w:val="center"/>
              <w:rPr>
                <w:lang w:val="en-US"/>
              </w:rPr>
            </w:pPr>
            <w:r w:rsidRPr="00EC5BB9">
              <w:rPr>
                <w:lang w:val="en-US"/>
              </w:rPr>
              <w:t>0.25</w:t>
            </w:r>
          </w:p>
        </w:tc>
        <w:tc>
          <w:tcPr>
            <w:tcW w:w="495" w:type="dxa"/>
            <w:tcMar>
              <w:top w:w="100" w:type="dxa"/>
              <w:left w:w="80" w:type="dxa"/>
              <w:bottom w:w="100" w:type="dxa"/>
              <w:right w:w="80" w:type="dxa"/>
            </w:tcMar>
            <w:vAlign w:val="bottom"/>
          </w:tcPr>
          <w:p w14:paraId="47DB67D4" w14:textId="77777777" w:rsidR="00731B5F" w:rsidRPr="00EC5BB9" w:rsidRDefault="00EC5BB9" w:rsidP="007E7E91">
            <w:pPr>
              <w:spacing w:before="0" w:after="0" w:line="276" w:lineRule="auto"/>
              <w:jc w:val="center"/>
              <w:rPr>
                <w:lang w:val="en-US"/>
              </w:rPr>
            </w:pPr>
            <w:r w:rsidRPr="00EC5BB9">
              <w:rPr>
                <w:lang w:val="en-US"/>
              </w:rPr>
              <w:t>24</w:t>
            </w:r>
          </w:p>
        </w:tc>
        <w:tc>
          <w:tcPr>
            <w:tcW w:w="1155" w:type="dxa"/>
            <w:tcMar>
              <w:top w:w="100" w:type="dxa"/>
              <w:left w:w="80" w:type="dxa"/>
              <w:bottom w:w="100" w:type="dxa"/>
              <w:right w:w="80" w:type="dxa"/>
            </w:tcMar>
            <w:vAlign w:val="bottom"/>
          </w:tcPr>
          <w:p w14:paraId="472B1000" w14:textId="77777777" w:rsidR="00731B5F" w:rsidRPr="00EC5BB9" w:rsidRDefault="00EC5BB9" w:rsidP="007E7E91">
            <w:pPr>
              <w:spacing w:before="0" w:after="0" w:line="276" w:lineRule="auto"/>
              <w:jc w:val="center"/>
              <w:rPr>
                <w:lang w:val="en-US"/>
              </w:rPr>
            </w:pPr>
            <w:r w:rsidRPr="00EC5BB9">
              <w:rPr>
                <w:lang w:val="en-US"/>
              </w:rPr>
              <w:t>150</w:t>
            </w:r>
          </w:p>
        </w:tc>
        <w:tc>
          <w:tcPr>
            <w:tcW w:w="765" w:type="dxa"/>
            <w:tcMar>
              <w:top w:w="100" w:type="dxa"/>
              <w:left w:w="80" w:type="dxa"/>
              <w:bottom w:w="100" w:type="dxa"/>
              <w:right w:w="80" w:type="dxa"/>
            </w:tcMar>
            <w:vAlign w:val="bottom"/>
          </w:tcPr>
          <w:p w14:paraId="5A119DA0" w14:textId="77777777" w:rsidR="00731B5F" w:rsidRPr="00EC5BB9" w:rsidRDefault="00EC5BB9" w:rsidP="007E7E91">
            <w:pPr>
              <w:spacing w:before="0" w:after="0" w:line="276" w:lineRule="auto"/>
              <w:jc w:val="center"/>
              <w:rPr>
                <w:lang w:val="en-US"/>
              </w:rPr>
            </w:pPr>
            <w:r w:rsidRPr="00EC5BB9">
              <w:rPr>
                <w:lang w:val="en-US"/>
              </w:rPr>
              <w:t>1.53</w:t>
            </w:r>
          </w:p>
        </w:tc>
        <w:tc>
          <w:tcPr>
            <w:tcW w:w="945" w:type="dxa"/>
            <w:tcMar>
              <w:top w:w="100" w:type="dxa"/>
              <w:left w:w="80" w:type="dxa"/>
              <w:bottom w:w="100" w:type="dxa"/>
              <w:right w:w="80" w:type="dxa"/>
            </w:tcMar>
            <w:vAlign w:val="bottom"/>
          </w:tcPr>
          <w:p w14:paraId="70D8E3DB" w14:textId="77777777" w:rsidR="00731B5F" w:rsidRPr="00EC5BB9" w:rsidRDefault="00EC5BB9" w:rsidP="007E7E91">
            <w:pPr>
              <w:spacing w:before="0" w:after="0" w:line="276" w:lineRule="auto"/>
              <w:jc w:val="center"/>
              <w:rPr>
                <w:lang w:val="en-US"/>
              </w:rPr>
            </w:pPr>
            <w:r w:rsidRPr="00EC5BB9">
              <w:rPr>
                <w:lang w:val="en-US"/>
              </w:rPr>
              <w:t>1342</w:t>
            </w:r>
          </w:p>
        </w:tc>
        <w:tc>
          <w:tcPr>
            <w:tcW w:w="1127" w:type="dxa"/>
            <w:tcMar>
              <w:top w:w="100" w:type="dxa"/>
              <w:left w:w="80" w:type="dxa"/>
              <w:bottom w:w="100" w:type="dxa"/>
              <w:right w:w="80" w:type="dxa"/>
            </w:tcMar>
            <w:vAlign w:val="bottom"/>
          </w:tcPr>
          <w:p w14:paraId="4BAA3581" w14:textId="77777777" w:rsidR="00731B5F" w:rsidRPr="00EC5BB9" w:rsidRDefault="00EC5BB9" w:rsidP="007E7E91">
            <w:pPr>
              <w:spacing w:before="0" w:after="0" w:line="276" w:lineRule="auto"/>
              <w:jc w:val="center"/>
              <w:rPr>
                <w:lang w:val="en-US"/>
              </w:rPr>
            </w:pPr>
            <w:r w:rsidRPr="00EC5BB9">
              <w:rPr>
                <w:lang w:val="en-US"/>
              </w:rPr>
              <w:t>9.5</w:t>
            </w:r>
          </w:p>
        </w:tc>
        <w:tc>
          <w:tcPr>
            <w:tcW w:w="1303" w:type="dxa"/>
            <w:tcMar>
              <w:top w:w="100" w:type="dxa"/>
              <w:left w:w="80" w:type="dxa"/>
              <w:bottom w:w="100" w:type="dxa"/>
              <w:right w:w="80" w:type="dxa"/>
            </w:tcMar>
            <w:vAlign w:val="bottom"/>
          </w:tcPr>
          <w:p w14:paraId="5BD373E6" w14:textId="77777777" w:rsidR="00731B5F" w:rsidRPr="00EC5BB9" w:rsidRDefault="00EC5BB9" w:rsidP="007E7E91">
            <w:pPr>
              <w:spacing w:before="0" w:after="0" w:line="276" w:lineRule="auto"/>
              <w:jc w:val="center"/>
              <w:rPr>
                <w:lang w:val="en-US"/>
              </w:rPr>
            </w:pPr>
            <w:r w:rsidRPr="00EC5BB9">
              <w:rPr>
                <w:lang w:val="en-US"/>
              </w:rPr>
              <w:t>2.23E+09</w:t>
            </w:r>
          </w:p>
        </w:tc>
      </w:tr>
      <w:tr w:rsidR="00731B5F" w:rsidRPr="00EC5BB9" w14:paraId="2F5107A0" w14:textId="77777777" w:rsidTr="00070469">
        <w:trPr>
          <w:trHeight w:val="485"/>
          <w:jc w:val="center"/>
        </w:trPr>
        <w:tc>
          <w:tcPr>
            <w:tcW w:w="900" w:type="dxa"/>
            <w:tcMar>
              <w:top w:w="100" w:type="dxa"/>
              <w:left w:w="80" w:type="dxa"/>
              <w:bottom w:w="100" w:type="dxa"/>
              <w:right w:w="80" w:type="dxa"/>
            </w:tcMar>
            <w:vAlign w:val="bottom"/>
          </w:tcPr>
          <w:p w14:paraId="03024F15" w14:textId="77777777" w:rsidR="00731B5F" w:rsidRPr="00EC5BB9" w:rsidRDefault="00EC5BB9" w:rsidP="007E7E91">
            <w:pPr>
              <w:spacing w:before="0" w:after="0" w:line="276" w:lineRule="auto"/>
              <w:jc w:val="center"/>
              <w:rPr>
                <w:lang w:val="en-US"/>
              </w:rPr>
            </w:pPr>
            <w:r w:rsidRPr="00EC5BB9">
              <w:rPr>
                <w:lang w:val="en-US"/>
              </w:rPr>
              <w:t>0.25</w:t>
            </w:r>
          </w:p>
        </w:tc>
        <w:tc>
          <w:tcPr>
            <w:tcW w:w="495" w:type="dxa"/>
            <w:tcMar>
              <w:top w:w="100" w:type="dxa"/>
              <w:left w:w="80" w:type="dxa"/>
              <w:bottom w:w="100" w:type="dxa"/>
              <w:right w:w="80" w:type="dxa"/>
            </w:tcMar>
            <w:vAlign w:val="bottom"/>
          </w:tcPr>
          <w:p w14:paraId="0AA09579" w14:textId="77777777" w:rsidR="00731B5F" w:rsidRPr="00EC5BB9" w:rsidRDefault="00EC5BB9" w:rsidP="007E7E91">
            <w:pPr>
              <w:spacing w:before="0" w:after="0" w:line="276" w:lineRule="auto"/>
              <w:jc w:val="center"/>
              <w:rPr>
                <w:lang w:val="en-US"/>
              </w:rPr>
            </w:pPr>
            <w:r w:rsidRPr="00EC5BB9">
              <w:rPr>
                <w:lang w:val="en-US"/>
              </w:rPr>
              <w:t>25</w:t>
            </w:r>
          </w:p>
        </w:tc>
        <w:tc>
          <w:tcPr>
            <w:tcW w:w="1155" w:type="dxa"/>
            <w:tcMar>
              <w:top w:w="100" w:type="dxa"/>
              <w:left w:w="80" w:type="dxa"/>
              <w:bottom w:w="100" w:type="dxa"/>
              <w:right w:w="80" w:type="dxa"/>
            </w:tcMar>
            <w:vAlign w:val="bottom"/>
          </w:tcPr>
          <w:p w14:paraId="4D930951" w14:textId="77777777" w:rsidR="00731B5F" w:rsidRPr="00EC5BB9" w:rsidRDefault="00EC5BB9" w:rsidP="007E7E91">
            <w:pPr>
              <w:spacing w:before="0" w:after="0" w:line="276" w:lineRule="auto"/>
              <w:jc w:val="center"/>
              <w:rPr>
                <w:lang w:val="en-US"/>
              </w:rPr>
            </w:pPr>
            <w:r w:rsidRPr="00EC5BB9">
              <w:rPr>
                <w:lang w:val="en-US"/>
              </w:rPr>
              <w:t>155</w:t>
            </w:r>
          </w:p>
        </w:tc>
        <w:tc>
          <w:tcPr>
            <w:tcW w:w="765" w:type="dxa"/>
            <w:tcMar>
              <w:top w:w="100" w:type="dxa"/>
              <w:left w:w="80" w:type="dxa"/>
              <w:bottom w:w="100" w:type="dxa"/>
              <w:right w:w="80" w:type="dxa"/>
            </w:tcMar>
            <w:vAlign w:val="bottom"/>
          </w:tcPr>
          <w:p w14:paraId="1CD94867" w14:textId="77777777" w:rsidR="00731B5F" w:rsidRPr="00EC5BB9" w:rsidRDefault="00EC5BB9" w:rsidP="007E7E91">
            <w:pPr>
              <w:spacing w:before="0" w:after="0" w:line="276" w:lineRule="auto"/>
              <w:jc w:val="center"/>
              <w:rPr>
                <w:lang w:val="en-US"/>
              </w:rPr>
            </w:pPr>
            <w:r w:rsidRPr="00EC5BB9">
              <w:rPr>
                <w:lang w:val="en-US"/>
              </w:rPr>
              <w:t>1.51</w:t>
            </w:r>
          </w:p>
        </w:tc>
        <w:tc>
          <w:tcPr>
            <w:tcW w:w="945" w:type="dxa"/>
            <w:tcMar>
              <w:top w:w="100" w:type="dxa"/>
              <w:left w:w="80" w:type="dxa"/>
              <w:bottom w:w="100" w:type="dxa"/>
              <w:right w:w="80" w:type="dxa"/>
            </w:tcMar>
            <w:vAlign w:val="bottom"/>
          </w:tcPr>
          <w:p w14:paraId="56BB55C2" w14:textId="77777777" w:rsidR="00731B5F" w:rsidRPr="00EC5BB9" w:rsidRDefault="00EC5BB9" w:rsidP="007E7E91">
            <w:pPr>
              <w:spacing w:before="0" w:after="0" w:line="276" w:lineRule="auto"/>
              <w:jc w:val="center"/>
              <w:rPr>
                <w:lang w:val="en-US"/>
              </w:rPr>
            </w:pPr>
            <w:r w:rsidRPr="00EC5BB9">
              <w:rPr>
                <w:lang w:val="en-US"/>
              </w:rPr>
              <w:t>1250</w:t>
            </w:r>
          </w:p>
        </w:tc>
        <w:tc>
          <w:tcPr>
            <w:tcW w:w="1127" w:type="dxa"/>
            <w:tcMar>
              <w:top w:w="100" w:type="dxa"/>
              <w:left w:w="80" w:type="dxa"/>
              <w:bottom w:w="100" w:type="dxa"/>
              <w:right w:w="80" w:type="dxa"/>
            </w:tcMar>
            <w:vAlign w:val="bottom"/>
          </w:tcPr>
          <w:p w14:paraId="6BD5D21C" w14:textId="77777777" w:rsidR="00731B5F" w:rsidRPr="00EC5BB9" w:rsidRDefault="00EC5BB9" w:rsidP="007E7E91">
            <w:pPr>
              <w:spacing w:before="0" w:after="0" w:line="276" w:lineRule="auto"/>
              <w:jc w:val="center"/>
              <w:rPr>
                <w:lang w:val="en-US"/>
              </w:rPr>
            </w:pPr>
            <w:r w:rsidRPr="00EC5BB9">
              <w:rPr>
                <w:lang w:val="en-US"/>
              </w:rPr>
              <w:t>9.6</w:t>
            </w:r>
          </w:p>
        </w:tc>
        <w:tc>
          <w:tcPr>
            <w:tcW w:w="1303" w:type="dxa"/>
            <w:tcMar>
              <w:top w:w="100" w:type="dxa"/>
              <w:left w:w="80" w:type="dxa"/>
              <w:bottom w:w="100" w:type="dxa"/>
              <w:right w:w="80" w:type="dxa"/>
            </w:tcMar>
            <w:vAlign w:val="bottom"/>
          </w:tcPr>
          <w:p w14:paraId="04EA65D3" w14:textId="77777777" w:rsidR="00731B5F" w:rsidRPr="00EC5BB9" w:rsidRDefault="00EC5BB9" w:rsidP="007E7E91">
            <w:pPr>
              <w:spacing w:before="0" w:after="0" w:line="276" w:lineRule="auto"/>
              <w:jc w:val="center"/>
              <w:rPr>
                <w:lang w:val="en-US"/>
              </w:rPr>
            </w:pPr>
            <w:r w:rsidRPr="00EC5BB9">
              <w:rPr>
                <w:lang w:val="en-US"/>
              </w:rPr>
              <w:t>2.16E+09</w:t>
            </w:r>
          </w:p>
        </w:tc>
      </w:tr>
      <w:tr w:rsidR="00731B5F" w:rsidRPr="00EC5BB9" w14:paraId="47732A24" w14:textId="77777777" w:rsidTr="00070469">
        <w:trPr>
          <w:trHeight w:val="485"/>
          <w:jc w:val="center"/>
        </w:trPr>
        <w:tc>
          <w:tcPr>
            <w:tcW w:w="900" w:type="dxa"/>
            <w:tcMar>
              <w:top w:w="100" w:type="dxa"/>
              <w:left w:w="80" w:type="dxa"/>
              <w:bottom w:w="100" w:type="dxa"/>
              <w:right w:w="80" w:type="dxa"/>
            </w:tcMar>
            <w:vAlign w:val="bottom"/>
          </w:tcPr>
          <w:p w14:paraId="529E52E6" w14:textId="77777777" w:rsidR="00731B5F" w:rsidRPr="00EC5BB9" w:rsidRDefault="00EC5BB9" w:rsidP="007E7E91">
            <w:pPr>
              <w:spacing w:before="0" w:after="0" w:line="276" w:lineRule="auto"/>
              <w:jc w:val="center"/>
              <w:rPr>
                <w:lang w:val="en-US"/>
              </w:rPr>
            </w:pPr>
            <w:r w:rsidRPr="00EC5BB9">
              <w:rPr>
                <w:lang w:val="en-US"/>
              </w:rPr>
              <w:lastRenderedPageBreak/>
              <w:t>0.25</w:t>
            </w:r>
          </w:p>
        </w:tc>
        <w:tc>
          <w:tcPr>
            <w:tcW w:w="495" w:type="dxa"/>
            <w:tcMar>
              <w:top w:w="100" w:type="dxa"/>
              <w:left w:w="80" w:type="dxa"/>
              <w:bottom w:w="100" w:type="dxa"/>
              <w:right w:w="80" w:type="dxa"/>
            </w:tcMar>
            <w:vAlign w:val="bottom"/>
          </w:tcPr>
          <w:p w14:paraId="1EDF303A" w14:textId="77777777" w:rsidR="00731B5F" w:rsidRPr="00EC5BB9" w:rsidRDefault="00EC5BB9" w:rsidP="007E7E91">
            <w:pPr>
              <w:spacing w:before="0" w:after="0" w:line="276" w:lineRule="auto"/>
              <w:jc w:val="center"/>
              <w:rPr>
                <w:lang w:val="en-US"/>
              </w:rPr>
            </w:pPr>
            <w:r w:rsidRPr="00EC5BB9">
              <w:rPr>
                <w:lang w:val="en-US"/>
              </w:rPr>
              <w:t>24</w:t>
            </w:r>
          </w:p>
        </w:tc>
        <w:tc>
          <w:tcPr>
            <w:tcW w:w="1155" w:type="dxa"/>
            <w:tcMar>
              <w:top w:w="100" w:type="dxa"/>
              <w:left w:w="80" w:type="dxa"/>
              <w:bottom w:w="100" w:type="dxa"/>
              <w:right w:w="80" w:type="dxa"/>
            </w:tcMar>
            <w:vAlign w:val="bottom"/>
          </w:tcPr>
          <w:p w14:paraId="7349DF68" w14:textId="77777777" w:rsidR="00731B5F" w:rsidRPr="00EC5BB9" w:rsidRDefault="00EC5BB9" w:rsidP="007E7E91">
            <w:pPr>
              <w:spacing w:before="0" w:after="0" w:line="276" w:lineRule="auto"/>
              <w:jc w:val="center"/>
              <w:rPr>
                <w:lang w:val="en-US"/>
              </w:rPr>
            </w:pPr>
            <w:r w:rsidRPr="00EC5BB9">
              <w:rPr>
                <w:lang w:val="en-US"/>
              </w:rPr>
              <w:t>146</w:t>
            </w:r>
          </w:p>
        </w:tc>
        <w:tc>
          <w:tcPr>
            <w:tcW w:w="765" w:type="dxa"/>
            <w:tcMar>
              <w:top w:w="100" w:type="dxa"/>
              <w:left w:w="80" w:type="dxa"/>
              <w:bottom w:w="100" w:type="dxa"/>
              <w:right w:w="80" w:type="dxa"/>
            </w:tcMar>
            <w:vAlign w:val="bottom"/>
          </w:tcPr>
          <w:p w14:paraId="740C9DC7" w14:textId="77777777" w:rsidR="00731B5F" w:rsidRPr="00EC5BB9" w:rsidRDefault="00EC5BB9" w:rsidP="007E7E91">
            <w:pPr>
              <w:spacing w:before="0" w:after="0" w:line="276" w:lineRule="auto"/>
              <w:jc w:val="center"/>
              <w:rPr>
                <w:lang w:val="en-US"/>
              </w:rPr>
            </w:pPr>
            <w:r w:rsidRPr="00EC5BB9">
              <w:rPr>
                <w:lang w:val="en-US"/>
              </w:rPr>
              <w:t>1.51</w:t>
            </w:r>
          </w:p>
        </w:tc>
        <w:tc>
          <w:tcPr>
            <w:tcW w:w="945" w:type="dxa"/>
            <w:tcMar>
              <w:top w:w="100" w:type="dxa"/>
              <w:left w:w="80" w:type="dxa"/>
              <w:bottom w:w="100" w:type="dxa"/>
              <w:right w:w="80" w:type="dxa"/>
            </w:tcMar>
            <w:vAlign w:val="bottom"/>
          </w:tcPr>
          <w:p w14:paraId="230DC505" w14:textId="77777777" w:rsidR="00731B5F" w:rsidRPr="00EC5BB9" w:rsidRDefault="00EC5BB9" w:rsidP="007E7E91">
            <w:pPr>
              <w:spacing w:before="0" w:after="0" w:line="276" w:lineRule="auto"/>
              <w:jc w:val="center"/>
              <w:rPr>
                <w:lang w:val="en-US"/>
              </w:rPr>
            </w:pPr>
            <w:r w:rsidRPr="00EC5BB9">
              <w:rPr>
                <w:lang w:val="en-US"/>
              </w:rPr>
              <w:t>1393</w:t>
            </w:r>
          </w:p>
        </w:tc>
        <w:tc>
          <w:tcPr>
            <w:tcW w:w="1127" w:type="dxa"/>
            <w:tcMar>
              <w:top w:w="100" w:type="dxa"/>
              <w:left w:w="80" w:type="dxa"/>
              <w:bottom w:w="100" w:type="dxa"/>
              <w:right w:w="80" w:type="dxa"/>
            </w:tcMar>
            <w:vAlign w:val="bottom"/>
          </w:tcPr>
          <w:p w14:paraId="624C0FAE" w14:textId="77777777" w:rsidR="00731B5F" w:rsidRPr="00EC5BB9" w:rsidRDefault="00EC5BB9" w:rsidP="007E7E91">
            <w:pPr>
              <w:spacing w:before="0" w:after="0" w:line="276" w:lineRule="auto"/>
              <w:jc w:val="center"/>
              <w:rPr>
                <w:lang w:val="en-US"/>
              </w:rPr>
            </w:pPr>
            <w:r w:rsidRPr="00EC5BB9">
              <w:rPr>
                <w:lang w:val="en-US"/>
              </w:rPr>
              <w:t>9.1</w:t>
            </w:r>
          </w:p>
        </w:tc>
        <w:tc>
          <w:tcPr>
            <w:tcW w:w="1303" w:type="dxa"/>
            <w:tcMar>
              <w:top w:w="100" w:type="dxa"/>
              <w:left w:w="80" w:type="dxa"/>
              <w:bottom w:w="100" w:type="dxa"/>
              <w:right w:w="80" w:type="dxa"/>
            </w:tcMar>
            <w:vAlign w:val="bottom"/>
          </w:tcPr>
          <w:p w14:paraId="1B026F43" w14:textId="77777777" w:rsidR="00731B5F" w:rsidRPr="00EC5BB9" w:rsidRDefault="00EC5BB9" w:rsidP="007E7E91">
            <w:pPr>
              <w:spacing w:before="0" w:after="0" w:line="276" w:lineRule="auto"/>
              <w:jc w:val="center"/>
              <w:rPr>
                <w:lang w:val="en-US"/>
              </w:rPr>
            </w:pPr>
            <w:r w:rsidRPr="00EC5BB9">
              <w:rPr>
                <w:lang w:val="en-US"/>
              </w:rPr>
              <w:t>2.56E+09</w:t>
            </w:r>
          </w:p>
        </w:tc>
      </w:tr>
      <w:tr w:rsidR="00731B5F" w:rsidRPr="00EC5BB9" w14:paraId="45E917AE" w14:textId="77777777" w:rsidTr="00070469">
        <w:trPr>
          <w:trHeight w:val="485"/>
          <w:jc w:val="center"/>
        </w:trPr>
        <w:tc>
          <w:tcPr>
            <w:tcW w:w="900" w:type="dxa"/>
            <w:tcMar>
              <w:top w:w="100" w:type="dxa"/>
              <w:left w:w="80" w:type="dxa"/>
              <w:bottom w:w="100" w:type="dxa"/>
              <w:right w:w="80" w:type="dxa"/>
            </w:tcMar>
            <w:vAlign w:val="bottom"/>
          </w:tcPr>
          <w:p w14:paraId="282487E3" w14:textId="77777777" w:rsidR="00731B5F" w:rsidRPr="00EC5BB9" w:rsidRDefault="00EC5BB9" w:rsidP="007E7E91">
            <w:pPr>
              <w:spacing w:before="0" w:after="0" w:line="276" w:lineRule="auto"/>
              <w:jc w:val="center"/>
              <w:rPr>
                <w:lang w:val="en-US"/>
              </w:rPr>
            </w:pPr>
            <w:r w:rsidRPr="00EC5BB9">
              <w:rPr>
                <w:lang w:val="en-US"/>
              </w:rPr>
              <w:t>0.25</w:t>
            </w:r>
          </w:p>
        </w:tc>
        <w:tc>
          <w:tcPr>
            <w:tcW w:w="495" w:type="dxa"/>
            <w:tcMar>
              <w:top w:w="100" w:type="dxa"/>
              <w:left w:w="80" w:type="dxa"/>
              <w:bottom w:w="100" w:type="dxa"/>
              <w:right w:w="80" w:type="dxa"/>
            </w:tcMar>
            <w:vAlign w:val="bottom"/>
          </w:tcPr>
          <w:p w14:paraId="1C7DDD05" w14:textId="77777777" w:rsidR="00731B5F" w:rsidRPr="00EC5BB9" w:rsidRDefault="00EC5BB9" w:rsidP="007E7E91">
            <w:pPr>
              <w:spacing w:before="0" w:after="0" w:line="276" w:lineRule="auto"/>
              <w:jc w:val="center"/>
              <w:rPr>
                <w:lang w:val="en-US"/>
              </w:rPr>
            </w:pPr>
            <w:r w:rsidRPr="00EC5BB9">
              <w:rPr>
                <w:lang w:val="en-US"/>
              </w:rPr>
              <w:t>24</w:t>
            </w:r>
          </w:p>
        </w:tc>
        <w:tc>
          <w:tcPr>
            <w:tcW w:w="1155" w:type="dxa"/>
            <w:tcMar>
              <w:top w:w="100" w:type="dxa"/>
              <w:left w:w="80" w:type="dxa"/>
              <w:bottom w:w="100" w:type="dxa"/>
              <w:right w:w="80" w:type="dxa"/>
            </w:tcMar>
            <w:vAlign w:val="bottom"/>
          </w:tcPr>
          <w:p w14:paraId="2394BC38" w14:textId="77777777" w:rsidR="00731B5F" w:rsidRPr="00EC5BB9" w:rsidRDefault="00EC5BB9" w:rsidP="007E7E91">
            <w:pPr>
              <w:spacing w:before="0" w:after="0" w:line="276" w:lineRule="auto"/>
              <w:jc w:val="center"/>
              <w:rPr>
                <w:lang w:val="en-US"/>
              </w:rPr>
            </w:pPr>
            <w:r w:rsidRPr="00EC5BB9">
              <w:rPr>
                <w:lang w:val="en-US"/>
              </w:rPr>
              <w:t>138</w:t>
            </w:r>
          </w:p>
        </w:tc>
        <w:tc>
          <w:tcPr>
            <w:tcW w:w="765" w:type="dxa"/>
            <w:tcMar>
              <w:top w:w="100" w:type="dxa"/>
              <w:left w:w="80" w:type="dxa"/>
              <w:bottom w:w="100" w:type="dxa"/>
              <w:right w:w="80" w:type="dxa"/>
            </w:tcMar>
            <w:vAlign w:val="bottom"/>
          </w:tcPr>
          <w:p w14:paraId="1C057B0D" w14:textId="77777777" w:rsidR="00731B5F" w:rsidRPr="00EC5BB9" w:rsidRDefault="00EC5BB9" w:rsidP="007E7E91">
            <w:pPr>
              <w:spacing w:before="0" w:after="0" w:line="276" w:lineRule="auto"/>
              <w:jc w:val="center"/>
              <w:rPr>
                <w:lang w:val="en-US"/>
              </w:rPr>
            </w:pPr>
            <w:r w:rsidRPr="00EC5BB9">
              <w:rPr>
                <w:lang w:val="en-US"/>
              </w:rPr>
              <w:t>1.52</w:t>
            </w:r>
          </w:p>
        </w:tc>
        <w:tc>
          <w:tcPr>
            <w:tcW w:w="945" w:type="dxa"/>
            <w:tcMar>
              <w:top w:w="100" w:type="dxa"/>
              <w:left w:w="80" w:type="dxa"/>
              <w:bottom w:w="100" w:type="dxa"/>
              <w:right w:w="80" w:type="dxa"/>
            </w:tcMar>
            <w:vAlign w:val="bottom"/>
          </w:tcPr>
          <w:p w14:paraId="194E58DF" w14:textId="77777777" w:rsidR="00731B5F" w:rsidRPr="00EC5BB9" w:rsidRDefault="00EC5BB9" w:rsidP="007E7E91">
            <w:pPr>
              <w:spacing w:before="0" w:after="0" w:line="276" w:lineRule="auto"/>
              <w:jc w:val="center"/>
              <w:rPr>
                <w:lang w:val="en-US"/>
              </w:rPr>
            </w:pPr>
            <w:r w:rsidRPr="00EC5BB9">
              <w:rPr>
                <w:lang w:val="en-US"/>
              </w:rPr>
              <w:t>1385</w:t>
            </w:r>
          </w:p>
        </w:tc>
        <w:tc>
          <w:tcPr>
            <w:tcW w:w="1127" w:type="dxa"/>
            <w:tcMar>
              <w:top w:w="100" w:type="dxa"/>
              <w:left w:w="80" w:type="dxa"/>
              <w:bottom w:w="100" w:type="dxa"/>
              <w:right w:w="80" w:type="dxa"/>
            </w:tcMar>
            <w:vAlign w:val="bottom"/>
          </w:tcPr>
          <w:p w14:paraId="6DB430DC" w14:textId="77777777" w:rsidR="00731B5F" w:rsidRPr="00EC5BB9" w:rsidRDefault="00EC5BB9" w:rsidP="007E7E91">
            <w:pPr>
              <w:spacing w:before="0" w:after="0" w:line="276" w:lineRule="auto"/>
              <w:jc w:val="center"/>
              <w:rPr>
                <w:lang w:val="en-US"/>
              </w:rPr>
            </w:pPr>
            <w:r w:rsidRPr="00EC5BB9">
              <w:rPr>
                <w:lang w:val="en-US"/>
              </w:rPr>
              <w:t>8.7</w:t>
            </w:r>
          </w:p>
        </w:tc>
        <w:tc>
          <w:tcPr>
            <w:tcW w:w="1303" w:type="dxa"/>
            <w:tcMar>
              <w:top w:w="100" w:type="dxa"/>
              <w:left w:w="80" w:type="dxa"/>
              <w:bottom w:w="100" w:type="dxa"/>
              <w:right w:w="80" w:type="dxa"/>
            </w:tcMar>
            <w:vAlign w:val="bottom"/>
          </w:tcPr>
          <w:p w14:paraId="34C35D8F" w14:textId="77777777" w:rsidR="00731B5F" w:rsidRPr="00EC5BB9" w:rsidRDefault="00EC5BB9" w:rsidP="007E7E91">
            <w:pPr>
              <w:spacing w:before="0" w:after="0" w:line="276" w:lineRule="auto"/>
              <w:jc w:val="center"/>
              <w:rPr>
                <w:lang w:val="en-US"/>
              </w:rPr>
            </w:pPr>
            <w:r w:rsidRPr="00EC5BB9">
              <w:rPr>
                <w:lang w:val="en-US"/>
              </w:rPr>
              <w:t>2.94E+09</w:t>
            </w:r>
          </w:p>
        </w:tc>
      </w:tr>
      <w:tr w:rsidR="00731B5F" w:rsidRPr="00EC5BB9" w14:paraId="196838BD" w14:textId="77777777" w:rsidTr="00070469">
        <w:trPr>
          <w:trHeight w:val="485"/>
          <w:jc w:val="center"/>
        </w:trPr>
        <w:tc>
          <w:tcPr>
            <w:tcW w:w="900" w:type="dxa"/>
            <w:tcMar>
              <w:top w:w="100" w:type="dxa"/>
              <w:left w:w="80" w:type="dxa"/>
              <w:bottom w:w="100" w:type="dxa"/>
              <w:right w:w="80" w:type="dxa"/>
            </w:tcMar>
            <w:vAlign w:val="bottom"/>
          </w:tcPr>
          <w:p w14:paraId="1A3E5B29" w14:textId="77777777" w:rsidR="00731B5F" w:rsidRPr="00EC5BB9" w:rsidRDefault="00EC5BB9" w:rsidP="007E7E91">
            <w:pPr>
              <w:spacing w:before="0" w:after="0" w:line="276" w:lineRule="auto"/>
              <w:jc w:val="center"/>
              <w:rPr>
                <w:lang w:val="en-US"/>
              </w:rPr>
            </w:pPr>
            <w:r w:rsidRPr="00EC5BB9">
              <w:rPr>
                <w:lang w:val="en-US"/>
              </w:rPr>
              <w:t>0.5</w:t>
            </w:r>
          </w:p>
        </w:tc>
        <w:tc>
          <w:tcPr>
            <w:tcW w:w="495" w:type="dxa"/>
            <w:tcMar>
              <w:top w:w="100" w:type="dxa"/>
              <w:left w:w="80" w:type="dxa"/>
              <w:bottom w:w="100" w:type="dxa"/>
              <w:right w:w="80" w:type="dxa"/>
            </w:tcMar>
            <w:vAlign w:val="bottom"/>
          </w:tcPr>
          <w:p w14:paraId="653BEB6A" w14:textId="77777777" w:rsidR="00731B5F" w:rsidRPr="00EC5BB9" w:rsidRDefault="00EC5BB9" w:rsidP="007E7E91">
            <w:pPr>
              <w:spacing w:before="0" w:after="0" w:line="276" w:lineRule="auto"/>
              <w:jc w:val="center"/>
              <w:rPr>
                <w:lang w:val="en-US"/>
              </w:rPr>
            </w:pPr>
            <w:r w:rsidRPr="00EC5BB9">
              <w:rPr>
                <w:lang w:val="en-US"/>
              </w:rPr>
              <w:t>18</w:t>
            </w:r>
          </w:p>
        </w:tc>
        <w:tc>
          <w:tcPr>
            <w:tcW w:w="1155" w:type="dxa"/>
            <w:tcMar>
              <w:top w:w="100" w:type="dxa"/>
              <w:left w:w="80" w:type="dxa"/>
              <w:bottom w:w="100" w:type="dxa"/>
              <w:right w:w="80" w:type="dxa"/>
            </w:tcMar>
            <w:vAlign w:val="bottom"/>
          </w:tcPr>
          <w:p w14:paraId="46C33233" w14:textId="77777777" w:rsidR="00731B5F" w:rsidRPr="00EC5BB9" w:rsidRDefault="00EC5BB9" w:rsidP="007E7E91">
            <w:pPr>
              <w:spacing w:before="0" w:after="0" w:line="276" w:lineRule="auto"/>
              <w:jc w:val="center"/>
              <w:rPr>
                <w:lang w:val="en-US"/>
              </w:rPr>
            </w:pPr>
            <w:r w:rsidRPr="00EC5BB9">
              <w:rPr>
                <w:lang w:val="en-US"/>
              </w:rPr>
              <w:t>160</w:t>
            </w:r>
          </w:p>
        </w:tc>
        <w:tc>
          <w:tcPr>
            <w:tcW w:w="765" w:type="dxa"/>
            <w:tcMar>
              <w:top w:w="100" w:type="dxa"/>
              <w:left w:w="80" w:type="dxa"/>
              <w:bottom w:w="100" w:type="dxa"/>
              <w:right w:w="80" w:type="dxa"/>
            </w:tcMar>
            <w:vAlign w:val="bottom"/>
          </w:tcPr>
          <w:p w14:paraId="4969AF8F" w14:textId="77777777" w:rsidR="00731B5F" w:rsidRPr="00EC5BB9" w:rsidRDefault="00EC5BB9" w:rsidP="007E7E91">
            <w:pPr>
              <w:spacing w:before="0" w:after="0" w:line="276" w:lineRule="auto"/>
              <w:jc w:val="center"/>
              <w:rPr>
                <w:lang w:val="en-US"/>
              </w:rPr>
            </w:pPr>
            <w:r w:rsidRPr="00EC5BB9">
              <w:rPr>
                <w:lang w:val="en-US"/>
              </w:rPr>
              <w:t>1.5</w:t>
            </w:r>
          </w:p>
        </w:tc>
        <w:tc>
          <w:tcPr>
            <w:tcW w:w="945" w:type="dxa"/>
            <w:tcMar>
              <w:top w:w="100" w:type="dxa"/>
              <w:left w:w="80" w:type="dxa"/>
              <w:bottom w:w="100" w:type="dxa"/>
              <w:right w:w="80" w:type="dxa"/>
            </w:tcMar>
            <w:vAlign w:val="bottom"/>
          </w:tcPr>
          <w:p w14:paraId="7680E367" w14:textId="77777777" w:rsidR="00731B5F" w:rsidRPr="00EC5BB9" w:rsidRDefault="00EC5BB9" w:rsidP="007E7E91">
            <w:pPr>
              <w:spacing w:before="0" w:after="0" w:line="276" w:lineRule="auto"/>
              <w:jc w:val="center"/>
              <w:rPr>
                <w:lang w:val="en-US"/>
              </w:rPr>
            </w:pPr>
            <w:r w:rsidRPr="00EC5BB9">
              <w:rPr>
                <w:lang w:val="en-US"/>
              </w:rPr>
              <w:t>783</w:t>
            </w:r>
          </w:p>
        </w:tc>
        <w:tc>
          <w:tcPr>
            <w:tcW w:w="1127" w:type="dxa"/>
            <w:tcMar>
              <w:top w:w="100" w:type="dxa"/>
              <w:left w:w="80" w:type="dxa"/>
              <w:bottom w:w="100" w:type="dxa"/>
              <w:right w:w="80" w:type="dxa"/>
            </w:tcMar>
            <w:vAlign w:val="bottom"/>
          </w:tcPr>
          <w:p w14:paraId="49A0DA2F" w14:textId="77777777" w:rsidR="00731B5F" w:rsidRPr="00EC5BB9" w:rsidRDefault="00EC5BB9" w:rsidP="007E7E91">
            <w:pPr>
              <w:spacing w:before="0" w:after="0" w:line="276" w:lineRule="auto"/>
              <w:jc w:val="center"/>
              <w:rPr>
                <w:lang w:val="en-US"/>
              </w:rPr>
            </w:pPr>
            <w:r w:rsidRPr="00EC5BB9">
              <w:rPr>
                <w:lang w:val="en-US"/>
              </w:rPr>
              <w:t>7.8</w:t>
            </w:r>
          </w:p>
        </w:tc>
        <w:tc>
          <w:tcPr>
            <w:tcW w:w="1303" w:type="dxa"/>
            <w:tcMar>
              <w:top w:w="100" w:type="dxa"/>
              <w:left w:w="80" w:type="dxa"/>
              <w:bottom w:w="100" w:type="dxa"/>
              <w:right w:w="80" w:type="dxa"/>
            </w:tcMar>
            <w:vAlign w:val="bottom"/>
          </w:tcPr>
          <w:p w14:paraId="3ADF08FA" w14:textId="77777777" w:rsidR="00731B5F" w:rsidRPr="00EC5BB9" w:rsidRDefault="00EC5BB9" w:rsidP="007E7E91">
            <w:pPr>
              <w:spacing w:before="0" w:after="0" w:line="276" w:lineRule="auto"/>
              <w:jc w:val="center"/>
              <w:rPr>
                <w:lang w:val="en-US"/>
              </w:rPr>
            </w:pPr>
            <w:r w:rsidRPr="00EC5BB9">
              <w:rPr>
                <w:lang w:val="en-US"/>
              </w:rPr>
              <w:t>3.99E+09</w:t>
            </w:r>
          </w:p>
        </w:tc>
      </w:tr>
      <w:tr w:rsidR="00731B5F" w:rsidRPr="00EC5BB9" w14:paraId="1A82E496" w14:textId="77777777" w:rsidTr="00070469">
        <w:trPr>
          <w:trHeight w:val="485"/>
          <w:jc w:val="center"/>
        </w:trPr>
        <w:tc>
          <w:tcPr>
            <w:tcW w:w="900" w:type="dxa"/>
            <w:tcMar>
              <w:top w:w="100" w:type="dxa"/>
              <w:left w:w="80" w:type="dxa"/>
              <w:bottom w:w="100" w:type="dxa"/>
              <w:right w:w="80" w:type="dxa"/>
            </w:tcMar>
            <w:vAlign w:val="bottom"/>
          </w:tcPr>
          <w:p w14:paraId="4E555CF0" w14:textId="77777777" w:rsidR="00731B5F" w:rsidRPr="00EC5BB9" w:rsidRDefault="00EC5BB9" w:rsidP="007E7E91">
            <w:pPr>
              <w:spacing w:before="0" w:after="0" w:line="276" w:lineRule="auto"/>
              <w:jc w:val="center"/>
              <w:rPr>
                <w:lang w:val="en-US"/>
              </w:rPr>
            </w:pPr>
            <w:r w:rsidRPr="00EC5BB9">
              <w:rPr>
                <w:lang w:val="en-US"/>
              </w:rPr>
              <w:t>0.5</w:t>
            </w:r>
          </w:p>
        </w:tc>
        <w:tc>
          <w:tcPr>
            <w:tcW w:w="495" w:type="dxa"/>
            <w:tcMar>
              <w:top w:w="100" w:type="dxa"/>
              <w:left w:w="80" w:type="dxa"/>
              <w:bottom w:w="100" w:type="dxa"/>
              <w:right w:w="80" w:type="dxa"/>
            </w:tcMar>
            <w:vAlign w:val="bottom"/>
          </w:tcPr>
          <w:p w14:paraId="3BDB3875" w14:textId="77777777" w:rsidR="00731B5F" w:rsidRPr="00EC5BB9" w:rsidRDefault="00EC5BB9" w:rsidP="007E7E91">
            <w:pPr>
              <w:spacing w:before="0" w:after="0" w:line="276" w:lineRule="auto"/>
              <w:jc w:val="center"/>
              <w:rPr>
                <w:lang w:val="en-US"/>
              </w:rPr>
            </w:pPr>
            <w:r w:rsidRPr="00EC5BB9">
              <w:rPr>
                <w:lang w:val="en-US"/>
              </w:rPr>
              <w:t>18</w:t>
            </w:r>
          </w:p>
        </w:tc>
        <w:tc>
          <w:tcPr>
            <w:tcW w:w="1155" w:type="dxa"/>
            <w:tcMar>
              <w:top w:w="100" w:type="dxa"/>
              <w:left w:w="80" w:type="dxa"/>
              <w:bottom w:w="100" w:type="dxa"/>
              <w:right w:w="80" w:type="dxa"/>
            </w:tcMar>
            <w:vAlign w:val="bottom"/>
          </w:tcPr>
          <w:p w14:paraId="6411AF1A" w14:textId="77777777" w:rsidR="00731B5F" w:rsidRPr="00EC5BB9" w:rsidRDefault="00EC5BB9" w:rsidP="007E7E91">
            <w:pPr>
              <w:spacing w:before="0" w:after="0" w:line="276" w:lineRule="auto"/>
              <w:jc w:val="center"/>
              <w:rPr>
                <w:lang w:val="en-US"/>
              </w:rPr>
            </w:pPr>
            <w:r w:rsidRPr="00EC5BB9">
              <w:rPr>
                <w:lang w:val="en-US"/>
              </w:rPr>
              <w:t>179</w:t>
            </w:r>
          </w:p>
        </w:tc>
        <w:tc>
          <w:tcPr>
            <w:tcW w:w="765" w:type="dxa"/>
            <w:tcMar>
              <w:top w:w="100" w:type="dxa"/>
              <w:left w:w="80" w:type="dxa"/>
              <w:bottom w:w="100" w:type="dxa"/>
              <w:right w:w="80" w:type="dxa"/>
            </w:tcMar>
            <w:vAlign w:val="bottom"/>
          </w:tcPr>
          <w:p w14:paraId="1577670B" w14:textId="77777777" w:rsidR="00731B5F" w:rsidRPr="00EC5BB9" w:rsidRDefault="00EC5BB9" w:rsidP="007E7E91">
            <w:pPr>
              <w:spacing w:before="0" w:after="0" w:line="276" w:lineRule="auto"/>
              <w:jc w:val="center"/>
              <w:rPr>
                <w:lang w:val="en-US"/>
              </w:rPr>
            </w:pPr>
            <w:r w:rsidRPr="00EC5BB9">
              <w:rPr>
                <w:lang w:val="en-US"/>
              </w:rPr>
              <w:t>1.57</w:t>
            </w:r>
          </w:p>
        </w:tc>
        <w:tc>
          <w:tcPr>
            <w:tcW w:w="945" w:type="dxa"/>
            <w:tcMar>
              <w:top w:w="100" w:type="dxa"/>
              <w:left w:w="80" w:type="dxa"/>
              <w:bottom w:w="100" w:type="dxa"/>
              <w:right w:w="80" w:type="dxa"/>
            </w:tcMar>
            <w:vAlign w:val="bottom"/>
          </w:tcPr>
          <w:p w14:paraId="20B8C85F" w14:textId="77777777" w:rsidR="00731B5F" w:rsidRPr="00EC5BB9" w:rsidRDefault="00EC5BB9" w:rsidP="007E7E91">
            <w:pPr>
              <w:spacing w:before="0" w:after="0" w:line="276" w:lineRule="auto"/>
              <w:jc w:val="center"/>
              <w:rPr>
                <w:lang w:val="en-US"/>
              </w:rPr>
            </w:pPr>
            <w:r w:rsidRPr="00EC5BB9">
              <w:rPr>
                <w:lang w:val="en-US"/>
              </w:rPr>
              <w:t>1316</w:t>
            </w:r>
          </w:p>
        </w:tc>
        <w:tc>
          <w:tcPr>
            <w:tcW w:w="1127" w:type="dxa"/>
            <w:tcMar>
              <w:top w:w="100" w:type="dxa"/>
              <w:left w:w="80" w:type="dxa"/>
              <w:bottom w:w="100" w:type="dxa"/>
              <w:right w:w="80" w:type="dxa"/>
            </w:tcMar>
            <w:vAlign w:val="bottom"/>
          </w:tcPr>
          <w:p w14:paraId="6BEBA0E7" w14:textId="77777777" w:rsidR="00731B5F" w:rsidRPr="00EC5BB9" w:rsidRDefault="00EC5BB9" w:rsidP="007E7E91">
            <w:pPr>
              <w:spacing w:before="0" w:after="0" w:line="276" w:lineRule="auto"/>
              <w:jc w:val="center"/>
              <w:rPr>
                <w:lang w:val="en-US"/>
              </w:rPr>
            </w:pPr>
            <w:r w:rsidRPr="00EC5BB9">
              <w:rPr>
                <w:lang w:val="en-US"/>
              </w:rPr>
              <w:t>9.2</w:t>
            </w:r>
          </w:p>
        </w:tc>
        <w:tc>
          <w:tcPr>
            <w:tcW w:w="1303" w:type="dxa"/>
            <w:tcMar>
              <w:top w:w="100" w:type="dxa"/>
              <w:left w:w="80" w:type="dxa"/>
              <w:bottom w:w="100" w:type="dxa"/>
              <w:right w:w="80" w:type="dxa"/>
            </w:tcMar>
            <w:vAlign w:val="bottom"/>
          </w:tcPr>
          <w:p w14:paraId="4988A731" w14:textId="77777777" w:rsidR="00731B5F" w:rsidRPr="00EC5BB9" w:rsidRDefault="00EC5BB9" w:rsidP="007E7E91">
            <w:pPr>
              <w:spacing w:before="0" w:after="0" w:line="276" w:lineRule="auto"/>
              <w:jc w:val="center"/>
              <w:rPr>
                <w:lang w:val="en-US"/>
              </w:rPr>
            </w:pPr>
            <w:r w:rsidRPr="00EC5BB9">
              <w:rPr>
                <w:lang w:val="en-US"/>
              </w:rPr>
              <w:t>2.43E+09</w:t>
            </w:r>
          </w:p>
        </w:tc>
      </w:tr>
      <w:tr w:rsidR="00731B5F" w:rsidRPr="00EC5BB9" w14:paraId="1D8FC83B" w14:textId="77777777" w:rsidTr="00070469">
        <w:trPr>
          <w:trHeight w:val="500"/>
          <w:jc w:val="center"/>
        </w:trPr>
        <w:tc>
          <w:tcPr>
            <w:tcW w:w="900" w:type="dxa"/>
            <w:tcBorders>
              <w:bottom w:val="single" w:sz="12" w:space="0" w:color="000000"/>
            </w:tcBorders>
            <w:tcMar>
              <w:top w:w="100" w:type="dxa"/>
              <w:left w:w="80" w:type="dxa"/>
              <w:bottom w:w="100" w:type="dxa"/>
              <w:right w:w="80" w:type="dxa"/>
            </w:tcMar>
            <w:vAlign w:val="bottom"/>
          </w:tcPr>
          <w:p w14:paraId="2A88038B" w14:textId="77777777" w:rsidR="00731B5F" w:rsidRPr="00EC5BB9" w:rsidRDefault="00EC5BB9" w:rsidP="007E7E91">
            <w:pPr>
              <w:spacing w:before="0" w:after="0" w:line="276" w:lineRule="auto"/>
              <w:jc w:val="center"/>
              <w:rPr>
                <w:lang w:val="en-US"/>
              </w:rPr>
            </w:pPr>
            <w:r w:rsidRPr="00EC5BB9">
              <w:rPr>
                <w:lang w:val="en-US"/>
              </w:rPr>
              <w:t>0.5</w:t>
            </w:r>
          </w:p>
        </w:tc>
        <w:tc>
          <w:tcPr>
            <w:tcW w:w="495" w:type="dxa"/>
            <w:tcBorders>
              <w:bottom w:val="single" w:sz="12" w:space="0" w:color="000000"/>
            </w:tcBorders>
            <w:tcMar>
              <w:top w:w="100" w:type="dxa"/>
              <w:left w:w="80" w:type="dxa"/>
              <w:bottom w:w="100" w:type="dxa"/>
              <w:right w:w="80" w:type="dxa"/>
            </w:tcMar>
            <w:vAlign w:val="bottom"/>
          </w:tcPr>
          <w:p w14:paraId="3EFCB60D" w14:textId="77777777" w:rsidR="00731B5F" w:rsidRPr="00EC5BB9" w:rsidRDefault="00EC5BB9" w:rsidP="007E7E91">
            <w:pPr>
              <w:spacing w:before="0" w:after="0" w:line="276" w:lineRule="auto"/>
              <w:jc w:val="center"/>
              <w:rPr>
                <w:lang w:val="en-US"/>
              </w:rPr>
            </w:pPr>
            <w:r w:rsidRPr="00EC5BB9">
              <w:rPr>
                <w:lang w:val="en-US"/>
              </w:rPr>
              <w:t>18</w:t>
            </w:r>
          </w:p>
        </w:tc>
        <w:tc>
          <w:tcPr>
            <w:tcW w:w="1155" w:type="dxa"/>
            <w:tcBorders>
              <w:bottom w:val="single" w:sz="12" w:space="0" w:color="000000"/>
            </w:tcBorders>
            <w:tcMar>
              <w:top w:w="100" w:type="dxa"/>
              <w:left w:w="80" w:type="dxa"/>
              <w:bottom w:w="100" w:type="dxa"/>
              <w:right w:w="80" w:type="dxa"/>
            </w:tcMar>
            <w:vAlign w:val="bottom"/>
          </w:tcPr>
          <w:p w14:paraId="7FE0E04B" w14:textId="77777777" w:rsidR="00731B5F" w:rsidRPr="00EC5BB9" w:rsidRDefault="00EC5BB9" w:rsidP="007E7E91">
            <w:pPr>
              <w:spacing w:before="0" w:after="0" w:line="276" w:lineRule="auto"/>
              <w:jc w:val="center"/>
              <w:rPr>
                <w:lang w:val="en-US"/>
              </w:rPr>
            </w:pPr>
            <w:r w:rsidRPr="00EC5BB9">
              <w:rPr>
                <w:lang w:val="en-US"/>
              </w:rPr>
              <w:t>173</w:t>
            </w:r>
          </w:p>
        </w:tc>
        <w:tc>
          <w:tcPr>
            <w:tcW w:w="765" w:type="dxa"/>
            <w:tcBorders>
              <w:bottom w:val="single" w:sz="12" w:space="0" w:color="000000"/>
            </w:tcBorders>
            <w:tcMar>
              <w:top w:w="100" w:type="dxa"/>
              <w:left w:w="80" w:type="dxa"/>
              <w:bottom w:w="100" w:type="dxa"/>
              <w:right w:w="80" w:type="dxa"/>
            </w:tcMar>
            <w:vAlign w:val="bottom"/>
          </w:tcPr>
          <w:p w14:paraId="710999B3" w14:textId="77777777" w:rsidR="00731B5F" w:rsidRPr="00EC5BB9" w:rsidRDefault="00EC5BB9" w:rsidP="007E7E91">
            <w:pPr>
              <w:spacing w:before="0" w:after="0" w:line="276" w:lineRule="auto"/>
              <w:jc w:val="center"/>
              <w:rPr>
                <w:lang w:val="en-US"/>
              </w:rPr>
            </w:pPr>
            <w:r w:rsidRPr="00EC5BB9">
              <w:rPr>
                <w:lang w:val="en-US"/>
              </w:rPr>
              <w:t>1.55</w:t>
            </w:r>
          </w:p>
        </w:tc>
        <w:tc>
          <w:tcPr>
            <w:tcW w:w="945" w:type="dxa"/>
            <w:tcBorders>
              <w:bottom w:val="single" w:sz="12" w:space="0" w:color="000000"/>
            </w:tcBorders>
            <w:tcMar>
              <w:top w:w="100" w:type="dxa"/>
              <w:left w:w="80" w:type="dxa"/>
              <w:bottom w:w="100" w:type="dxa"/>
              <w:right w:w="80" w:type="dxa"/>
            </w:tcMar>
            <w:vAlign w:val="bottom"/>
          </w:tcPr>
          <w:p w14:paraId="185A5CFE" w14:textId="77777777" w:rsidR="00731B5F" w:rsidRPr="00EC5BB9" w:rsidRDefault="00EC5BB9" w:rsidP="007E7E91">
            <w:pPr>
              <w:spacing w:before="0" w:after="0" w:line="276" w:lineRule="auto"/>
              <w:jc w:val="center"/>
              <w:rPr>
                <w:lang w:val="en-US"/>
              </w:rPr>
            </w:pPr>
            <w:r w:rsidRPr="00EC5BB9">
              <w:rPr>
                <w:lang w:val="en-US"/>
              </w:rPr>
              <w:t>1436</w:t>
            </w:r>
          </w:p>
        </w:tc>
        <w:tc>
          <w:tcPr>
            <w:tcW w:w="1127" w:type="dxa"/>
            <w:tcBorders>
              <w:bottom w:val="single" w:sz="12" w:space="0" w:color="000000"/>
            </w:tcBorders>
            <w:tcMar>
              <w:top w:w="100" w:type="dxa"/>
              <w:left w:w="80" w:type="dxa"/>
              <w:bottom w:w="100" w:type="dxa"/>
              <w:right w:w="80" w:type="dxa"/>
            </w:tcMar>
            <w:vAlign w:val="bottom"/>
          </w:tcPr>
          <w:p w14:paraId="5DAE4494" w14:textId="77777777" w:rsidR="00731B5F" w:rsidRPr="00EC5BB9" w:rsidRDefault="00EC5BB9" w:rsidP="007E7E91">
            <w:pPr>
              <w:spacing w:before="0" w:after="0" w:line="276" w:lineRule="auto"/>
              <w:jc w:val="center"/>
              <w:rPr>
                <w:lang w:val="en-US"/>
              </w:rPr>
            </w:pPr>
            <w:r w:rsidRPr="00EC5BB9">
              <w:rPr>
                <w:lang w:val="en-US"/>
              </w:rPr>
              <w:t>8.8</w:t>
            </w:r>
          </w:p>
        </w:tc>
        <w:tc>
          <w:tcPr>
            <w:tcW w:w="1303" w:type="dxa"/>
            <w:tcBorders>
              <w:bottom w:val="single" w:sz="12" w:space="0" w:color="000000"/>
            </w:tcBorders>
            <w:tcMar>
              <w:top w:w="100" w:type="dxa"/>
              <w:left w:w="80" w:type="dxa"/>
              <w:bottom w:w="100" w:type="dxa"/>
              <w:right w:w="80" w:type="dxa"/>
            </w:tcMar>
            <w:vAlign w:val="bottom"/>
          </w:tcPr>
          <w:p w14:paraId="0189C679" w14:textId="77777777" w:rsidR="00731B5F" w:rsidRPr="00EC5BB9" w:rsidRDefault="00EC5BB9" w:rsidP="007E7E91">
            <w:pPr>
              <w:spacing w:before="0" w:after="0" w:line="276" w:lineRule="auto"/>
              <w:jc w:val="center"/>
              <w:rPr>
                <w:lang w:val="en-US"/>
              </w:rPr>
            </w:pPr>
            <w:r w:rsidRPr="00EC5BB9">
              <w:rPr>
                <w:lang w:val="en-US"/>
              </w:rPr>
              <w:t>2.76E+09</w:t>
            </w:r>
          </w:p>
        </w:tc>
      </w:tr>
    </w:tbl>
    <w:p w14:paraId="6880B956" w14:textId="12B0F346" w:rsidR="00D77A02" w:rsidRDefault="00EC5BB9">
      <w:pPr>
        <w:rPr>
          <w:lang w:val="en-US"/>
        </w:rPr>
        <w:sectPr w:rsidR="00D77A02" w:rsidSect="00D77A02">
          <w:footerReference w:type="default" r:id="rId16"/>
          <w:pgSz w:w="11909" w:h="16834"/>
          <w:pgMar w:top="1417" w:right="1417" w:bottom="1133" w:left="1417" w:header="720" w:footer="720" w:gutter="0"/>
          <w:lnNumType w:countBy="1" w:restart="continuous"/>
          <w:cols w:space="720"/>
          <w:docGrid w:linePitch="326"/>
        </w:sectPr>
      </w:pPr>
      <w:r w:rsidRPr="00EC5BB9">
        <w:rPr>
          <w:lang w:val="en-US"/>
        </w:rPr>
        <w:br w:type="page"/>
      </w:r>
    </w:p>
    <w:p w14:paraId="300142B9" w14:textId="68A03B7D" w:rsidR="00E8523D" w:rsidRDefault="00D77A02">
      <w:pPr>
        <w:rPr>
          <w:lang w:val="en-US"/>
        </w:rPr>
      </w:pPr>
      <w:r w:rsidRPr="00EC5BB9">
        <w:rPr>
          <w:lang w:val="en-US"/>
        </w:rPr>
        <w:lastRenderedPageBreak/>
        <w:t>Table S5: Experimental conditions and key results from the SiO</w:t>
      </w:r>
      <w:r w:rsidRPr="00EC5BB9">
        <w:rPr>
          <w:vertAlign w:val="subscript"/>
          <w:lang w:val="en-US"/>
        </w:rPr>
        <w:t>2</w:t>
      </w:r>
      <w:r w:rsidRPr="00EC5BB9">
        <w:rPr>
          <w:lang w:val="en-US"/>
        </w:rPr>
        <w:t xml:space="preserve"> </w:t>
      </w:r>
      <w:r w:rsidR="00F74D2C">
        <w:rPr>
          <w:lang w:val="en-US"/>
        </w:rPr>
        <w:t>spray</w:t>
      </w:r>
      <w:r w:rsidRPr="00EC5BB9">
        <w:rPr>
          <w:lang w:val="en-US"/>
        </w:rPr>
        <w:t xml:space="preserve"> experiments conducted by nebulizing SiO</w:t>
      </w:r>
      <w:r w:rsidRPr="00EC5BB9">
        <w:rPr>
          <w:vertAlign w:val="subscript"/>
          <w:lang w:val="en-US"/>
        </w:rPr>
        <w:t>2</w:t>
      </w:r>
      <w:r w:rsidRPr="00EC5BB9">
        <w:rPr>
          <w:lang w:val="en-US"/>
        </w:rPr>
        <w:t xml:space="preserve">-NP suspensions and collecting the dried particles on TEM grids using the </w:t>
      </w:r>
      <w:r>
        <w:rPr>
          <w:lang w:val="en-US"/>
        </w:rPr>
        <w:t>aerosol monitor</w:t>
      </w:r>
      <w:r w:rsidRPr="00EC5BB9">
        <w:rPr>
          <w:lang w:val="en-US"/>
        </w:rPr>
        <w:t xml:space="preserve">. </w:t>
      </w:r>
      <w:r w:rsidR="00F74D2C">
        <w:rPr>
          <w:lang w:val="en-US"/>
        </w:rPr>
        <w:t>dp(nom)</w:t>
      </w:r>
      <w:r w:rsidR="009743E7">
        <w:rPr>
          <w:lang w:val="en-US"/>
        </w:rPr>
        <w:t xml:space="preserve"> refers to the nominal </w:t>
      </w:r>
      <w:r w:rsidR="00F74D2C">
        <w:rPr>
          <w:lang w:val="en-US"/>
        </w:rPr>
        <w:t>diameter</w:t>
      </w:r>
      <w:r w:rsidR="009743E7">
        <w:rPr>
          <w:lang w:val="en-US"/>
        </w:rPr>
        <w:t xml:space="preserve"> of the SiO</w:t>
      </w:r>
      <w:r w:rsidR="009743E7" w:rsidRPr="008943C7">
        <w:rPr>
          <w:vertAlign w:val="subscript"/>
          <w:lang w:val="en-US"/>
        </w:rPr>
        <w:t>2</w:t>
      </w:r>
      <w:r w:rsidR="009743E7">
        <w:rPr>
          <w:lang w:val="en-US"/>
        </w:rPr>
        <w:t>-NP</w:t>
      </w:r>
      <w:r w:rsidR="00F74D2C">
        <w:rPr>
          <w:lang w:val="en-US"/>
        </w:rPr>
        <w:t>s</w:t>
      </w:r>
      <w:r w:rsidR="00365215">
        <w:rPr>
          <w:lang w:val="en-US"/>
        </w:rPr>
        <w:t>. dp(DLS), dp(TEM,spray</w:t>
      </w:r>
      <w:r w:rsidR="009743E7">
        <w:rPr>
          <w:lang w:val="en-US"/>
        </w:rPr>
        <w:t>) and dp(TEM, cent) refers to the number based mean of the diameter of the SiO</w:t>
      </w:r>
      <w:r w:rsidR="009743E7" w:rsidRPr="008943C7">
        <w:rPr>
          <w:vertAlign w:val="subscript"/>
          <w:lang w:val="en-US"/>
        </w:rPr>
        <w:t>2</w:t>
      </w:r>
      <w:r w:rsidR="009743E7">
        <w:rPr>
          <w:lang w:val="en-US"/>
        </w:rPr>
        <w:t>-NP</w:t>
      </w:r>
      <w:r w:rsidR="00F74D2C">
        <w:rPr>
          <w:lang w:val="en-US"/>
        </w:rPr>
        <w:t>s</w:t>
      </w:r>
      <w:r w:rsidR="009743E7">
        <w:rPr>
          <w:lang w:val="en-US"/>
        </w:rPr>
        <w:t xml:space="preserve"> determined by DLS, </w:t>
      </w:r>
      <w:r w:rsidR="00365215">
        <w:rPr>
          <w:lang w:val="en-US"/>
        </w:rPr>
        <w:t xml:space="preserve">the mean of a log-nomal fit to the ECD determined from </w:t>
      </w:r>
      <w:r w:rsidR="009743E7">
        <w:rPr>
          <w:lang w:val="en-US"/>
        </w:rPr>
        <w:t>TEM</w:t>
      </w:r>
      <w:r w:rsidR="00365215">
        <w:rPr>
          <w:lang w:val="en-US"/>
        </w:rPr>
        <w:t xml:space="preserve"> analyses of sprayed SiO</w:t>
      </w:r>
      <w:r w:rsidR="00365215" w:rsidRPr="00365215">
        <w:rPr>
          <w:vertAlign w:val="subscript"/>
          <w:lang w:val="en-US"/>
        </w:rPr>
        <w:t>2</w:t>
      </w:r>
      <w:r w:rsidR="00365215">
        <w:rPr>
          <w:lang w:val="en-US"/>
        </w:rPr>
        <w:t xml:space="preserve"> suspensions and</w:t>
      </w:r>
      <w:r w:rsidR="009743E7">
        <w:rPr>
          <w:lang w:val="en-US"/>
        </w:rPr>
        <w:t xml:space="preserve"> </w:t>
      </w:r>
      <w:r w:rsidR="00365215">
        <w:rPr>
          <w:lang w:val="en-US"/>
        </w:rPr>
        <w:t>the mean of the ECD derived from</w:t>
      </w:r>
      <w:r w:rsidR="00236743">
        <w:rPr>
          <w:lang w:val="en-US"/>
        </w:rPr>
        <w:t xml:space="preserve"> TEM analyses of </w:t>
      </w:r>
      <w:r w:rsidR="009743E7">
        <w:rPr>
          <w:lang w:val="en-US"/>
        </w:rPr>
        <w:t>centrifuged SiO</w:t>
      </w:r>
      <w:r w:rsidR="009743E7" w:rsidRPr="008943C7">
        <w:rPr>
          <w:vertAlign w:val="subscript"/>
          <w:lang w:val="en-US"/>
        </w:rPr>
        <w:t>2</w:t>
      </w:r>
      <w:r w:rsidR="009743E7">
        <w:rPr>
          <w:lang w:val="en-US"/>
        </w:rPr>
        <w:t xml:space="preserve"> NP suspensions</w:t>
      </w:r>
      <w:r w:rsidRPr="00EC5BB9">
        <w:rPr>
          <w:lang w:val="en-US"/>
        </w:rPr>
        <w:t xml:space="preserve">. time and </w:t>
      </w:r>
      <w:r w:rsidR="00236743">
        <w:rPr>
          <w:lang w:val="en-US"/>
        </w:rPr>
        <w:t>c(susp)</w:t>
      </w:r>
      <w:r w:rsidRPr="00EC5BB9">
        <w:rPr>
          <w:lang w:val="en-US"/>
        </w:rPr>
        <w:t xml:space="preserve"> refer to the sampling times and the concentration of the </w:t>
      </w:r>
      <w:r w:rsidRPr="003B6152">
        <w:rPr>
          <w:lang w:val="en-US"/>
        </w:rPr>
        <w:t>SiO</w:t>
      </w:r>
      <w:r w:rsidRPr="003B6152">
        <w:rPr>
          <w:vertAlign w:val="subscript"/>
          <w:lang w:val="en-US"/>
        </w:rPr>
        <w:t>2</w:t>
      </w:r>
      <w:r w:rsidRPr="00EC5BB9">
        <w:rPr>
          <w:lang w:val="en-US"/>
        </w:rPr>
        <w:t xml:space="preserve"> suspension</w:t>
      </w:r>
      <w:r w:rsidR="003B6152">
        <w:rPr>
          <w:lang w:val="en-US"/>
        </w:rPr>
        <w:t>, respectively</w:t>
      </w:r>
      <w:r w:rsidR="009743E7">
        <w:rPr>
          <w:lang w:val="en-US"/>
        </w:rPr>
        <w:t>. N(</w:t>
      </w:r>
      <w:r w:rsidRPr="00EC5BB9">
        <w:rPr>
          <w:lang w:val="en-US"/>
        </w:rPr>
        <w:t>sprayed</w:t>
      </w:r>
      <w:r w:rsidR="009743E7">
        <w:rPr>
          <w:lang w:val="en-US"/>
        </w:rPr>
        <w:t>)</w:t>
      </w:r>
      <w:r w:rsidRPr="00EC5BB9">
        <w:rPr>
          <w:lang w:val="en-US"/>
        </w:rPr>
        <w:t xml:space="preserve"> refers to the number of particles sprayed and is calculated based on the </w:t>
      </w:r>
      <w:r>
        <w:rPr>
          <w:lang w:val="en-US"/>
        </w:rPr>
        <w:t xml:space="preserve">diameter </w:t>
      </w:r>
      <w:r w:rsidRPr="00AD003A">
        <w:rPr>
          <w:lang w:val="en-US"/>
        </w:rPr>
        <w:t>(</w:t>
      </w:r>
      <w:r w:rsidRPr="00AD003A">
        <w:rPr>
          <w:color w:val="000000" w:themeColor="text1"/>
          <w:lang w:val="en-US"/>
        </w:rPr>
        <w:t>dp</w:t>
      </w:r>
      <w:r w:rsidR="003B6152" w:rsidRPr="00AD003A">
        <w:rPr>
          <w:color w:val="000000" w:themeColor="text1"/>
          <w:lang w:val="en-US"/>
        </w:rPr>
        <w:t>(</w:t>
      </w:r>
      <w:r w:rsidR="003B6152">
        <w:rPr>
          <w:color w:val="000000" w:themeColor="text1"/>
          <w:lang w:val="en-US"/>
        </w:rPr>
        <w:t>TEM, cent)</w:t>
      </w:r>
      <w:r>
        <w:rPr>
          <w:lang w:val="en-US"/>
        </w:rPr>
        <w:t>)</w:t>
      </w:r>
      <w:r w:rsidRPr="00EC5BB9">
        <w:rPr>
          <w:lang w:val="en-US"/>
        </w:rPr>
        <w:t xml:space="preserve"> of the particles, the SiO</w:t>
      </w:r>
      <w:r w:rsidRPr="00EC5BB9">
        <w:rPr>
          <w:vertAlign w:val="subscript"/>
          <w:lang w:val="en-US"/>
        </w:rPr>
        <w:t>2</w:t>
      </w:r>
      <w:r w:rsidRPr="00EC5BB9">
        <w:rPr>
          <w:lang w:val="en-US"/>
        </w:rPr>
        <w:t xml:space="preserve"> concentration in the suspension and the volume of suspension nebulized during the respective experiments.</w:t>
      </w:r>
      <w:r>
        <w:rPr>
          <w:lang w:val="en-US"/>
        </w:rPr>
        <w:t xml:space="preserve"> </w:t>
      </w:r>
      <w:r w:rsidRPr="00EC5BB9">
        <w:rPr>
          <w:lang w:val="en-US"/>
        </w:rPr>
        <w:t>N</w:t>
      </w:r>
      <w:r w:rsidR="00AD003A">
        <w:rPr>
          <w:lang w:val="en-US"/>
        </w:rPr>
        <w:t>(det)</w:t>
      </w:r>
      <w:r w:rsidRPr="00EC5BB9">
        <w:rPr>
          <w:lang w:val="en-US"/>
        </w:rPr>
        <w:t xml:space="preserve"> and </w:t>
      </w:r>
      <w:r w:rsidR="00AD003A">
        <w:rPr>
          <w:lang w:val="en-US"/>
        </w:rPr>
        <w:t xml:space="preserve">A </w:t>
      </w:r>
      <w:r w:rsidRPr="00EC5BB9">
        <w:rPr>
          <w:lang w:val="en-US"/>
        </w:rPr>
        <w:t>refer to the number of SiO</w:t>
      </w:r>
      <w:r w:rsidRPr="00EC5BB9">
        <w:rPr>
          <w:vertAlign w:val="subscript"/>
          <w:lang w:val="en-US"/>
        </w:rPr>
        <w:t>2</w:t>
      </w:r>
      <w:r w:rsidRPr="00EC5BB9">
        <w:rPr>
          <w:lang w:val="en-US"/>
        </w:rPr>
        <w:t xml:space="preserve"> particles detected on TEM images and </w:t>
      </w:r>
      <w:r w:rsidR="00AD003A">
        <w:rPr>
          <w:lang w:val="en-US"/>
        </w:rPr>
        <w:t xml:space="preserve">to </w:t>
      </w:r>
      <w:r w:rsidRPr="00EC5BB9">
        <w:rPr>
          <w:lang w:val="en-US"/>
        </w:rPr>
        <w:t>the area covered by all TEM images that were investi</w:t>
      </w:r>
      <w:r w:rsidR="00AD003A">
        <w:rPr>
          <w:lang w:val="en-US"/>
        </w:rPr>
        <w:t>gated for each experiment. Flow(</w:t>
      </w:r>
      <w:r w:rsidRPr="00EC5BB9">
        <w:rPr>
          <w:lang w:val="en-US"/>
        </w:rPr>
        <w:t>susp</w:t>
      </w:r>
      <w:r w:rsidR="00AD003A">
        <w:rPr>
          <w:lang w:val="en-US"/>
        </w:rPr>
        <w:t>) and Flow(A)</w:t>
      </w:r>
      <w:r w:rsidRPr="00EC5BB9">
        <w:rPr>
          <w:lang w:val="en-US"/>
        </w:rPr>
        <w:t xml:space="preserve"> correspond to the flow rate of the SiO</w:t>
      </w:r>
      <w:r w:rsidRPr="00EC5BB9">
        <w:rPr>
          <w:vertAlign w:val="subscript"/>
          <w:lang w:val="en-US"/>
        </w:rPr>
        <w:t>2</w:t>
      </w:r>
      <w:r w:rsidRPr="00EC5BB9">
        <w:rPr>
          <w:lang w:val="en-US"/>
        </w:rPr>
        <w:t xml:space="preserve"> suspension to the </w:t>
      </w:r>
      <w:r w:rsidR="00AD003A">
        <w:rPr>
          <w:lang w:val="en-US"/>
        </w:rPr>
        <w:t>USN</w:t>
      </w:r>
      <w:r w:rsidRPr="00EC5BB9">
        <w:rPr>
          <w:lang w:val="en-US"/>
        </w:rPr>
        <w:t xml:space="preserve"> and to the aerosol flow rate at which the nebulized aerosol was transported to the </w:t>
      </w:r>
      <w:r>
        <w:rPr>
          <w:lang w:val="en-US"/>
        </w:rPr>
        <w:t>aerosol monitor</w:t>
      </w:r>
      <w:r w:rsidRPr="00EC5BB9">
        <w:rPr>
          <w:lang w:val="en-US"/>
        </w:rPr>
        <w:t>.</w:t>
      </w:r>
      <w:r>
        <w:rPr>
          <w:lang w:val="en-US"/>
        </w:rPr>
        <w:t xml:space="preserve"> </w:t>
      </w:r>
      <w:r w:rsidRPr="00EC5BB9">
        <w:rPr>
          <w:lang w:val="en-US"/>
        </w:rPr>
        <w:t xml:space="preserve">The flow rate of the suspension was </w:t>
      </w:r>
      <w:r w:rsidR="00236743">
        <w:rPr>
          <w:lang w:val="en-US"/>
        </w:rPr>
        <w:t>determined</w:t>
      </w:r>
      <w:r w:rsidRPr="00EC5BB9">
        <w:rPr>
          <w:lang w:val="en-US"/>
        </w:rPr>
        <w:t xml:space="preserve"> gravimetrically and the aerosol flow rate </w:t>
      </w:r>
      <w:r w:rsidR="00236743">
        <w:rPr>
          <w:lang w:val="en-US"/>
        </w:rPr>
        <w:t xml:space="preserve">was measured </w:t>
      </w:r>
      <w:r w:rsidRPr="00EC5BB9">
        <w:rPr>
          <w:lang w:val="en-US"/>
        </w:rPr>
        <w:t>with a bubble meter.</w:t>
      </w:r>
    </w:p>
    <w:tbl>
      <w:tblPr>
        <w:tblW w:w="12801" w:type="dxa"/>
        <w:tblCellMar>
          <w:left w:w="70" w:type="dxa"/>
          <w:right w:w="70" w:type="dxa"/>
        </w:tblCellMar>
        <w:tblLook w:val="04A0" w:firstRow="1" w:lastRow="0" w:firstColumn="1" w:lastColumn="0" w:noHBand="0" w:noVBand="1"/>
      </w:tblPr>
      <w:tblGrid>
        <w:gridCol w:w="1034"/>
        <w:gridCol w:w="1034"/>
        <w:gridCol w:w="1727"/>
        <w:gridCol w:w="1793"/>
        <w:gridCol w:w="674"/>
        <w:gridCol w:w="1541"/>
        <w:gridCol w:w="1327"/>
        <w:gridCol w:w="807"/>
        <w:gridCol w:w="1462"/>
        <w:gridCol w:w="1560"/>
        <w:gridCol w:w="967"/>
      </w:tblGrid>
      <w:tr w:rsidR="00D77A02" w:rsidRPr="00D02395" w14:paraId="0BDEC7C7" w14:textId="77777777" w:rsidTr="00D77A02">
        <w:trPr>
          <w:trHeight w:val="397"/>
        </w:trPr>
        <w:tc>
          <w:tcPr>
            <w:tcW w:w="607" w:type="dxa"/>
            <w:tcBorders>
              <w:top w:val="nil"/>
              <w:left w:val="nil"/>
              <w:right w:val="nil"/>
            </w:tcBorders>
            <w:shd w:val="clear" w:color="auto" w:fill="auto"/>
            <w:noWrap/>
            <w:vAlign w:val="bottom"/>
            <w:hideMark/>
          </w:tcPr>
          <w:p w14:paraId="37FDAED3" w14:textId="73A4E8BA" w:rsidR="00D77A02" w:rsidRPr="00D02395" w:rsidRDefault="00F74D2C" w:rsidP="00D77A02">
            <w:pPr>
              <w:spacing w:after="0" w:line="240" w:lineRule="auto"/>
              <w:jc w:val="center"/>
              <w:rPr>
                <w:rFonts w:eastAsia="Times New Roman"/>
                <w:color w:val="000000"/>
              </w:rPr>
            </w:pPr>
            <w:r>
              <w:rPr>
                <w:rFonts w:eastAsia="Times New Roman"/>
                <w:color w:val="000000"/>
              </w:rPr>
              <w:t>dp(nom)</w:t>
            </w:r>
          </w:p>
        </w:tc>
        <w:tc>
          <w:tcPr>
            <w:tcW w:w="1034" w:type="dxa"/>
            <w:tcBorders>
              <w:top w:val="nil"/>
              <w:left w:val="nil"/>
              <w:right w:val="nil"/>
            </w:tcBorders>
            <w:shd w:val="clear" w:color="auto" w:fill="auto"/>
            <w:noWrap/>
            <w:vAlign w:val="bottom"/>
            <w:hideMark/>
          </w:tcPr>
          <w:p w14:paraId="1A28975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dp(DLS)</w:t>
            </w:r>
          </w:p>
        </w:tc>
        <w:tc>
          <w:tcPr>
            <w:tcW w:w="1528" w:type="dxa"/>
            <w:tcBorders>
              <w:top w:val="nil"/>
              <w:left w:val="nil"/>
              <w:right w:val="nil"/>
            </w:tcBorders>
            <w:shd w:val="clear" w:color="auto" w:fill="auto"/>
            <w:noWrap/>
            <w:vAlign w:val="bottom"/>
            <w:hideMark/>
          </w:tcPr>
          <w:p w14:paraId="2242B169" w14:textId="422F6070" w:rsidR="00D77A02" w:rsidRPr="00D02395" w:rsidRDefault="00365215" w:rsidP="00D77A02">
            <w:pPr>
              <w:spacing w:after="0" w:line="240" w:lineRule="auto"/>
              <w:jc w:val="center"/>
              <w:rPr>
                <w:rFonts w:eastAsia="Times New Roman"/>
                <w:color w:val="000000"/>
              </w:rPr>
            </w:pPr>
            <w:r>
              <w:rPr>
                <w:rFonts w:eastAsia="Times New Roman"/>
                <w:color w:val="000000"/>
              </w:rPr>
              <w:t>dp(TEM,spray</w:t>
            </w:r>
            <w:r w:rsidR="00D77A02" w:rsidRPr="00D02395">
              <w:rPr>
                <w:rFonts w:eastAsia="Times New Roman"/>
                <w:color w:val="000000"/>
              </w:rPr>
              <w:t>)</w:t>
            </w:r>
          </w:p>
        </w:tc>
        <w:tc>
          <w:tcPr>
            <w:tcW w:w="1793" w:type="dxa"/>
            <w:tcBorders>
              <w:top w:val="nil"/>
              <w:left w:val="nil"/>
              <w:right w:val="nil"/>
            </w:tcBorders>
            <w:shd w:val="clear" w:color="auto" w:fill="auto"/>
            <w:noWrap/>
            <w:vAlign w:val="bottom"/>
            <w:hideMark/>
          </w:tcPr>
          <w:p w14:paraId="739CC396" w14:textId="58C2B2F8" w:rsidR="00D77A02" w:rsidRPr="00D02395" w:rsidRDefault="00D77A02" w:rsidP="00D77A02">
            <w:pPr>
              <w:spacing w:after="0" w:line="240" w:lineRule="auto"/>
              <w:jc w:val="center"/>
              <w:rPr>
                <w:rFonts w:eastAsia="Times New Roman"/>
                <w:color w:val="000000"/>
              </w:rPr>
            </w:pPr>
            <w:r w:rsidRPr="00D02395">
              <w:rPr>
                <w:rFonts w:eastAsia="Times New Roman"/>
                <w:color w:val="000000"/>
              </w:rPr>
              <w:t>dp(TEM, cent)</w:t>
            </w:r>
            <w:r w:rsidR="003B6152">
              <w:rPr>
                <w:rFonts w:eastAsia="Times New Roman"/>
                <w:color w:val="000000"/>
              </w:rPr>
              <w:t>*</w:t>
            </w:r>
          </w:p>
        </w:tc>
        <w:tc>
          <w:tcPr>
            <w:tcW w:w="674" w:type="dxa"/>
            <w:tcBorders>
              <w:top w:val="nil"/>
              <w:left w:val="nil"/>
              <w:right w:val="nil"/>
            </w:tcBorders>
            <w:shd w:val="clear" w:color="auto" w:fill="auto"/>
            <w:noWrap/>
            <w:vAlign w:val="bottom"/>
            <w:hideMark/>
          </w:tcPr>
          <w:p w14:paraId="6008456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time</w:t>
            </w:r>
          </w:p>
        </w:tc>
        <w:tc>
          <w:tcPr>
            <w:tcW w:w="1541" w:type="dxa"/>
            <w:tcBorders>
              <w:top w:val="nil"/>
              <w:left w:val="nil"/>
              <w:right w:val="nil"/>
            </w:tcBorders>
            <w:shd w:val="clear" w:color="auto" w:fill="auto"/>
            <w:noWrap/>
            <w:vAlign w:val="bottom"/>
            <w:hideMark/>
          </w:tcPr>
          <w:p w14:paraId="385B809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c(susp)</w:t>
            </w:r>
          </w:p>
        </w:tc>
        <w:tc>
          <w:tcPr>
            <w:tcW w:w="1327" w:type="dxa"/>
            <w:tcBorders>
              <w:top w:val="nil"/>
              <w:left w:val="nil"/>
              <w:right w:val="nil"/>
            </w:tcBorders>
            <w:shd w:val="clear" w:color="auto" w:fill="auto"/>
            <w:noWrap/>
            <w:vAlign w:val="bottom"/>
            <w:hideMark/>
          </w:tcPr>
          <w:p w14:paraId="2962256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N(sprayed)</w:t>
            </w:r>
          </w:p>
        </w:tc>
        <w:tc>
          <w:tcPr>
            <w:tcW w:w="807" w:type="dxa"/>
            <w:tcBorders>
              <w:top w:val="nil"/>
              <w:left w:val="nil"/>
              <w:right w:val="nil"/>
            </w:tcBorders>
            <w:shd w:val="clear" w:color="auto" w:fill="auto"/>
            <w:noWrap/>
            <w:vAlign w:val="bottom"/>
            <w:hideMark/>
          </w:tcPr>
          <w:p w14:paraId="3542ECB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N(det)</w:t>
            </w:r>
          </w:p>
        </w:tc>
        <w:tc>
          <w:tcPr>
            <w:tcW w:w="1462" w:type="dxa"/>
            <w:tcBorders>
              <w:top w:val="nil"/>
              <w:left w:val="nil"/>
              <w:right w:val="nil"/>
            </w:tcBorders>
            <w:shd w:val="clear" w:color="auto" w:fill="auto"/>
            <w:noWrap/>
            <w:vAlign w:val="bottom"/>
            <w:hideMark/>
          </w:tcPr>
          <w:p w14:paraId="637FF6B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A</w:t>
            </w:r>
          </w:p>
        </w:tc>
        <w:tc>
          <w:tcPr>
            <w:tcW w:w="1560" w:type="dxa"/>
            <w:tcBorders>
              <w:top w:val="nil"/>
              <w:left w:val="nil"/>
              <w:right w:val="nil"/>
            </w:tcBorders>
            <w:shd w:val="clear" w:color="auto" w:fill="auto"/>
            <w:noWrap/>
            <w:vAlign w:val="bottom"/>
            <w:hideMark/>
          </w:tcPr>
          <w:p w14:paraId="3F28498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Flow (susp)</w:t>
            </w:r>
          </w:p>
        </w:tc>
        <w:tc>
          <w:tcPr>
            <w:tcW w:w="468" w:type="dxa"/>
            <w:tcBorders>
              <w:top w:val="nil"/>
              <w:left w:val="nil"/>
              <w:right w:val="nil"/>
            </w:tcBorders>
            <w:shd w:val="clear" w:color="auto" w:fill="auto"/>
            <w:noWrap/>
            <w:vAlign w:val="bottom"/>
            <w:hideMark/>
          </w:tcPr>
          <w:p w14:paraId="0798CC3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Flow(A)</w:t>
            </w:r>
          </w:p>
        </w:tc>
      </w:tr>
      <w:tr w:rsidR="00D77A02" w:rsidRPr="00D02395" w14:paraId="1BC3AD6F" w14:textId="77777777" w:rsidTr="00D77A02">
        <w:trPr>
          <w:trHeight w:val="397"/>
        </w:trPr>
        <w:tc>
          <w:tcPr>
            <w:tcW w:w="607" w:type="dxa"/>
            <w:tcBorders>
              <w:top w:val="nil"/>
              <w:left w:val="nil"/>
              <w:bottom w:val="single" w:sz="8" w:space="0" w:color="auto"/>
              <w:right w:val="nil"/>
            </w:tcBorders>
            <w:shd w:val="clear" w:color="auto" w:fill="auto"/>
            <w:noWrap/>
            <w:vAlign w:val="bottom"/>
            <w:hideMark/>
          </w:tcPr>
          <w:p w14:paraId="7CA2CB7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[nm]</w:t>
            </w:r>
          </w:p>
        </w:tc>
        <w:tc>
          <w:tcPr>
            <w:tcW w:w="1034" w:type="dxa"/>
            <w:tcBorders>
              <w:top w:val="nil"/>
              <w:left w:val="nil"/>
              <w:bottom w:val="single" w:sz="8" w:space="0" w:color="auto"/>
              <w:right w:val="nil"/>
            </w:tcBorders>
            <w:shd w:val="clear" w:color="auto" w:fill="auto"/>
            <w:noWrap/>
            <w:vAlign w:val="bottom"/>
            <w:hideMark/>
          </w:tcPr>
          <w:p w14:paraId="0C63D06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[nm]</w:t>
            </w:r>
          </w:p>
        </w:tc>
        <w:tc>
          <w:tcPr>
            <w:tcW w:w="1528" w:type="dxa"/>
            <w:tcBorders>
              <w:top w:val="nil"/>
              <w:left w:val="nil"/>
              <w:bottom w:val="single" w:sz="8" w:space="0" w:color="auto"/>
              <w:right w:val="nil"/>
            </w:tcBorders>
            <w:shd w:val="clear" w:color="auto" w:fill="auto"/>
            <w:noWrap/>
            <w:vAlign w:val="bottom"/>
            <w:hideMark/>
          </w:tcPr>
          <w:p w14:paraId="6C3F8A6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[nm]</w:t>
            </w:r>
          </w:p>
        </w:tc>
        <w:tc>
          <w:tcPr>
            <w:tcW w:w="1793" w:type="dxa"/>
            <w:tcBorders>
              <w:top w:val="nil"/>
              <w:left w:val="nil"/>
              <w:bottom w:val="single" w:sz="8" w:space="0" w:color="auto"/>
              <w:right w:val="nil"/>
            </w:tcBorders>
            <w:shd w:val="clear" w:color="auto" w:fill="auto"/>
            <w:noWrap/>
            <w:vAlign w:val="bottom"/>
            <w:hideMark/>
          </w:tcPr>
          <w:p w14:paraId="5CACD8E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[nm]</w:t>
            </w:r>
          </w:p>
        </w:tc>
        <w:tc>
          <w:tcPr>
            <w:tcW w:w="674" w:type="dxa"/>
            <w:tcBorders>
              <w:top w:val="nil"/>
              <w:left w:val="nil"/>
              <w:bottom w:val="single" w:sz="8" w:space="0" w:color="auto"/>
              <w:right w:val="nil"/>
            </w:tcBorders>
            <w:shd w:val="clear" w:color="auto" w:fill="auto"/>
            <w:noWrap/>
            <w:vAlign w:val="bottom"/>
            <w:hideMark/>
          </w:tcPr>
          <w:p w14:paraId="6E0AB15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[s]</w:t>
            </w:r>
          </w:p>
        </w:tc>
        <w:tc>
          <w:tcPr>
            <w:tcW w:w="1541" w:type="dxa"/>
            <w:tcBorders>
              <w:top w:val="nil"/>
              <w:left w:val="nil"/>
              <w:bottom w:val="single" w:sz="8" w:space="0" w:color="auto"/>
              <w:right w:val="nil"/>
            </w:tcBorders>
            <w:shd w:val="clear" w:color="auto" w:fill="auto"/>
            <w:noWrap/>
            <w:vAlign w:val="bottom"/>
            <w:hideMark/>
          </w:tcPr>
          <w:p w14:paraId="2B4368F9" w14:textId="324428F6" w:rsidR="00D77A02" w:rsidRPr="00D02395" w:rsidRDefault="003B6152" w:rsidP="00D77A02">
            <w:pPr>
              <w:spacing w:after="0" w:line="240" w:lineRule="auto"/>
              <w:jc w:val="center"/>
              <w:rPr>
                <w:rFonts w:eastAsia="Times New Roman"/>
                <w:color w:val="000000"/>
              </w:rPr>
            </w:pPr>
            <w:r>
              <w:rPr>
                <w:rFonts w:eastAsia="Times New Roman"/>
                <w:color w:val="000000"/>
              </w:rPr>
              <w:t>[mM</w:t>
            </w:r>
            <w:r w:rsidR="00D77A02" w:rsidRPr="00D02395">
              <w:rPr>
                <w:rFonts w:eastAsia="Times New Roman"/>
                <w:color w:val="000000"/>
              </w:rPr>
              <w:t>]</w:t>
            </w:r>
          </w:p>
        </w:tc>
        <w:tc>
          <w:tcPr>
            <w:tcW w:w="1327" w:type="dxa"/>
            <w:tcBorders>
              <w:top w:val="nil"/>
              <w:left w:val="nil"/>
              <w:bottom w:val="single" w:sz="8" w:space="0" w:color="auto"/>
              <w:right w:val="nil"/>
            </w:tcBorders>
            <w:shd w:val="clear" w:color="auto" w:fill="auto"/>
            <w:noWrap/>
            <w:vAlign w:val="bottom"/>
            <w:hideMark/>
          </w:tcPr>
          <w:p w14:paraId="541EDBD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w:t>
            </w:r>
          </w:p>
        </w:tc>
        <w:tc>
          <w:tcPr>
            <w:tcW w:w="807" w:type="dxa"/>
            <w:tcBorders>
              <w:top w:val="nil"/>
              <w:left w:val="nil"/>
              <w:bottom w:val="single" w:sz="8" w:space="0" w:color="auto"/>
              <w:right w:val="nil"/>
            </w:tcBorders>
            <w:shd w:val="clear" w:color="auto" w:fill="auto"/>
            <w:noWrap/>
            <w:vAlign w:val="bottom"/>
            <w:hideMark/>
          </w:tcPr>
          <w:p w14:paraId="3EE3C61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w:t>
            </w:r>
          </w:p>
        </w:tc>
        <w:tc>
          <w:tcPr>
            <w:tcW w:w="1462" w:type="dxa"/>
            <w:tcBorders>
              <w:top w:val="nil"/>
              <w:left w:val="nil"/>
              <w:bottom w:val="single" w:sz="8" w:space="0" w:color="auto"/>
              <w:right w:val="nil"/>
            </w:tcBorders>
            <w:shd w:val="clear" w:color="auto" w:fill="auto"/>
            <w:noWrap/>
            <w:vAlign w:val="bottom"/>
            <w:hideMark/>
          </w:tcPr>
          <w:p w14:paraId="4332CF5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[m</w:t>
            </w:r>
            <w:r w:rsidRPr="00236743">
              <w:rPr>
                <w:rFonts w:eastAsia="Times New Roman"/>
                <w:color w:val="000000"/>
                <w:vertAlign w:val="superscript"/>
              </w:rPr>
              <w:t>2</w:t>
            </w:r>
            <w:r w:rsidRPr="00D02395">
              <w:rPr>
                <w:rFonts w:eastAsia="Times New Roman"/>
                <w:color w:val="000000"/>
              </w:rPr>
              <w:t>]</w:t>
            </w:r>
          </w:p>
        </w:tc>
        <w:tc>
          <w:tcPr>
            <w:tcW w:w="1560" w:type="dxa"/>
            <w:tcBorders>
              <w:top w:val="nil"/>
              <w:left w:val="nil"/>
              <w:bottom w:val="single" w:sz="8" w:space="0" w:color="auto"/>
              <w:right w:val="nil"/>
            </w:tcBorders>
            <w:shd w:val="clear" w:color="auto" w:fill="auto"/>
            <w:noWrap/>
            <w:vAlign w:val="bottom"/>
            <w:hideMark/>
          </w:tcPr>
          <w:p w14:paraId="0F495A4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[mL/min]</w:t>
            </w:r>
          </w:p>
        </w:tc>
        <w:tc>
          <w:tcPr>
            <w:tcW w:w="468" w:type="dxa"/>
            <w:tcBorders>
              <w:top w:val="nil"/>
              <w:left w:val="nil"/>
              <w:bottom w:val="single" w:sz="8" w:space="0" w:color="auto"/>
              <w:right w:val="nil"/>
            </w:tcBorders>
            <w:shd w:val="clear" w:color="auto" w:fill="auto"/>
            <w:noWrap/>
            <w:vAlign w:val="bottom"/>
            <w:hideMark/>
          </w:tcPr>
          <w:p w14:paraId="0C18500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[L/min]</w:t>
            </w:r>
          </w:p>
        </w:tc>
      </w:tr>
      <w:tr w:rsidR="00D77A02" w:rsidRPr="00D02395" w14:paraId="172FAE7C" w14:textId="77777777" w:rsidTr="00D77A02">
        <w:trPr>
          <w:trHeight w:val="397"/>
        </w:trPr>
        <w:tc>
          <w:tcPr>
            <w:tcW w:w="607" w:type="dxa"/>
            <w:tcBorders>
              <w:top w:val="single" w:sz="8" w:space="0" w:color="auto"/>
              <w:left w:val="nil"/>
              <w:bottom w:val="nil"/>
              <w:right w:val="nil"/>
            </w:tcBorders>
            <w:shd w:val="clear" w:color="auto" w:fill="auto"/>
            <w:noWrap/>
            <w:vAlign w:val="bottom"/>
            <w:hideMark/>
          </w:tcPr>
          <w:p w14:paraId="3CE14355" w14:textId="193F9F13"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r w:rsidR="00726667" w:rsidRPr="00726667">
              <w:rPr>
                <w:rFonts w:eastAsia="Times New Roman"/>
                <w:color w:val="000000"/>
                <w:vertAlign w:val="superscript"/>
              </w:rPr>
              <w:t>¥</w:t>
            </w:r>
          </w:p>
        </w:tc>
        <w:tc>
          <w:tcPr>
            <w:tcW w:w="1034" w:type="dxa"/>
            <w:tcBorders>
              <w:top w:val="single" w:sz="8" w:space="0" w:color="auto"/>
              <w:left w:val="nil"/>
              <w:bottom w:val="nil"/>
              <w:right w:val="nil"/>
            </w:tcBorders>
            <w:shd w:val="clear" w:color="auto" w:fill="auto"/>
            <w:noWrap/>
            <w:vAlign w:val="bottom"/>
            <w:hideMark/>
          </w:tcPr>
          <w:p w14:paraId="28E0DCB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single" w:sz="8" w:space="0" w:color="auto"/>
              <w:left w:val="nil"/>
              <w:bottom w:val="nil"/>
              <w:right w:val="nil"/>
            </w:tcBorders>
            <w:shd w:val="clear" w:color="auto" w:fill="auto"/>
            <w:noWrap/>
            <w:vAlign w:val="bottom"/>
            <w:hideMark/>
          </w:tcPr>
          <w:p w14:paraId="557FFAD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63</w:t>
            </w:r>
          </w:p>
        </w:tc>
        <w:tc>
          <w:tcPr>
            <w:tcW w:w="1793" w:type="dxa"/>
            <w:tcBorders>
              <w:top w:val="single" w:sz="8" w:space="0" w:color="auto"/>
              <w:left w:val="nil"/>
              <w:bottom w:val="nil"/>
              <w:right w:val="nil"/>
            </w:tcBorders>
            <w:shd w:val="clear" w:color="auto" w:fill="auto"/>
            <w:noWrap/>
            <w:vAlign w:val="bottom"/>
            <w:hideMark/>
          </w:tcPr>
          <w:p w14:paraId="29C8252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single" w:sz="8" w:space="0" w:color="auto"/>
              <w:left w:val="nil"/>
              <w:bottom w:val="nil"/>
              <w:right w:val="nil"/>
            </w:tcBorders>
            <w:shd w:val="clear" w:color="auto" w:fill="auto"/>
            <w:noWrap/>
            <w:vAlign w:val="bottom"/>
            <w:hideMark/>
          </w:tcPr>
          <w:p w14:paraId="7E46822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1024</w:t>
            </w:r>
          </w:p>
        </w:tc>
        <w:tc>
          <w:tcPr>
            <w:tcW w:w="1541" w:type="dxa"/>
            <w:tcBorders>
              <w:top w:val="single" w:sz="8" w:space="0" w:color="auto"/>
              <w:left w:val="nil"/>
              <w:bottom w:val="nil"/>
              <w:right w:val="nil"/>
            </w:tcBorders>
            <w:shd w:val="clear" w:color="auto" w:fill="auto"/>
            <w:noWrap/>
            <w:vAlign w:val="bottom"/>
            <w:hideMark/>
          </w:tcPr>
          <w:p w14:paraId="71FC712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1.66E-03</w:t>
            </w:r>
          </w:p>
        </w:tc>
        <w:tc>
          <w:tcPr>
            <w:tcW w:w="1327" w:type="dxa"/>
            <w:tcBorders>
              <w:top w:val="single" w:sz="8" w:space="0" w:color="auto"/>
              <w:left w:val="nil"/>
              <w:bottom w:val="nil"/>
              <w:right w:val="nil"/>
            </w:tcBorders>
            <w:shd w:val="clear" w:color="auto" w:fill="auto"/>
            <w:noWrap/>
            <w:vAlign w:val="bottom"/>
            <w:hideMark/>
          </w:tcPr>
          <w:p w14:paraId="7C8DD49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2.49E+10</w:t>
            </w:r>
          </w:p>
        </w:tc>
        <w:tc>
          <w:tcPr>
            <w:tcW w:w="807" w:type="dxa"/>
            <w:tcBorders>
              <w:top w:val="single" w:sz="8" w:space="0" w:color="auto"/>
              <w:left w:val="nil"/>
              <w:bottom w:val="nil"/>
              <w:right w:val="nil"/>
            </w:tcBorders>
            <w:shd w:val="clear" w:color="auto" w:fill="auto"/>
            <w:noWrap/>
            <w:vAlign w:val="bottom"/>
            <w:hideMark/>
          </w:tcPr>
          <w:p w14:paraId="68215C3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2542</w:t>
            </w:r>
          </w:p>
        </w:tc>
        <w:tc>
          <w:tcPr>
            <w:tcW w:w="1462" w:type="dxa"/>
            <w:tcBorders>
              <w:top w:val="single" w:sz="8" w:space="0" w:color="auto"/>
              <w:left w:val="nil"/>
              <w:bottom w:val="nil"/>
              <w:right w:val="nil"/>
            </w:tcBorders>
            <w:shd w:val="clear" w:color="auto" w:fill="auto"/>
            <w:noWrap/>
            <w:vAlign w:val="bottom"/>
            <w:hideMark/>
          </w:tcPr>
          <w:p w14:paraId="62DBFFE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single" w:sz="8" w:space="0" w:color="auto"/>
              <w:left w:val="nil"/>
              <w:bottom w:val="nil"/>
              <w:right w:val="nil"/>
            </w:tcBorders>
            <w:shd w:val="clear" w:color="auto" w:fill="auto"/>
            <w:noWrap/>
            <w:vAlign w:val="bottom"/>
            <w:hideMark/>
          </w:tcPr>
          <w:p w14:paraId="2CF50AC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single" w:sz="8" w:space="0" w:color="auto"/>
              <w:left w:val="nil"/>
              <w:bottom w:val="nil"/>
              <w:right w:val="nil"/>
            </w:tcBorders>
            <w:shd w:val="clear" w:color="auto" w:fill="auto"/>
            <w:noWrap/>
            <w:vAlign w:val="bottom"/>
            <w:hideMark/>
          </w:tcPr>
          <w:p w14:paraId="4FAC11B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3FAD1A7A" w14:textId="77777777" w:rsidTr="00D77A02">
        <w:trPr>
          <w:trHeight w:val="397"/>
        </w:trPr>
        <w:tc>
          <w:tcPr>
            <w:tcW w:w="607" w:type="dxa"/>
            <w:tcBorders>
              <w:top w:val="nil"/>
              <w:left w:val="nil"/>
              <w:bottom w:val="nil"/>
              <w:right w:val="nil"/>
            </w:tcBorders>
            <w:shd w:val="clear" w:color="auto" w:fill="auto"/>
            <w:noWrap/>
            <w:vAlign w:val="bottom"/>
            <w:hideMark/>
          </w:tcPr>
          <w:p w14:paraId="1B459634" w14:textId="49A4744F"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57A0037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30B2878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59</w:t>
            </w:r>
          </w:p>
        </w:tc>
        <w:tc>
          <w:tcPr>
            <w:tcW w:w="1793" w:type="dxa"/>
            <w:tcBorders>
              <w:top w:val="nil"/>
              <w:left w:val="nil"/>
              <w:bottom w:val="nil"/>
              <w:right w:val="nil"/>
            </w:tcBorders>
            <w:shd w:val="clear" w:color="auto" w:fill="auto"/>
            <w:noWrap/>
            <w:vAlign w:val="bottom"/>
            <w:hideMark/>
          </w:tcPr>
          <w:p w14:paraId="4C06644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2C425CB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959</w:t>
            </w:r>
          </w:p>
        </w:tc>
        <w:tc>
          <w:tcPr>
            <w:tcW w:w="1541" w:type="dxa"/>
            <w:tcBorders>
              <w:top w:val="nil"/>
              <w:left w:val="nil"/>
              <w:bottom w:val="nil"/>
              <w:right w:val="nil"/>
            </w:tcBorders>
            <w:shd w:val="clear" w:color="auto" w:fill="auto"/>
            <w:noWrap/>
            <w:vAlign w:val="bottom"/>
            <w:hideMark/>
          </w:tcPr>
          <w:p w14:paraId="08EB158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1.66E-03</w:t>
            </w:r>
          </w:p>
        </w:tc>
        <w:tc>
          <w:tcPr>
            <w:tcW w:w="1327" w:type="dxa"/>
            <w:tcBorders>
              <w:top w:val="nil"/>
              <w:left w:val="nil"/>
              <w:bottom w:val="nil"/>
              <w:right w:val="nil"/>
            </w:tcBorders>
            <w:shd w:val="clear" w:color="auto" w:fill="auto"/>
            <w:noWrap/>
            <w:vAlign w:val="bottom"/>
            <w:hideMark/>
          </w:tcPr>
          <w:p w14:paraId="3DA4742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2.33E+10</w:t>
            </w:r>
          </w:p>
        </w:tc>
        <w:tc>
          <w:tcPr>
            <w:tcW w:w="807" w:type="dxa"/>
            <w:tcBorders>
              <w:top w:val="nil"/>
              <w:left w:val="nil"/>
              <w:bottom w:val="nil"/>
              <w:right w:val="nil"/>
            </w:tcBorders>
            <w:shd w:val="clear" w:color="auto" w:fill="auto"/>
            <w:noWrap/>
            <w:vAlign w:val="bottom"/>
            <w:hideMark/>
          </w:tcPr>
          <w:p w14:paraId="69085C1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2439</w:t>
            </w:r>
          </w:p>
        </w:tc>
        <w:tc>
          <w:tcPr>
            <w:tcW w:w="1462" w:type="dxa"/>
            <w:tcBorders>
              <w:top w:val="nil"/>
              <w:left w:val="nil"/>
              <w:bottom w:val="nil"/>
              <w:right w:val="nil"/>
            </w:tcBorders>
            <w:shd w:val="clear" w:color="auto" w:fill="auto"/>
            <w:noWrap/>
            <w:vAlign w:val="bottom"/>
            <w:hideMark/>
          </w:tcPr>
          <w:p w14:paraId="00C20ED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nil"/>
              <w:left w:val="nil"/>
              <w:bottom w:val="nil"/>
              <w:right w:val="nil"/>
            </w:tcBorders>
            <w:shd w:val="clear" w:color="auto" w:fill="auto"/>
            <w:noWrap/>
            <w:vAlign w:val="bottom"/>
            <w:hideMark/>
          </w:tcPr>
          <w:p w14:paraId="2FBF125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502F3FB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5DD12F17" w14:textId="77777777" w:rsidTr="00D77A02">
        <w:trPr>
          <w:trHeight w:val="397"/>
        </w:trPr>
        <w:tc>
          <w:tcPr>
            <w:tcW w:w="607" w:type="dxa"/>
            <w:tcBorders>
              <w:top w:val="nil"/>
              <w:left w:val="nil"/>
              <w:bottom w:val="nil"/>
              <w:right w:val="nil"/>
            </w:tcBorders>
            <w:shd w:val="clear" w:color="auto" w:fill="auto"/>
            <w:noWrap/>
            <w:vAlign w:val="bottom"/>
            <w:hideMark/>
          </w:tcPr>
          <w:p w14:paraId="6EDD903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lastRenderedPageBreak/>
              <w:t>50</w:t>
            </w:r>
          </w:p>
        </w:tc>
        <w:tc>
          <w:tcPr>
            <w:tcW w:w="1034" w:type="dxa"/>
            <w:tcBorders>
              <w:top w:val="nil"/>
              <w:left w:val="nil"/>
              <w:bottom w:val="nil"/>
              <w:right w:val="nil"/>
            </w:tcBorders>
            <w:shd w:val="clear" w:color="auto" w:fill="auto"/>
            <w:noWrap/>
            <w:vAlign w:val="bottom"/>
            <w:hideMark/>
          </w:tcPr>
          <w:p w14:paraId="44F1616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7B3339E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61</w:t>
            </w:r>
          </w:p>
        </w:tc>
        <w:tc>
          <w:tcPr>
            <w:tcW w:w="1793" w:type="dxa"/>
            <w:tcBorders>
              <w:top w:val="nil"/>
              <w:left w:val="nil"/>
              <w:bottom w:val="nil"/>
              <w:right w:val="nil"/>
            </w:tcBorders>
            <w:shd w:val="clear" w:color="auto" w:fill="auto"/>
            <w:noWrap/>
            <w:vAlign w:val="bottom"/>
            <w:hideMark/>
          </w:tcPr>
          <w:p w14:paraId="77426D8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4A70968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1236</w:t>
            </w:r>
          </w:p>
        </w:tc>
        <w:tc>
          <w:tcPr>
            <w:tcW w:w="1541" w:type="dxa"/>
            <w:tcBorders>
              <w:top w:val="nil"/>
              <w:left w:val="nil"/>
              <w:bottom w:val="nil"/>
              <w:right w:val="nil"/>
            </w:tcBorders>
            <w:shd w:val="clear" w:color="auto" w:fill="auto"/>
            <w:noWrap/>
            <w:vAlign w:val="bottom"/>
            <w:hideMark/>
          </w:tcPr>
          <w:p w14:paraId="5C4AB1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1.09E-03</w:t>
            </w:r>
          </w:p>
        </w:tc>
        <w:tc>
          <w:tcPr>
            <w:tcW w:w="1327" w:type="dxa"/>
            <w:tcBorders>
              <w:top w:val="nil"/>
              <w:left w:val="nil"/>
              <w:bottom w:val="nil"/>
              <w:right w:val="nil"/>
            </w:tcBorders>
            <w:shd w:val="clear" w:color="auto" w:fill="auto"/>
            <w:noWrap/>
            <w:vAlign w:val="bottom"/>
            <w:hideMark/>
          </w:tcPr>
          <w:p w14:paraId="387CBF4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2.19E+10</w:t>
            </w:r>
          </w:p>
        </w:tc>
        <w:tc>
          <w:tcPr>
            <w:tcW w:w="807" w:type="dxa"/>
            <w:tcBorders>
              <w:top w:val="nil"/>
              <w:left w:val="nil"/>
              <w:bottom w:val="nil"/>
              <w:right w:val="nil"/>
            </w:tcBorders>
            <w:shd w:val="clear" w:color="auto" w:fill="auto"/>
            <w:noWrap/>
            <w:vAlign w:val="bottom"/>
            <w:hideMark/>
          </w:tcPr>
          <w:p w14:paraId="24C3DBA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2247</w:t>
            </w:r>
          </w:p>
        </w:tc>
        <w:tc>
          <w:tcPr>
            <w:tcW w:w="1462" w:type="dxa"/>
            <w:tcBorders>
              <w:top w:val="nil"/>
              <w:left w:val="nil"/>
              <w:bottom w:val="nil"/>
              <w:right w:val="nil"/>
            </w:tcBorders>
            <w:shd w:val="clear" w:color="auto" w:fill="auto"/>
            <w:noWrap/>
            <w:vAlign w:val="bottom"/>
            <w:hideMark/>
          </w:tcPr>
          <w:p w14:paraId="08CE074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1.97E-09</w:t>
            </w:r>
          </w:p>
        </w:tc>
        <w:tc>
          <w:tcPr>
            <w:tcW w:w="1560" w:type="dxa"/>
            <w:tcBorders>
              <w:top w:val="nil"/>
              <w:left w:val="nil"/>
              <w:bottom w:val="nil"/>
              <w:right w:val="nil"/>
            </w:tcBorders>
            <w:shd w:val="clear" w:color="auto" w:fill="auto"/>
            <w:noWrap/>
            <w:vAlign w:val="bottom"/>
            <w:hideMark/>
          </w:tcPr>
          <w:p w14:paraId="62FA33C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33A1B60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2F15E2D6" w14:textId="77777777" w:rsidTr="00D77A02">
        <w:trPr>
          <w:trHeight w:val="397"/>
        </w:trPr>
        <w:tc>
          <w:tcPr>
            <w:tcW w:w="607" w:type="dxa"/>
            <w:tcBorders>
              <w:top w:val="nil"/>
              <w:left w:val="nil"/>
              <w:bottom w:val="nil"/>
              <w:right w:val="nil"/>
            </w:tcBorders>
            <w:shd w:val="clear" w:color="auto" w:fill="auto"/>
            <w:noWrap/>
            <w:vAlign w:val="bottom"/>
            <w:hideMark/>
          </w:tcPr>
          <w:p w14:paraId="3D086B8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p>
        </w:tc>
        <w:tc>
          <w:tcPr>
            <w:tcW w:w="1034" w:type="dxa"/>
            <w:tcBorders>
              <w:top w:val="nil"/>
              <w:left w:val="nil"/>
              <w:bottom w:val="nil"/>
              <w:right w:val="nil"/>
            </w:tcBorders>
            <w:shd w:val="clear" w:color="auto" w:fill="auto"/>
            <w:noWrap/>
            <w:vAlign w:val="bottom"/>
            <w:hideMark/>
          </w:tcPr>
          <w:p w14:paraId="07131D8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035F751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58</w:t>
            </w:r>
          </w:p>
        </w:tc>
        <w:tc>
          <w:tcPr>
            <w:tcW w:w="1793" w:type="dxa"/>
            <w:tcBorders>
              <w:top w:val="nil"/>
              <w:left w:val="nil"/>
              <w:bottom w:val="nil"/>
              <w:right w:val="nil"/>
            </w:tcBorders>
            <w:shd w:val="clear" w:color="auto" w:fill="auto"/>
            <w:noWrap/>
            <w:vAlign w:val="bottom"/>
            <w:hideMark/>
          </w:tcPr>
          <w:p w14:paraId="001BD90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4761F46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1227</w:t>
            </w:r>
          </w:p>
        </w:tc>
        <w:tc>
          <w:tcPr>
            <w:tcW w:w="1541" w:type="dxa"/>
            <w:tcBorders>
              <w:top w:val="nil"/>
              <w:left w:val="nil"/>
              <w:bottom w:val="nil"/>
              <w:right w:val="nil"/>
            </w:tcBorders>
            <w:shd w:val="clear" w:color="auto" w:fill="auto"/>
            <w:noWrap/>
            <w:vAlign w:val="bottom"/>
            <w:hideMark/>
          </w:tcPr>
          <w:p w14:paraId="13E9EDD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1.09E-03</w:t>
            </w:r>
          </w:p>
        </w:tc>
        <w:tc>
          <w:tcPr>
            <w:tcW w:w="1327" w:type="dxa"/>
            <w:tcBorders>
              <w:top w:val="nil"/>
              <w:left w:val="nil"/>
              <w:bottom w:val="nil"/>
              <w:right w:val="nil"/>
            </w:tcBorders>
            <w:shd w:val="clear" w:color="auto" w:fill="auto"/>
            <w:noWrap/>
            <w:vAlign w:val="bottom"/>
            <w:hideMark/>
          </w:tcPr>
          <w:p w14:paraId="1056DC0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2.17E+10</w:t>
            </w:r>
          </w:p>
        </w:tc>
        <w:tc>
          <w:tcPr>
            <w:tcW w:w="807" w:type="dxa"/>
            <w:tcBorders>
              <w:top w:val="nil"/>
              <w:left w:val="nil"/>
              <w:bottom w:val="nil"/>
              <w:right w:val="nil"/>
            </w:tcBorders>
            <w:shd w:val="clear" w:color="auto" w:fill="auto"/>
            <w:noWrap/>
            <w:vAlign w:val="bottom"/>
            <w:hideMark/>
          </w:tcPr>
          <w:p w14:paraId="6F42C5F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2105</w:t>
            </w:r>
          </w:p>
        </w:tc>
        <w:tc>
          <w:tcPr>
            <w:tcW w:w="1462" w:type="dxa"/>
            <w:tcBorders>
              <w:top w:val="nil"/>
              <w:left w:val="nil"/>
              <w:bottom w:val="nil"/>
              <w:right w:val="nil"/>
            </w:tcBorders>
            <w:shd w:val="clear" w:color="auto" w:fill="auto"/>
            <w:noWrap/>
            <w:vAlign w:val="bottom"/>
            <w:hideMark/>
          </w:tcPr>
          <w:p w14:paraId="6FB25A8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1.97E-09</w:t>
            </w:r>
          </w:p>
        </w:tc>
        <w:tc>
          <w:tcPr>
            <w:tcW w:w="1560" w:type="dxa"/>
            <w:tcBorders>
              <w:top w:val="nil"/>
              <w:left w:val="nil"/>
              <w:bottom w:val="nil"/>
              <w:right w:val="nil"/>
            </w:tcBorders>
            <w:shd w:val="clear" w:color="auto" w:fill="auto"/>
            <w:noWrap/>
            <w:vAlign w:val="bottom"/>
            <w:hideMark/>
          </w:tcPr>
          <w:p w14:paraId="2847717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57D8B14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6C6692C2" w14:textId="77777777" w:rsidTr="00D77A02">
        <w:trPr>
          <w:trHeight w:val="397"/>
        </w:trPr>
        <w:tc>
          <w:tcPr>
            <w:tcW w:w="607" w:type="dxa"/>
            <w:tcBorders>
              <w:top w:val="nil"/>
              <w:left w:val="nil"/>
              <w:bottom w:val="nil"/>
              <w:right w:val="nil"/>
            </w:tcBorders>
            <w:shd w:val="clear" w:color="auto" w:fill="auto"/>
            <w:noWrap/>
            <w:vAlign w:val="bottom"/>
            <w:hideMark/>
          </w:tcPr>
          <w:p w14:paraId="75ABF0C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p>
        </w:tc>
        <w:tc>
          <w:tcPr>
            <w:tcW w:w="1034" w:type="dxa"/>
            <w:tcBorders>
              <w:top w:val="nil"/>
              <w:left w:val="nil"/>
              <w:bottom w:val="nil"/>
              <w:right w:val="nil"/>
            </w:tcBorders>
            <w:shd w:val="clear" w:color="auto" w:fill="auto"/>
            <w:noWrap/>
            <w:vAlign w:val="bottom"/>
            <w:hideMark/>
          </w:tcPr>
          <w:p w14:paraId="603FDAC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0CB7F24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60</w:t>
            </w:r>
          </w:p>
        </w:tc>
        <w:tc>
          <w:tcPr>
            <w:tcW w:w="1793" w:type="dxa"/>
            <w:tcBorders>
              <w:top w:val="nil"/>
              <w:left w:val="nil"/>
              <w:bottom w:val="nil"/>
              <w:right w:val="nil"/>
            </w:tcBorders>
            <w:shd w:val="clear" w:color="auto" w:fill="auto"/>
            <w:noWrap/>
            <w:vAlign w:val="bottom"/>
            <w:hideMark/>
          </w:tcPr>
          <w:p w14:paraId="07D5A72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2A79EFC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1222</w:t>
            </w:r>
          </w:p>
        </w:tc>
        <w:tc>
          <w:tcPr>
            <w:tcW w:w="1541" w:type="dxa"/>
            <w:tcBorders>
              <w:top w:val="nil"/>
              <w:left w:val="nil"/>
              <w:bottom w:val="nil"/>
              <w:right w:val="nil"/>
            </w:tcBorders>
            <w:shd w:val="clear" w:color="auto" w:fill="auto"/>
            <w:noWrap/>
            <w:vAlign w:val="bottom"/>
            <w:hideMark/>
          </w:tcPr>
          <w:p w14:paraId="22EFE3F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1.09E-03</w:t>
            </w:r>
          </w:p>
        </w:tc>
        <w:tc>
          <w:tcPr>
            <w:tcW w:w="1327" w:type="dxa"/>
            <w:tcBorders>
              <w:top w:val="nil"/>
              <w:left w:val="nil"/>
              <w:bottom w:val="nil"/>
              <w:right w:val="nil"/>
            </w:tcBorders>
            <w:shd w:val="clear" w:color="auto" w:fill="auto"/>
            <w:noWrap/>
            <w:vAlign w:val="bottom"/>
            <w:hideMark/>
          </w:tcPr>
          <w:p w14:paraId="6808F8D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2.16E+10</w:t>
            </w:r>
          </w:p>
        </w:tc>
        <w:tc>
          <w:tcPr>
            <w:tcW w:w="807" w:type="dxa"/>
            <w:tcBorders>
              <w:top w:val="nil"/>
              <w:left w:val="nil"/>
              <w:bottom w:val="nil"/>
              <w:right w:val="nil"/>
            </w:tcBorders>
            <w:shd w:val="clear" w:color="auto" w:fill="auto"/>
            <w:noWrap/>
            <w:vAlign w:val="bottom"/>
            <w:hideMark/>
          </w:tcPr>
          <w:p w14:paraId="3B3FD50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3248</w:t>
            </w:r>
          </w:p>
        </w:tc>
        <w:tc>
          <w:tcPr>
            <w:tcW w:w="1462" w:type="dxa"/>
            <w:tcBorders>
              <w:top w:val="nil"/>
              <w:left w:val="nil"/>
              <w:bottom w:val="nil"/>
              <w:right w:val="nil"/>
            </w:tcBorders>
            <w:shd w:val="clear" w:color="auto" w:fill="auto"/>
            <w:noWrap/>
            <w:vAlign w:val="bottom"/>
            <w:hideMark/>
          </w:tcPr>
          <w:p w14:paraId="1ADB735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1.97E-09</w:t>
            </w:r>
          </w:p>
        </w:tc>
        <w:tc>
          <w:tcPr>
            <w:tcW w:w="1560" w:type="dxa"/>
            <w:tcBorders>
              <w:top w:val="nil"/>
              <w:left w:val="nil"/>
              <w:bottom w:val="nil"/>
              <w:right w:val="nil"/>
            </w:tcBorders>
            <w:shd w:val="clear" w:color="auto" w:fill="auto"/>
            <w:noWrap/>
            <w:vAlign w:val="bottom"/>
            <w:hideMark/>
          </w:tcPr>
          <w:p w14:paraId="6FE47A4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2B335C3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066D7259" w14:textId="77777777" w:rsidTr="00D77A02">
        <w:trPr>
          <w:trHeight w:val="397"/>
        </w:trPr>
        <w:tc>
          <w:tcPr>
            <w:tcW w:w="607" w:type="dxa"/>
            <w:tcBorders>
              <w:top w:val="nil"/>
              <w:left w:val="nil"/>
              <w:bottom w:val="nil"/>
              <w:right w:val="nil"/>
            </w:tcBorders>
            <w:shd w:val="clear" w:color="auto" w:fill="auto"/>
            <w:noWrap/>
            <w:vAlign w:val="bottom"/>
            <w:hideMark/>
          </w:tcPr>
          <w:p w14:paraId="36190D5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p>
        </w:tc>
        <w:tc>
          <w:tcPr>
            <w:tcW w:w="1034" w:type="dxa"/>
            <w:tcBorders>
              <w:top w:val="nil"/>
              <w:left w:val="nil"/>
              <w:bottom w:val="nil"/>
              <w:right w:val="nil"/>
            </w:tcBorders>
            <w:shd w:val="clear" w:color="auto" w:fill="auto"/>
            <w:noWrap/>
            <w:vAlign w:val="bottom"/>
            <w:hideMark/>
          </w:tcPr>
          <w:p w14:paraId="7A20CB8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572D7BA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53</w:t>
            </w:r>
          </w:p>
        </w:tc>
        <w:tc>
          <w:tcPr>
            <w:tcW w:w="1793" w:type="dxa"/>
            <w:tcBorders>
              <w:top w:val="nil"/>
              <w:left w:val="nil"/>
              <w:bottom w:val="nil"/>
              <w:right w:val="nil"/>
            </w:tcBorders>
            <w:shd w:val="clear" w:color="auto" w:fill="auto"/>
            <w:noWrap/>
            <w:vAlign w:val="bottom"/>
            <w:hideMark/>
          </w:tcPr>
          <w:p w14:paraId="06ED555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59F0A44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1258</w:t>
            </w:r>
          </w:p>
        </w:tc>
        <w:tc>
          <w:tcPr>
            <w:tcW w:w="1541" w:type="dxa"/>
            <w:tcBorders>
              <w:top w:val="nil"/>
              <w:left w:val="nil"/>
              <w:bottom w:val="nil"/>
              <w:right w:val="nil"/>
            </w:tcBorders>
            <w:shd w:val="clear" w:color="auto" w:fill="auto"/>
            <w:noWrap/>
            <w:vAlign w:val="bottom"/>
            <w:hideMark/>
          </w:tcPr>
          <w:p w14:paraId="7FDA38C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7.94E-04</w:t>
            </w:r>
          </w:p>
        </w:tc>
        <w:tc>
          <w:tcPr>
            <w:tcW w:w="1327" w:type="dxa"/>
            <w:tcBorders>
              <w:top w:val="nil"/>
              <w:left w:val="nil"/>
              <w:bottom w:val="nil"/>
              <w:right w:val="nil"/>
            </w:tcBorders>
            <w:shd w:val="clear" w:color="auto" w:fill="auto"/>
            <w:noWrap/>
            <w:vAlign w:val="bottom"/>
            <w:hideMark/>
          </w:tcPr>
          <w:p w14:paraId="71C17BC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1.34E+10</w:t>
            </w:r>
          </w:p>
        </w:tc>
        <w:tc>
          <w:tcPr>
            <w:tcW w:w="807" w:type="dxa"/>
            <w:tcBorders>
              <w:top w:val="nil"/>
              <w:left w:val="nil"/>
              <w:bottom w:val="nil"/>
              <w:right w:val="nil"/>
            </w:tcBorders>
            <w:shd w:val="clear" w:color="auto" w:fill="auto"/>
            <w:noWrap/>
            <w:vAlign w:val="bottom"/>
            <w:hideMark/>
          </w:tcPr>
          <w:p w14:paraId="26B6EF7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2022</w:t>
            </w:r>
          </w:p>
        </w:tc>
        <w:tc>
          <w:tcPr>
            <w:tcW w:w="1462" w:type="dxa"/>
            <w:tcBorders>
              <w:top w:val="nil"/>
              <w:left w:val="nil"/>
              <w:bottom w:val="nil"/>
              <w:right w:val="nil"/>
            </w:tcBorders>
            <w:shd w:val="clear" w:color="auto" w:fill="auto"/>
            <w:noWrap/>
            <w:vAlign w:val="bottom"/>
            <w:hideMark/>
          </w:tcPr>
          <w:p w14:paraId="530E790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1.65E-09</w:t>
            </w:r>
          </w:p>
        </w:tc>
        <w:tc>
          <w:tcPr>
            <w:tcW w:w="1560" w:type="dxa"/>
            <w:tcBorders>
              <w:top w:val="nil"/>
              <w:left w:val="nil"/>
              <w:bottom w:val="nil"/>
              <w:right w:val="nil"/>
            </w:tcBorders>
            <w:shd w:val="clear" w:color="auto" w:fill="auto"/>
            <w:noWrap/>
            <w:vAlign w:val="bottom"/>
            <w:hideMark/>
          </w:tcPr>
          <w:p w14:paraId="6D4613F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34784EA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0FD5AF7F" w14:textId="77777777" w:rsidTr="00D77A02">
        <w:trPr>
          <w:trHeight w:val="397"/>
        </w:trPr>
        <w:tc>
          <w:tcPr>
            <w:tcW w:w="607" w:type="dxa"/>
            <w:tcBorders>
              <w:top w:val="nil"/>
              <w:left w:val="nil"/>
              <w:bottom w:val="nil"/>
              <w:right w:val="nil"/>
            </w:tcBorders>
            <w:shd w:val="clear" w:color="auto" w:fill="auto"/>
            <w:noWrap/>
            <w:vAlign w:val="bottom"/>
            <w:hideMark/>
          </w:tcPr>
          <w:p w14:paraId="2FC87D7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w:t>
            </w:r>
          </w:p>
        </w:tc>
        <w:tc>
          <w:tcPr>
            <w:tcW w:w="1034" w:type="dxa"/>
            <w:tcBorders>
              <w:top w:val="nil"/>
              <w:left w:val="nil"/>
              <w:bottom w:val="nil"/>
              <w:right w:val="nil"/>
            </w:tcBorders>
            <w:shd w:val="clear" w:color="auto" w:fill="auto"/>
            <w:noWrap/>
            <w:vAlign w:val="bottom"/>
            <w:hideMark/>
          </w:tcPr>
          <w:p w14:paraId="39826D3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1528" w:type="dxa"/>
            <w:tcBorders>
              <w:top w:val="nil"/>
              <w:left w:val="nil"/>
              <w:bottom w:val="nil"/>
              <w:right w:val="nil"/>
            </w:tcBorders>
            <w:shd w:val="clear" w:color="auto" w:fill="auto"/>
            <w:noWrap/>
            <w:vAlign w:val="bottom"/>
            <w:hideMark/>
          </w:tcPr>
          <w:p w14:paraId="5BA3A94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53</w:t>
            </w:r>
          </w:p>
        </w:tc>
        <w:tc>
          <w:tcPr>
            <w:tcW w:w="1793" w:type="dxa"/>
            <w:tcBorders>
              <w:top w:val="nil"/>
              <w:left w:val="nil"/>
              <w:bottom w:val="nil"/>
              <w:right w:val="nil"/>
            </w:tcBorders>
            <w:shd w:val="clear" w:color="auto" w:fill="auto"/>
            <w:noWrap/>
            <w:vAlign w:val="bottom"/>
            <w:hideMark/>
          </w:tcPr>
          <w:p w14:paraId="30A2A0C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w:t>
            </w:r>
          </w:p>
        </w:tc>
        <w:tc>
          <w:tcPr>
            <w:tcW w:w="674" w:type="dxa"/>
            <w:tcBorders>
              <w:top w:val="nil"/>
              <w:left w:val="nil"/>
              <w:bottom w:val="nil"/>
              <w:right w:val="nil"/>
            </w:tcBorders>
            <w:shd w:val="clear" w:color="auto" w:fill="auto"/>
            <w:noWrap/>
            <w:vAlign w:val="bottom"/>
            <w:hideMark/>
          </w:tcPr>
          <w:p w14:paraId="69FFAA4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1171</w:t>
            </w:r>
          </w:p>
        </w:tc>
        <w:tc>
          <w:tcPr>
            <w:tcW w:w="1541" w:type="dxa"/>
            <w:tcBorders>
              <w:top w:val="nil"/>
              <w:left w:val="nil"/>
              <w:bottom w:val="nil"/>
              <w:right w:val="nil"/>
            </w:tcBorders>
            <w:shd w:val="clear" w:color="auto" w:fill="auto"/>
            <w:noWrap/>
            <w:vAlign w:val="bottom"/>
            <w:hideMark/>
          </w:tcPr>
          <w:p w14:paraId="1034E69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7.94E-04</w:t>
            </w:r>
          </w:p>
        </w:tc>
        <w:tc>
          <w:tcPr>
            <w:tcW w:w="1327" w:type="dxa"/>
            <w:tcBorders>
              <w:top w:val="nil"/>
              <w:left w:val="nil"/>
              <w:bottom w:val="nil"/>
              <w:right w:val="nil"/>
            </w:tcBorders>
            <w:shd w:val="clear" w:color="auto" w:fill="auto"/>
            <w:noWrap/>
            <w:vAlign w:val="bottom"/>
            <w:hideMark/>
          </w:tcPr>
          <w:p w14:paraId="587E5B6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1.24E+10</w:t>
            </w:r>
          </w:p>
        </w:tc>
        <w:tc>
          <w:tcPr>
            <w:tcW w:w="807" w:type="dxa"/>
            <w:tcBorders>
              <w:top w:val="nil"/>
              <w:left w:val="nil"/>
              <w:bottom w:val="nil"/>
              <w:right w:val="nil"/>
            </w:tcBorders>
            <w:shd w:val="clear" w:color="auto" w:fill="auto"/>
            <w:noWrap/>
            <w:vAlign w:val="bottom"/>
            <w:hideMark/>
          </w:tcPr>
          <w:p w14:paraId="0284B17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1957</w:t>
            </w:r>
          </w:p>
        </w:tc>
        <w:tc>
          <w:tcPr>
            <w:tcW w:w="1462" w:type="dxa"/>
            <w:tcBorders>
              <w:top w:val="nil"/>
              <w:left w:val="nil"/>
              <w:bottom w:val="nil"/>
              <w:right w:val="nil"/>
            </w:tcBorders>
            <w:shd w:val="clear" w:color="auto" w:fill="auto"/>
            <w:noWrap/>
            <w:vAlign w:val="bottom"/>
            <w:hideMark/>
          </w:tcPr>
          <w:p w14:paraId="37990D8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1.74E-09</w:t>
            </w:r>
          </w:p>
        </w:tc>
        <w:tc>
          <w:tcPr>
            <w:tcW w:w="1560" w:type="dxa"/>
            <w:tcBorders>
              <w:top w:val="nil"/>
              <w:left w:val="nil"/>
              <w:bottom w:val="nil"/>
              <w:right w:val="nil"/>
            </w:tcBorders>
            <w:shd w:val="clear" w:color="auto" w:fill="auto"/>
            <w:noWrap/>
            <w:vAlign w:val="bottom"/>
            <w:hideMark/>
          </w:tcPr>
          <w:p w14:paraId="05A8D21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3890388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2D901FFD" w14:textId="77777777" w:rsidTr="00D77A02">
        <w:trPr>
          <w:trHeight w:val="397"/>
        </w:trPr>
        <w:tc>
          <w:tcPr>
            <w:tcW w:w="607" w:type="dxa"/>
            <w:tcBorders>
              <w:top w:val="nil"/>
              <w:left w:val="nil"/>
              <w:bottom w:val="nil"/>
              <w:right w:val="nil"/>
            </w:tcBorders>
            <w:shd w:val="clear" w:color="auto" w:fill="auto"/>
            <w:noWrap/>
            <w:vAlign w:val="bottom"/>
            <w:hideMark/>
          </w:tcPr>
          <w:p w14:paraId="13BA58C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6EED9D1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2CB1704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106</w:t>
            </w:r>
          </w:p>
        </w:tc>
        <w:tc>
          <w:tcPr>
            <w:tcW w:w="1793" w:type="dxa"/>
            <w:tcBorders>
              <w:top w:val="nil"/>
              <w:left w:val="nil"/>
              <w:bottom w:val="nil"/>
              <w:right w:val="nil"/>
            </w:tcBorders>
            <w:shd w:val="clear" w:color="auto" w:fill="auto"/>
            <w:noWrap/>
            <w:vAlign w:val="bottom"/>
            <w:hideMark/>
          </w:tcPr>
          <w:p w14:paraId="2E2D085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10A4F1E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1189</w:t>
            </w:r>
          </w:p>
        </w:tc>
        <w:tc>
          <w:tcPr>
            <w:tcW w:w="1541" w:type="dxa"/>
            <w:tcBorders>
              <w:top w:val="nil"/>
              <w:left w:val="nil"/>
              <w:bottom w:val="nil"/>
              <w:right w:val="nil"/>
            </w:tcBorders>
            <w:shd w:val="clear" w:color="auto" w:fill="auto"/>
            <w:noWrap/>
            <w:vAlign w:val="bottom"/>
            <w:hideMark/>
          </w:tcPr>
          <w:p w14:paraId="22E1FD8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4.32E-03</w:t>
            </w:r>
          </w:p>
        </w:tc>
        <w:tc>
          <w:tcPr>
            <w:tcW w:w="1327" w:type="dxa"/>
            <w:tcBorders>
              <w:top w:val="nil"/>
              <w:left w:val="nil"/>
              <w:bottom w:val="nil"/>
              <w:right w:val="nil"/>
            </w:tcBorders>
            <w:shd w:val="clear" w:color="auto" w:fill="auto"/>
            <w:noWrap/>
            <w:vAlign w:val="bottom"/>
            <w:hideMark/>
          </w:tcPr>
          <w:p w14:paraId="52C7AAC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1.01E+10</w:t>
            </w:r>
          </w:p>
        </w:tc>
        <w:tc>
          <w:tcPr>
            <w:tcW w:w="807" w:type="dxa"/>
            <w:tcBorders>
              <w:top w:val="nil"/>
              <w:left w:val="nil"/>
              <w:bottom w:val="nil"/>
              <w:right w:val="nil"/>
            </w:tcBorders>
            <w:shd w:val="clear" w:color="auto" w:fill="auto"/>
            <w:noWrap/>
            <w:vAlign w:val="bottom"/>
            <w:hideMark/>
          </w:tcPr>
          <w:p w14:paraId="50EFC8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3070</w:t>
            </w:r>
          </w:p>
        </w:tc>
        <w:tc>
          <w:tcPr>
            <w:tcW w:w="1462" w:type="dxa"/>
            <w:tcBorders>
              <w:top w:val="nil"/>
              <w:left w:val="nil"/>
              <w:bottom w:val="nil"/>
              <w:right w:val="nil"/>
            </w:tcBorders>
            <w:shd w:val="clear" w:color="auto" w:fill="auto"/>
            <w:noWrap/>
            <w:vAlign w:val="bottom"/>
            <w:hideMark/>
          </w:tcPr>
          <w:p w14:paraId="19E0049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421C502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533B85F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3A8EB37F" w14:textId="77777777" w:rsidTr="00D77A02">
        <w:trPr>
          <w:trHeight w:val="397"/>
        </w:trPr>
        <w:tc>
          <w:tcPr>
            <w:tcW w:w="607" w:type="dxa"/>
            <w:tcBorders>
              <w:top w:val="nil"/>
              <w:left w:val="nil"/>
              <w:bottom w:val="nil"/>
              <w:right w:val="nil"/>
            </w:tcBorders>
            <w:shd w:val="clear" w:color="auto" w:fill="auto"/>
            <w:noWrap/>
            <w:vAlign w:val="bottom"/>
            <w:hideMark/>
          </w:tcPr>
          <w:p w14:paraId="0D28080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53C8A33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532AA1C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106</w:t>
            </w:r>
          </w:p>
        </w:tc>
        <w:tc>
          <w:tcPr>
            <w:tcW w:w="1793" w:type="dxa"/>
            <w:tcBorders>
              <w:top w:val="nil"/>
              <w:left w:val="nil"/>
              <w:bottom w:val="nil"/>
              <w:right w:val="nil"/>
            </w:tcBorders>
            <w:shd w:val="clear" w:color="auto" w:fill="auto"/>
            <w:noWrap/>
            <w:vAlign w:val="bottom"/>
            <w:hideMark/>
          </w:tcPr>
          <w:p w14:paraId="258CB0C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21675EB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1182</w:t>
            </w:r>
          </w:p>
        </w:tc>
        <w:tc>
          <w:tcPr>
            <w:tcW w:w="1541" w:type="dxa"/>
            <w:tcBorders>
              <w:top w:val="nil"/>
              <w:left w:val="nil"/>
              <w:bottom w:val="nil"/>
              <w:right w:val="nil"/>
            </w:tcBorders>
            <w:shd w:val="clear" w:color="auto" w:fill="auto"/>
            <w:noWrap/>
            <w:vAlign w:val="bottom"/>
            <w:hideMark/>
          </w:tcPr>
          <w:p w14:paraId="15A9A62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4.32E-03</w:t>
            </w:r>
          </w:p>
        </w:tc>
        <w:tc>
          <w:tcPr>
            <w:tcW w:w="1327" w:type="dxa"/>
            <w:tcBorders>
              <w:top w:val="nil"/>
              <w:left w:val="nil"/>
              <w:bottom w:val="nil"/>
              <w:right w:val="nil"/>
            </w:tcBorders>
            <w:shd w:val="clear" w:color="auto" w:fill="auto"/>
            <w:noWrap/>
            <w:vAlign w:val="bottom"/>
            <w:hideMark/>
          </w:tcPr>
          <w:p w14:paraId="285873A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1.00E+10</w:t>
            </w:r>
          </w:p>
        </w:tc>
        <w:tc>
          <w:tcPr>
            <w:tcW w:w="807" w:type="dxa"/>
            <w:tcBorders>
              <w:top w:val="nil"/>
              <w:left w:val="nil"/>
              <w:bottom w:val="nil"/>
              <w:right w:val="nil"/>
            </w:tcBorders>
            <w:shd w:val="clear" w:color="auto" w:fill="auto"/>
            <w:noWrap/>
            <w:vAlign w:val="bottom"/>
            <w:hideMark/>
          </w:tcPr>
          <w:p w14:paraId="645876D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2387</w:t>
            </w:r>
          </w:p>
        </w:tc>
        <w:tc>
          <w:tcPr>
            <w:tcW w:w="1462" w:type="dxa"/>
            <w:tcBorders>
              <w:top w:val="nil"/>
              <w:left w:val="nil"/>
              <w:bottom w:val="nil"/>
              <w:right w:val="nil"/>
            </w:tcBorders>
            <w:shd w:val="clear" w:color="auto" w:fill="auto"/>
            <w:noWrap/>
            <w:vAlign w:val="bottom"/>
            <w:hideMark/>
          </w:tcPr>
          <w:p w14:paraId="30D445B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5A84348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1CDF38B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4C827D89" w14:textId="77777777" w:rsidTr="00D77A02">
        <w:trPr>
          <w:trHeight w:val="397"/>
        </w:trPr>
        <w:tc>
          <w:tcPr>
            <w:tcW w:w="607" w:type="dxa"/>
            <w:tcBorders>
              <w:top w:val="nil"/>
              <w:left w:val="nil"/>
              <w:bottom w:val="nil"/>
              <w:right w:val="nil"/>
            </w:tcBorders>
            <w:shd w:val="clear" w:color="auto" w:fill="auto"/>
            <w:noWrap/>
            <w:vAlign w:val="bottom"/>
            <w:hideMark/>
          </w:tcPr>
          <w:p w14:paraId="0F88D6C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0FA40FE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240387B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103</w:t>
            </w:r>
          </w:p>
        </w:tc>
        <w:tc>
          <w:tcPr>
            <w:tcW w:w="1793" w:type="dxa"/>
            <w:tcBorders>
              <w:top w:val="nil"/>
              <w:left w:val="nil"/>
              <w:bottom w:val="nil"/>
              <w:right w:val="nil"/>
            </w:tcBorders>
            <w:shd w:val="clear" w:color="auto" w:fill="auto"/>
            <w:noWrap/>
            <w:vAlign w:val="bottom"/>
            <w:hideMark/>
          </w:tcPr>
          <w:p w14:paraId="367AF73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266AAA2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1177</w:t>
            </w:r>
          </w:p>
        </w:tc>
        <w:tc>
          <w:tcPr>
            <w:tcW w:w="1541" w:type="dxa"/>
            <w:tcBorders>
              <w:top w:val="nil"/>
              <w:left w:val="nil"/>
              <w:bottom w:val="nil"/>
              <w:right w:val="nil"/>
            </w:tcBorders>
            <w:shd w:val="clear" w:color="auto" w:fill="auto"/>
            <w:noWrap/>
            <w:vAlign w:val="bottom"/>
            <w:hideMark/>
          </w:tcPr>
          <w:p w14:paraId="650DBA2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4.32E-03</w:t>
            </w:r>
          </w:p>
        </w:tc>
        <w:tc>
          <w:tcPr>
            <w:tcW w:w="1327" w:type="dxa"/>
            <w:tcBorders>
              <w:top w:val="nil"/>
              <w:left w:val="nil"/>
              <w:bottom w:val="nil"/>
              <w:right w:val="nil"/>
            </w:tcBorders>
            <w:shd w:val="clear" w:color="auto" w:fill="auto"/>
            <w:noWrap/>
            <w:vAlign w:val="bottom"/>
            <w:hideMark/>
          </w:tcPr>
          <w:p w14:paraId="5AAC832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1.00E+10</w:t>
            </w:r>
          </w:p>
        </w:tc>
        <w:tc>
          <w:tcPr>
            <w:tcW w:w="807" w:type="dxa"/>
            <w:tcBorders>
              <w:top w:val="nil"/>
              <w:left w:val="nil"/>
              <w:bottom w:val="nil"/>
              <w:right w:val="nil"/>
            </w:tcBorders>
            <w:shd w:val="clear" w:color="auto" w:fill="auto"/>
            <w:noWrap/>
            <w:vAlign w:val="bottom"/>
            <w:hideMark/>
          </w:tcPr>
          <w:p w14:paraId="272F4B9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3496</w:t>
            </w:r>
          </w:p>
        </w:tc>
        <w:tc>
          <w:tcPr>
            <w:tcW w:w="1462" w:type="dxa"/>
            <w:tcBorders>
              <w:top w:val="nil"/>
              <w:left w:val="nil"/>
              <w:bottom w:val="nil"/>
              <w:right w:val="nil"/>
            </w:tcBorders>
            <w:shd w:val="clear" w:color="auto" w:fill="auto"/>
            <w:noWrap/>
            <w:vAlign w:val="bottom"/>
            <w:hideMark/>
          </w:tcPr>
          <w:p w14:paraId="5C7418C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6CE76F3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05A2AAE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3CC7F512" w14:textId="77777777" w:rsidTr="00D77A02">
        <w:trPr>
          <w:trHeight w:val="397"/>
        </w:trPr>
        <w:tc>
          <w:tcPr>
            <w:tcW w:w="607" w:type="dxa"/>
            <w:tcBorders>
              <w:top w:val="nil"/>
              <w:left w:val="nil"/>
              <w:bottom w:val="nil"/>
              <w:right w:val="nil"/>
            </w:tcBorders>
            <w:shd w:val="clear" w:color="auto" w:fill="auto"/>
            <w:noWrap/>
            <w:vAlign w:val="bottom"/>
            <w:hideMark/>
          </w:tcPr>
          <w:p w14:paraId="4516DE0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195012D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2FEFEF0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96</w:t>
            </w:r>
          </w:p>
        </w:tc>
        <w:tc>
          <w:tcPr>
            <w:tcW w:w="1793" w:type="dxa"/>
            <w:tcBorders>
              <w:top w:val="nil"/>
              <w:left w:val="nil"/>
              <w:bottom w:val="nil"/>
              <w:right w:val="nil"/>
            </w:tcBorders>
            <w:shd w:val="clear" w:color="auto" w:fill="auto"/>
            <w:noWrap/>
            <w:vAlign w:val="bottom"/>
            <w:hideMark/>
          </w:tcPr>
          <w:p w14:paraId="22B2352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29AE60A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1172</w:t>
            </w:r>
          </w:p>
        </w:tc>
        <w:tc>
          <w:tcPr>
            <w:tcW w:w="1541" w:type="dxa"/>
            <w:tcBorders>
              <w:top w:val="nil"/>
              <w:left w:val="nil"/>
              <w:bottom w:val="nil"/>
              <w:right w:val="nil"/>
            </w:tcBorders>
            <w:shd w:val="clear" w:color="auto" w:fill="auto"/>
            <w:noWrap/>
            <w:vAlign w:val="bottom"/>
            <w:hideMark/>
          </w:tcPr>
          <w:p w14:paraId="21BDC8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3.79E-03</w:t>
            </w:r>
          </w:p>
        </w:tc>
        <w:tc>
          <w:tcPr>
            <w:tcW w:w="1327" w:type="dxa"/>
            <w:tcBorders>
              <w:top w:val="nil"/>
              <w:left w:val="nil"/>
              <w:bottom w:val="nil"/>
              <w:right w:val="nil"/>
            </w:tcBorders>
            <w:shd w:val="clear" w:color="auto" w:fill="auto"/>
            <w:noWrap/>
            <w:vAlign w:val="bottom"/>
            <w:hideMark/>
          </w:tcPr>
          <w:p w14:paraId="08B5F97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7.17E+09</w:t>
            </w:r>
          </w:p>
        </w:tc>
        <w:tc>
          <w:tcPr>
            <w:tcW w:w="807" w:type="dxa"/>
            <w:tcBorders>
              <w:top w:val="nil"/>
              <w:left w:val="nil"/>
              <w:bottom w:val="nil"/>
              <w:right w:val="nil"/>
            </w:tcBorders>
            <w:shd w:val="clear" w:color="auto" w:fill="auto"/>
            <w:noWrap/>
            <w:vAlign w:val="bottom"/>
            <w:hideMark/>
          </w:tcPr>
          <w:p w14:paraId="4830E34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1253</w:t>
            </w:r>
          </w:p>
        </w:tc>
        <w:tc>
          <w:tcPr>
            <w:tcW w:w="1462" w:type="dxa"/>
            <w:tcBorders>
              <w:top w:val="nil"/>
              <w:left w:val="nil"/>
              <w:bottom w:val="nil"/>
              <w:right w:val="nil"/>
            </w:tcBorders>
            <w:shd w:val="clear" w:color="auto" w:fill="auto"/>
            <w:noWrap/>
            <w:vAlign w:val="bottom"/>
            <w:hideMark/>
          </w:tcPr>
          <w:p w14:paraId="168C4E2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2.58E-09</w:t>
            </w:r>
          </w:p>
        </w:tc>
        <w:tc>
          <w:tcPr>
            <w:tcW w:w="1560" w:type="dxa"/>
            <w:tcBorders>
              <w:top w:val="nil"/>
              <w:left w:val="nil"/>
              <w:bottom w:val="nil"/>
              <w:right w:val="nil"/>
            </w:tcBorders>
            <w:shd w:val="clear" w:color="auto" w:fill="auto"/>
            <w:noWrap/>
            <w:vAlign w:val="bottom"/>
            <w:hideMark/>
          </w:tcPr>
          <w:p w14:paraId="1F9FC1F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4EE1856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6E95A3A7" w14:textId="77777777" w:rsidTr="00D77A02">
        <w:trPr>
          <w:trHeight w:val="397"/>
        </w:trPr>
        <w:tc>
          <w:tcPr>
            <w:tcW w:w="607" w:type="dxa"/>
            <w:tcBorders>
              <w:top w:val="nil"/>
              <w:left w:val="nil"/>
              <w:bottom w:val="nil"/>
              <w:right w:val="nil"/>
            </w:tcBorders>
            <w:shd w:val="clear" w:color="auto" w:fill="auto"/>
            <w:noWrap/>
            <w:vAlign w:val="bottom"/>
            <w:hideMark/>
          </w:tcPr>
          <w:p w14:paraId="5E118AE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620AB82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504884A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97</w:t>
            </w:r>
          </w:p>
        </w:tc>
        <w:tc>
          <w:tcPr>
            <w:tcW w:w="1793" w:type="dxa"/>
            <w:tcBorders>
              <w:top w:val="nil"/>
              <w:left w:val="nil"/>
              <w:bottom w:val="nil"/>
              <w:right w:val="nil"/>
            </w:tcBorders>
            <w:shd w:val="clear" w:color="auto" w:fill="auto"/>
            <w:noWrap/>
            <w:vAlign w:val="bottom"/>
            <w:hideMark/>
          </w:tcPr>
          <w:p w14:paraId="09156FC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166EFEB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1207</w:t>
            </w:r>
          </w:p>
        </w:tc>
        <w:tc>
          <w:tcPr>
            <w:tcW w:w="1541" w:type="dxa"/>
            <w:tcBorders>
              <w:top w:val="nil"/>
              <w:left w:val="nil"/>
              <w:bottom w:val="nil"/>
              <w:right w:val="nil"/>
            </w:tcBorders>
            <w:shd w:val="clear" w:color="auto" w:fill="auto"/>
            <w:noWrap/>
            <w:vAlign w:val="bottom"/>
            <w:hideMark/>
          </w:tcPr>
          <w:p w14:paraId="3B2E73E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3.79E-03</w:t>
            </w:r>
          </w:p>
        </w:tc>
        <w:tc>
          <w:tcPr>
            <w:tcW w:w="1327" w:type="dxa"/>
            <w:tcBorders>
              <w:top w:val="nil"/>
              <w:left w:val="nil"/>
              <w:bottom w:val="nil"/>
              <w:right w:val="nil"/>
            </w:tcBorders>
            <w:shd w:val="clear" w:color="auto" w:fill="auto"/>
            <w:noWrap/>
            <w:vAlign w:val="bottom"/>
            <w:hideMark/>
          </w:tcPr>
          <w:p w14:paraId="0020E1A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7.39E+09</w:t>
            </w:r>
          </w:p>
        </w:tc>
        <w:tc>
          <w:tcPr>
            <w:tcW w:w="807" w:type="dxa"/>
            <w:tcBorders>
              <w:top w:val="nil"/>
              <w:left w:val="nil"/>
              <w:bottom w:val="nil"/>
              <w:right w:val="nil"/>
            </w:tcBorders>
            <w:shd w:val="clear" w:color="auto" w:fill="auto"/>
            <w:noWrap/>
            <w:vAlign w:val="bottom"/>
            <w:hideMark/>
          </w:tcPr>
          <w:p w14:paraId="087C6AE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2154</w:t>
            </w:r>
          </w:p>
        </w:tc>
        <w:tc>
          <w:tcPr>
            <w:tcW w:w="1462" w:type="dxa"/>
            <w:tcBorders>
              <w:top w:val="nil"/>
              <w:left w:val="nil"/>
              <w:bottom w:val="nil"/>
              <w:right w:val="nil"/>
            </w:tcBorders>
            <w:shd w:val="clear" w:color="auto" w:fill="auto"/>
            <w:noWrap/>
            <w:vAlign w:val="bottom"/>
            <w:hideMark/>
          </w:tcPr>
          <w:p w14:paraId="281DE71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2.58E-09</w:t>
            </w:r>
          </w:p>
        </w:tc>
        <w:tc>
          <w:tcPr>
            <w:tcW w:w="1560" w:type="dxa"/>
            <w:tcBorders>
              <w:top w:val="nil"/>
              <w:left w:val="nil"/>
              <w:bottom w:val="nil"/>
              <w:right w:val="nil"/>
            </w:tcBorders>
            <w:shd w:val="clear" w:color="auto" w:fill="auto"/>
            <w:noWrap/>
            <w:vAlign w:val="bottom"/>
            <w:hideMark/>
          </w:tcPr>
          <w:p w14:paraId="1E37A7B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582A6C9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7929ADB3" w14:textId="77777777" w:rsidTr="00D77A02">
        <w:trPr>
          <w:trHeight w:val="397"/>
        </w:trPr>
        <w:tc>
          <w:tcPr>
            <w:tcW w:w="607" w:type="dxa"/>
            <w:tcBorders>
              <w:top w:val="nil"/>
              <w:left w:val="nil"/>
              <w:bottom w:val="nil"/>
              <w:right w:val="nil"/>
            </w:tcBorders>
            <w:shd w:val="clear" w:color="auto" w:fill="auto"/>
            <w:noWrap/>
            <w:vAlign w:val="bottom"/>
            <w:hideMark/>
          </w:tcPr>
          <w:p w14:paraId="7DB4334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80</w:t>
            </w:r>
          </w:p>
        </w:tc>
        <w:tc>
          <w:tcPr>
            <w:tcW w:w="1034" w:type="dxa"/>
            <w:tcBorders>
              <w:top w:val="nil"/>
              <w:left w:val="nil"/>
              <w:bottom w:val="nil"/>
              <w:right w:val="nil"/>
            </w:tcBorders>
            <w:shd w:val="clear" w:color="auto" w:fill="auto"/>
            <w:noWrap/>
            <w:vAlign w:val="bottom"/>
            <w:hideMark/>
          </w:tcPr>
          <w:p w14:paraId="0521181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81</w:t>
            </w:r>
          </w:p>
        </w:tc>
        <w:tc>
          <w:tcPr>
            <w:tcW w:w="1528" w:type="dxa"/>
            <w:tcBorders>
              <w:top w:val="nil"/>
              <w:left w:val="nil"/>
              <w:bottom w:val="nil"/>
              <w:right w:val="nil"/>
            </w:tcBorders>
            <w:shd w:val="clear" w:color="auto" w:fill="auto"/>
            <w:noWrap/>
            <w:vAlign w:val="bottom"/>
            <w:hideMark/>
          </w:tcPr>
          <w:p w14:paraId="61A531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97</w:t>
            </w:r>
          </w:p>
        </w:tc>
        <w:tc>
          <w:tcPr>
            <w:tcW w:w="1793" w:type="dxa"/>
            <w:tcBorders>
              <w:top w:val="nil"/>
              <w:left w:val="nil"/>
              <w:bottom w:val="nil"/>
              <w:right w:val="nil"/>
            </w:tcBorders>
            <w:shd w:val="clear" w:color="auto" w:fill="auto"/>
            <w:noWrap/>
            <w:vAlign w:val="bottom"/>
            <w:hideMark/>
          </w:tcPr>
          <w:p w14:paraId="195D300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84</w:t>
            </w:r>
          </w:p>
        </w:tc>
        <w:tc>
          <w:tcPr>
            <w:tcW w:w="674" w:type="dxa"/>
            <w:tcBorders>
              <w:top w:val="nil"/>
              <w:left w:val="nil"/>
              <w:bottom w:val="nil"/>
              <w:right w:val="nil"/>
            </w:tcBorders>
            <w:shd w:val="clear" w:color="auto" w:fill="auto"/>
            <w:noWrap/>
            <w:vAlign w:val="bottom"/>
            <w:hideMark/>
          </w:tcPr>
          <w:p w14:paraId="2707F60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1240</w:t>
            </w:r>
          </w:p>
        </w:tc>
        <w:tc>
          <w:tcPr>
            <w:tcW w:w="1541" w:type="dxa"/>
            <w:tcBorders>
              <w:top w:val="nil"/>
              <w:left w:val="nil"/>
              <w:bottom w:val="nil"/>
              <w:right w:val="nil"/>
            </w:tcBorders>
            <w:shd w:val="clear" w:color="auto" w:fill="auto"/>
            <w:noWrap/>
            <w:vAlign w:val="bottom"/>
            <w:hideMark/>
          </w:tcPr>
          <w:p w14:paraId="7776259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3.79E-03</w:t>
            </w:r>
          </w:p>
        </w:tc>
        <w:tc>
          <w:tcPr>
            <w:tcW w:w="1327" w:type="dxa"/>
            <w:tcBorders>
              <w:top w:val="nil"/>
              <w:left w:val="nil"/>
              <w:bottom w:val="nil"/>
              <w:right w:val="nil"/>
            </w:tcBorders>
            <w:shd w:val="clear" w:color="auto" w:fill="auto"/>
            <w:noWrap/>
            <w:vAlign w:val="bottom"/>
            <w:hideMark/>
          </w:tcPr>
          <w:p w14:paraId="0A8CCA6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7.59E+09</w:t>
            </w:r>
          </w:p>
        </w:tc>
        <w:tc>
          <w:tcPr>
            <w:tcW w:w="807" w:type="dxa"/>
            <w:tcBorders>
              <w:top w:val="nil"/>
              <w:left w:val="nil"/>
              <w:bottom w:val="nil"/>
              <w:right w:val="nil"/>
            </w:tcBorders>
            <w:shd w:val="clear" w:color="auto" w:fill="auto"/>
            <w:noWrap/>
            <w:vAlign w:val="bottom"/>
            <w:hideMark/>
          </w:tcPr>
          <w:p w14:paraId="563E96D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1998</w:t>
            </w:r>
          </w:p>
        </w:tc>
        <w:tc>
          <w:tcPr>
            <w:tcW w:w="1462" w:type="dxa"/>
            <w:tcBorders>
              <w:top w:val="nil"/>
              <w:left w:val="nil"/>
              <w:bottom w:val="nil"/>
              <w:right w:val="nil"/>
            </w:tcBorders>
            <w:shd w:val="clear" w:color="auto" w:fill="auto"/>
            <w:noWrap/>
            <w:vAlign w:val="bottom"/>
            <w:hideMark/>
          </w:tcPr>
          <w:p w14:paraId="3A2D3E0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2.58E-09</w:t>
            </w:r>
          </w:p>
        </w:tc>
        <w:tc>
          <w:tcPr>
            <w:tcW w:w="1560" w:type="dxa"/>
            <w:tcBorders>
              <w:top w:val="nil"/>
              <w:left w:val="nil"/>
              <w:bottom w:val="nil"/>
              <w:right w:val="nil"/>
            </w:tcBorders>
            <w:shd w:val="clear" w:color="auto" w:fill="auto"/>
            <w:noWrap/>
            <w:vAlign w:val="bottom"/>
            <w:hideMark/>
          </w:tcPr>
          <w:p w14:paraId="74B235F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73CC216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3E0559BB" w14:textId="77777777" w:rsidTr="00D77A02">
        <w:trPr>
          <w:trHeight w:val="397"/>
        </w:trPr>
        <w:tc>
          <w:tcPr>
            <w:tcW w:w="607" w:type="dxa"/>
            <w:tcBorders>
              <w:top w:val="nil"/>
              <w:left w:val="nil"/>
              <w:bottom w:val="nil"/>
              <w:right w:val="nil"/>
            </w:tcBorders>
            <w:shd w:val="clear" w:color="auto" w:fill="auto"/>
            <w:noWrap/>
            <w:vAlign w:val="bottom"/>
            <w:hideMark/>
          </w:tcPr>
          <w:p w14:paraId="4EF9AB08" w14:textId="6BA7152B"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5B23274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6EA597D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137</w:t>
            </w:r>
          </w:p>
        </w:tc>
        <w:tc>
          <w:tcPr>
            <w:tcW w:w="1793" w:type="dxa"/>
            <w:tcBorders>
              <w:top w:val="nil"/>
              <w:left w:val="nil"/>
              <w:bottom w:val="nil"/>
              <w:right w:val="nil"/>
            </w:tcBorders>
            <w:shd w:val="clear" w:color="auto" w:fill="auto"/>
            <w:noWrap/>
            <w:vAlign w:val="bottom"/>
            <w:hideMark/>
          </w:tcPr>
          <w:p w14:paraId="61BE176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5494823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700</w:t>
            </w:r>
          </w:p>
        </w:tc>
        <w:tc>
          <w:tcPr>
            <w:tcW w:w="1541" w:type="dxa"/>
            <w:tcBorders>
              <w:top w:val="nil"/>
              <w:left w:val="nil"/>
              <w:bottom w:val="nil"/>
              <w:right w:val="nil"/>
            </w:tcBorders>
            <w:shd w:val="clear" w:color="auto" w:fill="auto"/>
            <w:noWrap/>
            <w:vAlign w:val="bottom"/>
            <w:hideMark/>
          </w:tcPr>
          <w:p w14:paraId="6055445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1.39E-02</w:t>
            </w:r>
          </w:p>
        </w:tc>
        <w:tc>
          <w:tcPr>
            <w:tcW w:w="1327" w:type="dxa"/>
            <w:tcBorders>
              <w:top w:val="nil"/>
              <w:left w:val="nil"/>
              <w:bottom w:val="nil"/>
              <w:right w:val="nil"/>
            </w:tcBorders>
            <w:shd w:val="clear" w:color="auto" w:fill="auto"/>
            <w:noWrap/>
            <w:vAlign w:val="bottom"/>
            <w:hideMark/>
          </w:tcPr>
          <w:p w14:paraId="422C745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7.12E+09</w:t>
            </w:r>
          </w:p>
        </w:tc>
        <w:tc>
          <w:tcPr>
            <w:tcW w:w="807" w:type="dxa"/>
            <w:tcBorders>
              <w:top w:val="nil"/>
              <w:left w:val="nil"/>
              <w:bottom w:val="nil"/>
              <w:right w:val="nil"/>
            </w:tcBorders>
            <w:shd w:val="clear" w:color="auto" w:fill="auto"/>
            <w:noWrap/>
            <w:vAlign w:val="bottom"/>
            <w:hideMark/>
          </w:tcPr>
          <w:p w14:paraId="3E77C4D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956</w:t>
            </w:r>
          </w:p>
        </w:tc>
        <w:tc>
          <w:tcPr>
            <w:tcW w:w="1462" w:type="dxa"/>
            <w:tcBorders>
              <w:top w:val="nil"/>
              <w:left w:val="nil"/>
              <w:bottom w:val="nil"/>
              <w:right w:val="nil"/>
            </w:tcBorders>
            <w:shd w:val="clear" w:color="auto" w:fill="auto"/>
            <w:noWrap/>
            <w:vAlign w:val="bottom"/>
            <w:hideMark/>
          </w:tcPr>
          <w:p w14:paraId="13C7050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nil"/>
              <w:left w:val="nil"/>
              <w:bottom w:val="nil"/>
              <w:right w:val="nil"/>
            </w:tcBorders>
            <w:shd w:val="clear" w:color="auto" w:fill="auto"/>
            <w:noWrap/>
            <w:vAlign w:val="bottom"/>
            <w:hideMark/>
          </w:tcPr>
          <w:p w14:paraId="5519D69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5B49EC9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687C3CE8" w14:textId="77777777" w:rsidTr="00D77A02">
        <w:trPr>
          <w:trHeight w:val="397"/>
        </w:trPr>
        <w:tc>
          <w:tcPr>
            <w:tcW w:w="607" w:type="dxa"/>
            <w:tcBorders>
              <w:top w:val="nil"/>
              <w:left w:val="nil"/>
              <w:bottom w:val="nil"/>
              <w:right w:val="nil"/>
            </w:tcBorders>
            <w:shd w:val="clear" w:color="auto" w:fill="auto"/>
            <w:noWrap/>
            <w:vAlign w:val="bottom"/>
            <w:hideMark/>
          </w:tcPr>
          <w:p w14:paraId="6E5039B7" w14:textId="7EAAE346"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16C3191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55A5771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126</w:t>
            </w:r>
          </w:p>
        </w:tc>
        <w:tc>
          <w:tcPr>
            <w:tcW w:w="1793" w:type="dxa"/>
            <w:tcBorders>
              <w:top w:val="nil"/>
              <w:left w:val="nil"/>
              <w:bottom w:val="nil"/>
              <w:right w:val="nil"/>
            </w:tcBorders>
            <w:shd w:val="clear" w:color="auto" w:fill="auto"/>
            <w:noWrap/>
            <w:vAlign w:val="bottom"/>
            <w:hideMark/>
          </w:tcPr>
          <w:p w14:paraId="47D7A0D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364294B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908</w:t>
            </w:r>
          </w:p>
        </w:tc>
        <w:tc>
          <w:tcPr>
            <w:tcW w:w="1541" w:type="dxa"/>
            <w:tcBorders>
              <w:top w:val="nil"/>
              <w:left w:val="nil"/>
              <w:bottom w:val="nil"/>
              <w:right w:val="nil"/>
            </w:tcBorders>
            <w:shd w:val="clear" w:color="auto" w:fill="auto"/>
            <w:noWrap/>
            <w:vAlign w:val="bottom"/>
            <w:hideMark/>
          </w:tcPr>
          <w:p w14:paraId="334F782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1.39E-02</w:t>
            </w:r>
          </w:p>
        </w:tc>
        <w:tc>
          <w:tcPr>
            <w:tcW w:w="1327" w:type="dxa"/>
            <w:tcBorders>
              <w:top w:val="nil"/>
              <w:left w:val="nil"/>
              <w:bottom w:val="nil"/>
              <w:right w:val="nil"/>
            </w:tcBorders>
            <w:shd w:val="clear" w:color="auto" w:fill="auto"/>
            <w:noWrap/>
            <w:vAlign w:val="bottom"/>
            <w:hideMark/>
          </w:tcPr>
          <w:p w14:paraId="0AC099C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9.24E+09</w:t>
            </w:r>
          </w:p>
        </w:tc>
        <w:tc>
          <w:tcPr>
            <w:tcW w:w="807" w:type="dxa"/>
            <w:tcBorders>
              <w:top w:val="nil"/>
              <w:left w:val="nil"/>
              <w:bottom w:val="nil"/>
              <w:right w:val="nil"/>
            </w:tcBorders>
            <w:shd w:val="clear" w:color="auto" w:fill="auto"/>
            <w:noWrap/>
            <w:vAlign w:val="bottom"/>
            <w:hideMark/>
          </w:tcPr>
          <w:p w14:paraId="19D8309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1560</w:t>
            </w:r>
          </w:p>
        </w:tc>
        <w:tc>
          <w:tcPr>
            <w:tcW w:w="1462" w:type="dxa"/>
            <w:tcBorders>
              <w:top w:val="nil"/>
              <w:left w:val="nil"/>
              <w:bottom w:val="nil"/>
              <w:right w:val="nil"/>
            </w:tcBorders>
            <w:shd w:val="clear" w:color="auto" w:fill="auto"/>
            <w:noWrap/>
            <w:vAlign w:val="bottom"/>
            <w:hideMark/>
          </w:tcPr>
          <w:p w14:paraId="15CC439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nil"/>
              <w:left w:val="nil"/>
              <w:bottom w:val="nil"/>
              <w:right w:val="nil"/>
            </w:tcBorders>
            <w:shd w:val="clear" w:color="auto" w:fill="auto"/>
            <w:noWrap/>
            <w:vAlign w:val="bottom"/>
            <w:hideMark/>
          </w:tcPr>
          <w:p w14:paraId="584A60B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386DD47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7F95979C" w14:textId="77777777" w:rsidTr="00D77A02">
        <w:trPr>
          <w:trHeight w:val="397"/>
        </w:trPr>
        <w:tc>
          <w:tcPr>
            <w:tcW w:w="607" w:type="dxa"/>
            <w:tcBorders>
              <w:top w:val="nil"/>
              <w:left w:val="nil"/>
              <w:bottom w:val="nil"/>
              <w:right w:val="nil"/>
            </w:tcBorders>
            <w:shd w:val="clear" w:color="auto" w:fill="auto"/>
            <w:noWrap/>
            <w:vAlign w:val="bottom"/>
            <w:hideMark/>
          </w:tcPr>
          <w:p w14:paraId="0139772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p>
        </w:tc>
        <w:tc>
          <w:tcPr>
            <w:tcW w:w="1034" w:type="dxa"/>
            <w:tcBorders>
              <w:top w:val="nil"/>
              <w:left w:val="nil"/>
              <w:bottom w:val="nil"/>
              <w:right w:val="nil"/>
            </w:tcBorders>
            <w:shd w:val="clear" w:color="auto" w:fill="auto"/>
            <w:noWrap/>
            <w:vAlign w:val="bottom"/>
            <w:hideMark/>
          </w:tcPr>
          <w:p w14:paraId="149D226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6B3EBB3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138</w:t>
            </w:r>
          </w:p>
        </w:tc>
        <w:tc>
          <w:tcPr>
            <w:tcW w:w="1793" w:type="dxa"/>
            <w:tcBorders>
              <w:top w:val="nil"/>
              <w:left w:val="nil"/>
              <w:bottom w:val="nil"/>
              <w:right w:val="nil"/>
            </w:tcBorders>
            <w:shd w:val="clear" w:color="auto" w:fill="auto"/>
            <w:noWrap/>
            <w:vAlign w:val="bottom"/>
            <w:hideMark/>
          </w:tcPr>
          <w:p w14:paraId="60A014F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7852096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904</w:t>
            </w:r>
          </w:p>
        </w:tc>
        <w:tc>
          <w:tcPr>
            <w:tcW w:w="1541" w:type="dxa"/>
            <w:tcBorders>
              <w:top w:val="nil"/>
              <w:left w:val="nil"/>
              <w:bottom w:val="nil"/>
              <w:right w:val="nil"/>
            </w:tcBorders>
            <w:shd w:val="clear" w:color="auto" w:fill="auto"/>
            <w:noWrap/>
            <w:vAlign w:val="bottom"/>
            <w:hideMark/>
          </w:tcPr>
          <w:p w14:paraId="7E3F5F9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1.02E-02</w:t>
            </w:r>
          </w:p>
        </w:tc>
        <w:tc>
          <w:tcPr>
            <w:tcW w:w="1327" w:type="dxa"/>
            <w:tcBorders>
              <w:top w:val="nil"/>
              <w:left w:val="nil"/>
              <w:bottom w:val="nil"/>
              <w:right w:val="nil"/>
            </w:tcBorders>
            <w:shd w:val="clear" w:color="auto" w:fill="auto"/>
            <w:noWrap/>
            <w:vAlign w:val="bottom"/>
            <w:hideMark/>
          </w:tcPr>
          <w:p w14:paraId="60427C3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7.52E+09</w:t>
            </w:r>
          </w:p>
        </w:tc>
        <w:tc>
          <w:tcPr>
            <w:tcW w:w="807" w:type="dxa"/>
            <w:tcBorders>
              <w:top w:val="nil"/>
              <w:left w:val="nil"/>
              <w:bottom w:val="nil"/>
              <w:right w:val="nil"/>
            </w:tcBorders>
            <w:shd w:val="clear" w:color="auto" w:fill="auto"/>
            <w:noWrap/>
            <w:vAlign w:val="bottom"/>
            <w:hideMark/>
          </w:tcPr>
          <w:p w14:paraId="71A446E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1011</w:t>
            </w:r>
          </w:p>
        </w:tc>
        <w:tc>
          <w:tcPr>
            <w:tcW w:w="1462" w:type="dxa"/>
            <w:tcBorders>
              <w:top w:val="nil"/>
              <w:left w:val="nil"/>
              <w:bottom w:val="nil"/>
              <w:right w:val="nil"/>
            </w:tcBorders>
            <w:shd w:val="clear" w:color="auto" w:fill="auto"/>
            <w:noWrap/>
            <w:vAlign w:val="bottom"/>
            <w:hideMark/>
          </w:tcPr>
          <w:p w14:paraId="4640447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2A8E4BB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2FFC5D5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592F520D" w14:textId="77777777" w:rsidTr="00D77A02">
        <w:trPr>
          <w:trHeight w:val="397"/>
        </w:trPr>
        <w:tc>
          <w:tcPr>
            <w:tcW w:w="607" w:type="dxa"/>
            <w:tcBorders>
              <w:top w:val="nil"/>
              <w:left w:val="nil"/>
              <w:bottom w:val="nil"/>
              <w:right w:val="nil"/>
            </w:tcBorders>
            <w:shd w:val="clear" w:color="auto" w:fill="auto"/>
            <w:noWrap/>
            <w:vAlign w:val="bottom"/>
            <w:hideMark/>
          </w:tcPr>
          <w:p w14:paraId="28E6470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p>
        </w:tc>
        <w:tc>
          <w:tcPr>
            <w:tcW w:w="1034" w:type="dxa"/>
            <w:tcBorders>
              <w:top w:val="nil"/>
              <w:left w:val="nil"/>
              <w:bottom w:val="nil"/>
              <w:right w:val="nil"/>
            </w:tcBorders>
            <w:shd w:val="clear" w:color="auto" w:fill="auto"/>
            <w:noWrap/>
            <w:vAlign w:val="bottom"/>
            <w:hideMark/>
          </w:tcPr>
          <w:p w14:paraId="25401EC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27E9917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143</w:t>
            </w:r>
          </w:p>
        </w:tc>
        <w:tc>
          <w:tcPr>
            <w:tcW w:w="1793" w:type="dxa"/>
            <w:tcBorders>
              <w:top w:val="nil"/>
              <w:left w:val="nil"/>
              <w:bottom w:val="nil"/>
              <w:right w:val="nil"/>
            </w:tcBorders>
            <w:shd w:val="clear" w:color="auto" w:fill="auto"/>
            <w:noWrap/>
            <w:vAlign w:val="bottom"/>
            <w:hideMark/>
          </w:tcPr>
          <w:p w14:paraId="467E153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6DFFAA8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585</w:t>
            </w:r>
          </w:p>
        </w:tc>
        <w:tc>
          <w:tcPr>
            <w:tcW w:w="1541" w:type="dxa"/>
            <w:tcBorders>
              <w:top w:val="nil"/>
              <w:left w:val="nil"/>
              <w:bottom w:val="nil"/>
              <w:right w:val="nil"/>
            </w:tcBorders>
            <w:shd w:val="clear" w:color="auto" w:fill="auto"/>
            <w:noWrap/>
            <w:vAlign w:val="bottom"/>
            <w:hideMark/>
          </w:tcPr>
          <w:p w14:paraId="043ED47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1.02E-02</w:t>
            </w:r>
          </w:p>
        </w:tc>
        <w:tc>
          <w:tcPr>
            <w:tcW w:w="1327" w:type="dxa"/>
            <w:tcBorders>
              <w:top w:val="nil"/>
              <w:left w:val="nil"/>
              <w:bottom w:val="nil"/>
              <w:right w:val="nil"/>
            </w:tcBorders>
            <w:shd w:val="clear" w:color="auto" w:fill="auto"/>
            <w:noWrap/>
            <w:vAlign w:val="bottom"/>
            <w:hideMark/>
          </w:tcPr>
          <w:p w14:paraId="7968B83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4.87E+09</w:t>
            </w:r>
          </w:p>
        </w:tc>
        <w:tc>
          <w:tcPr>
            <w:tcW w:w="807" w:type="dxa"/>
            <w:tcBorders>
              <w:top w:val="nil"/>
              <w:left w:val="nil"/>
              <w:bottom w:val="nil"/>
              <w:right w:val="nil"/>
            </w:tcBorders>
            <w:shd w:val="clear" w:color="auto" w:fill="auto"/>
            <w:noWrap/>
            <w:vAlign w:val="bottom"/>
            <w:hideMark/>
          </w:tcPr>
          <w:p w14:paraId="416FBC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778</w:t>
            </w:r>
          </w:p>
        </w:tc>
        <w:tc>
          <w:tcPr>
            <w:tcW w:w="1462" w:type="dxa"/>
            <w:tcBorders>
              <w:top w:val="nil"/>
              <w:left w:val="nil"/>
              <w:bottom w:val="nil"/>
              <w:right w:val="nil"/>
            </w:tcBorders>
            <w:shd w:val="clear" w:color="auto" w:fill="auto"/>
            <w:noWrap/>
            <w:vAlign w:val="bottom"/>
            <w:hideMark/>
          </w:tcPr>
          <w:p w14:paraId="7693963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16F6A3D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0EF7F2E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35AAF64B" w14:textId="77777777" w:rsidTr="00D77A02">
        <w:trPr>
          <w:trHeight w:val="397"/>
        </w:trPr>
        <w:tc>
          <w:tcPr>
            <w:tcW w:w="607" w:type="dxa"/>
            <w:tcBorders>
              <w:top w:val="nil"/>
              <w:left w:val="nil"/>
              <w:bottom w:val="nil"/>
              <w:right w:val="nil"/>
            </w:tcBorders>
            <w:shd w:val="clear" w:color="auto" w:fill="auto"/>
            <w:noWrap/>
            <w:vAlign w:val="bottom"/>
            <w:hideMark/>
          </w:tcPr>
          <w:p w14:paraId="076BA26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p>
        </w:tc>
        <w:tc>
          <w:tcPr>
            <w:tcW w:w="1034" w:type="dxa"/>
            <w:tcBorders>
              <w:top w:val="nil"/>
              <w:left w:val="nil"/>
              <w:bottom w:val="nil"/>
              <w:right w:val="nil"/>
            </w:tcBorders>
            <w:shd w:val="clear" w:color="auto" w:fill="auto"/>
            <w:noWrap/>
            <w:vAlign w:val="bottom"/>
            <w:hideMark/>
          </w:tcPr>
          <w:p w14:paraId="47420F8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4C5B6EA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138</w:t>
            </w:r>
          </w:p>
        </w:tc>
        <w:tc>
          <w:tcPr>
            <w:tcW w:w="1793" w:type="dxa"/>
            <w:tcBorders>
              <w:top w:val="nil"/>
              <w:left w:val="nil"/>
              <w:bottom w:val="nil"/>
              <w:right w:val="nil"/>
            </w:tcBorders>
            <w:shd w:val="clear" w:color="auto" w:fill="auto"/>
            <w:noWrap/>
            <w:vAlign w:val="bottom"/>
            <w:hideMark/>
          </w:tcPr>
          <w:p w14:paraId="6AB12C7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2A03169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538</w:t>
            </w:r>
          </w:p>
        </w:tc>
        <w:tc>
          <w:tcPr>
            <w:tcW w:w="1541" w:type="dxa"/>
            <w:tcBorders>
              <w:top w:val="nil"/>
              <w:left w:val="nil"/>
              <w:bottom w:val="nil"/>
              <w:right w:val="nil"/>
            </w:tcBorders>
            <w:shd w:val="clear" w:color="auto" w:fill="auto"/>
            <w:noWrap/>
            <w:vAlign w:val="bottom"/>
            <w:hideMark/>
          </w:tcPr>
          <w:p w14:paraId="5385638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1.02E-02</w:t>
            </w:r>
          </w:p>
        </w:tc>
        <w:tc>
          <w:tcPr>
            <w:tcW w:w="1327" w:type="dxa"/>
            <w:tcBorders>
              <w:top w:val="nil"/>
              <w:left w:val="nil"/>
              <w:bottom w:val="nil"/>
              <w:right w:val="nil"/>
            </w:tcBorders>
            <w:shd w:val="clear" w:color="auto" w:fill="auto"/>
            <w:noWrap/>
            <w:vAlign w:val="bottom"/>
            <w:hideMark/>
          </w:tcPr>
          <w:p w14:paraId="3F4854B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3.66E+09</w:t>
            </w:r>
          </w:p>
        </w:tc>
        <w:tc>
          <w:tcPr>
            <w:tcW w:w="807" w:type="dxa"/>
            <w:tcBorders>
              <w:top w:val="nil"/>
              <w:left w:val="nil"/>
              <w:bottom w:val="nil"/>
              <w:right w:val="nil"/>
            </w:tcBorders>
            <w:shd w:val="clear" w:color="auto" w:fill="auto"/>
            <w:noWrap/>
            <w:vAlign w:val="bottom"/>
            <w:hideMark/>
          </w:tcPr>
          <w:p w14:paraId="54E6B11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727</w:t>
            </w:r>
          </w:p>
        </w:tc>
        <w:tc>
          <w:tcPr>
            <w:tcW w:w="1462" w:type="dxa"/>
            <w:tcBorders>
              <w:top w:val="nil"/>
              <w:left w:val="nil"/>
              <w:bottom w:val="nil"/>
              <w:right w:val="nil"/>
            </w:tcBorders>
            <w:shd w:val="clear" w:color="auto" w:fill="auto"/>
            <w:noWrap/>
            <w:vAlign w:val="bottom"/>
            <w:hideMark/>
          </w:tcPr>
          <w:p w14:paraId="3123C90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44E48C1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0EDFAAD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0A24B1CB" w14:textId="77777777" w:rsidTr="00D77A02">
        <w:trPr>
          <w:trHeight w:val="397"/>
        </w:trPr>
        <w:tc>
          <w:tcPr>
            <w:tcW w:w="607" w:type="dxa"/>
            <w:tcBorders>
              <w:top w:val="nil"/>
              <w:left w:val="nil"/>
              <w:bottom w:val="nil"/>
              <w:right w:val="nil"/>
            </w:tcBorders>
            <w:shd w:val="clear" w:color="auto" w:fill="auto"/>
            <w:noWrap/>
            <w:vAlign w:val="bottom"/>
            <w:hideMark/>
          </w:tcPr>
          <w:p w14:paraId="7AB7677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lastRenderedPageBreak/>
              <w:t>120</w:t>
            </w:r>
          </w:p>
        </w:tc>
        <w:tc>
          <w:tcPr>
            <w:tcW w:w="1034" w:type="dxa"/>
            <w:tcBorders>
              <w:top w:val="nil"/>
              <w:left w:val="nil"/>
              <w:bottom w:val="nil"/>
              <w:right w:val="nil"/>
            </w:tcBorders>
            <w:shd w:val="clear" w:color="auto" w:fill="auto"/>
            <w:noWrap/>
            <w:vAlign w:val="bottom"/>
            <w:hideMark/>
          </w:tcPr>
          <w:p w14:paraId="6908763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04AB710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137</w:t>
            </w:r>
          </w:p>
        </w:tc>
        <w:tc>
          <w:tcPr>
            <w:tcW w:w="1793" w:type="dxa"/>
            <w:tcBorders>
              <w:top w:val="nil"/>
              <w:left w:val="nil"/>
              <w:bottom w:val="nil"/>
              <w:right w:val="nil"/>
            </w:tcBorders>
            <w:shd w:val="clear" w:color="auto" w:fill="auto"/>
            <w:noWrap/>
            <w:vAlign w:val="bottom"/>
            <w:hideMark/>
          </w:tcPr>
          <w:p w14:paraId="401CB02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279DA28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519</w:t>
            </w:r>
          </w:p>
        </w:tc>
        <w:tc>
          <w:tcPr>
            <w:tcW w:w="1541" w:type="dxa"/>
            <w:tcBorders>
              <w:top w:val="nil"/>
              <w:left w:val="nil"/>
              <w:bottom w:val="nil"/>
              <w:right w:val="nil"/>
            </w:tcBorders>
            <w:shd w:val="clear" w:color="auto" w:fill="auto"/>
            <w:noWrap/>
            <w:vAlign w:val="bottom"/>
            <w:hideMark/>
          </w:tcPr>
          <w:p w14:paraId="656FF16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1.02E-02</w:t>
            </w:r>
          </w:p>
        </w:tc>
        <w:tc>
          <w:tcPr>
            <w:tcW w:w="1327" w:type="dxa"/>
            <w:tcBorders>
              <w:top w:val="nil"/>
              <w:left w:val="nil"/>
              <w:bottom w:val="nil"/>
              <w:right w:val="nil"/>
            </w:tcBorders>
            <w:shd w:val="clear" w:color="auto" w:fill="auto"/>
            <w:noWrap/>
            <w:vAlign w:val="bottom"/>
            <w:hideMark/>
          </w:tcPr>
          <w:p w14:paraId="128CBB4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3.53E+09</w:t>
            </w:r>
          </w:p>
        </w:tc>
        <w:tc>
          <w:tcPr>
            <w:tcW w:w="807" w:type="dxa"/>
            <w:tcBorders>
              <w:top w:val="nil"/>
              <w:left w:val="nil"/>
              <w:bottom w:val="nil"/>
              <w:right w:val="nil"/>
            </w:tcBorders>
            <w:shd w:val="clear" w:color="auto" w:fill="auto"/>
            <w:noWrap/>
            <w:vAlign w:val="bottom"/>
            <w:hideMark/>
          </w:tcPr>
          <w:p w14:paraId="3BF9A23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732</w:t>
            </w:r>
          </w:p>
        </w:tc>
        <w:tc>
          <w:tcPr>
            <w:tcW w:w="1462" w:type="dxa"/>
            <w:tcBorders>
              <w:top w:val="nil"/>
              <w:left w:val="nil"/>
              <w:bottom w:val="nil"/>
              <w:right w:val="nil"/>
            </w:tcBorders>
            <w:shd w:val="clear" w:color="auto" w:fill="auto"/>
            <w:noWrap/>
            <w:vAlign w:val="bottom"/>
            <w:hideMark/>
          </w:tcPr>
          <w:p w14:paraId="72D0980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476631E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3694EBB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2E797893" w14:textId="77777777" w:rsidTr="00D77A02">
        <w:trPr>
          <w:trHeight w:val="397"/>
        </w:trPr>
        <w:tc>
          <w:tcPr>
            <w:tcW w:w="607" w:type="dxa"/>
            <w:tcBorders>
              <w:top w:val="nil"/>
              <w:left w:val="nil"/>
              <w:bottom w:val="nil"/>
              <w:right w:val="nil"/>
            </w:tcBorders>
            <w:shd w:val="clear" w:color="auto" w:fill="auto"/>
            <w:noWrap/>
            <w:vAlign w:val="bottom"/>
            <w:hideMark/>
          </w:tcPr>
          <w:p w14:paraId="3CC55D1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120</w:t>
            </w:r>
          </w:p>
        </w:tc>
        <w:tc>
          <w:tcPr>
            <w:tcW w:w="1034" w:type="dxa"/>
            <w:tcBorders>
              <w:top w:val="nil"/>
              <w:left w:val="nil"/>
              <w:bottom w:val="nil"/>
              <w:right w:val="nil"/>
            </w:tcBorders>
            <w:shd w:val="clear" w:color="auto" w:fill="auto"/>
            <w:noWrap/>
            <w:vAlign w:val="bottom"/>
            <w:hideMark/>
          </w:tcPr>
          <w:p w14:paraId="7A90F28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116</w:t>
            </w:r>
          </w:p>
        </w:tc>
        <w:tc>
          <w:tcPr>
            <w:tcW w:w="1528" w:type="dxa"/>
            <w:tcBorders>
              <w:top w:val="nil"/>
              <w:left w:val="nil"/>
              <w:bottom w:val="nil"/>
              <w:right w:val="nil"/>
            </w:tcBorders>
            <w:shd w:val="clear" w:color="auto" w:fill="auto"/>
            <w:noWrap/>
            <w:vAlign w:val="bottom"/>
            <w:hideMark/>
          </w:tcPr>
          <w:p w14:paraId="25B40CB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137</w:t>
            </w:r>
          </w:p>
        </w:tc>
        <w:tc>
          <w:tcPr>
            <w:tcW w:w="1793" w:type="dxa"/>
            <w:tcBorders>
              <w:top w:val="nil"/>
              <w:left w:val="nil"/>
              <w:bottom w:val="nil"/>
              <w:right w:val="nil"/>
            </w:tcBorders>
            <w:shd w:val="clear" w:color="auto" w:fill="auto"/>
            <w:noWrap/>
            <w:vAlign w:val="bottom"/>
            <w:hideMark/>
          </w:tcPr>
          <w:p w14:paraId="075897D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674" w:type="dxa"/>
            <w:tcBorders>
              <w:top w:val="nil"/>
              <w:left w:val="nil"/>
              <w:bottom w:val="nil"/>
              <w:right w:val="nil"/>
            </w:tcBorders>
            <w:shd w:val="clear" w:color="auto" w:fill="auto"/>
            <w:noWrap/>
            <w:vAlign w:val="bottom"/>
            <w:hideMark/>
          </w:tcPr>
          <w:p w14:paraId="6CC5879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721</w:t>
            </w:r>
          </w:p>
        </w:tc>
        <w:tc>
          <w:tcPr>
            <w:tcW w:w="1541" w:type="dxa"/>
            <w:tcBorders>
              <w:top w:val="nil"/>
              <w:left w:val="nil"/>
              <w:bottom w:val="nil"/>
              <w:right w:val="nil"/>
            </w:tcBorders>
            <w:shd w:val="clear" w:color="auto" w:fill="auto"/>
            <w:noWrap/>
            <w:vAlign w:val="bottom"/>
            <w:hideMark/>
          </w:tcPr>
          <w:p w14:paraId="70EEA09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1.02E-02</w:t>
            </w:r>
          </w:p>
        </w:tc>
        <w:tc>
          <w:tcPr>
            <w:tcW w:w="1327" w:type="dxa"/>
            <w:tcBorders>
              <w:top w:val="nil"/>
              <w:left w:val="nil"/>
              <w:bottom w:val="nil"/>
              <w:right w:val="nil"/>
            </w:tcBorders>
            <w:shd w:val="clear" w:color="auto" w:fill="auto"/>
            <w:noWrap/>
            <w:vAlign w:val="bottom"/>
            <w:hideMark/>
          </w:tcPr>
          <w:p w14:paraId="0D929AE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4.90E+09</w:t>
            </w:r>
          </w:p>
        </w:tc>
        <w:tc>
          <w:tcPr>
            <w:tcW w:w="807" w:type="dxa"/>
            <w:tcBorders>
              <w:top w:val="nil"/>
              <w:left w:val="nil"/>
              <w:bottom w:val="nil"/>
              <w:right w:val="nil"/>
            </w:tcBorders>
            <w:shd w:val="clear" w:color="auto" w:fill="auto"/>
            <w:noWrap/>
            <w:vAlign w:val="bottom"/>
            <w:hideMark/>
          </w:tcPr>
          <w:p w14:paraId="4C4CE9E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879</w:t>
            </w:r>
          </w:p>
        </w:tc>
        <w:tc>
          <w:tcPr>
            <w:tcW w:w="1462" w:type="dxa"/>
            <w:tcBorders>
              <w:top w:val="nil"/>
              <w:left w:val="nil"/>
              <w:bottom w:val="nil"/>
              <w:right w:val="nil"/>
            </w:tcBorders>
            <w:shd w:val="clear" w:color="auto" w:fill="auto"/>
            <w:noWrap/>
            <w:vAlign w:val="bottom"/>
            <w:hideMark/>
          </w:tcPr>
          <w:p w14:paraId="3DB725C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363126B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16A7627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73DB02A6" w14:textId="77777777" w:rsidTr="00D77A02">
        <w:trPr>
          <w:trHeight w:val="397"/>
        </w:trPr>
        <w:tc>
          <w:tcPr>
            <w:tcW w:w="607" w:type="dxa"/>
            <w:tcBorders>
              <w:top w:val="nil"/>
              <w:left w:val="nil"/>
              <w:bottom w:val="nil"/>
              <w:right w:val="nil"/>
            </w:tcBorders>
            <w:shd w:val="clear" w:color="auto" w:fill="auto"/>
            <w:noWrap/>
            <w:vAlign w:val="bottom"/>
            <w:hideMark/>
          </w:tcPr>
          <w:p w14:paraId="05137739" w14:textId="0728A7D9"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56D174B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3C76598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221</w:t>
            </w:r>
          </w:p>
        </w:tc>
        <w:tc>
          <w:tcPr>
            <w:tcW w:w="1793" w:type="dxa"/>
            <w:tcBorders>
              <w:top w:val="nil"/>
              <w:left w:val="nil"/>
              <w:bottom w:val="nil"/>
              <w:right w:val="nil"/>
            </w:tcBorders>
            <w:shd w:val="clear" w:color="auto" w:fill="auto"/>
            <w:noWrap/>
            <w:vAlign w:val="bottom"/>
            <w:hideMark/>
          </w:tcPr>
          <w:p w14:paraId="2354945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7ECB855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252</w:t>
            </w:r>
          </w:p>
        </w:tc>
        <w:tc>
          <w:tcPr>
            <w:tcW w:w="1541" w:type="dxa"/>
            <w:tcBorders>
              <w:top w:val="nil"/>
              <w:left w:val="nil"/>
              <w:bottom w:val="nil"/>
              <w:right w:val="nil"/>
            </w:tcBorders>
            <w:shd w:val="clear" w:color="auto" w:fill="auto"/>
            <w:noWrap/>
            <w:vAlign w:val="bottom"/>
            <w:hideMark/>
          </w:tcPr>
          <w:p w14:paraId="60C7ACE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1.11E-01</w:t>
            </w:r>
          </w:p>
        </w:tc>
        <w:tc>
          <w:tcPr>
            <w:tcW w:w="1327" w:type="dxa"/>
            <w:tcBorders>
              <w:top w:val="nil"/>
              <w:left w:val="nil"/>
              <w:bottom w:val="nil"/>
              <w:right w:val="nil"/>
            </w:tcBorders>
            <w:shd w:val="clear" w:color="auto" w:fill="auto"/>
            <w:noWrap/>
            <w:vAlign w:val="bottom"/>
            <w:hideMark/>
          </w:tcPr>
          <w:p w14:paraId="6741FB3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2.93E+09</w:t>
            </w:r>
          </w:p>
        </w:tc>
        <w:tc>
          <w:tcPr>
            <w:tcW w:w="807" w:type="dxa"/>
            <w:tcBorders>
              <w:top w:val="nil"/>
              <w:left w:val="nil"/>
              <w:bottom w:val="nil"/>
              <w:right w:val="nil"/>
            </w:tcBorders>
            <w:shd w:val="clear" w:color="auto" w:fill="auto"/>
            <w:noWrap/>
            <w:vAlign w:val="bottom"/>
            <w:hideMark/>
          </w:tcPr>
          <w:p w14:paraId="694EE47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567</w:t>
            </w:r>
          </w:p>
        </w:tc>
        <w:tc>
          <w:tcPr>
            <w:tcW w:w="1462" w:type="dxa"/>
            <w:tcBorders>
              <w:top w:val="nil"/>
              <w:left w:val="nil"/>
              <w:bottom w:val="nil"/>
              <w:right w:val="nil"/>
            </w:tcBorders>
            <w:shd w:val="clear" w:color="auto" w:fill="auto"/>
            <w:noWrap/>
            <w:vAlign w:val="bottom"/>
            <w:hideMark/>
          </w:tcPr>
          <w:p w14:paraId="129E81C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1.36E-09</w:t>
            </w:r>
          </w:p>
        </w:tc>
        <w:tc>
          <w:tcPr>
            <w:tcW w:w="1560" w:type="dxa"/>
            <w:tcBorders>
              <w:top w:val="nil"/>
              <w:left w:val="nil"/>
              <w:bottom w:val="nil"/>
              <w:right w:val="nil"/>
            </w:tcBorders>
            <w:shd w:val="clear" w:color="auto" w:fill="auto"/>
            <w:noWrap/>
            <w:vAlign w:val="bottom"/>
            <w:hideMark/>
          </w:tcPr>
          <w:p w14:paraId="65E5175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20BC537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05874AF1" w14:textId="77777777" w:rsidTr="00D77A02">
        <w:trPr>
          <w:trHeight w:val="397"/>
        </w:trPr>
        <w:tc>
          <w:tcPr>
            <w:tcW w:w="607" w:type="dxa"/>
            <w:tcBorders>
              <w:top w:val="nil"/>
              <w:left w:val="nil"/>
              <w:bottom w:val="nil"/>
              <w:right w:val="nil"/>
            </w:tcBorders>
            <w:shd w:val="clear" w:color="auto" w:fill="auto"/>
            <w:noWrap/>
            <w:vAlign w:val="bottom"/>
            <w:hideMark/>
          </w:tcPr>
          <w:p w14:paraId="34019543" w14:textId="39F1BB31"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3BC8080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03E8C27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228</w:t>
            </w:r>
          </w:p>
        </w:tc>
        <w:tc>
          <w:tcPr>
            <w:tcW w:w="1793" w:type="dxa"/>
            <w:tcBorders>
              <w:top w:val="nil"/>
              <w:left w:val="nil"/>
              <w:bottom w:val="nil"/>
              <w:right w:val="nil"/>
            </w:tcBorders>
            <w:shd w:val="clear" w:color="auto" w:fill="auto"/>
            <w:noWrap/>
            <w:vAlign w:val="bottom"/>
            <w:hideMark/>
          </w:tcPr>
          <w:p w14:paraId="13794BD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2F5F2D3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220</w:t>
            </w:r>
          </w:p>
        </w:tc>
        <w:tc>
          <w:tcPr>
            <w:tcW w:w="1541" w:type="dxa"/>
            <w:tcBorders>
              <w:top w:val="nil"/>
              <w:left w:val="nil"/>
              <w:bottom w:val="nil"/>
              <w:right w:val="nil"/>
            </w:tcBorders>
            <w:shd w:val="clear" w:color="auto" w:fill="auto"/>
            <w:noWrap/>
            <w:vAlign w:val="bottom"/>
            <w:hideMark/>
          </w:tcPr>
          <w:p w14:paraId="7156034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1.11E-01</w:t>
            </w:r>
          </w:p>
        </w:tc>
        <w:tc>
          <w:tcPr>
            <w:tcW w:w="1327" w:type="dxa"/>
            <w:tcBorders>
              <w:top w:val="nil"/>
              <w:left w:val="nil"/>
              <w:bottom w:val="nil"/>
              <w:right w:val="nil"/>
            </w:tcBorders>
            <w:shd w:val="clear" w:color="auto" w:fill="auto"/>
            <w:noWrap/>
            <w:vAlign w:val="bottom"/>
            <w:hideMark/>
          </w:tcPr>
          <w:p w14:paraId="0BC8770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2.56E+09</w:t>
            </w:r>
          </w:p>
        </w:tc>
        <w:tc>
          <w:tcPr>
            <w:tcW w:w="807" w:type="dxa"/>
            <w:tcBorders>
              <w:top w:val="nil"/>
              <w:left w:val="nil"/>
              <w:bottom w:val="nil"/>
              <w:right w:val="nil"/>
            </w:tcBorders>
            <w:shd w:val="clear" w:color="auto" w:fill="auto"/>
            <w:noWrap/>
            <w:vAlign w:val="bottom"/>
            <w:hideMark/>
          </w:tcPr>
          <w:p w14:paraId="248B6F9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536</w:t>
            </w:r>
          </w:p>
        </w:tc>
        <w:tc>
          <w:tcPr>
            <w:tcW w:w="1462" w:type="dxa"/>
            <w:tcBorders>
              <w:top w:val="nil"/>
              <w:left w:val="nil"/>
              <w:bottom w:val="nil"/>
              <w:right w:val="nil"/>
            </w:tcBorders>
            <w:shd w:val="clear" w:color="auto" w:fill="auto"/>
            <w:noWrap/>
            <w:vAlign w:val="bottom"/>
            <w:hideMark/>
          </w:tcPr>
          <w:p w14:paraId="1445774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nil"/>
              <w:left w:val="nil"/>
              <w:bottom w:val="nil"/>
              <w:right w:val="nil"/>
            </w:tcBorders>
            <w:shd w:val="clear" w:color="auto" w:fill="auto"/>
            <w:noWrap/>
            <w:vAlign w:val="bottom"/>
            <w:hideMark/>
          </w:tcPr>
          <w:p w14:paraId="47FCF2A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4DF6863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4886B28C" w14:textId="77777777" w:rsidTr="00D77A02">
        <w:trPr>
          <w:trHeight w:val="397"/>
        </w:trPr>
        <w:tc>
          <w:tcPr>
            <w:tcW w:w="607" w:type="dxa"/>
            <w:tcBorders>
              <w:top w:val="nil"/>
              <w:left w:val="nil"/>
              <w:bottom w:val="nil"/>
              <w:right w:val="nil"/>
            </w:tcBorders>
            <w:shd w:val="clear" w:color="auto" w:fill="auto"/>
            <w:noWrap/>
            <w:vAlign w:val="bottom"/>
            <w:hideMark/>
          </w:tcPr>
          <w:p w14:paraId="3252AF0E" w14:textId="69B77853"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r w:rsidR="00726667" w:rsidRPr="00726667">
              <w:rPr>
                <w:rFonts w:eastAsia="Times New Roman"/>
                <w:color w:val="000000"/>
                <w:vertAlign w:val="superscript"/>
              </w:rPr>
              <w:t>¥</w:t>
            </w:r>
          </w:p>
        </w:tc>
        <w:tc>
          <w:tcPr>
            <w:tcW w:w="1034" w:type="dxa"/>
            <w:tcBorders>
              <w:top w:val="nil"/>
              <w:left w:val="nil"/>
              <w:bottom w:val="nil"/>
              <w:right w:val="nil"/>
            </w:tcBorders>
            <w:shd w:val="clear" w:color="auto" w:fill="auto"/>
            <w:noWrap/>
            <w:vAlign w:val="bottom"/>
            <w:hideMark/>
          </w:tcPr>
          <w:p w14:paraId="29128C1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47945C2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226</w:t>
            </w:r>
          </w:p>
        </w:tc>
        <w:tc>
          <w:tcPr>
            <w:tcW w:w="1793" w:type="dxa"/>
            <w:tcBorders>
              <w:top w:val="nil"/>
              <w:left w:val="nil"/>
              <w:bottom w:val="nil"/>
              <w:right w:val="nil"/>
            </w:tcBorders>
            <w:shd w:val="clear" w:color="auto" w:fill="auto"/>
            <w:noWrap/>
            <w:vAlign w:val="bottom"/>
            <w:hideMark/>
          </w:tcPr>
          <w:p w14:paraId="21A097F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28F3B1D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219</w:t>
            </w:r>
          </w:p>
        </w:tc>
        <w:tc>
          <w:tcPr>
            <w:tcW w:w="1541" w:type="dxa"/>
            <w:tcBorders>
              <w:top w:val="nil"/>
              <w:left w:val="nil"/>
              <w:bottom w:val="nil"/>
              <w:right w:val="nil"/>
            </w:tcBorders>
            <w:shd w:val="clear" w:color="auto" w:fill="auto"/>
            <w:noWrap/>
            <w:vAlign w:val="bottom"/>
            <w:hideMark/>
          </w:tcPr>
          <w:p w14:paraId="27FAFC7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1.11E-01</w:t>
            </w:r>
          </w:p>
        </w:tc>
        <w:tc>
          <w:tcPr>
            <w:tcW w:w="1327" w:type="dxa"/>
            <w:tcBorders>
              <w:top w:val="nil"/>
              <w:left w:val="nil"/>
              <w:bottom w:val="nil"/>
              <w:right w:val="nil"/>
            </w:tcBorders>
            <w:shd w:val="clear" w:color="auto" w:fill="auto"/>
            <w:noWrap/>
            <w:vAlign w:val="bottom"/>
            <w:hideMark/>
          </w:tcPr>
          <w:p w14:paraId="62B36BB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2.55E+09</w:t>
            </w:r>
          </w:p>
        </w:tc>
        <w:tc>
          <w:tcPr>
            <w:tcW w:w="807" w:type="dxa"/>
            <w:tcBorders>
              <w:top w:val="nil"/>
              <w:left w:val="nil"/>
              <w:bottom w:val="nil"/>
              <w:right w:val="nil"/>
            </w:tcBorders>
            <w:shd w:val="clear" w:color="auto" w:fill="auto"/>
            <w:noWrap/>
            <w:vAlign w:val="bottom"/>
            <w:hideMark/>
          </w:tcPr>
          <w:p w14:paraId="1839390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612</w:t>
            </w:r>
          </w:p>
        </w:tc>
        <w:tc>
          <w:tcPr>
            <w:tcW w:w="1462" w:type="dxa"/>
            <w:tcBorders>
              <w:top w:val="nil"/>
              <w:left w:val="nil"/>
              <w:bottom w:val="nil"/>
              <w:right w:val="nil"/>
            </w:tcBorders>
            <w:shd w:val="clear" w:color="auto" w:fill="auto"/>
            <w:noWrap/>
            <w:vAlign w:val="bottom"/>
            <w:hideMark/>
          </w:tcPr>
          <w:p w14:paraId="664EB08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1.63E-09</w:t>
            </w:r>
          </w:p>
        </w:tc>
        <w:tc>
          <w:tcPr>
            <w:tcW w:w="1560" w:type="dxa"/>
            <w:tcBorders>
              <w:top w:val="nil"/>
              <w:left w:val="nil"/>
              <w:bottom w:val="nil"/>
              <w:right w:val="nil"/>
            </w:tcBorders>
            <w:shd w:val="clear" w:color="auto" w:fill="auto"/>
            <w:noWrap/>
            <w:vAlign w:val="bottom"/>
            <w:hideMark/>
          </w:tcPr>
          <w:p w14:paraId="73D791E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1.25</w:t>
            </w:r>
          </w:p>
        </w:tc>
        <w:tc>
          <w:tcPr>
            <w:tcW w:w="468" w:type="dxa"/>
            <w:tcBorders>
              <w:top w:val="nil"/>
              <w:left w:val="nil"/>
              <w:bottom w:val="nil"/>
              <w:right w:val="nil"/>
            </w:tcBorders>
            <w:shd w:val="clear" w:color="auto" w:fill="auto"/>
            <w:noWrap/>
            <w:vAlign w:val="bottom"/>
            <w:hideMark/>
          </w:tcPr>
          <w:p w14:paraId="3004F06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0.48</w:t>
            </w:r>
          </w:p>
        </w:tc>
      </w:tr>
      <w:tr w:rsidR="00D77A02" w:rsidRPr="00D02395" w14:paraId="35082C12" w14:textId="77777777" w:rsidTr="00D77A02">
        <w:trPr>
          <w:trHeight w:val="397"/>
        </w:trPr>
        <w:tc>
          <w:tcPr>
            <w:tcW w:w="607" w:type="dxa"/>
            <w:tcBorders>
              <w:top w:val="nil"/>
              <w:left w:val="nil"/>
              <w:bottom w:val="nil"/>
              <w:right w:val="nil"/>
            </w:tcBorders>
            <w:shd w:val="clear" w:color="auto" w:fill="auto"/>
            <w:noWrap/>
            <w:vAlign w:val="bottom"/>
            <w:hideMark/>
          </w:tcPr>
          <w:p w14:paraId="727C819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bottom w:val="nil"/>
              <w:right w:val="nil"/>
            </w:tcBorders>
            <w:shd w:val="clear" w:color="auto" w:fill="auto"/>
            <w:noWrap/>
            <w:vAlign w:val="bottom"/>
            <w:hideMark/>
          </w:tcPr>
          <w:p w14:paraId="2D8585A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7665503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244</w:t>
            </w:r>
          </w:p>
        </w:tc>
        <w:tc>
          <w:tcPr>
            <w:tcW w:w="1793" w:type="dxa"/>
            <w:tcBorders>
              <w:top w:val="nil"/>
              <w:left w:val="nil"/>
              <w:bottom w:val="nil"/>
              <w:right w:val="nil"/>
            </w:tcBorders>
            <w:shd w:val="clear" w:color="auto" w:fill="auto"/>
            <w:noWrap/>
            <w:vAlign w:val="bottom"/>
            <w:hideMark/>
          </w:tcPr>
          <w:p w14:paraId="27C3A4E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1798FD1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174</w:t>
            </w:r>
          </w:p>
        </w:tc>
        <w:tc>
          <w:tcPr>
            <w:tcW w:w="1541" w:type="dxa"/>
            <w:tcBorders>
              <w:top w:val="nil"/>
              <w:left w:val="nil"/>
              <w:bottom w:val="nil"/>
              <w:right w:val="nil"/>
            </w:tcBorders>
            <w:shd w:val="clear" w:color="auto" w:fill="auto"/>
            <w:noWrap/>
            <w:vAlign w:val="bottom"/>
            <w:hideMark/>
          </w:tcPr>
          <w:p w14:paraId="6333364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5.05E-02</w:t>
            </w:r>
          </w:p>
        </w:tc>
        <w:tc>
          <w:tcPr>
            <w:tcW w:w="1327" w:type="dxa"/>
            <w:tcBorders>
              <w:top w:val="nil"/>
              <w:left w:val="nil"/>
              <w:bottom w:val="nil"/>
              <w:right w:val="nil"/>
            </w:tcBorders>
            <w:shd w:val="clear" w:color="auto" w:fill="auto"/>
            <w:noWrap/>
            <w:vAlign w:val="bottom"/>
            <w:hideMark/>
          </w:tcPr>
          <w:p w14:paraId="3EB5F51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1.02E+09</w:t>
            </w:r>
          </w:p>
        </w:tc>
        <w:tc>
          <w:tcPr>
            <w:tcW w:w="807" w:type="dxa"/>
            <w:tcBorders>
              <w:top w:val="nil"/>
              <w:left w:val="nil"/>
              <w:bottom w:val="nil"/>
              <w:right w:val="nil"/>
            </w:tcBorders>
            <w:shd w:val="clear" w:color="auto" w:fill="auto"/>
            <w:noWrap/>
            <w:vAlign w:val="bottom"/>
            <w:hideMark/>
          </w:tcPr>
          <w:p w14:paraId="658969F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432</w:t>
            </w:r>
          </w:p>
        </w:tc>
        <w:tc>
          <w:tcPr>
            <w:tcW w:w="1462" w:type="dxa"/>
            <w:tcBorders>
              <w:top w:val="nil"/>
              <w:left w:val="nil"/>
              <w:bottom w:val="nil"/>
              <w:right w:val="nil"/>
            </w:tcBorders>
            <w:shd w:val="clear" w:color="auto" w:fill="auto"/>
            <w:noWrap/>
            <w:vAlign w:val="bottom"/>
            <w:hideMark/>
          </w:tcPr>
          <w:p w14:paraId="63B43D4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149F4D8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3E6EA04B"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52C70383" w14:textId="77777777" w:rsidTr="00D77A02">
        <w:trPr>
          <w:trHeight w:val="397"/>
        </w:trPr>
        <w:tc>
          <w:tcPr>
            <w:tcW w:w="607" w:type="dxa"/>
            <w:tcBorders>
              <w:top w:val="nil"/>
              <w:left w:val="nil"/>
              <w:bottom w:val="nil"/>
              <w:right w:val="nil"/>
            </w:tcBorders>
            <w:shd w:val="clear" w:color="auto" w:fill="auto"/>
            <w:noWrap/>
            <w:vAlign w:val="bottom"/>
            <w:hideMark/>
          </w:tcPr>
          <w:p w14:paraId="158F8BA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bottom w:val="nil"/>
              <w:right w:val="nil"/>
            </w:tcBorders>
            <w:shd w:val="clear" w:color="auto" w:fill="auto"/>
            <w:noWrap/>
            <w:vAlign w:val="bottom"/>
            <w:hideMark/>
          </w:tcPr>
          <w:p w14:paraId="3EEE3D3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54AF713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257</w:t>
            </w:r>
          </w:p>
        </w:tc>
        <w:tc>
          <w:tcPr>
            <w:tcW w:w="1793" w:type="dxa"/>
            <w:tcBorders>
              <w:top w:val="nil"/>
              <w:left w:val="nil"/>
              <w:bottom w:val="nil"/>
              <w:right w:val="nil"/>
            </w:tcBorders>
            <w:shd w:val="clear" w:color="auto" w:fill="auto"/>
            <w:noWrap/>
            <w:vAlign w:val="bottom"/>
            <w:hideMark/>
          </w:tcPr>
          <w:p w14:paraId="6997766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72A6B11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263</w:t>
            </w:r>
          </w:p>
        </w:tc>
        <w:tc>
          <w:tcPr>
            <w:tcW w:w="1541" w:type="dxa"/>
            <w:tcBorders>
              <w:top w:val="nil"/>
              <w:left w:val="nil"/>
              <w:bottom w:val="nil"/>
              <w:right w:val="nil"/>
            </w:tcBorders>
            <w:shd w:val="clear" w:color="auto" w:fill="auto"/>
            <w:noWrap/>
            <w:vAlign w:val="bottom"/>
            <w:hideMark/>
          </w:tcPr>
          <w:p w14:paraId="7FE5F2A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5.05E-02</w:t>
            </w:r>
          </w:p>
        </w:tc>
        <w:tc>
          <w:tcPr>
            <w:tcW w:w="1327" w:type="dxa"/>
            <w:tcBorders>
              <w:top w:val="nil"/>
              <w:left w:val="nil"/>
              <w:bottom w:val="nil"/>
              <w:right w:val="nil"/>
            </w:tcBorders>
            <w:shd w:val="clear" w:color="auto" w:fill="auto"/>
            <w:noWrap/>
            <w:vAlign w:val="bottom"/>
            <w:hideMark/>
          </w:tcPr>
          <w:p w14:paraId="339C30A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1.55E+09</w:t>
            </w:r>
          </w:p>
        </w:tc>
        <w:tc>
          <w:tcPr>
            <w:tcW w:w="807" w:type="dxa"/>
            <w:tcBorders>
              <w:top w:val="nil"/>
              <w:left w:val="nil"/>
              <w:bottom w:val="nil"/>
              <w:right w:val="nil"/>
            </w:tcBorders>
            <w:shd w:val="clear" w:color="auto" w:fill="auto"/>
            <w:noWrap/>
            <w:vAlign w:val="bottom"/>
            <w:hideMark/>
          </w:tcPr>
          <w:p w14:paraId="0A03C4C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683</w:t>
            </w:r>
          </w:p>
        </w:tc>
        <w:tc>
          <w:tcPr>
            <w:tcW w:w="1462" w:type="dxa"/>
            <w:tcBorders>
              <w:top w:val="nil"/>
              <w:left w:val="nil"/>
              <w:bottom w:val="nil"/>
              <w:right w:val="nil"/>
            </w:tcBorders>
            <w:shd w:val="clear" w:color="auto" w:fill="auto"/>
            <w:noWrap/>
            <w:vAlign w:val="bottom"/>
            <w:hideMark/>
          </w:tcPr>
          <w:p w14:paraId="4DA1942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4ABEB34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10EF98D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2E2C8498" w14:textId="77777777" w:rsidTr="00D77A02">
        <w:trPr>
          <w:trHeight w:val="397"/>
        </w:trPr>
        <w:tc>
          <w:tcPr>
            <w:tcW w:w="607" w:type="dxa"/>
            <w:tcBorders>
              <w:top w:val="nil"/>
              <w:left w:val="nil"/>
              <w:bottom w:val="nil"/>
              <w:right w:val="nil"/>
            </w:tcBorders>
            <w:shd w:val="clear" w:color="auto" w:fill="auto"/>
            <w:noWrap/>
            <w:vAlign w:val="bottom"/>
            <w:hideMark/>
          </w:tcPr>
          <w:p w14:paraId="37DE942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bottom w:val="nil"/>
              <w:right w:val="nil"/>
            </w:tcBorders>
            <w:shd w:val="clear" w:color="auto" w:fill="auto"/>
            <w:noWrap/>
            <w:vAlign w:val="bottom"/>
            <w:hideMark/>
          </w:tcPr>
          <w:p w14:paraId="70E674A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54163EB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258</w:t>
            </w:r>
          </w:p>
        </w:tc>
        <w:tc>
          <w:tcPr>
            <w:tcW w:w="1793" w:type="dxa"/>
            <w:tcBorders>
              <w:top w:val="nil"/>
              <w:left w:val="nil"/>
              <w:bottom w:val="nil"/>
              <w:right w:val="nil"/>
            </w:tcBorders>
            <w:shd w:val="clear" w:color="auto" w:fill="auto"/>
            <w:noWrap/>
            <w:vAlign w:val="bottom"/>
            <w:hideMark/>
          </w:tcPr>
          <w:p w14:paraId="74713C6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372775F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176</w:t>
            </w:r>
          </w:p>
        </w:tc>
        <w:tc>
          <w:tcPr>
            <w:tcW w:w="1541" w:type="dxa"/>
            <w:tcBorders>
              <w:top w:val="nil"/>
              <w:left w:val="nil"/>
              <w:bottom w:val="nil"/>
              <w:right w:val="nil"/>
            </w:tcBorders>
            <w:shd w:val="clear" w:color="auto" w:fill="auto"/>
            <w:noWrap/>
            <w:vAlign w:val="bottom"/>
            <w:hideMark/>
          </w:tcPr>
          <w:p w14:paraId="7FE64FD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5.05E-02</w:t>
            </w:r>
          </w:p>
        </w:tc>
        <w:tc>
          <w:tcPr>
            <w:tcW w:w="1327" w:type="dxa"/>
            <w:tcBorders>
              <w:top w:val="nil"/>
              <w:left w:val="nil"/>
              <w:bottom w:val="nil"/>
              <w:right w:val="nil"/>
            </w:tcBorders>
            <w:shd w:val="clear" w:color="auto" w:fill="auto"/>
            <w:noWrap/>
            <w:vAlign w:val="bottom"/>
            <w:hideMark/>
          </w:tcPr>
          <w:p w14:paraId="4191B84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1.04E+09</w:t>
            </w:r>
          </w:p>
        </w:tc>
        <w:tc>
          <w:tcPr>
            <w:tcW w:w="807" w:type="dxa"/>
            <w:tcBorders>
              <w:top w:val="nil"/>
              <w:left w:val="nil"/>
              <w:bottom w:val="nil"/>
              <w:right w:val="nil"/>
            </w:tcBorders>
            <w:shd w:val="clear" w:color="auto" w:fill="auto"/>
            <w:noWrap/>
            <w:vAlign w:val="bottom"/>
            <w:hideMark/>
          </w:tcPr>
          <w:p w14:paraId="0E577F9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384</w:t>
            </w:r>
          </w:p>
        </w:tc>
        <w:tc>
          <w:tcPr>
            <w:tcW w:w="1462" w:type="dxa"/>
            <w:tcBorders>
              <w:top w:val="nil"/>
              <w:left w:val="nil"/>
              <w:bottom w:val="nil"/>
              <w:right w:val="nil"/>
            </w:tcBorders>
            <w:shd w:val="clear" w:color="auto" w:fill="auto"/>
            <w:noWrap/>
            <w:vAlign w:val="bottom"/>
            <w:hideMark/>
          </w:tcPr>
          <w:p w14:paraId="4DC6B11A"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5A8505D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1.39</w:t>
            </w:r>
          </w:p>
        </w:tc>
        <w:tc>
          <w:tcPr>
            <w:tcW w:w="468" w:type="dxa"/>
            <w:tcBorders>
              <w:top w:val="nil"/>
              <w:left w:val="nil"/>
              <w:bottom w:val="nil"/>
              <w:right w:val="nil"/>
            </w:tcBorders>
            <w:shd w:val="clear" w:color="auto" w:fill="auto"/>
            <w:noWrap/>
            <w:vAlign w:val="bottom"/>
            <w:hideMark/>
          </w:tcPr>
          <w:p w14:paraId="3C3DE95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0.3</w:t>
            </w:r>
          </w:p>
        </w:tc>
      </w:tr>
      <w:tr w:rsidR="00D77A02" w:rsidRPr="00D02395" w14:paraId="0ACDE7D6" w14:textId="77777777" w:rsidTr="00D77A02">
        <w:trPr>
          <w:trHeight w:val="397"/>
        </w:trPr>
        <w:tc>
          <w:tcPr>
            <w:tcW w:w="607" w:type="dxa"/>
            <w:tcBorders>
              <w:top w:val="nil"/>
              <w:left w:val="nil"/>
              <w:bottom w:val="nil"/>
              <w:right w:val="nil"/>
            </w:tcBorders>
            <w:shd w:val="clear" w:color="auto" w:fill="auto"/>
            <w:noWrap/>
            <w:vAlign w:val="bottom"/>
            <w:hideMark/>
          </w:tcPr>
          <w:p w14:paraId="7CE78F9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bottom w:val="nil"/>
              <w:right w:val="nil"/>
            </w:tcBorders>
            <w:shd w:val="clear" w:color="auto" w:fill="auto"/>
            <w:noWrap/>
            <w:vAlign w:val="bottom"/>
            <w:hideMark/>
          </w:tcPr>
          <w:p w14:paraId="5A7C5B9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nil"/>
              <w:right w:val="nil"/>
            </w:tcBorders>
            <w:shd w:val="clear" w:color="auto" w:fill="auto"/>
            <w:noWrap/>
            <w:vAlign w:val="bottom"/>
            <w:hideMark/>
          </w:tcPr>
          <w:p w14:paraId="6FD176B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230</w:t>
            </w:r>
          </w:p>
        </w:tc>
        <w:tc>
          <w:tcPr>
            <w:tcW w:w="1793" w:type="dxa"/>
            <w:tcBorders>
              <w:top w:val="nil"/>
              <w:left w:val="nil"/>
              <w:bottom w:val="nil"/>
              <w:right w:val="nil"/>
            </w:tcBorders>
            <w:shd w:val="clear" w:color="auto" w:fill="auto"/>
            <w:noWrap/>
            <w:vAlign w:val="bottom"/>
            <w:hideMark/>
          </w:tcPr>
          <w:p w14:paraId="51C3DDF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nil"/>
              <w:right w:val="nil"/>
            </w:tcBorders>
            <w:shd w:val="clear" w:color="auto" w:fill="auto"/>
            <w:noWrap/>
            <w:vAlign w:val="bottom"/>
            <w:hideMark/>
          </w:tcPr>
          <w:p w14:paraId="622708E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183</w:t>
            </w:r>
          </w:p>
        </w:tc>
        <w:tc>
          <w:tcPr>
            <w:tcW w:w="1541" w:type="dxa"/>
            <w:tcBorders>
              <w:top w:val="nil"/>
              <w:left w:val="nil"/>
              <w:bottom w:val="nil"/>
              <w:right w:val="nil"/>
            </w:tcBorders>
            <w:shd w:val="clear" w:color="auto" w:fill="auto"/>
            <w:noWrap/>
            <w:vAlign w:val="bottom"/>
            <w:hideMark/>
          </w:tcPr>
          <w:p w14:paraId="0E8D33ED"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4.21E-02</w:t>
            </w:r>
          </w:p>
        </w:tc>
        <w:tc>
          <w:tcPr>
            <w:tcW w:w="1327" w:type="dxa"/>
            <w:tcBorders>
              <w:top w:val="nil"/>
              <w:left w:val="nil"/>
              <w:bottom w:val="nil"/>
              <w:right w:val="nil"/>
            </w:tcBorders>
            <w:shd w:val="clear" w:color="auto" w:fill="auto"/>
            <w:noWrap/>
            <w:vAlign w:val="bottom"/>
            <w:hideMark/>
          </w:tcPr>
          <w:p w14:paraId="5A0DD2C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7.36E+08</w:t>
            </w:r>
          </w:p>
        </w:tc>
        <w:tc>
          <w:tcPr>
            <w:tcW w:w="807" w:type="dxa"/>
            <w:tcBorders>
              <w:top w:val="nil"/>
              <w:left w:val="nil"/>
              <w:bottom w:val="nil"/>
              <w:right w:val="nil"/>
            </w:tcBorders>
            <w:shd w:val="clear" w:color="auto" w:fill="auto"/>
            <w:noWrap/>
            <w:vAlign w:val="bottom"/>
            <w:hideMark/>
          </w:tcPr>
          <w:p w14:paraId="5F5CFC2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143</w:t>
            </w:r>
          </w:p>
        </w:tc>
        <w:tc>
          <w:tcPr>
            <w:tcW w:w="1462" w:type="dxa"/>
            <w:tcBorders>
              <w:top w:val="nil"/>
              <w:left w:val="nil"/>
              <w:bottom w:val="nil"/>
              <w:right w:val="nil"/>
            </w:tcBorders>
            <w:shd w:val="clear" w:color="auto" w:fill="auto"/>
            <w:noWrap/>
            <w:vAlign w:val="bottom"/>
            <w:hideMark/>
          </w:tcPr>
          <w:p w14:paraId="0D4263C6"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nil"/>
              <w:right w:val="nil"/>
            </w:tcBorders>
            <w:shd w:val="clear" w:color="auto" w:fill="auto"/>
            <w:noWrap/>
            <w:vAlign w:val="bottom"/>
            <w:hideMark/>
          </w:tcPr>
          <w:p w14:paraId="46FA633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nil"/>
              <w:right w:val="nil"/>
            </w:tcBorders>
            <w:shd w:val="clear" w:color="auto" w:fill="auto"/>
            <w:noWrap/>
            <w:vAlign w:val="bottom"/>
            <w:hideMark/>
          </w:tcPr>
          <w:p w14:paraId="0EBD2F5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25071D8F" w14:textId="77777777" w:rsidTr="00D77A02">
        <w:trPr>
          <w:trHeight w:val="397"/>
        </w:trPr>
        <w:tc>
          <w:tcPr>
            <w:tcW w:w="607" w:type="dxa"/>
            <w:tcBorders>
              <w:top w:val="nil"/>
              <w:left w:val="nil"/>
              <w:right w:val="nil"/>
            </w:tcBorders>
            <w:shd w:val="clear" w:color="auto" w:fill="auto"/>
            <w:noWrap/>
            <w:vAlign w:val="bottom"/>
            <w:hideMark/>
          </w:tcPr>
          <w:p w14:paraId="1843BE4F"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right w:val="nil"/>
            </w:tcBorders>
            <w:shd w:val="clear" w:color="auto" w:fill="auto"/>
            <w:noWrap/>
            <w:vAlign w:val="bottom"/>
            <w:hideMark/>
          </w:tcPr>
          <w:p w14:paraId="79E88DB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right w:val="nil"/>
            </w:tcBorders>
            <w:shd w:val="clear" w:color="auto" w:fill="auto"/>
            <w:noWrap/>
            <w:vAlign w:val="bottom"/>
            <w:hideMark/>
          </w:tcPr>
          <w:p w14:paraId="69910449"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228</w:t>
            </w:r>
          </w:p>
        </w:tc>
        <w:tc>
          <w:tcPr>
            <w:tcW w:w="1793" w:type="dxa"/>
            <w:tcBorders>
              <w:top w:val="nil"/>
              <w:left w:val="nil"/>
              <w:right w:val="nil"/>
            </w:tcBorders>
            <w:shd w:val="clear" w:color="auto" w:fill="auto"/>
            <w:noWrap/>
            <w:vAlign w:val="bottom"/>
            <w:hideMark/>
          </w:tcPr>
          <w:p w14:paraId="7B5E52E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right w:val="nil"/>
            </w:tcBorders>
            <w:shd w:val="clear" w:color="auto" w:fill="auto"/>
            <w:noWrap/>
            <w:vAlign w:val="bottom"/>
            <w:hideMark/>
          </w:tcPr>
          <w:p w14:paraId="6C9EBDA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184</w:t>
            </w:r>
          </w:p>
        </w:tc>
        <w:tc>
          <w:tcPr>
            <w:tcW w:w="1541" w:type="dxa"/>
            <w:tcBorders>
              <w:top w:val="nil"/>
              <w:left w:val="nil"/>
              <w:right w:val="nil"/>
            </w:tcBorders>
            <w:shd w:val="clear" w:color="auto" w:fill="auto"/>
            <w:noWrap/>
            <w:vAlign w:val="bottom"/>
            <w:hideMark/>
          </w:tcPr>
          <w:p w14:paraId="20DEC52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4.21E-02</w:t>
            </w:r>
          </w:p>
        </w:tc>
        <w:tc>
          <w:tcPr>
            <w:tcW w:w="1327" w:type="dxa"/>
            <w:tcBorders>
              <w:top w:val="nil"/>
              <w:left w:val="nil"/>
              <w:right w:val="nil"/>
            </w:tcBorders>
            <w:shd w:val="clear" w:color="auto" w:fill="auto"/>
            <w:noWrap/>
            <w:vAlign w:val="bottom"/>
            <w:hideMark/>
          </w:tcPr>
          <w:p w14:paraId="1D3E2B0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7.40E+08</w:t>
            </w:r>
          </w:p>
        </w:tc>
        <w:tc>
          <w:tcPr>
            <w:tcW w:w="807" w:type="dxa"/>
            <w:tcBorders>
              <w:top w:val="nil"/>
              <w:left w:val="nil"/>
              <w:right w:val="nil"/>
            </w:tcBorders>
            <w:shd w:val="clear" w:color="auto" w:fill="auto"/>
            <w:noWrap/>
            <w:vAlign w:val="bottom"/>
            <w:hideMark/>
          </w:tcPr>
          <w:p w14:paraId="75059EC8"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242</w:t>
            </w:r>
          </w:p>
        </w:tc>
        <w:tc>
          <w:tcPr>
            <w:tcW w:w="1462" w:type="dxa"/>
            <w:tcBorders>
              <w:top w:val="nil"/>
              <w:left w:val="nil"/>
              <w:right w:val="nil"/>
            </w:tcBorders>
            <w:shd w:val="clear" w:color="auto" w:fill="auto"/>
            <w:noWrap/>
            <w:vAlign w:val="bottom"/>
            <w:hideMark/>
          </w:tcPr>
          <w:p w14:paraId="73A9466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right w:val="nil"/>
            </w:tcBorders>
            <w:shd w:val="clear" w:color="auto" w:fill="auto"/>
            <w:noWrap/>
            <w:vAlign w:val="bottom"/>
            <w:hideMark/>
          </w:tcPr>
          <w:p w14:paraId="3FFFD9D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right w:val="nil"/>
            </w:tcBorders>
            <w:shd w:val="clear" w:color="auto" w:fill="auto"/>
            <w:noWrap/>
            <w:vAlign w:val="bottom"/>
            <w:hideMark/>
          </w:tcPr>
          <w:p w14:paraId="55547B32"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r w:rsidR="00D77A02" w:rsidRPr="00D02395" w14:paraId="6CF7A60B" w14:textId="77777777" w:rsidTr="00D77A02">
        <w:trPr>
          <w:trHeight w:val="397"/>
        </w:trPr>
        <w:tc>
          <w:tcPr>
            <w:tcW w:w="607" w:type="dxa"/>
            <w:tcBorders>
              <w:top w:val="nil"/>
              <w:left w:val="nil"/>
              <w:bottom w:val="double" w:sz="12" w:space="0" w:color="000000" w:themeColor="text1"/>
              <w:right w:val="nil"/>
            </w:tcBorders>
            <w:shd w:val="clear" w:color="auto" w:fill="auto"/>
            <w:noWrap/>
            <w:vAlign w:val="bottom"/>
            <w:hideMark/>
          </w:tcPr>
          <w:p w14:paraId="1D05BC1C"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200</w:t>
            </w:r>
          </w:p>
        </w:tc>
        <w:tc>
          <w:tcPr>
            <w:tcW w:w="1034" w:type="dxa"/>
            <w:tcBorders>
              <w:top w:val="nil"/>
              <w:left w:val="nil"/>
              <w:bottom w:val="double" w:sz="12" w:space="0" w:color="000000" w:themeColor="text1"/>
              <w:right w:val="nil"/>
            </w:tcBorders>
            <w:shd w:val="clear" w:color="auto" w:fill="auto"/>
            <w:noWrap/>
            <w:vAlign w:val="bottom"/>
            <w:hideMark/>
          </w:tcPr>
          <w:p w14:paraId="000E4AC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216</w:t>
            </w:r>
          </w:p>
        </w:tc>
        <w:tc>
          <w:tcPr>
            <w:tcW w:w="1528" w:type="dxa"/>
            <w:tcBorders>
              <w:top w:val="nil"/>
              <w:left w:val="nil"/>
              <w:bottom w:val="double" w:sz="12" w:space="0" w:color="000000" w:themeColor="text1"/>
              <w:right w:val="nil"/>
            </w:tcBorders>
            <w:shd w:val="clear" w:color="auto" w:fill="auto"/>
            <w:noWrap/>
            <w:vAlign w:val="bottom"/>
            <w:hideMark/>
          </w:tcPr>
          <w:p w14:paraId="3F5673A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227</w:t>
            </w:r>
          </w:p>
        </w:tc>
        <w:tc>
          <w:tcPr>
            <w:tcW w:w="1793" w:type="dxa"/>
            <w:tcBorders>
              <w:top w:val="nil"/>
              <w:left w:val="nil"/>
              <w:bottom w:val="double" w:sz="12" w:space="0" w:color="000000" w:themeColor="text1"/>
              <w:right w:val="nil"/>
            </w:tcBorders>
            <w:shd w:val="clear" w:color="auto" w:fill="auto"/>
            <w:noWrap/>
            <w:vAlign w:val="bottom"/>
            <w:hideMark/>
          </w:tcPr>
          <w:p w14:paraId="729FA795"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217</w:t>
            </w:r>
          </w:p>
        </w:tc>
        <w:tc>
          <w:tcPr>
            <w:tcW w:w="674" w:type="dxa"/>
            <w:tcBorders>
              <w:top w:val="nil"/>
              <w:left w:val="nil"/>
              <w:bottom w:val="double" w:sz="12" w:space="0" w:color="000000" w:themeColor="text1"/>
              <w:right w:val="nil"/>
            </w:tcBorders>
            <w:shd w:val="clear" w:color="auto" w:fill="auto"/>
            <w:noWrap/>
            <w:vAlign w:val="bottom"/>
            <w:hideMark/>
          </w:tcPr>
          <w:p w14:paraId="71ECE567"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179</w:t>
            </w:r>
          </w:p>
        </w:tc>
        <w:tc>
          <w:tcPr>
            <w:tcW w:w="1541" w:type="dxa"/>
            <w:tcBorders>
              <w:top w:val="nil"/>
              <w:left w:val="nil"/>
              <w:bottom w:val="double" w:sz="12" w:space="0" w:color="000000" w:themeColor="text1"/>
              <w:right w:val="nil"/>
            </w:tcBorders>
            <w:shd w:val="clear" w:color="auto" w:fill="auto"/>
            <w:noWrap/>
            <w:vAlign w:val="bottom"/>
            <w:hideMark/>
          </w:tcPr>
          <w:p w14:paraId="28299E60"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4.21E-02</w:t>
            </w:r>
          </w:p>
        </w:tc>
        <w:tc>
          <w:tcPr>
            <w:tcW w:w="1327" w:type="dxa"/>
            <w:tcBorders>
              <w:top w:val="nil"/>
              <w:left w:val="nil"/>
              <w:bottom w:val="double" w:sz="12" w:space="0" w:color="000000" w:themeColor="text1"/>
              <w:right w:val="nil"/>
            </w:tcBorders>
            <w:shd w:val="clear" w:color="auto" w:fill="auto"/>
            <w:noWrap/>
            <w:vAlign w:val="bottom"/>
            <w:hideMark/>
          </w:tcPr>
          <w:p w14:paraId="5FAD8963"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7.20E+08</w:t>
            </w:r>
          </w:p>
        </w:tc>
        <w:tc>
          <w:tcPr>
            <w:tcW w:w="807" w:type="dxa"/>
            <w:tcBorders>
              <w:top w:val="nil"/>
              <w:left w:val="nil"/>
              <w:bottom w:val="double" w:sz="12" w:space="0" w:color="000000" w:themeColor="text1"/>
              <w:right w:val="nil"/>
            </w:tcBorders>
            <w:shd w:val="clear" w:color="auto" w:fill="auto"/>
            <w:noWrap/>
            <w:vAlign w:val="bottom"/>
            <w:hideMark/>
          </w:tcPr>
          <w:p w14:paraId="1F7C83DE"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152</w:t>
            </w:r>
          </w:p>
        </w:tc>
        <w:tc>
          <w:tcPr>
            <w:tcW w:w="1462" w:type="dxa"/>
            <w:tcBorders>
              <w:top w:val="nil"/>
              <w:left w:val="nil"/>
              <w:bottom w:val="double" w:sz="12" w:space="0" w:color="000000" w:themeColor="text1"/>
              <w:right w:val="nil"/>
            </w:tcBorders>
            <w:shd w:val="clear" w:color="auto" w:fill="auto"/>
            <w:noWrap/>
            <w:vAlign w:val="bottom"/>
            <w:hideMark/>
          </w:tcPr>
          <w:p w14:paraId="06DB9A8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4.57E-09</w:t>
            </w:r>
          </w:p>
        </w:tc>
        <w:tc>
          <w:tcPr>
            <w:tcW w:w="1560" w:type="dxa"/>
            <w:tcBorders>
              <w:top w:val="nil"/>
              <w:left w:val="nil"/>
              <w:bottom w:val="double" w:sz="12" w:space="0" w:color="000000" w:themeColor="text1"/>
              <w:right w:val="nil"/>
            </w:tcBorders>
            <w:shd w:val="clear" w:color="auto" w:fill="auto"/>
            <w:noWrap/>
            <w:vAlign w:val="bottom"/>
            <w:hideMark/>
          </w:tcPr>
          <w:p w14:paraId="31C37CA4"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1.14</w:t>
            </w:r>
          </w:p>
        </w:tc>
        <w:tc>
          <w:tcPr>
            <w:tcW w:w="468" w:type="dxa"/>
            <w:tcBorders>
              <w:top w:val="nil"/>
              <w:left w:val="nil"/>
              <w:bottom w:val="double" w:sz="12" w:space="0" w:color="000000" w:themeColor="text1"/>
              <w:right w:val="nil"/>
            </w:tcBorders>
            <w:shd w:val="clear" w:color="auto" w:fill="auto"/>
            <w:noWrap/>
            <w:vAlign w:val="bottom"/>
            <w:hideMark/>
          </w:tcPr>
          <w:p w14:paraId="33916C61" w14:textId="77777777" w:rsidR="00D77A02" w:rsidRPr="00D02395" w:rsidRDefault="00D77A02" w:rsidP="00D77A02">
            <w:pPr>
              <w:spacing w:after="0" w:line="240" w:lineRule="auto"/>
              <w:jc w:val="center"/>
              <w:rPr>
                <w:rFonts w:eastAsia="Times New Roman"/>
                <w:color w:val="000000"/>
              </w:rPr>
            </w:pPr>
            <w:r w:rsidRPr="00D02395">
              <w:rPr>
                <w:rFonts w:eastAsia="Times New Roman"/>
                <w:color w:val="000000"/>
              </w:rPr>
              <w:t>0.47</w:t>
            </w:r>
          </w:p>
        </w:tc>
      </w:tr>
    </w:tbl>
    <w:p w14:paraId="12375DE3" w14:textId="33A259C6" w:rsidR="009743E7" w:rsidRDefault="003B6152">
      <w:pPr>
        <w:rPr>
          <w:lang w:val="en-US"/>
        </w:rPr>
      </w:pPr>
      <w:r>
        <w:rPr>
          <w:lang w:val="en-US"/>
        </w:rPr>
        <w:t xml:space="preserve">*: due to the very narrow particle size distributions </w:t>
      </w:r>
      <w:r w:rsidR="008943C7">
        <w:rPr>
          <w:lang w:val="en-US"/>
        </w:rPr>
        <w:t>derived from</w:t>
      </w:r>
      <w:r>
        <w:rPr>
          <w:lang w:val="en-US"/>
        </w:rPr>
        <w:t xml:space="preserve"> TEM</w:t>
      </w:r>
      <w:r w:rsidR="008943C7">
        <w:rPr>
          <w:lang w:val="en-US"/>
        </w:rPr>
        <w:t xml:space="preserve"> measurements</w:t>
      </w:r>
      <w:r>
        <w:rPr>
          <w:lang w:val="en-US"/>
        </w:rPr>
        <w:t>, the calculated number and the volume-based diameters do not differ by more than 1 nm.</w:t>
      </w:r>
    </w:p>
    <w:p w14:paraId="765ABE38" w14:textId="6320CDD1" w:rsidR="00726667" w:rsidRDefault="00726667">
      <w:pPr>
        <w:rPr>
          <w:lang w:val="en-US"/>
        </w:rPr>
      </w:pPr>
      <w:r w:rsidRPr="00A31D8D">
        <w:rPr>
          <w:rFonts w:eastAsia="Times New Roman"/>
          <w:color w:val="000000"/>
          <w:vertAlign w:val="superscript"/>
          <w:lang w:val="en-US"/>
        </w:rPr>
        <w:t>¥</w:t>
      </w:r>
      <w:r>
        <w:rPr>
          <w:lang w:val="en-US"/>
        </w:rPr>
        <w:t>: Experiments conducted without a neutralizer</w:t>
      </w:r>
    </w:p>
    <w:p w14:paraId="392F37CC" w14:textId="5CAC8C30" w:rsidR="00E8523D" w:rsidRDefault="009743E7">
      <w:pPr>
        <w:rPr>
          <w:lang w:val="en-US"/>
        </w:rPr>
        <w:sectPr w:rsidR="00E8523D" w:rsidSect="00D77A02">
          <w:pgSz w:w="16834" w:h="11909" w:orient="landscape"/>
          <w:pgMar w:top="1418" w:right="1418" w:bottom="1418" w:left="1134" w:header="720" w:footer="720" w:gutter="0"/>
          <w:lnNumType w:countBy="1" w:restart="continuous"/>
          <w:cols w:space="720"/>
          <w:docGrid w:linePitch="326"/>
        </w:sectPr>
      </w:pPr>
      <w:r>
        <w:rPr>
          <w:lang w:val="en-US"/>
        </w:rPr>
        <w:br w:type="page"/>
      </w:r>
    </w:p>
    <w:p w14:paraId="3E849060" w14:textId="04E8ED3E" w:rsidR="00731B5F" w:rsidRDefault="005C241D" w:rsidP="000E3CB4">
      <w:pPr>
        <w:rPr>
          <w:lang w:val="en-US"/>
        </w:rPr>
      </w:pPr>
      <w:r>
        <w:rPr>
          <w:lang w:val="en-US"/>
        </w:rPr>
        <w:lastRenderedPageBreak/>
        <w:t>Table S6: Operating conditions during the sp-ICPMS measurements. The ICPMS was set up according to the manufacturer’s recommendation</w:t>
      </w:r>
      <w:r w:rsidR="00A3063D">
        <w:rPr>
          <w:lang w:val="en-US"/>
        </w:rPr>
        <w:t xml:space="preserve"> with the exception that the original pneumatic nebulizer was replaced by the DSN</w:t>
      </w:r>
      <w:r>
        <w:rPr>
          <w:lang w:val="en-US"/>
        </w:rPr>
        <w:t>.</w:t>
      </w:r>
      <w:r w:rsidR="00A3063D" w:rsidRPr="00A3063D">
        <w:rPr>
          <w:lang w:val="en-US"/>
        </w:rPr>
        <w:t xml:space="preserve"> </w:t>
      </w:r>
      <w:r w:rsidR="00A3063D">
        <w:rPr>
          <w:lang w:val="en-US"/>
        </w:rPr>
        <w:t>The aerosol outlet of the DSN was connected with the ICP torch via 0.5 m Tygon tubing (6 mm inner diameter) and a ball joint connection.</w:t>
      </w:r>
      <w:r>
        <w:rPr>
          <w:lang w:val="en-US"/>
        </w:rPr>
        <w:t xml:space="preserve"> All measurements were done in “single-quad” and “no-gas” mode, i.e. with the</w:t>
      </w:r>
      <w:r w:rsidR="00472DD9">
        <w:rPr>
          <w:lang w:val="en-US"/>
        </w:rPr>
        <w:t xml:space="preserve"> first mass filter operating in bandpass mode and the </w:t>
      </w:r>
      <w:r>
        <w:rPr>
          <w:lang w:val="en-US"/>
        </w:rPr>
        <w:t>collision/reaction cell evacuated. The dwell time was set to 1</w:t>
      </w:r>
      <w:r w:rsidR="00012873">
        <w:rPr>
          <w:lang w:val="en-US"/>
        </w:rPr>
        <w:t xml:space="preserve"> m</w:t>
      </w:r>
      <w:r>
        <w:rPr>
          <w:lang w:val="en-US"/>
        </w:rPr>
        <w:t>s, whereby a substantial fraction of nanoparticle events may be recorded in successive acquisitions. The single-particle module of the instrument software (</w:t>
      </w:r>
      <w:r w:rsidR="00810CFC">
        <w:rPr>
          <w:lang w:val="en-US"/>
        </w:rPr>
        <w:t>Masshunter 4.6</w:t>
      </w:r>
      <w:r>
        <w:rPr>
          <w:lang w:val="en-US"/>
        </w:rPr>
        <w:t xml:space="preserve">) corrects for this by assuming that signals </w:t>
      </w:r>
      <w:r w:rsidR="00810CFC">
        <w:rPr>
          <w:lang w:val="en-US"/>
        </w:rPr>
        <w:t>from</w:t>
      </w:r>
      <w:r>
        <w:rPr>
          <w:lang w:val="en-US"/>
        </w:rPr>
        <w:t xml:space="preserve"> adjacent data </w:t>
      </w:r>
      <w:r w:rsidR="00810CFC">
        <w:rPr>
          <w:lang w:val="en-US"/>
        </w:rPr>
        <w:t xml:space="preserve">above the baseline </w:t>
      </w:r>
      <w:r>
        <w:rPr>
          <w:lang w:val="en-US"/>
        </w:rPr>
        <w:t xml:space="preserve">were generated by a single nanoparticle. </w:t>
      </w:r>
    </w:p>
    <w:tbl>
      <w:tblPr>
        <w:tblStyle w:val="2"/>
        <w:tblW w:w="7938" w:type="dxa"/>
        <w:jc w:val="center"/>
        <w:tblBorders>
          <w:top w:val="nil"/>
          <w:left w:val="nil"/>
          <w:bottom w:val="nil"/>
          <w:right w:val="nil"/>
          <w:insideH w:val="nil"/>
          <w:insideV w:val="nil"/>
        </w:tblBorders>
        <w:tblLayout w:type="fixed"/>
        <w:tblLook w:val="0600" w:firstRow="0" w:lastRow="0" w:firstColumn="0" w:lastColumn="0" w:noHBand="1" w:noVBand="1"/>
      </w:tblPr>
      <w:tblGrid>
        <w:gridCol w:w="4395"/>
        <w:gridCol w:w="3543"/>
      </w:tblGrid>
      <w:tr w:rsidR="00472DD9" w:rsidRPr="00A31F9D" w14:paraId="31BA2CB4" w14:textId="77777777" w:rsidTr="00A31F9D">
        <w:trPr>
          <w:trHeight w:val="227"/>
          <w:jc w:val="center"/>
        </w:trPr>
        <w:tc>
          <w:tcPr>
            <w:tcW w:w="7938" w:type="dxa"/>
            <w:gridSpan w:val="2"/>
            <w:tcMar>
              <w:top w:w="100" w:type="dxa"/>
              <w:left w:w="80" w:type="dxa"/>
              <w:bottom w:w="100" w:type="dxa"/>
              <w:right w:w="80" w:type="dxa"/>
            </w:tcMar>
            <w:vAlign w:val="bottom"/>
          </w:tcPr>
          <w:p w14:paraId="6847885F" w14:textId="14DE3F49" w:rsidR="00472DD9" w:rsidRPr="00A31F9D" w:rsidRDefault="00472DD9" w:rsidP="00A1607E">
            <w:pPr>
              <w:spacing w:before="0" w:after="0" w:line="276" w:lineRule="auto"/>
              <w:jc w:val="center"/>
              <w:rPr>
                <w:lang w:val="en-US"/>
              </w:rPr>
            </w:pPr>
            <w:r w:rsidRPr="00A31F9D">
              <w:rPr>
                <w:lang w:val="en-US"/>
              </w:rPr>
              <w:t>Operating conditions of the Agilent 8900 ICPMS/MS</w:t>
            </w:r>
          </w:p>
        </w:tc>
      </w:tr>
      <w:tr w:rsidR="00472DD9" w:rsidRPr="00A31F9D" w14:paraId="0FF08917" w14:textId="77777777" w:rsidTr="00A31F9D">
        <w:trPr>
          <w:trHeight w:val="227"/>
          <w:jc w:val="center"/>
        </w:trPr>
        <w:tc>
          <w:tcPr>
            <w:tcW w:w="4395" w:type="dxa"/>
            <w:tcMar>
              <w:top w:w="100" w:type="dxa"/>
              <w:left w:w="80" w:type="dxa"/>
              <w:bottom w:w="100" w:type="dxa"/>
              <w:right w:w="80" w:type="dxa"/>
            </w:tcMar>
            <w:vAlign w:val="center"/>
          </w:tcPr>
          <w:p w14:paraId="0FD2FE87" w14:textId="59AF1646" w:rsidR="00472DD9" w:rsidRPr="00A31F9D" w:rsidRDefault="00472DD9" w:rsidP="00022346">
            <w:pPr>
              <w:spacing w:before="0" w:after="0" w:line="276" w:lineRule="auto"/>
              <w:jc w:val="left"/>
              <w:rPr>
                <w:lang w:val="en-US"/>
              </w:rPr>
            </w:pPr>
            <w:r w:rsidRPr="00A31F9D">
              <w:rPr>
                <w:lang w:val="en-US"/>
              </w:rPr>
              <w:t>RF-Power, W</w:t>
            </w:r>
          </w:p>
        </w:tc>
        <w:tc>
          <w:tcPr>
            <w:tcW w:w="3543" w:type="dxa"/>
            <w:tcMar>
              <w:top w:w="100" w:type="dxa"/>
              <w:left w:w="80" w:type="dxa"/>
              <w:bottom w:w="100" w:type="dxa"/>
              <w:right w:w="80" w:type="dxa"/>
            </w:tcMar>
            <w:vAlign w:val="center"/>
          </w:tcPr>
          <w:p w14:paraId="2C7B441B" w14:textId="0DD67E92" w:rsidR="00472DD9" w:rsidRPr="00A31F9D" w:rsidRDefault="00472DD9" w:rsidP="00810CFC">
            <w:pPr>
              <w:spacing w:before="0" w:after="0" w:line="276" w:lineRule="auto"/>
              <w:jc w:val="center"/>
              <w:rPr>
                <w:lang w:val="en-US"/>
              </w:rPr>
            </w:pPr>
            <w:r w:rsidRPr="00A31F9D">
              <w:rPr>
                <w:lang w:val="en-US"/>
              </w:rPr>
              <w:t>15</w:t>
            </w:r>
            <w:r w:rsidR="00114CAF" w:rsidRPr="00A31F9D">
              <w:rPr>
                <w:lang w:val="en-US"/>
              </w:rPr>
              <w:t>5</w:t>
            </w:r>
            <w:r w:rsidRPr="00A31F9D">
              <w:rPr>
                <w:lang w:val="en-US"/>
              </w:rPr>
              <w:t>0</w:t>
            </w:r>
          </w:p>
        </w:tc>
      </w:tr>
      <w:tr w:rsidR="00472DD9" w:rsidRPr="00A31F9D" w14:paraId="30BD4E0C" w14:textId="77777777" w:rsidTr="00A31F9D">
        <w:trPr>
          <w:trHeight w:val="227"/>
          <w:jc w:val="center"/>
        </w:trPr>
        <w:tc>
          <w:tcPr>
            <w:tcW w:w="4395" w:type="dxa"/>
            <w:tcMar>
              <w:top w:w="100" w:type="dxa"/>
              <w:left w:w="80" w:type="dxa"/>
              <w:bottom w:w="100" w:type="dxa"/>
              <w:right w:w="80" w:type="dxa"/>
            </w:tcMar>
            <w:vAlign w:val="center"/>
          </w:tcPr>
          <w:p w14:paraId="4E51D54C" w14:textId="50FC6A5C" w:rsidR="00472DD9" w:rsidRPr="00A31F9D" w:rsidRDefault="00472DD9" w:rsidP="00022346">
            <w:pPr>
              <w:spacing w:before="0" w:after="0" w:line="276" w:lineRule="auto"/>
              <w:jc w:val="left"/>
              <w:rPr>
                <w:lang w:val="de-DE"/>
              </w:rPr>
            </w:pPr>
            <w:r w:rsidRPr="00A31F9D">
              <w:rPr>
                <w:lang w:val="de-DE"/>
              </w:rPr>
              <w:t xml:space="preserve">Nebulizer gas flow, </w:t>
            </w:r>
            <w:r w:rsidR="00114CAF" w:rsidRPr="00A31F9D">
              <w:rPr>
                <w:lang w:val="de-DE"/>
              </w:rPr>
              <w:t>L</w:t>
            </w:r>
            <w:r w:rsidRPr="00A31F9D">
              <w:rPr>
                <w:lang w:val="de-DE"/>
              </w:rPr>
              <w:t>/min</w:t>
            </w:r>
          </w:p>
        </w:tc>
        <w:tc>
          <w:tcPr>
            <w:tcW w:w="3543" w:type="dxa"/>
            <w:tcMar>
              <w:top w:w="100" w:type="dxa"/>
              <w:left w:w="80" w:type="dxa"/>
              <w:bottom w:w="100" w:type="dxa"/>
              <w:right w:w="80" w:type="dxa"/>
            </w:tcMar>
            <w:vAlign w:val="center"/>
          </w:tcPr>
          <w:p w14:paraId="3470B1A2" w14:textId="4656F59D" w:rsidR="00472DD9" w:rsidRPr="00A31F9D" w:rsidRDefault="00114CAF" w:rsidP="00810CFC">
            <w:pPr>
              <w:spacing w:before="0" w:after="0" w:line="276" w:lineRule="auto"/>
              <w:jc w:val="center"/>
              <w:rPr>
                <w:lang w:val="de-DE"/>
              </w:rPr>
            </w:pPr>
            <w:r w:rsidRPr="00A31F9D">
              <w:rPr>
                <w:lang w:val="de-DE"/>
              </w:rPr>
              <w:t>0.60</w:t>
            </w:r>
          </w:p>
        </w:tc>
      </w:tr>
      <w:tr w:rsidR="00114CAF" w:rsidRPr="00A31F9D" w14:paraId="3B4A6E19" w14:textId="77777777" w:rsidTr="00A31F9D">
        <w:trPr>
          <w:trHeight w:val="227"/>
          <w:jc w:val="center"/>
        </w:trPr>
        <w:tc>
          <w:tcPr>
            <w:tcW w:w="4395" w:type="dxa"/>
            <w:tcMar>
              <w:top w:w="100" w:type="dxa"/>
              <w:left w:w="80" w:type="dxa"/>
              <w:bottom w:w="100" w:type="dxa"/>
              <w:right w:w="80" w:type="dxa"/>
            </w:tcMar>
            <w:vAlign w:val="center"/>
          </w:tcPr>
          <w:p w14:paraId="42DAEBDC" w14:textId="7E484158" w:rsidR="00114CAF" w:rsidRPr="00A31F9D" w:rsidRDefault="00114CAF" w:rsidP="00022346">
            <w:pPr>
              <w:spacing w:before="0" w:after="0" w:line="276" w:lineRule="auto"/>
              <w:jc w:val="left"/>
              <w:rPr>
                <w:lang w:val="en-US"/>
              </w:rPr>
            </w:pPr>
            <w:r w:rsidRPr="00A31F9D">
              <w:rPr>
                <w:lang w:val="en-US"/>
              </w:rPr>
              <w:t>Make-up Gas flow, L/min</w:t>
            </w:r>
          </w:p>
        </w:tc>
        <w:tc>
          <w:tcPr>
            <w:tcW w:w="3543" w:type="dxa"/>
            <w:tcMar>
              <w:top w:w="100" w:type="dxa"/>
              <w:left w:w="80" w:type="dxa"/>
              <w:bottom w:w="100" w:type="dxa"/>
              <w:right w:w="80" w:type="dxa"/>
            </w:tcMar>
            <w:vAlign w:val="center"/>
          </w:tcPr>
          <w:p w14:paraId="639737F4" w14:textId="70567C0E" w:rsidR="00114CAF" w:rsidRPr="00A31F9D" w:rsidRDefault="00114CAF" w:rsidP="00810CFC">
            <w:pPr>
              <w:spacing w:before="0" w:after="0" w:line="276" w:lineRule="auto"/>
              <w:jc w:val="center"/>
              <w:rPr>
                <w:lang w:val="en-US"/>
              </w:rPr>
            </w:pPr>
            <w:r w:rsidRPr="00A31F9D">
              <w:rPr>
                <w:lang w:val="en-US"/>
              </w:rPr>
              <w:t>0.53</w:t>
            </w:r>
          </w:p>
        </w:tc>
      </w:tr>
      <w:tr w:rsidR="00472DD9" w:rsidRPr="00A31F9D" w14:paraId="41DC7294" w14:textId="77777777" w:rsidTr="00A31F9D">
        <w:trPr>
          <w:trHeight w:val="227"/>
          <w:jc w:val="center"/>
        </w:trPr>
        <w:tc>
          <w:tcPr>
            <w:tcW w:w="4395" w:type="dxa"/>
            <w:tcMar>
              <w:top w:w="100" w:type="dxa"/>
              <w:left w:w="80" w:type="dxa"/>
              <w:bottom w:w="100" w:type="dxa"/>
              <w:right w:w="80" w:type="dxa"/>
            </w:tcMar>
            <w:vAlign w:val="center"/>
          </w:tcPr>
          <w:p w14:paraId="69680184" w14:textId="3B2F56EE" w:rsidR="00472DD9" w:rsidRPr="00A31F9D" w:rsidRDefault="00472DD9" w:rsidP="00022346">
            <w:pPr>
              <w:spacing w:before="0" w:after="0" w:line="276" w:lineRule="auto"/>
              <w:jc w:val="left"/>
              <w:rPr>
                <w:lang w:val="en-US"/>
              </w:rPr>
            </w:pPr>
            <w:r w:rsidRPr="00A31F9D">
              <w:rPr>
                <w:lang w:val="en-US"/>
              </w:rPr>
              <w:t>Auxiliary gas flow, L/min</w:t>
            </w:r>
          </w:p>
        </w:tc>
        <w:tc>
          <w:tcPr>
            <w:tcW w:w="3543" w:type="dxa"/>
            <w:tcMar>
              <w:top w:w="100" w:type="dxa"/>
              <w:left w:w="80" w:type="dxa"/>
              <w:bottom w:w="100" w:type="dxa"/>
              <w:right w:w="80" w:type="dxa"/>
            </w:tcMar>
            <w:vAlign w:val="center"/>
          </w:tcPr>
          <w:p w14:paraId="560F1904" w14:textId="25CABC7B" w:rsidR="00472DD9" w:rsidRPr="00A31F9D" w:rsidRDefault="00472DD9" w:rsidP="00810CFC">
            <w:pPr>
              <w:spacing w:before="0" w:after="0" w:line="276" w:lineRule="auto"/>
              <w:jc w:val="center"/>
              <w:rPr>
                <w:lang w:val="en-US"/>
              </w:rPr>
            </w:pPr>
            <w:r w:rsidRPr="00A31F9D">
              <w:rPr>
                <w:lang w:val="en-US"/>
              </w:rPr>
              <w:t>0.</w:t>
            </w:r>
            <w:r w:rsidR="00114CAF" w:rsidRPr="00A31F9D">
              <w:rPr>
                <w:lang w:val="en-US"/>
              </w:rPr>
              <w:t>9</w:t>
            </w:r>
          </w:p>
        </w:tc>
      </w:tr>
      <w:tr w:rsidR="00472DD9" w:rsidRPr="00A31F9D" w14:paraId="62602D3F" w14:textId="77777777" w:rsidTr="00A31F9D">
        <w:trPr>
          <w:trHeight w:val="227"/>
          <w:jc w:val="center"/>
        </w:trPr>
        <w:tc>
          <w:tcPr>
            <w:tcW w:w="4395" w:type="dxa"/>
            <w:tcMar>
              <w:top w:w="100" w:type="dxa"/>
              <w:left w:w="80" w:type="dxa"/>
              <w:bottom w:w="100" w:type="dxa"/>
              <w:right w:w="80" w:type="dxa"/>
            </w:tcMar>
            <w:vAlign w:val="center"/>
          </w:tcPr>
          <w:p w14:paraId="41246431" w14:textId="4161E1FF" w:rsidR="00472DD9" w:rsidRPr="00A31F9D" w:rsidRDefault="00472DD9" w:rsidP="00022346">
            <w:pPr>
              <w:spacing w:before="0" w:after="0" w:line="276" w:lineRule="auto"/>
              <w:jc w:val="left"/>
              <w:rPr>
                <w:lang w:val="en-US"/>
              </w:rPr>
            </w:pPr>
            <w:r w:rsidRPr="00A31F9D">
              <w:rPr>
                <w:lang w:val="en-US"/>
              </w:rPr>
              <w:t>Cool gas flow, L/min</w:t>
            </w:r>
          </w:p>
        </w:tc>
        <w:tc>
          <w:tcPr>
            <w:tcW w:w="3543" w:type="dxa"/>
            <w:tcMar>
              <w:top w:w="100" w:type="dxa"/>
              <w:left w:w="80" w:type="dxa"/>
              <w:bottom w:w="100" w:type="dxa"/>
              <w:right w:w="80" w:type="dxa"/>
            </w:tcMar>
            <w:vAlign w:val="center"/>
          </w:tcPr>
          <w:p w14:paraId="2C249022" w14:textId="1636FB44" w:rsidR="00472DD9" w:rsidRPr="00A31F9D" w:rsidRDefault="00472DD9" w:rsidP="00810CFC">
            <w:pPr>
              <w:spacing w:before="0" w:after="0" w:line="276" w:lineRule="auto"/>
              <w:jc w:val="center"/>
              <w:rPr>
                <w:lang w:val="en-US"/>
              </w:rPr>
            </w:pPr>
            <w:r w:rsidRPr="00A31F9D">
              <w:rPr>
                <w:lang w:val="en-US"/>
              </w:rPr>
              <w:t>1</w:t>
            </w:r>
            <w:r w:rsidR="00114CAF" w:rsidRPr="00A31F9D">
              <w:rPr>
                <w:lang w:val="en-US"/>
              </w:rPr>
              <w:t>5</w:t>
            </w:r>
          </w:p>
        </w:tc>
      </w:tr>
      <w:tr w:rsidR="00114CAF" w:rsidRPr="00A31F9D" w14:paraId="08E648A9" w14:textId="77777777" w:rsidTr="00A31F9D">
        <w:trPr>
          <w:trHeight w:val="227"/>
          <w:jc w:val="center"/>
        </w:trPr>
        <w:tc>
          <w:tcPr>
            <w:tcW w:w="4395" w:type="dxa"/>
            <w:tcMar>
              <w:top w:w="100" w:type="dxa"/>
              <w:left w:w="80" w:type="dxa"/>
              <w:bottom w:w="100" w:type="dxa"/>
              <w:right w:w="80" w:type="dxa"/>
            </w:tcMar>
            <w:vAlign w:val="center"/>
          </w:tcPr>
          <w:p w14:paraId="0F5B6EB6" w14:textId="46A3045B" w:rsidR="00114CAF" w:rsidRPr="00A31F9D" w:rsidRDefault="00114CAF" w:rsidP="00022346">
            <w:pPr>
              <w:spacing w:before="0" w:after="0" w:line="276" w:lineRule="auto"/>
              <w:jc w:val="left"/>
              <w:rPr>
                <w:lang w:val="en-US"/>
              </w:rPr>
            </w:pPr>
            <w:r w:rsidRPr="00A31F9D">
              <w:rPr>
                <w:lang w:val="en-US"/>
              </w:rPr>
              <w:t>Sample Flow rate, mL/min</w:t>
            </w:r>
          </w:p>
        </w:tc>
        <w:tc>
          <w:tcPr>
            <w:tcW w:w="3543" w:type="dxa"/>
            <w:tcMar>
              <w:top w:w="100" w:type="dxa"/>
              <w:left w:w="80" w:type="dxa"/>
              <w:bottom w:w="100" w:type="dxa"/>
              <w:right w:w="80" w:type="dxa"/>
            </w:tcMar>
            <w:vAlign w:val="center"/>
          </w:tcPr>
          <w:p w14:paraId="41B2F177" w14:textId="76EB02F4" w:rsidR="00114CAF" w:rsidRPr="00A31F9D" w:rsidRDefault="00114CAF" w:rsidP="00810CFC">
            <w:pPr>
              <w:spacing w:before="0" w:after="0" w:line="276" w:lineRule="auto"/>
              <w:jc w:val="center"/>
              <w:rPr>
                <w:lang w:val="en-US"/>
              </w:rPr>
            </w:pPr>
            <w:r w:rsidRPr="00A31F9D">
              <w:rPr>
                <w:lang w:val="en-US"/>
              </w:rPr>
              <w:t>1.25</w:t>
            </w:r>
          </w:p>
        </w:tc>
      </w:tr>
      <w:tr w:rsidR="00472DD9" w:rsidRPr="00A31F9D" w14:paraId="27ED73F7" w14:textId="77777777" w:rsidTr="00A31F9D">
        <w:trPr>
          <w:trHeight w:val="227"/>
          <w:jc w:val="center"/>
        </w:trPr>
        <w:tc>
          <w:tcPr>
            <w:tcW w:w="4395" w:type="dxa"/>
            <w:tcMar>
              <w:top w:w="100" w:type="dxa"/>
              <w:left w:w="80" w:type="dxa"/>
              <w:bottom w:w="100" w:type="dxa"/>
              <w:right w:w="80" w:type="dxa"/>
            </w:tcMar>
            <w:vAlign w:val="center"/>
          </w:tcPr>
          <w:p w14:paraId="1EB4B4BD" w14:textId="25ED793E" w:rsidR="00472DD9" w:rsidRPr="00A31F9D" w:rsidRDefault="00472DD9" w:rsidP="00022346">
            <w:pPr>
              <w:spacing w:before="0" w:after="0" w:line="276" w:lineRule="auto"/>
              <w:jc w:val="left"/>
              <w:rPr>
                <w:lang w:val="en-US"/>
              </w:rPr>
            </w:pPr>
            <w:r w:rsidRPr="00A31F9D">
              <w:rPr>
                <w:lang w:val="en-US"/>
              </w:rPr>
              <w:t>Extraction lens 1, V</w:t>
            </w:r>
          </w:p>
        </w:tc>
        <w:tc>
          <w:tcPr>
            <w:tcW w:w="3543" w:type="dxa"/>
            <w:tcMar>
              <w:top w:w="100" w:type="dxa"/>
              <w:left w:w="80" w:type="dxa"/>
              <w:bottom w:w="100" w:type="dxa"/>
              <w:right w:w="80" w:type="dxa"/>
            </w:tcMar>
            <w:vAlign w:val="center"/>
          </w:tcPr>
          <w:p w14:paraId="15866AE3" w14:textId="6DAD7739" w:rsidR="00472DD9" w:rsidRPr="00A31F9D" w:rsidRDefault="00114CAF" w:rsidP="00810CFC">
            <w:pPr>
              <w:spacing w:before="0" w:after="0" w:line="276" w:lineRule="auto"/>
              <w:jc w:val="center"/>
              <w:rPr>
                <w:lang w:val="en-US"/>
              </w:rPr>
            </w:pPr>
            <w:r w:rsidRPr="00A31F9D">
              <w:rPr>
                <w:lang w:val="en-US"/>
              </w:rPr>
              <w:t>-26</w:t>
            </w:r>
          </w:p>
        </w:tc>
      </w:tr>
      <w:tr w:rsidR="00C73D91" w:rsidRPr="00A31F9D" w14:paraId="4BA74044" w14:textId="77777777" w:rsidTr="00A31F9D">
        <w:trPr>
          <w:trHeight w:val="227"/>
          <w:jc w:val="center"/>
        </w:trPr>
        <w:tc>
          <w:tcPr>
            <w:tcW w:w="4395" w:type="dxa"/>
            <w:tcMar>
              <w:top w:w="100" w:type="dxa"/>
              <w:left w:w="80" w:type="dxa"/>
              <w:bottom w:w="100" w:type="dxa"/>
              <w:right w:w="80" w:type="dxa"/>
            </w:tcMar>
            <w:vAlign w:val="center"/>
          </w:tcPr>
          <w:p w14:paraId="769F6670" w14:textId="79766C43" w:rsidR="00C73D91" w:rsidRPr="00A31F9D" w:rsidRDefault="00C73D91" w:rsidP="00022346">
            <w:pPr>
              <w:spacing w:before="0" w:after="0" w:line="276" w:lineRule="auto"/>
              <w:jc w:val="left"/>
              <w:rPr>
                <w:lang w:val="en-US"/>
              </w:rPr>
            </w:pPr>
            <w:r w:rsidRPr="00A31F9D">
              <w:rPr>
                <w:lang w:val="en-US"/>
              </w:rPr>
              <w:t>Omega Bias, V</w:t>
            </w:r>
          </w:p>
        </w:tc>
        <w:tc>
          <w:tcPr>
            <w:tcW w:w="3543" w:type="dxa"/>
            <w:tcMar>
              <w:top w:w="100" w:type="dxa"/>
              <w:left w:w="80" w:type="dxa"/>
              <w:bottom w:w="100" w:type="dxa"/>
              <w:right w:w="80" w:type="dxa"/>
            </w:tcMar>
            <w:vAlign w:val="center"/>
          </w:tcPr>
          <w:p w14:paraId="5C29D397" w14:textId="1BFC1ED4" w:rsidR="00C73D91" w:rsidRPr="00A31F9D" w:rsidRDefault="00C73D91" w:rsidP="00810CFC">
            <w:pPr>
              <w:spacing w:before="0" w:after="0" w:line="276" w:lineRule="auto"/>
              <w:jc w:val="center"/>
              <w:rPr>
                <w:lang w:val="en-US"/>
              </w:rPr>
            </w:pPr>
            <w:r w:rsidRPr="00A31F9D">
              <w:rPr>
                <w:lang w:val="en-US"/>
              </w:rPr>
              <w:t>-140</w:t>
            </w:r>
          </w:p>
        </w:tc>
      </w:tr>
      <w:tr w:rsidR="00C73D91" w:rsidRPr="00A31F9D" w14:paraId="28626BDC" w14:textId="77777777" w:rsidTr="00A31F9D">
        <w:trPr>
          <w:trHeight w:val="227"/>
          <w:jc w:val="center"/>
        </w:trPr>
        <w:tc>
          <w:tcPr>
            <w:tcW w:w="4395" w:type="dxa"/>
            <w:tcMar>
              <w:top w:w="100" w:type="dxa"/>
              <w:left w:w="80" w:type="dxa"/>
              <w:bottom w:w="100" w:type="dxa"/>
              <w:right w:w="80" w:type="dxa"/>
            </w:tcMar>
            <w:vAlign w:val="center"/>
          </w:tcPr>
          <w:p w14:paraId="5253131E" w14:textId="33DE6D01" w:rsidR="00C73D91" w:rsidRPr="00A31F9D" w:rsidRDefault="00C73D91" w:rsidP="00022346">
            <w:pPr>
              <w:spacing w:before="0" w:after="0" w:line="276" w:lineRule="auto"/>
              <w:jc w:val="left"/>
              <w:rPr>
                <w:lang w:val="en-US"/>
              </w:rPr>
            </w:pPr>
            <w:r w:rsidRPr="00A31F9D">
              <w:rPr>
                <w:lang w:val="en-US"/>
              </w:rPr>
              <w:t>Omega Lens, V</w:t>
            </w:r>
          </w:p>
        </w:tc>
        <w:tc>
          <w:tcPr>
            <w:tcW w:w="3543" w:type="dxa"/>
            <w:tcMar>
              <w:top w:w="100" w:type="dxa"/>
              <w:left w:w="80" w:type="dxa"/>
              <w:bottom w:w="100" w:type="dxa"/>
              <w:right w:w="80" w:type="dxa"/>
            </w:tcMar>
            <w:vAlign w:val="center"/>
          </w:tcPr>
          <w:p w14:paraId="58113D1D" w14:textId="77087EF9" w:rsidR="00C73D91" w:rsidRPr="00A31F9D" w:rsidRDefault="00C73D91" w:rsidP="00810CFC">
            <w:pPr>
              <w:spacing w:before="0" w:after="0" w:line="276" w:lineRule="auto"/>
              <w:jc w:val="center"/>
              <w:rPr>
                <w:lang w:val="en-US"/>
              </w:rPr>
            </w:pPr>
            <w:r w:rsidRPr="00A31F9D">
              <w:rPr>
                <w:lang w:val="en-US"/>
              </w:rPr>
              <w:t>16.8</w:t>
            </w:r>
          </w:p>
        </w:tc>
      </w:tr>
      <w:tr w:rsidR="00472DD9" w:rsidRPr="00A31F9D" w14:paraId="5ED2747A" w14:textId="77777777" w:rsidTr="00A31F9D">
        <w:trPr>
          <w:trHeight w:val="227"/>
          <w:jc w:val="center"/>
        </w:trPr>
        <w:tc>
          <w:tcPr>
            <w:tcW w:w="4395" w:type="dxa"/>
            <w:tcMar>
              <w:top w:w="100" w:type="dxa"/>
              <w:left w:w="80" w:type="dxa"/>
              <w:bottom w:w="100" w:type="dxa"/>
              <w:right w:w="80" w:type="dxa"/>
            </w:tcMar>
            <w:vAlign w:val="center"/>
          </w:tcPr>
          <w:p w14:paraId="0E244096" w14:textId="23F7B3BF" w:rsidR="00472DD9" w:rsidRPr="00A31F9D" w:rsidRDefault="00472DD9" w:rsidP="00022346">
            <w:pPr>
              <w:spacing w:before="0" w:after="0" w:line="276" w:lineRule="auto"/>
              <w:jc w:val="left"/>
              <w:rPr>
                <w:lang w:val="en-US"/>
              </w:rPr>
            </w:pPr>
            <w:r w:rsidRPr="00A31F9D">
              <w:rPr>
                <w:lang w:val="en-US"/>
              </w:rPr>
              <w:t>Isotope</w:t>
            </w:r>
          </w:p>
        </w:tc>
        <w:tc>
          <w:tcPr>
            <w:tcW w:w="3543" w:type="dxa"/>
            <w:tcMar>
              <w:top w:w="100" w:type="dxa"/>
              <w:left w:w="80" w:type="dxa"/>
              <w:bottom w:w="100" w:type="dxa"/>
              <w:right w:w="80" w:type="dxa"/>
            </w:tcMar>
            <w:vAlign w:val="center"/>
          </w:tcPr>
          <w:p w14:paraId="1FCE6D39" w14:textId="60CF48EC" w:rsidR="00472DD9" w:rsidRPr="00A31F9D" w:rsidRDefault="00472DD9" w:rsidP="00810CFC">
            <w:pPr>
              <w:spacing w:before="0" w:after="0" w:line="276" w:lineRule="auto"/>
              <w:jc w:val="center"/>
              <w:rPr>
                <w:lang w:val="en-US"/>
              </w:rPr>
            </w:pPr>
            <w:r w:rsidRPr="00A31F9D">
              <w:rPr>
                <w:vertAlign w:val="superscript"/>
                <w:lang w:val="en-US"/>
              </w:rPr>
              <w:t>197</w:t>
            </w:r>
            <w:r w:rsidRPr="00A31F9D">
              <w:rPr>
                <w:lang w:val="en-US"/>
              </w:rPr>
              <w:t>Au</w:t>
            </w:r>
            <w:r w:rsidRPr="00A31F9D">
              <w:rPr>
                <w:vertAlign w:val="superscript"/>
                <w:lang w:val="en-US"/>
              </w:rPr>
              <w:t>+</w:t>
            </w:r>
          </w:p>
        </w:tc>
      </w:tr>
      <w:tr w:rsidR="00472DD9" w:rsidRPr="00A31F9D" w14:paraId="427F0739" w14:textId="77777777" w:rsidTr="00A31F9D">
        <w:trPr>
          <w:trHeight w:val="227"/>
          <w:jc w:val="center"/>
        </w:trPr>
        <w:tc>
          <w:tcPr>
            <w:tcW w:w="4395" w:type="dxa"/>
            <w:tcMar>
              <w:top w:w="100" w:type="dxa"/>
              <w:left w:w="80" w:type="dxa"/>
              <w:bottom w:w="100" w:type="dxa"/>
              <w:right w:w="80" w:type="dxa"/>
            </w:tcMar>
            <w:vAlign w:val="center"/>
          </w:tcPr>
          <w:p w14:paraId="4ACB4689" w14:textId="1BDCC92B" w:rsidR="00472DD9" w:rsidRPr="00A31F9D" w:rsidRDefault="00472DD9" w:rsidP="00022346">
            <w:pPr>
              <w:spacing w:before="0" w:after="0" w:line="276" w:lineRule="auto"/>
              <w:jc w:val="left"/>
              <w:rPr>
                <w:lang w:val="en-US"/>
              </w:rPr>
            </w:pPr>
            <w:r w:rsidRPr="00A31F9D">
              <w:rPr>
                <w:lang w:val="en-US"/>
              </w:rPr>
              <w:t xml:space="preserve">Dwell time, </w:t>
            </w:r>
            <w:r w:rsidR="00012873" w:rsidRPr="00A31F9D">
              <w:rPr>
                <w:lang w:val="en-US"/>
              </w:rPr>
              <w:t>ms</w:t>
            </w:r>
          </w:p>
        </w:tc>
        <w:tc>
          <w:tcPr>
            <w:tcW w:w="3543" w:type="dxa"/>
            <w:tcMar>
              <w:top w:w="100" w:type="dxa"/>
              <w:left w:w="80" w:type="dxa"/>
              <w:bottom w:w="100" w:type="dxa"/>
              <w:right w:w="80" w:type="dxa"/>
            </w:tcMar>
            <w:vAlign w:val="center"/>
          </w:tcPr>
          <w:p w14:paraId="735DC3EB" w14:textId="207B502B" w:rsidR="00472DD9" w:rsidRPr="00A31F9D" w:rsidRDefault="00472DD9" w:rsidP="00810CFC">
            <w:pPr>
              <w:spacing w:before="0" w:after="0" w:line="276" w:lineRule="auto"/>
              <w:jc w:val="center"/>
              <w:rPr>
                <w:lang w:val="en-US"/>
              </w:rPr>
            </w:pPr>
            <w:r w:rsidRPr="00A31F9D">
              <w:rPr>
                <w:lang w:val="en-US"/>
              </w:rPr>
              <w:t>1</w:t>
            </w:r>
          </w:p>
        </w:tc>
      </w:tr>
      <w:tr w:rsidR="00472DD9" w:rsidRPr="00A31F9D" w14:paraId="16656169" w14:textId="77777777" w:rsidTr="00A31F9D">
        <w:trPr>
          <w:trHeight w:val="227"/>
          <w:jc w:val="center"/>
        </w:trPr>
        <w:tc>
          <w:tcPr>
            <w:tcW w:w="4395" w:type="dxa"/>
            <w:tcMar>
              <w:top w:w="100" w:type="dxa"/>
              <w:left w:w="80" w:type="dxa"/>
              <w:bottom w:w="100" w:type="dxa"/>
              <w:right w:w="80" w:type="dxa"/>
            </w:tcMar>
            <w:vAlign w:val="center"/>
          </w:tcPr>
          <w:p w14:paraId="1E44DD31" w14:textId="01027DA1" w:rsidR="00472DD9" w:rsidRPr="00A31F9D" w:rsidRDefault="00472DD9" w:rsidP="00022346">
            <w:pPr>
              <w:spacing w:before="0" w:after="0" w:line="276" w:lineRule="auto"/>
              <w:jc w:val="left"/>
              <w:rPr>
                <w:lang w:val="en-US"/>
              </w:rPr>
            </w:pPr>
            <w:r w:rsidRPr="00A31F9D">
              <w:rPr>
                <w:lang w:val="en-US"/>
              </w:rPr>
              <w:t>Acquisition</w:t>
            </w:r>
            <w:r w:rsidR="00A1607E" w:rsidRPr="00A31F9D">
              <w:rPr>
                <w:lang w:val="en-US"/>
              </w:rPr>
              <w:t xml:space="preserve"> time</w:t>
            </w:r>
            <w:r w:rsidRPr="00A31F9D">
              <w:rPr>
                <w:lang w:val="en-US"/>
              </w:rPr>
              <w:t>, s</w:t>
            </w:r>
          </w:p>
        </w:tc>
        <w:tc>
          <w:tcPr>
            <w:tcW w:w="3543" w:type="dxa"/>
            <w:tcMar>
              <w:top w:w="100" w:type="dxa"/>
              <w:left w:w="80" w:type="dxa"/>
              <w:bottom w:w="100" w:type="dxa"/>
              <w:right w:w="80" w:type="dxa"/>
            </w:tcMar>
            <w:vAlign w:val="center"/>
          </w:tcPr>
          <w:p w14:paraId="52E65F37" w14:textId="02A25C43" w:rsidR="00472DD9" w:rsidRPr="00A31F9D" w:rsidRDefault="00A1607E" w:rsidP="00810CFC">
            <w:pPr>
              <w:spacing w:before="0" w:after="0" w:line="276" w:lineRule="auto"/>
              <w:jc w:val="center"/>
              <w:rPr>
                <w:lang w:val="en-US"/>
              </w:rPr>
            </w:pPr>
            <w:r w:rsidRPr="00A31F9D">
              <w:rPr>
                <w:lang w:val="en-US"/>
              </w:rPr>
              <w:t>120</w:t>
            </w:r>
          </w:p>
        </w:tc>
      </w:tr>
      <w:tr w:rsidR="00472DD9" w:rsidRPr="00A31F9D" w14:paraId="5EE21AD1" w14:textId="77777777" w:rsidTr="00A31F9D">
        <w:trPr>
          <w:trHeight w:val="227"/>
          <w:jc w:val="center"/>
        </w:trPr>
        <w:tc>
          <w:tcPr>
            <w:tcW w:w="4395" w:type="dxa"/>
            <w:tcMar>
              <w:top w:w="100" w:type="dxa"/>
              <w:left w:w="80" w:type="dxa"/>
              <w:bottom w:w="100" w:type="dxa"/>
              <w:right w:w="80" w:type="dxa"/>
            </w:tcMar>
            <w:vAlign w:val="center"/>
          </w:tcPr>
          <w:p w14:paraId="4A56B0F7" w14:textId="16839C05" w:rsidR="00472DD9" w:rsidRPr="00A31F9D" w:rsidRDefault="00472DD9" w:rsidP="00022346">
            <w:pPr>
              <w:spacing w:before="0" w:after="0" w:line="276" w:lineRule="auto"/>
              <w:jc w:val="left"/>
              <w:rPr>
                <w:lang w:val="en-US"/>
              </w:rPr>
            </w:pPr>
            <w:r w:rsidRPr="00A31F9D">
              <w:rPr>
                <w:lang w:val="en-US"/>
              </w:rPr>
              <w:lastRenderedPageBreak/>
              <w:t>Replicates</w:t>
            </w:r>
          </w:p>
        </w:tc>
        <w:tc>
          <w:tcPr>
            <w:tcW w:w="3543" w:type="dxa"/>
            <w:tcMar>
              <w:top w:w="100" w:type="dxa"/>
              <w:left w:w="80" w:type="dxa"/>
              <w:bottom w:w="100" w:type="dxa"/>
              <w:right w:w="80" w:type="dxa"/>
            </w:tcMar>
            <w:vAlign w:val="center"/>
          </w:tcPr>
          <w:p w14:paraId="7ACFD9EE" w14:textId="00B61110" w:rsidR="00472DD9" w:rsidRPr="00A31F9D" w:rsidRDefault="00472DD9" w:rsidP="00810CFC">
            <w:pPr>
              <w:spacing w:before="0" w:after="0" w:line="276" w:lineRule="auto"/>
              <w:jc w:val="center"/>
              <w:rPr>
                <w:lang w:val="en-US"/>
              </w:rPr>
            </w:pPr>
            <w:r w:rsidRPr="00A31F9D">
              <w:rPr>
                <w:lang w:val="en-US"/>
              </w:rPr>
              <w:t>3</w:t>
            </w:r>
          </w:p>
        </w:tc>
      </w:tr>
      <w:tr w:rsidR="00472DD9" w:rsidRPr="00A31F9D" w14:paraId="0C29200F" w14:textId="77777777" w:rsidTr="00A31F9D">
        <w:trPr>
          <w:trHeight w:val="227"/>
          <w:jc w:val="center"/>
        </w:trPr>
        <w:tc>
          <w:tcPr>
            <w:tcW w:w="4395" w:type="dxa"/>
            <w:tcMar>
              <w:top w:w="100" w:type="dxa"/>
              <w:left w:w="80" w:type="dxa"/>
              <w:bottom w:w="100" w:type="dxa"/>
              <w:right w:w="80" w:type="dxa"/>
            </w:tcMar>
            <w:vAlign w:val="center"/>
          </w:tcPr>
          <w:p w14:paraId="13F03740" w14:textId="4EE4F2D2" w:rsidR="00472DD9" w:rsidRPr="00A31F9D" w:rsidRDefault="00472DD9" w:rsidP="00022346">
            <w:pPr>
              <w:spacing w:before="0" w:after="0" w:line="276" w:lineRule="auto"/>
              <w:jc w:val="left"/>
              <w:rPr>
                <w:lang w:val="en-US"/>
              </w:rPr>
            </w:pPr>
            <w:r w:rsidRPr="00A31F9D">
              <w:rPr>
                <w:lang w:val="en-US"/>
              </w:rPr>
              <w:t>Threshold, ion counts</w:t>
            </w:r>
          </w:p>
        </w:tc>
        <w:tc>
          <w:tcPr>
            <w:tcW w:w="3543" w:type="dxa"/>
            <w:tcMar>
              <w:top w:w="100" w:type="dxa"/>
              <w:left w:w="80" w:type="dxa"/>
              <w:bottom w:w="100" w:type="dxa"/>
              <w:right w:w="80" w:type="dxa"/>
            </w:tcMar>
            <w:vAlign w:val="center"/>
          </w:tcPr>
          <w:p w14:paraId="01845E28" w14:textId="44AB231C" w:rsidR="00472DD9" w:rsidRPr="00A31F9D" w:rsidRDefault="00C73D91" w:rsidP="00810CFC">
            <w:pPr>
              <w:spacing w:before="0" w:after="0" w:line="276" w:lineRule="auto"/>
              <w:jc w:val="center"/>
              <w:rPr>
                <w:lang w:val="en-US"/>
              </w:rPr>
            </w:pPr>
            <w:r w:rsidRPr="00A31F9D">
              <w:rPr>
                <w:lang w:val="en-US"/>
              </w:rPr>
              <w:t>28</w:t>
            </w:r>
          </w:p>
        </w:tc>
      </w:tr>
      <w:tr w:rsidR="00472DD9" w:rsidRPr="00A31F9D" w14:paraId="16D069B5" w14:textId="77777777" w:rsidTr="00A31F9D">
        <w:trPr>
          <w:trHeight w:val="227"/>
          <w:jc w:val="center"/>
        </w:trPr>
        <w:tc>
          <w:tcPr>
            <w:tcW w:w="4395" w:type="dxa"/>
            <w:tcBorders>
              <w:bottom w:val="single" w:sz="12" w:space="0" w:color="000000"/>
            </w:tcBorders>
            <w:tcMar>
              <w:top w:w="100" w:type="dxa"/>
              <w:left w:w="80" w:type="dxa"/>
              <w:bottom w:w="100" w:type="dxa"/>
              <w:right w:w="80" w:type="dxa"/>
            </w:tcMar>
            <w:vAlign w:val="center"/>
          </w:tcPr>
          <w:p w14:paraId="045EB13D" w14:textId="6F083CD6" w:rsidR="00472DD9" w:rsidRPr="00A31F9D" w:rsidRDefault="00472DD9" w:rsidP="00022346">
            <w:pPr>
              <w:spacing w:before="0" w:after="0" w:line="276" w:lineRule="auto"/>
              <w:jc w:val="left"/>
              <w:rPr>
                <w:lang w:val="en-US"/>
              </w:rPr>
            </w:pPr>
            <w:r w:rsidRPr="00A31F9D">
              <w:rPr>
                <w:lang w:val="en-US"/>
              </w:rPr>
              <w:t xml:space="preserve">Mean signal / 40 nm Au NP, </w:t>
            </w:r>
            <w:r w:rsidR="00A1607E" w:rsidRPr="00A31F9D">
              <w:rPr>
                <w:lang w:val="en-US"/>
              </w:rPr>
              <w:t xml:space="preserve">ion </w:t>
            </w:r>
            <w:r w:rsidRPr="00A31F9D">
              <w:rPr>
                <w:lang w:val="en-US"/>
              </w:rPr>
              <w:t>c</w:t>
            </w:r>
            <w:r w:rsidR="00A1607E" w:rsidRPr="00A31F9D">
              <w:rPr>
                <w:lang w:val="en-US"/>
              </w:rPr>
              <w:t>oun</w:t>
            </w:r>
            <w:r w:rsidRPr="00A31F9D">
              <w:rPr>
                <w:lang w:val="en-US"/>
              </w:rPr>
              <w:t>ts</w:t>
            </w:r>
          </w:p>
        </w:tc>
        <w:tc>
          <w:tcPr>
            <w:tcW w:w="3543" w:type="dxa"/>
            <w:tcBorders>
              <w:bottom w:val="single" w:sz="12" w:space="0" w:color="000000"/>
            </w:tcBorders>
            <w:tcMar>
              <w:top w:w="100" w:type="dxa"/>
              <w:left w:w="80" w:type="dxa"/>
              <w:bottom w:w="100" w:type="dxa"/>
              <w:right w:w="80" w:type="dxa"/>
            </w:tcMar>
            <w:vAlign w:val="center"/>
          </w:tcPr>
          <w:p w14:paraId="3FC229F5" w14:textId="3261D8FC" w:rsidR="00472DD9" w:rsidRPr="00A31F9D" w:rsidRDefault="00F4689C" w:rsidP="00810CFC">
            <w:pPr>
              <w:spacing w:before="0" w:after="0" w:line="276" w:lineRule="auto"/>
              <w:jc w:val="center"/>
              <w:rPr>
                <w:lang w:val="en-US"/>
              </w:rPr>
            </w:pPr>
            <w:r w:rsidRPr="00A31F9D">
              <w:rPr>
                <w:lang w:val="en-US"/>
              </w:rPr>
              <w:t>1</w:t>
            </w:r>
            <w:r w:rsidR="00C73D91" w:rsidRPr="00A31F9D">
              <w:rPr>
                <w:lang w:val="en-US"/>
              </w:rPr>
              <w:t>6</w:t>
            </w:r>
            <w:r w:rsidR="00810CFC" w:rsidRPr="00A31F9D">
              <w:rPr>
                <w:lang w:val="en-US"/>
              </w:rPr>
              <w:t>4</w:t>
            </w:r>
          </w:p>
        </w:tc>
      </w:tr>
    </w:tbl>
    <w:p w14:paraId="4A89FD33" w14:textId="77777777" w:rsidR="00A3063D" w:rsidRPr="00A3063D" w:rsidRDefault="00A3063D" w:rsidP="000E3CB4">
      <w:pPr>
        <w:rPr>
          <w:lang w:val="en-US"/>
        </w:rPr>
      </w:pPr>
    </w:p>
    <w:p w14:paraId="10A54C30" w14:textId="577084BA" w:rsidR="00472DD9" w:rsidRDefault="00472DD9" w:rsidP="00012873">
      <w:pPr>
        <w:rPr>
          <w:lang w:val="en-US"/>
        </w:rPr>
      </w:pPr>
      <w:r>
        <w:rPr>
          <w:lang w:val="en-US"/>
        </w:rPr>
        <w:t xml:space="preserve">Table S7: Operating conditions for the ICP-OES analyses. The </w:t>
      </w:r>
      <w:r w:rsidR="00114CAF">
        <w:rPr>
          <w:lang w:val="en-US"/>
        </w:rPr>
        <w:t>Instrument (</w:t>
      </w:r>
      <w:r>
        <w:rPr>
          <w:lang w:val="en-US"/>
        </w:rPr>
        <w:t>Arcos</w:t>
      </w:r>
      <w:r w:rsidR="00114CAF">
        <w:rPr>
          <w:lang w:val="en-US"/>
        </w:rPr>
        <w:t xml:space="preserve">, </w:t>
      </w:r>
      <w:r>
        <w:rPr>
          <w:lang w:val="en-US"/>
        </w:rPr>
        <w:t>Spectro Analytical Instruments, Kleve, DE) was operated according to the manufacturer’s recommendation.</w:t>
      </w:r>
      <w:r w:rsidRPr="00A3063D">
        <w:rPr>
          <w:lang w:val="en-US"/>
        </w:rPr>
        <w:t xml:space="preserve"> </w:t>
      </w:r>
      <w:r>
        <w:rPr>
          <w:lang w:val="en-US"/>
        </w:rPr>
        <w:t xml:space="preserve">The conventional sample introduction system was replaced by a “quartz-free” version consisting of a </w:t>
      </w:r>
      <w:r w:rsidR="00114CAF">
        <w:rPr>
          <w:lang w:val="en-US"/>
        </w:rPr>
        <w:t>MiraMist PTFE</w:t>
      </w:r>
      <w:r>
        <w:rPr>
          <w:lang w:val="en-US"/>
        </w:rPr>
        <w:t xml:space="preserve"> nebulizer</w:t>
      </w:r>
      <w:r w:rsidR="00114CAF">
        <w:rPr>
          <w:lang w:val="en-US"/>
        </w:rPr>
        <w:t xml:space="preserve">, PTFE </w:t>
      </w:r>
      <w:r>
        <w:rPr>
          <w:lang w:val="en-US"/>
        </w:rPr>
        <w:t xml:space="preserve">cyclonic spray chamber </w:t>
      </w:r>
      <w:r w:rsidR="00810CFC">
        <w:rPr>
          <w:lang w:val="en-US"/>
        </w:rPr>
        <w:t>(b</w:t>
      </w:r>
      <w:r w:rsidR="00114CAF">
        <w:rPr>
          <w:lang w:val="en-US"/>
        </w:rPr>
        <w:t>oth</w:t>
      </w:r>
      <w:r w:rsidR="000E24A1">
        <w:rPr>
          <w:lang w:val="en-US"/>
        </w:rPr>
        <w:t>:</w:t>
      </w:r>
      <w:r w:rsidR="00114CAF">
        <w:rPr>
          <w:lang w:val="en-US"/>
        </w:rPr>
        <w:t xml:space="preserve"> Burgener Research, Canada) </w:t>
      </w:r>
      <w:r>
        <w:rPr>
          <w:lang w:val="en-US"/>
        </w:rPr>
        <w:t xml:space="preserve">and </w:t>
      </w:r>
      <w:r w:rsidR="00810CFC">
        <w:rPr>
          <w:lang w:val="en-US"/>
        </w:rPr>
        <w:t xml:space="preserve">a demountable torch with </w:t>
      </w:r>
      <w:r>
        <w:rPr>
          <w:lang w:val="en-US"/>
        </w:rPr>
        <w:t>sapphire injector tube</w:t>
      </w:r>
      <w:r w:rsidR="00114CAF">
        <w:rPr>
          <w:lang w:val="en-US"/>
        </w:rPr>
        <w:t xml:space="preserve"> (Spectro)</w:t>
      </w:r>
      <w:r>
        <w:rPr>
          <w:lang w:val="en-US"/>
        </w:rPr>
        <w:t xml:space="preserve">. </w:t>
      </w:r>
    </w:p>
    <w:tbl>
      <w:tblPr>
        <w:tblStyle w:val="2"/>
        <w:tblW w:w="6946" w:type="dxa"/>
        <w:jc w:val="center"/>
        <w:tblBorders>
          <w:top w:val="nil"/>
          <w:left w:val="nil"/>
          <w:bottom w:val="nil"/>
          <w:right w:val="nil"/>
          <w:insideH w:val="nil"/>
          <w:insideV w:val="nil"/>
        </w:tblBorders>
        <w:tblLayout w:type="fixed"/>
        <w:tblLook w:val="0600" w:firstRow="0" w:lastRow="0" w:firstColumn="0" w:lastColumn="0" w:noHBand="1" w:noVBand="1"/>
      </w:tblPr>
      <w:tblGrid>
        <w:gridCol w:w="4395"/>
        <w:gridCol w:w="2551"/>
      </w:tblGrid>
      <w:tr w:rsidR="00114CAF" w:rsidRPr="00574437" w14:paraId="69A66B7A" w14:textId="77777777" w:rsidTr="00022346">
        <w:trPr>
          <w:trHeight w:val="485"/>
          <w:jc w:val="center"/>
        </w:trPr>
        <w:tc>
          <w:tcPr>
            <w:tcW w:w="6946" w:type="dxa"/>
            <w:gridSpan w:val="2"/>
            <w:tcMar>
              <w:top w:w="100" w:type="dxa"/>
              <w:left w:w="80" w:type="dxa"/>
              <w:bottom w:w="100" w:type="dxa"/>
              <w:right w:w="80" w:type="dxa"/>
            </w:tcMar>
            <w:vAlign w:val="bottom"/>
          </w:tcPr>
          <w:p w14:paraId="7A7806B6" w14:textId="7294D243" w:rsidR="00114CAF" w:rsidRPr="00EC5BB9" w:rsidRDefault="00114CAF" w:rsidP="00114CAF">
            <w:pPr>
              <w:spacing w:before="0" w:after="0" w:line="276" w:lineRule="auto"/>
              <w:jc w:val="center"/>
              <w:rPr>
                <w:lang w:val="en-US"/>
              </w:rPr>
            </w:pPr>
            <w:r>
              <w:rPr>
                <w:lang w:val="en-US"/>
              </w:rPr>
              <w:t>Operating conditions of the Arcos ICP-OES</w:t>
            </w:r>
          </w:p>
        </w:tc>
      </w:tr>
      <w:tr w:rsidR="00114CAF" w:rsidRPr="00EC5BB9" w14:paraId="11FD032B" w14:textId="77777777" w:rsidTr="00022346">
        <w:trPr>
          <w:trHeight w:val="485"/>
          <w:jc w:val="center"/>
        </w:trPr>
        <w:tc>
          <w:tcPr>
            <w:tcW w:w="4395" w:type="dxa"/>
            <w:tcMar>
              <w:top w:w="100" w:type="dxa"/>
              <w:left w:w="80" w:type="dxa"/>
              <w:bottom w:w="100" w:type="dxa"/>
              <w:right w:w="80" w:type="dxa"/>
            </w:tcMar>
            <w:vAlign w:val="center"/>
          </w:tcPr>
          <w:p w14:paraId="30760ECC" w14:textId="77777777" w:rsidR="00114CAF" w:rsidRDefault="00114CAF" w:rsidP="00022346">
            <w:pPr>
              <w:spacing w:before="0" w:after="0" w:line="276" w:lineRule="auto"/>
              <w:jc w:val="left"/>
              <w:rPr>
                <w:lang w:val="en-US"/>
              </w:rPr>
            </w:pPr>
            <w:r>
              <w:rPr>
                <w:lang w:val="en-US"/>
              </w:rPr>
              <w:t>RF-Power, W</w:t>
            </w:r>
          </w:p>
        </w:tc>
        <w:tc>
          <w:tcPr>
            <w:tcW w:w="2551" w:type="dxa"/>
            <w:tcMar>
              <w:top w:w="100" w:type="dxa"/>
              <w:left w:w="80" w:type="dxa"/>
              <w:bottom w:w="100" w:type="dxa"/>
              <w:right w:w="80" w:type="dxa"/>
            </w:tcMar>
            <w:vAlign w:val="center"/>
          </w:tcPr>
          <w:p w14:paraId="3C227C08" w14:textId="41E76DE7" w:rsidR="00114CAF" w:rsidRDefault="00114CAF" w:rsidP="00810CFC">
            <w:pPr>
              <w:spacing w:before="0" w:after="0" w:line="276" w:lineRule="auto"/>
              <w:jc w:val="center"/>
              <w:rPr>
                <w:lang w:val="en-US"/>
              </w:rPr>
            </w:pPr>
            <w:r>
              <w:rPr>
                <w:lang w:val="en-US"/>
              </w:rPr>
              <w:t>1400</w:t>
            </w:r>
          </w:p>
        </w:tc>
      </w:tr>
      <w:tr w:rsidR="00114CAF" w:rsidRPr="00A3063D" w14:paraId="0F06B4F0" w14:textId="77777777" w:rsidTr="00022346">
        <w:trPr>
          <w:trHeight w:val="485"/>
          <w:jc w:val="center"/>
        </w:trPr>
        <w:tc>
          <w:tcPr>
            <w:tcW w:w="4395" w:type="dxa"/>
            <w:tcMar>
              <w:top w:w="100" w:type="dxa"/>
              <w:left w:w="80" w:type="dxa"/>
              <w:bottom w:w="100" w:type="dxa"/>
              <w:right w:w="80" w:type="dxa"/>
            </w:tcMar>
            <w:vAlign w:val="center"/>
          </w:tcPr>
          <w:p w14:paraId="326F4E4E" w14:textId="77777777" w:rsidR="00114CAF" w:rsidRPr="00574437" w:rsidRDefault="00114CAF" w:rsidP="00022346">
            <w:pPr>
              <w:spacing w:before="0" w:after="0" w:line="276" w:lineRule="auto"/>
              <w:jc w:val="left"/>
              <w:rPr>
                <w:lang w:val="de-DE"/>
              </w:rPr>
            </w:pPr>
            <w:r w:rsidRPr="00574437">
              <w:rPr>
                <w:lang w:val="de-DE"/>
              </w:rPr>
              <w:t xml:space="preserve">Nebulizer gas flow, </w:t>
            </w:r>
            <w:r>
              <w:rPr>
                <w:lang w:val="de-DE"/>
              </w:rPr>
              <w:t>L</w:t>
            </w:r>
            <w:r w:rsidRPr="00574437">
              <w:rPr>
                <w:lang w:val="de-DE"/>
              </w:rPr>
              <w:t>/min</w:t>
            </w:r>
          </w:p>
        </w:tc>
        <w:tc>
          <w:tcPr>
            <w:tcW w:w="2551" w:type="dxa"/>
            <w:tcMar>
              <w:top w:w="100" w:type="dxa"/>
              <w:left w:w="80" w:type="dxa"/>
              <w:bottom w:w="100" w:type="dxa"/>
              <w:right w:w="80" w:type="dxa"/>
            </w:tcMar>
            <w:vAlign w:val="center"/>
          </w:tcPr>
          <w:p w14:paraId="731BDD53" w14:textId="72C16559" w:rsidR="00114CAF" w:rsidRPr="00574437" w:rsidRDefault="00114CAF" w:rsidP="00810CFC">
            <w:pPr>
              <w:spacing w:before="0" w:after="0" w:line="276" w:lineRule="auto"/>
              <w:jc w:val="center"/>
              <w:rPr>
                <w:lang w:val="de-DE"/>
              </w:rPr>
            </w:pPr>
            <w:r>
              <w:rPr>
                <w:lang w:val="de-DE"/>
              </w:rPr>
              <w:t>0.90</w:t>
            </w:r>
          </w:p>
        </w:tc>
      </w:tr>
      <w:tr w:rsidR="00114CAF" w:rsidRPr="00A3063D" w14:paraId="0C93C919" w14:textId="77777777" w:rsidTr="00022346">
        <w:trPr>
          <w:trHeight w:val="485"/>
          <w:jc w:val="center"/>
        </w:trPr>
        <w:tc>
          <w:tcPr>
            <w:tcW w:w="4395" w:type="dxa"/>
            <w:tcMar>
              <w:top w:w="100" w:type="dxa"/>
              <w:left w:w="80" w:type="dxa"/>
              <w:bottom w:w="100" w:type="dxa"/>
              <w:right w:w="80" w:type="dxa"/>
            </w:tcMar>
            <w:vAlign w:val="center"/>
          </w:tcPr>
          <w:p w14:paraId="73339C38" w14:textId="77777777" w:rsidR="00114CAF" w:rsidRPr="00A3063D" w:rsidRDefault="00114CAF" w:rsidP="00022346">
            <w:pPr>
              <w:spacing w:before="0" w:after="0" w:line="276" w:lineRule="auto"/>
              <w:jc w:val="left"/>
              <w:rPr>
                <w:lang w:val="en-US"/>
              </w:rPr>
            </w:pPr>
            <w:r w:rsidRPr="00574437">
              <w:rPr>
                <w:lang w:val="en-US"/>
              </w:rPr>
              <w:t>Auxiliary gas flow, L/min</w:t>
            </w:r>
          </w:p>
        </w:tc>
        <w:tc>
          <w:tcPr>
            <w:tcW w:w="2551" w:type="dxa"/>
            <w:tcMar>
              <w:top w:w="100" w:type="dxa"/>
              <w:left w:w="80" w:type="dxa"/>
              <w:bottom w:w="100" w:type="dxa"/>
              <w:right w:w="80" w:type="dxa"/>
            </w:tcMar>
            <w:vAlign w:val="center"/>
          </w:tcPr>
          <w:p w14:paraId="1DFCF6C6" w14:textId="0FC19B1D" w:rsidR="00114CAF" w:rsidRPr="00A3063D" w:rsidRDefault="00114CAF" w:rsidP="00810CFC">
            <w:pPr>
              <w:spacing w:before="0" w:after="0" w:line="276" w:lineRule="auto"/>
              <w:jc w:val="center"/>
              <w:rPr>
                <w:lang w:val="en-US"/>
              </w:rPr>
            </w:pPr>
            <w:r>
              <w:rPr>
                <w:lang w:val="en-US"/>
              </w:rPr>
              <w:t>1.0</w:t>
            </w:r>
          </w:p>
        </w:tc>
      </w:tr>
      <w:tr w:rsidR="00114CAF" w:rsidRPr="00A3063D" w14:paraId="00420E44" w14:textId="77777777" w:rsidTr="00022346">
        <w:trPr>
          <w:trHeight w:val="485"/>
          <w:jc w:val="center"/>
        </w:trPr>
        <w:tc>
          <w:tcPr>
            <w:tcW w:w="4395" w:type="dxa"/>
            <w:tcMar>
              <w:top w:w="100" w:type="dxa"/>
              <w:left w:w="80" w:type="dxa"/>
              <w:bottom w:w="100" w:type="dxa"/>
              <w:right w:w="80" w:type="dxa"/>
            </w:tcMar>
            <w:vAlign w:val="center"/>
          </w:tcPr>
          <w:p w14:paraId="1C967C48" w14:textId="77777777" w:rsidR="00114CAF" w:rsidRPr="00A3063D" w:rsidRDefault="00114CAF" w:rsidP="00022346">
            <w:pPr>
              <w:spacing w:before="0" w:after="0" w:line="276" w:lineRule="auto"/>
              <w:jc w:val="left"/>
              <w:rPr>
                <w:lang w:val="en-US"/>
              </w:rPr>
            </w:pPr>
            <w:r>
              <w:rPr>
                <w:lang w:val="en-US"/>
              </w:rPr>
              <w:t>Cool gas flow, L/min</w:t>
            </w:r>
          </w:p>
        </w:tc>
        <w:tc>
          <w:tcPr>
            <w:tcW w:w="2551" w:type="dxa"/>
            <w:tcMar>
              <w:top w:w="100" w:type="dxa"/>
              <w:left w:w="80" w:type="dxa"/>
              <w:bottom w:w="100" w:type="dxa"/>
              <w:right w:w="80" w:type="dxa"/>
            </w:tcMar>
            <w:vAlign w:val="center"/>
          </w:tcPr>
          <w:p w14:paraId="542A9279" w14:textId="6A2802E4" w:rsidR="00114CAF" w:rsidRPr="00A3063D" w:rsidRDefault="00114CAF" w:rsidP="00810CFC">
            <w:pPr>
              <w:spacing w:before="0" w:after="0" w:line="276" w:lineRule="auto"/>
              <w:jc w:val="center"/>
              <w:rPr>
                <w:lang w:val="en-US"/>
              </w:rPr>
            </w:pPr>
            <w:r>
              <w:rPr>
                <w:lang w:val="en-US"/>
              </w:rPr>
              <w:t>12</w:t>
            </w:r>
          </w:p>
        </w:tc>
        <w:bookmarkStart w:id="1" w:name="_GoBack"/>
        <w:bookmarkEnd w:id="1"/>
      </w:tr>
      <w:tr w:rsidR="00114CAF" w:rsidRPr="00A3063D" w14:paraId="37D22DDF" w14:textId="77777777" w:rsidTr="00022346">
        <w:trPr>
          <w:trHeight w:val="485"/>
          <w:jc w:val="center"/>
        </w:trPr>
        <w:tc>
          <w:tcPr>
            <w:tcW w:w="4395" w:type="dxa"/>
            <w:tcMar>
              <w:top w:w="100" w:type="dxa"/>
              <w:left w:w="80" w:type="dxa"/>
              <w:bottom w:w="100" w:type="dxa"/>
              <w:right w:w="80" w:type="dxa"/>
            </w:tcMar>
            <w:vAlign w:val="center"/>
          </w:tcPr>
          <w:p w14:paraId="012A062C" w14:textId="29EE6985" w:rsidR="00114CAF" w:rsidRPr="00A3063D" w:rsidRDefault="00114CAF" w:rsidP="00022346">
            <w:pPr>
              <w:spacing w:before="0" w:after="0" w:line="276" w:lineRule="auto"/>
              <w:jc w:val="left"/>
              <w:rPr>
                <w:lang w:val="en-US"/>
              </w:rPr>
            </w:pPr>
            <w:r>
              <w:rPr>
                <w:lang w:val="en-US"/>
              </w:rPr>
              <w:t>Sample flow rate, mL/min</w:t>
            </w:r>
          </w:p>
        </w:tc>
        <w:tc>
          <w:tcPr>
            <w:tcW w:w="2551" w:type="dxa"/>
            <w:tcMar>
              <w:top w:w="100" w:type="dxa"/>
              <w:left w:w="80" w:type="dxa"/>
              <w:bottom w:w="100" w:type="dxa"/>
              <w:right w:w="80" w:type="dxa"/>
            </w:tcMar>
            <w:vAlign w:val="center"/>
          </w:tcPr>
          <w:p w14:paraId="443B73B1" w14:textId="59C5A1B7" w:rsidR="00114CAF" w:rsidRPr="00A3063D" w:rsidRDefault="00114CAF" w:rsidP="00810CFC">
            <w:pPr>
              <w:spacing w:before="0" w:after="0" w:line="276" w:lineRule="auto"/>
              <w:jc w:val="center"/>
              <w:rPr>
                <w:lang w:val="en-US"/>
              </w:rPr>
            </w:pPr>
            <w:r>
              <w:rPr>
                <w:lang w:val="en-US"/>
              </w:rPr>
              <w:t>1.1</w:t>
            </w:r>
          </w:p>
        </w:tc>
      </w:tr>
      <w:tr w:rsidR="00114CAF" w:rsidRPr="00A3063D" w14:paraId="17121A1E" w14:textId="77777777" w:rsidTr="00022346">
        <w:trPr>
          <w:trHeight w:val="485"/>
          <w:jc w:val="center"/>
        </w:trPr>
        <w:tc>
          <w:tcPr>
            <w:tcW w:w="4395" w:type="dxa"/>
            <w:tcMar>
              <w:top w:w="100" w:type="dxa"/>
              <w:left w:w="80" w:type="dxa"/>
              <w:bottom w:w="100" w:type="dxa"/>
              <w:right w:w="80" w:type="dxa"/>
            </w:tcMar>
            <w:vAlign w:val="center"/>
          </w:tcPr>
          <w:p w14:paraId="153697A2" w14:textId="0FBB597A" w:rsidR="00114CAF" w:rsidRPr="00A3063D" w:rsidRDefault="00114CAF" w:rsidP="00022346">
            <w:pPr>
              <w:spacing w:before="0" w:after="0" w:line="276" w:lineRule="auto"/>
              <w:jc w:val="left"/>
              <w:rPr>
                <w:lang w:val="en-US"/>
              </w:rPr>
            </w:pPr>
            <w:r>
              <w:rPr>
                <w:lang w:val="en-US"/>
              </w:rPr>
              <w:t>Measurement time</w:t>
            </w:r>
          </w:p>
        </w:tc>
        <w:tc>
          <w:tcPr>
            <w:tcW w:w="2551" w:type="dxa"/>
            <w:tcMar>
              <w:top w:w="100" w:type="dxa"/>
              <w:left w:w="80" w:type="dxa"/>
              <w:bottom w:w="100" w:type="dxa"/>
              <w:right w:w="80" w:type="dxa"/>
            </w:tcMar>
            <w:vAlign w:val="center"/>
          </w:tcPr>
          <w:p w14:paraId="6A63F099" w14:textId="10F734C6" w:rsidR="00114CAF" w:rsidRPr="00A3063D" w:rsidRDefault="00114CAF" w:rsidP="00810CFC">
            <w:pPr>
              <w:spacing w:before="0" w:after="0" w:line="276" w:lineRule="auto"/>
              <w:jc w:val="center"/>
              <w:rPr>
                <w:lang w:val="en-US"/>
              </w:rPr>
            </w:pPr>
            <w:r>
              <w:rPr>
                <w:lang w:val="en-US"/>
              </w:rPr>
              <w:t>Standard (28 s total)</w:t>
            </w:r>
          </w:p>
        </w:tc>
      </w:tr>
      <w:tr w:rsidR="00114CAF" w:rsidRPr="00A3063D" w14:paraId="417A8ABF" w14:textId="77777777" w:rsidTr="00022346">
        <w:trPr>
          <w:trHeight w:val="485"/>
          <w:jc w:val="center"/>
        </w:trPr>
        <w:tc>
          <w:tcPr>
            <w:tcW w:w="4395" w:type="dxa"/>
            <w:tcMar>
              <w:top w:w="100" w:type="dxa"/>
              <w:left w:w="80" w:type="dxa"/>
              <w:bottom w:w="100" w:type="dxa"/>
              <w:right w:w="80" w:type="dxa"/>
            </w:tcMar>
            <w:vAlign w:val="center"/>
          </w:tcPr>
          <w:p w14:paraId="7EB4A4A4" w14:textId="3436596A" w:rsidR="00114CAF" w:rsidRDefault="00114CAF" w:rsidP="00022346">
            <w:pPr>
              <w:spacing w:before="0" w:after="0" w:line="276" w:lineRule="auto"/>
              <w:jc w:val="left"/>
              <w:rPr>
                <w:lang w:val="en-US"/>
              </w:rPr>
            </w:pPr>
            <w:r>
              <w:rPr>
                <w:lang w:val="en-US"/>
              </w:rPr>
              <w:t>Replicates</w:t>
            </w:r>
          </w:p>
        </w:tc>
        <w:tc>
          <w:tcPr>
            <w:tcW w:w="2551" w:type="dxa"/>
            <w:tcMar>
              <w:top w:w="100" w:type="dxa"/>
              <w:left w:w="80" w:type="dxa"/>
              <w:bottom w:w="100" w:type="dxa"/>
              <w:right w:w="80" w:type="dxa"/>
            </w:tcMar>
            <w:vAlign w:val="center"/>
          </w:tcPr>
          <w:p w14:paraId="731D2DFF" w14:textId="539EED9B" w:rsidR="00114CAF" w:rsidRDefault="00114CAF" w:rsidP="00810CFC">
            <w:pPr>
              <w:spacing w:before="0" w:after="0" w:line="276" w:lineRule="auto"/>
              <w:jc w:val="center"/>
              <w:rPr>
                <w:lang w:val="en-US"/>
              </w:rPr>
            </w:pPr>
            <w:r>
              <w:rPr>
                <w:lang w:val="en-US"/>
              </w:rPr>
              <w:t>3</w:t>
            </w:r>
          </w:p>
        </w:tc>
      </w:tr>
      <w:tr w:rsidR="00114CAF" w:rsidRPr="00A1607E" w14:paraId="38DEE742" w14:textId="77777777" w:rsidTr="00022346">
        <w:trPr>
          <w:trHeight w:val="500"/>
          <w:jc w:val="center"/>
        </w:trPr>
        <w:tc>
          <w:tcPr>
            <w:tcW w:w="4395" w:type="dxa"/>
            <w:tcBorders>
              <w:bottom w:val="single" w:sz="12" w:space="0" w:color="000000"/>
            </w:tcBorders>
            <w:tcMar>
              <w:top w:w="100" w:type="dxa"/>
              <w:left w:w="80" w:type="dxa"/>
              <w:bottom w:w="100" w:type="dxa"/>
              <w:right w:w="80" w:type="dxa"/>
            </w:tcMar>
            <w:vAlign w:val="center"/>
          </w:tcPr>
          <w:p w14:paraId="7EF2E838" w14:textId="1C81E217" w:rsidR="00114CAF" w:rsidRDefault="00114CAF" w:rsidP="00022346">
            <w:pPr>
              <w:spacing w:before="0" w:after="0" w:line="276" w:lineRule="auto"/>
              <w:jc w:val="left"/>
              <w:rPr>
                <w:lang w:val="en-US"/>
              </w:rPr>
            </w:pPr>
            <w:r>
              <w:rPr>
                <w:lang w:val="en-US"/>
              </w:rPr>
              <w:t>Lines</w:t>
            </w:r>
          </w:p>
        </w:tc>
        <w:tc>
          <w:tcPr>
            <w:tcW w:w="2551" w:type="dxa"/>
            <w:tcBorders>
              <w:bottom w:val="single" w:sz="12" w:space="0" w:color="000000"/>
            </w:tcBorders>
            <w:tcMar>
              <w:top w:w="100" w:type="dxa"/>
              <w:left w:w="80" w:type="dxa"/>
              <w:bottom w:w="100" w:type="dxa"/>
              <w:right w:w="80" w:type="dxa"/>
            </w:tcMar>
            <w:vAlign w:val="center"/>
          </w:tcPr>
          <w:p w14:paraId="3B39CA95" w14:textId="77777777" w:rsidR="00114CAF" w:rsidRDefault="00114CAF" w:rsidP="00810CFC">
            <w:pPr>
              <w:spacing w:before="0" w:after="0" w:line="276" w:lineRule="auto"/>
              <w:jc w:val="center"/>
              <w:rPr>
                <w:lang w:val="en-US"/>
              </w:rPr>
            </w:pPr>
            <w:r>
              <w:rPr>
                <w:lang w:val="en-US"/>
              </w:rPr>
              <w:t>Si 288.158</w:t>
            </w:r>
          </w:p>
          <w:p w14:paraId="331D95F7" w14:textId="77777777" w:rsidR="00114CAF" w:rsidRDefault="00114CAF">
            <w:pPr>
              <w:spacing w:before="0" w:after="0" w:line="276" w:lineRule="auto"/>
              <w:jc w:val="center"/>
              <w:rPr>
                <w:lang w:val="en-US"/>
              </w:rPr>
            </w:pPr>
            <w:r>
              <w:rPr>
                <w:lang w:val="en-US"/>
              </w:rPr>
              <w:t>Si 251.612</w:t>
            </w:r>
          </w:p>
          <w:p w14:paraId="47C3AD5F" w14:textId="110EE46C" w:rsidR="00114CAF" w:rsidRPr="00472DD9" w:rsidRDefault="00114CAF">
            <w:pPr>
              <w:spacing w:before="0" w:after="0" w:line="276" w:lineRule="auto"/>
              <w:jc w:val="center"/>
              <w:rPr>
                <w:lang w:val="en-US"/>
              </w:rPr>
            </w:pPr>
            <w:r>
              <w:rPr>
                <w:lang w:val="en-US"/>
              </w:rPr>
              <w:t>Si 212.412</w:t>
            </w:r>
          </w:p>
        </w:tc>
      </w:tr>
    </w:tbl>
    <w:p w14:paraId="720C1524" w14:textId="77777777" w:rsidR="005C241D" w:rsidRPr="00472DD9" w:rsidRDefault="005C241D" w:rsidP="000E3CB4">
      <w:pPr>
        <w:rPr>
          <w:lang w:val="en-US"/>
        </w:rPr>
      </w:pPr>
    </w:p>
    <w:sectPr w:rsidR="005C241D" w:rsidRPr="00472DD9" w:rsidSect="00AD4CFC">
      <w:pgSz w:w="11909" w:h="16834"/>
      <w:pgMar w:top="1417" w:right="1417" w:bottom="1133" w:left="1417"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AE1F" w14:textId="77777777" w:rsidR="00190392" w:rsidRDefault="00190392">
      <w:pPr>
        <w:spacing w:before="0" w:after="0" w:line="240" w:lineRule="auto"/>
      </w:pPr>
      <w:r>
        <w:separator/>
      </w:r>
    </w:p>
  </w:endnote>
  <w:endnote w:type="continuationSeparator" w:id="0">
    <w:p w14:paraId="4043FDFF" w14:textId="77777777" w:rsidR="00190392" w:rsidRDefault="001903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331027"/>
      <w:docPartObj>
        <w:docPartGallery w:val="Page Numbers (Bottom of Page)"/>
        <w:docPartUnique/>
      </w:docPartObj>
    </w:sdtPr>
    <w:sdtEndPr>
      <w:rPr>
        <w:noProof/>
      </w:rPr>
    </w:sdtEndPr>
    <w:sdtContent>
      <w:p w14:paraId="4E37302B" w14:textId="4737D17E" w:rsidR="00114CAF" w:rsidRDefault="00114CAF">
        <w:pPr>
          <w:pStyle w:val="Footer"/>
        </w:pPr>
        <w:r>
          <w:ptab w:relativeTo="margin" w:alignment="right" w:leader="none"/>
        </w:r>
        <w:r>
          <w:fldChar w:fldCharType="begin"/>
        </w:r>
        <w:r>
          <w:instrText xml:space="preserve"> PAGE   \* MERGEFORMAT </w:instrText>
        </w:r>
        <w:r>
          <w:fldChar w:fldCharType="separate"/>
        </w:r>
        <w:r w:rsidR="00A31D8D">
          <w:rPr>
            <w:noProof/>
          </w:rPr>
          <w:t>21</w:t>
        </w:r>
        <w:r>
          <w:rPr>
            <w:noProof/>
          </w:rPr>
          <w:fldChar w:fldCharType="end"/>
        </w:r>
      </w:p>
    </w:sdtContent>
  </w:sdt>
  <w:p w14:paraId="40BDB3E6" w14:textId="46B64B74" w:rsidR="00114CAF" w:rsidRDefault="00114CA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8B36" w14:textId="77777777" w:rsidR="00190392" w:rsidRDefault="00190392">
      <w:pPr>
        <w:spacing w:before="0" w:after="0" w:line="240" w:lineRule="auto"/>
      </w:pPr>
      <w:r>
        <w:separator/>
      </w:r>
    </w:p>
  </w:footnote>
  <w:footnote w:type="continuationSeparator" w:id="0">
    <w:p w14:paraId="401B8DBE" w14:textId="77777777" w:rsidR="00190392" w:rsidRDefault="0019039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0032E"/>
    <w:multiLevelType w:val="multilevel"/>
    <w:tmpl w:val="57DC11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0" w:firstLine="283"/>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5F"/>
    <w:rsid w:val="00012873"/>
    <w:rsid w:val="00022346"/>
    <w:rsid w:val="00027C36"/>
    <w:rsid w:val="000475F6"/>
    <w:rsid w:val="00050EE8"/>
    <w:rsid w:val="00056EED"/>
    <w:rsid w:val="00070469"/>
    <w:rsid w:val="000C190D"/>
    <w:rsid w:val="000C4C4F"/>
    <w:rsid w:val="000D1BFF"/>
    <w:rsid w:val="000D404A"/>
    <w:rsid w:val="000E24A1"/>
    <w:rsid w:val="000E2A0C"/>
    <w:rsid w:val="000E3CB4"/>
    <w:rsid w:val="000E75C7"/>
    <w:rsid w:val="00114CAF"/>
    <w:rsid w:val="00134F76"/>
    <w:rsid w:val="00190392"/>
    <w:rsid w:val="00192FF3"/>
    <w:rsid w:val="001C68C5"/>
    <w:rsid w:val="001D7EB6"/>
    <w:rsid w:val="001E3098"/>
    <w:rsid w:val="001E4545"/>
    <w:rsid w:val="001E7F0B"/>
    <w:rsid w:val="00200ED7"/>
    <w:rsid w:val="002217B4"/>
    <w:rsid w:val="00227005"/>
    <w:rsid w:val="00236743"/>
    <w:rsid w:val="00245207"/>
    <w:rsid w:val="00255A1E"/>
    <w:rsid w:val="002859A1"/>
    <w:rsid w:val="002906A9"/>
    <w:rsid w:val="002944AB"/>
    <w:rsid w:val="002A5649"/>
    <w:rsid w:val="002A63AB"/>
    <w:rsid w:val="002B036C"/>
    <w:rsid w:val="002B6EAE"/>
    <w:rsid w:val="002C0A53"/>
    <w:rsid w:val="002C629E"/>
    <w:rsid w:val="002D617A"/>
    <w:rsid w:val="002F5203"/>
    <w:rsid w:val="0034517B"/>
    <w:rsid w:val="00352BF3"/>
    <w:rsid w:val="00365215"/>
    <w:rsid w:val="00375145"/>
    <w:rsid w:val="003B48E0"/>
    <w:rsid w:val="003B6152"/>
    <w:rsid w:val="003D0768"/>
    <w:rsid w:val="00412A98"/>
    <w:rsid w:val="004215DA"/>
    <w:rsid w:val="004264C4"/>
    <w:rsid w:val="00434A48"/>
    <w:rsid w:val="00444DF9"/>
    <w:rsid w:val="004461C3"/>
    <w:rsid w:val="00467C98"/>
    <w:rsid w:val="00472DD9"/>
    <w:rsid w:val="004A50B0"/>
    <w:rsid w:val="004A75CA"/>
    <w:rsid w:val="004C3C60"/>
    <w:rsid w:val="004C4F5E"/>
    <w:rsid w:val="004D4DF6"/>
    <w:rsid w:val="004D7653"/>
    <w:rsid w:val="004F53D4"/>
    <w:rsid w:val="00530DAE"/>
    <w:rsid w:val="00575280"/>
    <w:rsid w:val="0058205A"/>
    <w:rsid w:val="005A14D0"/>
    <w:rsid w:val="005A51B2"/>
    <w:rsid w:val="005A5E9B"/>
    <w:rsid w:val="005C241D"/>
    <w:rsid w:val="0061628F"/>
    <w:rsid w:val="006360FF"/>
    <w:rsid w:val="006611E0"/>
    <w:rsid w:val="00672C7D"/>
    <w:rsid w:val="00683BF4"/>
    <w:rsid w:val="00695D16"/>
    <w:rsid w:val="006B022E"/>
    <w:rsid w:val="006C63B9"/>
    <w:rsid w:val="006D130E"/>
    <w:rsid w:val="006E21F6"/>
    <w:rsid w:val="006F2489"/>
    <w:rsid w:val="006F618B"/>
    <w:rsid w:val="006F6291"/>
    <w:rsid w:val="007020C4"/>
    <w:rsid w:val="0070731C"/>
    <w:rsid w:val="00726667"/>
    <w:rsid w:val="00731B5F"/>
    <w:rsid w:val="00736463"/>
    <w:rsid w:val="00743806"/>
    <w:rsid w:val="00746205"/>
    <w:rsid w:val="007653FB"/>
    <w:rsid w:val="00770B3D"/>
    <w:rsid w:val="00771C9A"/>
    <w:rsid w:val="007729A6"/>
    <w:rsid w:val="007832A5"/>
    <w:rsid w:val="007A084D"/>
    <w:rsid w:val="007B0F91"/>
    <w:rsid w:val="007E1F5C"/>
    <w:rsid w:val="007E765F"/>
    <w:rsid w:val="007E7E91"/>
    <w:rsid w:val="007F07BF"/>
    <w:rsid w:val="007F0F5B"/>
    <w:rsid w:val="0080333D"/>
    <w:rsid w:val="00810CFC"/>
    <w:rsid w:val="00835903"/>
    <w:rsid w:val="008740CF"/>
    <w:rsid w:val="008750A6"/>
    <w:rsid w:val="0087607E"/>
    <w:rsid w:val="0088363C"/>
    <w:rsid w:val="008943C7"/>
    <w:rsid w:val="0089659A"/>
    <w:rsid w:val="008A272D"/>
    <w:rsid w:val="008D5E1D"/>
    <w:rsid w:val="008E005A"/>
    <w:rsid w:val="008E323F"/>
    <w:rsid w:val="00902BC8"/>
    <w:rsid w:val="00971F56"/>
    <w:rsid w:val="009743E7"/>
    <w:rsid w:val="0097508B"/>
    <w:rsid w:val="00975646"/>
    <w:rsid w:val="009A6A27"/>
    <w:rsid w:val="009A7D2E"/>
    <w:rsid w:val="009B5DBA"/>
    <w:rsid w:val="009B7913"/>
    <w:rsid w:val="009D41C1"/>
    <w:rsid w:val="009E2420"/>
    <w:rsid w:val="009E7751"/>
    <w:rsid w:val="009F18E0"/>
    <w:rsid w:val="009F4F46"/>
    <w:rsid w:val="009F60C5"/>
    <w:rsid w:val="00A1607E"/>
    <w:rsid w:val="00A22CB1"/>
    <w:rsid w:val="00A249D9"/>
    <w:rsid w:val="00A3063D"/>
    <w:rsid w:val="00A31D8D"/>
    <w:rsid w:val="00A31F9D"/>
    <w:rsid w:val="00A35FE7"/>
    <w:rsid w:val="00A661A9"/>
    <w:rsid w:val="00A723DA"/>
    <w:rsid w:val="00A73E2F"/>
    <w:rsid w:val="00AA2658"/>
    <w:rsid w:val="00AA6303"/>
    <w:rsid w:val="00AB66DF"/>
    <w:rsid w:val="00AB69B7"/>
    <w:rsid w:val="00AD003A"/>
    <w:rsid w:val="00AD4CFC"/>
    <w:rsid w:val="00AE3008"/>
    <w:rsid w:val="00AF463C"/>
    <w:rsid w:val="00AF7F43"/>
    <w:rsid w:val="00B0144E"/>
    <w:rsid w:val="00B2154D"/>
    <w:rsid w:val="00B33F61"/>
    <w:rsid w:val="00B411BB"/>
    <w:rsid w:val="00B526C9"/>
    <w:rsid w:val="00B6121D"/>
    <w:rsid w:val="00B76722"/>
    <w:rsid w:val="00B8490E"/>
    <w:rsid w:val="00B9244D"/>
    <w:rsid w:val="00B931E8"/>
    <w:rsid w:val="00BA27C7"/>
    <w:rsid w:val="00BC4412"/>
    <w:rsid w:val="00BC6C29"/>
    <w:rsid w:val="00BD663F"/>
    <w:rsid w:val="00BE2702"/>
    <w:rsid w:val="00BE7C0B"/>
    <w:rsid w:val="00C22636"/>
    <w:rsid w:val="00C2498F"/>
    <w:rsid w:val="00C457EA"/>
    <w:rsid w:val="00C7150E"/>
    <w:rsid w:val="00C73D91"/>
    <w:rsid w:val="00C74664"/>
    <w:rsid w:val="00CB62D3"/>
    <w:rsid w:val="00CB7A1F"/>
    <w:rsid w:val="00CC4F82"/>
    <w:rsid w:val="00CD0924"/>
    <w:rsid w:val="00CF4838"/>
    <w:rsid w:val="00D226B3"/>
    <w:rsid w:val="00D2598D"/>
    <w:rsid w:val="00D32811"/>
    <w:rsid w:val="00D331EE"/>
    <w:rsid w:val="00D37F15"/>
    <w:rsid w:val="00D52F02"/>
    <w:rsid w:val="00D62486"/>
    <w:rsid w:val="00D75C2F"/>
    <w:rsid w:val="00D77A02"/>
    <w:rsid w:val="00D95569"/>
    <w:rsid w:val="00DC45E6"/>
    <w:rsid w:val="00DD6369"/>
    <w:rsid w:val="00DF1F78"/>
    <w:rsid w:val="00E000AA"/>
    <w:rsid w:val="00E31B9D"/>
    <w:rsid w:val="00E84C07"/>
    <w:rsid w:val="00E8523D"/>
    <w:rsid w:val="00E966A9"/>
    <w:rsid w:val="00EB42B8"/>
    <w:rsid w:val="00EC5BB9"/>
    <w:rsid w:val="00ED57E0"/>
    <w:rsid w:val="00EE256B"/>
    <w:rsid w:val="00F206EC"/>
    <w:rsid w:val="00F216BD"/>
    <w:rsid w:val="00F4689C"/>
    <w:rsid w:val="00F74D2C"/>
    <w:rsid w:val="00F80643"/>
    <w:rsid w:val="00FC57DD"/>
    <w:rsid w:val="00FC7F7C"/>
    <w:rsid w:val="00FD3873"/>
    <w:rsid w:val="00FE2B83"/>
    <w:rsid w:val="00FE56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45F0"/>
  <w15:docId w15:val="{40886E02-4434-43C4-8C9E-526D03A5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de" w:eastAsia="de-CH" w:bidi="ar-SA"/>
      </w:rPr>
    </w:rPrDefault>
    <w:pPrDefault>
      <w:pPr>
        <w:spacing w:before="240" w:after="24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00AA"/>
  </w:style>
  <w:style w:type="paragraph" w:styleId="Heading1">
    <w:name w:val="heading 1"/>
    <w:basedOn w:val="Normal"/>
    <w:next w:val="Normal"/>
    <w:pPr>
      <w:keepNext/>
      <w:keepLines/>
      <w:ind w:left="283" w:hanging="56"/>
      <w:outlineLvl w:val="0"/>
    </w:pPr>
    <w:rPr>
      <w:b/>
      <w:sz w:val="28"/>
      <w:szCs w:val="28"/>
    </w:rPr>
  </w:style>
  <w:style w:type="paragraph" w:styleId="Heading2">
    <w:name w:val="heading 2"/>
    <w:basedOn w:val="Normal"/>
    <w:next w:val="Normal"/>
    <w:pPr>
      <w:keepNext/>
      <w:keepLines/>
      <w:ind w:left="481" w:hanging="56"/>
      <w:outlineLvl w:val="1"/>
    </w:pPr>
    <w:rPr>
      <w:b/>
    </w:rPr>
  </w:style>
  <w:style w:type="paragraph" w:styleId="Heading3">
    <w:name w:val="heading 3"/>
    <w:basedOn w:val="Normal"/>
    <w:next w:val="Normal"/>
    <w:pPr>
      <w:keepNext/>
      <w:keepLines/>
      <w:ind w:left="595" w:firstLine="56"/>
      <w:outlineLvl w:val="2"/>
    </w:pPr>
    <w:rPr>
      <w:i/>
    </w:rPr>
  </w:style>
  <w:style w:type="paragraph" w:styleId="Heading4">
    <w:name w:val="heading 4"/>
    <w:basedOn w:val="Normal"/>
    <w:next w:val="Normal"/>
    <w:pPr>
      <w:keepNext/>
      <w:keepLines/>
      <w:spacing w:before="280" w:after="80"/>
      <w:ind w:left="935" w:hanging="56"/>
      <w:outlineLvl w:val="3"/>
    </w:pPr>
    <w:rPr>
      <w:color w:val="666666"/>
    </w:rPr>
  </w:style>
  <w:style w:type="paragraph" w:styleId="Heading5">
    <w:name w:val="heading 5"/>
    <w:basedOn w:val="Normal"/>
    <w:next w:val="Normal"/>
    <w:pPr>
      <w:keepNext/>
      <w:keepLines/>
      <w:spacing w:after="80"/>
      <w:outlineLvl w:val="4"/>
    </w:pPr>
    <w:rPr>
      <w:color w:val="666666"/>
      <w:sz w:val="22"/>
      <w:szCs w:val="22"/>
    </w:rPr>
  </w:style>
  <w:style w:type="paragraph" w:styleId="Heading6">
    <w:name w:val="heading 6"/>
    <w:basedOn w:val="Normal"/>
    <w:next w:val="Normal"/>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4"/>
      <w:szCs w:val="44"/>
    </w:rPr>
  </w:style>
  <w:style w:type="paragraph" w:styleId="Subtitle">
    <w:name w:val="Subtitle"/>
    <w:basedOn w:val="Normal"/>
    <w:next w:val="Normal"/>
    <w:pPr>
      <w:keepNext/>
      <w:keepLines/>
      <w:spacing w:before="0" w:after="320"/>
    </w:pPr>
    <w:rPr>
      <w:color w:val="666666"/>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BB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B9"/>
    <w:rPr>
      <w:rFonts w:ascii="Segoe UI" w:hAnsi="Segoe UI" w:cs="Segoe UI"/>
      <w:sz w:val="18"/>
      <w:szCs w:val="18"/>
    </w:rPr>
  </w:style>
  <w:style w:type="character" w:styleId="LineNumber">
    <w:name w:val="line number"/>
    <w:basedOn w:val="DefaultParagraphFont"/>
    <w:uiPriority w:val="99"/>
    <w:semiHidden/>
    <w:unhideWhenUsed/>
    <w:rsid w:val="0070731C"/>
  </w:style>
  <w:style w:type="paragraph" w:styleId="CommentSubject">
    <w:name w:val="annotation subject"/>
    <w:basedOn w:val="CommentText"/>
    <w:next w:val="CommentText"/>
    <w:link w:val="CommentSubjectChar"/>
    <w:uiPriority w:val="99"/>
    <w:semiHidden/>
    <w:unhideWhenUsed/>
    <w:rsid w:val="00FE2B83"/>
    <w:rPr>
      <w:b/>
      <w:bCs/>
    </w:rPr>
  </w:style>
  <w:style w:type="character" w:customStyle="1" w:styleId="CommentSubjectChar">
    <w:name w:val="Comment Subject Char"/>
    <w:basedOn w:val="CommentTextChar"/>
    <w:link w:val="CommentSubject"/>
    <w:uiPriority w:val="99"/>
    <w:semiHidden/>
    <w:rsid w:val="00FE2B83"/>
    <w:rPr>
      <w:b/>
      <w:bCs/>
      <w:sz w:val="20"/>
      <w:szCs w:val="20"/>
    </w:rPr>
  </w:style>
  <w:style w:type="character" w:styleId="PlaceholderText">
    <w:name w:val="Placeholder Text"/>
    <w:basedOn w:val="DefaultParagraphFont"/>
    <w:uiPriority w:val="99"/>
    <w:semiHidden/>
    <w:rsid w:val="00B2154D"/>
    <w:rPr>
      <w:color w:val="808080"/>
    </w:rPr>
  </w:style>
  <w:style w:type="paragraph" w:styleId="Header">
    <w:name w:val="header"/>
    <w:basedOn w:val="Normal"/>
    <w:link w:val="HeaderChar"/>
    <w:uiPriority w:val="99"/>
    <w:unhideWhenUsed/>
    <w:rsid w:val="00D77A0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77A02"/>
  </w:style>
  <w:style w:type="paragraph" w:styleId="Footer">
    <w:name w:val="footer"/>
    <w:basedOn w:val="Normal"/>
    <w:link w:val="FooterChar"/>
    <w:uiPriority w:val="99"/>
    <w:unhideWhenUsed/>
    <w:rsid w:val="00D77A0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D77A02"/>
  </w:style>
  <w:style w:type="character" w:styleId="Hyperlink">
    <w:name w:val="Hyperlink"/>
    <w:basedOn w:val="DefaultParagraphFont"/>
    <w:uiPriority w:val="99"/>
    <w:unhideWhenUsed/>
    <w:rsid w:val="00AE3008"/>
    <w:rPr>
      <w:color w:val="0000FF" w:themeColor="hyperlink"/>
      <w:u w:val="single"/>
    </w:rPr>
  </w:style>
  <w:style w:type="paragraph" w:styleId="NormalWeb">
    <w:name w:val="Normal (Web)"/>
    <w:basedOn w:val="Normal"/>
    <w:uiPriority w:val="99"/>
    <w:semiHidden/>
    <w:unhideWhenUsed/>
    <w:rsid w:val="006611E0"/>
    <w:pPr>
      <w:spacing w:before="100" w:beforeAutospacing="1" w:after="100" w:afterAutospacing="1" w:line="240" w:lineRule="auto"/>
      <w:jc w:val="left"/>
    </w:pPr>
    <w:rPr>
      <w:rFonts w:ascii="Times New Roman" w:eastAsiaTheme="minorEastAsia" w:hAnsi="Times New Roman" w:cs="Times New Roman"/>
      <w:lang w:val="de-CH"/>
    </w:rPr>
  </w:style>
  <w:style w:type="paragraph" w:styleId="Bibliography">
    <w:name w:val="Bibliography"/>
    <w:basedOn w:val="Normal"/>
    <w:next w:val="Normal"/>
    <w:uiPriority w:val="37"/>
    <w:unhideWhenUsed/>
    <w:rsid w:val="00695D16"/>
    <w:pPr>
      <w:spacing w:line="240" w:lineRule="auto"/>
      <w:ind w:left="720" w:hanging="720"/>
    </w:pPr>
  </w:style>
  <w:style w:type="character" w:styleId="IntenseEmphasis">
    <w:name w:val="Intense Emphasis"/>
    <w:basedOn w:val="DefaultParagraphFont"/>
    <w:uiPriority w:val="21"/>
    <w:qFormat/>
    <w:rsid w:val="00DD636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433">
      <w:bodyDiv w:val="1"/>
      <w:marLeft w:val="0"/>
      <w:marRight w:val="0"/>
      <w:marTop w:val="0"/>
      <w:marBottom w:val="0"/>
      <w:divBdr>
        <w:top w:val="none" w:sz="0" w:space="0" w:color="auto"/>
        <w:left w:val="none" w:sz="0" w:space="0" w:color="auto"/>
        <w:bottom w:val="none" w:sz="0" w:space="0" w:color="auto"/>
        <w:right w:val="none" w:sz="0" w:space="0" w:color="auto"/>
      </w:divBdr>
    </w:div>
    <w:div w:id="215092658">
      <w:bodyDiv w:val="1"/>
      <w:marLeft w:val="0"/>
      <w:marRight w:val="0"/>
      <w:marTop w:val="0"/>
      <w:marBottom w:val="0"/>
      <w:divBdr>
        <w:top w:val="none" w:sz="0" w:space="0" w:color="auto"/>
        <w:left w:val="none" w:sz="0" w:space="0" w:color="auto"/>
        <w:bottom w:val="none" w:sz="0" w:space="0" w:color="auto"/>
        <w:right w:val="none" w:sz="0" w:space="0" w:color="auto"/>
      </w:divBdr>
    </w:div>
    <w:div w:id="370883513">
      <w:bodyDiv w:val="1"/>
      <w:marLeft w:val="0"/>
      <w:marRight w:val="0"/>
      <w:marTop w:val="0"/>
      <w:marBottom w:val="0"/>
      <w:divBdr>
        <w:top w:val="none" w:sz="0" w:space="0" w:color="auto"/>
        <w:left w:val="none" w:sz="0" w:space="0" w:color="auto"/>
        <w:bottom w:val="none" w:sz="0" w:space="0" w:color="auto"/>
        <w:right w:val="none" w:sz="0" w:space="0" w:color="auto"/>
      </w:divBdr>
    </w:div>
    <w:div w:id="543904968">
      <w:bodyDiv w:val="1"/>
      <w:marLeft w:val="0"/>
      <w:marRight w:val="0"/>
      <w:marTop w:val="0"/>
      <w:marBottom w:val="0"/>
      <w:divBdr>
        <w:top w:val="none" w:sz="0" w:space="0" w:color="auto"/>
        <w:left w:val="none" w:sz="0" w:space="0" w:color="auto"/>
        <w:bottom w:val="none" w:sz="0" w:space="0" w:color="auto"/>
        <w:right w:val="none" w:sz="0" w:space="0" w:color="auto"/>
      </w:divBdr>
    </w:div>
    <w:div w:id="1371416173">
      <w:bodyDiv w:val="1"/>
      <w:marLeft w:val="0"/>
      <w:marRight w:val="0"/>
      <w:marTop w:val="0"/>
      <w:marBottom w:val="0"/>
      <w:divBdr>
        <w:top w:val="none" w:sz="0" w:space="0" w:color="auto"/>
        <w:left w:val="none" w:sz="0" w:space="0" w:color="auto"/>
        <w:bottom w:val="none" w:sz="0" w:space="0" w:color="auto"/>
        <w:right w:val="none" w:sz="0" w:space="0" w:color="auto"/>
      </w:divBdr>
    </w:div>
    <w:div w:id="1467745076">
      <w:bodyDiv w:val="1"/>
      <w:marLeft w:val="0"/>
      <w:marRight w:val="0"/>
      <w:marTop w:val="0"/>
      <w:marBottom w:val="0"/>
      <w:divBdr>
        <w:top w:val="none" w:sz="0" w:space="0" w:color="auto"/>
        <w:left w:val="none" w:sz="0" w:space="0" w:color="auto"/>
        <w:bottom w:val="none" w:sz="0" w:space="0" w:color="auto"/>
        <w:right w:val="none" w:sz="0" w:space="0" w:color="auto"/>
      </w:divBdr>
    </w:div>
    <w:div w:id="1626766323">
      <w:bodyDiv w:val="1"/>
      <w:marLeft w:val="0"/>
      <w:marRight w:val="0"/>
      <w:marTop w:val="0"/>
      <w:marBottom w:val="0"/>
      <w:divBdr>
        <w:top w:val="none" w:sz="0" w:space="0" w:color="auto"/>
        <w:left w:val="none" w:sz="0" w:space="0" w:color="auto"/>
        <w:bottom w:val="none" w:sz="0" w:space="0" w:color="auto"/>
        <w:right w:val="none" w:sz="0" w:space="0" w:color="auto"/>
      </w:divBdr>
    </w:div>
    <w:div w:id="1690446353">
      <w:bodyDiv w:val="1"/>
      <w:marLeft w:val="0"/>
      <w:marRight w:val="0"/>
      <w:marTop w:val="0"/>
      <w:marBottom w:val="0"/>
      <w:divBdr>
        <w:top w:val="none" w:sz="0" w:space="0" w:color="auto"/>
        <w:left w:val="none" w:sz="0" w:space="0" w:color="auto"/>
        <w:bottom w:val="none" w:sz="0" w:space="0" w:color="auto"/>
        <w:right w:val="none" w:sz="0" w:space="0" w:color="auto"/>
      </w:divBdr>
    </w:div>
    <w:div w:id="1691108507">
      <w:bodyDiv w:val="1"/>
      <w:marLeft w:val="0"/>
      <w:marRight w:val="0"/>
      <w:marTop w:val="0"/>
      <w:marBottom w:val="0"/>
      <w:divBdr>
        <w:top w:val="none" w:sz="0" w:space="0" w:color="auto"/>
        <w:left w:val="none" w:sz="0" w:space="0" w:color="auto"/>
        <w:bottom w:val="none" w:sz="0" w:space="0" w:color="auto"/>
        <w:right w:val="none" w:sz="0" w:space="0" w:color="auto"/>
      </w:divBdr>
    </w:div>
    <w:div w:id="202666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68BB3-BC75-4A3B-AB8D-25259C1D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Kägi, Ralf</dc:creator>
  <cp:keywords/>
  <dc:description/>
  <cp:lastModifiedBy>Kägi, Ralf</cp:lastModifiedBy>
  <cp:revision>2</cp:revision>
  <dcterms:created xsi:type="dcterms:W3CDTF">2021-02-13T06:14:00Z</dcterms:created>
  <dcterms:modified xsi:type="dcterms:W3CDTF">2021-02-13T06:14:00Z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id="aTup7fSJ"/&gt;&lt;style id="http://www.zotero.org/styles/microscopy-and-microanalysis"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