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DB7ED" w14:textId="3087E11E" w:rsidR="00FA10BC" w:rsidRPr="00662A97" w:rsidRDefault="00FA10BC" w:rsidP="00662A97">
      <w:pPr>
        <w:spacing w:after="240"/>
        <w:jc w:val="center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  <w:r w:rsidRPr="00D924AE">
        <w:rPr>
          <w:rFonts w:ascii="Times New Roman" w:hAnsi="Times New Roman" w:cs="Times New Roman"/>
          <w:sz w:val="28"/>
          <w:u w:val="single"/>
        </w:rPr>
        <w:t>Supporting Information</w:t>
      </w:r>
    </w:p>
    <w:p w14:paraId="677B8C69" w14:textId="77777777" w:rsidR="00AE4169" w:rsidRPr="00D55E0F" w:rsidRDefault="00AE4169" w:rsidP="00AE4169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 w:rsidRPr="00D55E0F">
        <w:rPr>
          <w:rFonts w:ascii="Times New Roman" w:hAnsi="Times New Roman" w:cs="Times New Roman"/>
          <w:b/>
          <w:sz w:val="28"/>
        </w:rPr>
        <w:t>Removing Stripes, Scratches, and Curtaining with Non-Recoverable Compressed Sensing</w:t>
      </w:r>
    </w:p>
    <w:p w14:paraId="3DAB2842" w14:textId="77777777" w:rsidR="005E2537" w:rsidRDefault="00AE4169" w:rsidP="00AE4169">
      <w:pPr>
        <w:jc w:val="center"/>
        <w:rPr>
          <w:rFonts w:ascii="Times New Roman" w:hAnsi="Times New Roman" w:cs="Times New Roman"/>
        </w:rPr>
      </w:pPr>
      <w:r w:rsidRPr="00586925">
        <w:rPr>
          <w:rFonts w:ascii="Times New Roman" w:hAnsi="Times New Roman" w:cs="Times New Roman"/>
        </w:rPr>
        <w:t>Jonathan Schwartz</w:t>
      </w:r>
      <w:r w:rsidRPr="00586925">
        <w:rPr>
          <w:rFonts w:ascii="Times New Roman" w:hAnsi="Times New Roman" w:cs="Times New Roman"/>
          <w:vertAlign w:val="superscript"/>
        </w:rPr>
        <w:t>1</w:t>
      </w:r>
      <w:r w:rsidRPr="00586925">
        <w:rPr>
          <w:rFonts w:ascii="Times New Roman" w:hAnsi="Times New Roman" w:cs="Times New Roman"/>
        </w:rPr>
        <w:t>, Yi Jiang</w:t>
      </w:r>
      <w:r w:rsidRPr="00586925">
        <w:rPr>
          <w:rFonts w:ascii="Times New Roman" w:hAnsi="Times New Roman" w:cs="Times New Roman"/>
          <w:vertAlign w:val="superscript"/>
        </w:rPr>
        <w:t>2</w:t>
      </w:r>
      <w:r w:rsidRPr="00586925">
        <w:rPr>
          <w:rFonts w:ascii="Times New Roman" w:hAnsi="Times New Roman" w:cs="Times New Roman"/>
        </w:rPr>
        <w:t xml:space="preserve">, </w:t>
      </w:r>
      <w:proofErr w:type="spellStart"/>
      <w:r w:rsidR="005E2537">
        <w:rPr>
          <w:rFonts w:ascii="Times New Roman" w:hAnsi="Times New Roman" w:cs="Times New Roman"/>
        </w:rPr>
        <w:t>Yongjie</w:t>
      </w:r>
      <w:proofErr w:type="spellEnd"/>
      <w:r w:rsidR="005E2537">
        <w:rPr>
          <w:rFonts w:ascii="Times New Roman" w:hAnsi="Times New Roman" w:cs="Times New Roman"/>
        </w:rPr>
        <w:t xml:space="preserve"> Wang</w:t>
      </w:r>
      <w:r w:rsidR="005E2537" w:rsidRPr="00C936C5">
        <w:rPr>
          <w:rFonts w:ascii="Times New Roman" w:hAnsi="Times New Roman" w:cs="Times New Roman"/>
          <w:vertAlign w:val="superscript"/>
        </w:rPr>
        <w:t>3</w:t>
      </w:r>
      <w:r w:rsidR="005E2537">
        <w:rPr>
          <w:rFonts w:ascii="Times New Roman" w:hAnsi="Times New Roman" w:cs="Times New Roman"/>
        </w:rPr>
        <w:t xml:space="preserve">, </w:t>
      </w:r>
      <w:r w:rsidRPr="00586925">
        <w:rPr>
          <w:rFonts w:ascii="Times New Roman" w:hAnsi="Times New Roman" w:cs="Times New Roman"/>
        </w:rPr>
        <w:t>Anthony Aiello</w:t>
      </w:r>
      <w:r w:rsidRPr="00586925">
        <w:rPr>
          <w:rFonts w:ascii="Times New Roman" w:hAnsi="Times New Roman" w:cs="Times New Roman"/>
          <w:vertAlign w:val="superscript"/>
        </w:rPr>
        <w:t>3</w:t>
      </w:r>
      <w:r w:rsidRPr="00586925">
        <w:rPr>
          <w:rFonts w:ascii="Times New Roman" w:hAnsi="Times New Roman" w:cs="Times New Roman"/>
        </w:rPr>
        <w:t xml:space="preserve">, </w:t>
      </w:r>
      <w:proofErr w:type="spellStart"/>
      <w:r w:rsidRPr="00586925">
        <w:rPr>
          <w:rFonts w:ascii="Times New Roman" w:hAnsi="Times New Roman" w:cs="Times New Roman"/>
        </w:rPr>
        <w:t>Pallab</w:t>
      </w:r>
      <w:proofErr w:type="spellEnd"/>
      <w:r w:rsidRPr="00586925">
        <w:rPr>
          <w:rFonts w:ascii="Times New Roman" w:hAnsi="Times New Roman" w:cs="Times New Roman"/>
        </w:rPr>
        <w:t xml:space="preserve"> Bhattacharya</w:t>
      </w:r>
      <w:r w:rsidRPr="00586925">
        <w:rPr>
          <w:rFonts w:ascii="Times New Roman" w:hAnsi="Times New Roman" w:cs="Times New Roman"/>
          <w:vertAlign w:val="superscript"/>
        </w:rPr>
        <w:t>3</w:t>
      </w:r>
      <w:r w:rsidRPr="00586925">
        <w:rPr>
          <w:rFonts w:ascii="Times New Roman" w:hAnsi="Times New Roman" w:cs="Times New Roman"/>
        </w:rPr>
        <w:t xml:space="preserve">, </w:t>
      </w:r>
    </w:p>
    <w:p w14:paraId="1F378964" w14:textId="24940BED" w:rsidR="00AE4169" w:rsidRPr="00586925" w:rsidRDefault="005E2537" w:rsidP="005E2537">
      <w:pPr>
        <w:jc w:val="center"/>
        <w:rPr>
          <w:rFonts w:ascii="Times New Roman" w:hAnsi="Times New Roman" w:cs="Times New Roman"/>
        </w:rPr>
      </w:pPr>
      <w:proofErr w:type="spellStart"/>
      <w:r w:rsidRPr="008F10A6">
        <w:rPr>
          <w:rFonts w:ascii="Times New Roman" w:hAnsi="Times New Roman" w:cs="Times New Roman"/>
          <w:color w:val="000000" w:themeColor="text1"/>
        </w:rPr>
        <w:t>Hui</w:t>
      </w:r>
      <w:proofErr w:type="spellEnd"/>
      <w:r w:rsidRPr="008F10A6">
        <w:rPr>
          <w:rFonts w:ascii="Times New Roman" w:hAnsi="Times New Roman" w:cs="Times New Roman"/>
          <w:color w:val="000000" w:themeColor="text1"/>
        </w:rPr>
        <w:t xml:space="preserve"> Yuan</w:t>
      </w:r>
      <w:r w:rsidRPr="008F10A6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952583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AE4169" w:rsidRPr="00586925">
        <w:rPr>
          <w:rFonts w:ascii="Times New Roman" w:hAnsi="Times New Roman" w:cs="Times New Roman"/>
        </w:rPr>
        <w:t>Zetian</w:t>
      </w:r>
      <w:proofErr w:type="spellEnd"/>
      <w:r w:rsidR="00AE4169" w:rsidRPr="00586925">
        <w:rPr>
          <w:rFonts w:ascii="Times New Roman" w:hAnsi="Times New Roman" w:cs="Times New Roman"/>
        </w:rPr>
        <w:t xml:space="preserve"> Mi</w:t>
      </w:r>
      <w:r w:rsidR="00AE4169" w:rsidRPr="00586925">
        <w:rPr>
          <w:rFonts w:ascii="Times New Roman" w:hAnsi="Times New Roman" w:cs="Times New Roman"/>
          <w:vertAlign w:val="superscript"/>
        </w:rPr>
        <w:t>3</w:t>
      </w:r>
      <w:r w:rsidR="00AE4169" w:rsidRPr="00586925">
        <w:rPr>
          <w:rFonts w:ascii="Times New Roman" w:hAnsi="Times New Roman" w:cs="Times New Roman"/>
        </w:rPr>
        <w:t>, Nabil Bassim</w:t>
      </w:r>
      <w:r>
        <w:rPr>
          <w:rFonts w:ascii="Times New Roman" w:hAnsi="Times New Roman" w:cs="Times New Roman"/>
          <w:vertAlign w:val="superscript"/>
        </w:rPr>
        <w:t>5</w:t>
      </w:r>
      <w:r w:rsidR="00AE4169" w:rsidRPr="00586925">
        <w:rPr>
          <w:rFonts w:ascii="Times New Roman" w:hAnsi="Times New Roman" w:cs="Times New Roman"/>
        </w:rPr>
        <w:t>, Robert Hovden</w:t>
      </w:r>
      <w:r w:rsidR="00AE4169" w:rsidRPr="00586925">
        <w:rPr>
          <w:rFonts w:ascii="Times New Roman" w:hAnsi="Times New Roman" w:cs="Times New Roman"/>
          <w:vertAlign w:val="superscript"/>
        </w:rPr>
        <w:t>1</w:t>
      </w:r>
    </w:p>
    <w:p w14:paraId="6D053335" w14:textId="77777777" w:rsidR="007F004D" w:rsidRPr="005A3FD4" w:rsidRDefault="007F004D" w:rsidP="007F004D">
      <w:pPr>
        <w:spacing w:after="120"/>
        <w:ind w:left="1440" w:hanging="1440"/>
        <w:jc w:val="center"/>
        <w:rPr>
          <w:rFonts w:ascii="Times New Roman" w:hAnsi="Times New Roman" w:cs="Times New Roman"/>
          <w:i/>
          <w:color w:val="000000" w:themeColor="text1"/>
          <w:sz w:val="22"/>
        </w:rPr>
      </w:pPr>
      <w:r w:rsidRPr="005A3FD4">
        <w:rPr>
          <w:rFonts w:ascii="Times New Roman" w:hAnsi="Times New Roman" w:cs="Times New Roman"/>
          <w:i/>
          <w:color w:val="000000" w:themeColor="text1"/>
          <w:sz w:val="22"/>
          <w:vertAlign w:val="superscript"/>
        </w:rPr>
        <w:t xml:space="preserve">1 </w:t>
      </w:r>
      <w:r w:rsidRPr="005A3FD4">
        <w:rPr>
          <w:rFonts w:ascii="Times New Roman" w:hAnsi="Times New Roman" w:cs="Times New Roman"/>
          <w:i/>
          <w:color w:val="000000" w:themeColor="text1"/>
          <w:sz w:val="22"/>
        </w:rPr>
        <w:t>Department of Materials Science and Engineering, University of Michigan, Ann Arbor, MI, USA</w:t>
      </w:r>
    </w:p>
    <w:p w14:paraId="7B8A77EE" w14:textId="77777777" w:rsidR="007F004D" w:rsidRPr="005A3FD4" w:rsidRDefault="007F004D" w:rsidP="007F004D">
      <w:pPr>
        <w:pStyle w:val="MM2002text"/>
        <w:spacing w:after="120" w:line="360" w:lineRule="auto"/>
        <w:ind w:left="1440" w:hanging="1440"/>
        <w:jc w:val="center"/>
        <w:rPr>
          <w:i/>
          <w:sz w:val="22"/>
          <w:szCs w:val="24"/>
        </w:rPr>
      </w:pPr>
      <w:r w:rsidRPr="005A3FD4">
        <w:rPr>
          <w:i/>
          <w:sz w:val="22"/>
          <w:szCs w:val="24"/>
          <w:vertAlign w:val="superscript"/>
        </w:rPr>
        <w:t>2</w:t>
      </w:r>
      <w:r w:rsidRPr="005A3FD4">
        <w:rPr>
          <w:i/>
          <w:sz w:val="22"/>
          <w:szCs w:val="24"/>
        </w:rPr>
        <w:t xml:space="preserve"> X-ray Science Division, Advanced Photon Source, Argonne National Laboratory, Argonne, IL, USA</w:t>
      </w:r>
    </w:p>
    <w:p w14:paraId="0A27D316" w14:textId="77777777" w:rsidR="007F004D" w:rsidRPr="005A3FD4" w:rsidRDefault="007F004D" w:rsidP="007F004D">
      <w:pPr>
        <w:pStyle w:val="MM2002text"/>
        <w:spacing w:after="120" w:line="360" w:lineRule="auto"/>
        <w:ind w:left="1440" w:hanging="1440"/>
        <w:jc w:val="center"/>
        <w:rPr>
          <w:i/>
          <w:sz w:val="22"/>
          <w:szCs w:val="24"/>
        </w:rPr>
      </w:pPr>
      <w:r w:rsidRPr="005A3FD4">
        <w:rPr>
          <w:i/>
          <w:sz w:val="22"/>
          <w:szCs w:val="24"/>
          <w:vertAlign w:val="superscript"/>
        </w:rPr>
        <w:t xml:space="preserve">3 </w:t>
      </w:r>
      <w:r w:rsidRPr="005A3FD4">
        <w:rPr>
          <w:i/>
          <w:sz w:val="22"/>
          <w:szCs w:val="24"/>
        </w:rPr>
        <w:t xml:space="preserve">Department of Electrical Engineering and Computer Science, University of Michigan, </w:t>
      </w:r>
      <w:r w:rsidRPr="005A3FD4">
        <w:rPr>
          <w:i/>
          <w:color w:val="000000" w:themeColor="text1"/>
          <w:sz w:val="22"/>
          <w:szCs w:val="24"/>
        </w:rPr>
        <w:t>Ann Arbor,</w:t>
      </w:r>
      <w:r>
        <w:rPr>
          <w:i/>
          <w:color w:val="000000" w:themeColor="text1"/>
          <w:sz w:val="22"/>
          <w:szCs w:val="24"/>
        </w:rPr>
        <w:t xml:space="preserve"> USA</w:t>
      </w:r>
    </w:p>
    <w:p w14:paraId="515FD045" w14:textId="77777777" w:rsidR="005E2537" w:rsidRPr="008F10A6" w:rsidRDefault="005E2537" w:rsidP="005E2537">
      <w:pPr>
        <w:pStyle w:val="MM2002text"/>
        <w:spacing w:after="120" w:line="360" w:lineRule="auto"/>
        <w:ind w:left="1440" w:hanging="1440"/>
        <w:jc w:val="center"/>
        <w:rPr>
          <w:i/>
          <w:color w:val="000000" w:themeColor="text1"/>
          <w:sz w:val="22"/>
          <w:szCs w:val="24"/>
        </w:rPr>
      </w:pPr>
      <w:r w:rsidRPr="008F10A6">
        <w:rPr>
          <w:i/>
          <w:color w:val="000000" w:themeColor="text1"/>
          <w:sz w:val="22"/>
          <w:szCs w:val="24"/>
          <w:vertAlign w:val="superscript"/>
        </w:rPr>
        <w:t>4</w:t>
      </w:r>
      <w:r w:rsidRPr="008F10A6">
        <w:rPr>
          <w:i/>
          <w:color w:val="000000" w:themeColor="text1"/>
          <w:sz w:val="22"/>
          <w:szCs w:val="24"/>
        </w:rPr>
        <w:t xml:space="preserve"> Canadian Centre for Electron Microscopy, McMaster University, Hamilton, ON, Canada</w:t>
      </w:r>
    </w:p>
    <w:p w14:paraId="63C5B969" w14:textId="77777777" w:rsidR="005E2537" w:rsidRPr="005A3FD4" w:rsidRDefault="005E2537" w:rsidP="005E2537">
      <w:pPr>
        <w:pStyle w:val="MM2002text"/>
        <w:spacing w:after="120" w:line="360" w:lineRule="auto"/>
        <w:ind w:left="1440" w:hanging="1440"/>
        <w:jc w:val="center"/>
        <w:rPr>
          <w:i/>
          <w:color w:val="000000" w:themeColor="text1"/>
          <w:sz w:val="22"/>
          <w:szCs w:val="24"/>
        </w:rPr>
      </w:pPr>
      <w:r>
        <w:rPr>
          <w:i/>
          <w:color w:val="000000" w:themeColor="text1"/>
          <w:sz w:val="22"/>
          <w:szCs w:val="24"/>
          <w:vertAlign w:val="superscript"/>
        </w:rPr>
        <w:t>5</w:t>
      </w:r>
      <w:r w:rsidRPr="005A3FD4">
        <w:rPr>
          <w:i/>
          <w:color w:val="000000" w:themeColor="text1"/>
          <w:sz w:val="22"/>
          <w:szCs w:val="24"/>
        </w:rPr>
        <w:t xml:space="preserve"> Department of Materials Science and Engineering, McMaster University, Hamilton, ON, Canada</w:t>
      </w:r>
    </w:p>
    <w:p w14:paraId="58E95F70" w14:textId="33D83F87" w:rsidR="00FA10BC" w:rsidRPr="00D55E0F" w:rsidRDefault="007F004D" w:rsidP="007F004D">
      <w:pPr>
        <w:pStyle w:val="MM2002text"/>
        <w:spacing w:after="240" w:line="360" w:lineRule="auto"/>
        <w:ind w:left="1440" w:hanging="1440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Corresponding author: </w:t>
      </w:r>
      <w:r w:rsidRPr="00586925">
        <w:rPr>
          <w:color w:val="000000" w:themeColor="text1"/>
          <w:szCs w:val="24"/>
        </w:rPr>
        <w:t>jtschw@umich.edu</w:t>
      </w:r>
      <w:r>
        <w:rPr>
          <w:color w:val="000000" w:themeColor="text1"/>
          <w:szCs w:val="24"/>
        </w:rPr>
        <w:t xml:space="preserve"> – (818) 625-0933 </w:t>
      </w:r>
    </w:p>
    <w:p w14:paraId="0E364125" w14:textId="77777777" w:rsidR="00FA10BC" w:rsidRDefault="00FA10BC">
      <w:pPr>
        <w:sectPr w:rsidR="00FA10BC" w:rsidSect="00F013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F88BDD" w14:textId="77777777" w:rsidR="00FA10BC" w:rsidRPr="00F1732C" w:rsidRDefault="00FA10BC" w:rsidP="00FA10BC">
      <w:pPr>
        <w:jc w:val="both"/>
        <w:rPr>
          <w:rFonts w:ascii="Times New Roman" w:eastAsia="Times New Roman" w:hAnsi="Times New Roman" w:cs="Times New Roman"/>
          <w:b/>
        </w:rPr>
      </w:pPr>
    </w:p>
    <w:p w14:paraId="061A5F9A" w14:textId="77777777" w:rsidR="00FA10BC" w:rsidRDefault="00FA10BC" w:rsidP="007F004D">
      <w:pPr>
        <w:tabs>
          <w:tab w:val="left" w:pos="5464"/>
        </w:tabs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AA94647" wp14:editId="7AFA11EB">
            <wp:extent cx="5795682" cy="334808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16 at 1.18.22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517" cy="33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40E8" w14:textId="2AB445E4" w:rsidR="00FA10BC" w:rsidRPr="00C45318" w:rsidRDefault="00FA10BC" w:rsidP="007F004D">
      <w:pPr>
        <w:tabs>
          <w:tab w:val="left" w:pos="5464"/>
        </w:tabs>
        <w:spacing w:line="480" w:lineRule="auto"/>
        <w:jc w:val="both"/>
        <w:rPr>
          <w:rFonts w:ascii="Times New Roman" w:hAnsi="Times New Roman" w:cs="Times New Roman"/>
        </w:rPr>
      </w:pPr>
      <w:r w:rsidRPr="00C45318">
        <w:rPr>
          <w:rFonts w:ascii="Times New Roman" w:hAnsi="Times New Roman" w:cs="Times New Roman"/>
          <w:b/>
          <w:sz w:val="22"/>
        </w:rPr>
        <w:t xml:space="preserve">Fig. S1: </w:t>
      </w:r>
      <w:r w:rsidRPr="00C45318">
        <w:rPr>
          <w:rFonts w:ascii="Times New Roman" w:eastAsia="Times New Roman" w:hAnsi="Times New Roman" w:cs="Times New Roman"/>
          <w:b/>
          <w:sz w:val="22"/>
        </w:rPr>
        <w:t>Convergence Rate and Parameter Determination with Simulated Nanoparticles</w:t>
      </w:r>
      <w:r w:rsidRPr="00C45318">
        <w:rPr>
          <w:rFonts w:ascii="Times New Roman" w:hAnsi="Times New Roman" w:cs="Times New Roman"/>
          <w:sz w:val="21"/>
        </w:rPr>
        <w:t xml:space="preserve"> </w:t>
      </w:r>
      <w:r w:rsidRPr="00C45318">
        <w:rPr>
          <w:rFonts w:ascii="Times New Roman" w:hAnsi="Times New Roman" w:cs="Times New Roman"/>
          <w:sz w:val="22"/>
        </w:rPr>
        <w:t>(</w:t>
      </w:r>
      <w:r w:rsidRPr="00C45318">
        <w:rPr>
          <w:rFonts w:ascii="Times New Roman" w:hAnsi="Times New Roman" w:cs="Times New Roman"/>
          <w:b/>
          <w:sz w:val="22"/>
        </w:rPr>
        <w:t>a)</w:t>
      </w:r>
      <w:r w:rsidRPr="00C45318">
        <w:rPr>
          <w:rFonts w:ascii="Times New Roman" w:hAnsi="Times New Roman" w:cs="Times New Roman"/>
          <w:sz w:val="22"/>
        </w:rPr>
        <w:t>.</w:t>
      </w:r>
      <w:r w:rsidRPr="00C45318">
        <w:rPr>
          <w:rFonts w:ascii="Times New Roman" w:hAnsi="Times New Roman" w:cs="Times New Roman"/>
          <w:b/>
          <w:sz w:val="22"/>
        </w:rPr>
        <w:t xml:space="preserve"> </w:t>
      </w:r>
      <w:r w:rsidRPr="00C45318">
        <w:rPr>
          <w:rFonts w:ascii="Times New Roman" w:hAnsi="Times New Roman" w:cs="Times New Roman"/>
          <w:sz w:val="22"/>
        </w:rPr>
        <w:t>The reconstruction</w:t>
      </w:r>
      <w:r w:rsidR="00C51F44">
        <w:rPr>
          <w:rFonts w:ascii="Times New Roman" w:hAnsi="Times New Roman" w:cs="Times New Roman"/>
          <w:sz w:val="22"/>
        </w:rPr>
        <w:t>’</w:t>
      </w:r>
      <w:r w:rsidRPr="00C45318">
        <w:rPr>
          <w:rFonts w:ascii="Times New Roman" w:hAnsi="Times New Roman" w:cs="Times New Roman"/>
          <w:sz w:val="22"/>
        </w:rPr>
        <w:t>s root mean square errors (RMSE) (</w:t>
      </w:r>
      <w:r w:rsidRPr="00C45318">
        <w:rPr>
          <w:rFonts w:ascii="Times New Roman" w:hAnsi="Times New Roman" w:cs="Times New Roman"/>
          <w:b/>
          <w:sz w:val="22"/>
        </w:rPr>
        <w:t>b)</w:t>
      </w:r>
      <w:r w:rsidRPr="00C45318">
        <w:rPr>
          <w:rFonts w:ascii="Times New Roman" w:hAnsi="Times New Roman" w:cs="Times New Roman"/>
          <w:sz w:val="22"/>
        </w:rPr>
        <w:t xml:space="preserve"> were normalized by an object distorted with a 5º missing wedge (</w:t>
      </w:r>
      <w:r w:rsidRPr="00C45318">
        <w:rPr>
          <w:rFonts w:ascii="Times New Roman" w:hAnsi="Times New Roman" w:cs="Times New Roman"/>
          <w:b/>
          <w:sz w:val="22"/>
        </w:rPr>
        <w:t>c</w:t>
      </w:r>
      <w:r w:rsidRPr="00C45318">
        <w:rPr>
          <w:rFonts w:ascii="Times New Roman" w:hAnsi="Times New Roman" w:cs="Times New Roman"/>
          <w:sz w:val="22"/>
        </w:rPr>
        <w:t>) to provide directly interpretable quantitative results.</w:t>
      </w:r>
      <w:r w:rsidRPr="00C45318">
        <w:rPr>
          <w:rFonts w:ascii="Times New Roman" w:hAnsi="Times New Roman" w:cs="Times New Roman"/>
        </w:rPr>
        <w:t xml:space="preserve"> </w:t>
      </w:r>
      <w:r w:rsidRPr="00C45318">
        <w:rPr>
          <w:rFonts w:ascii="Times New Roman" w:hAnsi="Times New Roman" w:cs="Times New Roman"/>
          <w:sz w:val="22"/>
        </w:rPr>
        <w:t>Pixels in (</w:t>
      </w:r>
      <w:r w:rsidRPr="00C45318">
        <w:rPr>
          <w:rFonts w:ascii="Times New Roman" w:hAnsi="Times New Roman" w:cs="Times New Roman"/>
          <w:b/>
          <w:sz w:val="22"/>
        </w:rPr>
        <w:t xml:space="preserve">b) </w:t>
      </w:r>
      <w:r w:rsidRPr="00C45318">
        <w:rPr>
          <w:rFonts w:ascii="Times New Roman" w:hAnsi="Times New Roman" w:cs="Times New Roman"/>
          <w:sz w:val="22"/>
        </w:rPr>
        <w:t>with values below 1 indicate satisfactory the reconstructions. The outputs are visualized in (</w:t>
      </w:r>
      <w:r w:rsidRPr="00C45318">
        <w:rPr>
          <w:rFonts w:ascii="Times New Roman" w:hAnsi="Times New Roman" w:cs="Times New Roman"/>
          <w:b/>
          <w:sz w:val="22"/>
        </w:rPr>
        <w:t>i-iii</w:t>
      </w:r>
      <w:r w:rsidRPr="00C45318">
        <w:rPr>
          <w:rFonts w:ascii="Times New Roman" w:hAnsi="Times New Roman" w:cs="Times New Roman"/>
          <w:sz w:val="22"/>
        </w:rPr>
        <w:t xml:space="preserve">) to demonstrate that descent parameters of a &lt; 0.25 is optimal. Furthermore, the method converges around 50 iterations. </w:t>
      </w:r>
    </w:p>
    <w:p w14:paraId="6910D354" w14:textId="77777777" w:rsidR="00FA10BC" w:rsidRDefault="00FA10BC" w:rsidP="00FA10BC">
      <w:pPr>
        <w:tabs>
          <w:tab w:val="left" w:pos="5464"/>
        </w:tabs>
        <w:rPr>
          <w:rFonts w:ascii="Times New Roman" w:hAnsi="Times New Roman" w:cs="Times New Roman"/>
        </w:rPr>
        <w:sectPr w:rsidR="00FA10BC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9545F6" w14:textId="69CFA2BF" w:rsidR="00FA10BC" w:rsidRDefault="00591185" w:rsidP="0049682B">
      <w:pPr>
        <w:tabs>
          <w:tab w:val="left" w:pos="546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 wp14:anchorId="5DA37C0F" wp14:editId="5BF2AF7A">
            <wp:extent cx="5943600" cy="472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14 at 12.56.4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40" cy="47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AD02" w14:textId="52E0E0C8" w:rsidR="00FA10BC" w:rsidRDefault="00FA10BC" w:rsidP="007F004D">
      <w:pPr>
        <w:tabs>
          <w:tab w:val="left" w:pos="5464"/>
        </w:tabs>
        <w:spacing w:after="120" w:line="480" w:lineRule="auto"/>
        <w:jc w:val="both"/>
        <w:rPr>
          <w:rFonts w:ascii="Times New Roman" w:hAnsi="Times New Roman" w:cs="Times New Roman"/>
          <w:sz w:val="22"/>
        </w:rPr>
        <w:sectPr w:rsidR="00FA10BC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F2A98">
        <w:rPr>
          <w:rFonts w:ascii="Times New Roman" w:hAnsi="Times New Roman" w:cs="Times New Roman"/>
          <w:b/>
          <w:sz w:val="22"/>
        </w:rPr>
        <w:t xml:space="preserve"> </w:t>
      </w:r>
      <w:r w:rsidRPr="00C45318">
        <w:rPr>
          <w:rFonts w:ascii="Times New Roman" w:hAnsi="Times New Roman" w:cs="Times New Roman"/>
          <w:b/>
          <w:sz w:val="22"/>
        </w:rPr>
        <w:t>Fig S2: Convergence rate and parameters determination with experimental micrographs</w:t>
      </w:r>
      <w:r w:rsidRPr="00C45318">
        <w:rPr>
          <w:rFonts w:ascii="Times New Roman" w:hAnsi="Times New Roman" w:cs="Times New Roman"/>
          <w:sz w:val="22"/>
        </w:rPr>
        <w:t xml:space="preserve">. </w:t>
      </w:r>
      <w:r w:rsidRPr="00C45318">
        <w:rPr>
          <w:rFonts w:ascii="Times New Roman" w:hAnsi="Times New Roman" w:cs="Times New Roman"/>
          <w:b/>
          <w:sz w:val="22"/>
        </w:rPr>
        <w:t>a-b</w:t>
      </w:r>
      <w:r w:rsidRPr="00C45318">
        <w:rPr>
          <w:rFonts w:ascii="Times New Roman" w:hAnsi="Times New Roman" w:cs="Times New Roman"/>
          <w:sz w:val="22"/>
        </w:rPr>
        <w:t xml:space="preserve">, Dark field (DF)-STEM test images at 300 keV. </w:t>
      </w:r>
      <w:r w:rsidRPr="00C45318">
        <w:rPr>
          <w:rFonts w:ascii="Times New Roman" w:hAnsi="Times New Roman" w:cs="Times New Roman"/>
          <w:b/>
          <w:sz w:val="22"/>
        </w:rPr>
        <w:t xml:space="preserve">c, </w:t>
      </w:r>
      <w:r w:rsidRPr="00C45318">
        <w:rPr>
          <w:rFonts w:ascii="Times New Roman" w:hAnsi="Times New Roman" w:cs="Times New Roman"/>
          <w:sz w:val="22"/>
        </w:rPr>
        <w:t xml:space="preserve">BSE-SEM test image at 20 keV. </w:t>
      </w:r>
      <w:proofErr w:type="gramStart"/>
      <w:r w:rsidRPr="00C45318">
        <w:rPr>
          <w:rFonts w:ascii="Times New Roman" w:hAnsi="Times New Roman" w:cs="Times New Roman"/>
          <w:b/>
          <w:sz w:val="22"/>
        </w:rPr>
        <w:t>d-f</w:t>
      </w:r>
      <w:proofErr w:type="gramEnd"/>
      <w:r w:rsidRPr="00C45318">
        <w:rPr>
          <w:rFonts w:ascii="Times New Roman" w:hAnsi="Times New Roman" w:cs="Times New Roman"/>
          <w:b/>
          <w:sz w:val="22"/>
        </w:rPr>
        <w:t xml:space="preserve">, </w:t>
      </w:r>
      <w:r w:rsidRPr="00C45318">
        <w:rPr>
          <w:rFonts w:ascii="Times New Roman" w:hAnsi="Times New Roman" w:cs="Times New Roman"/>
          <w:sz w:val="22"/>
        </w:rPr>
        <w:t>The normalized RMSE for the test images</w:t>
      </w:r>
      <w:r w:rsidR="00BF2639">
        <w:rPr>
          <w:rFonts w:ascii="Times New Roman" w:hAnsi="Times New Roman" w:cs="Times New Roman"/>
          <w:sz w:val="22"/>
        </w:rPr>
        <w:t xml:space="preserve"> reconstructed with a 5º horizontal missing wedge </w:t>
      </w:r>
      <w:r w:rsidR="00A11C9C">
        <w:rPr>
          <w:rFonts w:ascii="Times New Roman" w:hAnsi="Times New Roman" w:cs="Times New Roman"/>
          <w:sz w:val="22"/>
        </w:rPr>
        <w:t>starting at</w:t>
      </w:r>
      <w:r w:rsidR="00BF2639">
        <w:rPr>
          <w:rFonts w:ascii="Times New Roman" w:hAnsi="Times New Roman" w:cs="Times New Roman"/>
          <w:sz w:val="22"/>
        </w:rPr>
        <w:t xml:space="preserve"> </w:t>
      </w:r>
      <w:r w:rsidR="00A11C9C">
        <w:rPr>
          <w:rFonts w:ascii="Times New Roman" w:hAnsi="Times New Roman" w:cs="Times New Roman"/>
          <w:sz w:val="22"/>
        </w:rPr>
        <w:t>a minimum frequency of</w:t>
      </w:r>
      <w:r w:rsidR="00BF2639">
        <w:rPr>
          <w:rFonts w:ascii="Times New Roman" w:hAnsi="Times New Roman" w:cs="Times New Roman"/>
          <w:sz w:val="22"/>
        </w:rPr>
        <w:t xml:space="preserve"> 15 </w:t>
      </w:r>
      <w:r w:rsidR="00A11C9C">
        <w:rPr>
          <w:rFonts w:ascii="Times New Roman" w:hAnsi="Times New Roman" w:cs="Times New Roman"/>
          <w:sz w:val="22"/>
        </w:rPr>
        <w:t>pixels</w:t>
      </w:r>
      <w:r w:rsidR="00CD4BEC">
        <w:rPr>
          <w:rFonts w:ascii="Times New Roman" w:hAnsi="Times New Roman" w:cs="Times New Roman"/>
          <w:sz w:val="22"/>
        </w:rPr>
        <w:t xml:space="preserve"> (f</w:t>
      </w:r>
      <w:r w:rsidR="006D76ED">
        <w:rPr>
          <w:rFonts w:ascii="Times New Roman" w:hAnsi="Times New Roman" w:cs="Times New Roman"/>
          <w:sz w:val="22"/>
        </w:rPr>
        <w:t xml:space="preserve">ield </w:t>
      </w:r>
      <w:r w:rsidR="00CD4BEC">
        <w:rPr>
          <w:rFonts w:ascii="Times New Roman" w:hAnsi="Times New Roman" w:cs="Times New Roman"/>
          <w:sz w:val="22"/>
        </w:rPr>
        <w:t>o</w:t>
      </w:r>
      <w:r w:rsidR="006D76ED">
        <w:rPr>
          <w:rFonts w:ascii="Times New Roman" w:hAnsi="Times New Roman" w:cs="Times New Roman"/>
          <w:sz w:val="22"/>
        </w:rPr>
        <w:t>f view</w:t>
      </w:r>
      <w:r w:rsidR="00CD4BEC">
        <w:rPr>
          <w:rFonts w:ascii="Times New Roman" w:hAnsi="Times New Roman" w:cs="Times New Roman"/>
          <w:sz w:val="22"/>
        </w:rPr>
        <w:t>)</w:t>
      </w:r>
      <w:r w:rsidR="006D76ED" w:rsidRPr="003C0A10">
        <w:rPr>
          <w:rFonts w:ascii="Times New Roman" w:hAnsi="Times New Roman" w:cs="Times New Roman"/>
          <w:sz w:val="22"/>
          <w:vertAlign w:val="superscript"/>
        </w:rPr>
        <w:t>-1</w:t>
      </w:r>
      <w:r w:rsidR="00301F42">
        <w:rPr>
          <w:rFonts w:ascii="Times New Roman" w:hAnsi="Times New Roman" w:cs="Times New Roman"/>
          <w:sz w:val="22"/>
        </w:rPr>
        <w:t xml:space="preserve"> in Fourier space</w:t>
      </w:r>
      <w:r w:rsidR="00BF2639">
        <w:rPr>
          <w:rFonts w:ascii="Times New Roman" w:hAnsi="Times New Roman" w:cs="Times New Roman"/>
          <w:sz w:val="22"/>
        </w:rPr>
        <w:t>.</w:t>
      </w:r>
      <w:r w:rsidRPr="00C45318">
        <w:rPr>
          <w:rFonts w:ascii="Times New Roman" w:hAnsi="Times New Roman" w:cs="Times New Roman"/>
          <w:sz w:val="22"/>
        </w:rPr>
        <w:t xml:space="preserve"> (</w:t>
      </w:r>
      <w:r w:rsidRPr="00C45318">
        <w:rPr>
          <w:rFonts w:ascii="Times New Roman" w:hAnsi="Times New Roman" w:cs="Times New Roman"/>
          <w:b/>
          <w:sz w:val="22"/>
        </w:rPr>
        <w:t>a-c).</w:t>
      </w:r>
      <w:r w:rsidRPr="00C45318">
        <w:rPr>
          <w:rFonts w:ascii="Times New Roman" w:hAnsi="Times New Roman" w:cs="Times New Roman"/>
          <w:sz w:val="22"/>
        </w:rPr>
        <w:t xml:space="preserve"> Unlike the nanoparticles, experimental images converge around 100 iterations. </w:t>
      </w:r>
      <w:r w:rsidR="00C51F44">
        <w:rPr>
          <w:rFonts w:ascii="Times New Roman" w:hAnsi="Times New Roman" w:cs="Times New Roman"/>
          <w:sz w:val="22"/>
        </w:rPr>
        <w:t>An</w:t>
      </w:r>
      <w:r w:rsidRPr="00C45318">
        <w:rPr>
          <w:rFonts w:ascii="Times New Roman" w:hAnsi="Times New Roman" w:cs="Times New Roman"/>
          <w:sz w:val="22"/>
        </w:rPr>
        <w:t xml:space="preserve"> increase in the number of iterations </w:t>
      </w:r>
      <w:r w:rsidR="00C047F6">
        <w:rPr>
          <w:rFonts w:ascii="Times New Roman" w:hAnsi="Times New Roman" w:cs="Times New Roman"/>
          <w:sz w:val="22"/>
        </w:rPr>
        <w:t>may</w:t>
      </w:r>
      <w:r w:rsidRPr="00C45318">
        <w:rPr>
          <w:rFonts w:ascii="Times New Roman" w:hAnsi="Times New Roman" w:cs="Times New Roman"/>
          <w:sz w:val="22"/>
        </w:rPr>
        <w:t xml:space="preserve"> be due to the difference in image complexity and lack of sparsity compared to the simulated image. </w:t>
      </w:r>
      <w:proofErr w:type="gramStart"/>
      <w:r w:rsidRPr="00C45318">
        <w:rPr>
          <w:rFonts w:ascii="Times New Roman" w:hAnsi="Times New Roman" w:cs="Times New Roman"/>
          <w:b/>
          <w:sz w:val="22"/>
        </w:rPr>
        <w:t>g-</w:t>
      </w:r>
      <w:proofErr w:type="spellStart"/>
      <w:r w:rsidRPr="00C45318">
        <w:rPr>
          <w:rFonts w:ascii="Times New Roman" w:hAnsi="Times New Roman" w:cs="Times New Roman"/>
          <w:b/>
          <w:sz w:val="22"/>
        </w:rPr>
        <w:t>i</w:t>
      </w:r>
      <w:proofErr w:type="spellEnd"/>
      <w:proofErr w:type="gramEnd"/>
      <w:r w:rsidRPr="00C45318">
        <w:rPr>
          <w:rFonts w:ascii="Times New Roman" w:hAnsi="Times New Roman" w:cs="Times New Roman"/>
          <w:sz w:val="22"/>
        </w:rPr>
        <w:t xml:space="preserve">, </w:t>
      </w:r>
      <w:r w:rsidR="00F2167A">
        <w:rPr>
          <w:rFonts w:ascii="Times New Roman" w:hAnsi="Times New Roman" w:cs="Times New Roman"/>
          <w:sz w:val="22"/>
        </w:rPr>
        <w:t>R</w:t>
      </w:r>
      <w:r w:rsidRPr="00C45318">
        <w:rPr>
          <w:rFonts w:ascii="Times New Roman" w:hAnsi="Times New Roman" w:cs="Times New Roman"/>
          <w:sz w:val="22"/>
        </w:rPr>
        <w:t>econstructions</w:t>
      </w:r>
      <w:r w:rsidR="00B1013B">
        <w:rPr>
          <w:rFonts w:ascii="Times New Roman" w:hAnsi="Times New Roman" w:cs="Times New Roman"/>
          <w:sz w:val="22"/>
        </w:rPr>
        <w:t xml:space="preserve"> are visualized</w:t>
      </w:r>
      <w:r w:rsidR="00987681">
        <w:rPr>
          <w:rFonts w:ascii="Times New Roman" w:hAnsi="Times New Roman" w:cs="Times New Roman"/>
          <w:sz w:val="22"/>
        </w:rPr>
        <w:t xml:space="preserve"> after 250 iterations with</w:t>
      </w:r>
      <w:r w:rsidR="003828DB">
        <w:rPr>
          <w:rFonts w:ascii="Times New Roman" w:hAnsi="Times New Roman" w:cs="Times New Roman"/>
          <w:sz w:val="22"/>
        </w:rPr>
        <w:t xml:space="preserve"> the </w:t>
      </w:r>
      <w:r w:rsidR="00B1013B">
        <w:rPr>
          <w:rFonts w:ascii="Times New Roman" w:hAnsi="Times New Roman" w:cs="Times New Roman"/>
          <w:sz w:val="22"/>
        </w:rPr>
        <w:t>descent parameter</w:t>
      </w:r>
      <w:r w:rsidR="003828DB">
        <w:rPr>
          <w:rFonts w:ascii="Times New Roman" w:hAnsi="Times New Roman" w:cs="Times New Roman"/>
          <w:sz w:val="22"/>
        </w:rPr>
        <w:t xml:space="preserve"> set </w:t>
      </w:r>
      <w:r w:rsidR="00B1013B">
        <w:rPr>
          <w:rFonts w:ascii="Times New Roman" w:hAnsi="Times New Roman" w:cs="Times New Roman"/>
          <w:sz w:val="22"/>
        </w:rPr>
        <w:t>to</w:t>
      </w:r>
      <w:r w:rsidR="003828DB" w:rsidRPr="00C45318">
        <w:rPr>
          <w:rFonts w:ascii="Times New Roman" w:hAnsi="Times New Roman" w:cs="Times New Roman"/>
          <w:sz w:val="22"/>
        </w:rPr>
        <w:t xml:space="preserve"> </w:t>
      </w:r>
      <w:r w:rsidRPr="00C45318">
        <w:rPr>
          <w:rFonts w:ascii="Times New Roman" w:hAnsi="Times New Roman" w:cs="Times New Roman"/>
          <w:i/>
          <w:sz w:val="22"/>
        </w:rPr>
        <w:t>a</w:t>
      </w:r>
      <w:r w:rsidR="00987681">
        <w:rPr>
          <w:rFonts w:ascii="Times New Roman" w:hAnsi="Times New Roman" w:cs="Times New Roman"/>
          <w:i/>
          <w:sz w:val="22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≈</m:t>
        </m:r>
        <m:r>
          <w:rPr>
            <w:rFonts w:ascii="Cambria Math" w:hAnsi="Cambria Math" w:cs="Times New Roman"/>
            <w:sz w:val="22"/>
          </w:rPr>
          <m:t xml:space="preserve"> </m:t>
        </m:r>
      </m:oMath>
      <w:r w:rsidRPr="00C45318">
        <w:rPr>
          <w:rFonts w:ascii="Times New Roman" w:hAnsi="Times New Roman" w:cs="Times New Roman"/>
          <w:i/>
          <w:sz w:val="22"/>
        </w:rPr>
        <w:t>0.1</w:t>
      </w:r>
      <w:r w:rsidRPr="00C45318">
        <w:rPr>
          <w:rFonts w:ascii="Times New Roman" w:hAnsi="Times New Roman" w:cs="Times New Roman"/>
          <w:sz w:val="22"/>
        </w:rPr>
        <w:t>.</w:t>
      </w:r>
    </w:p>
    <w:p w14:paraId="23A4B92E" w14:textId="77777777" w:rsidR="00FA10BC" w:rsidRDefault="00FA10BC" w:rsidP="00FA10BC">
      <w:pPr>
        <w:tabs>
          <w:tab w:val="left" w:pos="6340"/>
        </w:tabs>
        <w:rPr>
          <w:rFonts w:ascii="Times New Roman" w:hAnsi="Times New Roman" w:cs="Times New Roman"/>
          <w:b/>
        </w:rPr>
      </w:pPr>
    </w:p>
    <w:p w14:paraId="0160D309" w14:textId="77777777" w:rsidR="00FA10BC" w:rsidRPr="002B2C2D" w:rsidRDefault="00FA10BC" w:rsidP="007F004D">
      <w:pPr>
        <w:tabs>
          <w:tab w:val="left" w:pos="2414"/>
        </w:tabs>
        <w:spacing w:after="120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1F7079D0" wp14:editId="38FDEFC3">
            <wp:extent cx="5809129" cy="5269633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9-10 at 5.58.2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46" cy="52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6D17" w14:textId="77777777" w:rsidR="00C1344C" w:rsidRDefault="00FA10BC" w:rsidP="007F004D">
      <w:pPr>
        <w:tabs>
          <w:tab w:val="left" w:pos="2414"/>
        </w:tabs>
        <w:spacing w:line="480" w:lineRule="auto"/>
        <w:jc w:val="both"/>
        <w:rPr>
          <w:rFonts w:ascii="Times New Roman" w:hAnsi="Times New Roman" w:cs="Times New Roman"/>
          <w:sz w:val="22"/>
        </w:rPr>
        <w:sectPr w:rsidR="00C1344C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F004D">
        <w:rPr>
          <w:rFonts w:ascii="Times New Roman" w:hAnsi="Times New Roman" w:cs="Times New Roman"/>
          <w:b/>
        </w:rPr>
        <w:t xml:space="preserve">Fig S3: Additional Reconstructions with Experimental Micrographs. </w:t>
      </w:r>
      <w:r w:rsidRPr="007F004D">
        <w:rPr>
          <w:rFonts w:ascii="Times New Roman" w:hAnsi="Times New Roman" w:cs="Times New Roman"/>
        </w:rPr>
        <w:t>Removing vertical scratches from mechanical polishing (</w:t>
      </w:r>
      <w:r w:rsidRPr="007F004D">
        <w:rPr>
          <w:rFonts w:ascii="Times New Roman" w:hAnsi="Times New Roman" w:cs="Times New Roman"/>
          <w:b/>
        </w:rPr>
        <w:t>a-c</w:t>
      </w:r>
      <w:r w:rsidRPr="007F004D">
        <w:rPr>
          <w:rFonts w:ascii="Times New Roman" w:hAnsi="Times New Roman" w:cs="Times New Roman"/>
        </w:rPr>
        <w:t>) and beam instability (</w:t>
      </w:r>
      <w:r w:rsidRPr="007F004D">
        <w:rPr>
          <w:rFonts w:ascii="Times New Roman" w:hAnsi="Times New Roman" w:cs="Times New Roman"/>
          <w:b/>
        </w:rPr>
        <w:t>d-f</w:t>
      </w:r>
      <w:r w:rsidRPr="007F004D">
        <w:rPr>
          <w:rFonts w:ascii="Times New Roman" w:hAnsi="Times New Roman" w:cs="Times New Roman"/>
        </w:rPr>
        <w:t xml:space="preserve">) from Pearl SE-SEM micrographs at 20 keV. </w:t>
      </w:r>
      <w:r w:rsidRPr="007F004D">
        <w:rPr>
          <w:rFonts w:ascii="Times New Roman" w:hAnsi="Times New Roman" w:cs="Times New Roman"/>
          <w:b/>
        </w:rPr>
        <w:t xml:space="preserve">g-i, </w:t>
      </w:r>
      <w:r w:rsidRPr="007F004D">
        <w:rPr>
          <w:rFonts w:ascii="Times New Roman" w:hAnsi="Times New Roman" w:cs="Times New Roman"/>
        </w:rPr>
        <w:t>Curtaining artifacts from BSE FIB-tomography data is removed</w:t>
      </w:r>
      <w:r w:rsidRPr="00C45318">
        <w:rPr>
          <w:rFonts w:ascii="Times New Roman" w:hAnsi="Times New Roman" w:cs="Times New Roman"/>
          <w:sz w:val="22"/>
        </w:rPr>
        <w:t>.</w:t>
      </w:r>
    </w:p>
    <w:p w14:paraId="3207971E" w14:textId="0C376A68" w:rsidR="00C1344C" w:rsidRDefault="007E765B" w:rsidP="00C1344C">
      <w:pPr>
        <w:tabs>
          <w:tab w:val="left" w:pos="2414"/>
        </w:tabs>
        <w:spacing w:after="120"/>
        <w:jc w:val="center"/>
        <w:rPr>
          <w:rFonts w:ascii="Times New Roman" w:hAnsi="Times New Roman" w:cs="Times New Roman"/>
          <w:sz w:val="22"/>
        </w:rPr>
      </w:pPr>
      <w:r w:rsidRPr="003C0A10">
        <w:rPr>
          <w:rFonts w:ascii="Times New Roman" w:hAnsi="Times New Roman" w:cs="Times New Roman"/>
          <w:noProof/>
          <w:sz w:val="22"/>
          <w:lang w:val="en-IN" w:eastAsia="en-IN"/>
        </w:rPr>
        <w:lastRenderedPageBreak/>
        <w:drawing>
          <wp:inline distT="0" distB="0" distL="0" distR="0" wp14:anchorId="478C72A5" wp14:editId="79B087B0">
            <wp:extent cx="2846231" cy="561312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14 at 12.38.5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92" cy="56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B205" w14:textId="44F9DD2A" w:rsidR="00FA10BC" w:rsidRPr="00C45318" w:rsidRDefault="00C1344C" w:rsidP="003C0A10">
      <w:pPr>
        <w:tabs>
          <w:tab w:val="left" w:pos="2414"/>
        </w:tabs>
        <w:spacing w:after="360" w:line="480" w:lineRule="auto"/>
        <w:jc w:val="both"/>
        <w:rPr>
          <w:rFonts w:ascii="Times New Roman" w:hAnsi="Times New Roman" w:cs="Times New Roman"/>
          <w:sz w:val="22"/>
        </w:rPr>
        <w:sectPr w:rsidR="00FA10BC" w:rsidRPr="00C45318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16BF3">
        <w:rPr>
          <w:rFonts w:ascii="Times New Roman" w:hAnsi="Times New Roman" w:cs="Times New Roman"/>
          <w:b/>
        </w:rPr>
        <w:t>Fig S4:</w:t>
      </w:r>
      <w:r w:rsidRPr="00316BF3">
        <w:rPr>
          <w:rFonts w:ascii="Times New Roman" w:hAnsi="Times New Roman" w:cs="Times New Roman"/>
        </w:rPr>
        <w:t xml:space="preserve"> </w:t>
      </w:r>
      <w:r w:rsidRPr="00316BF3">
        <w:rPr>
          <w:rFonts w:ascii="Times New Roman" w:hAnsi="Times New Roman" w:cs="Times New Roman"/>
          <w:b/>
        </w:rPr>
        <w:t>Quantitative Study of SNR and Wedge Size.</w:t>
      </w:r>
      <w:r w:rsidRPr="00316BF3">
        <w:rPr>
          <w:rFonts w:ascii="Times New Roman" w:hAnsi="Times New Roman" w:cs="Times New Roman"/>
        </w:rPr>
        <w:t xml:space="preserve"> </w:t>
      </w:r>
      <w:r w:rsidRPr="00316BF3">
        <w:rPr>
          <w:rFonts w:ascii="Times New Roman" w:hAnsi="Times New Roman" w:cs="Times New Roman"/>
          <w:b/>
        </w:rPr>
        <w:t>a,</w:t>
      </w:r>
      <w:r w:rsidRPr="00316BF3">
        <w:rPr>
          <w:rFonts w:ascii="Times New Roman" w:hAnsi="Times New Roman" w:cs="Times New Roman"/>
        </w:rPr>
        <w:t xml:space="preserve"> A plot of the RMSE normalized by the error from various missing wedge sizes. Values below 1 indicate the reconstruction outperforms loss of information. Wedges below 8º, consistently achieves satisfactory performance at all SNR values above </w:t>
      </w:r>
      <w:r w:rsidRPr="00316BF3">
        <w:rPr>
          <w:rFonts w:ascii="Times New Roman" w:hAnsi="Times New Roman" w:cs="Times New Roman"/>
          <w:color w:val="000000" w:themeColor="text1"/>
        </w:rPr>
        <w:t xml:space="preserve">10. </w:t>
      </w:r>
      <w:r w:rsidRPr="00316BF3">
        <w:rPr>
          <w:rFonts w:ascii="Times New Roman" w:hAnsi="Times New Roman" w:cs="Times New Roman"/>
          <w:b/>
        </w:rPr>
        <w:t xml:space="preserve">b, </w:t>
      </w:r>
      <w:r w:rsidRPr="00316BF3">
        <w:rPr>
          <w:rFonts w:ascii="Times New Roman" w:hAnsi="Times New Roman" w:cs="Times New Roman"/>
        </w:rPr>
        <w:t>DF-S/TEM micrograph (at 300 keV) of MBE grown InGaN nanowires with platinum nanoparticles coated on the surface.</w:t>
      </w:r>
      <w:r w:rsidRPr="00316BF3">
        <w:rPr>
          <w:rFonts w:ascii="Times New Roman" w:hAnsi="Times New Roman" w:cs="Times New Roman"/>
          <w:color w:val="000000" w:themeColor="text1"/>
        </w:rPr>
        <w:t xml:space="preserve"> </w:t>
      </w:r>
      <w:r w:rsidRPr="00316BF3">
        <w:rPr>
          <w:rFonts w:ascii="Times New Roman" w:hAnsi="Times New Roman" w:cs="Times New Roman"/>
          <w:b/>
        </w:rPr>
        <w:t xml:space="preserve">c, </w:t>
      </w:r>
      <w:r w:rsidRPr="00316BF3">
        <w:rPr>
          <w:rFonts w:ascii="Times New Roman" w:hAnsi="Times New Roman" w:cs="Times New Roman"/>
        </w:rPr>
        <w:t xml:space="preserve">A distorted image with a horizontal 5º ‘missing’ wedge. </w:t>
      </w:r>
      <w:r w:rsidRPr="00316BF3">
        <w:rPr>
          <w:rFonts w:ascii="Times New Roman" w:hAnsi="Times New Roman" w:cs="Times New Roman"/>
          <w:b/>
        </w:rPr>
        <w:t xml:space="preserve">d-e, </w:t>
      </w:r>
      <w:r w:rsidRPr="00316BF3">
        <w:rPr>
          <w:rFonts w:ascii="Times New Roman" w:hAnsi="Times New Roman" w:cs="Times New Roman"/>
        </w:rPr>
        <w:t>The outputs for horizontal missing wedges at SNR values of</w:t>
      </w:r>
      <w:r w:rsidRPr="00316BF3">
        <w:rPr>
          <w:rFonts w:ascii="Times New Roman" w:hAnsi="Times New Roman" w:cs="Times New Roman"/>
          <w:color w:val="FF0000"/>
        </w:rPr>
        <w:t xml:space="preserve"> </w:t>
      </w:r>
      <w:r w:rsidRPr="00316BF3">
        <w:rPr>
          <w:rFonts w:ascii="Times New Roman" w:hAnsi="Times New Roman" w:cs="Times New Roman"/>
          <w:color w:val="000000" w:themeColor="text1"/>
        </w:rPr>
        <w:t>50 and 15 and missing wedge sizes of 5º and 15º,</w:t>
      </w:r>
      <w:r w:rsidRPr="00316BF3">
        <w:rPr>
          <w:rFonts w:ascii="Times New Roman" w:hAnsi="Times New Roman" w:cs="Times New Roman"/>
          <w:color w:val="FF0000"/>
        </w:rPr>
        <w:t xml:space="preserve"> </w:t>
      </w:r>
      <w:r w:rsidRPr="00316BF3">
        <w:rPr>
          <w:rFonts w:ascii="Times New Roman" w:hAnsi="Times New Roman" w:cs="Times New Roman"/>
        </w:rPr>
        <w:t xml:space="preserve">respectively. </w:t>
      </w:r>
      <w:r w:rsidR="00ED44D5">
        <w:rPr>
          <w:rFonts w:ascii="Times New Roman" w:hAnsi="Times New Roman" w:cs="Times New Roman"/>
          <w:sz w:val="22"/>
        </w:rPr>
        <w:t xml:space="preserve">FFT insets shown lower </w:t>
      </w:r>
      <w:r w:rsidR="00E45FEA">
        <w:rPr>
          <w:rFonts w:ascii="Times New Roman" w:hAnsi="Times New Roman" w:cs="Times New Roman"/>
          <w:sz w:val="22"/>
        </w:rPr>
        <w:t>right</w:t>
      </w:r>
      <w:r w:rsidR="00ED44D5">
        <w:rPr>
          <w:rFonts w:ascii="Times New Roman" w:hAnsi="Times New Roman" w:cs="Times New Roman"/>
          <w:sz w:val="22"/>
        </w:rPr>
        <w:t>.</w:t>
      </w:r>
    </w:p>
    <w:p w14:paraId="5D2F38F7" w14:textId="77777777" w:rsidR="00FA10BC" w:rsidRDefault="00FA10BC" w:rsidP="00FA10BC">
      <w:pPr>
        <w:tabs>
          <w:tab w:val="left" w:pos="2414"/>
        </w:tabs>
        <w:rPr>
          <w:rFonts w:ascii="Times New Roman" w:hAnsi="Times New Roman" w:cs="Times New Roman"/>
        </w:rPr>
      </w:pPr>
    </w:p>
    <w:p w14:paraId="77A94D9F" w14:textId="462FD741" w:rsidR="00FA10BC" w:rsidRDefault="00110AF1" w:rsidP="00424A50">
      <w:pPr>
        <w:tabs>
          <w:tab w:val="left" w:pos="2414"/>
        </w:tabs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461BD2B" wp14:editId="4F3BF92B">
            <wp:extent cx="5943600" cy="36525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1-06 at 1.45.01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C134" w14:textId="18F6C1C8" w:rsidR="00FA10BC" w:rsidRPr="007F004D" w:rsidRDefault="00FA10BC" w:rsidP="007F004D">
      <w:pPr>
        <w:tabs>
          <w:tab w:val="left" w:pos="2414"/>
        </w:tabs>
        <w:spacing w:line="480" w:lineRule="auto"/>
        <w:jc w:val="both"/>
        <w:rPr>
          <w:rFonts w:ascii="Times New Roman" w:hAnsi="Times New Roman" w:cs="Times New Roman"/>
        </w:rPr>
      </w:pPr>
      <w:r w:rsidRPr="007F004D">
        <w:rPr>
          <w:rFonts w:ascii="Times New Roman" w:hAnsi="Times New Roman" w:cs="Times New Roman"/>
          <w:b/>
        </w:rPr>
        <w:t>Fig S</w:t>
      </w:r>
      <w:r w:rsidR="00340B9E">
        <w:rPr>
          <w:rFonts w:ascii="Times New Roman" w:hAnsi="Times New Roman" w:cs="Times New Roman"/>
          <w:b/>
        </w:rPr>
        <w:t>5</w:t>
      </w:r>
      <w:r w:rsidRPr="007F004D">
        <w:rPr>
          <w:rFonts w:ascii="Times New Roman" w:hAnsi="Times New Roman" w:cs="Times New Roman"/>
          <w:b/>
        </w:rPr>
        <w:t>:</w:t>
      </w:r>
      <w:r w:rsidRPr="007F004D">
        <w:rPr>
          <w:rFonts w:ascii="Times New Roman" w:hAnsi="Times New Roman" w:cs="Times New Roman"/>
        </w:rPr>
        <w:t xml:space="preserve"> </w:t>
      </w:r>
      <w:r w:rsidRPr="007F004D">
        <w:rPr>
          <w:rFonts w:ascii="Times New Roman" w:hAnsi="Times New Roman" w:cs="Times New Roman"/>
          <w:b/>
        </w:rPr>
        <w:t>Quantitative Study of SNR and Wedge Size</w:t>
      </w:r>
      <w:r w:rsidRPr="007F004D">
        <w:rPr>
          <w:rFonts w:ascii="Times New Roman" w:hAnsi="Times New Roman" w:cs="Times New Roman"/>
        </w:rPr>
        <w:t xml:space="preserve">. </w:t>
      </w:r>
      <w:r w:rsidRPr="007F004D">
        <w:rPr>
          <w:rFonts w:ascii="Times New Roman" w:hAnsi="Times New Roman" w:cs="Times New Roman"/>
          <w:b/>
        </w:rPr>
        <w:t xml:space="preserve">a, </w:t>
      </w:r>
      <w:r w:rsidRPr="007F004D">
        <w:rPr>
          <w:rFonts w:ascii="Times New Roman" w:hAnsi="Times New Roman" w:cs="Times New Roman"/>
        </w:rPr>
        <w:t>A BSE-SEM micrograph (at 20 keV) of percolated MgB</w:t>
      </w:r>
      <w:r w:rsidRPr="007F004D">
        <w:rPr>
          <w:rFonts w:ascii="Times New Roman" w:hAnsi="Times New Roman" w:cs="Times New Roman"/>
          <w:vertAlign w:val="subscript"/>
        </w:rPr>
        <w:t xml:space="preserve">2 </w:t>
      </w:r>
      <w:r w:rsidRPr="007F004D">
        <w:rPr>
          <w:rFonts w:ascii="Times New Roman" w:hAnsi="Times New Roman" w:cs="Times New Roman"/>
          <w:color w:val="000000" w:themeColor="text1"/>
        </w:rPr>
        <w:t>—</w:t>
      </w:r>
      <w:r w:rsidRPr="007F004D">
        <w:rPr>
          <w:rFonts w:ascii="Times New Roman" w:hAnsi="Times New Roman" w:cs="Times New Roman"/>
          <w:vertAlign w:val="subscript"/>
        </w:rPr>
        <w:t xml:space="preserve"> </w:t>
      </w:r>
      <w:r w:rsidRPr="007F004D">
        <w:rPr>
          <w:rFonts w:ascii="Times New Roman" w:hAnsi="Times New Roman" w:cs="Times New Roman"/>
        </w:rPr>
        <w:t xml:space="preserve">a superconductor. </w:t>
      </w:r>
      <w:r w:rsidRPr="007F004D">
        <w:rPr>
          <w:rFonts w:ascii="Times New Roman" w:hAnsi="Times New Roman" w:cs="Times New Roman"/>
          <w:b/>
        </w:rPr>
        <w:t>b,</w:t>
      </w:r>
      <w:r w:rsidRPr="007F004D">
        <w:rPr>
          <w:rFonts w:ascii="Times New Roman" w:hAnsi="Times New Roman" w:cs="Times New Roman"/>
        </w:rPr>
        <w:t xml:space="preserve"> A plot of the RMSE normalized by the error from various missing wedge sizes. Values below 1 indicate the reconstruction outperforms loss of information. Wedges below 8º, consistently achieves satisfactory performance at all SNR values above </w:t>
      </w:r>
      <w:r w:rsidRPr="007F004D">
        <w:rPr>
          <w:rFonts w:ascii="Times New Roman" w:hAnsi="Times New Roman" w:cs="Times New Roman"/>
          <w:color w:val="000000" w:themeColor="text1"/>
        </w:rPr>
        <w:t xml:space="preserve">10. </w:t>
      </w:r>
      <w:r w:rsidRPr="007F004D">
        <w:rPr>
          <w:rFonts w:ascii="Times New Roman" w:hAnsi="Times New Roman" w:cs="Times New Roman"/>
          <w:b/>
        </w:rPr>
        <w:t xml:space="preserve">c, </w:t>
      </w:r>
      <w:r w:rsidRPr="007F004D">
        <w:rPr>
          <w:rFonts w:ascii="Times New Roman" w:hAnsi="Times New Roman" w:cs="Times New Roman"/>
        </w:rPr>
        <w:t xml:space="preserve">A distorted image with a horizontal 3º ‘missing’ wedge. </w:t>
      </w:r>
      <w:r w:rsidRPr="007F004D">
        <w:rPr>
          <w:rFonts w:ascii="Times New Roman" w:hAnsi="Times New Roman" w:cs="Times New Roman"/>
          <w:b/>
        </w:rPr>
        <w:t xml:space="preserve">i-iii, </w:t>
      </w:r>
      <w:r w:rsidRPr="007F004D">
        <w:rPr>
          <w:rFonts w:ascii="Times New Roman" w:hAnsi="Times New Roman" w:cs="Times New Roman"/>
        </w:rPr>
        <w:t>The outputs for a 3º horizontal missing wedge at SNR values of</w:t>
      </w:r>
      <w:r w:rsidRPr="007F004D">
        <w:rPr>
          <w:rFonts w:ascii="Times New Roman" w:hAnsi="Times New Roman" w:cs="Times New Roman"/>
          <w:color w:val="FF0000"/>
        </w:rPr>
        <w:t xml:space="preserve"> </w:t>
      </w:r>
      <w:r w:rsidRPr="007F004D">
        <w:rPr>
          <w:rFonts w:ascii="Times New Roman" w:hAnsi="Times New Roman" w:cs="Times New Roman"/>
          <w:color w:val="000000" w:themeColor="text1"/>
        </w:rPr>
        <w:t>50, 30, and 10</w:t>
      </w:r>
      <w:r w:rsidRPr="007F004D">
        <w:rPr>
          <w:rFonts w:ascii="Times New Roman" w:hAnsi="Times New Roman" w:cs="Times New Roman"/>
          <w:color w:val="FF0000"/>
        </w:rPr>
        <w:t xml:space="preserve"> </w:t>
      </w:r>
      <w:r w:rsidRPr="007F004D">
        <w:rPr>
          <w:rFonts w:ascii="Times New Roman" w:hAnsi="Times New Roman" w:cs="Times New Roman"/>
        </w:rPr>
        <w:t xml:space="preserve">respectively. </w:t>
      </w:r>
    </w:p>
    <w:p w14:paraId="51E7A5DB" w14:textId="77777777" w:rsidR="00FA10BC" w:rsidRDefault="00FA10BC" w:rsidP="00FA10BC">
      <w:pPr>
        <w:tabs>
          <w:tab w:val="left" w:pos="2414"/>
        </w:tabs>
        <w:rPr>
          <w:rFonts w:ascii="Times New Roman" w:eastAsiaTheme="minorEastAsia" w:hAnsi="Times New Roman" w:cs="Times New Roman"/>
          <w:b/>
          <w:sz w:val="28"/>
        </w:rPr>
      </w:pPr>
    </w:p>
    <w:p w14:paraId="3ED2A4B7" w14:textId="77777777" w:rsidR="00FA10BC" w:rsidRDefault="00FA10BC" w:rsidP="00FA10BC">
      <w:pPr>
        <w:tabs>
          <w:tab w:val="left" w:pos="2414"/>
        </w:tabs>
        <w:rPr>
          <w:rFonts w:ascii="Times New Roman" w:eastAsiaTheme="minorEastAsia" w:hAnsi="Times New Roman" w:cs="Times New Roman"/>
          <w:b/>
          <w:sz w:val="28"/>
        </w:rPr>
        <w:sectPr w:rsidR="00FA10BC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4A90D3" w14:textId="77777777" w:rsidR="00FA10BC" w:rsidRDefault="00FA10BC" w:rsidP="00FA10BC">
      <w:pPr>
        <w:tabs>
          <w:tab w:val="left" w:pos="2414"/>
        </w:tabs>
        <w:rPr>
          <w:rFonts w:ascii="Times New Roman" w:hAnsi="Times New Roman" w:cs="Times New Roman"/>
          <w:b/>
        </w:rPr>
      </w:pPr>
    </w:p>
    <w:p w14:paraId="38A2C01A" w14:textId="77777777" w:rsidR="00FA10BC" w:rsidRPr="00A54C07" w:rsidRDefault="00FA10BC" w:rsidP="007F004D">
      <w:pPr>
        <w:tabs>
          <w:tab w:val="left" w:pos="2414"/>
        </w:tabs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608B291A" wp14:editId="55B4A508">
            <wp:extent cx="5755341" cy="31244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7-31 at 10.21.58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86" cy="312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69EE" w14:textId="745F796D" w:rsidR="00FA10BC" w:rsidRDefault="00FA10BC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sz w:val="22"/>
        </w:rPr>
        <w:t>Fig S</w:t>
      </w:r>
      <w:r w:rsidR="00340B9E">
        <w:rPr>
          <w:rFonts w:ascii="Times New Roman" w:hAnsi="Times New Roman" w:cs="Times New Roman"/>
          <w:b/>
          <w:sz w:val="22"/>
        </w:rPr>
        <w:t>6</w:t>
      </w:r>
      <w:r>
        <w:rPr>
          <w:rFonts w:ascii="Times New Roman" w:hAnsi="Times New Roman" w:cs="Times New Roman"/>
          <w:b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</w:t>
      </w:r>
      <w:r w:rsidRPr="002E7929">
        <w:rPr>
          <w:rFonts w:ascii="Times New Roman" w:hAnsi="Times New Roman" w:cs="Times New Roman"/>
          <w:b/>
          <w:sz w:val="22"/>
        </w:rPr>
        <w:t>Quantitative Study of SNR and Wedge Size</w:t>
      </w:r>
      <w:r>
        <w:rPr>
          <w:rFonts w:ascii="Times New Roman" w:hAnsi="Times New Roman" w:cs="Times New Roman"/>
          <w:b/>
          <w:sz w:val="22"/>
        </w:rPr>
        <w:t xml:space="preserve"> with Synthetic and Experimental Data</w:t>
      </w:r>
      <w:r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b/>
          <w:sz w:val="22"/>
        </w:rPr>
        <w:t xml:space="preserve">a, </w:t>
      </w:r>
      <w:r>
        <w:rPr>
          <w:rFonts w:ascii="Times New Roman" w:hAnsi="Times New Roman" w:cs="Times New Roman"/>
          <w:sz w:val="22"/>
        </w:rPr>
        <w:t xml:space="preserve">Simulated nanoparticles generated on </w:t>
      </w:r>
      <w:r>
        <w:rPr>
          <w:rFonts w:ascii="Times New Roman" w:hAnsi="Times New Roman" w:cs="Times New Roman"/>
          <w:i/>
          <w:sz w:val="22"/>
        </w:rPr>
        <w:t xml:space="preserve">tomviz. 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b-c</w:t>
      </w:r>
      <w:r>
        <w:rPr>
          <w:rFonts w:ascii="Times New Roman" w:hAnsi="Times New Roman" w:cs="Times New Roman"/>
          <w:sz w:val="22"/>
        </w:rPr>
        <w:t xml:space="preserve">, Dark field (DF)-STEM test images at 300 keV. </w:t>
      </w:r>
      <w:r>
        <w:rPr>
          <w:rFonts w:ascii="Times New Roman" w:hAnsi="Times New Roman" w:cs="Times New Roman"/>
          <w:b/>
          <w:sz w:val="22"/>
        </w:rPr>
        <w:t xml:space="preserve">d-f, </w:t>
      </w:r>
      <w:r>
        <w:rPr>
          <w:rFonts w:ascii="Times New Roman" w:hAnsi="Times New Roman" w:cs="Times New Roman"/>
          <w:sz w:val="22"/>
        </w:rPr>
        <w:t>Plots of RMSE normalized by RMSE by wedge sizes between 1-15º.</w:t>
      </w:r>
      <w:r w:rsidR="00EB3000">
        <w:rPr>
          <w:rFonts w:ascii="Times New Roman" w:hAnsi="Times New Roman" w:cs="Times New Roman"/>
          <w:sz w:val="22"/>
        </w:rPr>
        <w:t xml:space="preserve"> Test images</w:t>
      </w:r>
      <w:r>
        <w:rPr>
          <w:rFonts w:ascii="Times New Roman" w:hAnsi="Times New Roman" w:cs="Times New Roman"/>
          <w:sz w:val="2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2"/>
        </w:rPr>
        <w:t xml:space="preserve">a </w:t>
      </w:r>
      <w:r>
        <w:rPr>
          <w:rFonts w:ascii="Times New Roman" w:hAnsi="Times New Roman" w:cs="Times New Roman"/>
          <w:sz w:val="22"/>
        </w:rPr>
        <w:t>and</w:t>
      </w:r>
      <w:proofErr w:type="gramEnd"/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b</w:t>
      </w:r>
      <w:r>
        <w:rPr>
          <w:rFonts w:ascii="Times New Roman" w:hAnsi="Times New Roman" w:cs="Times New Roman"/>
          <w:sz w:val="22"/>
        </w:rPr>
        <w:t xml:space="preserve"> </w:t>
      </w:r>
      <w:r w:rsidR="005660CA">
        <w:rPr>
          <w:rFonts w:ascii="Times New Roman" w:hAnsi="Times New Roman" w:cs="Times New Roman"/>
          <w:sz w:val="22"/>
        </w:rPr>
        <w:t xml:space="preserve">are </w:t>
      </w:r>
      <w:r>
        <w:rPr>
          <w:rFonts w:ascii="Times New Roman" w:hAnsi="Times New Roman" w:cs="Times New Roman"/>
          <w:sz w:val="22"/>
        </w:rPr>
        <w:t>sparse</w:t>
      </w:r>
      <w:r w:rsidR="00EB3000">
        <w:rPr>
          <w:rFonts w:ascii="Times New Roman" w:hAnsi="Times New Roman" w:cs="Times New Roman"/>
          <w:sz w:val="22"/>
        </w:rPr>
        <w:t xml:space="preserve"> (composed of</w:t>
      </w:r>
      <w:r w:rsidR="00A5213F">
        <w:rPr>
          <w:rFonts w:ascii="Times New Roman" w:hAnsi="Times New Roman" w:cs="Times New Roman"/>
          <w:sz w:val="22"/>
        </w:rPr>
        <w:t xml:space="preserve"> pixels</w:t>
      </w:r>
      <w:r w:rsidR="003C3509">
        <w:rPr>
          <w:rFonts w:ascii="Times New Roman" w:hAnsi="Times New Roman" w:cs="Times New Roman"/>
          <w:sz w:val="22"/>
        </w:rPr>
        <w:t xml:space="preserve"> with a value of zero</w:t>
      </w:r>
      <w:r w:rsidR="005660CA">
        <w:rPr>
          <w:rFonts w:ascii="Times New Roman" w:hAnsi="Times New Roman" w:cs="Times New Roman"/>
          <w:sz w:val="22"/>
        </w:rPr>
        <w:t xml:space="preserve"> or low intensity</w:t>
      </w:r>
      <w:r w:rsidR="00A5213F">
        <w:rPr>
          <w:rFonts w:ascii="Times New Roman" w:hAnsi="Times New Roman" w:cs="Times New Roman"/>
          <w:sz w:val="22"/>
        </w:rPr>
        <w:t>).</w:t>
      </w:r>
      <w:r w:rsidR="00EB3000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 </w:t>
      </w:r>
      <w:r w:rsidR="00A5213F">
        <w:rPr>
          <w:rFonts w:ascii="Times New Roman" w:hAnsi="Times New Roman" w:cs="Times New Roman"/>
          <w:sz w:val="22"/>
        </w:rPr>
        <w:t>Therefore</w:t>
      </w:r>
      <w:r>
        <w:rPr>
          <w:rFonts w:ascii="Times New Roman" w:hAnsi="Times New Roman" w:cs="Times New Roman"/>
          <w:sz w:val="22"/>
        </w:rPr>
        <w:t xml:space="preserve"> </w:t>
      </w:r>
      <w:r w:rsidR="00A5213F">
        <w:rPr>
          <w:rFonts w:ascii="Times New Roman" w:hAnsi="Times New Roman" w:cs="Times New Roman"/>
          <w:sz w:val="22"/>
        </w:rPr>
        <w:t xml:space="preserve">satisfactory reconstructions occur </w:t>
      </w:r>
      <w:r w:rsidR="005660CA">
        <w:rPr>
          <w:rFonts w:ascii="Times New Roman" w:hAnsi="Times New Roman" w:cs="Times New Roman"/>
          <w:sz w:val="22"/>
        </w:rPr>
        <w:t>across larger missing</w:t>
      </w:r>
      <w:r>
        <w:rPr>
          <w:rFonts w:ascii="Times New Roman" w:hAnsi="Times New Roman" w:cs="Times New Roman"/>
          <w:sz w:val="22"/>
        </w:rPr>
        <w:t xml:space="preserve"> wedge sizes</w:t>
      </w:r>
      <w:r w:rsidR="005660CA">
        <w:rPr>
          <w:rFonts w:ascii="Times New Roman" w:hAnsi="Times New Roman" w:cs="Times New Roman"/>
          <w:sz w:val="22"/>
        </w:rPr>
        <w:t xml:space="preserve">, as shown in </w:t>
      </w:r>
      <w:r w:rsidR="005660CA" w:rsidRPr="003C0A10">
        <w:rPr>
          <w:rFonts w:ascii="Times New Roman" w:hAnsi="Times New Roman" w:cs="Times New Roman"/>
          <w:b/>
          <w:sz w:val="22"/>
        </w:rPr>
        <w:t>d</w:t>
      </w:r>
      <w:r w:rsidR="005660CA">
        <w:rPr>
          <w:rFonts w:ascii="Times New Roman" w:hAnsi="Times New Roman" w:cs="Times New Roman"/>
          <w:sz w:val="22"/>
        </w:rPr>
        <w:t xml:space="preserve"> and </w:t>
      </w:r>
      <w:r w:rsidR="005660CA" w:rsidRPr="003C0A10">
        <w:rPr>
          <w:rFonts w:ascii="Times New Roman" w:hAnsi="Times New Roman" w:cs="Times New Roman"/>
          <w:b/>
          <w:sz w:val="22"/>
        </w:rPr>
        <w:t>e</w:t>
      </w:r>
      <w:r>
        <w:rPr>
          <w:rFonts w:ascii="Times New Roman" w:hAnsi="Times New Roman" w:cs="Times New Roman"/>
          <w:sz w:val="22"/>
        </w:rPr>
        <w:t xml:space="preserve">. </w:t>
      </w:r>
      <w:r w:rsidR="005660CA">
        <w:rPr>
          <w:rFonts w:ascii="Times New Roman" w:hAnsi="Times New Roman" w:cs="Times New Roman"/>
          <w:sz w:val="22"/>
        </w:rPr>
        <w:t>In comparison</w:t>
      </w:r>
      <w:r>
        <w:rPr>
          <w:rFonts w:ascii="Times New Roman" w:hAnsi="Times New Roman" w:cs="Times New Roman"/>
          <w:sz w:val="22"/>
        </w:rPr>
        <w:t xml:space="preserve">, </w:t>
      </w:r>
      <w:r w:rsidR="005660CA">
        <w:rPr>
          <w:rFonts w:ascii="Times New Roman" w:hAnsi="Times New Roman" w:cs="Times New Roman"/>
          <w:sz w:val="22"/>
        </w:rPr>
        <w:t xml:space="preserve">image </w:t>
      </w:r>
      <w:r w:rsidR="00A5213F">
        <w:rPr>
          <w:rFonts w:ascii="Times New Roman" w:hAnsi="Times New Roman" w:cs="Times New Roman"/>
          <w:b/>
          <w:sz w:val="22"/>
        </w:rPr>
        <w:t xml:space="preserve">c </w:t>
      </w:r>
      <w:r w:rsidR="00A5213F">
        <w:rPr>
          <w:rFonts w:ascii="Times New Roman" w:hAnsi="Times New Roman" w:cs="Times New Roman"/>
          <w:sz w:val="22"/>
        </w:rPr>
        <w:t>i</w:t>
      </w:r>
      <w:r>
        <w:rPr>
          <w:rFonts w:ascii="Times New Roman" w:hAnsi="Times New Roman" w:cs="Times New Roman"/>
          <w:sz w:val="22"/>
        </w:rPr>
        <w:t>s not sparse</w:t>
      </w:r>
      <w:r w:rsidR="00A5213F">
        <w:rPr>
          <w:rFonts w:ascii="Times New Roman" w:hAnsi="Times New Roman" w:cs="Times New Roman"/>
          <w:sz w:val="22"/>
        </w:rPr>
        <w:t xml:space="preserve"> and</w:t>
      </w:r>
      <w:r>
        <w:rPr>
          <w:rFonts w:ascii="Times New Roman" w:hAnsi="Times New Roman" w:cs="Times New Roman"/>
          <w:sz w:val="22"/>
        </w:rPr>
        <w:t xml:space="preserve"> </w:t>
      </w:r>
      <w:r w:rsidR="00A5213F">
        <w:rPr>
          <w:rFonts w:ascii="Times New Roman" w:hAnsi="Times New Roman" w:cs="Times New Roman"/>
          <w:sz w:val="22"/>
        </w:rPr>
        <w:t>consequently</w:t>
      </w:r>
      <w:r>
        <w:rPr>
          <w:rFonts w:ascii="Times New Roman" w:hAnsi="Times New Roman" w:cs="Times New Roman"/>
          <w:sz w:val="22"/>
        </w:rPr>
        <w:t xml:space="preserve"> the reconstructions </w:t>
      </w:r>
      <w:r w:rsidR="005660CA">
        <w:rPr>
          <w:rFonts w:ascii="Times New Roman" w:hAnsi="Times New Roman" w:cs="Times New Roman"/>
          <w:sz w:val="22"/>
        </w:rPr>
        <w:t xml:space="preserve">perform best only for smaller missing wedges, as shown in </w:t>
      </w:r>
      <w:r w:rsidR="005660CA" w:rsidRPr="003C0A10">
        <w:rPr>
          <w:rFonts w:ascii="Times New Roman" w:hAnsi="Times New Roman" w:cs="Times New Roman"/>
          <w:b/>
          <w:sz w:val="22"/>
        </w:rPr>
        <w:t>f</w:t>
      </w:r>
      <w:r>
        <w:rPr>
          <w:rFonts w:ascii="Times New Roman" w:hAnsi="Times New Roman" w:cs="Times New Roman"/>
          <w:sz w:val="22"/>
        </w:rPr>
        <w:t>.</w:t>
      </w:r>
      <w:r w:rsidR="005660CA">
        <w:rPr>
          <w:rFonts w:ascii="Times New Roman" w:hAnsi="Times New Roman" w:cs="Times New Roman"/>
          <w:sz w:val="22"/>
        </w:rPr>
        <w:t xml:space="preserve"> T</w:t>
      </w:r>
      <w:r>
        <w:rPr>
          <w:rFonts w:ascii="Times New Roman" w:hAnsi="Times New Roman" w:cs="Times New Roman"/>
          <w:sz w:val="22"/>
        </w:rPr>
        <w:t xml:space="preserve">here </w:t>
      </w:r>
      <w:r w:rsidR="005660CA">
        <w:rPr>
          <w:rFonts w:ascii="Times New Roman" w:hAnsi="Times New Roman" w:cs="Times New Roman"/>
          <w:sz w:val="22"/>
        </w:rPr>
        <w:t xml:space="preserve">is a transition in </w:t>
      </w:r>
      <w:r w:rsidR="005660CA">
        <w:rPr>
          <w:rFonts w:ascii="Times New Roman" w:hAnsi="Times New Roman" w:cs="Times New Roman"/>
          <w:b/>
          <w:sz w:val="22"/>
        </w:rPr>
        <w:t>f</w:t>
      </w:r>
      <w:r w:rsidR="005660CA">
        <w:rPr>
          <w:rFonts w:ascii="Times New Roman" w:hAnsi="Times New Roman" w:cs="Times New Roman"/>
          <w:sz w:val="22"/>
        </w:rPr>
        <w:t xml:space="preserve"> at 5º which coincides with </w:t>
      </w:r>
      <w:r>
        <w:rPr>
          <w:rFonts w:ascii="Times New Roman" w:hAnsi="Times New Roman" w:cs="Times New Roman"/>
          <w:sz w:val="22"/>
        </w:rPr>
        <w:t>additional brag peaks</w:t>
      </w:r>
      <w:r w:rsidR="005660CA">
        <w:rPr>
          <w:rFonts w:ascii="Times New Roman" w:hAnsi="Times New Roman" w:cs="Times New Roman"/>
          <w:sz w:val="22"/>
        </w:rPr>
        <w:t xml:space="preserve"> that fall within the missing wedge</w:t>
      </w:r>
      <w:r>
        <w:rPr>
          <w:rFonts w:ascii="Times New Roman" w:hAnsi="Times New Roman" w:cs="Times New Roman"/>
          <w:sz w:val="22"/>
        </w:rPr>
        <w:t>.</w:t>
      </w:r>
    </w:p>
    <w:p w14:paraId="31B81B8A" w14:textId="7F054CC7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095F71B9" w14:textId="2D9A6A66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17F09AA2" w14:textId="0468E896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47AF6AA7" w14:textId="2F9B704C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792FCF19" w14:textId="3A28FAD4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512B5D86" w14:textId="07AFB49A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7AB02007" w14:textId="51C9B390" w:rsidR="00C72B1B" w:rsidRDefault="00C72B1B" w:rsidP="007F004D">
      <w:pPr>
        <w:tabs>
          <w:tab w:val="left" w:pos="2414"/>
        </w:tabs>
        <w:spacing w:line="480" w:lineRule="auto"/>
        <w:rPr>
          <w:rFonts w:ascii="Times New Roman" w:hAnsi="Times New Roman" w:cs="Times New Roman"/>
          <w:sz w:val="22"/>
        </w:rPr>
      </w:pPr>
    </w:p>
    <w:p w14:paraId="5AD99653" w14:textId="77777777" w:rsidR="00C72B1B" w:rsidRDefault="00C72B1B" w:rsidP="00C72B1B">
      <w:pPr>
        <w:tabs>
          <w:tab w:val="left" w:pos="2414"/>
        </w:tabs>
        <w:rPr>
          <w:rFonts w:ascii="Times New Roman" w:eastAsiaTheme="minorEastAsia" w:hAnsi="Times New Roman" w:cs="Times New Roman"/>
          <w:b/>
          <w:sz w:val="28"/>
        </w:rPr>
      </w:pPr>
    </w:p>
    <w:p w14:paraId="54747F5A" w14:textId="1D9E3EBD" w:rsidR="00C72B1B" w:rsidRDefault="00C72B1B" w:rsidP="00C72B1B">
      <w:pPr>
        <w:tabs>
          <w:tab w:val="left" w:pos="2414"/>
        </w:tabs>
        <w:rPr>
          <w:rFonts w:ascii="Times New Roman" w:eastAsiaTheme="minorEastAsia" w:hAnsi="Times New Roman" w:cs="Times New Roman"/>
          <w:b/>
          <w:sz w:val="28"/>
        </w:rPr>
        <w:sectPr w:rsidR="00C72B1B" w:rsidSect="006820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928940" w14:textId="77777777" w:rsidR="0070528A" w:rsidRDefault="0070528A" w:rsidP="0070528A">
      <w:pPr>
        <w:tabs>
          <w:tab w:val="left" w:pos="2414"/>
        </w:tabs>
        <w:rPr>
          <w:rFonts w:ascii="Times New Roman" w:eastAsiaTheme="minorEastAsia" w:hAnsi="Times New Roman" w:cs="Times New Roman"/>
          <w:b/>
        </w:rPr>
      </w:pPr>
      <w:r w:rsidRPr="00C3273E">
        <w:rPr>
          <w:rFonts w:ascii="Times New Roman" w:eastAsiaTheme="minorEastAsia" w:hAnsi="Times New Roman" w:cs="Times New Roman"/>
          <w:b/>
        </w:rPr>
        <w:lastRenderedPageBreak/>
        <w:t>Python Code</w:t>
      </w:r>
    </w:p>
    <w:p w14:paraId="24A8302C" w14:textId="77777777" w:rsidR="0070528A" w:rsidRPr="00C3273E" w:rsidRDefault="0070528A" w:rsidP="0070528A">
      <w:pPr>
        <w:tabs>
          <w:tab w:val="left" w:pos="2414"/>
        </w:tabs>
        <w:rPr>
          <w:rFonts w:ascii="Times New Roman" w:eastAsiaTheme="minorEastAsia" w:hAnsi="Times New Roman" w:cs="Times New Roman"/>
          <w:b/>
        </w:rPr>
      </w:pPr>
    </w:p>
    <w:p w14:paraId="634CCC3E" w14:textId="77777777" w:rsidR="0070528A" w:rsidRPr="00553B76" w:rsidRDefault="0070528A" w:rsidP="00EC2872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53B76">
        <w:rPr>
          <w:rFonts w:ascii="Times New Roman" w:hAnsi="Times New Roman" w:cs="Times New Roman"/>
          <w:color w:val="FF0000"/>
        </w:rPr>
        <w:t xml:space="preserve">import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numpy</w:t>
      </w:r>
      <w:proofErr w:type="spellEnd"/>
      <w:r w:rsidRPr="00553B76">
        <w:rPr>
          <w:rFonts w:ascii="Times New Roman" w:hAnsi="Times New Roman" w:cs="Times New Roman"/>
          <w:color w:val="FF0000"/>
        </w:rPr>
        <w:t xml:space="preserve"> as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np</w:t>
      </w:r>
      <w:proofErr w:type="spellEnd"/>
    </w:p>
    <w:p w14:paraId="14445293" w14:textId="1D7A3E79" w:rsidR="0070528A" w:rsidRDefault="0070528A" w:rsidP="005660CA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53B76">
        <w:rPr>
          <w:rFonts w:ascii="Times New Roman" w:hAnsi="Times New Roman" w:cs="Times New Roman"/>
          <w:color w:val="FF0000"/>
        </w:rPr>
        <w:t xml:space="preserve">from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numpy.fft</w:t>
      </w:r>
      <w:proofErr w:type="spellEnd"/>
      <w:r w:rsidRPr="00553B76">
        <w:rPr>
          <w:rFonts w:ascii="Times New Roman" w:hAnsi="Times New Roman" w:cs="Times New Roman"/>
          <w:color w:val="000000" w:themeColor="text1"/>
        </w:rPr>
        <w:t xml:space="preserve"> </w:t>
      </w:r>
      <w:r w:rsidRPr="00553B76">
        <w:rPr>
          <w:rFonts w:ascii="Times New Roman" w:hAnsi="Times New Roman" w:cs="Times New Roman"/>
          <w:color w:val="FF0000"/>
        </w:rPr>
        <w:t xml:space="preserve">import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fftn</w:t>
      </w:r>
      <w:proofErr w:type="spellEnd"/>
      <w:r w:rsidRPr="00553B7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ifftn</w:t>
      </w:r>
      <w:proofErr w:type="spellEnd"/>
      <w:r w:rsidRPr="00553B7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fftshift</w:t>
      </w:r>
      <w:proofErr w:type="spellEnd"/>
      <w:r w:rsidRPr="00553B7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553B76">
        <w:rPr>
          <w:rFonts w:ascii="Times New Roman" w:hAnsi="Times New Roman" w:cs="Times New Roman"/>
          <w:color w:val="000000" w:themeColor="text1"/>
        </w:rPr>
        <w:t>ifftshift</w:t>
      </w:r>
      <w:proofErr w:type="spellEnd"/>
    </w:p>
    <w:p w14:paraId="1C208209" w14:textId="77777777" w:rsidR="0070528A" w:rsidRPr="00553B76" w:rsidRDefault="0070528A" w:rsidP="005660CA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14:paraId="26294254" w14:textId="3B946957" w:rsidR="0070528A" w:rsidRDefault="0070528A" w:rsidP="00DB62E3">
      <w:pPr>
        <w:spacing w:line="240" w:lineRule="auto"/>
        <w:rPr>
          <w:rFonts w:ascii="Times New Roman" w:hAnsi="Times New Roman" w:cs="Times New Roman"/>
          <w:color w:val="00B050"/>
        </w:rPr>
      </w:pPr>
      <w:proofErr w:type="spellStart"/>
      <w:proofErr w:type="gramStart"/>
      <w:r w:rsidRPr="00553B76">
        <w:rPr>
          <w:rFonts w:ascii="Times New Roman" w:hAnsi="Times New Roman" w:cs="Times New Roman"/>
          <w:color w:val="00B0F0"/>
        </w:rPr>
        <w:t>def</w:t>
      </w:r>
      <w:proofErr w:type="spellEnd"/>
      <w:proofErr w:type="gramEnd"/>
      <w:r w:rsidRPr="00553B76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Pr="00553B76">
        <w:rPr>
          <w:rFonts w:ascii="Times New Roman" w:hAnsi="Times New Roman" w:cs="Times New Roman"/>
          <w:color w:val="00B050"/>
        </w:rPr>
        <w:t>TV_reconstruction</w:t>
      </w:r>
      <w:proofErr w:type="spellEnd"/>
      <w:r w:rsidRPr="00553B76">
        <w:rPr>
          <w:rFonts w:ascii="Times New Roman" w:hAnsi="Times New Roman" w:cs="Times New Roman"/>
          <w:color w:val="00B050"/>
        </w:rPr>
        <w:t>(</w:t>
      </w:r>
      <w:r w:rsidRPr="00553B76">
        <w:rPr>
          <w:rFonts w:ascii="Times New Roman" w:hAnsi="Times New Roman" w:cs="Times New Roman"/>
          <w:color w:val="FFC000" w:themeColor="accent4"/>
        </w:rPr>
        <w:t>dataset</w:t>
      </w:r>
      <w:r w:rsidRPr="00553B76">
        <w:rPr>
          <w:rFonts w:ascii="Times New Roman" w:hAnsi="Times New Roman" w:cs="Times New Roman"/>
          <w:color w:val="000000" w:themeColor="text1"/>
        </w:rPr>
        <w:t>,</w:t>
      </w:r>
      <w:r w:rsidRPr="00553B76">
        <w:rPr>
          <w:rFonts w:ascii="Times New Roman" w:hAnsi="Times New Roman" w:cs="Times New Roman"/>
          <w:color w:val="FFC000" w:themeColor="accent4"/>
        </w:rPr>
        <w:t xml:space="preserve"> Niter = 100</w:t>
      </w:r>
      <w:r w:rsidRPr="00553B76">
        <w:rPr>
          <w:rFonts w:ascii="Times New Roman" w:hAnsi="Times New Roman" w:cs="Times New Roman"/>
          <w:color w:val="000000" w:themeColor="text1"/>
        </w:rPr>
        <w:t>,</w:t>
      </w:r>
      <w:r w:rsidRPr="00553B76">
        <w:rPr>
          <w:rFonts w:ascii="Times New Roman" w:hAnsi="Times New Roman" w:cs="Times New Roman"/>
          <w:color w:val="FFC000" w:themeColor="accent4"/>
        </w:rPr>
        <w:t xml:space="preserve"> a = 0.1</w:t>
      </w:r>
      <w:r w:rsidRPr="00553B76">
        <w:rPr>
          <w:rFonts w:ascii="Times New Roman" w:hAnsi="Times New Roman" w:cs="Times New Roman"/>
          <w:color w:val="000000" w:themeColor="text1"/>
        </w:rPr>
        <w:t>,</w:t>
      </w:r>
      <w:r w:rsidRPr="00553B76">
        <w:rPr>
          <w:rFonts w:ascii="Times New Roman" w:hAnsi="Times New Roman" w:cs="Times New Roman"/>
          <w:color w:val="FFC000" w:themeColor="accent4"/>
        </w:rPr>
        <w:t xml:space="preserve"> </w:t>
      </w:r>
      <w:proofErr w:type="spellStart"/>
      <w:r w:rsidRPr="00553B76">
        <w:rPr>
          <w:rFonts w:ascii="Times New Roman" w:hAnsi="Times New Roman" w:cs="Times New Roman"/>
          <w:color w:val="FFC000" w:themeColor="accent4"/>
        </w:rPr>
        <w:t>wedgeSize</w:t>
      </w:r>
      <w:proofErr w:type="spellEnd"/>
      <w:r w:rsidRPr="00553B76">
        <w:rPr>
          <w:rFonts w:ascii="Times New Roman" w:hAnsi="Times New Roman" w:cs="Times New Roman"/>
          <w:color w:val="FFC000" w:themeColor="accent4"/>
        </w:rPr>
        <w:t xml:space="preserve"> = 5</w:t>
      </w:r>
      <w:r w:rsidRPr="00553B76">
        <w:rPr>
          <w:rFonts w:ascii="Times New Roman" w:hAnsi="Times New Roman" w:cs="Times New Roman"/>
          <w:color w:val="000000" w:themeColor="text1"/>
        </w:rPr>
        <w:t>,</w:t>
      </w:r>
      <w:r w:rsidRPr="00553B76">
        <w:rPr>
          <w:rFonts w:ascii="Times New Roman" w:hAnsi="Times New Roman" w:cs="Times New Roman"/>
          <w:color w:val="FFC000" w:themeColor="accent4"/>
        </w:rPr>
        <w:t xml:space="preserve"> theta =0</w:t>
      </w:r>
      <w:r w:rsidRPr="00553B76">
        <w:rPr>
          <w:rFonts w:ascii="Times New Roman" w:hAnsi="Times New Roman" w:cs="Times New Roman"/>
          <w:color w:val="000000" w:themeColor="text1"/>
        </w:rPr>
        <w:t>,</w:t>
      </w:r>
      <w:r w:rsidRPr="00553B76">
        <w:rPr>
          <w:rFonts w:ascii="Times New Roman" w:hAnsi="Times New Roman" w:cs="Times New Roman"/>
          <w:color w:val="FFC000" w:themeColor="accent4"/>
        </w:rPr>
        <w:t xml:space="preserve"> </w:t>
      </w:r>
      <w:proofErr w:type="spellStart"/>
      <w:r w:rsidRPr="00553B76">
        <w:rPr>
          <w:rFonts w:ascii="Times New Roman" w:hAnsi="Times New Roman" w:cs="Times New Roman"/>
          <w:color w:val="FFC000" w:themeColor="accent4"/>
        </w:rPr>
        <w:t>kmin</w:t>
      </w:r>
      <w:proofErr w:type="spellEnd"/>
      <w:r w:rsidRPr="00553B76">
        <w:rPr>
          <w:rFonts w:ascii="Times New Roman" w:hAnsi="Times New Roman" w:cs="Times New Roman"/>
          <w:color w:val="FFC000" w:themeColor="accent4"/>
        </w:rPr>
        <w:t xml:space="preserve"> = 15</w:t>
      </w:r>
      <w:r w:rsidRPr="00553B76">
        <w:rPr>
          <w:rFonts w:ascii="Times New Roman" w:hAnsi="Times New Roman" w:cs="Times New Roman"/>
          <w:color w:val="00B050"/>
        </w:rPr>
        <w:t xml:space="preserve">): </w:t>
      </w:r>
    </w:p>
    <w:p w14:paraId="4799FDE1" w14:textId="77777777" w:rsidR="00944CB1" w:rsidRDefault="00944CB1" w:rsidP="00DB62E3">
      <w:pPr>
        <w:spacing w:line="240" w:lineRule="auto"/>
        <w:rPr>
          <w:rFonts w:ascii="Times New Roman" w:hAnsi="Times New Roman" w:cs="Times New Roman"/>
          <w:color w:val="00B050"/>
        </w:rPr>
      </w:pPr>
    </w:p>
    <w:p w14:paraId="3227B2D4" w14:textId="5D812AE3" w:rsidR="00DB62E3" w:rsidRPr="003C0A10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3C0A10">
        <w:rPr>
          <w:rFonts w:ascii="Times New Roman" w:hAnsi="Times New Roman" w:cs="Times New Roman"/>
          <w:color w:val="00B050"/>
        </w:rPr>
        <w:t>#dataset – real-space image (pixels)</w:t>
      </w:r>
    </w:p>
    <w:p w14:paraId="38044974" w14:textId="6C90F9BA" w:rsidR="00DB62E3" w:rsidRPr="003C0A10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3C0A10">
        <w:rPr>
          <w:rFonts w:ascii="Times New Roman" w:hAnsi="Times New Roman" w:cs="Times New Roman"/>
          <w:color w:val="00B050"/>
        </w:rPr>
        <w:t>#Niter – Number of iterations for reconstruction</w:t>
      </w:r>
    </w:p>
    <w:p w14:paraId="1782CA33" w14:textId="1A1B21F0" w:rsidR="00DB62E3" w:rsidRPr="003C0A10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3C0A10">
        <w:rPr>
          <w:rFonts w:ascii="Times New Roman" w:hAnsi="Times New Roman" w:cs="Times New Roman"/>
          <w:color w:val="00B050"/>
        </w:rPr>
        <w:t># a – Decent parameter (unitless, typically 0 – 0.3)</w:t>
      </w:r>
    </w:p>
    <w:p w14:paraId="0F93BEF4" w14:textId="5F43422E" w:rsidR="00DB62E3" w:rsidRPr="00944CB1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944CB1">
        <w:rPr>
          <w:rFonts w:ascii="Times New Roman" w:hAnsi="Times New Roman" w:cs="Times New Roman"/>
          <w:color w:val="00B050"/>
        </w:rPr>
        <w:t xml:space="preserve"># </w:t>
      </w:r>
      <w:proofErr w:type="spellStart"/>
      <w:r w:rsidRPr="00944CB1">
        <w:rPr>
          <w:rFonts w:ascii="Times New Roman" w:hAnsi="Times New Roman" w:cs="Times New Roman"/>
          <w:color w:val="00B050"/>
        </w:rPr>
        <w:t>wedgeSize</w:t>
      </w:r>
      <w:proofErr w:type="spellEnd"/>
      <w:r w:rsidRPr="00944CB1">
        <w:rPr>
          <w:rFonts w:ascii="Times New Roman" w:hAnsi="Times New Roman" w:cs="Times New Roman"/>
          <w:color w:val="00B050"/>
        </w:rPr>
        <w:t xml:space="preserve"> – angular range of the missing wedge (degrees)</w:t>
      </w:r>
    </w:p>
    <w:p w14:paraId="32114180" w14:textId="146EE3D7" w:rsidR="00DB62E3" w:rsidRPr="003C0A10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3C0A10">
        <w:rPr>
          <w:rFonts w:ascii="Times New Roman" w:hAnsi="Times New Roman" w:cs="Times New Roman"/>
          <w:color w:val="00B050"/>
        </w:rPr>
        <w:t># theta – orientation of the missing wedge (degrees)</w:t>
      </w:r>
    </w:p>
    <w:p w14:paraId="5B0AA171" w14:textId="77777777" w:rsidR="00DB62E3" w:rsidRPr="003C0A10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  <w:r w:rsidRPr="003C0A10">
        <w:rPr>
          <w:rFonts w:ascii="Times New Roman" w:hAnsi="Times New Roman" w:cs="Times New Roman"/>
          <w:color w:val="00B050"/>
        </w:rPr>
        <w:t xml:space="preserve"># </w:t>
      </w:r>
      <w:proofErr w:type="spellStart"/>
      <w:r w:rsidRPr="003C0A10">
        <w:rPr>
          <w:rFonts w:ascii="Times New Roman" w:hAnsi="Times New Roman" w:cs="Times New Roman"/>
          <w:color w:val="00B050"/>
        </w:rPr>
        <w:t>kmin</w:t>
      </w:r>
      <w:proofErr w:type="spellEnd"/>
      <w:r w:rsidRPr="003C0A10">
        <w:rPr>
          <w:rFonts w:ascii="Times New Roman" w:hAnsi="Times New Roman" w:cs="Times New Roman"/>
          <w:color w:val="00B050"/>
        </w:rPr>
        <w:t xml:space="preserve"> – Minimum frequency to start the missing wedge (1/</w:t>
      </w:r>
      <w:proofErr w:type="spellStart"/>
      <w:r w:rsidRPr="003C0A10">
        <w:rPr>
          <w:rFonts w:ascii="Times New Roman" w:hAnsi="Times New Roman" w:cs="Times New Roman"/>
          <w:color w:val="00B050"/>
        </w:rPr>
        <w:t>px</w:t>
      </w:r>
      <w:proofErr w:type="spellEnd"/>
      <w:r w:rsidRPr="003C0A10">
        <w:rPr>
          <w:rFonts w:ascii="Times New Roman" w:hAnsi="Times New Roman" w:cs="Times New Roman"/>
          <w:color w:val="00B050"/>
        </w:rPr>
        <w:t>)</w:t>
      </w:r>
    </w:p>
    <w:p w14:paraId="17E246B1" w14:textId="79BD8347" w:rsidR="0070528A" w:rsidRDefault="0070528A">
      <w:pPr>
        <w:spacing w:line="240" w:lineRule="auto"/>
        <w:rPr>
          <w:rFonts w:ascii="Times New Roman" w:hAnsi="Times New Roman" w:cs="Times New Roman"/>
          <w:color w:val="00B050"/>
        </w:rPr>
      </w:pPr>
    </w:p>
    <w:p w14:paraId="76623F6A" w14:textId="77777777" w:rsidR="00DB62E3" w:rsidRPr="00553B76" w:rsidRDefault="00DB62E3" w:rsidP="00DB62E3">
      <w:pPr>
        <w:spacing w:line="240" w:lineRule="auto"/>
        <w:rPr>
          <w:rFonts w:ascii="Times New Roman" w:hAnsi="Times New Roman" w:cs="Times New Roman"/>
          <w:color w:val="00B050"/>
        </w:rPr>
      </w:pPr>
    </w:p>
    <w:p w14:paraId="5EBEB44A" w14:textId="77777777" w:rsidR="0070528A" w:rsidRPr="00553B76" w:rsidRDefault="0070528A" w:rsidP="00BF2639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>#Import dimensions from dataset</w:t>
      </w:r>
    </w:p>
    <w:p w14:paraId="5517595E" w14:textId="77777777" w:rsidR="0070528A" w:rsidRPr="00553B76" w:rsidRDefault="0070528A" w:rsidP="002625DB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</w:rPr>
        <w:t>(</w:t>
      </w:r>
      <w:proofErr w:type="spellStart"/>
      <w:proofErr w:type="gramStart"/>
      <w:r w:rsidRPr="00553B76">
        <w:rPr>
          <w:rFonts w:ascii="Times New Roman" w:hAnsi="Times New Roman" w:cs="Times New Roman"/>
        </w:rPr>
        <w:t>nx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, </w:t>
      </w:r>
      <w:proofErr w:type="spellStart"/>
      <w:r w:rsidRPr="00553B76">
        <w:rPr>
          <w:rFonts w:ascii="Times New Roman" w:hAnsi="Times New Roman" w:cs="Times New Roman"/>
        </w:rPr>
        <w:t>ny</w:t>
      </w:r>
      <w:proofErr w:type="spellEnd"/>
      <w:r w:rsidRPr="00553B76">
        <w:rPr>
          <w:rFonts w:ascii="Times New Roman" w:hAnsi="Times New Roman" w:cs="Times New Roman"/>
        </w:rPr>
        <w:t xml:space="preserve">) = </w:t>
      </w:r>
      <w:proofErr w:type="spellStart"/>
      <w:r w:rsidRPr="00553B76">
        <w:rPr>
          <w:rFonts w:ascii="Times New Roman" w:hAnsi="Times New Roman" w:cs="Times New Roman"/>
        </w:rPr>
        <w:t>dataset.shape</w:t>
      </w:r>
      <w:proofErr w:type="spellEnd"/>
    </w:p>
    <w:p w14:paraId="7BCC46DB" w14:textId="77777777" w:rsidR="0070528A" w:rsidRPr="00553B76" w:rsidRDefault="0070528A" w:rsidP="00A11C9C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</w:p>
    <w:p w14:paraId="66C74C59" w14:textId="77777777" w:rsidR="0070528A" w:rsidRPr="00553B76" w:rsidRDefault="0070528A" w:rsidP="007111BC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  <w:color w:val="00B050"/>
        </w:rPr>
        <w:t xml:space="preserve"># Convert angle from Degrees to Radians. </w:t>
      </w:r>
    </w:p>
    <w:p w14:paraId="06C8D7DD" w14:textId="77777777" w:rsidR="0070528A" w:rsidRPr="00553B76" w:rsidRDefault="0070528A" w:rsidP="00CD4BEC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theta</w:t>
      </w:r>
      <w:proofErr w:type="gramEnd"/>
      <w:r w:rsidRPr="00553B76">
        <w:rPr>
          <w:rFonts w:ascii="Times New Roman" w:hAnsi="Times New Roman" w:cs="Times New Roman"/>
        </w:rPr>
        <w:t xml:space="preserve"> = (theta+90)*(</w:t>
      </w:r>
      <w:proofErr w:type="spellStart"/>
      <w:r w:rsidRPr="00553B76">
        <w:rPr>
          <w:rFonts w:ascii="Times New Roman" w:hAnsi="Times New Roman" w:cs="Times New Roman"/>
        </w:rPr>
        <w:t>np.pi</w:t>
      </w:r>
      <w:proofErr w:type="spellEnd"/>
      <w:r w:rsidRPr="00553B76">
        <w:rPr>
          <w:rFonts w:ascii="Times New Roman" w:hAnsi="Times New Roman" w:cs="Times New Roman"/>
        </w:rPr>
        <w:t>/180)</w:t>
      </w:r>
    </w:p>
    <w:p w14:paraId="620DF17B" w14:textId="77777777" w:rsidR="0070528A" w:rsidRPr="00553B76" w:rsidRDefault="0070528A" w:rsidP="00FA7737">
      <w:pPr>
        <w:spacing w:line="240" w:lineRule="auto"/>
        <w:ind w:left="720"/>
        <w:rPr>
          <w:rFonts w:ascii="Times New Roman" w:hAnsi="Times New Roman" w:cs="Times New Roman"/>
        </w:rPr>
      </w:pPr>
      <w:proofErr w:type="spellStart"/>
      <w:r w:rsidRPr="00553B76">
        <w:rPr>
          <w:rFonts w:ascii="Times New Roman" w:hAnsi="Times New Roman" w:cs="Times New Roman"/>
        </w:rPr>
        <w:t>dtheta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wedgeSize</w:t>
      </w:r>
      <w:proofErr w:type="spellEnd"/>
      <w:r w:rsidRPr="00553B76">
        <w:rPr>
          <w:rFonts w:ascii="Times New Roman" w:hAnsi="Times New Roman" w:cs="Times New Roman"/>
        </w:rPr>
        <w:t>*(</w:t>
      </w:r>
      <w:proofErr w:type="spellStart"/>
      <w:r w:rsidRPr="00553B76">
        <w:rPr>
          <w:rFonts w:ascii="Times New Roman" w:hAnsi="Times New Roman" w:cs="Times New Roman"/>
        </w:rPr>
        <w:t>np.pi</w:t>
      </w:r>
      <w:proofErr w:type="spellEnd"/>
      <w:r w:rsidRPr="00553B76">
        <w:rPr>
          <w:rFonts w:ascii="Times New Roman" w:hAnsi="Times New Roman" w:cs="Times New Roman"/>
        </w:rPr>
        <w:t>/180)</w:t>
      </w:r>
    </w:p>
    <w:p w14:paraId="4BF5DE5D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32607818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  <w:color w:val="00B050"/>
        </w:rPr>
        <w:t xml:space="preserve">#Create coordinate grid in polar </w:t>
      </w:r>
    </w:p>
    <w:p w14:paraId="39EBF02F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 xml:space="preserve">x = </w:t>
      </w:r>
      <w:proofErr w:type="spellStart"/>
      <w:proofErr w:type="gramStart"/>
      <w:r w:rsidRPr="00553B76">
        <w:rPr>
          <w:rFonts w:ascii="Times New Roman" w:hAnsi="Times New Roman" w:cs="Times New Roman"/>
        </w:rPr>
        <w:t>np.arange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gramEnd"/>
      <w:r w:rsidRPr="00553B76">
        <w:rPr>
          <w:rFonts w:ascii="Times New Roman" w:hAnsi="Times New Roman" w:cs="Times New Roman"/>
        </w:rPr>
        <w:t>-</w:t>
      </w:r>
      <w:proofErr w:type="spellStart"/>
      <w:r w:rsidRPr="00553B76">
        <w:rPr>
          <w:rFonts w:ascii="Times New Roman" w:hAnsi="Times New Roman" w:cs="Times New Roman"/>
        </w:rPr>
        <w:t>nx</w:t>
      </w:r>
      <w:proofErr w:type="spellEnd"/>
      <w:r w:rsidRPr="00553B76">
        <w:rPr>
          <w:rFonts w:ascii="Times New Roman" w:hAnsi="Times New Roman" w:cs="Times New Roman"/>
        </w:rPr>
        <w:t xml:space="preserve">/2, </w:t>
      </w:r>
      <w:proofErr w:type="spellStart"/>
      <w:r w:rsidRPr="00553B76">
        <w:rPr>
          <w:rFonts w:ascii="Times New Roman" w:hAnsi="Times New Roman" w:cs="Times New Roman"/>
        </w:rPr>
        <w:t>nx</w:t>
      </w:r>
      <w:proofErr w:type="spellEnd"/>
      <w:r w:rsidRPr="00553B76">
        <w:rPr>
          <w:rFonts w:ascii="Times New Roman" w:hAnsi="Times New Roman" w:cs="Times New Roman"/>
        </w:rPr>
        <w:t>/2-1,dtype=np.float64)</w:t>
      </w:r>
    </w:p>
    <w:p w14:paraId="2B6A0F25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 xml:space="preserve">y = </w:t>
      </w:r>
      <w:proofErr w:type="spellStart"/>
      <w:proofErr w:type="gramStart"/>
      <w:r w:rsidRPr="00553B76">
        <w:rPr>
          <w:rFonts w:ascii="Times New Roman" w:hAnsi="Times New Roman" w:cs="Times New Roman"/>
        </w:rPr>
        <w:t>np.arange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gramEnd"/>
      <w:r w:rsidRPr="00553B76">
        <w:rPr>
          <w:rFonts w:ascii="Times New Roman" w:hAnsi="Times New Roman" w:cs="Times New Roman"/>
        </w:rPr>
        <w:t>-</w:t>
      </w:r>
      <w:proofErr w:type="spellStart"/>
      <w:r w:rsidRPr="00553B76">
        <w:rPr>
          <w:rFonts w:ascii="Times New Roman" w:hAnsi="Times New Roman" w:cs="Times New Roman"/>
        </w:rPr>
        <w:t>ny</w:t>
      </w:r>
      <w:proofErr w:type="spellEnd"/>
      <w:r w:rsidRPr="00553B76">
        <w:rPr>
          <w:rFonts w:ascii="Times New Roman" w:hAnsi="Times New Roman" w:cs="Times New Roman"/>
        </w:rPr>
        <w:t xml:space="preserve">/2, </w:t>
      </w:r>
      <w:proofErr w:type="spellStart"/>
      <w:r w:rsidRPr="00553B76">
        <w:rPr>
          <w:rFonts w:ascii="Times New Roman" w:hAnsi="Times New Roman" w:cs="Times New Roman"/>
        </w:rPr>
        <w:t>ny</w:t>
      </w:r>
      <w:proofErr w:type="spellEnd"/>
      <w:r w:rsidRPr="00553B76">
        <w:rPr>
          <w:rFonts w:ascii="Times New Roman" w:hAnsi="Times New Roman" w:cs="Times New Roman"/>
        </w:rPr>
        <w:t>/2-1,dtype=np.float64)</w:t>
      </w:r>
    </w:p>
    <w:p w14:paraId="1ED3D0A4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>[</w:t>
      </w:r>
      <w:proofErr w:type="spellStart"/>
      <w:proofErr w:type="gramStart"/>
      <w:r w:rsidRPr="00553B76">
        <w:rPr>
          <w:rFonts w:ascii="Times New Roman" w:hAnsi="Times New Roman" w:cs="Times New Roman"/>
        </w:rPr>
        <w:t>x,</w:t>
      </w:r>
      <w:proofErr w:type="gramEnd"/>
      <w:r w:rsidRPr="00553B76">
        <w:rPr>
          <w:rFonts w:ascii="Times New Roman" w:hAnsi="Times New Roman" w:cs="Times New Roman"/>
        </w:rPr>
        <w:t>y</w:t>
      </w:r>
      <w:proofErr w:type="spellEnd"/>
      <w:r w:rsidRPr="00553B76">
        <w:rPr>
          <w:rFonts w:ascii="Times New Roman" w:hAnsi="Times New Roman" w:cs="Times New Roman"/>
        </w:rPr>
        <w:t xml:space="preserve">] = </w:t>
      </w:r>
      <w:proofErr w:type="spellStart"/>
      <w:r w:rsidRPr="00553B76">
        <w:rPr>
          <w:rFonts w:ascii="Times New Roman" w:hAnsi="Times New Roman" w:cs="Times New Roman"/>
        </w:rPr>
        <w:t>np.meshgrid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x</w:t>
      </w:r>
      <w:proofErr w:type="gramStart"/>
      <w:r w:rsidRPr="00553B76">
        <w:rPr>
          <w:rFonts w:ascii="Times New Roman" w:hAnsi="Times New Roman" w:cs="Times New Roman"/>
        </w:rPr>
        <w:t>,y,indexing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='</w:t>
      </w:r>
      <w:proofErr w:type="spellStart"/>
      <w:r w:rsidRPr="00553B76">
        <w:rPr>
          <w:rFonts w:ascii="Times New Roman" w:hAnsi="Times New Roman" w:cs="Times New Roman"/>
        </w:rPr>
        <w:t>ij</w:t>
      </w:r>
      <w:proofErr w:type="spellEnd"/>
      <w:r w:rsidRPr="00553B76">
        <w:rPr>
          <w:rFonts w:ascii="Times New Roman" w:hAnsi="Times New Roman" w:cs="Times New Roman"/>
        </w:rPr>
        <w:t>')</w:t>
      </w:r>
    </w:p>
    <w:p w14:paraId="3EF7E105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spellStart"/>
      <w:proofErr w:type="gramStart"/>
      <w:r w:rsidRPr="00553B76">
        <w:rPr>
          <w:rFonts w:ascii="Times New Roman" w:hAnsi="Times New Roman" w:cs="Times New Roman"/>
        </w:rPr>
        <w:t>rr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(</w:t>
      </w:r>
      <w:proofErr w:type="spellStart"/>
      <w:r w:rsidRPr="00553B76">
        <w:rPr>
          <w:rFonts w:ascii="Times New Roman" w:hAnsi="Times New Roman" w:cs="Times New Roman"/>
        </w:rPr>
        <w:t>np.square</w:t>
      </w:r>
      <w:proofErr w:type="spellEnd"/>
      <w:r w:rsidRPr="00553B76">
        <w:rPr>
          <w:rFonts w:ascii="Times New Roman" w:hAnsi="Times New Roman" w:cs="Times New Roman"/>
        </w:rPr>
        <w:t xml:space="preserve">(x) + </w:t>
      </w:r>
      <w:proofErr w:type="spellStart"/>
      <w:r w:rsidRPr="00553B76">
        <w:rPr>
          <w:rFonts w:ascii="Times New Roman" w:hAnsi="Times New Roman" w:cs="Times New Roman"/>
        </w:rPr>
        <w:t>np.square</w:t>
      </w:r>
      <w:proofErr w:type="spellEnd"/>
      <w:r w:rsidRPr="00553B76">
        <w:rPr>
          <w:rFonts w:ascii="Times New Roman" w:hAnsi="Times New Roman" w:cs="Times New Roman"/>
        </w:rPr>
        <w:t>(y))</w:t>
      </w:r>
    </w:p>
    <w:p w14:paraId="4680548F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phi</w:t>
      </w:r>
      <w:proofErr w:type="gramEnd"/>
      <w:r w:rsidRPr="00553B76">
        <w:rPr>
          <w:rFonts w:ascii="Times New Roman" w:hAnsi="Times New Roman" w:cs="Times New Roman"/>
        </w:rPr>
        <w:t xml:space="preserve"> = np.arctan2(</w:t>
      </w:r>
      <w:proofErr w:type="spellStart"/>
      <w:r w:rsidRPr="00553B76">
        <w:rPr>
          <w:rFonts w:ascii="Times New Roman" w:hAnsi="Times New Roman" w:cs="Times New Roman"/>
        </w:rPr>
        <w:t>x,y</w:t>
      </w:r>
      <w:proofErr w:type="spellEnd"/>
      <w:r w:rsidRPr="00553B76">
        <w:rPr>
          <w:rFonts w:ascii="Times New Roman" w:hAnsi="Times New Roman" w:cs="Times New Roman"/>
        </w:rPr>
        <w:t xml:space="preserve">) </w:t>
      </w:r>
    </w:p>
    <w:p w14:paraId="4438C053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503709D7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  <w:color w:val="00B050"/>
        </w:rPr>
        <w:t>#Create the Mask</w:t>
      </w:r>
    </w:p>
    <w:p w14:paraId="6A816734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</w:t>
      </w:r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np.ones</w:t>
      </w:r>
      <w:proofErr w:type="spellEnd"/>
      <w:r w:rsidRPr="00553B76">
        <w:rPr>
          <w:rFonts w:ascii="Times New Roman" w:hAnsi="Times New Roman" w:cs="Times New Roman"/>
        </w:rPr>
        <w:t>( (</w:t>
      </w:r>
      <w:proofErr w:type="spellStart"/>
      <w:r w:rsidRPr="00553B76">
        <w:rPr>
          <w:rFonts w:ascii="Times New Roman" w:hAnsi="Times New Roman" w:cs="Times New Roman"/>
        </w:rPr>
        <w:t>nx</w:t>
      </w:r>
      <w:proofErr w:type="spellEnd"/>
      <w:r w:rsidRPr="00553B76">
        <w:rPr>
          <w:rFonts w:ascii="Times New Roman" w:hAnsi="Times New Roman" w:cs="Times New Roman"/>
        </w:rPr>
        <w:t xml:space="preserve">, </w:t>
      </w:r>
      <w:proofErr w:type="spellStart"/>
      <w:r w:rsidRPr="00553B76">
        <w:rPr>
          <w:rFonts w:ascii="Times New Roman" w:hAnsi="Times New Roman" w:cs="Times New Roman"/>
        </w:rPr>
        <w:t>ny</w:t>
      </w:r>
      <w:proofErr w:type="spellEnd"/>
      <w:r w:rsidRPr="00553B76">
        <w:rPr>
          <w:rFonts w:ascii="Times New Roman" w:hAnsi="Times New Roman" w:cs="Times New Roman"/>
        </w:rPr>
        <w:t xml:space="preserve">), </w:t>
      </w:r>
      <w:proofErr w:type="spellStart"/>
      <w:r w:rsidRPr="00553B76">
        <w:rPr>
          <w:rFonts w:ascii="Times New Roman" w:hAnsi="Times New Roman" w:cs="Times New Roman"/>
        </w:rPr>
        <w:t>dtype</w:t>
      </w:r>
      <w:proofErr w:type="spellEnd"/>
      <w:r w:rsidRPr="00553B76">
        <w:rPr>
          <w:rFonts w:ascii="Times New Roman" w:hAnsi="Times New Roman" w:cs="Times New Roman"/>
        </w:rPr>
        <w:t xml:space="preserve"> = np.int8 )</w:t>
      </w:r>
    </w:p>
    <w:p w14:paraId="01611787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mask[</w:t>
      </w:r>
      <w:proofErr w:type="spellStart"/>
      <w:proofErr w:type="gramEnd"/>
      <w:r w:rsidRPr="00553B76">
        <w:rPr>
          <w:rFonts w:ascii="Times New Roman" w:hAnsi="Times New Roman" w:cs="Times New Roman"/>
        </w:rPr>
        <w:t>np.where</w:t>
      </w:r>
      <w:proofErr w:type="spellEnd"/>
      <w:r w:rsidRPr="00553B76">
        <w:rPr>
          <w:rFonts w:ascii="Times New Roman" w:hAnsi="Times New Roman" w:cs="Times New Roman"/>
        </w:rPr>
        <w:t>((phi &gt;= (theta-</w:t>
      </w:r>
      <w:proofErr w:type="spellStart"/>
      <w:r w:rsidRPr="00553B76">
        <w:rPr>
          <w:rFonts w:ascii="Times New Roman" w:hAnsi="Times New Roman" w:cs="Times New Roman"/>
        </w:rPr>
        <w:t>dtheta</w:t>
      </w:r>
      <w:proofErr w:type="spellEnd"/>
      <w:r w:rsidRPr="00553B76">
        <w:rPr>
          <w:rFonts w:ascii="Times New Roman" w:hAnsi="Times New Roman" w:cs="Times New Roman"/>
        </w:rPr>
        <w:t>/2)) &amp; (phi &lt;= (</w:t>
      </w:r>
      <w:proofErr w:type="spellStart"/>
      <w:r w:rsidRPr="00553B76">
        <w:rPr>
          <w:rFonts w:ascii="Times New Roman" w:hAnsi="Times New Roman" w:cs="Times New Roman"/>
        </w:rPr>
        <w:t>theta+dtheta</w:t>
      </w:r>
      <w:proofErr w:type="spellEnd"/>
      <w:r w:rsidRPr="00553B76">
        <w:rPr>
          <w:rFonts w:ascii="Times New Roman" w:hAnsi="Times New Roman" w:cs="Times New Roman"/>
        </w:rPr>
        <w:t>/2)))]  = 0</w:t>
      </w:r>
    </w:p>
    <w:p w14:paraId="04D03D29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mask[</w:t>
      </w:r>
      <w:proofErr w:type="spellStart"/>
      <w:proofErr w:type="gramEnd"/>
      <w:r w:rsidRPr="00553B76">
        <w:rPr>
          <w:rFonts w:ascii="Times New Roman" w:hAnsi="Times New Roman" w:cs="Times New Roman"/>
        </w:rPr>
        <w:t>np.where</w:t>
      </w:r>
      <w:proofErr w:type="spellEnd"/>
      <w:r w:rsidRPr="00553B76">
        <w:rPr>
          <w:rFonts w:ascii="Times New Roman" w:hAnsi="Times New Roman" w:cs="Times New Roman"/>
        </w:rPr>
        <w:t>((phi &gt;= (</w:t>
      </w:r>
      <w:proofErr w:type="spellStart"/>
      <w:r w:rsidRPr="00553B76">
        <w:rPr>
          <w:rFonts w:ascii="Times New Roman" w:hAnsi="Times New Roman" w:cs="Times New Roman"/>
        </w:rPr>
        <w:t>np.pi+theta-dtheta</w:t>
      </w:r>
      <w:proofErr w:type="spellEnd"/>
      <w:r w:rsidRPr="00553B76">
        <w:rPr>
          <w:rFonts w:ascii="Times New Roman" w:hAnsi="Times New Roman" w:cs="Times New Roman"/>
        </w:rPr>
        <w:t>/2)) &amp; (phi &lt;= (</w:t>
      </w:r>
      <w:proofErr w:type="spellStart"/>
      <w:r w:rsidRPr="00553B76">
        <w:rPr>
          <w:rFonts w:ascii="Times New Roman" w:hAnsi="Times New Roman" w:cs="Times New Roman"/>
        </w:rPr>
        <w:t>np.pi+theta+dtheta</w:t>
      </w:r>
      <w:proofErr w:type="spellEnd"/>
      <w:r w:rsidRPr="00553B76">
        <w:rPr>
          <w:rFonts w:ascii="Times New Roman" w:hAnsi="Times New Roman" w:cs="Times New Roman"/>
        </w:rPr>
        <w:t>/2)))] = 0</w:t>
      </w:r>
    </w:p>
    <w:p w14:paraId="43C6FA54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mask[</w:t>
      </w:r>
      <w:proofErr w:type="spellStart"/>
      <w:proofErr w:type="gramEnd"/>
      <w:r w:rsidRPr="00553B76">
        <w:rPr>
          <w:rFonts w:ascii="Times New Roman" w:hAnsi="Times New Roman" w:cs="Times New Roman"/>
        </w:rPr>
        <w:t>np.where</w:t>
      </w:r>
      <w:proofErr w:type="spellEnd"/>
      <w:r w:rsidRPr="00553B76">
        <w:rPr>
          <w:rFonts w:ascii="Times New Roman" w:hAnsi="Times New Roman" w:cs="Times New Roman"/>
        </w:rPr>
        <w:t>((phi &gt;= (-</w:t>
      </w:r>
      <w:proofErr w:type="spellStart"/>
      <w:r w:rsidRPr="00553B76">
        <w:rPr>
          <w:rFonts w:ascii="Times New Roman" w:hAnsi="Times New Roman" w:cs="Times New Roman"/>
        </w:rPr>
        <w:t>np.pi+theta-dtheta</w:t>
      </w:r>
      <w:proofErr w:type="spellEnd"/>
      <w:r w:rsidRPr="00553B76">
        <w:rPr>
          <w:rFonts w:ascii="Times New Roman" w:hAnsi="Times New Roman" w:cs="Times New Roman"/>
        </w:rPr>
        <w:t>/2)) &amp; (phi &lt;= (-</w:t>
      </w:r>
      <w:proofErr w:type="spellStart"/>
      <w:r w:rsidRPr="00553B76">
        <w:rPr>
          <w:rFonts w:ascii="Times New Roman" w:hAnsi="Times New Roman" w:cs="Times New Roman"/>
        </w:rPr>
        <w:t>np.pi+theta+dtheta</w:t>
      </w:r>
      <w:proofErr w:type="spellEnd"/>
      <w:r w:rsidRPr="00553B76">
        <w:rPr>
          <w:rFonts w:ascii="Times New Roman" w:hAnsi="Times New Roman" w:cs="Times New Roman"/>
        </w:rPr>
        <w:t>/2)))] = 0</w:t>
      </w:r>
    </w:p>
    <w:p w14:paraId="437E42D6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mask[</w:t>
      </w:r>
      <w:proofErr w:type="spellStart"/>
      <w:proofErr w:type="gramEnd"/>
      <w:r w:rsidRPr="00553B76">
        <w:rPr>
          <w:rFonts w:ascii="Times New Roman" w:hAnsi="Times New Roman" w:cs="Times New Roman"/>
        </w:rPr>
        <w:t>np.where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rr</w:t>
      </w:r>
      <w:proofErr w:type="spellEnd"/>
      <w:r w:rsidRPr="00553B76">
        <w:rPr>
          <w:rFonts w:ascii="Times New Roman" w:hAnsi="Times New Roman" w:cs="Times New Roman"/>
        </w:rPr>
        <w:t xml:space="preserve"> &lt; </w:t>
      </w:r>
      <w:proofErr w:type="spellStart"/>
      <w:r w:rsidRPr="00553B76">
        <w:rPr>
          <w:rFonts w:ascii="Times New Roman" w:hAnsi="Times New Roman" w:cs="Times New Roman"/>
        </w:rPr>
        <w:t>np.square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kmin</w:t>
      </w:r>
      <w:proofErr w:type="spellEnd"/>
      <w:r w:rsidRPr="00553B76">
        <w:rPr>
          <w:rFonts w:ascii="Times New Roman" w:hAnsi="Times New Roman" w:cs="Times New Roman"/>
        </w:rPr>
        <w:t xml:space="preserve">))] = 1 # Keep values below </w:t>
      </w:r>
      <w:proofErr w:type="spellStart"/>
      <w:r w:rsidRPr="00553B76">
        <w:rPr>
          <w:rFonts w:ascii="Times New Roman" w:hAnsi="Times New Roman" w:cs="Times New Roman"/>
        </w:rPr>
        <w:t>rmin</w:t>
      </w:r>
      <w:proofErr w:type="spellEnd"/>
      <w:r w:rsidRPr="00553B76">
        <w:rPr>
          <w:rFonts w:ascii="Times New Roman" w:hAnsi="Times New Roman" w:cs="Times New Roman"/>
        </w:rPr>
        <w:t>.</w:t>
      </w:r>
    </w:p>
    <w:p w14:paraId="5DD6EFEB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</w:rPr>
        <w:t>mask</w:t>
      </w:r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np.array</w:t>
      </w:r>
      <w:proofErr w:type="spellEnd"/>
      <w:r w:rsidRPr="00553B76">
        <w:rPr>
          <w:rFonts w:ascii="Times New Roman" w:hAnsi="Times New Roman" w:cs="Times New Roman"/>
        </w:rPr>
        <w:t xml:space="preserve">(mask, </w:t>
      </w:r>
      <w:proofErr w:type="spellStart"/>
      <w:r w:rsidRPr="00553B76">
        <w:rPr>
          <w:rFonts w:ascii="Times New Roman" w:hAnsi="Times New Roman" w:cs="Times New Roman"/>
        </w:rPr>
        <w:t>dtype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bool</w:t>
      </w:r>
      <w:proofErr w:type="spellEnd"/>
      <w:r w:rsidRPr="00553B76">
        <w:rPr>
          <w:rFonts w:ascii="Times New Roman" w:hAnsi="Times New Roman" w:cs="Times New Roman"/>
        </w:rPr>
        <w:t xml:space="preserve">) </w:t>
      </w:r>
    </w:p>
    <w:p w14:paraId="19BF04F5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502DE4C6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>#FFT of the Original Image</w:t>
      </w:r>
    </w:p>
    <w:p w14:paraId="0BAE5B7F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spellStart"/>
      <w:r w:rsidRPr="00553B76">
        <w:rPr>
          <w:rFonts w:ascii="Times New Roman" w:hAnsi="Times New Roman" w:cs="Times New Roman"/>
        </w:rPr>
        <w:t>FFT_image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fftshift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fftn</w:t>
      </w:r>
      <w:proofErr w:type="spellEnd"/>
      <w:r>
        <w:rPr>
          <w:rFonts w:ascii="Times New Roman" w:hAnsi="Times New Roman" w:cs="Times New Roman"/>
        </w:rPr>
        <w:t>(dataset</w:t>
      </w:r>
      <w:r w:rsidRPr="00553B76">
        <w:rPr>
          <w:rFonts w:ascii="Times New Roman" w:hAnsi="Times New Roman" w:cs="Times New Roman"/>
        </w:rPr>
        <w:t xml:space="preserve">)) </w:t>
      </w:r>
      <w:r w:rsidRPr="00553B76">
        <w:rPr>
          <w:rFonts w:ascii="Times New Roman" w:hAnsi="Times New Roman" w:cs="Times New Roman"/>
        </w:rPr>
        <w:tab/>
      </w:r>
    </w:p>
    <w:p w14:paraId="3AF8C944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754DFD08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50"/>
        </w:rPr>
        <w:t xml:space="preserve"># </w:t>
      </w:r>
      <w:r w:rsidRPr="00553B76">
        <w:rPr>
          <w:rFonts w:ascii="Times New Roman" w:hAnsi="Times New Roman" w:cs="Times New Roman"/>
          <w:color w:val="00B050"/>
        </w:rPr>
        <w:t>Reconstruction starts as random image.</w:t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4BF1191C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proofErr w:type="spellStart"/>
      <w:r w:rsidRPr="00553B76">
        <w:rPr>
          <w:rFonts w:ascii="Times New Roman" w:hAnsi="Times New Roman" w:cs="Times New Roman"/>
        </w:rPr>
        <w:t>recon_init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proofErr w:type="gramStart"/>
      <w:r w:rsidRPr="00553B76">
        <w:rPr>
          <w:rFonts w:ascii="Times New Roman" w:hAnsi="Times New Roman" w:cs="Times New Roman"/>
        </w:rPr>
        <w:t>np.random.rand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proofErr w:type="gramEnd"/>
      <w:r w:rsidRPr="00553B76">
        <w:rPr>
          <w:rFonts w:ascii="Times New Roman" w:hAnsi="Times New Roman" w:cs="Times New Roman"/>
        </w:rPr>
        <w:t>nx,ny</w:t>
      </w:r>
      <w:proofErr w:type="spellEnd"/>
      <w:r w:rsidRPr="00553B76">
        <w:rPr>
          <w:rFonts w:ascii="Times New Roman" w:hAnsi="Times New Roman" w:cs="Times New Roman"/>
        </w:rPr>
        <w:t xml:space="preserve">) </w:t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7B5D3517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41CA9F1A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  <w:color w:val="00B050"/>
        </w:rPr>
        <w:t>#Artifact Removal Loop</w:t>
      </w:r>
    </w:p>
    <w:p w14:paraId="15468A14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proofErr w:type="gramStart"/>
      <w:r w:rsidRPr="00553B76">
        <w:rPr>
          <w:rFonts w:ascii="Times New Roman" w:hAnsi="Times New Roman" w:cs="Times New Roman"/>
          <w:color w:val="FF0000"/>
        </w:rPr>
        <w:t>for</w:t>
      </w:r>
      <w:proofErr w:type="gramEnd"/>
      <w:r w:rsidRPr="00553B76">
        <w:rPr>
          <w:rFonts w:ascii="Times New Roman" w:hAnsi="Times New Roman" w:cs="Times New Roman"/>
        </w:rPr>
        <w:t xml:space="preserve"> i </w:t>
      </w:r>
      <w:r w:rsidRPr="00553B76">
        <w:rPr>
          <w:rFonts w:ascii="Times New Roman" w:hAnsi="Times New Roman" w:cs="Times New Roman"/>
          <w:color w:val="FF0000"/>
        </w:rPr>
        <w:t>in</w:t>
      </w:r>
      <w:r w:rsidRPr="00553B76">
        <w:rPr>
          <w:rFonts w:ascii="Times New Roman" w:hAnsi="Times New Roman" w:cs="Times New Roman"/>
        </w:rPr>
        <w:t xml:space="preserve"> range(Niter):</w:t>
      </w:r>
    </w:p>
    <w:p w14:paraId="4E2BEEBE" w14:textId="77777777" w:rsidR="0070528A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  <w:color w:val="00B050"/>
        </w:rPr>
      </w:pPr>
    </w:p>
    <w:p w14:paraId="0672C1D3" w14:textId="77777777" w:rsidR="0070528A" w:rsidRPr="00553B76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>#FFT of Reconstructed Image.</w:t>
      </w:r>
    </w:p>
    <w:p w14:paraId="7B82641C" w14:textId="77777777" w:rsidR="0070528A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proofErr w:type="spellStart"/>
      <w:r w:rsidRPr="00553B76">
        <w:rPr>
          <w:rFonts w:ascii="Times New Roman" w:hAnsi="Times New Roman" w:cs="Times New Roman"/>
        </w:rPr>
        <w:t>FFT_recon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fftshift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fftn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recon_init</w:t>
      </w:r>
      <w:proofErr w:type="spellEnd"/>
      <w:r w:rsidRPr="00553B76">
        <w:rPr>
          <w:rFonts w:ascii="Times New Roman" w:hAnsi="Times New Roman" w:cs="Times New Roman"/>
        </w:rPr>
        <w:t xml:space="preserve">)) </w:t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544789AC" w14:textId="77777777" w:rsidR="0070528A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</w:p>
    <w:p w14:paraId="57795CEE" w14:textId="77777777" w:rsidR="0070528A" w:rsidRPr="00553B76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>#Data Constraint</w:t>
      </w:r>
    </w:p>
    <w:p w14:paraId="65EF014F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FFT_recon</w:t>
      </w:r>
      <w:proofErr w:type="spellEnd"/>
      <w:r w:rsidRPr="00553B76">
        <w:rPr>
          <w:rFonts w:ascii="Times New Roman" w:hAnsi="Times New Roman" w:cs="Times New Roman"/>
        </w:rPr>
        <w:t xml:space="preserve">[mask] = </w:t>
      </w:r>
      <w:proofErr w:type="spellStart"/>
      <w:r w:rsidRPr="00553B76">
        <w:rPr>
          <w:rFonts w:ascii="Times New Roman" w:hAnsi="Times New Roman" w:cs="Times New Roman"/>
        </w:rPr>
        <w:t>FFT_image</w:t>
      </w:r>
      <w:proofErr w:type="spellEnd"/>
      <w:r w:rsidRPr="00553B76">
        <w:rPr>
          <w:rFonts w:ascii="Times New Roman" w:hAnsi="Times New Roman" w:cs="Times New Roman"/>
        </w:rPr>
        <w:t xml:space="preserve">[mask] </w:t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1D120E4A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58BAF783" w14:textId="77777777" w:rsidR="0070528A" w:rsidRPr="00553B76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  <w:color w:val="00B050"/>
        </w:rPr>
        <w:t>#Inverse FFT</w:t>
      </w:r>
    </w:p>
    <w:p w14:paraId="17B63323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recon_constraint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proofErr w:type="gramStart"/>
      <w:r w:rsidRPr="00553B76">
        <w:rPr>
          <w:rFonts w:ascii="Times New Roman" w:hAnsi="Times New Roman" w:cs="Times New Roman"/>
        </w:rPr>
        <w:t>np.real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proofErr w:type="gramEnd"/>
      <w:r w:rsidRPr="00553B76">
        <w:rPr>
          <w:rFonts w:ascii="Times New Roman" w:hAnsi="Times New Roman" w:cs="Times New Roman"/>
        </w:rPr>
        <w:t>ifftn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ifftshift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FFT_recon</w:t>
      </w:r>
      <w:proofErr w:type="spellEnd"/>
      <w:r w:rsidRPr="00553B76">
        <w:rPr>
          <w:rFonts w:ascii="Times New Roman" w:hAnsi="Times New Roman" w:cs="Times New Roman"/>
        </w:rPr>
        <w:t>)))</w:t>
      </w:r>
    </w:p>
    <w:p w14:paraId="43D47153" w14:textId="77777777" w:rsidR="0070528A" w:rsidRDefault="0070528A" w:rsidP="003C0A10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</w:p>
    <w:p w14:paraId="480C4C0D" w14:textId="77777777" w:rsidR="0070528A" w:rsidRPr="00553B76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 xml:space="preserve">#Positivity Constraint </w:t>
      </w:r>
    </w:p>
    <w:p w14:paraId="1E4A2096" w14:textId="77777777" w:rsidR="00C54272" w:rsidRDefault="0070528A" w:rsidP="003C0A10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recon_</w:t>
      </w:r>
      <w:proofErr w:type="gramStart"/>
      <w:r w:rsidRPr="00553B76">
        <w:rPr>
          <w:rFonts w:ascii="Times New Roman" w:hAnsi="Times New Roman" w:cs="Times New Roman"/>
        </w:rPr>
        <w:t>constraint</w:t>
      </w:r>
      <w:proofErr w:type="spellEnd"/>
      <w:r w:rsidRPr="00553B76">
        <w:rPr>
          <w:rFonts w:ascii="Times New Roman" w:hAnsi="Times New Roman" w:cs="Times New Roman"/>
        </w:rPr>
        <w:t>[</w:t>
      </w:r>
      <w:proofErr w:type="gramEnd"/>
      <w:r w:rsidRPr="00553B76">
        <w:rPr>
          <w:rFonts w:ascii="Times New Roman" w:hAnsi="Times New Roman" w:cs="Times New Roman"/>
        </w:rPr>
        <w:t xml:space="preserve"> </w:t>
      </w:r>
      <w:proofErr w:type="spellStart"/>
      <w:r w:rsidRPr="00553B76">
        <w:rPr>
          <w:rFonts w:ascii="Times New Roman" w:hAnsi="Times New Roman" w:cs="Times New Roman"/>
        </w:rPr>
        <w:t>recon_constraint</w:t>
      </w:r>
      <w:proofErr w:type="spellEnd"/>
      <w:r w:rsidRPr="00553B76">
        <w:rPr>
          <w:rFonts w:ascii="Times New Roman" w:hAnsi="Times New Roman" w:cs="Times New Roman"/>
        </w:rPr>
        <w:t xml:space="preserve"> &lt; 0 ] = 0</w:t>
      </w:r>
    </w:p>
    <w:p w14:paraId="135D5F0B" w14:textId="77777777" w:rsidR="00C54272" w:rsidRDefault="00C54272" w:rsidP="003C0A10">
      <w:pPr>
        <w:spacing w:line="240" w:lineRule="auto"/>
        <w:ind w:left="720"/>
        <w:rPr>
          <w:rFonts w:ascii="Times New Roman" w:hAnsi="Times New Roman" w:cs="Times New Roman"/>
        </w:rPr>
      </w:pPr>
    </w:p>
    <w:p w14:paraId="7D17FC43" w14:textId="0DC235E6" w:rsidR="0070528A" w:rsidRPr="008D766E" w:rsidRDefault="00C54272" w:rsidP="003C0A10">
      <w:pPr>
        <w:spacing w:line="240" w:lineRule="auto"/>
        <w:rPr>
          <w:rFonts w:ascii="Times New Roman" w:hAnsi="Times New Roman" w:cs="Times New Roman"/>
        </w:rPr>
      </w:pPr>
      <w:r w:rsidRPr="003C0A10">
        <w:rPr>
          <w:rFonts w:ascii="Times New Roman" w:hAnsi="Times New Roman" w:cs="Times New Roman"/>
          <w:b/>
        </w:rPr>
        <w:tab/>
      </w:r>
      <w:r w:rsidR="008D766E">
        <w:rPr>
          <w:rFonts w:ascii="Times New Roman" w:hAnsi="Times New Roman" w:cs="Times New Roman"/>
          <w:b/>
        </w:rPr>
        <w:tab/>
      </w:r>
      <w:proofErr w:type="gramStart"/>
      <w:r w:rsidR="00CB1E62" w:rsidRPr="008D766E">
        <w:rPr>
          <w:rFonts w:ascii="Times New Roman" w:hAnsi="Times New Roman" w:cs="Times New Roman"/>
        </w:rPr>
        <w:t>if</w:t>
      </w:r>
      <w:proofErr w:type="gramEnd"/>
      <w:r w:rsidRPr="008D766E">
        <w:rPr>
          <w:rFonts w:ascii="Times New Roman" w:hAnsi="Times New Roman" w:cs="Times New Roman"/>
        </w:rPr>
        <w:t xml:space="preserve"> i &lt; Niter</w:t>
      </w:r>
      <w:r w:rsidR="00CB1E62" w:rsidRPr="008D766E">
        <w:rPr>
          <w:rFonts w:ascii="Times New Roman" w:hAnsi="Times New Roman" w:cs="Times New Roman"/>
        </w:rPr>
        <w:t xml:space="preserve"> -1</w:t>
      </w:r>
      <w:r w:rsidRPr="008D766E">
        <w:rPr>
          <w:rFonts w:ascii="Times New Roman" w:hAnsi="Times New Roman" w:cs="Times New Roman"/>
        </w:rPr>
        <w:t>:</w:t>
      </w:r>
      <w:r w:rsidR="0070528A" w:rsidRPr="008D766E">
        <w:rPr>
          <w:rFonts w:ascii="Times New Roman" w:hAnsi="Times New Roman" w:cs="Times New Roman"/>
        </w:rPr>
        <w:t xml:space="preserve"> </w:t>
      </w:r>
      <w:r w:rsidR="008D766E">
        <w:rPr>
          <w:rFonts w:ascii="Times New Roman" w:hAnsi="Times New Roman" w:cs="Times New Roman"/>
        </w:rPr>
        <w:t xml:space="preserve"> </w:t>
      </w:r>
      <w:r w:rsidR="0070528A" w:rsidRPr="008D766E">
        <w:rPr>
          <w:rFonts w:ascii="Times New Roman" w:hAnsi="Times New Roman" w:cs="Times New Roman"/>
        </w:rPr>
        <w:tab/>
      </w:r>
      <w:r w:rsidR="00926937" w:rsidRPr="003C0A10">
        <w:rPr>
          <w:rFonts w:ascii="Times New Roman" w:hAnsi="Times New Roman" w:cs="Times New Roman"/>
          <w:color w:val="00B050"/>
        </w:rPr>
        <w:t>#ignore on last iteration</w:t>
      </w:r>
      <w:r w:rsidR="0070528A" w:rsidRPr="008D766E">
        <w:rPr>
          <w:rFonts w:ascii="Times New Roman" w:hAnsi="Times New Roman" w:cs="Times New Roman"/>
        </w:rPr>
        <w:tab/>
      </w:r>
      <w:r w:rsidR="0070528A" w:rsidRPr="008D766E">
        <w:rPr>
          <w:rFonts w:ascii="Times New Roman" w:hAnsi="Times New Roman" w:cs="Times New Roman"/>
        </w:rPr>
        <w:tab/>
      </w:r>
      <w:r w:rsidR="0070528A" w:rsidRPr="008D766E">
        <w:rPr>
          <w:rFonts w:ascii="Times New Roman" w:hAnsi="Times New Roman" w:cs="Times New Roman"/>
        </w:rPr>
        <w:tab/>
      </w:r>
      <w:r w:rsidR="0070528A" w:rsidRPr="008D766E">
        <w:rPr>
          <w:rFonts w:ascii="Times New Roman" w:hAnsi="Times New Roman" w:cs="Times New Roman"/>
          <w:color w:val="00B050"/>
        </w:rPr>
        <w:t xml:space="preserve"> </w:t>
      </w:r>
    </w:p>
    <w:p w14:paraId="60ABFBEF" w14:textId="77777777" w:rsidR="00257C73" w:rsidRDefault="0070528A" w:rsidP="00EC2872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  <w:color w:val="00B050"/>
        </w:rPr>
        <w:t>#TV Minimization</w:t>
      </w:r>
    </w:p>
    <w:p w14:paraId="1C35A0F6" w14:textId="6E9A7039" w:rsidR="0070528A" w:rsidRPr="00553B76" w:rsidRDefault="00257C73" w:rsidP="003C0A10">
      <w:pPr>
        <w:spacing w:line="240" w:lineRule="auto"/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50"/>
        </w:rPr>
        <w:t xml:space="preserve"># </w:t>
      </w:r>
      <w:proofErr w:type="gramStart"/>
      <w:r>
        <w:rPr>
          <w:rFonts w:ascii="Times New Roman" w:hAnsi="Times New Roman" w:cs="Times New Roman"/>
          <w:color w:val="00B050"/>
        </w:rPr>
        <w:t>The</w:t>
      </w:r>
      <w:proofErr w:type="gramEnd"/>
      <w:r>
        <w:rPr>
          <w:rFonts w:ascii="Times New Roman" w:hAnsi="Times New Roman" w:cs="Times New Roman"/>
          <w:color w:val="00B050"/>
        </w:rPr>
        <w:t xml:space="preserve"> basis for </w:t>
      </w:r>
      <w:proofErr w:type="spellStart"/>
      <w:r>
        <w:rPr>
          <w:rFonts w:ascii="Times New Roman" w:hAnsi="Times New Roman" w:cs="Times New Roman"/>
          <w:color w:val="00B050"/>
        </w:rPr>
        <w:t>TVDerivative</w:t>
      </w:r>
      <w:proofErr w:type="spellEnd"/>
      <w:r>
        <w:rPr>
          <w:rFonts w:ascii="Times New Roman" w:hAnsi="Times New Roman" w:cs="Times New Roman"/>
          <w:color w:val="00B050"/>
        </w:rPr>
        <w:t xml:space="preserve"> (20 iterations and epsilon = 1e-8) was determined by Sidky (2006). </w:t>
      </w:r>
    </w:p>
    <w:p w14:paraId="506CB257" w14:textId="268FC16D" w:rsidR="0070528A" w:rsidRPr="00553B76" w:rsidRDefault="0070528A" w:rsidP="00257C73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recon_constraint</w:t>
      </w:r>
      <w:proofErr w:type="spellEnd"/>
    </w:p>
    <w:p w14:paraId="75029D8D" w14:textId="73FC29F8" w:rsidR="0070528A" w:rsidRPr="00553B76" w:rsidRDefault="0070528A" w:rsidP="005660CA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 xml:space="preserve">d = </w:t>
      </w:r>
      <w:proofErr w:type="spellStart"/>
      <w:proofErr w:type="gramStart"/>
      <w:r w:rsidRPr="00553B76">
        <w:rPr>
          <w:rFonts w:ascii="Times New Roman" w:hAnsi="Times New Roman" w:cs="Times New Roman"/>
        </w:rPr>
        <w:t>np.linalg.norm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proofErr w:type="gramEnd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recon_init</w:t>
      </w:r>
      <w:proofErr w:type="spellEnd"/>
      <w:r w:rsidRPr="00553B76">
        <w:rPr>
          <w:rFonts w:ascii="Times New Roman" w:hAnsi="Times New Roman" w:cs="Times New Roman"/>
        </w:rPr>
        <w:t>)</w:t>
      </w:r>
    </w:p>
    <w:p w14:paraId="00632449" w14:textId="2BE2F1DA" w:rsidR="0070528A" w:rsidRPr="00553B76" w:rsidRDefault="0070528A" w:rsidP="00DB62E3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proofErr w:type="gramStart"/>
      <w:r w:rsidRPr="00553B76">
        <w:rPr>
          <w:rFonts w:ascii="Times New Roman" w:hAnsi="Times New Roman" w:cs="Times New Roman"/>
          <w:color w:val="FF0000"/>
        </w:rPr>
        <w:t>for</w:t>
      </w:r>
      <w:proofErr w:type="gramEnd"/>
      <w:r w:rsidRPr="00553B76">
        <w:rPr>
          <w:rFonts w:ascii="Times New Roman" w:hAnsi="Times New Roman" w:cs="Times New Roman"/>
        </w:rPr>
        <w:t xml:space="preserve"> j in </w:t>
      </w:r>
      <w:r w:rsidRPr="00553B76">
        <w:rPr>
          <w:rFonts w:ascii="Times New Roman" w:hAnsi="Times New Roman" w:cs="Times New Roman"/>
          <w:color w:val="FF0000"/>
        </w:rPr>
        <w:t>range</w:t>
      </w:r>
      <w:r w:rsidRPr="00553B76">
        <w:rPr>
          <w:rFonts w:ascii="Times New Roman" w:hAnsi="Times New Roman" w:cs="Times New Roman"/>
        </w:rPr>
        <w:t>(20):</w:t>
      </w:r>
    </w:p>
    <w:p w14:paraId="7673B3F2" w14:textId="3C64FB42" w:rsidR="0070528A" w:rsidRPr="00553B76" w:rsidRDefault="0070528A" w:rsidP="00BF2639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proofErr w:type="gramStart"/>
      <w:r w:rsidRPr="00553B76">
        <w:rPr>
          <w:rFonts w:ascii="Times New Roman" w:hAnsi="Times New Roman" w:cs="Times New Roman"/>
        </w:rPr>
        <w:t>TVDerivative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proofErr w:type="gramEnd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 xml:space="preserve">, </w:t>
      </w:r>
      <w:proofErr w:type="spellStart"/>
      <w:r w:rsidRPr="00553B76">
        <w:rPr>
          <w:rFonts w:ascii="Times New Roman" w:hAnsi="Times New Roman" w:cs="Times New Roman"/>
        </w:rPr>
        <w:t>nx</w:t>
      </w:r>
      <w:proofErr w:type="spellEnd"/>
      <w:r w:rsidRPr="00553B76">
        <w:rPr>
          <w:rFonts w:ascii="Times New Roman" w:hAnsi="Times New Roman" w:cs="Times New Roman"/>
        </w:rPr>
        <w:t xml:space="preserve">, </w:t>
      </w:r>
      <w:proofErr w:type="spellStart"/>
      <w:r w:rsidRPr="00553B76">
        <w:rPr>
          <w:rFonts w:ascii="Times New Roman" w:hAnsi="Times New Roman" w:cs="Times New Roman"/>
        </w:rPr>
        <w:t>ny</w:t>
      </w:r>
      <w:proofErr w:type="spellEnd"/>
      <w:r w:rsidRPr="00553B76">
        <w:rPr>
          <w:rFonts w:ascii="Times New Roman" w:hAnsi="Times New Roman" w:cs="Times New Roman"/>
        </w:rPr>
        <w:t>)</w:t>
      </w:r>
    </w:p>
    <w:p w14:paraId="4FCB4A4B" w14:textId="0907DC43" w:rsidR="0070528A" w:rsidRDefault="0070528A" w:rsidP="002625DB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="00C54272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 xml:space="preserve"> - a*d*</w:t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</w:p>
    <w:p w14:paraId="44EDFF61" w14:textId="77777777" w:rsidR="0070528A" w:rsidRDefault="0070528A" w:rsidP="00A11C9C">
      <w:pPr>
        <w:spacing w:line="240" w:lineRule="auto"/>
        <w:ind w:left="720"/>
        <w:rPr>
          <w:rFonts w:ascii="Times New Roman" w:hAnsi="Times New Roman" w:cs="Times New Roman"/>
        </w:rPr>
      </w:pPr>
    </w:p>
    <w:p w14:paraId="796B07CC" w14:textId="77777777" w:rsidR="0070528A" w:rsidRPr="00553B76" w:rsidRDefault="0070528A" w:rsidP="003C0A10">
      <w:pPr>
        <w:spacing w:line="240" w:lineRule="auto"/>
        <w:ind w:left="144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00B050"/>
        </w:rPr>
        <w:t>#Initialize the Next Loop.</w:t>
      </w:r>
    </w:p>
    <w:p w14:paraId="1A171BF7" w14:textId="77777777" w:rsidR="0070528A" w:rsidRPr="00553B76" w:rsidRDefault="0070528A" w:rsidP="003C0A10">
      <w:pPr>
        <w:spacing w:line="240" w:lineRule="auto"/>
        <w:ind w:left="1440" w:firstLine="720"/>
        <w:rPr>
          <w:rFonts w:ascii="Times New Roman" w:hAnsi="Times New Roman" w:cs="Times New Roman"/>
        </w:rPr>
      </w:pPr>
      <w:proofErr w:type="spellStart"/>
      <w:r w:rsidRPr="00553B76">
        <w:rPr>
          <w:rFonts w:ascii="Times New Roman" w:hAnsi="Times New Roman" w:cs="Times New Roman"/>
        </w:rPr>
        <w:t>reconinit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recon_minTV</w:t>
      </w:r>
      <w:proofErr w:type="spellEnd"/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03989A24" w14:textId="77777777" w:rsidR="0070528A" w:rsidRDefault="0070528A" w:rsidP="00EC2872">
      <w:pPr>
        <w:spacing w:line="240" w:lineRule="auto"/>
        <w:rPr>
          <w:rFonts w:ascii="Times New Roman" w:hAnsi="Times New Roman" w:cs="Times New Roman"/>
          <w:color w:val="00B050"/>
        </w:rPr>
      </w:pPr>
    </w:p>
    <w:p w14:paraId="105E0E87" w14:textId="77777777" w:rsidR="0070528A" w:rsidRPr="00553B76" w:rsidRDefault="0070528A" w:rsidP="005660CA">
      <w:pPr>
        <w:spacing w:line="240" w:lineRule="auto"/>
        <w:ind w:left="720"/>
        <w:rPr>
          <w:rFonts w:ascii="Times New Roman" w:hAnsi="Times New Roman" w:cs="Times New Roman"/>
          <w:color w:val="00B050"/>
        </w:rPr>
      </w:pPr>
      <w:r w:rsidRPr="00553B76">
        <w:rPr>
          <w:rFonts w:ascii="Times New Roman" w:hAnsi="Times New Roman" w:cs="Times New Roman"/>
          <w:color w:val="00B050"/>
        </w:rPr>
        <w:t xml:space="preserve">#Return the reconstruction. </w:t>
      </w:r>
    </w:p>
    <w:p w14:paraId="03601468" w14:textId="77777777" w:rsidR="0070528A" w:rsidRDefault="0070528A" w:rsidP="00DB62E3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  <w:color w:val="FF0000"/>
        </w:rPr>
        <w:t>return</w:t>
      </w:r>
      <w:r w:rsidRPr="00553B76">
        <w:rPr>
          <w:rFonts w:ascii="Times New Roman" w:hAnsi="Times New Roman" w:cs="Times New Roman"/>
        </w:rPr>
        <w:t xml:space="preserve"> </w:t>
      </w:r>
      <w:proofErr w:type="spellStart"/>
      <w:r w:rsidRPr="00553B76">
        <w:rPr>
          <w:rFonts w:ascii="Times New Roman" w:hAnsi="Times New Roman" w:cs="Times New Roman"/>
        </w:rPr>
        <w:t>recon_constraint</w:t>
      </w:r>
      <w:proofErr w:type="spellEnd"/>
      <w:r w:rsidRPr="00553B76">
        <w:rPr>
          <w:rFonts w:ascii="Times New Roman" w:hAnsi="Times New Roman" w:cs="Times New Roman"/>
        </w:rPr>
        <w:t xml:space="preserve"> </w:t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17FB9893" w14:textId="77777777" w:rsidR="0070528A" w:rsidRPr="00553B76" w:rsidRDefault="0070528A" w:rsidP="00BF2639">
      <w:pPr>
        <w:spacing w:line="240" w:lineRule="auto"/>
        <w:ind w:left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</w:rPr>
        <w:tab/>
      </w:r>
    </w:p>
    <w:p w14:paraId="2A18FB1F" w14:textId="460CD5E5" w:rsidR="0070528A" w:rsidRDefault="0070528A" w:rsidP="002625DB">
      <w:pPr>
        <w:spacing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553B76">
        <w:rPr>
          <w:rFonts w:ascii="Times New Roman" w:hAnsi="Times New Roman" w:cs="Times New Roman"/>
          <w:color w:val="00B0F0"/>
        </w:rPr>
        <w:t>def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</w:t>
      </w:r>
      <w:proofErr w:type="spellStart"/>
      <w:r w:rsidRPr="00553B76">
        <w:rPr>
          <w:rFonts w:ascii="Times New Roman" w:hAnsi="Times New Roman" w:cs="Times New Roman"/>
          <w:color w:val="00B050"/>
        </w:rPr>
        <w:t>TVDerivative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  <w:color w:val="FFC000" w:themeColor="accent4"/>
        </w:rPr>
        <w:t>img</w:t>
      </w:r>
      <w:proofErr w:type="spellEnd"/>
      <w:r w:rsidRPr="00553B76">
        <w:rPr>
          <w:rFonts w:ascii="Times New Roman" w:hAnsi="Times New Roman" w:cs="Times New Roman"/>
        </w:rPr>
        <w:t>):</w:t>
      </w:r>
    </w:p>
    <w:p w14:paraId="1B66A530" w14:textId="77777777" w:rsidR="0070528A" w:rsidRPr="00553B76" w:rsidRDefault="0070528A" w:rsidP="00A11C9C">
      <w:pPr>
        <w:spacing w:line="240" w:lineRule="auto"/>
        <w:rPr>
          <w:rFonts w:ascii="Times New Roman" w:hAnsi="Times New Roman" w:cs="Times New Roman"/>
        </w:rPr>
      </w:pPr>
    </w:p>
    <w:p w14:paraId="4BDBDC82" w14:textId="75767B2B" w:rsidR="0070528A" w:rsidRPr="00553B76" w:rsidRDefault="0070528A" w:rsidP="007111BC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fxy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np.pad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img</w:t>
      </w:r>
      <w:proofErr w:type="spellEnd"/>
      <w:r w:rsidRPr="00553B76">
        <w:rPr>
          <w:rFonts w:ascii="Times New Roman" w:hAnsi="Times New Roman" w:cs="Times New Roman"/>
        </w:rPr>
        <w:t xml:space="preserve">, (1,1), 'constant', </w:t>
      </w:r>
      <w:proofErr w:type="spellStart"/>
      <w:r w:rsidRPr="00553B76">
        <w:rPr>
          <w:rFonts w:ascii="Times New Roman" w:hAnsi="Times New Roman" w:cs="Times New Roman"/>
        </w:rPr>
        <w:t>constant_values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="002625DB">
        <w:rPr>
          <w:rFonts w:ascii="Times New Roman" w:hAnsi="Times New Roman" w:cs="Times New Roman"/>
        </w:rPr>
        <w:t>np.mean</w:t>
      </w:r>
      <w:proofErr w:type="spellEnd"/>
      <w:r w:rsidR="002625DB">
        <w:rPr>
          <w:rFonts w:ascii="Times New Roman" w:hAnsi="Times New Roman" w:cs="Times New Roman"/>
        </w:rPr>
        <w:t>(</w:t>
      </w:r>
      <w:proofErr w:type="spellStart"/>
      <w:r w:rsidR="002625DB">
        <w:rPr>
          <w:rFonts w:ascii="Times New Roman" w:hAnsi="Times New Roman" w:cs="Times New Roman"/>
        </w:rPr>
        <w:t>img</w:t>
      </w:r>
      <w:proofErr w:type="spellEnd"/>
      <w:r w:rsidR="002625DB">
        <w:rPr>
          <w:rFonts w:ascii="Times New Roman" w:hAnsi="Times New Roman" w:cs="Times New Roman"/>
        </w:rPr>
        <w:t>)</w:t>
      </w:r>
      <w:r w:rsidRPr="00553B76">
        <w:rPr>
          <w:rFonts w:ascii="Times New Roman" w:hAnsi="Times New Roman" w:cs="Times New Roman"/>
        </w:rPr>
        <w:t>)</w:t>
      </w:r>
    </w:p>
    <w:p w14:paraId="4CA7384C" w14:textId="77777777" w:rsidR="0070528A" w:rsidRPr="00553B76" w:rsidRDefault="0070528A" w:rsidP="00CD4BEC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fxnegy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-1, axis = 0)</w:t>
      </w:r>
    </w:p>
    <w:p w14:paraId="4627A9FB" w14:textId="77777777" w:rsidR="0070528A" w:rsidRPr="00553B76" w:rsidRDefault="0070528A" w:rsidP="00FA7737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fxposy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1, axis = 0)</w:t>
      </w:r>
    </w:p>
    <w:p w14:paraId="7AB0CB03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fnegxy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-1, axis = 1)</w:t>
      </w:r>
    </w:p>
    <w:p w14:paraId="6B692135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fposxy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1, axis = 1)</w:t>
      </w:r>
    </w:p>
    <w:p w14:paraId="3B2BD67B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fposxnegy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 xml:space="preserve">(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1, axis = 1), -1, axis = 0 )</w:t>
      </w:r>
    </w:p>
    <w:p w14:paraId="1BCFF9A3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fnegxposy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 xml:space="preserve">( </w:t>
      </w:r>
      <w:proofErr w:type="spellStart"/>
      <w:r w:rsidRPr="00553B76">
        <w:rPr>
          <w:rFonts w:ascii="Times New Roman" w:hAnsi="Times New Roman" w:cs="Times New Roman"/>
        </w:rPr>
        <w:t>np.roll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, -1, axis = 1), 1, axis = 0)</w:t>
      </w:r>
    </w:p>
    <w:p w14:paraId="14A8AA99" w14:textId="77777777" w:rsidR="0070528A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  <w:t>vst1 = (2*(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fnegxy</w:t>
      </w:r>
      <w:proofErr w:type="spellEnd"/>
      <w:r w:rsidRPr="00553B76">
        <w:rPr>
          <w:rFonts w:ascii="Times New Roman" w:hAnsi="Times New Roman" w:cs="Times New Roman"/>
        </w:rPr>
        <w:t>) +</w:t>
      </w:r>
    </w:p>
    <w:p w14:paraId="25A574E5" w14:textId="77777777" w:rsidR="0070528A" w:rsidRPr="00553B76" w:rsidRDefault="0070528A" w:rsidP="003C0A10">
      <w:pPr>
        <w:spacing w:line="240" w:lineRule="auto"/>
        <w:ind w:left="720" w:firstLine="720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 xml:space="preserve"> 2*(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fxnegy</w:t>
      </w:r>
      <w:proofErr w:type="spellEnd"/>
      <w:r w:rsidRPr="00553B76">
        <w:rPr>
          <w:rFonts w:ascii="Times New Roman" w:hAnsi="Times New Roman" w:cs="Times New Roman"/>
        </w:rPr>
        <w:t>))/</w:t>
      </w:r>
      <w:proofErr w:type="spellStart"/>
      <w:proofErr w:type="gramStart"/>
      <w:r w:rsidRPr="00553B76">
        <w:rPr>
          <w:rFonts w:ascii="Times New Roman" w:hAnsi="Times New Roman" w:cs="Times New Roman"/>
        </w:rPr>
        <w:t>np.sqrt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gramEnd"/>
      <w:r w:rsidRPr="00553B76">
        <w:rPr>
          <w:rFonts w:ascii="Times New Roman" w:hAnsi="Times New Roman" w:cs="Times New Roman"/>
        </w:rPr>
        <w:t>1e-8 + 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fnegxy</w:t>
      </w:r>
      <w:proofErr w:type="spellEnd"/>
      <w:r w:rsidRPr="00553B76">
        <w:rPr>
          <w:rFonts w:ascii="Times New Roman" w:hAnsi="Times New Roman" w:cs="Times New Roman"/>
        </w:rPr>
        <w:t>)**2 + (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fxnegy</w:t>
      </w:r>
      <w:proofErr w:type="spellEnd"/>
      <w:r w:rsidRPr="00553B76">
        <w:rPr>
          <w:rFonts w:ascii="Times New Roman" w:hAnsi="Times New Roman" w:cs="Times New Roman"/>
        </w:rPr>
        <w:t>)**2)</w:t>
      </w:r>
    </w:p>
    <w:p w14:paraId="57822957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  <w:t>vst2 = (2*(</w:t>
      </w:r>
      <w:proofErr w:type="spellStart"/>
      <w:r w:rsidRPr="00553B76">
        <w:rPr>
          <w:rFonts w:ascii="Times New Roman" w:hAnsi="Times New Roman" w:cs="Times New Roman"/>
        </w:rPr>
        <w:t>fposxy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))/</w:t>
      </w:r>
      <w:proofErr w:type="spellStart"/>
      <w:proofErr w:type="gramStart"/>
      <w:r w:rsidRPr="00553B76">
        <w:rPr>
          <w:rFonts w:ascii="Times New Roman" w:hAnsi="Times New Roman" w:cs="Times New Roman"/>
        </w:rPr>
        <w:t>np.sqrt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gramEnd"/>
      <w:r w:rsidRPr="00553B76">
        <w:rPr>
          <w:rFonts w:ascii="Times New Roman" w:hAnsi="Times New Roman" w:cs="Times New Roman"/>
        </w:rPr>
        <w:t>1e-8 + (</w:t>
      </w:r>
      <w:proofErr w:type="spellStart"/>
      <w:r w:rsidRPr="00553B76">
        <w:rPr>
          <w:rFonts w:ascii="Times New Roman" w:hAnsi="Times New Roman" w:cs="Times New Roman"/>
        </w:rPr>
        <w:t>fposxy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)**2 + (</w:t>
      </w:r>
      <w:proofErr w:type="spellStart"/>
      <w:r w:rsidRPr="00553B76">
        <w:rPr>
          <w:rFonts w:ascii="Times New Roman" w:hAnsi="Times New Roman" w:cs="Times New Roman"/>
        </w:rPr>
        <w:t>fposxy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fposxnegy</w:t>
      </w:r>
      <w:proofErr w:type="spellEnd"/>
      <w:r w:rsidRPr="00553B76">
        <w:rPr>
          <w:rFonts w:ascii="Times New Roman" w:hAnsi="Times New Roman" w:cs="Times New Roman"/>
        </w:rPr>
        <w:t>)**2)</w:t>
      </w:r>
    </w:p>
    <w:p w14:paraId="3778D8A1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  <w:t>vst3 = (2*(</w:t>
      </w:r>
      <w:proofErr w:type="spellStart"/>
      <w:r w:rsidRPr="00553B76">
        <w:rPr>
          <w:rFonts w:ascii="Times New Roman" w:hAnsi="Times New Roman" w:cs="Times New Roman"/>
        </w:rPr>
        <w:t>fxposy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))/</w:t>
      </w:r>
      <w:proofErr w:type="spellStart"/>
      <w:proofErr w:type="gramStart"/>
      <w:r w:rsidRPr="00553B76">
        <w:rPr>
          <w:rFonts w:ascii="Times New Roman" w:hAnsi="Times New Roman" w:cs="Times New Roman"/>
        </w:rPr>
        <w:t>np.sqrt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gramEnd"/>
      <w:r w:rsidRPr="00553B76">
        <w:rPr>
          <w:rFonts w:ascii="Times New Roman" w:hAnsi="Times New Roman" w:cs="Times New Roman"/>
        </w:rPr>
        <w:t>1e-8 + (</w:t>
      </w:r>
      <w:proofErr w:type="spellStart"/>
      <w:r w:rsidRPr="00553B76">
        <w:rPr>
          <w:rFonts w:ascii="Times New Roman" w:hAnsi="Times New Roman" w:cs="Times New Roman"/>
        </w:rPr>
        <w:t>fxposy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fxy</w:t>
      </w:r>
      <w:proofErr w:type="spellEnd"/>
      <w:r w:rsidRPr="00553B76">
        <w:rPr>
          <w:rFonts w:ascii="Times New Roman" w:hAnsi="Times New Roman" w:cs="Times New Roman"/>
        </w:rPr>
        <w:t>)**2 + (</w:t>
      </w:r>
      <w:proofErr w:type="spellStart"/>
      <w:r w:rsidRPr="00553B76">
        <w:rPr>
          <w:rFonts w:ascii="Times New Roman" w:hAnsi="Times New Roman" w:cs="Times New Roman"/>
        </w:rPr>
        <w:t>fxposy</w:t>
      </w:r>
      <w:proofErr w:type="spellEnd"/>
      <w:r w:rsidRPr="00553B76">
        <w:rPr>
          <w:rFonts w:ascii="Times New Roman" w:hAnsi="Times New Roman" w:cs="Times New Roman"/>
        </w:rPr>
        <w:t xml:space="preserve"> - </w:t>
      </w:r>
      <w:proofErr w:type="spellStart"/>
      <w:r w:rsidRPr="00553B76">
        <w:rPr>
          <w:rFonts w:ascii="Times New Roman" w:hAnsi="Times New Roman" w:cs="Times New Roman"/>
        </w:rPr>
        <w:t>fnegxposy</w:t>
      </w:r>
      <w:proofErr w:type="spellEnd"/>
      <w:r w:rsidRPr="00553B76">
        <w:rPr>
          <w:rFonts w:ascii="Times New Roman" w:hAnsi="Times New Roman" w:cs="Times New Roman"/>
        </w:rPr>
        <w:t>)**2)</w:t>
      </w:r>
    </w:p>
    <w:p w14:paraId="321B7327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 xml:space="preserve"> = vst1 - vst2 - vst3</w:t>
      </w:r>
    </w:p>
    <w:p w14:paraId="621D70C3" w14:textId="77777777" w:rsidR="0070528A" w:rsidRPr="00553B76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proofErr w:type="gramStart"/>
      <w:r w:rsidRPr="00553B76">
        <w:rPr>
          <w:rFonts w:ascii="Times New Roman" w:hAnsi="Times New Roman" w:cs="Times New Roman"/>
        </w:rPr>
        <w:t>vst</w:t>
      </w:r>
      <w:proofErr w:type="spellEnd"/>
      <w:proofErr w:type="gram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>[1:-1, 1:-1]</w:t>
      </w:r>
    </w:p>
    <w:p w14:paraId="1E7BE1A0" w14:textId="0E58CD5D" w:rsidR="0070528A" w:rsidRDefault="0070528A" w:rsidP="003C0A10">
      <w:pPr>
        <w:spacing w:line="240" w:lineRule="auto"/>
        <w:rPr>
          <w:rFonts w:ascii="Times New Roman" w:hAnsi="Times New Roman" w:cs="Times New Roman"/>
        </w:rPr>
      </w:pPr>
      <w:r w:rsidRPr="00553B76">
        <w:rPr>
          <w:rFonts w:ascii="Times New Roman" w:hAnsi="Times New Roman" w:cs="Times New Roman"/>
        </w:rPr>
        <w:tab/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 xml:space="preserve"> = </w:t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>/</w:t>
      </w:r>
      <w:proofErr w:type="spellStart"/>
      <w:r w:rsidRPr="00553B76">
        <w:rPr>
          <w:rFonts w:ascii="Times New Roman" w:hAnsi="Times New Roman" w:cs="Times New Roman"/>
        </w:rPr>
        <w:t>np.linalg.norm</w:t>
      </w:r>
      <w:proofErr w:type="spellEnd"/>
      <w:r w:rsidRPr="00553B76">
        <w:rPr>
          <w:rFonts w:ascii="Times New Roman" w:hAnsi="Times New Roman" w:cs="Times New Roman"/>
        </w:rPr>
        <w:t>(</w:t>
      </w:r>
      <w:proofErr w:type="spellStart"/>
      <w:r w:rsidRPr="00553B76">
        <w:rPr>
          <w:rFonts w:ascii="Times New Roman" w:hAnsi="Times New Roman" w:cs="Times New Roman"/>
        </w:rPr>
        <w:t>vst</w:t>
      </w:r>
      <w:proofErr w:type="spellEnd"/>
      <w:r w:rsidRPr="00553B76">
        <w:rPr>
          <w:rFonts w:ascii="Times New Roman" w:hAnsi="Times New Roman" w:cs="Times New Roman"/>
        </w:rPr>
        <w:t>)</w:t>
      </w:r>
    </w:p>
    <w:p w14:paraId="7FCB2D7E" w14:textId="384DDACE" w:rsidR="00F65876" w:rsidRPr="00553B76" w:rsidRDefault="00F65876" w:rsidP="003C0A1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53B76">
        <w:rPr>
          <w:rFonts w:ascii="Times New Roman" w:hAnsi="Times New Roman" w:cs="Times New Roman"/>
          <w:color w:val="FF0000"/>
        </w:rPr>
        <w:t>return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vst</w:t>
      </w:r>
      <w:proofErr w:type="spellEnd"/>
    </w:p>
    <w:p w14:paraId="2F9BF19D" w14:textId="1911C4CD" w:rsidR="00510AF0" w:rsidRDefault="00510AF0" w:rsidP="0070528A">
      <w:pPr>
        <w:tabs>
          <w:tab w:val="left" w:pos="2414"/>
        </w:tabs>
      </w:pPr>
    </w:p>
    <w:sectPr w:rsidR="00510AF0" w:rsidSect="00F013A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03C98" w14:textId="77777777" w:rsidR="00CC6FB8" w:rsidRDefault="00CC6FB8" w:rsidP="00F65876">
      <w:r>
        <w:separator/>
      </w:r>
    </w:p>
  </w:endnote>
  <w:endnote w:type="continuationSeparator" w:id="0">
    <w:p w14:paraId="4988F3E1" w14:textId="77777777" w:rsidR="00CC6FB8" w:rsidRDefault="00CC6FB8" w:rsidP="00F6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F6946" w14:textId="77777777" w:rsidR="00CC6FB8" w:rsidRDefault="00CC6FB8" w:rsidP="00F65876">
      <w:r>
        <w:separator/>
      </w:r>
    </w:p>
  </w:footnote>
  <w:footnote w:type="continuationSeparator" w:id="0">
    <w:p w14:paraId="055E6A8B" w14:textId="77777777" w:rsidR="00CC6FB8" w:rsidRDefault="00CC6FB8" w:rsidP="00F65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370F0" w14:textId="77777777" w:rsidR="00F65876" w:rsidRDefault="00F65876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chwartz, Jonathan">
    <w15:presenceInfo w15:providerId="AD" w15:userId="S::jtschw@umich.edu::92a9c07a-afe6-4491-accd-4716a0a2ea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BC"/>
    <w:rsid w:val="00041396"/>
    <w:rsid w:val="000471EC"/>
    <w:rsid w:val="00080D54"/>
    <w:rsid w:val="00100BBE"/>
    <w:rsid w:val="00110AF1"/>
    <w:rsid w:val="00172FB6"/>
    <w:rsid w:val="001B21C1"/>
    <w:rsid w:val="001F6FB9"/>
    <w:rsid w:val="00200CA4"/>
    <w:rsid w:val="00257C73"/>
    <w:rsid w:val="002625DB"/>
    <w:rsid w:val="00301F42"/>
    <w:rsid w:val="00306027"/>
    <w:rsid w:val="00316BF3"/>
    <w:rsid w:val="00340B9E"/>
    <w:rsid w:val="00356803"/>
    <w:rsid w:val="00380EFA"/>
    <w:rsid w:val="003828DB"/>
    <w:rsid w:val="003C0A10"/>
    <w:rsid w:val="003C3509"/>
    <w:rsid w:val="00424A50"/>
    <w:rsid w:val="0049682B"/>
    <w:rsid w:val="004C3FB8"/>
    <w:rsid w:val="00510AF0"/>
    <w:rsid w:val="005660CA"/>
    <w:rsid w:val="00591185"/>
    <w:rsid w:val="005C63C6"/>
    <w:rsid w:val="005C6797"/>
    <w:rsid w:val="005D3F09"/>
    <w:rsid w:val="005E2537"/>
    <w:rsid w:val="0062301E"/>
    <w:rsid w:val="00647FB3"/>
    <w:rsid w:val="00662A97"/>
    <w:rsid w:val="006D76ED"/>
    <w:rsid w:val="0070528A"/>
    <w:rsid w:val="007111BC"/>
    <w:rsid w:val="00725AB6"/>
    <w:rsid w:val="007732A7"/>
    <w:rsid w:val="00786AA4"/>
    <w:rsid w:val="007D0833"/>
    <w:rsid w:val="007E765B"/>
    <w:rsid w:val="007F004D"/>
    <w:rsid w:val="00843E6A"/>
    <w:rsid w:val="00887358"/>
    <w:rsid w:val="008D766E"/>
    <w:rsid w:val="008F10A6"/>
    <w:rsid w:val="00926937"/>
    <w:rsid w:val="00944CB1"/>
    <w:rsid w:val="00952583"/>
    <w:rsid w:val="00973B41"/>
    <w:rsid w:val="00987681"/>
    <w:rsid w:val="009A5579"/>
    <w:rsid w:val="009D2CDA"/>
    <w:rsid w:val="00A11C9C"/>
    <w:rsid w:val="00A5213F"/>
    <w:rsid w:val="00A62E80"/>
    <w:rsid w:val="00A9306D"/>
    <w:rsid w:val="00AE4169"/>
    <w:rsid w:val="00B1013B"/>
    <w:rsid w:val="00B14512"/>
    <w:rsid w:val="00B31D35"/>
    <w:rsid w:val="00BD4A23"/>
    <w:rsid w:val="00BF2639"/>
    <w:rsid w:val="00BF3CAB"/>
    <w:rsid w:val="00C047F6"/>
    <w:rsid w:val="00C1344C"/>
    <w:rsid w:val="00C51F44"/>
    <w:rsid w:val="00C54272"/>
    <w:rsid w:val="00C72B1B"/>
    <w:rsid w:val="00C86F55"/>
    <w:rsid w:val="00CB1E62"/>
    <w:rsid w:val="00CC6FB8"/>
    <w:rsid w:val="00CD4BEC"/>
    <w:rsid w:val="00D71B4C"/>
    <w:rsid w:val="00D924AE"/>
    <w:rsid w:val="00DB62E3"/>
    <w:rsid w:val="00E13340"/>
    <w:rsid w:val="00E45FEA"/>
    <w:rsid w:val="00EB3000"/>
    <w:rsid w:val="00EC2872"/>
    <w:rsid w:val="00ED44D5"/>
    <w:rsid w:val="00F013A1"/>
    <w:rsid w:val="00F20CF4"/>
    <w:rsid w:val="00F2167A"/>
    <w:rsid w:val="00F24D63"/>
    <w:rsid w:val="00F65876"/>
    <w:rsid w:val="00FA10BC"/>
    <w:rsid w:val="00FA7737"/>
    <w:rsid w:val="00FE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B93C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B1B"/>
    <w:pPr>
      <w:spacing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basedOn w:val="Normal"/>
    <w:rsid w:val="00FA10BC"/>
    <w:pPr>
      <w:spacing w:line="280" w:lineRule="exact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658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876"/>
  </w:style>
  <w:style w:type="paragraph" w:styleId="Footer">
    <w:name w:val="footer"/>
    <w:basedOn w:val="Normal"/>
    <w:link w:val="FooterChar"/>
    <w:uiPriority w:val="99"/>
    <w:unhideWhenUsed/>
    <w:rsid w:val="00F65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876"/>
  </w:style>
  <w:style w:type="paragraph" w:styleId="BalloonText">
    <w:name w:val="Balloon Text"/>
    <w:basedOn w:val="Normal"/>
    <w:link w:val="BalloonTextChar"/>
    <w:uiPriority w:val="99"/>
    <w:semiHidden/>
    <w:unhideWhenUsed/>
    <w:rsid w:val="007D08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B62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2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2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2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2E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876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B1B"/>
    <w:pPr>
      <w:spacing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basedOn w:val="Normal"/>
    <w:rsid w:val="00FA10BC"/>
    <w:pPr>
      <w:spacing w:line="280" w:lineRule="exact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658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876"/>
  </w:style>
  <w:style w:type="paragraph" w:styleId="Footer">
    <w:name w:val="footer"/>
    <w:basedOn w:val="Normal"/>
    <w:link w:val="FooterChar"/>
    <w:uiPriority w:val="99"/>
    <w:unhideWhenUsed/>
    <w:rsid w:val="00F65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876"/>
  </w:style>
  <w:style w:type="paragraph" w:styleId="BalloonText">
    <w:name w:val="Balloon Text"/>
    <w:basedOn w:val="Normal"/>
    <w:link w:val="BalloonTextChar"/>
    <w:uiPriority w:val="99"/>
    <w:semiHidden/>
    <w:unhideWhenUsed/>
    <w:rsid w:val="007D08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B62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2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2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2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2E3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9876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91B752-14B7-4A98-A73C-C0CF2157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Schwartz, Jonathan</dc:creator>
  <cp:keywords/>
  <dc:description/>
  <cp:lastModifiedBy>HariKrishna S.S.</cp:lastModifiedBy>
  <cp:revision>54</cp:revision>
  <cp:lastPrinted>2019-01-14T14:34:00Z</cp:lastPrinted>
  <dcterms:created xsi:type="dcterms:W3CDTF">2018-11-05T17:44:00Z</dcterms:created>
  <dcterms:modified xsi:type="dcterms:W3CDTF">2019-03-13T03:11:00Z</dcterms:modified>
</cp:coreProperties>
</file>