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75B1" w14:textId="77777777" w:rsidR="00C97268" w:rsidRPr="00D31AE8" w:rsidRDefault="00C97268" w:rsidP="006F3F90">
      <w:pPr>
        <w:pStyle w:val="Caption"/>
        <w:keepNext/>
        <w:spacing w:after="240"/>
        <w:rPr>
          <w:b/>
          <w:bCs/>
          <w:sz w:val="22"/>
          <w:szCs w:val="22"/>
        </w:rPr>
      </w:pPr>
      <w:r w:rsidRPr="00D31AE8">
        <w:rPr>
          <w:b/>
          <w:bCs/>
          <w:sz w:val="22"/>
          <w:szCs w:val="22"/>
        </w:rPr>
        <w:t>Supplementary File 2</w:t>
      </w:r>
    </w:p>
    <w:p w14:paraId="4C37C544" w14:textId="77777777" w:rsidR="00C97268" w:rsidRPr="00D31AE8" w:rsidRDefault="00C97268" w:rsidP="006F3F90">
      <w:pPr>
        <w:pStyle w:val="Caption"/>
        <w:keepNext/>
        <w:spacing w:after="240"/>
        <w:rPr>
          <w:sz w:val="22"/>
          <w:szCs w:val="22"/>
        </w:rPr>
      </w:pPr>
      <w:r w:rsidRPr="00D31AE8">
        <w:rPr>
          <w:sz w:val="22"/>
          <w:szCs w:val="22"/>
        </w:rPr>
        <w:t xml:space="preserve">Medline database search strategy and number of results. Search conducted on the </w:t>
      </w:r>
      <w:proofErr w:type="gramStart"/>
      <w:r w:rsidRPr="00D31AE8">
        <w:rPr>
          <w:sz w:val="22"/>
          <w:szCs w:val="22"/>
        </w:rPr>
        <w:t>10</w:t>
      </w:r>
      <w:r w:rsidRPr="00D31AE8">
        <w:rPr>
          <w:sz w:val="22"/>
          <w:szCs w:val="22"/>
          <w:vertAlign w:val="superscript"/>
        </w:rPr>
        <w:t>th</w:t>
      </w:r>
      <w:proofErr w:type="gramEnd"/>
      <w:r w:rsidRPr="00D31AE8">
        <w:rPr>
          <w:sz w:val="22"/>
          <w:szCs w:val="22"/>
        </w:rPr>
        <w:t xml:space="preserve"> June 2021.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00"/>
        <w:gridCol w:w="1016"/>
      </w:tblGrid>
      <w:tr w:rsidR="00C97268" w:rsidRPr="00C97268" w14:paraId="70F035DF" w14:textId="77777777" w:rsidTr="00293BE4">
        <w:tc>
          <w:tcPr>
            <w:tcW w:w="4485" w:type="pct"/>
            <w:shd w:val="clear" w:color="auto" w:fill="D9D9D9" w:themeFill="background1" w:themeFillShade="D9"/>
          </w:tcPr>
          <w:p w14:paraId="1297A3DD" w14:textId="77777777" w:rsidR="00C97268" w:rsidRPr="00C97268" w:rsidRDefault="00C97268" w:rsidP="00293BE4">
            <w:pPr>
              <w:spacing w:line="259" w:lineRule="auto"/>
              <w:rPr>
                <w:b/>
                <w:bCs/>
                <w:sz w:val="20"/>
              </w:rPr>
            </w:pPr>
            <w:r w:rsidRPr="00C97268">
              <w:rPr>
                <w:b/>
                <w:bCs/>
                <w:sz w:val="20"/>
              </w:rPr>
              <w:t>Search Strategy</w:t>
            </w:r>
          </w:p>
        </w:tc>
        <w:tc>
          <w:tcPr>
            <w:tcW w:w="515" w:type="pct"/>
            <w:shd w:val="clear" w:color="auto" w:fill="D9D9D9" w:themeFill="background1" w:themeFillShade="D9"/>
          </w:tcPr>
          <w:p w14:paraId="5E7606D0" w14:textId="77777777" w:rsidR="00C97268" w:rsidRPr="00C97268" w:rsidRDefault="00C97268" w:rsidP="00293BE4">
            <w:pPr>
              <w:spacing w:after="160" w:line="259" w:lineRule="auto"/>
              <w:rPr>
                <w:b/>
                <w:bCs/>
                <w:sz w:val="20"/>
              </w:rPr>
            </w:pPr>
            <w:r w:rsidRPr="00C97268">
              <w:rPr>
                <w:b/>
                <w:bCs/>
                <w:sz w:val="20"/>
              </w:rPr>
              <w:t>Results</w:t>
            </w:r>
          </w:p>
        </w:tc>
      </w:tr>
      <w:tr w:rsidR="00C97268" w:rsidRPr="00C97268" w14:paraId="51C4EB2C" w14:textId="77777777" w:rsidTr="00293BE4">
        <w:tc>
          <w:tcPr>
            <w:tcW w:w="4485" w:type="pct"/>
          </w:tcPr>
          <w:p w14:paraId="4A4FA3D2" w14:textId="77777777" w:rsidR="00C97268" w:rsidRPr="00C97268" w:rsidRDefault="00C97268" w:rsidP="006F3F90">
            <w:pPr>
              <w:numPr>
                <w:ilvl w:val="0"/>
                <w:numId w:val="9"/>
              </w:numPr>
              <w:spacing w:after="160" w:line="259" w:lineRule="auto"/>
              <w:ind w:left="447"/>
              <w:rPr>
                <w:sz w:val="20"/>
              </w:rPr>
            </w:pPr>
            <w:r w:rsidRPr="00C97268">
              <w:rPr>
                <w:sz w:val="20"/>
              </w:rPr>
              <w:t>(MH "Child") OR (MH "Students")</w:t>
            </w:r>
          </w:p>
        </w:tc>
        <w:tc>
          <w:tcPr>
            <w:tcW w:w="515" w:type="pct"/>
          </w:tcPr>
          <w:p w14:paraId="6C4C9A36" w14:textId="77777777" w:rsidR="00C97268" w:rsidRPr="00C97268" w:rsidRDefault="00C97268" w:rsidP="00293BE4">
            <w:pPr>
              <w:spacing w:after="160" w:line="259" w:lineRule="auto"/>
              <w:rPr>
                <w:sz w:val="20"/>
              </w:rPr>
            </w:pPr>
            <w:r w:rsidRPr="00C97268">
              <w:rPr>
                <w:sz w:val="20"/>
              </w:rPr>
              <w:t>1,793,759</w:t>
            </w:r>
          </w:p>
        </w:tc>
      </w:tr>
      <w:tr w:rsidR="00C97268" w:rsidRPr="00C97268" w14:paraId="66692D8D" w14:textId="77777777" w:rsidTr="00293BE4">
        <w:tc>
          <w:tcPr>
            <w:tcW w:w="4485" w:type="pct"/>
          </w:tcPr>
          <w:p w14:paraId="0A7EE402" w14:textId="77777777" w:rsidR="00C97268" w:rsidRPr="00C97268" w:rsidRDefault="00C97268" w:rsidP="006F3F90">
            <w:pPr>
              <w:numPr>
                <w:ilvl w:val="0"/>
                <w:numId w:val="9"/>
              </w:numPr>
              <w:spacing w:after="160" w:line="259" w:lineRule="auto"/>
              <w:ind w:left="447"/>
              <w:rPr>
                <w:sz w:val="20"/>
              </w:rPr>
            </w:pPr>
            <w:r w:rsidRPr="00C97268">
              <w:rPr>
                <w:sz w:val="20"/>
              </w:rPr>
              <w:t xml:space="preserve">AB ( (child OR </w:t>
            </w:r>
            <w:proofErr w:type="spellStart"/>
            <w:r w:rsidRPr="00C97268">
              <w:rPr>
                <w:sz w:val="20"/>
              </w:rPr>
              <w:t>childs</w:t>
            </w:r>
            <w:proofErr w:type="spellEnd"/>
            <w:r w:rsidRPr="00C97268">
              <w:rPr>
                <w:sz w:val="20"/>
              </w:rPr>
              <w:t xml:space="preserve"> OR child’s OR children OR </w:t>
            </w:r>
            <w:proofErr w:type="spellStart"/>
            <w:r w:rsidRPr="00C97268">
              <w:rPr>
                <w:sz w:val="20"/>
              </w:rPr>
              <w:t>childrens</w:t>
            </w:r>
            <w:proofErr w:type="spellEnd"/>
            <w:r w:rsidRPr="00C97268">
              <w:rPr>
                <w:sz w:val="20"/>
              </w:rPr>
              <w:t xml:space="preserve"> OR children’s OR grandchild* OR schoolchild* OR </w:t>
            </w:r>
            <w:proofErr w:type="spellStart"/>
            <w:r w:rsidRPr="00C97268">
              <w:rPr>
                <w:sz w:val="20"/>
              </w:rPr>
              <w:t>pre?adolescen</w:t>
            </w:r>
            <w:proofErr w:type="spellEnd"/>
            <w:r w:rsidRPr="00C97268">
              <w:rPr>
                <w:sz w:val="20"/>
              </w:rPr>
              <w:t xml:space="preserve">* OR </w:t>
            </w:r>
            <w:proofErr w:type="spellStart"/>
            <w:r w:rsidRPr="00C97268">
              <w:rPr>
                <w:sz w:val="20"/>
              </w:rPr>
              <w:t>pre?pubescen</w:t>
            </w:r>
            <w:proofErr w:type="spellEnd"/>
            <w:r w:rsidRPr="00C97268">
              <w:rPr>
                <w:sz w:val="20"/>
              </w:rPr>
              <w:t xml:space="preserve">* OR "young-people*" OR "young-person*" OR kid OR kids OR kid's OR boy OR boys OR girl OR girls) OR (student* AND school*) OR (pupil* AND school*) ) OR TI ( (child OR </w:t>
            </w:r>
            <w:proofErr w:type="spellStart"/>
            <w:r w:rsidRPr="00C97268">
              <w:rPr>
                <w:sz w:val="20"/>
              </w:rPr>
              <w:t>childs</w:t>
            </w:r>
            <w:proofErr w:type="spellEnd"/>
            <w:r w:rsidRPr="00C97268">
              <w:rPr>
                <w:sz w:val="20"/>
              </w:rPr>
              <w:t xml:space="preserve"> OR child’s OR children OR </w:t>
            </w:r>
            <w:proofErr w:type="spellStart"/>
            <w:r w:rsidRPr="00C97268">
              <w:rPr>
                <w:sz w:val="20"/>
              </w:rPr>
              <w:t>childrens</w:t>
            </w:r>
            <w:proofErr w:type="spellEnd"/>
            <w:r w:rsidRPr="00C97268">
              <w:rPr>
                <w:sz w:val="20"/>
              </w:rPr>
              <w:t xml:space="preserve"> OR children’s OR grandchild* OR schoolchild* OR </w:t>
            </w:r>
            <w:proofErr w:type="spellStart"/>
            <w:r w:rsidRPr="00C97268">
              <w:rPr>
                <w:sz w:val="20"/>
              </w:rPr>
              <w:t>pre?adolescen</w:t>
            </w:r>
            <w:proofErr w:type="spellEnd"/>
            <w:r w:rsidRPr="00C97268">
              <w:rPr>
                <w:sz w:val="20"/>
              </w:rPr>
              <w:t xml:space="preserve">* OR </w:t>
            </w:r>
            <w:proofErr w:type="spellStart"/>
            <w:r w:rsidRPr="00C97268">
              <w:rPr>
                <w:sz w:val="20"/>
              </w:rPr>
              <w:t>pre?pubescen</w:t>
            </w:r>
            <w:proofErr w:type="spellEnd"/>
            <w:r w:rsidRPr="00C97268">
              <w:rPr>
                <w:sz w:val="20"/>
              </w:rPr>
              <w:t>* OR "young-people*" OR "young-person*" OR kid OR kids OR kid's OR boy OR boys OR girl OR girls) OR (student* AND school*) OR (pupil* AND school*) )</w:t>
            </w:r>
          </w:p>
        </w:tc>
        <w:tc>
          <w:tcPr>
            <w:tcW w:w="515" w:type="pct"/>
          </w:tcPr>
          <w:p w14:paraId="40FDDF38" w14:textId="77777777" w:rsidR="00C97268" w:rsidRPr="00C97268" w:rsidRDefault="00C97268" w:rsidP="00293BE4">
            <w:pPr>
              <w:spacing w:after="160" w:line="259" w:lineRule="auto"/>
              <w:rPr>
                <w:sz w:val="20"/>
              </w:rPr>
            </w:pPr>
            <w:r w:rsidRPr="00C97268">
              <w:rPr>
                <w:sz w:val="20"/>
              </w:rPr>
              <w:t>1,514,929</w:t>
            </w:r>
          </w:p>
        </w:tc>
      </w:tr>
      <w:tr w:rsidR="00C97268" w:rsidRPr="00C97268" w14:paraId="1ECB2478" w14:textId="77777777" w:rsidTr="00293BE4">
        <w:tc>
          <w:tcPr>
            <w:tcW w:w="4485" w:type="pct"/>
          </w:tcPr>
          <w:p w14:paraId="6C055BA1" w14:textId="77777777" w:rsidR="00C97268" w:rsidRPr="00C97268" w:rsidRDefault="00C97268" w:rsidP="006F3F90">
            <w:pPr>
              <w:numPr>
                <w:ilvl w:val="0"/>
                <w:numId w:val="9"/>
              </w:numPr>
              <w:spacing w:after="160" w:line="259" w:lineRule="auto"/>
              <w:ind w:left="447"/>
              <w:rPr>
                <w:sz w:val="20"/>
              </w:rPr>
            </w:pPr>
            <w:r w:rsidRPr="00C97268">
              <w:rPr>
                <w:sz w:val="20"/>
              </w:rPr>
              <w:t xml:space="preserve">(MH "Cooking") OR (MH "Diet, Food, and Nutrition") OR (MH "Beverages+") OR (MH "Fermented Foods and Beverages+") OR (MH "Food+") OR (MH "Diet+") OR (MH "Eating+") OR (MH "Feeding </w:t>
            </w:r>
            <w:proofErr w:type="spellStart"/>
            <w:r w:rsidRPr="00C97268">
              <w:rPr>
                <w:sz w:val="20"/>
              </w:rPr>
              <w:t>Behavior</w:t>
            </w:r>
            <w:proofErr w:type="spellEnd"/>
            <w:r w:rsidRPr="00C97268">
              <w:rPr>
                <w:sz w:val="20"/>
              </w:rPr>
              <w:t xml:space="preserve">") OR (MH "Food Preferences") OR (MH "Drinking </w:t>
            </w:r>
            <w:proofErr w:type="spellStart"/>
            <w:r w:rsidRPr="00C97268">
              <w:rPr>
                <w:sz w:val="20"/>
              </w:rPr>
              <w:t>Behavior</w:t>
            </w:r>
            <w:proofErr w:type="spellEnd"/>
            <w:r w:rsidRPr="00C97268">
              <w:rPr>
                <w:sz w:val="20"/>
              </w:rPr>
              <w:t>")</w:t>
            </w:r>
          </w:p>
        </w:tc>
        <w:tc>
          <w:tcPr>
            <w:tcW w:w="515" w:type="pct"/>
          </w:tcPr>
          <w:p w14:paraId="24990E6D" w14:textId="77777777" w:rsidR="00C97268" w:rsidRPr="00C97268" w:rsidRDefault="00C97268" w:rsidP="00293BE4">
            <w:pPr>
              <w:spacing w:after="160" w:line="259" w:lineRule="auto"/>
              <w:rPr>
                <w:sz w:val="20"/>
              </w:rPr>
            </w:pPr>
            <w:r w:rsidRPr="00C97268">
              <w:rPr>
                <w:sz w:val="20"/>
              </w:rPr>
              <w:t>996,008</w:t>
            </w:r>
          </w:p>
        </w:tc>
      </w:tr>
      <w:tr w:rsidR="00C97268" w:rsidRPr="00C97268" w14:paraId="0E8B3DA6" w14:textId="77777777" w:rsidTr="00293BE4">
        <w:tc>
          <w:tcPr>
            <w:tcW w:w="4485" w:type="pct"/>
          </w:tcPr>
          <w:p w14:paraId="7242E443" w14:textId="77777777" w:rsidR="00C97268" w:rsidRPr="00C97268" w:rsidRDefault="00C97268" w:rsidP="006F3F90">
            <w:pPr>
              <w:numPr>
                <w:ilvl w:val="0"/>
                <w:numId w:val="9"/>
              </w:numPr>
              <w:spacing w:after="160" w:line="259" w:lineRule="auto"/>
              <w:ind w:left="447"/>
              <w:rPr>
                <w:sz w:val="20"/>
              </w:rPr>
            </w:pPr>
            <w:r w:rsidRPr="00C97268">
              <w:rPr>
                <w:sz w:val="20"/>
              </w:rPr>
              <w:t>AB ( food* OR eat OR eats OR eaten OR eating OR diet OR diets OR dietary OR dieting OR "diet-related" OR meal* ) OR TI ( food* OR eat OR eats OR eaten OR eating OR diet OR diets OR dietary OR dieting OR "diet-related" OR meal* )</w:t>
            </w:r>
          </w:p>
        </w:tc>
        <w:tc>
          <w:tcPr>
            <w:tcW w:w="515" w:type="pct"/>
          </w:tcPr>
          <w:p w14:paraId="0B3BC1EC" w14:textId="77777777" w:rsidR="00C97268" w:rsidRPr="00C97268" w:rsidRDefault="00C97268" w:rsidP="00293BE4">
            <w:pPr>
              <w:spacing w:after="160" w:line="259" w:lineRule="auto"/>
              <w:rPr>
                <w:sz w:val="20"/>
              </w:rPr>
            </w:pPr>
            <w:r w:rsidRPr="00C97268">
              <w:rPr>
                <w:sz w:val="20"/>
              </w:rPr>
              <w:t>1,001,990</w:t>
            </w:r>
          </w:p>
        </w:tc>
      </w:tr>
      <w:tr w:rsidR="00C97268" w:rsidRPr="00C97268" w14:paraId="20E9DC6D" w14:textId="77777777" w:rsidTr="00293BE4">
        <w:tc>
          <w:tcPr>
            <w:tcW w:w="4485" w:type="pct"/>
          </w:tcPr>
          <w:p w14:paraId="0EC8C4A7" w14:textId="77777777" w:rsidR="00C97268" w:rsidRPr="00C97268" w:rsidRDefault="00C97268" w:rsidP="006F3F90">
            <w:pPr>
              <w:numPr>
                <w:ilvl w:val="0"/>
                <w:numId w:val="9"/>
              </w:numPr>
              <w:spacing w:after="160" w:line="259" w:lineRule="auto"/>
              <w:ind w:left="447"/>
              <w:rPr>
                <w:sz w:val="20"/>
              </w:rPr>
            </w:pPr>
            <w:r w:rsidRPr="00C97268">
              <w:rPr>
                <w:sz w:val="20"/>
              </w:rPr>
              <w:t>(MH "Attitude") OR (MH "Attitude to Health") OR (MH "Health Knowledge, Attitudes, Practice") OR (MH "Mental Processes+")</w:t>
            </w:r>
          </w:p>
        </w:tc>
        <w:tc>
          <w:tcPr>
            <w:tcW w:w="515" w:type="pct"/>
          </w:tcPr>
          <w:p w14:paraId="472CE8C0" w14:textId="77777777" w:rsidR="00C97268" w:rsidRPr="00C97268" w:rsidRDefault="00C97268" w:rsidP="00293BE4">
            <w:pPr>
              <w:spacing w:after="160" w:line="259" w:lineRule="auto"/>
              <w:rPr>
                <w:sz w:val="20"/>
              </w:rPr>
            </w:pPr>
            <w:r w:rsidRPr="00C97268">
              <w:rPr>
                <w:sz w:val="20"/>
              </w:rPr>
              <w:t>1,286,850</w:t>
            </w:r>
          </w:p>
        </w:tc>
      </w:tr>
      <w:tr w:rsidR="00C97268" w:rsidRPr="00C97268" w14:paraId="41B70B56" w14:textId="77777777" w:rsidTr="00293BE4">
        <w:tc>
          <w:tcPr>
            <w:tcW w:w="4485" w:type="pct"/>
          </w:tcPr>
          <w:p w14:paraId="46BA10CC" w14:textId="77777777" w:rsidR="00C97268" w:rsidRPr="00C97268" w:rsidRDefault="00C97268" w:rsidP="006F3F90">
            <w:pPr>
              <w:numPr>
                <w:ilvl w:val="0"/>
                <w:numId w:val="9"/>
              </w:numPr>
              <w:spacing w:after="160" w:line="259" w:lineRule="auto"/>
              <w:ind w:left="447"/>
              <w:rPr>
                <w:sz w:val="20"/>
              </w:rPr>
            </w:pPr>
            <w:r w:rsidRPr="00C97268">
              <w:rPr>
                <w:sz w:val="20"/>
              </w:rPr>
              <w:t xml:space="preserve">AB ( perspective* OR perception* OR experience* OR view* OR voice* OR understand* OR perceive* OR attitude* OR belie* OR concept OR concepts OR </w:t>
            </w:r>
            <w:proofErr w:type="spellStart"/>
            <w:r w:rsidRPr="00C97268">
              <w:rPr>
                <w:sz w:val="20"/>
              </w:rPr>
              <w:t>conceptuali</w:t>
            </w:r>
            <w:proofErr w:type="spellEnd"/>
            <w:r w:rsidRPr="00C97268">
              <w:rPr>
                <w:sz w:val="20"/>
              </w:rPr>
              <w:t xml:space="preserve">* OR interpret* OR opinion OR opinions OR </w:t>
            </w:r>
            <w:proofErr w:type="spellStart"/>
            <w:r w:rsidRPr="00C97268">
              <w:rPr>
                <w:sz w:val="20"/>
              </w:rPr>
              <w:t>stand?point</w:t>
            </w:r>
            <w:proofErr w:type="spellEnd"/>
            <w:r w:rsidRPr="00C97268">
              <w:rPr>
                <w:sz w:val="20"/>
              </w:rPr>
              <w:t xml:space="preserve">) OR TI ( perspective* OR perception* OR experience* OR view* OR voice* OR understand* OR perceive* OR attitude* OR belie* OR concept OR concepts OR </w:t>
            </w:r>
            <w:proofErr w:type="spellStart"/>
            <w:r w:rsidRPr="00C97268">
              <w:rPr>
                <w:sz w:val="20"/>
              </w:rPr>
              <w:t>conceptuali</w:t>
            </w:r>
            <w:proofErr w:type="spellEnd"/>
            <w:r w:rsidRPr="00C97268">
              <w:rPr>
                <w:sz w:val="20"/>
              </w:rPr>
              <w:t xml:space="preserve">* OR interpret* OR opinion OR opinions OR </w:t>
            </w:r>
            <w:proofErr w:type="spellStart"/>
            <w:r w:rsidRPr="00C97268">
              <w:rPr>
                <w:sz w:val="20"/>
              </w:rPr>
              <w:t>stand?point</w:t>
            </w:r>
            <w:proofErr w:type="spellEnd"/>
            <w:r w:rsidRPr="00C97268">
              <w:rPr>
                <w:sz w:val="20"/>
              </w:rPr>
              <w:t>)</w:t>
            </w:r>
          </w:p>
        </w:tc>
        <w:tc>
          <w:tcPr>
            <w:tcW w:w="515" w:type="pct"/>
          </w:tcPr>
          <w:p w14:paraId="6B233BB9" w14:textId="77777777" w:rsidR="00C97268" w:rsidRPr="00C97268" w:rsidRDefault="00C97268" w:rsidP="00293BE4">
            <w:pPr>
              <w:spacing w:after="160" w:line="259" w:lineRule="auto"/>
              <w:rPr>
                <w:sz w:val="20"/>
              </w:rPr>
            </w:pPr>
            <w:r w:rsidRPr="00C97268">
              <w:rPr>
                <w:sz w:val="20"/>
              </w:rPr>
              <w:t>4,141,389</w:t>
            </w:r>
          </w:p>
        </w:tc>
      </w:tr>
      <w:tr w:rsidR="00C97268" w:rsidRPr="00C97268" w14:paraId="5F7AE8DE" w14:textId="77777777" w:rsidTr="00293BE4">
        <w:tc>
          <w:tcPr>
            <w:tcW w:w="4485" w:type="pct"/>
          </w:tcPr>
          <w:p w14:paraId="263AC812" w14:textId="77777777" w:rsidR="00C97268" w:rsidRPr="00C97268" w:rsidRDefault="00C97268" w:rsidP="006F3F90">
            <w:pPr>
              <w:numPr>
                <w:ilvl w:val="0"/>
                <w:numId w:val="9"/>
              </w:numPr>
              <w:spacing w:after="160" w:line="259" w:lineRule="auto"/>
              <w:ind w:left="447"/>
              <w:rPr>
                <w:sz w:val="20"/>
              </w:rPr>
            </w:pPr>
            <w:r w:rsidRPr="00C97268">
              <w:rPr>
                <w:sz w:val="20"/>
              </w:rPr>
              <w:t>(MH "Anthropology, Cultural") OR (MH "</w:t>
            </w:r>
            <w:proofErr w:type="spellStart"/>
            <w:r w:rsidRPr="00C97268">
              <w:rPr>
                <w:sz w:val="20"/>
              </w:rPr>
              <w:t>Behavioral</w:t>
            </w:r>
            <w:proofErr w:type="spellEnd"/>
            <w:r w:rsidRPr="00C97268">
              <w:rPr>
                <w:sz w:val="20"/>
              </w:rPr>
              <w:t xml:space="preserve"> Research+") OR (MH "Community-Based Participatory Research+") OR (MH "Empirical Research+") OR (MH "Focus Groups") OR (MH "Interviews as Topic") OR (MH "Narration") OR (MH "Observation")</w:t>
            </w:r>
          </w:p>
        </w:tc>
        <w:tc>
          <w:tcPr>
            <w:tcW w:w="515" w:type="pct"/>
          </w:tcPr>
          <w:p w14:paraId="381A2E9C" w14:textId="77777777" w:rsidR="00C97268" w:rsidRPr="00C97268" w:rsidRDefault="00C97268" w:rsidP="00293BE4">
            <w:pPr>
              <w:spacing w:after="160" w:line="259" w:lineRule="auto"/>
              <w:rPr>
                <w:sz w:val="20"/>
              </w:rPr>
            </w:pPr>
            <w:r w:rsidRPr="00C97268">
              <w:rPr>
                <w:sz w:val="20"/>
              </w:rPr>
              <w:t>161,888</w:t>
            </w:r>
          </w:p>
        </w:tc>
      </w:tr>
      <w:tr w:rsidR="00C97268" w:rsidRPr="00C97268" w14:paraId="4F0B517A" w14:textId="77777777" w:rsidTr="00293BE4">
        <w:tc>
          <w:tcPr>
            <w:tcW w:w="4485" w:type="pct"/>
          </w:tcPr>
          <w:p w14:paraId="09447075" w14:textId="77777777" w:rsidR="00C97268" w:rsidRPr="00C97268" w:rsidRDefault="00C97268" w:rsidP="006F3F90">
            <w:pPr>
              <w:numPr>
                <w:ilvl w:val="0"/>
                <w:numId w:val="9"/>
              </w:numPr>
              <w:spacing w:line="259" w:lineRule="auto"/>
              <w:ind w:left="447"/>
              <w:rPr>
                <w:sz w:val="20"/>
              </w:rPr>
            </w:pPr>
            <w:r w:rsidRPr="00C97268">
              <w:rPr>
                <w:sz w:val="20"/>
              </w:rPr>
              <w:t xml:space="preserve">AB (qualitative* OR "focus-group*" OR interview* OR </w:t>
            </w:r>
            <w:proofErr w:type="spellStart"/>
            <w:r w:rsidRPr="00C97268">
              <w:rPr>
                <w:sz w:val="20"/>
              </w:rPr>
              <w:t>ethnograph</w:t>
            </w:r>
            <w:proofErr w:type="spellEnd"/>
            <w:r w:rsidRPr="00C97268">
              <w:rPr>
                <w:sz w:val="20"/>
              </w:rPr>
              <w:t>* OR "mixed-method*" OR participatory OR "action-research" OR "grounded-</w:t>
            </w:r>
            <w:proofErr w:type="spellStart"/>
            <w:r w:rsidRPr="00C97268">
              <w:rPr>
                <w:sz w:val="20"/>
              </w:rPr>
              <w:t>theor</w:t>
            </w:r>
            <w:proofErr w:type="spellEnd"/>
            <w:r w:rsidRPr="00C97268">
              <w:rPr>
                <w:sz w:val="20"/>
              </w:rPr>
              <w:t xml:space="preserve">*" OR </w:t>
            </w:r>
            <w:proofErr w:type="spellStart"/>
            <w:r w:rsidRPr="00C97268">
              <w:rPr>
                <w:sz w:val="20"/>
              </w:rPr>
              <w:t>phenomenolog</w:t>
            </w:r>
            <w:proofErr w:type="spellEnd"/>
            <w:r w:rsidRPr="00C97268">
              <w:rPr>
                <w:sz w:val="20"/>
              </w:rPr>
              <w:t xml:space="preserve">* OR feminist* OR observation*) OR TI (qualitative* OR "focus-group*" OR interview* OR </w:t>
            </w:r>
            <w:proofErr w:type="spellStart"/>
            <w:r w:rsidRPr="00C97268">
              <w:rPr>
                <w:sz w:val="20"/>
              </w:rPr>
              <w:t>ethnograph</w:t>
            </w:r>
            <w:proofErr w:type="spellEnd"/>
            <w:r w:rsidRPr="00C97268">
              <w:rPr>
                <w:sz w:val="20"/>
              </w:rPr>
              <w:t>* OR "mixed-method*" OR participatory OR "action-research" OR "grounded-</w:t>
            </w:r>
            <w:proofErr w:type="spellStart"/>
            <w:r w:rsidRPr="00C97268">
              <w:rPr>
                <w:sz w:val="20"/>
              </w:rPr>
              <w:t>theor</w:t>
            </w:r>
            <w:proofErr w:type="spellEnd"/>
            <w:r w:rsidRPr="00C97268">
              <w:rPr>
                <w:sz w:val="20"/>
              </w:rPr>
              <w:t xml:space="preserve">*" OR </w:t>
            </w:r>
            <w:proofErr w:type="spellStart"/>
            <w:r w:rsidRPr="00C97268">
              <w:rPr>
                <w:sz w:val="20"/>
              </w:rPr>
              <w:t>phenomenolog</w:t>
            </w:r>
            <w:proofErr w:type="spellEnd"/>
            <w:r w:rsidRPr="00C97268">
              <w:rPr>
                <w:sz w:val="20"/>
              </w:rPr>
              <w:t>* OR feminist* OR observation*)</w:t>
            </w:r>
          </w:p>
        </w:tc>
        <w:tc>
          <w:tcPr>
            <w:tcW w:w="515" w:type="pct"/>
          </w:tcPr>
          <w:p w14:paraId="219AE9E2" w14:textId="77777777" w:rsidR="00C97268" w:rsidRPr="00C97268" w:rsidRDefault="00C97268" w:rsidP="00293BE4">
            <w:pPr>
              <w:spacing w:after="160" w:line="259" w:lineRule="auto"/>
              <w:rPr>
                <w:sz w:val="20"/>
              </w:rPr>
            </w:pPr>
            <w:r w:rsidRPr="00C97268">
              <w:rPr>
                <w:sz w:val="20"/>
              </w:rPr>
              <w:t>1,505,366</w:t>
            </w:r>
          </w:p>
        </w:tc>
      </w:tr>
      <w:tr w:rsidR="00C97268" w:rsidRPr="00C97268" w14:paraId="30096549" w14:textId="77777777" w:rsidTr="00293BE4">
        <w:tc>
          <w:tcPr>
            <w:tcW w:w="4485" w:type="pct"/>
          </w:tcPr>
          <w:p w14:paraId="00418F04" w14:textId="77777777" w:rsidR="00C97268" w:rsidRPr="00C97268" w:rsidRDefault="00C97268" w:rsidP="006F3F90">
            <w:pPr>
              <w:numPr>
                <w:ilvl w:val="0"/>
                <w:numId w:val="9"/>
              </w:numPr>
              <w:spacing w:after="160" w:line="259" w:lineRule="auto"/>
              <w:ind w:left="447"/>
              <w:rPr>
                <w:sz w:val="20"/>
              </w:rPr>
            </w:pPr>
            <w:r w:rsidRPr="00C97268">
              <w:rPr>
                <w:sz w:val="20"/>
              </w:rPr>
              <w:t>S1 or S2</w:t>
            </w:r>
          </w:p>
        </w:tc>
        <w:tc>
          <w:tcPr>
            <w:tcW w:w="515" w:type="pct"/>
          </w:tcPr>
          <w:p w14:paraId="6E1829D3" w14:textId="77777777" w:rsidR="00C97268" w:rsidRPr="00C97268" w:rsidRDefault="00C97268" w:rsidP="00293BE4">
            <w:pPr>
              <w:spacing w:after="160" w:line="259" w:lineRule="auto"/>
              <w:rPr>
                <w:sz w:val="20"/>
              </w:rPr>
            </w:pPr>
            <w:r w:rsidRPr="00C97268">
              <w:rPr>
                <w:sz w:val="20"/>
              </w:rPr>
              <w:t>2,471,681</w:t>
            </w:r>
          </w:p>
        </w:tc>
      </w:tr>
      <w:tr w:rsidR="00C97268" w:rsidRPr="00C97268" w14:paraId="0856E933" w14:textId="77777777" w:rsidTr="00293BE4">
        <w:tc>
          <w:tcPr>
            <w:tcW w:w="4485" w:type="pct"/>
          </w:tcPr>
          <w:p w14:paraId="737F7D74" w14:textId="77777777" w:rsidR="00C97268" w:rsidRPr="00C97268" w:rsidRDefault="00C97268" w:rsidP="006F3F90">
            <w:pPr>
              <w:numPr>
                <w:ilvl w:val="0"/>
                <w:numId w:val="9"/>
              </w:numPr>
              <w:spacing w:after="160" w:line="259" w:lineRule="auto"/>
              <w:ind w:left="447"/>
              <w:rPr>
                <w:sz w:val="20"/>
              </w:rPr>
            </w:pPr>
            <w:r w:rsidRPr="00C97268">
              <w:rPr>
                <w:sz w:val="20"/>
              </w:rPr>
              <w:t>S3 or S4</w:t>
            </w:r>
          </w:p>
        </w:tc>
        <w:tc>
          <w:tcPr>
            <w:tcW w:w="515" w:type="pct"/>
          </w:tcPr>
          <w:p w14:paraId="7CFCC678" w14:textId="77777777" w:rsidR="00C97268" w:rsidRPr="00C97268" w:rsidRDefault="00C97268" w:rsidP="00293BE4">
            <w:pPr>
              <w:spacing w:after="160" w:line="259" w:lineRule="auto"/>
              <w:rPr>
                <w:sz w:val="20"/>
              </w:rPr>
            </w:pPr>
            <w:r w:rsidRPr="00C97268">
              <w:rPr>
                <w:sz w:val="20"/>
              </w:rPr>
              <w:t>1,558,969</w:t>
            </w:r>
          </w:p>
        </w:tc>
      </w:tr>
      <w:tr w:rsidR="00C97268" w:rsidRPr="00C97268" w14:paraId="7D8F14DA" w14:textId="77777777" w:rsidTr="00293BE4">
        <w:tc>
          <w:tcPr>
            <w:tcW w:w="4485" w:type="pct"/>
          </w:tcPr>
          <w:p w14:paraId="093D09E5" w14:textId="77777777" w:rsidR="00C97268" w:rsidRPr="00C97268" w:rsidRDefault="00C97268" w:rsidP="006F3F90">
            <w:pPr>
              <w:numPr>
                <w:ilvl w:val="0"/>
                <w:numId w:val="9"/>
              </w:numPr>
              <w:spacing w:after="160" w:line="259" w:lineRule="auto"/>
              <w:ind w:left="447"/>
              <w:rPr>
                <w:sz w:val="20"/>
              </w:rPr>
            </w:pPr>
            <w:r w:rsidRPr="00C97268">
              <w:rPr>
                <w:sz w:val="20"/>
              </w:rPr>
              <w:t>S5 or S6</w:t>
            </w:r>
          </w:p>
        </w:tc>
        <w:tc>
          <w:tcPr>
            <w:tcW w:w="515" w:type="pct"/>
          </w:tcPr>
          <w:p w14:paraId="05B14ACC" w14:textId="77777777" w:rsidR="00C97268" w:rsidRPr="00C97268" w:rsidRDefault="00C97268" w:rsidP="00293BE4">
            <w:pPr>
              <w:spacing w:after="160" w:line="259" w:lineRule="auto"/>
              <w:rPr>
                <w:sz w:val="20"/>
              </w:rPr>
            </w:pPr>
            <w:r w:rsidRPr="00C97268">
              <w:rPr>
                <w:sz w:val="20"/>
              </w:rPr>
              <w:t>4,958,389</w:t>
            </w:r>
          </w:p>
        </w:tc>
      </w:tr>
      <w:tr w:rsidR="00C97268" w:rsidRPr="00C97268" w14:paraId="1101DEEB" w14:textId="77777777" w:rsidTr="00293BE4">
        <w:tc>
          <w:tcPr>
            <w:tcW w:w="4485" w:type="pct"/>
          </w:tcPr>
          <w:p w14:paraId="751FD77E" w14:textId="77777777" w:rsidR="00C97268" w:rsidRPr="00C97268" w:rsidRDefault="00C97268" w:rsidP="006F3F90">
            <w:pPr>
              <w:numPr>
                <w:ilvl w:val="0"/>
                <w:numId w:val="9"/>
              </w:numPr>
              <w:spacing w:after="160" w:line="259" w:lineRule="auto"/>
              <w:ind w:left="447"/>
              <w:rPr>
                <w:sz w:val="20"/>
              </w:rPr>
            </w:pPr>
            <w:r w:rsidRPr="00C97268">
              <w:rPr>
                <w:sz w:val="20"/>
              </w:rPr>
              <w:t>S7 or S8</w:t>
            </w:r>
          </w:p>
        </w:tc>
        <w:tc>
          <w:tcPr>
            <w:tcW w:w="515" w:type="pct"/>
          </w:tcPr>
          <w:p w14:paraId="619AF6FB" w14:textId="77777777" w:rsidR="00C97268" w:rsidRPr="00C97268" w:rsidRDefault="00C97268" w:rsidP="00293BE4">
            <w:pPr>
              <w:spacing w:after="160" w:line="259" w:lineRule="auto"/>
              <w:rPr>
                <w:sz w:val="20"/>
              </w:rPr>
            </w:pPr>
            <w:r w:rsidRPr="00C97268">
              <w:rPr>
                <w:sz w:val="20"/>
              </w:rPr>
              <w:t>1,544,420</w:t>
            </w:r>
          </w:p>
        </w:tc>
      </w:tr>
      <w:tr w:rsidR="00C97268" w:rsidRPr="00C97268" w14:paraId="28EE6F7C" w14:textId="77777777" w:rsidTr="00293BE4">
        <w:tc>
          <w:tcPr>
            <w:tcW w:w="4485" w:type="pct"/>
          </w:tcPr>
          <w:p w14:paraId="0FD187C9" w14:textId="77777777" w:rsidR="00C97268" w:rsidRPr="00C97268" w:rsidRDefault="00C97268" w:rsidP="006F3F90">
            <w:pPr>
              <w:numPr>
                <w:ilvl w:val="0"/>
                <w:numId w:val="9"/>
              </w:numPr>
              <w:spacing w:after="160" w:line="259" w:lineRule="auto"/>
              <w:ind w:left="447"/>
              <w:rPr>
                <w:sz w:val="20"/>
              </w:rPr>
            </w:pPr>
            <w:r w:rsidRPr="00C97268">
              <w:rPr>
                <w:sz w:val="20"/>
              </w:rPr>
              <w:t>S9 and S10 and S11 and S12</w:t>
            </w:r>
          </w:p>
        </w:tc>
        <w:tc>
          <w:tcPr>
            <w:tcW w:w="515" w:type="pct"/>
            <w:shd w:val="clear" w:color="auto" w:fill="FFFFFF" w:themeFill="background1"/>
          </w:tcPr>
          <w:p w14:paraId="7452D626" w14:textId="77777777" w:rsidR="00C97268" w:rsidRPr="00C97268" w:rsidRDefault="00C97268" w:rsidP="00293BE4">
            <w:pPr>
              <w:spacing w:after="160" w:line="259" w:lineRule="auto"/>
              <w:rPr>
                <w:sz w:val="20"/>
              </w:rPr>
            </w:pPr>
            <w:r w:rsidRPr="00C97268">
              <w:rPr>
                <w:sz w:val="20"/>
              </w:rPr>
              <w:t>7,297</w:t>
            </w:r>
          </w:p>
        </w:tc>
      </w:tr>
      <w:tr w:rsidR="00C97268" w:rsidRPr="00C97268" w14:paraId="3CE6CA38" w14:textId="77777777" w:rsidTr="00293BE4">
        <w:tc>
          <w:tcPr>
            <w:tcW w:w="4485" w:type="pct"/>
          </w:tcPr>
          <w:p w14:paraId="5E37AF4D" w14:textId="77777777" w:rsidR="00C97268" w:rsidRPr="00C97268" w:rsidRDefault="00C97268" w:rsidP="006F3F90">
            <w:pPr>
              <w:numPr>
                <w:ilvl w:val="0"/>
                <w:numId w:val="9"/>
              </w:numPr>
              <w:ind w:left="447"/>
              <w:rPr>
                <w:sz w:val="20"/>
              </w:rPr>
            </w:pPr>
            <w:r w:rsidRPr="00C97268">
              <w:rPr>
                <w:sz w:val="20"/>
              </w:rPr>
              <w:t>S9 and S10 and S11 and S12 AND Limit to English Language</w:t>
            </w:r>
          </w:p>
        </w:tc>
        <w:tc>
          <w:tcPr>
            <w:tcW w:w="515" w:type="pct"/>
            <w:shd w:val="clear" w:color="auto" w:fill="FFFFFF" w:themeFill="background1"/>
          </w:tcPr>
          <w:p w14:paraId="194D1336" w14:textId="77777777" w:rsidR="00C97268" w:rsidRPr="00C97268" w:rsidRDefault="00C97268" w:rsidP="00293BE4">
            <w:pPr>
              <w:rPr>
                <w:b/>
                <w:bCs/>
                <w:sz w:val="20"/>
              </w:rPr>
            </w:pPr>
            <w:r w:rsidRPr="00C97268">
              <w:rPr>
                <w:b/>
                <w:bCs/>
                <w:sz w:val="20"/>
              </w:rPr>
              <w:t>7.012</w:t>
            </w:r>
          </w:p>
        </w:tc>
      </w:tr>
    </w:tbl>
    <w:p w14:paraId="7CE8AABF" w14:textId="77777777" w:rsidR="00C97268" w:rsidRPr="00D31AE8" w:rsidRDefault="00C97268" w:rsidP="006F3F90">
      <w:pPr>
        <w:pStyle w:val="PhDNormal2"/>
      </w:pPr>
    </w:p>
    <w:p w14:paraId="04EB4A84" w14:textId="77777777" w:rsidR="00C97268" w:rsidRPr="00D31AE8" w:rsidRDefault="00C97268" w:rsidP="00164C2B">
      <w:pPr>
        <w:spacing w:after="160" w:line="259" w:lineRule="auto"/>
        <w:rPr>
          <w:szCs w:val="22"/>
        </w:rPr>
      </w:pPr>
    </w:p>
    <w:sectPr w:rsidR="00C97268" w:rsidRPr="00D31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5F20" w14:textId="77777777" w:rsidR="00B4077D" w:rsidRDefault="00B4077D">
      <w:r>
        <w:separator/>
      </w:r>
    </w:p>
  </w:endnote>
  <w:endnote w:type="continuationSeparator" w:id="0">
    <w:p w14:paraId="7FF8A0D2" w14:textId="77777777" w:rsidR="00B4077D" w:rsidRDefault="00B4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D47C" w14:textId="77777777" w:rsidR="00B4077D" w:rsidRDefault="00B4077D">
      <w:r>
        <w:separator/>
      </w:r>
    </w:p>
  </w:footnote>
  <w:footnote w:type="continuationSeparator" w:id="0">
    <w:p w14:paraId="1F1FBA90" w14:textId="77777777" w:rsidR="00B4077D" w:rsidRDefault="00B4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AC1"/>
    <w:multiLevelType w:val="hybridMultilevel"/>
    <w:tmpl w:val="28F24CF0"/>
    <w:lvl w:ilvl="0" w:tplc="E7623CF0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1901BB"/>
    <w:multiLevelType w:val="hybridMultilevel"/>
    <w:tmpl w:val="37D8B59A"/>
    <w:lvl w:ilvl="0" w:tplc="5EC06E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778B"/>
    <w:multiLevelType w:val="hybridMultilevel"/>
    <w:tmpl w:val="A444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135E8"/>
    <w:multiLevelType w:val="hybridMultilevel"/>
    <w:tmpl w:val="6200F11E"/>
    <w:lvl w:ilvl="0" w:tplc="FD00B3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2577"/>
    <w:multiLevelType w:val="hybridMultilevel"/>
    <w:tmpl w:val="14EE63B8"/>
    <w:lvl w:ilvl="0" w:tplc="ED58C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3638"/>
    <w:multiLevelType w:val="multilevel"/>
    <w:tmpl w:val="E7727C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pStyle w:val="PhDAppendixSub-heading"/>
      <w:suff w:val="nothing"/>
      <w:lvlText w:val="Appendix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1322C6"/>
    <w:multiLevelType w:val="hybridMultilevel"/>
    <w:tmpl w:val="2EE69F0A"/>
    <w:lvl w:ilvl="0" w:tplc="9E469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2974"/>
    <w:multiLevelType w:val="hybridMultilevel"/>
    <w:tmpl w:val="A650F2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22A68"/>
    <w:multiLevelType w:val="hybridMultilevel"/>
    <w:tmpl w:val="1234BC30"/>
    <w:lvl w:ilvl="0" w:tplc="120A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ED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A4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27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8A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EA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C6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8B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C6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2120E3"/>
    <w:multiLevelType w:val="multilevel"/>
    <w:tmpl w:val="AE4AC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560EA1"/>
    <w:multiLevelType w:val="multilevel"/>
    <w:tmpl w:val="E0BC4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AF4AD0"/>
    <w:multiLevelType w:val="multilevel"/>
    <w:tmpl w:val="72C67FD2"/>
    <w:lvl w:ilvl="0">
      <w:start w:val="1"/>
      <w:numFmt w:val="decimal"/>
      <w:pStyle w:val="Heading1"/>
      <w:lvlText w:val="Chapter %1:"/>
      <w:lvlJc w:val="left"/>
      <w:pPr>
        <w:tabs>
          <w:tab w:val="num" w:pos="2126"/>
        </w:tabs>
        <w:ind w:left="2126" w:hanging="2126"/>
      </w:pPr>
      <w:rPr>
        <w:rFonts w:ascii="Times New Roman" w:hAnsi="Times New Roman" w:hint="default"/>
        <w:b/>
        <w:i w:val="0"/>
        <w:color w:val="auto"/>
        <w:sz w:val="44"/>
        <w:szCs w:val="1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947858"/>
    <w:multiLevelType w:val="hybridMultilevel"/>
    <w:tmpl w:val="7D68A08A"/>
    <w:lvl w:ilvl="0" w:tplc="7416CCE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5F56A4"/>
    <w:multiLevelType w:val="hybridMultilevel"/>
    <w:tmpl w:val="9A4CCD5C"/>
    <w:lvl w:ilvl="0" w:tplc="6A6C0F9E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26F0CB2"/>
    <w:multiLevelType w:val="hybridMultilevel"/>
    <w:tmpl w:val="A6C2F348"/>
    <w:lvl w:ilvl="0" w:tplc="08FE34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2D37E5C"/>
    <w:multiLevelType w:val="hybridMultilevel"/>
    <w:tmpl w:val="AF6AFA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FB5DC4"/>
    <w:multiLevelType w:val="hybridMultilevel"/>
    <w:tmpl w:val="8A706AA0"/>
    <w:lvl w:ilvl="0" w:tplc="7CF2E302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4793561"/>
    <w:multiLevelType w:val="hybridMultilevel"/>
    <w:tmpl w:val="77AEEFD0"/>
    <w:lvl w:ilvl="0" w:tplc="284C301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E2E5A"/>
    <w:multiLevelType w:val="hybridMultilevel"/>
    <w:tmpl w:val="DD580842"/>
    <w:lvl w:ilvl="0" w:tplc="3C3405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2D2CA7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898607C"/>
    <w:multiLevelType w:val="hybridMultilevel"/>
    <w:tmpl w:val="C6AAF1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6F91"/>
    <w:multiLevelType w:val="hybridMultilevel"/>
    <w:tmpl w:val="57AE4058"/>
    <w:lvl w:ilvl="0" w:tplc="7FDA431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80AED"/>
    <w:multiLevelType w:val="hybridMultilevel"/>
    <w:tmpl w:val="255CACA0"/>
    <w:lvl w:ilvl="0" w:tplc="352C29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F2C3428"/>
    <w:multiLevelType w:val="hybridMultilevel"/>
    <w:tmpl w:val="45B0DB08"/>
    <w:lvl w:ilvl="0" w:tplc="0BA4CF10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05417F8"/>
    <w:multiLevelType w:val="multilevel"/>
    <w:tmpl w:val="643A8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B94DBA"/>
    <w:multiLevelType w:val="hybridMultilevel"/>
    <w:tmpl w:val="947E35B6"/>
    <w:lvl w:ilvl="0" w:tplc="07140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46C19"/>
    <w:multiLevelType w:val="hybridMultilevel"/>
    <w:tmpl w:val="504017BC"/>
    <w:lvl w:ilvl="0" w:tplc="C1764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BAD0219"/>
    <w:multiLevelType w:val="hybridMultilevel"/>
    <w:tmpl w:val="69706BBA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A2340"/>
    <w:multiLevelType w:val="hybridMultilevel"/>
    <w:tmpl w:val="4C50165E"/>
    <w:lvl w:ilvl="0" w:tplc="0B90E896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FBF0A46"/>
    <w:multiLevelType w:val="hybridMultilevel"/>
    <w:tmpl w:val="2ADC8EC0"/>
    <w:lvl w:ilvl="0" w:tplc="5922C990">
      <w:start w:val="4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6636974"/>
    <w:multiLevelType w:val="hybridMultilevel"/>
    <w:tmpl w:val="3E78FC34"/>
    <w:lvl w:ilvl="0" w:tplc="750E37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3109E"/>
    <w:multiLevelType w:val="hybridMultilevel"/>
    <w:tmpl w:val="5E68404A"/>
    <w:lvl w:ilvl="0" w:tplc="C0DC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83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CA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61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40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06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89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2B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86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7E1048"/>
    <w:multiLevelType w:val="hybridMultilevel"/>
    <w:tmpl w:val="9634D2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FC79FC"/>
    <w:multiLevelType w:val="hybridMultilevel"/>
    <w:tmpl w:val="DCFC5AA4"/>
    <w:lvl w:ilvl="0" w:tplc="B7BE62A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26E5876"/>
    <w:multiLevelType w:val="hybridMultilevel"/>
    <w:tmpl w:val="72385CF4"/>
    <w:lvl w:ilvl="0" w:tplc="4B0A19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3B656EA"/>
    <w:multiLevelType w:val="hybridMultilevel"/>
    <w:tmpl w:val="544E904C"/>
    <w:lvl w:ilvl="0" w:tplc="2D383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4E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46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EF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4B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60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06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27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3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4676964"/>
    <w:multiLevelType w:val="hybridMultilevel"/>
    <w:tmpl w:val="EDFEEA6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107E7E"/>
    <w:multiLevelType w:val="hybridMultilevel"/>
    <w:tmpl w:val="E11EDBC2"/>
    <w:lvl w:ilvl="0" w:tplc="39D65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8C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4B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84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63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60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E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24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4E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8407581"/>
    <w:multiLevelType w:val="hybridMultilevel"/>
    <w:tmpl w:val="A2ECEAB6"/>
    <w:lvl w:ilvl="0" w:tplc="7DBC33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15763"/>
    <w:multiLevelType w:val="hybridMultilevel"/>
    <w:tmpl w:val="87D8E6B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C95384E"/>
    <w:multiLevelType w:val="hybridMultilevel"/>
    <w:tmpl w:val="A20AE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694730">
    <w:abstractNumId w:val="11"/>
  </w:num>
  <w:num w:numId="2" w16cid:durableId="1169179773">
    <w:abstractNumId w:val="10"/>
  </w:num>
  <w:num w:numId="3" w16cid:durableId="735395815">
    <w:abstractNumId w:val="3"/>
  </w:num>
  <w:num w:numId="4" w16cid:durableId="947859527">
    <w:abstractNumId w:val="31"/>
  </w:num>
  <w:num w:numId="5" w16cid:durableId="1127309239">
    <w:abstractNumId w:val="18"/>
  </w:num>
  <w:num w:numId="6" w16cid:durableId="768433323">
    <w:abstractNumId w:val="7"/>
  </w:num>
  <w:num w:numId="7" w16cid:durableId="1419788665">
    <w:abstractNumId w:val="26"/>
  </w:num>
  <w:num w:numId="8" w16cid:durableId="1907954494">
    <w:abstractNumId w:val="5"/>
  </w:num>
  <w:num w:numId="9" w16cid:durableId="1990211245">
    <w:abstractNumId w:val="2"/>
  </w:num>
  <w:num w:numId="10" w16cid:durableId="1431464085">
    <w:abstractNumId w:val="30"/>
  </w:num>
  <w:num w:numId="11" w16cid:durableId="1547791771">
    <w:abstractNumId w:val="36"/>
  </w:num>
  <w:num w:numId="12" w16cid:durableId="733235544">
    <w:abstractNumId w:val="4"/>
  </w:num>
  <w:num w:numId="13" w16cid:durableId="1726833629">
    <w:abstractNumId w:val="25"/>
  </w:num>
  <w:num w:numId="14" w16cid:durableId="1479955209">
    <w:abstractNumId w:val="14"/>
  </w:num>
  <w:num w:numId="15" w16cid:durableId="916209188">
    <w:abstractNumId w:val="32"/>
  </w:num>
  <w:num w:numId="16" w16cid:durableId="615136593">
    <w:abstractNumId w:val="29"/>
  </w:num>
  <w:num w:numId="17" w16cid:durableId="206189457">
    <w:abstractNumId w:val="8"/>
  </w:num>
  <w:num w:numId="18" w16cid:durableId="222179199">
    <w:abstractNumId w:val="34"/>
  </w:num>
  <w:num w:numId="19" w16cid:durableId="1465539912">
    <w:abstractNumId w:val="17"/>
  </w:num>
  <w:num w:numId="20" w16cid:durableId="1820223170">
    <w:abstractNumId w:val="1"/>
  </w:num>
  <w:num w:numId="21" w16cid:durableId="1594513566">
    <w:abstractNumId w:val="37"/>
  </w:num>
  <w:num w:numId="22" w16cid:durableId="1684822245">
    <w:abstractNumId w:val="22"/>
  </w:num>
  <w:num w:numId="23" w16cid:durableId="200436754">
    <w:abstractNumId w:val="13"/>
  </w:num>
  <w:num w:numId="24" w16cid:durableId="1101603898">
    <w:abstractNumId w:val="27"/>
  </w:num>
  <w:num w:numId="25" w16cid:durableId="2134784117">
    <w:abstractNumId w:val="6"/>
  </w:num>
  <w:num w:numId="26" w16cid:durableId="458838261">
    <w:abstractNumId w:val="20"/>
  </w:num>
  <w:num w:numId="27" w16cid:durableId="135530308">
    <w:abstractNumId w:val="16"/>
  </w:num>
  <w:num w:numId="28" w16cid:durableId="1649632197">
    <w:abstractNumId w:val="12"/>
  </w:num>
  <w:num w:numId="29" w16cid:durableId="975258177">
    <w:abstractNumId w:val="33"/>
  </w:num>
  <w:num w:numId="30" w16cid:durableId="2101026214">
    <w:abstractNumId w:val="0"/>
  </w:num>
  <w:num w:numId="31" w16cid:durableId="372386671">
    <w:abstractNumId w:val="21"/>
  </w:num>
  <w:num w:numId="32" w16cid:durableId="1924676995">
    <w:abstractNumId w:val="15"/>
  </w:num>
  <w:num w:numId="33" w16cid:durableId="508371502">
    <w:abstractNumId w:val="35"/>
  </w:num>
  <w:num w:numId="34" w16cid:durableId="7759991">
    <w:abstractNumId w:val="28"/>
  </w:num>
  <w:num w:numId="35" w16cid:durableId="1943562194">
    <w:abstractNumId w:val="24"/>
  </w:num>
  <w:num w:numId="36" w16cid:durableId="881329245">
    <w:abstractNumId w:val="39"/>
  </w:num>
  <w:num w:numId="37" w16cid:durableId="472336449">
    <w:abstractNumId w:val="38"/>
  </w:num>
  <w:num w:numId="38" w16cid:durableId="926108664">
    <w:abstractNumId w:val="19"/>
  </w:num>
  <w:num w:numId="39" w16cid:durableId="848062206">
    <w:abstractNumId w:val="9"/>
  </w:num>
  <w:num w:numId="40" w16cid:durableId="19308937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97268"/>
    <w:rsid w:val="00081457"/>
    <w:rsid w:val="000B6B3F"/>
    <w:rsid w:val="000E4067"/>
    <w:rsid w:val="00150C0B"/>
    <w:rsid w:val="001B6C0F"/>
    <w:rsid w:val="001F64F9"/>
    <w:rsid w:val="00292E28"/>
    <w:rsid w:val="003055C1"/>
    <w:rsid w:val="00324BDC"/>
    <w:rsid w:val="003408E8"/>
    <w:rsid w:val="00343BC6"/>
    <w:rsid w:val="00406E34"/>
    <w:rsid w:val="00426B6F"/>
    <w:rsid w:val="00451428"/>
    <w:rsid w:val="004A532A"/>
    <w:rsid w:val="005F5AE2"/>
    <w:rsid w:val="0061585E"/>
    <w:rsid w:val="00630F8B"/>
    <w:rsid w:val="006D5016"/>
    <w:rsid w:val="0074239B"/>
    <w:rsid w:val="0075786B"/>
    <w:rsid w:val="008079DE"/>
    <w:rsid w:val="00856C97"/>
    <w:rsid w:val="008B03AF"/>
    <w:rsid w:val="009128EC"/>
    <w:rsid w:val="00941A47"/>
    <w:rsid w:val="009B23FA"/>
    <w:rsid w:val="009C52F0"/>
    <w:rsid w:val="00A17A72"/>
    <w:rsid w:val="00A3076B"/>
    <w:rsid w:val="00AA6FBC"/>
    <w:rsid w:val="00B4077D"/>
    <w:rsid w:val="00B963F4"/>
    <w:rsid w:val="00C72A2F"/>
    <w:rsid w:val="00C76790"/>
    <w:rsid w:val="00C97268"/>
    <w:rsid w:val="00CA1021"/>
    <w:rsid w:val="00CA52E2"/>
    <w:rsid w:val="00CD2B4D"/>
    <w:rsid w:val="00D15786"/>
    <w:rsid w:val="00E04237"/>
    <w:rsid w:val="00EB408A"/>
    <w:rsid w:val="00ED7DD8"/>
    <w:rsid w:val="00F00D46"/>
    <w:rsid w:val="00F64FE6"/>
    <w:rsid w:val="00F97BC2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745E"/>
  <w15:chartTrackingRefBased/>
  <w15:docId w15:val="{9F400FDB-49AD-4E84-9A00-4B8CF001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PhD Heading 1"/>
    <w:basedOn w:val="Normal"/>
    <w:next w:val="PhDNormal"/>
    <w:link w:val="Heading1Char"/>
    <w:qFormat/>
    <w:rsid w:val="00C97268"/>
    <w:pPr>
      <w:keepNext/>
      <w:numPr>
        <w:numId w:val="1"/>
      </w:numPr>
      <w:pBdr>
        <w:bottom w:val="single" w:sz="8" w:space="6" w:color="auto"/>
      </w:pBdr>
      <w:tabs>
        <w:tab w:val="left" w:pos="567"/>
      </w:tabs>
      <w:spacing w:before="240" w:after="720"/>
      <w:outlineLvl w:val="0"/>
    </w:pPr>
    <w:rPr>
      <w:b/>
      <w:spacing w:val="-4"/>
      <w:sz w:val="44"/>
    </w:rPr>
  </w:style>
  <w:style w:type="paragraph" w:styleId="Heading2">
    <w:name w:val="heading 2"/>
    <w:aliases w:val="PhD Heading 2"/>
    <w:basedOn w:val="Normal"/>
    <w:next w:val="PhDNormal"/>
    <w:link w:val="Heading2Char"/>
    <w:qFormat/>
    <w:rsid w:val="00C97268"/>
    <w:pPr>
      <w:keepNext/>
      <w:numPr>
        <w:ilvl w:val="1"/>
        <w:numId w:val="1"/>
      </w:numPr>
      <w:spacing w:before="240" w:after="240"/>
      <w:outlineLvl w:val="1"/>
    </w:pPr>
    <w:rPr>
      <w:b/>
      <w:caps/>
    </w:rPr>
  </w:style>
  <w:style w:type="paragraph" w:styleId="Heading3">
    <w:name w:val="heading 3"/>
    <w:aliases w:val="PhD Heading 3"/>
    <w:basedOn w:val="PhDNormal"/>
    <w:next w:val="PhDNormal"/>
    <w:link w:val="Heading3Char"/>
    <w:qFormat/>
    <w:rsid w:val="00C97268"/>
    <w:pPr>
      <w:keepNext/>
      <w:numPr>
        <w:ilvl w:val="2"/>
        <w:numId w:val="1"/>
      </w:numPr>
      <w:spacing w:before="180" w:after="180" w:line="240" w:lineRule="auto"/>
      <w:jc w:val="lef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2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PhD Heading 5"/>
    <w:basedOn w:val="PhDNormal"/>
    <w:next w:val="PhDNormal"/>
    <w:link w:val="Heading5Char"/>
    <w:qFormat/>
    <w:rsid w:val="00C97268"/>
    <w:pPr>
      <w:spacing w:before="120" w:line="240" w:lineRule="auto"/>
      <w:ind w:left="567" w:firstLine="0"/>
      <w:jc w:val="left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rsid w:val="00C97268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rsid w:val="00C97268"/>
    <w:pPr>
      <w:numPr>
        <w:ilvl w:val="6"/>
        <w:numId w:val="1"/>
      </w:numPr>
      <w:spacing w:before="180" w:after="60"/>
      <w:outlineLvl w:val="6"/>
    </w:pPr>
    <w:rPr>
      <w:u w:val="single"/>
    </w:rPr>
  </w:style>
  <w:style w:type="paragraph" w:styleId="Heading8">
    <w:name w:val="heading 8"/>
    <w:basedOn w:val="Normal"/>
    <w:next w:val="PhDNormal"/>
    <w:link w:val="Heading8Char"/>
    <w:rsid w:val="00C97268"/>
    <w:pPr>
      <w:numPr>
        <w:ilvl w:val="7"/>
        <w:numId w:val="1"/>
      </w:numPr>
      <w:tabs>
        <w:tab w:val="left" w:pos="1843"/>
      </w:tabs>
      <w:spacing w:after="120" w:line="300" w:lineRule="atLeast"/>
      <w:outlineLvl w:val="7"/>
    </w:pPr>
  </w:style>
  <w:style w:type="paragraph" w:styleId="Heading9">
    <w:name w:val="heading 9"/>
    <w:basedOn w:val="Normal"/>
    <w:next w:val="Normal"/>
    <w:link w:val="Heading9Char"/>
    <w:rsid w:val="00C97268"/>
    <w:pPr>
      <w:numPr>
        <w:ilvl w:val="8"/>
        <w:numId w:val="1"/>
      </w:num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left" w:pos="4820"/>
        <w:tab w:val="left" w:pos="5103"/>
        <w:tab w:val="left" w:pos="5387"/>
      </w:tabs>
      <w:spacing w:line="360" w:lineRule="atLeast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D Heading 1 Char"/>
    <w:basedOn w:val="DefaultParagraphFont"/>
    <w:link w:val="Heading1"/>
    <w:rsid w:val="00C97268"/>
    <w:rPr>
      <w:rFonts w:ascii="Times New Roman" w:eastAsia="Times New Roman" w:hAnsi="Times New Roman" w:cs="Times New Roman"/>
      <w:b/>
      <w:spacing w:val="-4"/>
      <w:sz w:val="44"/>
      <w:szCs w:val="20"/>
    </w:rPr>
  </w:style>
  <w:style w:type="character" w:customStyle="1" w:styleId="Heading2Char">
    <w:name w:val="Heading 2 Char"/>
    <w:aliases w:val="PhD Heading 2 Char"/>
    <w:basedOn w:val="DefaultParagraphFont"/>
    <w:link w:val="Heading2"/>
    <w:rsid w:val="00C97268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aliases w:val="PhD Heading 3 Char"/>
    <w:basedOn w:val="DefaultParagraphFont"/>
    <w:link w:val="Heading3"/>
    <w:rsid w:val="00C97268"/>
    <w:rPr>
      <w:rFonts w:ascii="Times New Roman" w:eastAsia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26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aliases w:val="PhD Heading 5 Char"/>
    <w:basedOn w:val="DefaultParagraphFont"/>
    <w:link w:val="Heading5"/>
    <w:rsid w:val="00C97268"/>
    <w:rPr>
      <w:rFonts w:ascii="Times New Roman" w:eastAsia="Times New Roman" w:hAnsi="Times New Roman" w:cs="Times New Roman"/>
      <w:i/>
      <w:sz w:val="24"/>
    </w:rPr>
  </w:style>
  <w:style w:type="character" w:customStyle="1" w:styleId="Heading6Char">
    <w:name w:val="Heading 6 Char"/>
    <w:basedOn w:val="DefaultParagraphFont"/>
    <w:link w:val="Heading6"/>
    <w:rsid w:val="00C9726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97268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C9726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C97268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PhDNormal">
    <w:name w:val="PhD Normal"/>
    <w:link w:val="PhDNormalChar"/>
    <w:qFormat/>
    <w:rsid w:val="00C97268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hDNormalChar">
    <w:name w:val="PhD Normal Char"/>
    <w:basedOn w:val="DefaultParagraphFont"/>
    <w:link w:val="PhDNormal"/>
    <w:rsid w:val="00C97268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C97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7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2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26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2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uiPriority w:val="35"/>
    <w:qFormat/>
    <w:rsid w:val="00C97268"/>
    <w:pPr>
      <w:tabs>
        <w:tab w:val="left" w:pos="567"/>
        <w:tab w:val="left" w:pos="720"/>
        <w:tab w:val="left" w:pos="851"/>
        <w:tab w:val="left" w:pos="1440"/>
        <w:tab w:val="left" w:pos="1701"/>
        <w:tab w:val="left" w:pos="2160"/>
        <w:tab w:val="left" w:pos="2835"/>
        <w:tab w:val="left" w:pos="2880"/>
        <w:tab w:val="left" w:pos="3402"/>
        <w:tab w:val="left" w:pos="3600"/>
        <w:tab w:val="left" w:pos="3969"/>
        <w:tab w:val="left" w:pos="4320"/>
        <w:tab w:val="left" w:pos="4536"/>
        <w:tab w:val="left" w:pos="4820"/>
        <w:tab w:val="left" w:pos="5040"/>
        <w:tab w:val="left" w:pos="5103"/>
        <w:tab w:val="left" w:pos="5387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center"/>
    </w:pPr>
  </w:style>
  <w:style w:type="character" w:styleId="Hyperlink">
    <w:name w:val="Hyperlink"/>
    <w:basedOn w:val="DefaultParagraphFont"/>
    <w:uiPriority w:val="99"/>
    <w:rsid w:val="00C9726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6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hDNormal2">
    <w:name w:val="PhD Normal 2"/>
    <w:basedOn w:val="PhDNormal"/>
    <w:link w:val="PhDNormal2CharChar"/>
    <w:qFormat/>
    <w:rsid w:val="00C97268"/>
    <w:pPr>
      <w:tabs>
        <w:tab w:val="left" w:pos="1418"/>
      </w:tabs>
      <w:ind w:firstLine="0"/>
    </w:pPr>
  </w:style>
  <w:style w:type="paragraph" w:customStyle="1" w:styleId="PhDAppendixSub-heading">
    <w:name w:val="PhD Appendix Sub-heading"/>
    <w:basedOn w:val="PhDNormal2"/>
    <w:next w:val="PhDNormal"/>
    <w:rsid w:val="00C97268"/>
    <w:pPr>
      <w:numPr>
        <w:ilvl w:val="2"/>
        <w:numId w:val="8"/>
      </w:numPr>
      <w:tabs>
        <w:tab w:val="clear" w:pos="1418"/>
        <w:tab w:val="num" w:pos="360"/>
        <w:tab w:val="num" w:pos="567"/>
      </w:tabs>
      <w:spacing w:after="240" w:line="480" w:lineRule="auto"/>
      <w:ind w:left="567" w:hanging="567"/>
      <w:jc w:val="center"/>
    </w:pPr>
    <w:rPr>
      <w:b/>
      <w:bCs/>
    </w:rPr>
  </w:style>
  <w:style w:type="character" w:customStyle="1" w:styleId="PhDNormal2CharChar">
    <w:name w:val="PhD Normal 2 Char Char"/>
    <w:basedOn w:val="DefaultParagraphFont"/>
    <w:link w:val="PhDNormal2"/>
    <w:rsid w:val="00C97268"/>
    <w:rPr>
      <w:rFonts w:ascii="Times New Roman" w:eastAsia="Times New Roman" w:hAnsi="Times New Roman" w:cs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97268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PhDNormalChar"/>
    <w:link w:val="EndNoteBibliographyTitle"/>
    <w:rsid w:val="00C97268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97268"/>
    <w:rPr>
      <w:noProof/>
      <w:lang w:val="en-US"/>
    </w:rPr>
  </w:style>
  <w:style w:type="character" w:customStyle="1" w:styleId="EndNoteBibliographyChar">
    <w:name w:val="EndNote Bibliography Char"/>
    <w:basedOn w:val="PhDNormalChar"/>
    <w:link w:val="EndNoteBibliography"/>
    <w:rsid w:val="00C97268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72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7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6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97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68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C97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726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26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2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7268"/>
    <w:rPr>
      <w:vertAlign w:val="superscript"/>
    </w:rPr>
  </w:style>
  <w:style w:type="paragraph" w:customStyle="1" w:styleId="pf0">
    <w:name w:val="pf0"/>
    <w:basedOn w:val="Normal"/>
    <w:rsid w:val="00C97268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f01">
    <w:name w:val="cf01"/>
    <w:basedOn w:val="DefaultParagraphFont"/>
    <w:rsid w:val="00C97268"/>
    <w:rPr>
      <w:rFonts w:ascii="Segoe UI" w:hAnsi="Segoe UI" w:cs="Segoe UI" w:hint="default"/>
      <w:color w:val="FF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9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D09921D3DF9418951F8B84C8A5FD4" ma:contentTypeVersion="14" ma:contentTypeDescription="Create a new document." ma:contentTypeScope="" ma:versionID="f2c4b4e7263ff1908b6a575ff4c9b030">
  <xsd:schema xmlns:xsd="http://www.w3.org/2001/XMLSchema" xmlns:xs="http://www.w3.org/2001/XMLSchema" xmlns:p="http://schemas.microsoft.com/office/2006/metadata/properties" xmlns:ns3="05587bd2-e97d-4e61-b579-df5663f0739e" xmlns:ns4="8f921b15-1d09-4974-8a6b-04e6544cd232" targetNamespace="http://schemas.microsoft.com/office/2006/metadata/properties" ma:root="true" ma:fieldsID="a43a3d1000116a1572df3f952ce2e855" ns3:_="" ns4:_="">
    <xsd:import namespace="05587bd2-e97d-4e61-b579-df5663f0739e"/>
    <xsd:import namespace="8f921b15-1d09-4974-8a6b-04e6544cd2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87bd2-e97d-4e61-b579-df5663f07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21b15-1d09-4974-8a6b-04e6544cd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9A0B1-241E-4CD4-8F47-77D0F8953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C4E42-9675-4B03-9E41-B296CF2B4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85C84-8B6A-495C-A3E1-5F16BB656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87bd2-e97d-4e61-b579-df5663f0739e"/>
    <ds:schemaRef ds:uri="8f921b15-1d09-4974-8a6b-04e6544cd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Wright-Pedersen</dc:creator>
  <cp:keywords/>
  <dc:description/>
  <cp:lastModifiedBy>Sophie Wright-Pedersen</cp:lastModifiedBy>
  <cp:revision>3</cp:revision>
  <dcterms:created xsi:type="dcterms:W3CDTF">2022-11-10T06:31:00Z</dcterms:created>
  <dcterms:modified xsi:type="dcterms:W3CDTF">2022-11-10T06:31:00Z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0x0101008C7D09921D3DF9418951F8B84C8A5FD4</vt:lpwstr>
  </property>
</Properties>
</file>