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561C" w14:textId="79B15762" w:rsidR="006324C1" w:rsidRDefault="006324C1" w:rsidP="006324C1">
      <w:pPr>
        <w:spacing w:line="276" w:lineRule="auto"/>
        <w:jc w:val="both"/>
        <w:rPr>
          <w:color w:val="000000" w:themeColor="text1"/>
          <w:shd w:val="clear" w:color="auto" w:fill="FFFFFF"/>
        </w:rPr>
      </w:pPr>
      <w:r w:rsidRPr="00F87F5E">
        <w:rPr>
          <w:color w:val="000000" w:themeColor="text1"/>
          <w:shd w:val="clear" w:color="auto" w:fill="FFFFFF"/>
        </w:rPr>
        <w:t xml:space="preserve">The </w:t>
      </w:r>
      <w:r w:rsidR="00F87F5E" w:rsidRPr="00F87F5E">
        <w:rPr>
          <w:color w:val="000000" w:themeColor="text1"/>
          <w:shd w:val="clear" w:color="auto" w:fill="FFFFFF"/>
        </w:rPr>
        <w:t>role of ultra-processed food consumption and depression on type 2 diabetes incidence</w:t>
      </w:r>
      <w:r w:rsidRPr="00F87F5E">
        <w:rPr>
          <w:color w:val="000000" w:themeColor="text1"/>
          <w:shd w:val="clear" w:color="auto" w:fill="FFFFFF"/>
        </w:rPr>
        <w:t xml:space="preserve">: </w:t>
      </w:r>
      <w:r w:rsidR="00F87F5E" w:rsidRPr="00F87F5E">
        <w:rPr>
          <w:color w:val="000000" w:themeColor="text1"/>
          <w:shd w:val="clear" w:color="auto" w:fill="FFFFFF"/>
        </w:rPr>
        <w:t xml:space="preserve">a prospective community study </w:t>
      </w:r>
      <w:r w:rsidRPr="00F87F5E">
        <w:rPr>
          <w:color w:val="000000" w:themeColor="text1"/>
          <w:shd w:val="clear" w:color="auto" w:fill="FFFFFF"/>
        </w:rPr>
        <w:t xml:space="preserve">in Quebec, Canada </w:t>
      </w:r>
    </w:p>
    <w:p w14:paraId="596839CD" w14:textId="6AB430C4" w:rsidR="00D15B4F" w:rsidRDefault="00D15B4F" w:rsidP="006324C1">
      <w:pPr>
        <w:spacing w:line="276" w:lineRule="auto"/>
        <w:jc w:val="both"/>
        <w:rPr>
          <w:b/>
          <w:bCs/>
          <w:color w:val="000000" w:themeColor="text1"/>
          <w:shd w:val="clear" w:color="auto" w:fill="FFFFFF"/>
        </w:rPr>
      </w:pPr>
    </w:p>
    <w:p w14:paraId="3C850443" w14:textId="3C9DA4C2" w:rsidR="000A7626" w:rsidRDefault="006324C1" w:rsidP="000A7626">
      <w:pPr>
        <w:spacing w:line="480" w:lineRule="auto"/>
        <w:rPr>
          <w:bCs/>
        </w:rPr>
      </w:pPr>
      <w:r w:rsidRPr="007F37C3">
        <w:rPr>
          <w:bCs/>
        </w:rPr>
        <w:t>Online Supplementary Materia</w:t>
      </w:r>
      <w:r w:rsidR="00E83CFF">
        <w:rPr>
          <w:bCs/>
        </w:rPr>
        <w:t>l</w:t>
      </w:r>
    </w:p>
    <w:p w14:paraId="56839E8C" w14:textId="15B42F3D" w:rsidR="00112A44" w:rsidRPr="000A7626" w:rsidRDefault="006324C1" w:rsidP="000A7626">
      <w:pPr>
        <w:spacing w:line="480" w:lineRule="auto"/>
        <w:rPr>
          <w:bCs/>
        </w:rPr>
      </w:pPr>
      <w:r>
        <w:t>We performed to two s</w:t>
      </w:r>
      <w:r w:rsidR="00112A44">
        <w:t xml:space="preserve">ensitivity </w:t>
      </w:r>
      <w:r>
        <w:t>a</w:t>
      </w:r>
      <w:r w:rsidR="00112A44">
        <w:t>nalysis</w:t>
      </w:r>
      <w:r>
        <w:rPr>
          <w:rFonts w:eastAsiaTheme="minorHAnsi"/>
          <w:lang w:val="en-US"/>
        </w:rPr>
        <w:t>, by</w:t>
      </w:r>
      <w:r w:rsidRPr="00E13410">
        <w:rPr>
          <w:rFonts w:eastAsiaTheme="minorHAnsi"/>
          <w:lang w:val="en-US"/>
        </w:rPr>
        <w:t xml:space="preserve"> perform</w:t>
      </w:r>
      <w:r>
        <w:rPr>
          <w:rFonts w:eastAsiaTheme="minorHAnsi"/>
          <w:lang w:val="en-US"/>
        </w:rPr>
        <w:t>ing</w:t>
      </w:r>
      <w:r w:rsidRPr="00E13410">
        <w:rPr>
          <w:rFonts w:eastAsiaTheme="minorHAnsi"/>
          <w:lang w:val="en-US"/>
        </w:rPr>
        <w:t xml:space="preserve"> the </w:t>
      </w:r>
      <w:r>
        <w:rPr>
          <w:rFonts w:eastAsiaTheme="minorHAnsi"/>
          <w:lang w:val="en-US"/>
        </w:rPr>
        <w:t>C</w:t>
      </w:r>
      <w:r w:rsidRPr="00E13410">
        <w:rPr>
          <w:rFonts w:eastAsiaTheme="minorHAnsi"/>
          <w:lang w:val="en-US"/>
        </w:rPr>
        <w:t>ox regression</w:t>
      </w:r>
      <w:r>
        <w:rPr>
          <w:rFonts w:eastAsiaTheme="minorHAnsi"/>
          <w:lang w:val="en-US"/>
        </w:rPr>
        <w:t>s</w:t>
      </w:r>
      <w:r w:rsidRPr="00E13410">
        <w:rPr>
          <w:rFonts w:eastAsiaTheme="minorHAnsi"/>
          <w:lang w:val="en-US"/>
        </w:rPr>
        <w:t xml:space="preserve"> </w:t>
      </w:r>
      <w:r>
        <w:t xml:space="preserve">first </w:t>
      </w:r>
      <w:r w:rsidRPr="00E13410">
        <w:t xml:space="preserve">with </w:t>
      </w:r>
      <w:r>
        <w:t xml:space="preserve">a </w:t>
      </w:r>
      <w:r w:rsidR="007436B9">
        <w:t>4</w:t>
      </w:r>
      <w:r w:rsidRPr="00E13410">
        <w:t xml:space="preserve">0% and </w:t>
      </w:r>
      <w:r>
        <w:t xml:space="preserve">second with a </w:t>
      </w:r>
      <w:r w:rsidRPr="00E13410">
        <w:t xml:space="preserve">60% response rate on the ultra-processed food and beverage items. </w:t>
      </w:r>
    </w:p>
    <w:p w14:paraId="1266354F" w14:textId="75E65D2D" w:rsidR="00112A44" w:rsidRDefault="007436B9" w:rsidP="00112A44">
      <w:pPr>
        <w:pStyle w:val="NormalWeb"/>
        <w:numPr>
          <w:ilvl w:val="0"/>
          <w:numId w:val="1"/>
        </w:numPr>
      </w:pPr>
      <w:r>
        <w:t>4</w:t>
      </w:r>
      <w:r w:rsidR="00112A44" w:rsidRPr="006324C1">
        <w:t>0% response rate 1</w:t>
      </w:r>
      <w:r>
        <w:t>5</w:t>
      </w:r>
      <w:r w:rsidR="00112A44" w:rsidRPr="006324C1">
        <w:t xml:space="preserve"> questions out of 37</w:t>
      </w:r>
      <w:r w:rsidR="00FA4F85" w:rsidRPr="006324C1">
        <w:t xml:space="preserve"> on UPF, sample size</w:t>
      </w:r>
      <w:r w:rsidR="00112A44" w:rsidRPr="006324C1">
        <w:t xml:space="preserve"> </w:t>
      </w:r>
      <w:r w:rsidR="00FA4F85" w:rsidRPr="006324C1">
        <w:t>n</w:t>
      </w:r>
      <w:r w:rsidR="00112A44" w:rsidRPr="006324C1">
        <w:t xml:space="preserve"> = </w:t>
      </w:r>
      <w:r w:rsidR="00EC764B">
        <w:t>4365</w:t>
      </w:r>
    </w:p>
    <w:p w14:paraId="681AAA92" w14:textId="354D79BE" w:rsidR="00112A44" w:rsidRPr="00B2601E" w:rsidRDefault="006324C1" w:rsidP="006324C1">
      <w:pPr>
        <w:pStyle w:val="NormalWeb"/>
      </w:pPr>
      <w:r w:rsidRPr="00B2601E">
        <w:rPr>
          <w:b/>
          <w:bCs/>
        </w:rPr>
        <w:t xml:space="preserve">Supplementary Table 1. </w:t>
      </w:r>
      <w:r w:rsidR="00112A44" w:rsidRPr="00B2601E">
        <w:t xml:space="preserve"> Results of </w:t>
      </w:r>
      <w:r w:rsidR="00C90735" w:rsidRPr="00B2601E">
        <w:t>c</w:t>
      </w:r>
      <w:r w:rsidR="00112A44" w:rsidRPr="00B2601E">
        <w:t xml:space="preserve">ox </w:t>
      </w:r>
      <w:r w:rsidR="00C90735" w:rsidRPr="00B2601E">
        <w:t>r</w:t>
      </w:r>
      <w:r w:rsidR="00112A44" w:rsidRPr="00B2601E">
        <w:t>egression for UPF</w:t>
      </w:r>
      <w:r w:rsidR="0092000A">
        <w:t>s</w:t>
      </w:r>
      <w:r w:rsidR="00112A44" w:rsidRPr="00B2601E">
        <w:t xml:space="preserve"> consumption and </w:t>
      </w:r>
      <w:r w:rsidR="00C90735" w:rsidRPr="00B2601E">
        <w:t>d</w:t>
      </w:r>
      <w:r w:rsidR="00112A44" w:rsidRPr="00B2601E">
        <w:t xml:space="preserve">epression </w:t>
      </w:r>
      <w:r w:rsidR="00C90735" w:rsidRPr="00B2601E">
        <w:t>a</w:t>
      </w:r>
      <w:r w:rsidR="00112A44" w:rsidRPr="00B2601E">
        <w:t xml:space="preserve">ssessed </w:t>
      </w:r>
      <w:r w:rsidR="00C90735" w:rsidRPr="00B2601E">
        <w:t>u</w:t>
      </w:r>
      <w:r w:rsidR="00112A44" w:rsidRPr="00B2601E">
        <w:t xml:space="preserve">sing PHQ9 and </w:t>
      </w:r>
      <w:r w:rsidR="00C90735" w:rsidRPr="00B2601E">
        <w:t>a</w:t>
      </w:r>
      <w:r w:rsidR="00112A44" w:rsidRPr="00B2601E">
        <w:t xml:space="preserve">nti-depressant for incident type 2 diabetes in </w:t>
      </w:r>
      <w:proofErr w:type="spellStart"/>
      <w:r w:rsidR="00112A44" w:rsidRPr="00B2601E">
        <w:t>CARTaGENE</w:t>
      </w:r>
      <w:proofErr w:type="spellEnd"/>
      <w:r w:rsidR="00C90735" w:rsidRPr="00B2601E">
        <w:t xml:space="preserve"> </w:t>
      </w:r>
    </w:p>
    <w:tbl>
      <w:tblPr>
        <w:tblStyle w:val="TableGrid"/>
        <w:tblW w:w="11196" w:type="dxa"/>
        <w:tblInd w:w="-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1418"/>
        <w:gridCol w:w="1701"/>
        <w:gridCol w:w="2126"/>
        <w:gridCol w:w="2770"/>
      </w:tblGrid>
      <w:tr w:rsidR="00112A44" w14:paraId="29178401" w14:textId="77777777" w:rsidTr="0092000A">
        <w:trPr>
          <w:trHeight w:val="572"/>
        </w:trPr>
        <w:tc>
          <w:tcPr>
            <w:tcW w:w="3181" w:type="dxa"/>
          </w:tcPr>
          <w:p w14:paraId="620E8D23" w14:textId="77777777" w:rsidR="00112A44" w:rsidRPr="00D51285" w:rsidRDefault="00112A44" w:rsidP="00A571B8">
            <w:pPr>
              <w:pStyle w:val="NormalWeb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Groups</w:t>
            </w:r>
          </w:p>
        </w:tc>
        <w:tc>
          <w:tcPr>
            <w:tcW w:w="1418" w:type="dxa"/>
          </w:tcPr>
          <w:p w14:paraId="63495958" w14:textId="77777777" w:rsidR="00112A44" w:rsidRPr="00D51285" w:rsidRDefault="00112A44" w:rsidP="00A571B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14:paraId="0FF578D0" w14:textId="58450216" w:rsidR="00112A44" w:rsidRPr="00D51285" w:rsidRDefault="00112A44" w:rsidP="00A571B8">
            <w:pPr>
              <w:pStyle w:val="NormalWeb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 xml:space="preserve">Unadjusted </w:t>
            </w:r>
            <w:r w:rsidR="00C90735">
              <w:rPr>
                <w:sz w:val="20"/>
                <w:szCs w:val="20"/>
              </w:rPr>
              <w:t xml:space="preserve">Model, </w:t>
            </w:r>
            <w:r w:rsidR="00C90735" w:rsidRPr="00D51285">
              <w:rPr>
                <w:sz w:val="20"/>
                <w:szCs w:val="20"/>
              </w:rPr>
              <w:t>HR (95% CI)</w:t>
            </w:r>
          </w:p>
        </w:tc>
        <w:tc>
          <w:tcPr>
            <w:tcW w:w="2126" w:type="dxa"/>
          </w:tcPr>
          <w:p w14:paraId="57286FFE" w14:textId="77777777" w:rsidR="00112A44" w:rsidRPr="00D51285" w:rsidRDefault="00112A44" w:rsidP="00A571B8">
            <w:pPr>
              <w:pStyle w:val="NormalWeb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 xml:space="preserve">Age- and Sex-Adjusted Model, HR (95% CI) </w:t>
            </w:r>
          </w:p>
        </w:tc>
        <w:tc>
          <w:tcPr>
            <w:tcW w:w="2770" w:type="dxa"/>
          </w:tcPr>
          <w:p w14:paraId="455D5876" w14:textId="6B249985" w:rsidR="00112A44" w:rsidRPr="00D51285" w:rsidRDefault="00112A44" w:rsidP="00A571B8">
            <w:pPr>
              <w:pStyle w:val="NormalWeb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 xml:space="preserve">Fully Adjusted Model, HR (95% CI) </w:t>
            </w:r>
            <w:r w:rsidR="007436B9">
              <w:rPr>
                <w:sz w:val="20"/>
                <w:szCs w:val="20"/>
              </w:rPr>
              <w:t>*</w:t>
            </w:r>
          </w:p>
        </w:tc>
      </w:tr>
      <w:tr w:rsidR="00112A44" w14:paraId="77736F2C" w14:textId="77777777" w:rsidTr="0092000A">
        <w:trPr>
          <w:trHeight w:val="318"/>
        </w:trPr>
        <w:tc>
          <w:tcPr>
            <w:tcW w:w="11196" w:type="dxa"/>
            <w:gridSpan w:val="5"/>
          </w:tcPr>
          <w:p w14:paraId="67F135E5" w14:textId="77777777" w:rsidR="006324C1" w:rsidRDefault="006324C1" w:rsidP="006324C1">
            <w:pPr>
              <w:rPr>
                <w:b/>
                <w:bCs/>
                <w:sz w:val="20"/>
                <w:szCs w:val="20"/>
              </w:rPr>
            </w:pPr>
          </w:p>
          <w:p w14:paraId="6DECA635" w14:textId="0BD1D2EF" w:rsidR="00112A44" w:rsidRPr="006324C1" w:rsidRDefault="00112A44" w:rsidP="006324C1">
            <w:pPr>
              <w:rPr>
                <w:b/>
                <w:bCs/>
                <w:sz w:val="20"/>
                <w:szCs w:val="20"/>
              </w:rPr>
            </w:pPr>
            <w:r w:rsidRPr="00D51285">
              <w:rPr>
                <w:b/>
                <w:bCs/>
                <w:sz w:val="20"/>
                <w:szCs w:val="20"/>
              </w:rPr>
              <w:t xml:space="preserve">Model 1: </w:t>
            </w:r>
            <w:r w:rsidRPr="006324C1">
              <w:rPr>
                <w:b/>
                <w:bCs/>
                <w:sz w:val="20"/>
                <w:szCs w:val="20"/>
              </w:rPr>
              <w:t>UPF</w:t>
            </w:r>
            <w:r w:rsidR="0092000A">
              <w:rPr>
                <w:b/>
                <w:bCs/>
                <w:sz w:val="20"/>
                <w:szCs w:val="20"/>
              </w:rPr>
              <w:t>s</w:t>
            </w:r>
            <w:r w:rsidRPr="006324C1">
              <w:rPr>
                <w:b/>
                <w:bCs/>
                <w:sz w:val="20"/>
                <w:szCs w:val="20"/>
              </w:rPr>
              <w:t xml:space="preserve"> consumption univariate association </w:t>
            </w:r>
          </w:p>
          <w:p w14:paraId="062FEBBD" w14:textId="3F34F6CB" w:rsidR="006324C1" w:rsidRPr="00D51285" w:rsidRDefault="006324C1" w:rsidP="00A571B8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12A44" w14:paraId="3951C9F9" w14:textId="77777777" w:rsidTr="0092000A">
        <w:tc>
          <w:tcPr>
            <w:tcW w:w="3181" w:type="dxa"/>
          </w:tcPr>
          <w:p w14:paraId="227CF00F" w14:textId="0B95DF89" w:rsidR="00112A44" w:rsidRPr="006324C1" w:rsidRDefault="00112A44" w:rsidP="00A571B8">
            <w:pPr>
              <w:rPr>
                <w:color w:val="000000" w:themeColor="text1"/>
                <w:sz w:val="20"/>
                <w:szCs w:val="20"/>
              </w:rPr>
            </w:pPr>
            <w:r w:rsidRPr="006324C1">
              <w:rPr>
                <w:color w:val="000000" w:themeColor="text1"/>
                <w:sz w:val="20"/>
                <w:szCs w:val="20"/>
              </w:rPr>
              <w:t xml:space="preserve">Lower </w:t>
            </w:r>
            <w:proofErr w:type="spellStart"/>
            <w:r w:rsidRPr="006324C1">
              <w:rPr>
                <w:color w:val="000000" w:themeColor="text1"/>
                <w:sz w:val="20"/>
                <w:szCs w:val="20"/>
              </w:rPr>
              <w:t>t</w:t>
            </w:r>
            <w:r w:rsidRPr="006324C1">
              <w:rPr>
                <w:rStyle w:val="Strong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ertile</w:t>
            </w:r>
            <w:proofErr w:type="spellEnd"/>
            <w:r w:rsidRPr="006324C1">
              <w:rPr>
                <w:rStyle w:val="Strong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324C1">
              <w:rPr>
                <w:color w:val="000000" w:themeColor="text1"/>
                <w:sz w:val="20"/>
                <w:szCs w:val="20"/>
              </w:rPr>
              <w:t>Of UPF</w:t>
            </w:r>
            <w:r w:rsidR="0092000A">
              <w:rPr>
                <w:color w:val="000000" w:themeColor="text1"/>
                <w:sz w:val="20"/>
                <w:szCs w:val="20"/>
              </w:rPr>
              <w:t>s</w:t>
            </w:r>
            <w:r w:rsidRPr="006324C1">
              <w:rPr>
                <w:color w:val="000000" w:themeColor="text1"/>
                <w:sz w:val="20"/>
                <w:szCs w:val="20"/>
              </w:rPr>
              <w:t xml:space="preserve"> consumption</w:t>
            </w:r>
          </w:p>
          <w:p w14:paraId="2E1239B4" w14:textId="77777777" w:rsidR="00112A44" w:rsidRPr="006324C1" w:rsidRDefault="00112A44" w:rsidP="00A571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3C8875" w14:textId="76BFBD35" w:rsidR="00112A44" w:rsidRPr="00D51285" w:rsidRDefault="007436B9" w:rsidP="00A571B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</w:t>
            </w:r>
          </w:p>
        </w:tc>
        <w:tc>
          <w:tcPr>
            <w:tcW w:w="1701" w:type="dxa"/>
          </w:tcPr>
          <w:p w14:paraId="094BB0B9" w14:textId="77777777" w:rsidR="00112A44" w:rsidRPr="00D51285" w:rsidRDefault="00112A44" w:rsidP="00A571B8">
            <w:pPr>
              <w:pStyle w:val="NormalWeb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  <w:tc>
          <w:tcPr>
            <w:tcW w:w="2126" w:type="dxa"/>
          </w:tcPr>
          <w:p w14:paraId="37C74FDF" w14:textId="77777777" w:rsidR="00112A44" w:rsidRPr="00D51285" w:rsidRDefault="00112A44" w:rsidP="00A571B8">
            <w:pPr>
              <w:pStyle w:val="NormalWeb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  <w:tc>
          <w:tcPr>
            <w:tcW w:w="2770" w:type="dxa"/>
          </w:tcPr>
          <w:p w14:paraId="744FED5C" w14:textId="77777777" w:rsidR="00112A44" w:rsidRPr="00D51285" w:rsidRDefault="00112A44" w:rsidP="00A571B8">
            <w:pPr>
              <w:pStyle w:val="NormalWeb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</w:tr>
      <w:tr w:rsidR="007436B9" w14:paraId="419B6924" w14:textId="77777777" w:rsidTr="0092000A">
        <w:trPr>
          <w:trHeight w:val="367"/>
        </w:trPr>
        <w:tc>
          <w:tcPr>
            <w:tcW w:w="3181" w:type="dxa"/>
          </w:tcPr>
          <w:p w14:paraId="11BE3080" w14:textId="0FAD53E7" w:rsidR="007436B9" w:rsidRPr="006324C1" w:rsidRDefault="007436B9" w:rsidP="007436B9">
            <w:pPr>
              <w:rPr>
                <w:color w:val="000000" w:themeColor="text1"/>
                <w:sz w:val="20"/>
                <w:szCs w:val="20"/>
              </w:rPr>
            </w:pPr>
            <w:r w:rsidRPr="006324C1">
              <w:rPr>
                <w:sz w:val="20"/>
                <w:szCs w:val="20"/>
              </w:rPr>
              <w:t xml:space="preserve">Middle </w:t>
            </w:r>
            <w:proofErr w:type="spellStart"/>
            <w:r w:rsidRPr="006324C1">
              <w:rPr>
                <w:sz w:val="20"/>
                <w:szCs w:val="20"/>
              </w:rPr>
              <w:t>t</w:t>
            </w:r>
            <w:r w:rsidRPr="006324C1">
              <w:rPr>
                <w:rStyle w:val="Strong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ertile</w:t>
            </w:r>
            <w:proofErr w:type="spellEnd"/>
            <w:r w:rsidRPr="006324C1">
              <w:rPr>
                <w:rStyle w:val="Strong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324C1">
              <w:rPr>
                <w:color w:val="000000" w:themeColor="text1"/>
                <w:sz w:val="20"/>
                <w:szCs w:val="20"/>
              </w:rPr>
              <w:t>Of UPF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6324C1">
              <w:rPr>
                <w:color w:val="000000" w:themeColor="text1"/>
                <w:sz w:val="20"/>
                <w:szCs w:val="20"/>
              </w:rPr>
              <w:t xml:space="preserve"> consumption</w:t>
            </w:r>
          </w:p>
          <w:p w14:paraId="48574636" w14:textId="77777777" w:rsidR="007436B9" w:rsidRPr="006324C1" w:rsidRDefault="007436B9" w:rsidP="007436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2D69CC" w14:textId="466DD366" w:rsidR="007436B9" w:rsidRPr="00D51285" w:rsidRDefault="007436B9" w:rsidP="007436B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</w:t>
            </w:r>
          </w:p>
        </w:tc>
        <w:tc>
          <w:tcPr>
            <w:tcW w:w="1701" w:type="dxa"/>
          </w:tcPr>
          <w:p w14:paraId="04408B55" w14:textId="43465737" w:rsidR="007436B9" w:rsidRPr="00D51285" w:rsidRDefault="007436B9" w:rsidP="007436B9">
            <w:pPr>
              <w:rPr>
                <w:sz w:val="20"/>
                <w:szCs w:val="20"/>
              </w:rPr>
            </w:pPr>
            <w:r w:rsidRPr="007436B9">
              <w:rPr>
                <w:sz w:val="20"/>
                <w:szCs w:val="20"/>
              </w:rPr>
              <w:t>1.32 (0.99-1.77)</w:t>
            </w:r>
          </w:p>
        </w:tc>
        <w:tc>
          <w:tcPr>
            <w:tcW w:w="2126" w:type="dxa"/>
          </w:tcPr>
          <w:p w14:paraId="3B2DF5A6" w14:textId="3D3F04C2" w:rsidR="007436B9" w:rsidRPr="00D51285" w:rsidRDefault="007436B9" w:rsidP="007436B9">
            <w:pPr>
              <w:rPr>
                <w:sz w:val="20"/>
                <w:szCs w:val="20"/>
              </w:rPr>
            </w:pPr>
            <w:r w:rsidRPr="007436B9">
              <w:rPr>
                <w:sz w:val="20"/>
                <w:szCs w:val="20"/>
              </w:rPr>
              <w:t>1.29 (0.96-1.73)</w:t>
            </w:r>
          </w:p>
        </w:tc>
        <w:tc>
          <w:tcPr>
            <w:tcW w:w="2770" w:type="dxa"/>
          </w:tcPr>
          <w:p w14:paraId="6D35BCDD" w14:textId="4879AFBD" w:rsidR="007436B9" w:rsidRPr="00D51285" w:rsidRDefault="007436B9" w:rsidP="007436B9">
            <w:pPr>
              <w:rPr>
                <w:sz w:val="20"/>
                <w:szCs w:val="20"/>
              </w:rPr>
            </w:pPr>
            <w:r w:rsidRPr="007436B9">
              <w:rPr>
                <w:sz w:val="20"/>
                <w:szCs w:val="20"/>
              </w:rPr>
              <w:t>1.34 (1.00 -1.81)</w:t>
            </w:r>
          </w:p>
        </w:tc>
      </w:tr>
      <w:tr w:rsidR="007436B9" w14:paraId="28D8BB04" w14:textId="77777777" w:rsidTr="0092000A">
        <w:trPr>
          <w:trHeight w:val="506"/>
        </w:trPr>
        <w:tc>
          <w:tcPr>
            <w:tcW w:w="3181" w:type="dxa"/>
          </w:tcPr>
          <w:p w14:paraId="021D517D" w14:textId="07788330" w:rsidR="007436B9" w:rsidRPr="006324C1" w:rsidRDefault="007436B9" w:rsidP="007436B9">
            <w:pPr>
              <w:rPr>
                <w:sz w:val="20"/>
                <w:szCs w:val="20"/>
              </w:rPr>
            </w:pPr>
            <w:r w:rsidRPr="006324C1">
              <w:rPr>
                <w:sz w:val="20"/>
                <w:szCs w:val="20"/>
              </w:rPr>
              <w:t>Higher</w:t>
            </w:r>
            <w:r w:rsidRPr="006324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6324C1">
              <w:rPr>
                <w:rStyle w:val="Strong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ertile</w:t>
            </w:r>
            <w:proofErr w:type="spellEnd"/>
            <w:r w:rsidRPr="006324C1">
              <w:rPr>
                <w:rStyle w:val="Strong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324C1">
              <w:rPr>
                <w:color w:val="000000" w:themeColor="text1"/>
                <w:sz w:val="20"/>
                <w:szCs w:val="20"/>
              </w:rPr>
              <w:t>Of UPF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6324C1">
              <w:rPr>
                <w:color w:val="000000" w:themeColor="text1"/>
                <w:sz w:val="20"/>
                <w:szCs w:val="20"/>
              </w:rPr>
              <w:t xml:space="preserve"> consumption</w:t>
            </w:r>
          </w:p>
        </w:tc>
        <w:tc>
          <w:tcPr>
            <w:tcW w:w="1418" w:type="dxa"/>
          </w:tcPr>
          <w:p w14:paraId="39CBDFDC" w14:textId="0E47A36A" w:rsidR="007436B9" w:rsidRPr="00D51285" w:rsidRDefault="007436B9" w:rsidP="007436B9">
            <w:pPr>
              <w:pStyle w:val="NormalWeb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1455</w:t>
            </w:r>
          </w:p>
        </w:tc>
        <w:tc>
          <w:tcPr>
            <w:tcW w:w="1701" w:type="dxa"/>
          </w:tcPr>
          <w:p w14:paraId="5D57BE49" w14:textId="6506DB69" w:rsidR="007436B9" w:rsidRPr="007436B9" w:rsidRDefault="007436B9" w:rsidP="007436B9">
            <w:pPr>
              <w:rPr>
                <w:sz w:val="20"/>
                <w:szCs w:val="20"/>
              </w:rPr>
            </w:pPr>
            <w:r w:rsidRPr="007436B9">
              <w:rPr>
                <w:sz w:val="20"/>
                <w:szCs w:val="20"/>
              </w:rPr>
              <w:t>1.47 (1.11-1.96)</w:t>
            </w:r>
          </w:p>
        </w:tc>
        <w:tc>
          <w:tcPr>
            <w:tcW w:w="2126" w:type="dxa"/>
          </w:tcPr>
          <w:p w14:paraId="0A2BCC51" w14:textId="7CE88501" w:rsidR="007436B9" w:rsidRPr="00D51285" w:rsidRDefault="007436B9" w:rsidP="007436B9">
            <w:pPr>
              <w:rPr>
                <w:sz w:val="20"/>
                <w:szCs w:val="20"/>
              </w:rPr>
            </w:pPr>
            <w:r w:rsidRPr="007436B9">
              <w:rPr>
                <w:sz w:val="20"/>
                <w:szCs w:val="20"/>
              </w:rPr>
              <w:t>1.43 (1.06-1.94)</w:t>
            </w:r>
          </w:p>
        </w:tc>
        <w:tc>
          <w:tcPr>
            <w:tcW w:w="2770" w:type="dxa"/>
          </w:tcPr>
          <w:p w14:paraId="4D49F214" w14:textId="59CA8D5F" w:rsidR="007436B9" w:rsidRPr="00D51285" w:rsidRDefault="007436B9" w:rsidP="007436B9">
            <w:pPr>
              <w:rPr>
                <w:sz w:val="20"/>
                <w:szCs w:val="20"/>
              </w:rPr>
            </w:pPr>
            <w:r w:rsidRPr="007436B9">
              <w:rPr>
                <w:sz w:val="20"/>
                <w:szCs w:val="20"/>
              </w:rPr>
              <w:t>1.40 (1.03-1.89)</w:t>
            </w:r>
          </w:p>
        </w:tc>
      </w:tr>
      <w:tr w:rsidR="00112A44" w14:paraId="29E54D3B" w14:textId="77777777" w:rsidTr="0092000A">
        <w:tc>
          <w:tcPr>
            <w:tcW w:w="11196" w:type="dxa"/>
            <w:gridSpan w:val="5"/>
          </w:tcPr>
          <w:p w14:paraId="5C620F74" w14:textId="77777777" w:rsidR="006324C1" w:rsidRDefault="006324C1" w:rsidP="00A571B8">
            <w:pPr>
              <w:rPr>
                <w:b/>
                <w:bCs/>
                <w:sz w:val="20"/>
                <w:szCs w:val="20"/>
              </w:rPr>
            </w:pPr>
          </w:p>
          <w:p w14:paraId="1D8B4273" w14:textId="4CE7317B" w:rsidR="00112A44" w:rsidRPr="00D51285" w:rsidRDefault="00112A44" w:rsidP="00A571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1285">
              <w:rPr>
                <w:b/>
                <w:bCs/>
                <w:sz w:val="20"/>
                <w:szCs w:val="20"/>
              </w:rPr>
              <w:t xml:space="preserve">Model 2: </w:t>
            </w:r>
            <w:r w:rsidRPr="00D51285">
              <w:rPr>
                <w:b/>
                <w:bCs/>
                <w:color w:val="000000" w:themeColor="text1"/>
                <w:sz w:val="20"/>
                <w:szCs w:val="20"/>
              </w:rPr>
              <w:t>Depression univariate association</w:t>
            </w:r>
          </w:p>
          <w:p w14:paraId="0280FFE3" w14:textId="77777777" w:rsidR="00112A44" w:rsidRPr="00D51285" w:rsidRDefault="00112A44" w:rsidP="00A571B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12A44" w14:paraId="4CBEA186" w14:textId="77777777" w:rsidTr="0092000A">
        <w:tc>
          <w:tcPr>
            <w:tcW w:w="3181" w:type="dxa"/>
          </w:tcPr>
          <w:p w14:paraId="5CD098E4" w14:textId="77777777" w:rsidR="00112A44" w:rsidRPr="00D51285" w:rsidRDefault="00112A44" w:rsidP="00A571B8">
            <w:pPr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PHQ-9 summary score (&lt; 6) Low</w:t>
            </w:r>
          </w:p>
          <w:p w14:paraId="4986461C" w14:textId="77777777" w:rsidR="00112A44" w:rsidRPr="00D51285" w:rsidRDefault="00112A44" w:rsidP="00A571B8"/>
        </w:tc>
        <w:tc>
          <w:tcPr>
            <w:tcW w:w="1418" w:type="dxa"/>
          </w:tcPr>
          <w:p w14:paraId="3F3C6D80" w14:textId="6FE4AC4C" w:rsidR="00112A44" w:rsidRPr="00D51285" w:rsidRDefault="007436B9" w:rsidP="00A571B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</w:t>
            </w:r>
          </w:p>
        </w:tc>
        <w:tc>
          <w:tcPr>
            <w:tcW w:w="1701" w:type="dxa"/>
          </w:tcPr>
          <w:p w14:paraId="0C418C5D" w14:textId="77777777" w:rsidR="00112A44" w:rsidRPr="00D51285" w:rsidRDefault="00112A44" w:rsidP="00A571B8">
            <w:pPr>
              <w:pStyle w:val="NormalWeb"/>
              <w:rPr>
                <w:sz w:val="20"/>
                <w:szCs w:val="20"/>
                <w:highlight w:val="yellow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  <w:tc>
          <w:tcPr>
            <w:tcW w:w="2126" w:type="dxa"/>
          </w:tcPr>
          <w:p w14:paraId="49B27C7D" w14:textId="77777777" w:rsidR="00112A44" w:rsidRPr="00D51285" w:rsidRDefault="00112A44" w:rsidP="00A571B8">
            <w:pPr>
              <w:pStyle w:val="NormalWeb"/>
              <w:rPr>
                <w:sz w:val="20"/>
                <w:szCs w:val="20"/>
                <w:highlight w:val="yellow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  <w:tc>
          <w:tcPr>
            <w:tcW w:w="2770" w:type="dxa"/>
          </w:tcPr>
          <w:p w14:paraId="5F5EA3CC" w14:textId="77777777" w:rsidR="00112A44" w:rsidRPr="00D51285" w:rsidRDefault="00112A44" w:rsidP="00A571B8">
            <w:pPr>
              <w:pStyle w:val="NormalWeb"/>
              <w:rPr>
                <w:sz w:val="20"/>
                <w:szCs w:val="20"/>
                <w:highlight w:val="yellow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</w:tr>
      <w:tr w:rsidR="007436B9" w14:paraId="4F7F0314" w14:textId="77777777" w:rsidTr="0092000A">
        <w:tc>
          <w:tcPr>
            <w:tcW w:w="3181" w:type="dxa"/>
          </w:tcPr>
          <w:p w14:paraId="48477868" w14:textId="77777777" w:rsidR="007436B9" w:rsidRPr="00D51285" w:rsidRDefault="007436B9" w:rsidP="007436B9">
            <w:pPr>
              <w:rPr>
                <w:color w:val="000000" w:themeColor="text1"/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 xml:space="preserve">PHQ-9 summary score (&gt;= 6) </w:t>
            </w:r>
            <w:r w:rsidRPr="00D51285">
              <w:rPr>
                <w:color w:val="000000" w:themeColor="text1"/>
                <w:sz w:val="20"/>
                <w:szCs w:val="20"/>
              </w:rPr>
              <w:t>High</w:t>
            </w:r>
          </w:p>
          <w:p w14:paraId="78E308BE" w14:textId="77777777" w:rsidR="007436B9" w:rsidRPr="00D51285" w:rsidRDefault="007436B9" w:rsidP="007436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D34E7F" w14:textId="4140CD70" w:rsidR="007436B9" w:rsidRPr="00D51285" w:rsidRDefault="007436B9" w:rsidP="007436B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1701" w:type="dxa"/>
          </w:tcPr>
          <w:p w14:paraId="1D772027" w14:textId="25C90254" w:rsidR="007436B9" w:rsidRPr="00D51285" w:rsidRDefault="007436B9" w:rsidP="007436B9">
            <w:pPr>
              <w:pStyle w:val="NormalWeb"/>
              <w:rPr>
                <w:sz w:val="20"/>
                <w:szCs w:val="20"/>
              </w:rPr>
            </w:pPr>
            <w:r w:rsidRPr="007436B9">
              <w:rPr>
                <w:sz w:val="20"/>
                <w:szCs w:val="20"/>
              </w:rPr>
              <w:t>1.14 (0.81-1.60)</w:t>
            </w:r>
          </w:p>
        </w:tc>
        <w:tc>
          <w:tcPr>
            <w:tcW w:w="2126" w:type="dxa"/>
          </w:tcPr>
          <w:p w14:paraId="7E192C9D" w14:textId="441A7238" w:rsidR="007436B9" w:rsidRPr="00D51285" w:rsidRDefault="007436B9" w:rsidP="007436B9">
            <w:pPr>
              <w:pStyle w:val="NormalWeb"/>
              <w:rPr>
                <w:sz w:val="20"/>
                <w:szCs w:val="20"/>
              </w:rPr>
            </w:pPr>
            <w:r w:rsidRPr="007436B9">
              <w:rPr>
                <w:sz w:val="20"/>
                <w:szCs w:val="20"/>
              </w:rPr>
              <w:t>1.28 (0.91-1.80)</w:t>
            </w:r>
          </w:p>
        </w:tc>
        <w:tc>
          <w:tcPr>
            <w:tcW w:w="2770" w:type="dxa"/>
          </w:tcPr>
          <w:p w14:paraId="26D188EF" w14:textId="283D0A1B" w:rsidR="007436B9" w:rsidRPr="00D51285" w:rsidRDefault="007436B9" w:rsidP="007436B9">
            <w:pPr>
              <w:pStyle w:val="NormalWeb"/>
              <w:rPr>
                <w:sz w:val="20"/>
                <w:szCs w:val="20"/>
              </w:rPr>
            </w:pPr>
            <w:r w:rsidRPr="007436B9">
              <w:rPr>
                <w:sz w:val="20"/>
                <w:szCs w:val="20"/>
              </w:rPr>
              <w:t>1.15 (0.91-1.63)</w:t>
            </w:r>
          </w:p>
        </w:tc>
      </w:tr>
      <w:tr w:rsidR="00112A44" w14:paraId="3701AD18" w14:textId="77777777" w:rsidTr="0092000A">
        <w:trPr>
          <w:trHeight w:val="357"/>
        </w:trPr>
        <w:tc>
          <w:tcPr>
            <w:tcW w:w="11196" w:type="dxa"/>
            <w:gridSpan w:val="5"/>
          </w:tcPr>
          <w:p w14:paraId="616BD65F" w14:textId="77777777" w:rsidR="006324C1" w:rsidRDefault="006324C1" w:rsidP="006324C1">
            <w:pPr>
              <w:rPr>
                <w:b/>
                <w:bCs/>
                <w:sz w:val="20"/>
                <w:szCs w:val="20"/>
              </w:rPr>
            </w:pPr>
          </w:p>
          <w:p w14:paraId="232CB8D3" w14:textId="77777777" w:rsidR="00112A44" w:rsidRDefault="00112A44" w:rsidP="006324C1">
            <w:pPr>
              <w:rPr>
                <w:b/>
                <w:bCs/>
                <w:sz w:val="20"/>
                <w:szCs w:val="20"/>
              </w:rPr>
            </w:pPr>
            <w:r w:rsidRPr="00D51285">
              <w:rPr>
                <w:b/>
                <w:bCs/>
                <w:sz w:val="20"/>
                <w:szCs w:val="20"/>
              </w:rPr>
              <w:t xml:space="preserve">Model 3: Anti-depressant use </w:t>
            </w:r>
            <w:r w:rsidRPr="006324C1">
              <w:rPr>
                <w:b/>
                <w:bCs/>
                <w:sz w:val="20"/>
                <w:szCs w:val="20"/>
              </w:rPr>
              <w:t>univariate association</w:t>
            </w:r>
          </w:p>
          <w:p w14:paraId="56A5F054" w14:textId="0EBA7BD1" w:rsidR="006324C1" w:rsidRPr="006324C1" w:rsidRDefault="006324C1" w:rsidP="006324C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2A44" w14:paraId="6C543B63" w14:textId="77777777" w:rsidTr="0092000A">
        <w:trPr>
          <w:trHeight w:val="419"/>
        </w:trPr>
        <w:tc>
          <w:tcPr>
            <w:tcW w:w="3181" w:type="dxa"/>
          </w:tcPr>
          <w:p w14:paraId="565A3EBE" w14:textId="77777777" w:rsidR="00112A44" w:rsidRPr="00D51285" w:rsidRDefault="00112A44" w:rsidP="00A571B8">
            <w:pPr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Anti-depressant use NO</w:t>
            </w:r>
          </w:p>
        </w:tc>
        <w:tc>
          <w:tcPr>
            <w:tcW w:w="1418" w:type="dxa"/>
          </w:tcPr>
          <w:p w14:paraId="5F25F4BC" w14:textId="5E550E33" w:rsidR="00112A44" w:rsidRPr="00D51285" w:rsidRDefault="007436B9" w:rsidP="00A571B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</w:t>
            </w:r>
          </w:p>
        </w:tc>
        <w:tc>
          <w:tcPr>
            <w:tcW w:w="1701" w:type="dxa"/>
          </w:tcPr>
          <w:p w14:paraId="4E2AB7D9" w14:textId="77777777" w:rsidR="00112A44" w:rsidRPr="00D51285" w:rsidRDefault="00112A44" w:rsidP="00A571B8">
            <w:pPr>
              <w:pStyle w:val="NormalWeb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  <w:tc>
          <w:tcPr>
            <w:tcW w:w="2126" w:type="dxa"/>
          </w:tcPr>
          <w:p w14:paraId="57DBDAB8" w14:textId="77777777" w:rsidR="00112A44" w:rsidRPr="00D51285" w:rsidRDefault="00112A44" w:rsidP="00A571B8">
            <w:pPr>
              <w:pStyle w:val="NormalWeb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  <w:tc>
          <w:tcPr>
            <w:tcW w:w="2770" w:type="dxa"/>
          </w:tcPr>
          <w:p w14:paraId="2862AB59" w14:textId="77777777" w:rsidR="00112A44" w:rsidRPr="00D51285" w:rsidRDefault="00112A44" w:rsidP="00A571B8">
            <w:pPr>
              <w:pStyle w:val="NormalWeb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</w:tr>
      <w:tr w:rsidR="007436B9" w14:paraId="156659B6" w14:textId="77777777" w:rsidTr="0092000A">
        <w:trPr>
          <w:trHeight w:val="411"/>
        </w:trPr>
        <w:tc>
          <w:tcPr>
            <w:tcW w:w="3181" w:type="dxa"/>
            <w:tcBorders>
              <w:bottom w:val="single" w:sz="4" w:space="0" w:color="auto"/>
            </w:tcBorders>
          </w:tcPr>
          <w:p w14:paraId="76773ECC" w14:textId="77777777" w:rsidR="007436B9" w:rsidRPr="00D51285" w:rsidRDefault="007436B9" w:rsidP="007436B9">
            <w:pPr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Anti-depressant use YES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B0FF6F" w14:textId="6B0519C3" w:rsidR="007436B9" w:rsidRPr="00D51285" w:rsidRDefault="007436B9" w:rsidP="007436B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431BF" w14:textId="03AAEFB2" w:rsidR="007436B9" w:rsidRPr="00D51285" w:rsidRDefault="007436B9" w:rsidP="007436B9">
            <w:pPr>
              <w:pStyle w:val="NormalWeb"/>
              <w:rPr>
                <w:sz w:val="20"/>
                <w:szCs w:val="20"/>
              </w:rPr>
            </w:pPr>
            <w:r w:rsidRPr="007436B9">
              <w:rPr>
                <w:sz w:val="20"/>
                <w:szCs w:val="20"/>
              </w:rPr>
              <w:t>1.22 (0.82- 1.83)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353FDC" w14:textId="346B67B6" w:rsidR="007436B9" w:rsidRPr="00D51285" w:rsidRDefault="007436B9" w:rsidP="007436B9">
            <w:pPr>
              <w:pStyle w:val="NormalWeb"/>
              <w:rPr>
                <w:sz w:val="20"/>
                <w:szCs w:val="20"/>
              </w:rPr>
            </w:pPr>
            <w:r w:rsidRPr="007436B9">
              <w:rPr>
                <w:sz w:val="20"/>
                <w:szCs w:val="20"/>
              </w:rPr>
              <w:t>1.36 (0.94 - 2.08)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14:paraId="58DF9BBC" w14:textId="357C3BB1" w:rsidR="007436B9" w:rsidRPr="00D51285" w:rsidRDefault="007436B9" w:rsidP="007436B9">
            <w:pPr>
              <w:pStyle w:val="NormalWeb"/>
              <w:rPr>
                <w:sz w:val="20"/>
                <w:szCs w:val="20"/>
              </w:rPr>
            </w:pPr>
            <w:r w:rsidRPr="007436B9">
              <w:rPr>
                <w:sz w:val="20"/>
                <w:szCs w:val="20"/>
              </w:rPr>
              <w:t>1.30 (0.86 – 1.95)</w:t>
            </w:r>
          </w:p>
        </w:tc>
      </w:tr>
      <w:tr w:rsidR="00E20AD7" w14:paraId="3286B593" w14:textId="77777777" w:rsidTr="0092000A">
        <w:trPr>
          <w:trHeight w:val="411"/>
        </w:trPr>
        <w:tc>
          <w:tcPr>
            <w:tcW w:w="111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6B1AC" w14:textId="77777777" w:rsidR="007436B9" w:rsidRDefault="007436B9" w:rsidP="007436B9">
            <w:pPr>
              <w:spacing w:line="360" w:lineRule="auto"/>
            </w:pPr>
          </w:p>
          <w:p w14:paraId="74CCF0D8" w14:textId="39ED3352" w:rsidR="007436B9" w:rsidRDefault="007436B9" w:rsidP="007436B9">
            <w:pPr>
              <w:spacing w:line="360" w:lineRule="auto"/>
            </w:pPr>
            <w:r w:rsidRPr="00C6311A">
              <w:t>UPFs</w:t>
            </w:r>
            <w:r>
              <w:t>,</w:t>
            </w:r>
            <w:r w:rsidRPr="00C6311A">
              <w:t xml:space="preserve"> Ultra-processed foods</w:t>
            </w:r>
            <w:r>
              <w:t xml:space="preserve">; </w:t>
            </w:r>
            <w:r w:rsidRPr="00C6311A">
              <w:t>PHQ-9</w:t>
            </w:r>
            <w:r>
              <w:t>,</w:t>
            </w:r>
            <w:r w:rsidRPr="00C6311A">
              <w:t xml:space="preserve"> Patient Health Questionnaire-9</w:t>
            </w:r>
            <w:r>
              <w:t>.</w:t>
            </w:r>
          </w:p>
          <w:p w14:paraId="754086CD" w14:textId="77777777" w:rsidR="007436B9" w:rsidRPr="00C6311A" w:rsidRDefault="007436B9" w:rsidP="007436B9">
            <w:pPr>
              <w:spacing w:line="360" w:lineRule="auto"/>
            </w:pPr>
            <w:r>
              <w:t>*</w:t>
            </w:r>
            <w:r w:rsidRPr="00C6311A">
              <w:t>Fully adjusted model</w:t>
            </w:r>
            <w:r w:rsidRPr="00FF7CA9">
              <w:rPr>
                <w:rFonts w:eastAsiaTheme="minorHAnsi"/>
                <w:lang w:val="en-US"/>
              </w:rPr>
              <w:t xml:space="preserve"> is adjusted for the following variables</w:t>
            </w:r>
            <w:r w:rsidRPr="00C6311A">
              <w:t>: age, sex, household income, education, ethnicity, born in Canada, smoking status, physical activity, daily alcohol consumption.</w:t>
            </w:r>
          </w:p>
          <w:p w14:paraId="5C4A896B" w14:textId="77777777" w:rsidR="00E20AD7" w:rsidRDefault="00E20AD7" w:rsidP="007436B9">
            <w:pPr>
              <w:rPr>
                <w:sz w:val="20"/>
                <w:szCs w:val="20"/>
              </w:rPr>
            </w:pPr>
          </w:p>
        </w:tc>
      </w:tr>
    </w:tbl>
    <w:p w14:paraId="2E643E67" w14:textId="0C199477" w:rsidR="00112A44" w:rsidRPr="000A7626" w:rsidRDefault="006324C1" w:rsidP="000A7626">
      <w:pPr>
        <w:rPr>
          <w:b/>
          <w:bCs/>
        </w:rPr>
      </w:pPr>
      <w:r w:rsidRPr="00B2601E">
        <w:rPr>
          <w:b/>
          <w:bCs/>
        </w:rPr>
        <w:lastRenderedPageBreak/>
        <w:t xml:space="preserve">Supplementary Table 2 </w:t>
      </w:r>
      <w:r w:rsidRPr="00B2601E">
        <w:t xml:space="preserve">  Results of </w:t>
      </w:r>
      <w:r w:rsidR="00C90735" w:rsidRPr="00B2601E">
        <w:t>c</w:t>
      </w:r>
      <w:r w:rsidRPr="00B2601E">
        <w:t xml:space="preserve">ox </w:t>
      </w:r>
      <w:r w:rsidR="00C90735" w:rsidRPr="00B2601E">
        <w:t>r</w:t>
      </w:r>
      <w:r w:rsidRPr="00B2601E">
        <w:t>egression for UPF</w:t>
      </w:r>
      <w:r w:rsidR="0092000A">
        <w:t>s</w:t>
      </w:r>
      <w:r w:rsidRPr="00B2601E">
        <w:t xml:space="preserve"> consumption and </w:t>
      </w:r>
      <w:r w:rsidR="00C90735" w:rsidRPr="00B2601E">
        <w:t>d</w:t>
      </w:r>
      <w:r w:rsidRPr="00B2601E">
        <w:t xml:space="preserve">epression </w:t>
      </w:r>
      <w:r w:rsidR="00C90735" w:rsidRPr="00B2601E">
        <w:t>a</w:t>
      </w:r>
      <w:r w:rsidRPr="00B2601E">
        <w:t xml:space="preserve">ssessed </w:t>
      </w:r>
      <w:r w:rsidR="00C90735" w:rsidRPr="00B2601E">
        <w:t>u</w:t>
      </w:r>
      <w:r w:rsidRPr="00B2601E">
        <w:t xml:space="preserve">sing PHQ9 and </w:t>
      </w:r>
      <w:r w:rsidR="00C90735" w:rsidRPr="00B2601E">
        <w:t>a</w:t>
      </w:r>
      <w:r w:rsidRPr="00B2601E">
        <w:t xml:space="preserve">nti-depressant joint association for incident type 2 diabetes in </w:t>
      </w:r>
      <w:proofErr w:type="spellStart"/>
      <w:r w:rsidRPr="00B2601E">
        <w:t>CARTaGENE</w:t>
      </w:r>
      <w:proofErr w:type="spellEnd"/>
    </w:p>
    <w:p w14:paraId="0E4FB9D0" w14:textId="77777777" w:rsidR="006324C1" w:rsidRDefault="006324C1" w:rsidP="00112A44"/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1187"/>
        <w:gridCol w:w="2270"/>
        <w:gridCol w:w="2410"/>
        <w:gridCol w:w="2268"/>
      </w:tblGrid>
      <w:tr w:rsidR="00112A44" w14:paraId="55A87FED" w14:textId="77777777" w:rsidTr="0092000A">
        <w:trPr>
          <w:trHeight w:val="52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AC1C5" w14:textId="2D04B552" w:rsidR="00112A44" w:rsidRPr="0099627B" w:rsidRDefault="00112A44" w:rsidP="00A571B8">
            <w:pPr>
              <w:rPr>
                <w:sz w:val="20"/>
                <w:szCs w:val="20"/>
              </w:rPr>
            </w:pPr>
            <w:r w:rsidRPr="0099627B">
              <w:rPr>
                <w:b/>
                <w:bCs/>
                <w:sz w:val="20"/>
                <w:szCs w:val="20"/>
              </w:rPr>
              <w:t xml:space="preserve">Model </w:t>
            </w:r>
            <w:r w:rsidR="006324C1">
              <w:rPr>
                <w:b/>
                <w:bCs/>
                <w:sz w:val="20"/>
                <w:szCs w:val="20"/>
              </w:rPr>
              <w:t>1</w:t>
            </w:r>
            <w:r w:rsidRPr="0099627B">
              <w:rPr>
                <w:sz w:val="20"/>
                <w:szCs w:val="20"/>
              </w:rPr>
              <w:t xml:space="preserve"> </w:t>
            </w:r>
            <w:r w:rsidR="007436B9" w:rsidRPr="0099627B">
              <w:rPr>
                <w:b/>
                <w:bCs/>
                <w:sz w:val="20"/>
                <w:szCs w:val="20"/>
              </w:rPr>
              <w:t>UPF</w:t>
            </w:r>
            <w:r w:rsidR="007436B9">
              <w:rPr>
                <w:b/>
                <w:bCs/>
                <w:sz w:val="20"/>
                <w:szCs w:val="20"/>
              </w:rPr>
              <w:t>s</w:t>
            </w:r>
            <w:r w:rsidR="007436B9" w:rsidRPr="0099627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436B9" w:rsidRPr="005007E8">
              <w:rPr>
                <w:b/>
                <w:bCs/>
                <w:color w:val="000000" w:themeColor="text1"/>
                <w:sz w:val="20"/>
                <w:szCs w:val="20"/>
              </w:rPr>
              <w:t>consumption lower &amp;</w:t>
            </w:r>
            <w:r w:rsidR="007436B9">
              <w:rPr>
                <w:b/>
                <w:bCs/>
                <w:color w:val="000000" w:themeColor="text1"/>
                <w:sz w:val="20"/>
                <w:szCs w:val="20"/>
              </w:rPr>
              <w:t xml:space="preserve"> middle</w:t>
            </w:r>
            <w:r w:rsidR="007436B9" w:rsidRPr="0099627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36B9" w:rsidRPr="0099627B">
              <w:rPr>
                <w:b/>
                <w:bCs/>
                <w:color w:val="000000" w:themeColor="text1"/>
                <w:sz w:val="20"/>
                <w:szCs w:val="20"/>
              </w:rPr>
              <w:t>tertile</w:t>
            </w:r>
            <w:proofErr w:type="spellEnd"/>
            <w:r w:rsidR="007436B9" w:rsidRPr="0099627B">
              <w:rPr>
                <w:b/>
                <w:bCs/>
                <w:color w:val="000000" w:themeColor="text1"/>
                <w:sz w:val="20"/>
                <w:szCs w:val="20"/>
              </w:rPr>
              <w:t xml:space="preserve"> combined </w:t>
            </w:r>
            <w:r w:rsidRPr="0099627B">
              <w:rPr>
                <w:b/>
                <w:bCs/>
                <w:color w:val="000000" w:themeColor="text1"/>
                <w:sz w:val="20"/>
                <w:szCs w:val="20"/>
              </w:rPr>
              <w:t>and depressive symptoms joint association</w:t>
            </w:r>
          </w:p>
        </w:tc>
      </w:tr>
      <w:tr w:rsidR="00112A44" w14:paraId="0932F5AA" w14:textId="77777777" w:rsidTr="0092000A">
        <w:tc>
          <w:tcPr>
            <w:tcW w:w="2639" w:type="dxa"/>
            <w:tcBorders>
              <w:left w:val="single" w:sz="4" w:space="0" w:color="auto"/>
            </w:tcBorders>
          </w:tcPr>
          <w:p w14:paraId="3C408D60" w14:textId="77777777" w:rsidR="00112A44" w:rsidRPr="0099627B" w:rsidRDefault="00112A44" w:rsidP="00A571B8">
            <w:pPr>
              <w:rPr>
                <w:rStyle w:val="Strong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627B">
              <w:rPr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1187" w:type="dxa"/>
          </w:tcPr>
          <w:p w14:paraId="137C7365" w14:textId="77777777" w:rsidR="00112A44" w:rsidRPr="0099627B" w:rsidRDefault="00112A44" w:rsidP="00920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9627B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70" w:type="dxa"/>
          </w:tcPr>
          <w:p w14:paraId="2863A32A" w14:textId="061AB411" w:rsidR="00112A44" w:rsidRPr="0099627B" w:rsidRDefault="00112A44" w:rsidP="00920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9627B">
              <w:rPr>
                <w:b/>
                <w:bCs/>
                <w:sz w:val="20"/>
                <w:szCs w:val="20"/>
              </w:rPr>
              <w:t>Unadjusted</w:t>
            </w:r>
          </w:p>
        </w:tc>
        <w:tc>
          <w:tcPr>
            <w:tcW w:w="2410" w:type="dxa"/>
          </w:tcPr>
          <w:p w14:paraId="117741F3" w14:textId="497AACDE" w:rsidR="00112A44" w:rsidRPr="0099627B" w:rsidRDefault="00112A44" w:rsidP="00920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9627B">
              <w:rPr>
                <w:b/>
                <w:bCs/>
                <w:sz w:val="20"/>
                <w:szCs w:val="20"/>
              </w:rPr>
              <w:t>Age- and Sex-Adjusted Model, HR (95% CI)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729C9E4" w14:textId="5066E836" w:rsidR="00112A44" w:rsidRPr="0099627B" w:rsidRDefault="00112A44" w:rsidP="00920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9627B">
              <w:rPr>
                <w:b/>
                <w:bCs/>
                <w:sz w:val="20"/>
                <w:szCs w:val="20"/>
              </w:rPr>
              <w:t>Fully Adjusted Model, HR (95% CI)</w:t>
            </w:r>
            <w:r w:rsidR="00FD3B1D">
              <w:rPr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92000A" w14:paraId="2EE167B1" w14:textId="77777777" w:rsidTr="0092000A">
        <w:trPr>
          <w:trHeight w:val="449"/>
        </w:trPr>
        <w:tc>
          <w:tcPr>
            <w:tcW w:w="2639" w:type="dxa"/>
            <w:tcBorders>
              <w:left w:val="single" w:sz="4" w:space="0" w:color="auto"/>
            </w:tcBorders>
          </w:tcPr>
          <w:p w14:paraId="6F135DCD" w14:textId="6A8ADE0F" w:rsidR="0092000A" w:rsidRPr="00B229CF" w:rsidRDefault="0092000A" w:rsidP="0092000A">
            <w:pPr>
              <w:rPr>
                <w:sz w:val="20"/>
                <w:szCs w:val="20"/>
              </w:rPr>
            </w:pPr>
            <w:r w:rsidRPr="002E444F">
              <w:rPr>
                <w:color w:val="000000" w:themeColor="text1"/>
                <w:sz w:val="20"/>
                <w:szCs w:val="20"/>
              </w:rPr>
              <w:t xml:space="preserve"> LUND</w:t>
            </w:r>
          </w:p>
        </w:tc>
        <w:tc>
          <w:tcPr>
            <w:tcW w:w="1187" w:type="dxa"/>
          </w:tcPr>
          <w:p w14:paraId="33505D03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</w:t>
            </w:r>
          </w:p>
        </w:tc>
        <w:tc>
          <w:tcPr>
            <w:tcW w:w="2270" w:type="dxa"/>
          </w:tcPr>
          <w:p w14:paraId="2A6565E3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 w:rsidRPr="008B06A5">
              <w:rPr>
                <w:sz w:val="20"/>
                <w:szCs w:val="20"/>
              </w:rPr>
              <w:t>Reference</w:t>
            </w:r>
          </w:p>
        </w:tc>
        <w:tc>
          <w:tcPr>
            <w:tcW w:w="2410" w:type="dxa"/>
          </w:tcPr>
          <w:p w14:paraId="455679D6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 w:rsidRPr="008B06A5">
              <w:rPr>
                <w:sz w:val="20"/>
                <w:szCs w:val="20"/>
              </w:rPr>
              <w:t>Reference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D9B037C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 w:rsidRPr="008B06A5">
              <w:rPr>
                <w:sz w:val="20"/>
                <w:szCs w:val="20"/>
              </w:rPr>
              <w:t>Reference</w:t>
            </w:r>
          </w:p>
        </w:tc>
      </w:tr>
      <w:tr w:rsidR="0092000A" w14:paraId="2E84444B" w14:textId="77777777" w:rsidTr="0092000A">
        <w:trPr>
          <w:trHeight w:val="413"/>
        </w:trPr>
        <w:tc>
          <w:tcPr>
            <w:tcW w:w="2639" w:type="dxa"/>
            <w:tcBorders>
              <w:left w:val="single" w:sz="4" w:space="0" w:color="auto"/>
            </w:tcBorders>
          </w:tcPr>
          <w:p w14:paraId="5F43912A" w14:textId="7DADFABD" w:rsidR="0092000A" w:rsidRPr="00B229CF" w:rsidRDefault="0092000A" w:rsidP="0092000A">
            <w:pPr>
              <w:rPr>
                <w:b/>
                <w:bCs/>
                <w:sz w:val="20"/>
                <w:szCs w:val="20"/>
              </w:rPr>
            </w:pPr>
            <w:r w:rsidRPr="002E444F">
              <w:rPr>
                <w:color w:val="000000" w:themeColor="text1"/>
                <w:sz w:val="20"/>
                <w:szCs w:val="20"/>
              </w:rPr>
              <w:t xml:space="preserve"> LUD</w:t>
            </w:r>
          </w:p>
        </w:tc>
        <w:tc>
          <w:tcPr>
            <w:tcW w:w="1187" w:type="dxa"/>
          </w:tcPr>
          <w:p w14:paraId="0CC648DD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270" w:type="dxa"/>
          </w:tcPr>
          <w:p w14:paraId="6D93FE04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(0.60 -1.68)</w:t>
            </w:r>
          </w:p>
        </w:tc>
        <w:tc>
          <w:tcPr>
            <w:tcW w:w="2410" w:type="dxa"/>
          </w:tcPr>
          <w:p w14:paraId="3CB998ED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 (0.66-1.88)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3AF134D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(0.59-1.69)</w:t>
            </w:r>
          </w:p>
        </w:tc>
      </w:tr>
      <w:tr w:rsidR="0092000A" w14:paraId="34008F69" w14:textId="77777777" w:rsidTr="0092000A">
        <w:trPr>
          <w:trHeight w:val="405"/>
        </w:trPr>
        <w:tc>
          <w:tcPr>
            <w:tcW w:w="2639" w:type="dxa"/>
            <w:tcBorders>
              <w:left w:val="single" w:sz="4" w:space="0" w:color="auto"/>
            </w:tcBorders>
          </w:tcPr>
          <w:p w14:paraId="6E30DDB2" w14:textId="40AA827B" w:rsidR="0092000A" w:rsidRPr="00B229CF" w:rsidRDefault="0092000A" w:rsidP="0092000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444F">
              <w:rPr>
                <w:color w:val="000000" w:themeColor="text1"/>
                <w:sz w:val="20"/>
                <w:szCs w:val="20"/>
              </w:rPr>
              <w:t>HUND</w:t>
            </w:r>
          </w:p>
        </w:tc>
        <w:tc>
          <w:tcPr>
            <w:tcW w:w="1187" w:type="dxa"/>
          </w:tcPr>
          <w:p w14:paraId="23681A94" w14:textId="56B66C4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</w:p>
        </w:tc>
        <w:tc>
          <w:tcPr>
            <w:tcW w:w="2270" w:type="dxa"/>
          </w:tcPr>
          <w:p w14:paraId="3FBC1058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 (1.00 -1.71)</w:t>
            </w:r>
          </w:p>
        </w:tc>
        <w:tc>
          <w:tcPr>
            <w:tcW w:w="2410" w:type="dxa"/>
          </w:tcPr>
          <w:p w14:paraId="6B7A10C6" w14:textId="45BD6E03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 (0.95 -1.65)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CDE3769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 (0.92 -1.59)</w:t>
            </w:r>
          </w:p>
        </w:tc>
      </w:tr>
      <w:tr w:rsidR="0092000A" w14:paraId="7C70B230" w14:textId="77777777" w:rsidTr="0092000A">
        <w:trPr>
          <w:trHeight w:val="410"/>
        </w:trPr>
        <w:tc>
          <w:tcPr>
            <w:tcW w:w="2639" w:type="dxa"/>
            <w:tcBorders>
              <w:left w:val="single" w:sz="4" w:space="0" w:color="auto"/>
            </w:tcBorders>
          </w:tcPr>
          <w:p w14:paraId="218DBF08" w14:textId="0F324B66" w:rsidR="0092000A" w:rsidRPr="0092000A" w:rsidRDefault="0092000A" w:rsidP="00920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444F">
              <w:rPr>
                <w:color w:val="000000" w:themeColor="text1"/>
                <w:sz w:val="20"/>
                <w:szCs w:val="20"/>
              </w:rPr>
              <w:t xml:space="preserve"> HUD</w:t>
            </w:r>
          </w:p>
        </w:tc>
        <w:tc>
          <w:tcPr>
            <w:tcW w:w="1187" w:type="dxa"/>
          </w:tcPr>
          <w:p w14:paraId="55E65C43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270" w:type="dxa"/>
          </w:tcPr>
          <w:p w14:paraId="016E65B0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 (1.07-2.87)</w:t>
            </w:r>
          </w:p>
        </w:tc>
        <w:tc>
          <w:tcPr>
            <w:tcW w:w="2410" w:type="dxa"/>
          </w:tcPr>
          <w:p w14:paraId="033FC145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 w:rsidRPr="008B06A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98</w:t>
            </w:r>
            <w:r w:rsidRPr="008B06A5">
              <w:rPr>
                <w:sz w:val="20"/>
                <w:szCs w:val="20"/>
              </w:rPr>
              <w:t>(1.</w:t>
            </w:r>
            <w:r>
              <w:rPr>
                <w:sz w:val="20"/>
                <w:szCs w:val="20"/>
              </w:rPr>
              <w:t>20</w:t>
            </w:r>
            <w:r w:rsidRPr="008B06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8B06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</w:t>
            </w:r>
            <w:r w:rsidRPr="008B06A5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FE62D9D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 w:rsidRPr="008B06A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80</w:t>
            </w:r>
            <w:r w:rsidRPr="008B06A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1.01</w:t>
            </w:r>
            <w:r w:rsidRPr="008B06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2.98</w:t>
            </w:r>
            <w:r w:rsidRPr="008B06A5">
              <w:rPr>
                <w:sz w:val="20"/>
                <w:szCs w:val="20"/>
              </w:rPr>
              <w:t>)</w:t>
            </w:r>
          </w:p>
        </w:tc>
      </w:tr>
      <w:tr w:rsidR="00112A44" w14:paraId="6FDED892" w14:textId="77777777" w:rsidTr="0092000A">
        <w:trPr>
          <w:trHeight w:val="419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A70DE57" w14:textId="77777777" w:rsidR="00112A44" w:rsidRPr="0099627B" w:rsidRDefault="00112A44" w:rsidP="00A571B8">
            <w:pPr>
              <w:rPr>
                <w:b/>
                <w:bCs/>
                <w:sz w:val="20"/>
                <w:szCs w:val="20"/>
              </w:rPr>
            </w:pPr>
          </w:p>
          <w:p w14:paraId="270E6FAC" w14:textId="79A97FD2" w:rsidR="00112A44" w:rsidRPr="0099627B" w:rsidRDefault="00112A44" w:rsidP="00A571B8">
            <w:pPr>
              <w:rPr>
                <w:b/>
                <w:bCs/>
                <w:sz w:val="20"/>
                <w:szCs w:val="20"/>
              </w:rPr>
            </w:pPr>
            <w:r w:rsidRPr="0099627B">
              <w:rPr>
                <w:b/>
                <w:bCs/>
                <w:sz w:val="20"/>
                <w:szCs w:val="20"/>
              </w:rPr>
              <w:t xml:space="preserve">Model </w:t>
            </w:r>
            <w:r w:rsidR="006324C1">
              <w:rPr>
                <w:b/>
                <w:bCs/>
                <w:sz w:val="20"/>
                <w:szCs w:val="20"/>
              </w:rPr>
              <w:t>2</w:t>
            </w:r>
            <w:r w:rsidRPr="0099627B">
              <w:rPr>
                <w:b/>
                <w:bCs/>
                <w:sz w:val="20"/>
                <w:szCs w:val="20"/>
              </w:rPr>
              <w:t xml:space="preserve"> </w:t>
            </w:r>
            <w:r w:rsidR="007436B9" w:rsidRPr="0099627B">
              <w:rPr>
                <w:b/>
                <w:bCs/>
                <w:sz w:val="20"/>
                <w:szCs w:val="20"/>
              </w:rPr>
              <w:t>UPF</w:t>
            </w:r>
            <w:r w:rsidR="007436B9">
              <w:rPr>
                <w:b/>
                <w:bCs/>
                <w:sz w:val="20"/>
                <w:szCs w:val="20"/>
              </w:rPr>
              <w:t>s</w:t>
            </w:r>
            <w:r w:rsidR="007436B9" w:rsidRPr="0099627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436B9" w:rsidRPr="005007E8">
              <w:rPr>
                <w:b/>
                <w:bCs/>
                <w:color w:val="000000" w:themeColor="text1"/>
                <w:sz w:val="20"/>
                <w:szCs w:val="20"/>
              </w:rPr>
              <w:t>consumption lower &amp;</w:t>
            </w:r>
            <w:r w:rsidR="007436B9">
              <w:rPr>
                <w:b/>
                <w:bCs/>
                <w:color w:val="000000" w:themeColor="text1"/>
                <w:sz w:val="20"/>
                <w:szCs w:val="20"/>
              </w:rPr>
              <w:t xml:space="preserve"> middle</w:t>
            </w:r>
            <w:r w:rsidR="007436B9" w:rsidRPr="0099627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36B9" w:rsidRPr="0099627B">
              <w:rPr>
                <w:b/>
                <w:bCs/>
                <w:color w:val="000000" w:themeColor="text1"/>
                <w:sz w:val="20"/>
                <w:szCs w:val="20"/>
              </w:rPr>
              <w:t>tertile</w:t>
            </w:r>
            <w:proofErr w:type="spellEnd"/>
            <w:r w:rsidR="007436B9" w:rsidRPr="0099627B">
              <w:rPr>
                <w:b/>
                <w:bCs/>
                <w:color w:val="000000" w:themeColor="text1"/>
                <w:sz w:val="20"/>
                <w:szCs w:val="20"/>
              </w:rPr>
              <w:t xml:space="preserve"> combined </w:t>
            </w:r>
            <w:r w:rsidRPr="0099627B">
              <w:rPr>
                <w:b/>
                <w:bCs/>
                <w:color w:val="000000" w:themeColor="text1"/>
                <w:sz w:val="20"/>
                <w:szCs w:val="20"/>
              </w:rPr>
              <w:t>and depressive symptoms/Antidepressant use joint association</w:t>
            </w:r>
          </w:p>
        </w:tc>
      </w:tr>
      <w:tr w:rsidR="0092000A" w14:paraId="6AE10A9A" w14:textId="77777777" w:rsidTr="0092000A">
        <w:trPr>
          <w:trHeight w:val="381"/>
        </w:trPr>
        <w:tc>
          <w:tcPr>
            <w:tcW w:w="2639" w:type="dxa"/>
            <w:tcBorders>
              <w:left w:val="single" w:sz="4" w:space="0" w:color="auto"/>
            </w:tcBorders>
          </w:tcPr>
          <w:p w14:paraId="27413527" w14:textId="01FEE01C" w:rsidR="0092000A" w:rsidRPr="00B229CF" w:rsidRDefault="0092000A" w:rsidP="0092000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LUNDA</w:t>
            </w:r>
          </w:p>
        </w:tc>
        <w:tc>
          <w:tcPr>
            <w:tcW w:w="1187" w:type="dxa"/>
          </w:tcPr>
          <w:p w14:paraId="2B8F2F73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</w:t>
            </w:r>
          </w:p>
        </w:tc>
        <w:tc>
          <w:tcPr>
            <w:tcW w:w="2270" w:type="dxa"/>
          </w:tcPr>
          <w:p w14:paraId="0CF31DF5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 w:rsidRPr="008B06A5">
              <w:rPr>
                <w:sz w:val="20"/>
                <w:szCs w:val="20"/>
              </w:rPr>
              <w:t>Reference</w:t>
            </w:r>
          </w:p>
        </w:tc>
        <w:tc>
          <w:tcPr>
            <w:tcW w:w="2410" w:type="dxa"/>
          </w:tcPr>
          <w:p w14:paraId="2C241D8F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 w:rsidRPr="008B06A5">
              <w:rPr>
                <w:sz w:val="20"/>
                <w:szCs w:val="20"/>
              </w:rPr>
              <w:t>Reference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2CF6EF9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 w:rsidRPr="008B06A5">
              <w:rPr>
                <w:sz w:val="20"/>
                <w:szCs w:val="20"/>
              </w:rPr>
              <w:t>Reference</w:t>
            </w:r>
          </w:p>
        </w:tc>
      </w:tr>
      <w:tr w:rsidR="0092000A" w14:paraId="55865513" w14:textId="77777777" w:rsidTr="0092000A">
        <w:trPr>
          <w:trHeight w:val="557"/>
        </w:trPr>
        <w:tc>
          <w:tcPr>
            <w:tcW w:w="2639" w:type="dxa"/>
            <w:tcBorders>
              <w:left w:val="single" w:sz="4" w:space="0" w:color="auto"/>
            </w:tcBorders>
          </w:tcPr>
          <w:p w14:paraId="527E7812" w14:textId="4E350972" w:rsidR="0092000A" w:rsidRPr="00B229CF" w:rsidRDefault="0092000A" w:rsidP="0092000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LUDA</w:t>
            </w:r>
          </w:p>
        </w:tc>
        <w:tc>
          <w:tcPr>
            <w:tcW w:w="1187" w:type="dxa"/>
          </w:tcPr>
          <w:p w14:paraId="1668BFC8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270" w:type="dxa"/>
          </w:tcPr>
          <w:p w14:paraId="7676F834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 (0.82-1.84)</w:t>
            </w:r>
          </w:p>
        </w:tc>
        <w:tc>
          <w:tcPr>
            <w:tcW w:w="2410" w:type="dxa"/>
          </w:tcPr>
          <w:p w14:paraId="380A4BCA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 (0.89-2.04)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DE6ACF7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 (0.82-1.89)</w:t>
            </w:r>
          </w:p>
        </w:tc>
      </w:tr>
      <w:tr w:rsidR="0092000A" w14:paraId="386ADBD6" w14:textId="77777777" w:rsidTr="0092000A">
        <w:trPr>
          <w:trHeight w:val="409"/>
        </w:trPr>
        <w:tc>
          <w:tcPr>
            <w:tcW w:w="2639" w:type="dxa"/>
            <w:tcBorders>
              <w:left w:val="single" w:sz="4" w:space="0" w:color="auto"/>
            </w:tcBorders>
          </w:tcPr>
          <w:p w14:paraId="01DED912" w14:textId="2C7D1601" w:rsidR="0092000A" w:rsidRPr="00B229CF" w:rsidRDefault="0092000A" w:rsidP="0092000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HUNDA</w:t>
            </w:r>
          </w:p>
        </w:tc>
        <w:tc>
          <w:tcPr>
            <w:tcW w:w="1187" w:type="dxa"/>
          </w:tcPr>
          <w:p w14:paraId="1E9AB2C2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  <w:tc>
          <w:tcPr>
            <w:tcW w:w="2270" w:type="dxa"/>
          </w:tcPr>
          <w:p w14:paraId="3A27D689" w14:textId="4A1011F1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 (1.02-1.77)</w:t>
            </w:r>
          </w:p>
        </w:tc>
        <w:tc>
          <w:tcPr>
            <w:tcW w:w="2410" w:type="dxa"/>
          </w:tcPr>
          <w:p w14:paraId="239C9BA0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 (0.96-1.70)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70CFDA1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 (0.93-1.66)</w:t>
            </w:r>
          </w:p>
        </w:tc>
      </w:tr>
      <w:tr w:rsidR="0092000A" w14:paraId="78DBF8CF" w14:textId="77777777" w:rsidTr="0092000A">
        <w:trPr>
          <w:trHeight w:val="428"/>
        </w:trPr>
        <w:tc>
          <w:tcPr>
            <w:tcW w:w="2639" w:type="dxa"/>
            <w:tcBorders>
              <w:left w:val="single" w:sz="4" w:space="0" w:color="auto"/>
              <w:bottom w:val="single" w:sz="4" w:space="0" w:color="auto"/>
            </w:tcBorders>
          </w:tcPr>
          <w:p w14:paraId="76806C1E" w14:textId="09E9749D" w:rsidR="0092000A" w:rsidRPr="00B229CF" w:rsidRDefault="0092000A" w:rsidP="0092000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HUDA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7649F809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14AE6105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 (1.11 -2.65)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95D0A5B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 (1.24 -3.00)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221E20C5" w14:textId="77777777" w:rsidR="0092000A" w:rsidRPr="008B06A5" w:rsidRDefault="0092000A" w:rsidP="0092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 (1.13 -2.74)</w:t>
            </w:r>
          </w:p>
        </w:tc>
      </w:tr>
      <w:tr w:rsidR="00112A44" w:rsidRPr="0099627B" w14:paraId="5483774D" w14:textId="77777777" w:rsidTr="0092000A">
        <w:tc>
          <w:tcPr>
            <w:tcW w:w="10774" w:type="dxa"/>
            <w:gridSpan w:val="5"/>
            <w:tcBorders>
              <w:top w:val="single" w:sz="4" w:space="0" w:color="auto"/>
            </w:tcBorders>
          </w:tcPr>
          <w:p w14:paraId="002C32ED" w14:textId="7B4A507B" w:rsidR="00C90735" w:rsidRDefault="00C90735" w:rsidP="00C90735">
            <w:pPr>
              <w:rPr>
                <w:sz w:val="20"/>
                <w:szCs w:val="20"/>
              </w:rPr>
            </w:pPr>
          </w:p>
          <w:p w14:paraId="3B64CBCE" w14:textId="77777777" w:rsidR="007436B9" w:rsidRPr="005007E8" w:rsidRDefault="007436B9" w:rsidP="007436B9">
            <w:pPr>
              <w:spacing w:line="360" w:lineRule="auto"/>
              <w:rPr>
                <w:color w:val="0E101A"/>
                <w:sz w:val="18"/>
                <w:szCs w:val="18"/>
              </w:rPr>
            </w:pPr>
            <w:r w:rsidRPr="00C6311A">
              <w:t>LUND</w:t>
            </w:r>
            <w:r>
              <w:t>,</w:t>
            </w:r>
            <w:r w:rsidRPr="00C6311A">
              <w:t xml:space="preserve"> lower/middle </w:t>
            </w:r>
            <w:proofErr w:type="spellStart"/>
            <w:r w:rsidRPr="00C6311A">
              <w:t>tertile</w:t>
            </w:r>
            <w:proofErr w:type="spellEnd"/>
            <w:r w:rsidRPr="00C6311A">
              <w:t xml:space="preserve"> of </w:t>
            </w:r>
            <w:r>
              <w:t>u</w:t>
            </w:r>
            <w:r w:rsidRPr="00C6311A">
              <w:t>ltra-processed foods</w:t>
            </w:r>
            <w:r>
              <w:t xml:space="preserve"> </w:t>
            </w:r>
            <w:r w:rsidRPr="00C6311A">
              <w:t>consumption and low depressive symptoms</w:t>
            </w:r>
            <w:r>
              <w:t>;</w:t>
            </w:r>
            <w:r w:rsidRPr="00C6311A">
              <w:t xml:space="preserve"> LUD</w:t>
            </w:r>
            <w:r>
              <w:t xml:space="preserve">, </w:t>
            </w:r>
            <w:r w:rsidRPr="00C6311A">
              <w:t xml:space="preserve">lower/middle </w:t>
            </w:r>
            <w:proofErr w:type="spellStart"/>
            <w:r w:rsidRPr="00C6311A">
              <w:t>tertile</w:t>
            </w:r>
            <w:proofErr w:type="spellEnd"/>
            <w:r w:rsidRPr="00C6311A">
              <w:t xml:space="preserve"> of </w:t>
            </w:r>
            <w:r>
              <w:t>u</w:t>
            </w:r>
            <w:r w:rsidRPr="00C6311A">
              <w:t>ltra-</w:t>
            </w:r>
            <w:r w:rsidRPr="005007E8">
              <w:t xml:space="preserve">processed foods consumption and high depressive symptoms; HUND, higher </w:t>
            </w:r>
            <w:proofErr w:type="spellStart"/>
            <w:r w:rsidRPr="005007E8">
              <w:t>tertile</w:t>
            </w:r>
            <w:proofErr w:type="spellEnd"/>
            <w:r w:rsidRPr="005007E8">
              <w:t xml:space="preserve"> of ultra-processed foods consumption and low depressive symptoms; HUD, higher </w:t>
            </w:r>
            <w:proofErr w:type="spellStart"/>
            <w:r w:rsidRPr="005007E8">
              <w:t>tertile</w:t>
            </w:r>
            <w:proofErr w:type="spellEnd"/>
            <w:r w:rsidRPr="005007E8">
              <w:t xml:space="preserve"> of ultra-processed foods consumption and high depressive symptoms; LUNDA, </w:t>
            </w:r>
            <w:r w:rsidRPr="005007E8">
              <w:rPr>
                <w:color w:val="0E101A"/>
              </w:rPr>
              <w:t xml:space="preserve">lower and middle </w:t>
            </w:r>
            <w:proofErr w:type="spellStart"/>
            <w:r w:rsidRPr="005007E8">
              <w:rPr>
                <w:color w:val="0E101A"/>
              </w:rPr>
              <w:t>tertile</w:t>
            </w:r>
            <w:proofErr w:type="spellEnd"/>
            <w:r w:rsidRPr="005007E8">
              <w:rPr>
                <w:color w:val="0E101A"/>
              </w:rPr>
              <w:t xml:space="preserve"> of </w:t>
            </w:r>
            <w:proofErr w:type="spellStart"/>
            <w:r w:rsidRPr="00C6311A">
              <w:t>of</w:t>
            </w:r>
            <w:proofErr w:type="spellEnd"/>
            <w:r w:rsidRPr="00C6311A">
              <w:t xml:space="preserve"> </w:t>
            </w:r>
            <w:r>
              <w:t>u</w:t>
            </w:r>
            <w:r w:rsidRPr="00C6311A">
              <w:t>ltra-</w:t>
            </w:r>
            <w:r w:rsidRPr="005007E8">
              <w:t xml:space="preserve">processed foods </w:t>
            </w:r>
            <w:r w:rsidRPr="005007E8">
              <w:rPr>
                <w:color w:val="0E101A"/>
              </w:rPr>
              <w:t xml:space="preserve">consumption and low depressive symptoms and no antidepressant use; LUDA, lower and middle </w:t>
            </w:r>
            <w:proofErr w:type="spellStart"/>
            <w:r w:rsidRPr="005007E8">
              <w:rPr>
                <w:color w:val="0E101A"/>
              </w:rPr>
              <w:t>tertile</w:t>
            </w:r>
            <w:proofErr w:type="spellEnd"/>
            <w:r w:rsidRPr="005007E8">
              <w:rPr>
                <w:color w:val="0E101A"/>
              </w:rPr>
              <w:t xml:space="preserve"> of </w:t>
            </w:r>
            <w:r>
              <w:t>u</w:t>
            </w:r>
            <w:r w:rsidRPr="00C6311A">
              <w:t>ltra-</w:t>
            </w:r>
            <w:r w:rsidRPr="005007E8">
              <w:t xml:space="preserve">processed foods </w:t>
            </w:r>
            <w:r w:rsidRPr="005007E8">
              <w:rPr>
                <w:color w:val="0E101A"/>
              </w:rPr>
              <w:t xml:space="preserve">consumption and high depressive symptoms or antidepressant use; HUNDA, higher </w:t>
            </w:r>
            <w:proofErr w:type="spellStart"/>
            <w:r w:rsidRPr="005007E8">
              <w:rPr>
                <w:color w:val="0E101A"/>
              </w:rPr>
              <w:t>tertile</w:t>
            </w:r>
            <w:proofErr w:type="spellEnd"/>
            <w:r w:rsidRPr="005007E8">
              <w:rPr>
                <w:color w:val="0E101A"/>
              </w:rPr>
              <w:t xml:space="preserve"> of </w:t>
            </w:r>
            <w:r>
              <w:t>u</w:t>
            </w:r>
            <w:r w:rsidRPr="00C6311A">
              <w:t>ltra-</w:t>
            </w:r>
            <w:r w:rsidRPr="005007E8">
              <w:t xml:space="preserve">processed foods </w:t>
            </w:r>
            <w:r w:rsidRPr="005007E8">
              <w:rPr>
                <w:color w:val="0E101A"/>
              </w:rPr>
              <w:t xml:space="preserve">consumption and low depressive symptoms and no antidepressant; </w:t>
            </w:r>
            <w:r w:rsidRPr="005007E8">
              <w:t xml:space="preserve">HUDA, </w:t>
            </w:r>
            <w:r w:rsidRPr="005007E8">
              <w:rPr>
                <w:color w:val="0E101A"/>
              </w:rPr>
              <w:t xml:space="preserve">higher </w:t>
            </w:r>
            <w:proofErr w:type="spellStart"/>
            <w:r w:rsidRPr="005007E8">
              <w:rPr>
                <w:color w:val="0E101A"/>
              </w:rPr>
              <w:t>tertile</w:t>
            </w:r>
            <w:proofErr w:type="spellEnd"/>
            <w:r w:rsidRPr="005007E8">
              <w:rPr>
                <w:color w:val="0E101A"/>
              </w:rPr>
              <w:t xml:space="preserve"> of </w:t>
            </w:r>
            <w:r>
              <w:t>u</w:t>
            </w:r>
            <w:r w:rsidRPr="00C6311A">
              <w:t>ltra-</w:t>
            </w:r>
            <w:r w:rsidRPr="005007E8">
              <w:t xml:space="preserve">processed foods </w:t>
            </w:r>
            <w:r w:rsidRPr="005007E8">
              <w:rPr>
                <w:color w:val="0E101A"/>
              </w:rPr>
              <w:t>consumption and high depressive symptoms or antidepressant.</w:t>
            </w:r>
          </w:p>
          <w:p w14:paraId="24EB77D4" w14:textId="77777777" w:rsidR="007436B9" w:rsidRPr="005007E8" w:rsidRDefault="007436B9" w:rsidP="007436B9">
            <w:pPr>
              <w:spacing w:line="360" w:lineRule="auto"/>
            </w:pPr>
            <w:r w:rsidRPr="005007E8">
              <w:t>*Fully adjusted model</w:t>
            </w:r>
            <w:r w:rsidRPr="005007E8">
              <w:rPr>
                <w:rFonts w:eastAsiaTheme="minorHAnsi"/>
                <w:lang w:val="en-US"/>
              </w:rPr>
              <w:t xml:space="preserve"> is adjusted for the following variables</w:t>
            </w:r>
            <w:r w:rsidRPr="005007E8">
              <w:t xml:space="preserve">: age, sex, household income, education, ethnicity, born in Canada, smoking status, physical activity, daily alcohol consumption. </w:t>
            </w:r>
          </w:p>
          <w:p w14:paraId="29E515D6" w14:textId="03877F53" w:rsidR="00112A44" w:rsidRPr="0099627B" w:rsidRDefault="00112A44" w:rsidP="00C90735">
            <w:pPr>
              <w:rPr>
                <w:sz w:val="20"/>
                <w:szCs w:val="20"/>
              </w:rPr>
            </w:pPr>
          </w:p>
        </w:tc>
      </w:tr>
    </w:tbl>
    <w:p w14:paraId="07FB1A8D" w14:textId="18732641" w:rsidR="00112A44" w:rsidRDefault="00112A44" w:rsidP="00112A44"/>
    <w:p w14:paraId="148F3AD2" w14:textId="55D04E66" w:rsidR="0092000A" w:rsidRDefault="0092000A" w:rsidP="00112A44"/>
    <w:p w14:paraId="335C7D2A" w14:textId="7E3A937D" w:rsidR="0092000A" w:rsidRDefault="0092000A" w:rsidP="00112A44"/>
    <w:p w14:paraId="28391D72" w14:textId="322B5BC8" w:rsidR="0092000A" w:rsidRDefault="0092000A" w:rsidP="00112A44"/>
    <w:p w14:paraId="446CD86E" w14:textId="1EB7C676" w:rsidR="0092000A" w:rsidRDefault="0092000A" w:rsidP="00112A44"/>
    <w:p w14:paraId="0B454FD2" w14:textId="7D13F28B" w:rsidR="0092000A" w:rsidRDefault="0092000A" w:rsidP="00112A44"/>
    <w:p w14:paraId="014CB4BD" w14:textId="76BE5C0C" w:rsidR="0092000A" w:rsidRDefault="0092000A" w:rsidP="00112A44"/>
    <w:p w14:paraId="2FADB7ED" w14:textId="3578BB59" w:rsidR="007A711A" w:rsidRDefault="00112A44" w:rsidP="00FD3B1D">
      <w:pPr>
        <w:pStyle w:val="ListParagraph"/>
        <w:numPr>
          <w:ilvl w:val="0"/>
          <w:numId w:val="1"/>
        </w:numPr>
      </w:pPr>
      <w:r w:rsidRPr="00C90735">
        <w:t>60% response rate 22 questions out of 37</w:t>
      </w:r>
      <w:r w:rsidR="00FA4F85" w:rsidRPr="00C90735">
        <w:t xml:space="preserve"> on UPF</w:t>
      </w:r>
      <w:r w:rsidR="0092000A">
        <w:t>s</w:t>
      </w:r>
      <w:r w:rsidR="00FA4F85" w:rsidRPr="00C90735">
        <w:t xml:space="preserve">, sample </w:t>
      </w:r>
      <w:r w:rsidR="00C90735" w:rsidRPr="00C90735">
        <w:t>size n</w:t>
      </w:r>
      <w:r w:rsidRPr="00C90735">
        <w:t xml:space="preserve"> = 3012</w:t>
      </w:r>
    </w:p>
    <w:p w14:paraId="73C371C8" w14:textId="04FE6D24" w:rsidR="00112A44" w:rsidRPr="007A711A" w:rsidRDefault="00C90735" w:rsidP="007A711A">
      <w:pPr>
        <w:pStyle w:val="NormalWeb"/>
        <w:ind w:left="360"/>
      </w:pPr>
      <w:r w:rsidRPr="007A711A">
        <w:rPr>
          <w:b/>
          <w:bCs/>
          <w:sz w:val="20"/>
          <w:szCs w:val="20"/>
        </w:rPr>
        <w:t xml:space="preserve">Supplementary Table 3 </w:t>
      </w:r>
      <w:r w:rsidRPr="007A711A">
        <w:rPr>
          <w:sz w:val="20"/>
          <w:szCs w:val="20"/>
        </w:rPr>
        <w:t xml:space="preserve">  </w:t>
      </w:r>
      <w:r w:rsidR="00112A44" w:rsidRPr="007A711A">
        <w:rPr>
          <w:sz w:val="20"/>
          <w:szCs w:val="20"/>
        </w:rPr>
        <w:t>Results of Cox Regression for UPF</w:t>
      </w:r>
      <w:r w:rsidR="0092000A" w:rsidRPr="007A711A">
        <w:rPr>
          <w:sz w:val="20"/>
          <w:szCs w:val="20"/>
        </w:rPr>
        <w:t>s</w:t>
      </w:r>
      <w:r w:rsidR="00112A44" w:rsidRPr="007A711A">
        <w:rPr>
          <w:sz w:val="20"/>
          <w:szCs w:val="20"/>
        </w:rPr>
        <w:t xml:space="preserve"> consumption and Depression Assessed Using PHQ9 and Anti-depressant for incident type 2 diabetes in </w:t>
      </w:r>
      <w:proofErr w:type="spellStart"/>
      <w:r w:rsidR="00112A44" w:rsidRPr="007A711A">
        <w:rPr>
          <w:sz w:val="20"/>
          <w:szCs w:val="20"/>
        </w:rPr>
        <w:t>CARTaGENE</w:t>
      </w:r>
      <w:proofErr w:type="spellEnd"/>
    </w:p>
    <w:tbl>
      <w:tblPr>
        <w:tblStyle w:val="TableGrid"/>
        <w:tblW w:w="11196" w:type="dxa"/>
        <w:tblInd w:w="-9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1276"/>
        <w:gridCol w:w="1701"/>
        <w:gridCol w:w="2126"/>
        <w:gridCol w:w="2770"/>
      </w:tblGrid>
      <w:tr w:rsidR="00112A44" w14:paraId="6BC54A18" w14:textId="77777777" w:rsidTr="00CC4090">
        <w:trPr>
          <w:trHeight w:val="572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</w:tcPr>
          <w:p w14:paraId="2BF0E830" w14:textId="77777777" w:rsidR="00112A44" w:rsidRPr="00D51285" w:rsidRDefault="00112A44" w:rsidP="00A571B8">
            <w:pPr>
              <w:pStyle w:val="NormalWeb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Groups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084DE1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A0A5C6" w14:textId="21D51F3C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Unadjusted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04927D" w14:textId="081BF806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Age- and Sex-Adjusted Model, HR (95% CI)</w:t>
            </w:r>
          </w:p>
        </w:tc>
        <w:tc>
          <w:tcPr>
            <w:tcW w:w="2770" w:type="dxa"/>
            <w:tcBorders>
              <w:top w:val="single" w:sz="4" w:space="0" w:color="auto"/>
              <w:right w:val="single" w:sz="4" w:space="0" w:color="auto"/>
            </w:tcBorders>
          </w:tcPr>
          <w:p w14:paraId="0574C564" w14:textId="77B98243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Fully Adjusted Model, HR (95% CI)</w:t>
            </w:r>
            <w:r w:rsidR="00FD3B1D">
              <w:rPr>
                <w:sz w:val="20"/>
                <w:szCs w:val="20"/>
              </w:rPr>
              <w:t xml:space="preserve"> *</w:t>
            </w:r>
          </w:p>
        </w:tc>
      </w:tr>
      <w:tr w:rsidR="00112A44" w14:paraId="5E59CF35" w14:textId="77777777" w:rsidTr="00CC4090">
        <w:trPr>
          <w:trHeight w:val="318"/>
        </w:trPr>
        <w:tc>
          <w:tcPr>
            <w:tcW w:w="1119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B8607A" w14:textId="6A7414FD" w:rsidR="00112A44" w:rsidRPr="00D51285" w:rsidRDefault="00112A44" w:rsidP="00A571B8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1285">
              <w:rPr>
                <w:b/>
                <w:bCs/>
                <w:sz w:val="20"/>
                <w:szCs w:val="20"/>
              </w:rPr>
              <w:t xml:space="preserve">Model 1: </w:t>
            </w:r>
            <w:r w:rsidRPr="00D51285">
              <w:rPr>
                <w:b/>
                <w:bCs/>
                <w:color w:val="000000" w:themeColor="text1"/>
                <w:sz w:val="20"/>
                <w:szCs w:val="20"/>
              </w:rPr>
              <w:t>UPF</w:t>
            </w:r>
            <w:r w:rsidR="0092000A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D51285">
              <w:rPr>
                <w:b/>
                <w:bCs/>
                <w:color w:val="000000" w:themeColor="text1"/>
                <w:sz w:val="20"/>
                <w:szCs w:val="20"/>
              </w:rPr>
              <w:t xml:space="preserve"> consumption univariate association </w:t>
            </w:r>
          </w:p>
        </w:tc>
      </w:tr>
      <w:tr w:rsidR="00112A44" w14:paraId="1022F7D3" w14:textId="77777777" w:rsidTr="00CC4090">
        <w:tc>
          <w:tcPr>
            <w:tcW w:w="3323" w:type="dxa"/>
            <w:tcBorders>
              <w:top w:val="nil"/>
              <w:left w:val="single" w:sz="4" w:space="0" w:color="auto"/>
            </w:tcBorders>
          </w:tcPr>
          <w:p w14:paraId="366F0882" w14:textId="025610AB" w:rsidR="00112A44" w:rsidRPr="00394A8B" w:rsidRDefault="00112A44" w:rsidP="00A571B8">
            <w:pPr>
              <w:rPr>
                <w:color w:val="000000" w:themeColor="text1"/>
                <w:sz w:val="20"/>
                <w:szCs w:val="20"/>
              </w:rPr>
            </w:pPr>
            <w:r w:rsidRPr="00394A8B">
              <w:rPr>
                <w:color w:val="000000" w:themeColor="text1"/>
                <w:sz w:val="20"/>
                <w:szCs w:val="20"/>
              </w:rPr>
              <w:t xml:space="preserve">Lower </w:t>
            </w:r>
            <w:proofErr w:type="spellStart"/>
            <w:r w:rsidRPr="00394A8B">
              <w:rPr>
                <w:color w:val="000000" w:themeColor="text1"/>
                <w:sz w:val="20"/>
                <w:szCs w:val="20"/>
              </w:rPr>
              <w:t>t</w:t>
            </w:r>
            <w:r w:rsidRPr="00394A8B">
              <w:rPr>
                <w:rStyle w:val="Strong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ertile</w:t>
            </w:r>
            <w:proofErr w:type="spellEnd"/>
            <w:r w:rsidRPr="00394A8B">
              <w:rPr>
                <w:rStyle w:val="Strong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94A8B">
              <w:rPr>
                <w:color w:val="000000" w:themeColor="text1"/>
                <w:sz w:val="20"/>
                <w:szCs w:val="20"/>
              </w:rPr>
              <w:t>Of UPF</w:t>
            </w:r>
            <w:r w:rsidR="0092000A" w:rsidRPr="00394A8B">
              <w:rPr>
                <w:color w:val="000000" w:themeColor="text1"/>
                <w:sz w:val="20"/>
                <w:szCs w:val="20"/>
              </w:rPr>
              <w:t>s</w:t>
            </w:r>
            <w:r w:rsidRPr="00394A8B">
              <w:rPr>
                <w:color w:val="000000" w:themeColor="text1"/>
                <w:sz w:val="20"/>
                <w:szCs w:val="20"/>
              </w:rPr>
              <w:t xml:space="preserve"> consumption</w:t>
            </w:r>
          </w:p>
          <w:p w14:paraId="5CA63E6A" w14:textId="77777777" w:rsidR="00112A44" w:rsidRPr="00394A8B" w:rsidRDefault="00112A44" w:rsidP="00A571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0B54484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</w:tcBorders>
          </w:tcPr>
          <w:p w14:paraId="75127E40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  <w:tc>
          <w:tcPr>
            <w:tcW w:w="2126" w:type="dxa"/>
            <w:tcBorders>
              <w:top w:val="nil"/>
            </w:tcBorders>
          </w:tcPr>
          <w:p w14:paraId="618258A8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  <w:tc>
          <w:tcPr>
            <w:tcW w:w="2770" w:type="dxa"/>
            <w:tcBorders>
              <w:top w:val="nil"/>
              <w:right w:val="single" w:sz="4" w:space="0" w:color="auto"/>
            </w:tcBorders>
          </w:tcPr>
          <w:p w14:paraId="6090052A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</w:tr>
      <w:tr w:rsidR="00112A44" w14:paraId="42A89DB0" w14:textId="77777777" w:rsidTr="00CC4090">
        <w:trPr>
          <w:trHeight w:val="367"/>
        </w:trPr>
        <w:tc>
          <w:tcPr>
            <w:tcW w:w="3323" w:type="dxa"/>
            <w:tcBorders>
              <w:top w:val="nil"/>
              <w:left w:val="single" w:sz="4" w:space="0" w:color="auto"/>
            </w:tcBorders>
          </w:tcPr>
          <w:p w14:paraId="288A0BC8" w14:textId="3ACA3308" w:rsidR="00112A44" w:rsidRPr="00394A8B" w:rsidRDefault="00112A44" w:rsidP="00A571B8">
            <w:pPr>
              <w:rPr>
                <w:color w:val="000000" w:themeColor="text1"/>
                <w:sz w:val="20"/>
                <w:szCs w:val="20"/>
              </w:rPr>
            </w:pPr>
            <w:r w:rsidRPr="00394A8B">
              <w:rPr>
                <w:sz w:val="20"/>
                <w:szCs w:val="20"/>
              </w:rPr>
              <w:t xml:space="preserve">Middle </w:t>
            </w:r>
            <w:proofErr w:type="spellStart"/>
            <w:r w:rsidRPr="00394A8B">
              <w:rPr>
                <w:sz w:val="20"/>
                <w:szCs w:val="20"/>
              </w:rPr>
              <w:t>t</w:t>
            </w:r>
            <w:r w:rsidRPr="00394A8B">
              <w:rPr>
                <w:rStyle w:val="Strong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ertile</w:t>
            </w:r>
            <w:proofErr w:type="spellEnd"/>
            <w:r w:rsidRPr="00394A8B">
              <w:rPr>
                <w:rStyle w:val="Strong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94A8B">
              <w:rPr>
                <w:color w:val="000000" w:themeColor="text1"/>
                <w:sz w:val="20"/>
                <w:szCs w:val="20"/>
              </w:rPr>
              <w:t>Of UPF</w:t>
            </w:r>
            <w:r w:rsidR="0092000A" w:rsidRPr="00394A8B">
              <w:rPr>
                <w:color w:val="000000" w:themeColor="text1"/>
                <w:sz w:val="20"/>
                <w:szCs w:val="20"/>
              </w:rPr>
              <w:t>s</w:t>
            </w:r>
            <w:r w:rsidRPr="00394A8B">
              <w:rPr>
                <w:color w:val="000000" w:themeColor="text1"/>
                <w:sz w:val="20"/>
                <w:szCs w:val="20"/>
              </w:rPr>
              <w:t xml:space="preserve"> consumption</w:t>
            </w:r>
          </w:p>
          <w:p w14:paraId="52F2BEFD" w14:textId="77777777" w:rsidR="00112A44" w:rsidRPr="00394A8B" w:rsidRDefault="00112A44" w:rsidP="00A571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595C6C1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</w:tcBorders>
          </w:tcPr>
          <w:p w14:paraId="1DF6A199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 (0.88-1.76)</w:t>
            </w:r>
          </w:p>
        </w:tc>
        <w:tc>
          <w:tcPr>
            <w:tcW w:w="2126" w:type="dxa"/>
            <w:tcBorders>
              <w:top w:val="nil"/>
            </w:tcBorders>
          </w:tcPr>
          <w:p w14:paraId="19A22900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 (0.89-1.79)</w:t>
            </w:r>
          </w:p>
        </w:tc>
        <w:tc>
          <w:tcPr>
            <w:tcW w:w="2770" w:type="dxa"/>
            <w:tcBorders>
              <w:top w:val="nil"/>
              <w:right w:val="single" w:sz="4" w:space="0" w:color="auto"/>
            </w:tcBorders>
          </w:tcPr>
          <w:p w14:paraId="7D0BA43C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 (0.96. -1.95)</w:t>
            </w:r>
          </w:p>
        </w:tc>
      </w:tr>
      <w:tr w:rsidR="00112A44" w14:paraId="47F4A53F" w14:textId="77777777" w:rsidTr="00CC4090">
        <w:trPr>
          <w:trHeight w:val="506"/>
        </w:trPr>
        <w:tc>
          <w:tcPr>
            <w:tcW w:w="3323" w:type="dxa"/>
            <w:tcBorders>
              <w:top w:val="nil"/>
              <w:left w:val="single" w:sz="4" w:space="0" w:color="auto"/>
            </w:tcBorders>
          </w:tcPr>
          <w:p w14:paraId="59B64792" w14:textId="7A149B9D" w:rsidR="00112A44" w:rsidRPr="00394A8B" w:rsidRDefault="00112A44" w:rsidP="00A571B8">
            <w:pPr>
              <w:rPr>
                <w:sz w:val="20"/>
                <w:szCs w:val="20"/>
              </w:rPr>
            </w:pPr>
            <w:r w:rsidRPr="00394A8B">
              <w:rPr>
                <w:sz w:val="20"/>
                <w:szCs w:val="20"/>
              </w:rPr>
              <w:t xml:space="preserve">Higher </w:t>
            </w:r>
            <w:proofErr w:type="spellStart"/>
            <w:r w:rsidRPr="00394A8B">
              <w:rPr>
                <w:sz w:val="20"/>
                <w:szCs w:val="20"/>
              </w:rPr>
              <w:t>t</w:t>
            </w:r>
            <w:r w:rsidRPr="00394A8B">
              <w:rPr>
                <w:rStyle w:val="Strong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ertile</w:t>
            </w:r>
            <w:proofErr w:type="spellEnd"/>
            <w:r w:rsidRPr="00394A8B">
              <w:rPr>
                <w:rStyle w:val="Strong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94A8B">
              <w:rPr>
                <w:color w:val="000000" w:themeColor="text1"/>
                <w:sz w:val="20"/>
                <w:szCs w:val="20"/>
              </w:rPr>
              <w:t>Of UPF</w:t>
            </w:r>
            <w:r w:rsidR="0092000A" w:rsidRPr="00394A8B">
              <w:rPr>
                <w:color w:val="000000" w:themeColor="text1"/>
                <w:sz w:val="20"/>
                <w:szCs w:val="20"/>
              </w:rPr>
              <w:t>s</w:t>
            </w:r>
            <w:r w:rsidRPr="00394A8B">
              <w:rPr>
                <w:color w:val="000000" w:themeColor="text1"/>
                <w:sz w:val="20"/>
                <w:szCs w:val="20"/>
              </w:rPr>
              <w:t xml:space="preserve"> consumption</w:t>
            </w:r>
          </w:p>
        </w:tc>
        <w:tc>
          <w:tcPr>
            <w:tcW w:w="1276" w:type="dxa"/>
            <w:tcBorders>
              <w:top w:val="nil"/>
            </w:tcBorders>
          </w:tcPr>
          <w:p w14:paraId="40E495B0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</w:tcBorders>
          </w:tcPr>
          <w:p w14:paraId="1C4F5F20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  <w:highlight w:val="yellow"/>
              </w:rPr>
            </w:pPr>
            <w:r w:rsidRPr="00D821C4"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>5</w:t>
            </w:r>
            <w:r w:rsidRPr="00D821C4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03</w:t>
            </w:r>
            <w:r w:rsidRPr="00D821C4">
              <w:rPr>
                <w:sz w:val="20"/>
                <w:szCs w:val="20"/>
              </w:rPr>
              <w:t>-2.0</w:t>
            </w:r>
            <w:r>
              <w:rPr>
                <w:sz w:val="20"/>
                <w:szCs w:val="20"/>
              </w:rPr>
              <w:t>2</w:t>
            </w:r>
            <w:r w:rsidRPr="00D821C4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</w:tcPr>
          <w:p w14:paraId="2C010E77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 (1.06 – 2.12)</w:t>
            </w:r>
          </w:p>
        </w:tc>
        <w:tc>
          <w:tcPr>
            <w:tcW w:w="2770" w:type="dxa"/>
            <w:tcBorders>
              <w:top w:val="nil"/>
              <w:right w:val="single" w:sz="4" w:space="0" w:color="auto"/>
            </w:tcBorders>
          </w:tcPr>
          <w:p w14:paraId="3F94BBC7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 (1.07-2.17)</w:t>
            </w:r>
          </w:p>
        </w:tc>
      </w:tr>
      <w:tr w:rsidR="00112A44" w14:paraId="096B1EA4" w14:textId="77777777" w:rsidTr="00CC4090">
        <w:tc>
          <w:tcPr>
            <w:tcW w:w="1119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744791" w14:textId="77777777" w:rsidR="00112A44" w:rsidRPr="00D51285" w:rsidRDefault="00112A44" w:rsidP="00A571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1285">
              <w:rPr>
                <w:b/>
                <w:bCs/>
                <w:sz w:val="20"/>
                <w:szCs w:val="20"/>
              </w:rPr>
              <w:t xml:space="preserve">Model 2: </w:t>
            </w:r>
            <w:r w:rsidRPr="00D51285">
              <w:rPr>
                <w:b/>
                <w:bCs/>
                <w:color w:val="000000" w:themeColor="text1"/>
                <w:sz w:val="20"/>
                <w:szCs w:val="20"/>
              </w:rPr>
              <w:t>Depression univariate association</w:t>
            </w:r>
          </w:p>
          <w:p w14:paraId="7AEA4BCE" w14:textId="77777777" w:rsidR="00112A44" w:rsidRPr="00D51285" w:rsidRDefault="00112A44" w:rsidP="00A571B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12A44" w14:paraId="0A5F644A" w14:textId="77777777" w:rsidTr="00CC4090">
        <w:tc>
          <w:tcPr>
            <w:tcW w:w="3323" w:type="dxa"/>
            <w:tcBorders>
              <w:top w:val="nil"/>
              <w:left w:val="single" w:sz="4" w:space="0" w:color="auto"/>
            </w:tcBorders>
          </w:tcPr>
          <w:p w14:paraId="6D833658" w14:textId="77777777" w:rsidR="00112A44" w:rsidRPr="00D51285" w:rsidRDefault="00112A44" w:rsidP="00A571B8">
            <w:pPr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PHQ-9 summary score (&lt; 6) Low</w:t>
            </w:r>
          </w:p>
          <w:p w14:paraId="5DC8B3B8" w14:textId="77777777" w:rsidR="00112A44" w:rsidRPr="00D51285" w:rsidRDefault="00112A44" w:rsidP="00A571B8"/>
        </w:tc>
        <w:tc>
          <w:tcPr>
            <w:tcW w:w="1276" w:type="dxa"/>
            <w:tcBorders>
              <w:top w:val="nil"/>
            </w:tcBorders>
          </w:tcPr>
          <w:p w14:paraId="77A38D74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</w:t>
            </w:r>
          </w:p>
        </w:tc>
        <w:tc>
          <w:tcPr>
            <w:tcW w:w="1701" w:type="dxa"/>
            <w:tcBorders>
              <w:top w:val="nil"/>
            </w:tcBorders>
          </w:tcPr>
          <w:p w14:paraId="5876A5C2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  <w:highlight w:val="yellow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  <w:tc>
          <w:tcPr>
            <w:tcW w:w="2126" w:type="dxa"/>
            <w:tcBorders>
              <w:top w:val="nil"/>
            </w:tcBorders>
          </w:tcPr>
          <w:p w14:paraId="5AC1DED0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  <w:highlight w:val="yellow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  <w:tc>
          <w:tcPr>
            <w:tcW w:w="2770" w:type="dxa"/>
            <w:tcBorders>
              <w:top w:val="nil"/>
              <w:right w:val="single" w:sz="4" w:space="0" w:color="auto"/>
            </w:tcBorders>
          </w:tcPr>
          <w:p w14:paraId="5A8DBB83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  <w:highlight w:val="yellow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</w:tr>
      <w:tr w:rsidR="00112A44" w14:paraId="6F9676BB" w14:textId="77777777" w:rsidTr="00CC4090">
        <w:tc>
          <w:tcPr>
            <w:tcW w:w="3323" w:type="dxa"/>
            <w:tcBorders>
              <w:top w:val="nil"/>
              <w:left w:val="single" w:sz="4" w:space="0" w:color="auto"/>
            </w:tcBorders>
          </w:tcPr>
          <w:p w14:paraId="08971A3E" w14:textId="77777777" w:rsidR="00112A44" w:rsidRPr="00D51285" w:rsidRDefault="00112A44" w:rsidP="00A571B8">
            <w:pPr>
              <w:rPr>
                <w:color w:val="000000" w:themeColor="text1"/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 xml:space="preserve">PHQ-9 summary score (&gt;= 6) </w:t>
            </w:r>
            <w:r w:rsidRPr="00D51285">
              <w:rPr>
                <w:color w:val="000000" w:themeColor="text1"/>
                <w:sz w:val="20"/>
                <w:szCs w:val="20"/>
              </w:rPr>
              <w:t>High</w:t>
            </w:r>
          </w:p>
          <w:p w14:paraId="27D66835" w14:textId="77777777" w:rsidR="00112A44" w:rsidRPr="00D51285" w:rsidRDefault="00112A44" w:rsidP="00A571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7688F1F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701" w:type="dxa"/>
            <w:tcBorders>
              <w:top w:val="nil"/>
            </w:tcBorders>
          </w:tcPr>
          <w:p w14:paraId="3147783F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 (0.80 – 1.76)</w:t>
            </w:r>
          </w:p>
        </w:tc>
        <w:tc>
          <w:tcPr>
            <w:tcW w:w="2126" w:type="dxa"/>
            <w:tcBorders>
              <w:top w:val="nil"/>
            </w:tcBorders>
          </w:tcPr>
          <w:p w14:paraId="1DDCD684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 (0.89 -1.96)</w:t>
            </w:r>
          </w:p>
        </w:tc>
        <w:tc>
          <w:tcPr>
            <w:tcW w:w="2770" w:type="dxa"/>
            <w:tcBorders>
              <w:top w:val="nil"/>
              <w:right w:val="single" w:sz="4" w:space="0" w:color="auto"/>
            </w:tcBorders>
          </w:tcPr>
          <w:p w14:paraId="3C1E4053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 (0.81-1.81)</w:t>
            </w:r>
          </w:p>
        </w:tc>
      </w:tr>
      <w:tr w:rsidR="00112A44" w14:paraId="4CB91D7A" w14:textId="77777777" w:rsidTr="00CC4090">
        <w:trPr>
          <w:trHeight w:val="357"/>
        </w:trPr>
        <w:tc>
          <w:tcPr>
            <w:tcW w:w="1119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55E82E" w14:textId="77777777" w:rsidR="00112A44" w:rsidRPr="00D51285" w:rsidRDefault="00112A44" w:rsidP="00A571B8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1285">
              <w:rPr>
                <w:b/>
                <w:bCs/>
                <w:sz w:val="20"/>
                <w:szCs w:val="20"/>
              </w:rPr>
              <w:t xml:space="preserve">Model 3: Anti-depressant use </w:t>
            </w:r>
            <w:r w:rsidRPr="00D51285">
              <w:rPr>
                <w:b/>
                <w:bCs/>
                <w:color w:val="000000" w:themeColor="text1"/>
                <w:sz w:val="20"/>
                <w:szCs w:val="20"/>
              </w:rPr>
              <w:t>univariate association</w:t>
            </w:r>
          </w:p>
        </w:tc>
      </w:tr>
      <w:tr w:rsidR="00112A44" w14:paraId="29AC2E43" w14:textId="77777777" w:rsidTr="00CC4090">
        <w:trPr>
          <w:trHeight w:val="419"/>
        </w:trPr>
        <w:tc>
          <w:tcPr>
            <w:tcW w:w="3323" w:type="dxa"/>
            <w:tcBorders>
              <w:top w:val="nil"/>
              <w:left w:val="single" w:sz="4" w:space="0" w:color="auto"/>
            </w:tcBorders>
          </w:tcPr>
          <w:p w14:paraId="74ACB965" w14:textId="77777777" w:rsidR="00112A44" w:rsidRPr="00D51285" w:rsidRDefault="00112A44" w:rsidP="00A571B8">
            <w:pPr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Anti-depressant use NO</w:t>
            </w:r>
          </w:p>
        </w:tc>
        <w:tc>
          <w:tcPr>
            <w:tcW w:w="1276" w:type="dxa"/>
            <w:tcBorders>
              <w:top w:val="nil"/>
            </w:tcBorders>
          </w:tcPr>
          <w:p w14:paraId="21513CFF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701" w:type="dxa"/>
            <w:tcBorders>
              <w:top w:val="nil"/>
            </w:tcBorders>
          </w:tcPr>
          <w:p w14:paraId="449DCC4B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  <w:tc>
          <w:tcPr>
            <w:tcW w:w="2126" w:type="dxa"/>
            <w:tcBorders>
              <w:top w:val="nil"/>
            </w:tcBorders>
          </w:tcPr>
          <w:p w14:paraId="74B321EC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  <w:tc>
          <w:tcPr>
            <w:tcW w:w="2770" w:type="dxa"/>
            <w:tcBorders>
              <w:top w:val="nil"/>
              <w:right w:val="single" w:sz="4" w:space="0" w:color="auto"/>
            </w:tcBorders>
          </w:tcPr>
          <w:p w14:paraId="17296248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Reference</w:t>
            </w:r>
          </w:p>
        </w:tc>
      </w:tr>
      <w:tr w:rsidR="00112A44" w14:paraId="7F06797D" w14:textId="77777777" w:rsidTr="00CC4090">
        <w:trPr>
          <w:trHeight w:val="411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778C77" w14:textId="77777777" w:rsidR="00112A44" w:rsidRPr="00D51285" w:rsidRDefault="00112A44" w:rsidP="00A571B8">
            <w:pPr>
              <w:rPr>
                <w:sz w:val="20"/>
                <w:szCs w:val="20"/>
              </w:rPr>
            </w:pPr>
            <w:r w:rsidRPr="00D51285">
              <w:rPr>
                <w:sz w:val="20"/>
                <w:szCs w:val="20"/>
              </w:rPr>
              <w:t>Anti-depressant use YES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E54A00C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F8CDF01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 (0.87-2.18)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A53D98B" w14:textId="77777777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 (0.92 -2.31)</w:t>
            </w:r>
          </w:p>
        </w:tc>
        <w:tc>
          <w:tcPr>
            <w:tcW w:w="27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CD7B77" w14:textId="4F392871" w:rsidR="00112A44" w:rsidRPr="00D51285" w:rsidRDefault="00112A44" w:rsidP="0092000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FD3B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(0.88-2.2</w:t>
            </w:r>
            <w:r w:rsidR="00FD3B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</w:tr>
      <w:tr w:rsidR="00E20AD7" w14:paraId="5181FEDD" w14:textId="77777777" w:rsidTr="00CC4090">
        <w:trPr>
          <w:trHeight w:val="411"/>
        </w:trPr>
        <w:tc>
          <w:tcPr>
            <w:tcW w:w="11196" w:type="dxa"/>
            <w:gridSpan w:val="5"/>
            <w:tcBorders>
              <w:top w:val="single" w:sz="4" w:space="0" w:color="auto"/>
            </w:tcBorders>
          </w:tcPr>
          <w:p w14:paraId="5BE8D394" w14:textId="77777777" w:rsidR="00FD3B1D" w:rsidRDefault="00FD3B1D" w:rsidP="00FD3B1D">
            <w:pPr>
              <w:spacing w:line="360" w:lineRule="auto"/>
            </w:pPr>
            <w:r w:rsidRPr="00C6311A">
              <w:t>UPFs</w:t>
            </w:r>
            <w:r>
              <w:t>,</w:t>
            </w:r>
            <w:r w:rsidRPr="00C6311A">
              <w:t xml:space="preserve"> Ultra-processed foods</w:t>
            </w:r>
            <w:r>
              <w:t xml:space="preserve">; </w:t>
            </w:r>
            <w:r w:rsidRPr="00C6311A">
              <w:t>PHQ-9</w:t>
            </w:r>
            <w:r>
              <w:t>,</w:t>
            </w:r>
            <w:r w:rsidRPr="00C6311A">
              <w:t xml:space="preserve"> Patient Health Questionnaire-9</w:t>
            </w:r>
            <w:r>
              <w:t>.</w:t>
            </w:r>
          </w:p>
          <w:p w14:paraId="0E09BF78" w14:textId="77777777" w:rsidR="00FD3B1D" w:rsidRPr="00C6311A" w:rsidRDefault="00FD3B1D" w:rsidP="00FD3B1D">
            <w:pPr>
              <w:spacing w:line="360" w:lineRule="auto"/>
            </w:pPr>
            <w:r>
              <w:t>*</w:t>
            </w:r>
            <w:r w:rsidRPr="00C6311A">
              <w:t>Fully adjusted model</w:t>
            </w:r>
            <w:r w:rsidRPr="00FF7CA9">
              <w:rPr>
                <w:rFonts w:eastAsiaTheme="minorHAnsi"/>
                <w:lang w:val="en-US"/>
              </w:rPr>
              <w:t xml:space="preserve"> is adjusted for the following variables</w:t>
            </w:r>
            <w:r w:rsidRPr="00C6311A">
              <w:t>: age, sex, household income, education, ethnicity, born in Canada, smoking status, physical activity, daily alcohol consumption.</w:t>
            </w:r>
          </w:p>
          <w:p w14:paraId="7B564ABE" w14:textId="77777777" w:rsidR="00E20AD7" w:rsidRDefault="00E20AD7" w:rsidP="00E20AD7"/>
          <w:p w14:paraId="437A9A65" w14:textId="77777777" w:rsidR="00E20AD7" w:rsidRDefault="00E20AD7" w:rsidP="00A571B8">
            <w:pPr>
              <w:pStyle w:val="NormalWeb"/>
              <w:rPr>
                <w:sz w:val="20"/>
                <w:szCs w:val="20"/>
              </w:rPr>
            </w:pPr>
          </w:p>
        </w:tc>
      </w:tr>
    </w:tbl>
    <w:p w14:paraId="366FBAF4" w14:textId="77777777" w:rsidR="00112A44" w:rsidRDefault="00112A44" w:rsidP="004023EE"/>
    <w:p w14:paraId="510515ED" w14:textId="77777777" w:rsidR="00112A44" w:rsidRDefault="00112A44" w:rsidP="00112A44"/>
    <w:p w14:paraId="4B26FC8A" w14:textId="77777777" w:rsidR="00112A44" w:rsidRDefault="00112A44" w:rsidP="00112A44"/>
    <w:p w14:paraId="31B31300" w14:textId="77777777" w:rsidR="00112A44" w:rsidRDefault="00112A44" w:rsidP="00112A44"/>
    <w:p w14:paraId="3DECAAD0" w14:textId="77777777" w:rsidR="00112A44" w:rsidRDefault="00112A44" w:rsidP="00112A44"/>
    <w:p w14:paraId="3B61AFCD" w14:textId="77777777" w:rsidR="00112A44" w:rsidRDefault="00112A44" w:rsidP="00112A44"/>
    <w:p w14:paraId="288226CC" w14:textId="77777777" w:rsidR="00FD3B1D" w:rsidRDefault="00FD3B1D" w:rsidP="00112A44"/>
    <w:p w14:paraId="29FFF1FC" w14:textId="77777777" w:rsidR="00FD3B1D" w:rsidRDefault="00FD3B1D" w:rsidP="00112A44"/>
    <w:p w14:paraId="3CCDB3BA" w14:textId="77777777" w:rsidR="00FD3B1D" w:rsidRDefault="00FD3B1D" w:rsidP="00112A44"/>
    <w:p w14:paraId="2862F7B8" w14:textId="77777777" w:rsidR="00FD3B1D" w:rsidRDefault="00FD3B1D" w:rsidP="00112A44"/>
    <w:p w14:paraId="06BC83F5" w14:textId="77777777" w:rsidR="00FD3B1D" w:rsidRDefault="00FD3B1D" w:rsidP="00112A44"/>
    <w:p w14:paraId="07B08487" w14:textId="77777777" w:rsidR="00FD3B1D" w:rsidRDefault="00FD3B1D" w:rsidP="00112A44"/>
    <w:p w14:paraId="328D81EF" w14:textId="77777777" w:rsidR="00FD3B1D" w:rsidRDefault="00FD3B1D" w:rsidP="00112A44"/>
    <w:p w14:paraId="1D72D5EA" w14:textId="77777777" w:rsidR="00FD3B1D" w:rsidRDefault="00FD3B1D" w:rsidP="00112A44"/>
    <w:p w14:paraId="4BFF2AF8" w14:textId="77777777" w:rsidR="000A7626" w:rsidRDefault="000A7626" w:rsidP="00112A44">
      <w:pPr>
        <w:rPr>
          <w:b/>
          <w:bCs/>
          <w:sz w:val="21"/>
          <w:szCs w:val="21"/>
        </w:rPr>
      </w:pPr>
    </w:p>
    <w:p w14:paraId="1DFE6E77" w14:textId="4C614E21" w:rsidR="00112A44" w:rsidRPr="00FD3B1D" w:rsidRDefault="00C22704" w:rsidP="00112A44">
      <w:pPr>
        <w:rPr>
          <w:b/>
          <w:bCs/>
        </w:rPr>
      </w:pPr>
      <w:r w:rsidRPr="00394A8B">
        <w:rPr>
          <w:b/>
          <w:bCs/>
          <w:sz w:val="21"/>
          <w:szCs w:val="21"/>
        </w:rPr>
        <w:lastRenderedPageBreak/>
        <w:t xml:space="preserve">Supplementary Table 4 </w:t>
      </w:r>
      <w:r w:rsidRPr="00394A8B">
        <w:rPr>
          <w:sz w:val="21"/>
          <w:szCs w:val="21"/>
        </w:rPr>
        <w:t>Results of cox regression for UPF</w:t>
      </w:r>
      <w:r w:rsidR="00394A8B">
        <w:rPr>
          <w:sz w:val="21"/>
          <w:szCs w:val="21"/>
        </w:rPr>
        <w:t>s</w:t>
      </w:r>
      <w:r w:rsidRPr="00394A8B">
        <w:rPr>
          <w:sz w:val="21"/>
          <w:szCs w:val="21"/>
        </w:rPr>
        <w:t xml:space="preserve"> consumption and depression assessed using PHQ9 and anti-depressant </w:t>
      </w:r>
      <w:r w:rsidRPr="007F37C3">
        <w:rPr>
          <w:sz w:val="21"/>
          <w:szCs w:val="21"/>
        </w:rPr>
        <w:t xml:space="preserve">joint association for incident type 2 diabetes in </w:t>
      </w:r>
      <w:proofErr w:type="spellStart"/>
      <w:r w:rsidRPr="007F37C3">
        <w:rPr>
          <w:sz w:val="21"/>
          <w:szCs w:val="21"/>
        </w:rPr>
        <w:t>CARTaGENE</w:t>
      </w:r>
      <w:proofErr w:type="spellEnd"/>
    </w:p>
    <w:p w14:paraId="44E09A6E" w14:textId="77777777" w:rsidR="00112A44" w:rsidRPr="007F37C3" w:rsidRDefault="00112A44" w:rsidP="00112A44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639"/>
        <w:gridCol w:w="1187"/>
        <w:gridCol w:w="2270"/>
        <w:gridCol w:w="2410"/>
        <w:gridCol w:w="2268"/>
      </w:tblGrid>
      <w:tr w:rsidR="00112A44" w:rsidRPr="007F37C3" w14:paraId="1B73B589" w14:textId="77777777" w:rsidTr="00394A8B">
        <w:trPr>
          <w:trHeight w:val="52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14792" w14:textId="111CA1A5" w:rsidR="00112A44" w:rsidRPr="007F37C3" w:rsidRDefault="00112A44" w:rsidP="00A571B8">
            <w:pPr>
              <w:rPr>
                <w:sz w:val="20"/>
                <w:szCs w:val="20"/>
              </w:rPr>
            </w:pPr>
            <w:r w:rsidRPr="007F37C3">
              <w:rPr>
                <w:b/>
                <w:bCs/>
                <w:sz w:val="20"/>
                <w:szCs w:val="20"/>
              </w:rPr>
              <w:t xml:space="preserve">Model </w:t>
            </w:r>
            <w:r w:rsidR="00C22704" w:rsidRPr="007F37C3">
              <w:rPr>
                <w:b/>
                <w:bCs/>
                <w:sz w:val="20"/>
                <w:szCs w:val="20"/>
              </w:rPr>
              <w:t>1</w:t>
            </w:r>
            <w:r w:rsidRPr="007F37C3">
              <w:rPr>
                <w:sz w:val="20"/>
                <w:szCs w:val="20"/>
              </w:rPr>
              <w:t xml:space="preserve"> </w:t>
            </w:r>
            <w:r w:rsidR="007436B9" w:rsidRPr="0099627B">
              <w:rPr>
                <w:b/>
                <w:bCs/>
                <w:sz w:val="20"/>
                <w:szCs w:val="20"/>
              </w:rPr>
              <w:t>UPF</w:t>
            </w:r>
            <w:r w:rsidR="007436B9">
              <w:rPr>
                <w:b/>
                <w:bCs/>
                <w:sz w:val="20"/>
                <w:szCs w:val="20"/>
              </w:rPr>
              <w:t>s</w:t>
            </w:r>
            <w:r w:rsidR="007436B9" w:rsidRPr="0099627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436B9" w:rsidRPr="005007E8">
              <w:rPr>
                <w:b/>
                <w:bCs/>
                <w:color w:val="000000" w:themeColor="text1"/>
                <w:sz w:val="20"/>
                <w:szCs w:val="20"/>
              </w:rPr>
              <w:t>consumption lower &amp;</w:t>
            </w:r>
            <w:r w:rsidR="007436B9">
              <w:rPr>
                <w:b/>
                <w:bCs/>
                <w:color w:val="000000" w:themeColor="text1"/>
                <w:sz w:val="20"/>
                <w:szCs w:val="20"/>
              </w:rPr>
              <w:t xml:space="preserve"> middle</w:t>
            </w:r>
            <w:r w:rsidR="007436B9" w:rsidRPr="0099627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36B9" w:rsidRPr="0099627B">
              <w:rPr>
                <w:b/>
                <w:bCs/>
                <w:color w:val="000000" w:themeColor="text1"/>
                <w:sz w:val="20"/>
                <w:szCs w:val="20"/>
              </w:rPr>
              <w:t>tertile</w:t>
            </w:r>
            <w:proofErr w:type="spellEnd"/>
            <w:r w:rsidR="007436B9" w:rsidRPr="0099627B">
              <w:rPr>
                <w:b/>
                <w:bCs/>
                <w:color w:val="000000" w:themeColor="text1"/>
                <w:sz w:val="20"/>
                <w:szCs w:val="20"/>
              </w:rPr>
              <w:t xml:space="preserve"> combined </w:t>
            </w:r>
            <w:r w:rsidRPr="007F37C3">
              <w:rPr>
                <w:b/>
                <w:bCs/>
                <w:color w:val="000000" w:themeColor="text1"/>
                <w:sz w:val="20"/>
                <w:szCs w:val="20"/>
              </w:rPr>
              <w:t>and depressive symptoms joint association</w:t>
            </w:r>
          </w:p>
        </w:tc>
      </w:tr>
      <w:tr w:rsidR="00112A44" w:rsidRPr="007F37C3" w14:paraId="0F00FA41" w14:textId="77777777" w:rsidTr="00394A8B"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083C" w14:textId="77777777" w:rsidR="00112A44" w:rsidRPr="007F37C3" w:rsidRDefault="00112A44" w:rsidP="00A571B8">
            <w:pPr>
              <w:rPr>
                <w:rStyle w:val="Strong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F37C3">
              <w:rPr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C30B9DD" w14:textId="77777777" w:rsidR="00112A44" w:rsidRPr="007F37C3" w:rsidRDefault="00112A44" w:rsidP="00394A8B">
            <w:pPr>
              <w:jc w:val="center"/>
              <w:rPr>
                <w:b/>
                <w:bCs/>
                <w:sz w:val="20"/>
                <w:szCs w:val="20"/>
              </w:rPr>
            </w:pPr>
            <w:r w:rsidRPr="007F37C3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24574BD9" w14:textId="3AE25176" w:rsidR="00112A44" w:rsidRPr="007F37C3" w:rsidRDefault="00112A44" w:rsidP="00394A8B">
            <w:pPr>
              <w:jc w:val="center"/>
              <w:rPr>
                <w:b/>
                <w:bCs/>
                <w:sz w:val="20"/>
                <w:szCs w:val="20"/>
              </w:rPr>
            </w:pPr>
            <w:r w:rsidRPr="007F37C3">
              <w:rPr>
                <w:b/>
                <w:bCs/>
                <w:sz w:val="20"/>
                <w:szCs w:val="20"/>
              </w:rPr>
              <w:t>Unadjusted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058159" w14:textId="175BF782" w:rsidR="00112A44" w:rsidRPr="007F37C3" w:rsidRDefault="00112A44" w:rsidP="00394A8B">
            <w:pPr>
              <w:jc w:val="center"/>
              <w:rPr>
                <w:b/>
                <w:bCs/>
                <w:sz w:val="20"/>
                <w:szCs w:val="20"/>
              </w:rPr>
            </w:pPr>
            <w:r w:rsidRPr="007F37C3">
              <w:rPr>
                <w:b/>
                <w:bCs/>
                <w:sz w:val="20"/>
                <w:szCs w:val="20"/>
              </w:rPr>
              <w:t>Age- and Sex-Adjusted Model, HR (95% CI)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0120B" w14:textId="3E32EF53" w:rsidR="00112A44" w:rsidRPr="007F37C3" w:rsidRDefault="00112A44" w:rsidP="00394A8B">
            <w:pPr>
              <w:jc w:val="center"/>
              <w:rPr>
                <w:b/>
                <w:bCs/>
                <w:sz w:val="20"/>
                <w:szCs w:val="20"/>
              </w:rPr>
            </w:pPr>
            <w:r w:rsidRPr="007F37C3">
              <w:rPr>
                <w:b/>
                <w:bCs/>
                <w:sz w:val="20"/>
                <w:szCs w:val="20"/>
              </w:rPr>
              <w:t>Fully Adjusted Model, HR (95% CI)</w:t>
            </w:r>
          </w:p>
        </w:tc>
      </w:tr>
      <w:tr w:rsidR="00394A8B" w:rsidRPr="007F37C3" w14:paraId="5BB9F921" w14:textId="77777777" w:rsidTr="00394A8B"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2729A" w14:textId="49B488A0" w:rsidR="00394A8B" w:rsidRPr="007F37C3" w:rsidRDefault="00394A8B" w:rsidP="00394A8B">
            <w:pPr>
              <w:rPr>
                <w:sz w:val="20"/>
                <w:szCs w:val="20"/>
              </w:rPr>
            </w:pPr>
            <w:r w:rsidRPr="007F37C3">
              <w:rPr>
                <w:color w:val="000000" w:themeColor="text1"/>
                <w:sz w:val="20"/>
                <w:szCs w:val="20"/>
              </w:rPr>
              <w:t xml:space="preserve"> LUND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E3CBE05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1789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4A7FEA21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Reference</w:t>
            </w:r>
          </w:p>
          <w:p w14:paraId="6F930F48" w14:textId="2ED8B40C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485E94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Reference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43B77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Reference</w:t>
            </w:r>
          </w:p>
        </w:tc>
      </w:tr>
      <w:tr w:rsidR="00394A8B" w:rsidRPr="007F37C3" w14:paraId="5018EEB3" w14:textId="77777777" w:rsidTr="00394A8B">
        <w:trPr>
          <w:trHeight w:val="387"/>
        </w:trPr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D86E9" w14:textId="0CF470F3" w:rsidR="00394A8B" w:rsidRPr="007F37C3" w:rsidRDefault="00394A8B" w:rsidP="00394A8B">
            <w:pPr>
              <w:rPr>
                <w:b/>
                <w:bCs/>
                <w:sz w:val="20"/>
                <w:szCs w:val="20"/>
              </w:rPr>
            </w:pPr>
            <w:r w:rsidRPr="007F37C3">
              <w:rPr>
                <w:color w:val="000000" w:themeColor="text1"/>
                <w:sz w:val="20"/>
                <w:szCs w:val="20"/>
              </w:rPr>
              <w:t xml:space="preserve"> LUD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C0C2ACC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219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13C95BF0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1.07 (0.63 -1.84)</w:t>
            </w:r>
          </w:p>
          <w:p w14:paraId="2D4C2FCB" w14:textId="136138B6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D6ED16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1.19 (0.69-2.04)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E888A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1.08 (0.63-1.87)</w:t>
            </w:r>
          </w:p>
        </w:tc>
      </w:tr>
      <w:tr w:rsidR="00394A8B" w:rsidRPr="007F37C3" w14:paraId="0216BFE7" w14:textId="77777777" w:rsidTr="00394A8B">
        <w:trPr>
          <w:trHeight w:val="279"/>
        </w:trPr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DC43D" w14:textId="7B43FBC1" w:rsidR="00394A8B" w:rsidRPr="007F37C3" w:rsidRDefault="00394A8B" w:rsidP="00394A8B">
            <w:pPr>
              <w:rPr>
                <w:sz w:val="20"/>
                <w:szCs w:val="20"/>
              </w:rPr>
            </w:pPr>
            <w:r w:rsidRPr="007F37C3">
              <w:rPr>
                <w:color w:val="000000" w:themeColor="text1"/>
                <w:sz w:val="20"/>
                <w:szCs w:val="20"/>
              </w:rPr>
              <w:t xml:space="preserve"> HUND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02F1AB5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866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19382CB7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1.25 (0.93 -1.68)</w:t>
            </w:r>
          </w:p>
          <w:p w14:paraId="7F821802" w14:textId="2845CF8D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53DCAC" w14:textId="4739E70A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1.27 (0.93 -1.73)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75A0F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1.24 (0.91 -1.67)</w:t>
            </w:r>
          </w:p>
        </w:tc>
      </w:tr>
      <w:tr w:rsidR="00394A8B" w:rsidRPr="007F37C3" w14:paraId="7EBBB056" w14:textId="77777777" w:rsidTr="00394A8B">
        <w:trPr>
          <w:trHeight w:val="430"/>
        </w:trPr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6EC98" w14:textId="0F03E966" w:rsidR="00394A8B" w:rsidRPr="007F37C3" w:rsidRDefault="00394A8B" w:rsidP="00394A8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37C3">
              <w:rPr>
                <w:color w:val="000000" w:themeColor="text1"/>
                <w:sz w:val="20"/>
                <w:szCs w:val="20"/>
              </w:rPr>
              <w:t xml:space="preserve"> HUD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2EDA466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138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41C8A30A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1.62 (0.93-2.83)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238322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1.84 (1.05-3.217)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A9AA5" w14:textId="590C9DD6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1.6</w:t>
            </w:r>
            <w:r w:rsidR="00FD3B1D">
              <w:rPr>
                <w:sz w:val="20"/>
                <w:szCs w:val="20"/>
              </w:rPr>
              <w:t>7</w:t>
            </w:r>
            <w:r w:rsidRPr="007F37C3">
              <w:rPr>
                <w:sz w:val="20"/>
                <w:szCs w:val="20"/>
              </w:rPr>
              <w:t xml:space="preserve"> (0.96</w:t>
            </w:r>
            <w:r w:rsidR="00FD3B1D">
              <w:rPr>
                <w:sz w:val="20"/>
                <w:szCs w:val="20"/>
              </w:rPr>
              <w:t xml:space="preserve"> </w:t>
            </w:r>
            <w:r w:rsidRPr="007F37C3">
              <w:rPr>
                <w:sz w:val="20"/>
                <w:szCs w:val="20"/>
              </w:rPr>
              <w:t>-2.9</w:t>
            </w:r>
            <w:r w:rsidR="00FD3B1D">
              <w:rPr>
                <w:sz w:val="20"/>
                <w:szCs w:val="20"/>
              </w:rPr>
              <w:t>7</w:t>
            </w:r>
            <w:r w:rsidRPr="007F37C3">
              <w:rPr>
                <w:sz w:val="20"/>
                <w:szCs w:val="20"/>
              </w:rPr>
              <w:t>)</w:t>
            </w:r>
          </w:p>
        </w:tc>
      </w:tr>
      <w:tr w:rsidR="00112A44" w:rsidRPr="007F37C3" w14:paraId="33CE5571" w14:textId="77777777" w:rsidTr="00394A8B">
        <w:trPr>
          <w:trHeight w:val="419"/>
        </w:trPr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8D1F3" w14:textId="77777777" w:rsidR="00112A44" w:rsidRPr="007F37C3" w:rsidRDefault="00112A44" w:rsidP="00A571B8">
            <w:pPr>
              <w:rPr>
                <w:b/>
                <w:bCs/>
                <w:sz w:val="20"/>
                <w:szCs w:val="20"/>
              </w:rPr>
            </w:pPr>
          </w:p>
          <w:p w14:paraId="1F5A9520" w14:textId="4EF28FC7" w:rsidR="00112A44" w:rsidRPr="007F37C3" w:rsidRDefault="00112A44" w:rsidP="00A571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F37C3">
              <w:rPr>
                <w:b/>
                <w:bCs/>
                <w:sz w:val="20"/>
                <w:szCs w:val="20"/>
              </w:rPr>
              <w:t xml:space="preserve">Model </w:t>
            </w:r>
            <w:r w:rsidR="00C22704" w:rsidRPr="007F37C3">
              <w:rPr>
                <w:b/>
                <w:bCs/>
                <w:sz w:val="20"/>
                <w:szCs w:val="20"/>
              </w:rPr>
              <w:t>2</w:t>
            </w:r>
            <w:r w:rsidRPr="007F37C3">
              <w:rPr>
                <w:b/>
                <w:bCs/>
                <w:sz w:val="20"/>
                <w:szCs w:val="20"/>
              </w:rPr>
              <w:t xml:space="preserve"> </w:t>
            </w:r>
            <w:r w:rsidR="007436B9" w:rsidRPr="0099627B">
              <w:rPr>
                <w:b/>
                <w:bCs/>
                <w:sz w:val="20"/>
                <w:szCs w:val="20"/>
              </w:rPr>
              <w:t>UPF</w:t>
            </w:r>
            <w:r w:rsidR="007436B9">
              <w:rPr>
                <w:b/>
                <w:bCs/>
                <w:sz w:val="20"/>
                <w:szCs w:val="20"/>
              </w:rPr>
              <w:t>s</w:t>
            </w:r>
            <w:r w:rsidR="007436B9" w:rsidRPr="0099627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436B9" w:rsidRPr="005007E8">
              <w:rPr>
                <w:b/>
                <w:bCs/>
                <w:color w:val="000000" w:themeColor="text1"/>
                <w:sz w:val="20"/>
                <w:szCs w:val="20"/>
              </w:rPr>
              <w:t>consumption lower &amp;</w:t>
            </w:r>
            <w:r w:rsidR="007436B9">
              <w:rPr>
                <w:b/>
                <w:bCs/>
                <w:color w:val="000000" w:themeColor="text1"/>
                <w:sz w:val="20"/>
                <w:szCs w:val="20"/>
              </w:rPr>
              <w:t xml:space="preserve"> middle</w:t>
            </w:r>
            <w:r w:rsidR="007436B9" w:rsidRPr="0099627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36B9" w:rsidRPr="0099627B">
              <w:rPr>
                <w:b/>
                <w:bCs/>
                <w:color w:val="000000" w:themeColor="text1"/>
                <w:sz w:val="20"/>
                <w:szCs w:val="20"/>
              </w:rPr>
              <w:t>tertile</w:t>
            </w:r>
            <w:proofErr w:type="spellEnd"/>
            <w:r w:rsidR="007436B9" w:rsidRPr="0099627B">
              <w:rPr>
                <w:b/>
                <w:bCs/>
                <w:color w:val="000000" w:themeColor="text1"/>
                <w:sz w:val="20"/>
                <w:szCs w:val="20"/>
              </w:rPr>
              <w:t xml:space="preserve"> combined </w:t>
            </w:r>
            <w:r w:rsidRPr="007F37C3">
              <w:rPr>
                <w:b/>
                <w:bCs/>
                <w:color w:val="000000" w:themeColor="text1"/>
                <w:sz w:val="20"/>
                <w:szCs w:val="20"/>
              </w:rPr>
              <w:t>and depressive symptoms/Antidepressant use joint association</w:t>
            </w:r>
          </w:p>
          <w:p w14:paraId="2D4B10C0" w14:textId="241D9E9C" w:rsidR="00394A8B" w:rsidRPr="007F37C3" w:rsidRDefault="00394A8B" w:rsidP="00A571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4A8B" w:rsidRPr="007F37C3" w14:paraId="689C5631" w14:textId="77777777" w:rsidTr="00394A8B">
        <w:trPr>
          <w:trHeight w:val="119"/>
        </w:trPr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085BD" w14:textId="5FBDEA6D" w:rsidR="00394A8B" w:rsidRPr="007F37C3" w:rsidRDefault="00394A8B" w:rsidP="00394A8B">
            <w:pPr>
              <w:rPr>
                <w:sz w:val="20"/>
                <w:szCs w:val="20"/>
              </w:rPr>
            </w:pPr>
            <w:r w:rsidRPr="007F37C3">
              <w:rPr>
                <w:color w:val="000000" w:themeColor="text1"/>
                <w:sz w:val="20"/>
                <w:szCs w:val="20"/>
              </w:rPr>
              <w:t xml:space="preserve"> LUNDA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3178486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1700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0A37C56D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Reference</w:t>
            </w:r>
          </w:p>
          <w:p w14:paraId="5416AE54" w14:textId="6377E923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D2CAA5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Reference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1EBB6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Reference</w:t>
            </w:r>
          </w:p>
        </w:tc>
      </w:tr>
      <w:tr w:rsidR="00394A8B" w:rsidRPr="007F37C3" w14:paraId="7B51B60C" w14:textId="77777777" w:rsidTr="00394A8B">
        <w:trPr>
          <w:trHeight w:val="367"/>
        </w:trPr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917B8" w14:textId="4184E7E0" w:rsidR="00394A8B" w:rsidRPr="007F37C3" w:rsidRDefault="00394A8B" w:rsidP="00394A8B">
            <w:pPr>
              <w:rPr>
                <w:sz w:val="20"/>
                <w:szCs w:val="20"/>
              </w:rPr>
            </w:pPr>
            <w:r w:rsidRPr="007F37C3">
              <w:rPr>
                <w:color w:val="000000" w:themeColor="text1"/>
                <w:sz w:val="20"/>
                <w:szCs w:val="20"/>
              </w:rPr>
              <w:t xml:space="preserve"> LUDA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9B13CB8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308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4C5A027D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1.27 (0.81-1.98)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A30A83" w14:textId="6E79FDDB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1.3</w:t>
            </w:r>
            <w:r w:rsidR="00FD3B1D">
              <w:rPr>
                <w:sz w:val="20"/>
                <w:szCs w:val="20"/>
              </w:rPr>
              <w:t>9</w:t>
            </w:r>
            <w:r w:rsidRPr="007F37C3">
              <w:rPr>
                <w:sz w:val="20"/>
                <w:szCs w:val="20"/>
              </w:rPr>
              <w:t xml:space="preserve"> (0.89-2.16)</w:t>
            </w:r>
          </w:p>
          <w:p w14:paraId="6F61A90E" w14:textId="65D28772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C309D" w14:textId="5602D4C9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1.30 (0.83-2.04)</w:t>
            </w:r>
          </w:p>
        </w:tc>
      </w:tr>
      <w:tr w:rsidR="00394A8B" w:rsidRPr="007F37C3" w14:paraId="5E48F2FD" w14:textId="77777777" w:rsidTr="00394A8B">
        <w:trPr>
          <w:trHeight w:val="317"/>
        </w:trPr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D7E5" w14:textId="4A1F71FA" w:rsidR="00394A8B" w:rsidRPr="007F37C3" w:rsidRDefault="00394A8B" w:rsidP="00394A8B">
            <w:pPr>
              <w:rPr>
                <w:sz w:val="20"/>
                <w:szCs w:val="20"/>
              </w:rPr>
            </w:pPr>
            <w:r w:rsidRPr="007F37C3">
              <w:rPr>
                <w:color w:val="000000" w:themeColor="text1"/>
                <w:sz w:val="20"/>
                <w:szCs w:val="20"/>
              </w:rPr>
              <w:t xml:space="preserve"> HUNDA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03CC77A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812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68E66236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1.27 (0.93-1.74)</w:t>
            </w:r>
          </w:p>
          <w:p w14:paraId="15E1B6D4" w14:textId="4C8A18CE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DAACD9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1.29 (0.94-1.78)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4571" w14:textId="1BD019C8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1.26 (0.91-1.74)</w:t>
            </w:r>
          </w:p>
        </w:tc>
      </w:tr>
      <w:tr w:rsidR="00394A8B" w:rsidRPr="007F37C3" w14:paraId="51FE4EB7" w14:textId="77777777" w:rsidTr="00394A8B">
        <w:trPr>
          <w:trHeight w:val="278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9EC62D" w14:textId="2C69EE11" w:rsidR="00394A8B" w:rsidRPr="007F37C3" w:rsidRDefault="00394A8B" w:rsidP="00394A8B">
            <w:pPr>
              <w:rPr>
                <w:sz w:val="20"/>
                <w:szCs w:val="20"/>
              </w:rPr>
            </w:pPr>
            <w:r w:rsidRPr="007F37C3">
              <w:rPr>
                <w:color w:val="000000" w:themeColor="text1"/>
                <w:sz w:val="20"/>
                <w:szCs w:val="20"/>
              </w:rPr>
              <w:t xml:space="preserve"> HUDA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C90FB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192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FE8CF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1.63 (1.00 -2.66)</w:t>
            </w:r>
          </w:p>
          <w:p w14:paraId="619D8A9C" w14:textId="6952A77A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7028D" w14:textId="7777777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1.82 (1.11 -2.97)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2EF2C" w14:textId="7D85F227" w:rsidR="00394A8B" w:rsidRPr="007F37C3" w:rsidRDefault="00394A8B" w:rsidP="00394A8B">
            <w:pPr>
              <w:jc w:val="center"/>
              <w:rPr>
                <w:sz w:val="20"/>
                <w:szCs w:val="20"/>
              </w:rPr>
            </w:pPr>
            <w:r w:rsidRPr="007F37C3">
              <w:rPr>
                <w:sz w:val="20"/>
                <w:szCs w:val="20"/>
              </w:rPr>
              <w:t>1.69 (1.03 -2.78)</w:t>
            </w:r>
          </w:p>
        </w:tc>
      </w:tr>
      <w:tr w:rsidR="00112A44" w:rsidRPr="0099627B" w14:paraId="4403F71C" w14:textId="77777777" w:rsidTr="00394A8B">
        <w:tc>
          <w:tcPr>
            <w:tcW w:w="107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239C9" w14:textId="77777777" w:rsidR="00FD3B1D" w:rsidRDefault="00FD3B1D" w:rsidP="00FD3B1D">
            <w:pPr>
              <w:spacing w:line="360" w:lineRule="auto"/>
            </w:pPr>
          </w:p>
          <w:p w14:paraId="0D43B509" w14:textId="7F92902E" w:rsidR="00FD3B1D" w:rsidRPr="005007E8" w:rsidRDefault="00FD3B1D" w:rsidP="00FD3B1D">
            <w:pPr>
              <w:spacing w:line="360" w:lineRule="auto"/>
              <w:rPr>
                <w:color w:val="0E101A"/>
                <w:sz w:val="18"/>
                <w:szCs w:val="18"/>
              </w:rPr>
            </w:pPr>
            <w:r w:rsidRPr="00C6311A">
              <w:t>LUND</w:t>
            </w:r>
            <w:r>
              <w:t>,</w:t>
            </w:r>
            <w:r w:rsidRPr="00C6311A">
              <w:t xml:space="preserve"> lower/middle </w:t>
            </w:r>
            <w:proofErr w:type="spellStart"/>
            <w:r w:rsidRPr="00C6311A">
              <w:t>tertile</w:t>
            </w:r>
            <w:proofErr w:type="spellEnd"/>
            <w:r w:rsidRPr="00C6311A">
              <w:t xml:space="preserve"> of </w:t>
            </w:r>
            <w:r>
              <w:t>u</w:t>
            </w:r>
            <w:r w:rsidRPr="00C6311A">
              <w:t>ltra-processed foods</w:t>
            </w:r>
            <w:r>
              <w:t xml:space="preserve"> </w:t>
            </w:r>
            <w:r w:rsidRPr="00C6311A">
              <w:t>consumption and low depressive symptoms</w:t>
            </w:r>
            <w:r>
              <w:t>;</w:t>
            </w:r>
            <w:r w:rsidRPr="00C6311A">
              <w:t xml:space="preserve"> LUD</w:t>
            </w:r>
            <w:r>
              <w:t xml:space="preserve">, </w:t>
            </w:r>
            <w:r w:rsidRPr="00C6311A">
              <w:t xml:space="preserve">lower/middle </w:t>
            </w:r>
            <w:proofErr w:type="spellStart"/>
            <w:r w:rsidRPr="00C6311A">
              <w:t>tertile</w:t>
            </w:r>
            <w:proofErr w:type="spellEnd"/>
            <w:r w:rsidRPr="00C6311A">
              <w:t xml:space="preserve"> of </w:t>
            </w:r>
            <w:r>
              <w:t>u</w:t>
            </w:r>
            <w:r w:rsidRPr="00C6311A">
              <w:t>ltra-</w:t>
            </w:r>
            <w:r w:rsidRPr="005007E8">
              <w:t xml:space="preserve">processed foods consumption and high depressive symptoms; HUND, higher </w:t>
            </w:r>
            <w:proofErr w:type="spellStart"/>
            <w:r w:rsidRPr="005007E8">
              <w:t>tertile</w:t>
            </w:r>
            <w:proofErr w:type="spellEnd"/>
            <w:r w:rsidRPr="005007E8">
              <w:t xml:space="preserve"> of ultra-processed foods consumption and low depressive symptoms; HUD, higher </w:t>
            </w:r>
            <w:proofErr w:type="spellStart"/>
            <w:r w:rsidRPr="005007E8">
              <w:t>tertile</w:t>
            </w:r>
            <w:proofErr w:type="spellEnd"/>
            <w:r w:rsidRPr="005007E8">
              <w:t xml:space="preserve"> of ultra-processed foods consumption and high depressive symptoms; LUNDA, </w:t>
            </w:r>
            <w:r w:rsidRPr="005007E8">
              <w:rPr>
                <w:color w:val="0E101A"/>
              </w:rPr>
              <w:t xml:space="preserve">lower and middle </w:t>
            </w:r>
            <w:proofErr w:type="spellStart"/>
            <w:r w:rsidRPr="005007E8">
              <w:rPr>
                <w:color w:val="0E101A"/>
              </w:rPr>
              <w:t>tertile</w:t>
            </w:r>
            <w:proofErr w:type="spellEnd"/>
            <w:r w:rsidRPr="005007E8">
              <w:rPr>
                <w:color w:val="0E101A"/>
              </w:rPr>
              <w:t xml:space="preserve"> of </w:t>
            </w:r>
            <w:proofErr w:type="spellStart"/>
            <w:r w:rsidRPr="00C6311A">
              <w:t>of</w:t>
            </w:r>
            <w:proofErr w:type="spellEnd"/>
            <w:r w:rsidRPr="00C6311A">
              <w:t xml:space="preserve"> </w:t>
            </w:r>
            <w:r>
              <w:t>u</w:t>
            </w:r>
            <w:r w:rsidRPr="00C6311A">
              <w:t>ltra-</w:t>
            </w:r>
            <w:r w:rsidRPr="005007E8">
              <w:t xml:space="preserve">processed foods </w:t>
            </w:r>
            <w:r w:rsidRPr="005007E8">
              <w:rPr>
                <w:color w:val="0E101A"/>
              </w:rPr>
              <w:t xml:space="preserve">consumption and low depressive symptoms and no antidepressant use; LUDA, lower and middle </w:t>
            </w:r>
            <w:proofErr w:type="spellStart"/>
            <w:r w:rsidRPr="005007E8">
              <w:rPr>
                <w:color w:val="0E101A"/>
              </w:rPr>
              <w:t>tertile</w:t>
            </w:r>
            <w:proofErr w:type="spellEnd"/>
            <w:r w:rsidRPr="005007E8">
              <w:rPr>
                <w:color w:val="0E101A"/>
              </w:rPr>
              <w:t xml:space="preserve"> of </w:t>
            </w:r>
            <w:r>
              <w:t>u</w:t>
            </w:r>
            <w:r w:rsidRPr="00C6311A">
              <w:t>ltra-</w:t>
            </w:r>
            <w:r w:rsidRPr="005007E8">
              <w:t xml:space="preserve">processed foods </w:t>
            </w:r>
            <w:r w:rsidRPr="005007E8">
              <w:rPr>
                <w:color w:val="0E101A"/>
              </w:rPr>
              <w:t xml:space="preserve">consumption and high depressive symptoms or antidepressant use; HUNDA, higher </w:t>
            </w:r>
            <w:proofErr w:type="spellStart"/>
            <w:r w:rsidRPr="005007E8">
              <w:rPr>
                <w:color w:val="0E101A"/>
              </w:rPr>
              <w:t>tertile</w:t>
            </w:r>
            <w:proofErr w:type="spellEnd"/>
            <w:r w:rsidRPr="005007E8">
              <w:rPr>
                <w:color w:val="0E101A"/>
              </w:rPr>
              <w:t xml:space="preserve"> of </w:t>
            </w:r>
            <w:r>
              <w:t>u</w:t>
            </w:r>
            <w:r w:rsidRPr="00C6311A">
              <w:t>ltra-</w:t>
            </w:r>
            <w:r w:rsidRPr="005007E8">
              <w:t xml:space="preserve">processed foods </w:t>
            </w:r>
            <w:r w:rsidRPr="005007E8">
              <w:rPr>
                <w:color w:val="0E101A"/>
              </w:rPr>
              <w:t xml:space="preserve">consumption and low depressive symptoms and no antidepressant; </w:t>
            </w:r>
            <w:r w:rsidRPr="005007E8">
              <w:t xml:space="preserve">HUDA, </w:t>
            </w:r>
            <w:r w:rsidRPr="005007E8">
              <w:rPr>
                <w:color w:val="0E101A"/>
              </w:rPr>
              <w:t xml:space="preserve">higher </w:t>
            </w:r>
            <w:proofErr w:type="spellStart"/>
            <w:r w:rsidRPr="005007E8">
              <w:rPr>
                <w:color w:val="0E101A"/>
              </w:rPr>
              <w:t>tertile</w:t>
            </w:r>
            <w:proofErr w:type="spellEnd"/>
            <w:r w:rsidRPr="005007E8">
              <w:rPr>
                <w:color w:val="0E101A"/>
              </w:rPr>
              <w:t xml:space="preserve"> of </w:t>
            </w:r>
            <w:r>
              <w:t>u</w:t>
            </w:r>
            <w:r w:rsidRPr="00C6311A">
              <w:t>ltra-</w:t>
            </w:r>
            <w:r w:rsidRPr="005007E8">
              <w:t xml:space="preserve">processed foods </w:t>
            </w:r>
            <w:r w:rsidRPr="005007E8">
              <w:rPr>
                <w:color w:val="0E101A"/>
              </w:rPr>
              <w:t>consumption and high depressive symptoms or antidepressant.</w:t>
            </w:r>
          </w:p>
          <w:p w14:paraId="7984D0AA" w14:textId="77777777" w:rsidR="00FD3B1D" w:rsidRPr="005007E8" w:rsidRDefault="00FD3B1D" w:rsidP="00FD3B1D">
            <w:pPr>
              <w:spacing w:line="360" w:lineRule="auto"/>
            </w:pPr>
            <w:r w:rsidRPr="005007E8">
              <w:t>*Fully adjusted model</w:t>
            </w:r>
            <w:r w:rsidRPr="005007E8">
              <w:rPr>
                <w:rFonts w:eastAsiaTheme="minorHAnsi"/>
                <w:lang w:val="en-US"/>
              </w:rPr>
              <w:t xml:space="preserve"> is adjusted for the following variables</w:t>
            </w:r>
            <w:r w:rsidRPr="005007E8">
              <w:t xml:space="preserve">: age, sex, household income, education, ethnicity, born in Canada, smoking status, physical activity, daily alcohol consumption. </w:t>
            </w:r>
          </w:p>
          <w:p w14:paraId="38D17A21" w14:textId="77777777" w:rsidR="00E20AD7" w:rsidRDefault="00E20AD7" w:rsidP="00A571B8">
            <w:pPr>
              <w:rPr>
                <w:sz w:val="20"/>
                <w:szCs w:val="20"/>
              </w:rPr>
            </w:pPr>
          </w:p>
          <w:p w14:paraId="241E9341" w14:textId="4629488F" w:rsidR="00E20AD7" w:rsidRPr="0099627B" w:rsidRDefault="00E20AD7" w:rsidP="00A571B8">
            <w:pPr>
              <w:rPr>
                <w:sz w:val="20"/>
                <w:szCs w:val="20"/>
              </w:rPr>
            </w:pPr>
          </w:p>
        </w:tc>
      </w:tr>
    </w:tbl>
    <w:p w14:paraId="374F6997" w14:textId="01E2808F" w:rsidR="000B34FE" w:rsidRDefault="000B34FE"/>
    <w:p w14:paraId="696AA060" w14:textId="3A976615" w:rsidR="00D51B90" w:rsidRDefault="00D51B90"/>
    <w:p w14:paraId="5D3410FD" w14:textId="317CA030" w:rsidR="00D51B90" w:rsidRDefault="00D51B90"/>
    <w:p w14:paraId="151A28F5" w14:textId="27A1F87A" w:rsidR="00D51B90" w:rsidRDefault="00D51B90"/>
    <w:p w14:paraId="0BC62003" w14:textId="4AC6D5B3" w:rsidR="00D51B90" w:rsidRDefault="00D51B90"/>
    <w:sectPr w:rsidR="00D51B90" w:rsidSect="00CE67A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2BE6" w14:textId="77777777" w:rsidR="0003768B" w:rsidRDefault="0003768B" w:rsidP="00112A44">
      <w:r>
        <w:separator/>
      </w:r>
    </w:p>
  </w:endnote>
  <w:endnote w:type="continuationSeparator" w:id="0">
    <w:p w14:paraId="4F0B4367" w14:textId="77777777" w:rsidR="0003768B" w:rsidRDefault="0003768B" w:rsidP="001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7152451"/>
      <w:docPartObj>
        <w:docPartGallery w:val="Page Numbers (Bottom of Page)"/>
        <w:docPartUnique/>
      </w:docPartObj>
    </w:sdtPr>
    <w:sdtContent>
      <w:p w14:paraId="13479271" w14:textId="77777777" w:rsidR="008E7166" w:rsidRDefault="00D13283" w:rsidP="000A762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C9A688" w14:textId="77777777" w:rsidR="008E716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0017930"/>
      <w:docPartObj>
        <w:docPartGallery w:val="Page Numbers (Bottom of Page)"/>
        <w:docPartUnique/>
      </w:docPartObj>
    </w:sdtPr>
    <w:sdtContent>
      <w:p w14:paraId="4A12B888" w14:textId="070EED9E" w:rsidR="000A7626" w:rsidRDefault="000A7626" w:rsidP="001275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05DD97" w14:textId="77777777" w:rsidR="000A7626" w:rsidRDefault="000A7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9E8B" w14:textId="77777777" w:rsidR="0003768B" w:rsidRDefault="0003768B" w:rsidP="00112A44">
      <w:r>
        <w:separator/>
      </w:r>
    </w:p>
  </w:footnote>
  <w:footnote w:type="continuationSeparator" w:id="0">
    <w:p w14:paraId="4C2FB994" w14:textId="77777777" w:rsidR="0003768B" w:rsidRDefault="0003768B" w:rsidP="0011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9947561"/>
      <w:docPartObj>
        <w:docPartGallery w:val="Page Numbers (Top of Page)"/>
        <w:docPartUnique/>
      </w:docPartObj>
    </w:sdtPr>
    <w:sdtContent>
      <w:p w14:paraId="7A5DC294" w14:textId="37765E53" w:rsidR="00E20AD7" w:rsidRDefault="00E20AD7" w:rsidP="00595E3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8D009F" w14:textId="77777777" w:rsidR="00E20AD7" w:rsidRDefault="00E20AD7" w:rsidP="00E20AD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3B67" w14:textId="17D128E4" w:rsidR="00E20AD7" w:rsidRDefault="00E20AD7" w:rsidP="000A54C1">
    <w:pPr>
      <w:pStyle w:val="Header"/>
      <w:tabs>
        <w:tab w:val="clear" w:pos="4680"/>
        <w:tab w:val="clear" w:pos="9360"/>
        <w:tab w:val="left" w:pos="3349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82D"/>
    <w:multiLevelType w:val="hybridMultilevel"/>
    <w:tmpl w:val="3140C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741304"/>
    <w:multiLevelType w:val="hybridMultilevel"/>
    <w:tmpl w:val="547A5E0E"/>
    <w:lvl w:ilvl="0" w:tplc="621098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73189">
    <w:abstractNumId w:val="0"/>
  </w:num>
  <w:num w:numId="2" w16cid:durableId="921135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DUyMzW1NDMxszRV0lEKTi0uzszPAykwrAUACqvgUCwAAAA="/>
  </w:docVars>
  <w:rsids>
    <w:rsidRoot w:val="00112A44"/>
    <w:rsid w:val="0003768B"/>
    <w:rsid w:val="000538B6"/>
    <w:rsid w:val="000A54C1"/>
    <w:rsid w:val="000A7626"/>
    <w:rsid w:val="000B34FE"/>
    <w:rsid w:val="00112A44"/>
    <w:rsid w:val="0017289C"/>
    <w:rsid w:val="001810EE"/>
    <w:rsid w:val="00197BE9"/>
    <w:rsid w:val="0027530F"/>
    <w:rsid w:val="002D72ED"/>
    <w:rsid w:val="0034423F"/>
    <w:rsid w:val="003571EE"/>
    <w:rsid w:val="003630E1"/>
    <w:rsid w:val="00364414"/>
    <w:rsid w:val="00394A8B"/>
    <w:rsid w:val="004023EE"/>
    <w:rsid w:val="004202B4"/>
    <w:rsid w:val="00423124"/>
    <w:rsid w:val="00485CFF"/>
    <w:rsid w:val="00491294"/>
    <w:rsid w:val="004C7345"/>
    <w:rsid w:val="00524B68"/>
    <w:rsid w:val="0057300D"/>
    <w:rsid w:val="00576634"/>
    <w:rsid w:val="00595E3C"/>
    <w:rsid w:val="005E1A82"/>
    <w:rsid w:val="00602A93"/>
    <w:rsid w:val="006324C1"/>
    <w:rsid w:val="006622AC"/>
    <w:rsid w:val="006D7B39"/>
    <w:rsid w:val="00710CB5"/>
    <w:rsid w:val="007436B9"/>
    <w:rsid w:val="0075524B"/>
    <w:rsid w:val="007703C6"/>
    <w:rsid w:val="007A59FD"/>
    <w:rsid w:val="007A711A"/>
    <w:rsid w:val="007B33ED"/>
    <w:rsid w:val="007F37C3"/>
    <w:rsid w:val="00831471"/>
    <w:rsid w:val="00841EFA"/>
    <w:rsid w:val="00842FC0"/>
    <w:rsid w:val="008A3926"/>
    <w:rsid w:val="008D437B"/>
    <w:rsid w:val="0092000A"/>
    <w:rsid w:val="00973C35"/>
    <w:rsid w:val="00991F17"/>
    <w:rsid w:val="009B4213"/>
    <w:rsid w:val="009C5A91"/>
    <w:rsid w:val="009F3C33"/>
    <w:rsid w:val="00A15CBA"/>
    <w:rsid w:val="00AA1A99"/>
    <w:rsid w:val="00AE1DCC"/>
    <w:rsid w:val="00AF7531"/>
    <w:rsid w:val="00B22786"/>
    <w:rsid w:val="00B23D6C"/>
    <w:rsid w:val="00B2601E"/>
    <w:rsid w:val="00B6173A"/>
    <w:rsid w:val="00BA1520"/>
    <w:rsid w:val="00BB2A2C"/>
    <w:rsid w:val="00C22704"/>
    <w:rsid w:val="00C312DB"/>
    <w:rsid w:val="00C46A4B"/>
    <w:rsid w:val="00C90735"/>
    <w:rsid w:val="00CA0543"/>
    <w:rsid w:val="00CC4090"/>
    <w:rsid w:val="00CE74D9"/>
    <w:rsid w:val="00D13283"/>
    <w:rsid w:val="00D15B4F"/>
    <w:rsid w:val="00D51B90"/>
    <w:rsid w:val="00D970AD"/>
    <w:rsid w:val="00DF6C1E"/>
    <w:rsid w:val="00E20AD7"/>
    <w:rsid w:val="00E83CFF"/>
    <w:rsid w:val="00EC764B"/>
    <w:rsid w:val="00ED5343"/>
    <w:rsid w:val="00EE4DB4"/>
    <w:rsid w:val="00EF0295"/>
    <w:rsid w:val="00F046D9"/>
    <w:rsid w:val="00F17FD4"/>
    <w:rsid w:val="00F87F5E"/>
    <w:rsid w:val="00F96DF0"/>
    <w:rsid w:val="00FA198E"/>
    <w:rsid w:val="00FA4F85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3B21"/>
  <w14:defaultImageDpi w14:val="32767"/>
  <w15:chartTrackingRefBased/>
  <w15:docId w15:val="{DBA4368F-5C51-1A45-B4AE-A12224A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A4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A44"/>
  </w:style>
  <w:style w:type="paragraph" w:styleId="Footer">
    <w:name w:val="footer"/>
    <w:basedOn w:val="Normal"/>
    <w:link w:val="FooterChar"/>
    <w:uiPriority w:val="99"/>
    <w:unhideWhenUsed/>
    <w:rsid w:val="00112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A44"/>
  </w:style>
  <w:style w:type="paragraph" w:styleId="NormalWeb">
    <w:name w:val="Normal (Web)"/>
    <w:basedOn w:val="Normal"/>
    <w:uiPriority w:val="99"/>
    <w:unhideWhenUsed/>
    <w:rsid w:val="00112A44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112A44"/>
  </w:style>
  <w:style w:type="character" w:styleId="Strong">
    <w:name w:val="Strong"/>
    <w:basedOn w:val="DefaultParagraphFont"/>
    <w:uiPriority w:val="22"/>
    <w:qFormat/>
    <w:rsid w:val="00112A44"/>
    <w:rPr>
      <w:b/>
      <w:bCs/>
    </w:rPr>
  </w:style>
  <w:style w:type="table" w:styleId="TableGrid">
    <w:name w:val="Table Grid"/>
    <w:basedOn w:val="TableNormal"/>
    <w:uiPriority w:val="39"/>
    <w:rsid w:val="0011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Akankasha Sen</dc:creator>
  <cp:keywords/>
  <dc:description/>
  <cp:lastModifiedBy>Norbert Schmitz, Dr.</cp:lastModifiedBy>
  <cp:revision>2</cp:revision>
  <dcterms:created xsi:type="dcterms:W3CDTF">2022-09-12T19:41:00Z</dcterms:created>
  <dcterms:modified xsi:type="dcterms:W3CDTF">2022-09-12T19:41:00Z</dcterms:modified>
</cp:coreProperties>
</file>