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C86" w:rsidRPr="006A0818" w:rsidRDefault="00F31C86" w:rsidP="00F31C86">
      <w:pPr>
        <w:spacing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Supplemental table S</w:t>
      </w:r>
      <w:r w:rsidRPr="006A0818">
        <w:rPr>
          <w:rFonts w:ascii="Times New Roman" w:eastAsia="Times New Roman" w:hAnsi="Times New Roman" w:cs="Times New Roman"/>
          <w:b/>
          <w:sz w:val="24"/>
          <w:szCs w:val="24"/>
          <w:lang w:val="en-US"/>
        </w:rPr>
        <w:t xml:space="preserve">1: </w:t>
      </w:r>
      <w:r w:rsidRPr="006A0818">
        <w:rPr>
          <w:rFonts w:ascii="Times New Roman" w:eastAsia="Times New Roman" w:hAnsi="Times New Roman" w:cs="Times New Roman"/>
          <w:sz w:val="24"/>
          <w:szCs w:val="24"/>
          <w:lang w:val="en-US"/>
        </w:rPr>
        <w:t>Definitions of food groups and marketing strategies used to code posts</w:t>
      </w:r>
      <w:r>
        <w:rPr>
          <w:rFonts w:ascii="Times New Roman" w:eastAsia="Times New Roman" w:hAnsi="Times New Roman" w:cs="Times New Roman"/>
          <w:sz w:val="24"/>
          <w:szCs w:val="24"/>
          <w:lang w:val="en-US"/>
        </w:rPr>
        <w:t>, Brazil.</w:t>
      </w:r>
    </w:p>
    <w:tbl>
      <w:tblPr>
        <w:tblStyle w:val="Tabelacomgrade"/>
        <w:tblW w:w="0" w:type="auto"/>
        <w:tblLook w:val="04A0"/>
      </w:tblPr>
      <w:tblGrid>
        <w:gridCol w:w="3211"/>
        <w:gridCol w:w="5509"/>
      </w:tblGrid>
      <w:tr w:rsidR="00F31C86" w:rsidRPr="006A0818" w:rsidTr="00614FD2">
        <w:trPr>
          <w:trHeight w:val="285"/>
        </w:trPr>
        <w:tc>
          <w:tcPr>
            <w:tcW w:w="8720" w:type="dxa"/>
            <w:gridSpan w:val="2"/>
            <w:hideMark/>
          </w:tcPr>
          <w:p w:rsidR="00F31C86" w:rsidRPr="00AD07CA" w:rsidRDefault="00F31C86" w:rsidP="00614FD2">
            <w:pPr>
              <w:jc w:val="center"/>
              <w:rPr>
                <w:b/>
                <w:bCs/>
                <w:sz w:val="20"/>
                <w:szCs w:val="20"/>
                <w:lang w:val="en-US"/>
              </w:rPr>
            </w:pPr>
            <w:r w:rsidRPr="00AD07CA">
              <w:rPr>
                <w:b/>
                <w:bCs/>
                <w:sz w:val="20"/>
                <w:szCs w:val="20"/>
                <w:lang w:val="en-US"/>
              </w:rPr>
              <w:t xml:space="preserve">Phase 1: Nutritional quality of </w:t>
            </w:r>
            <w:proofErr w:type="spellStart"/>
            <w:r w:rsidRPr="00AD07CA">
              <w:rPr>
                <w:b/>
                <w:bCs/>
                <w:sz w:val="20"/>
                <w:szCs w:val="20"/>
                <w:lang w:val="en-US"/>
              </w:rPr>
              <w:t>foods</w:t>
            </w:r>
            <w:r w:rsidRPr="00AD07CA">
              <w:rPr>
                <w:b/>
                <w:bCs/>
                <w:sz w:val="20"/>
                <w:szCs w:val="20"/>
                <w:vertAlign w:val="superscript"/>
                <w:lang w:val="en-US"/>
              </w:rPr>
              <w:t>a</w:t>
            </w:r>
            <w:proofErr w:type="spellEnd"/>
          </w:p>
        </w:tc>
      </w:tr>
      <w:tr w:rsidR="00F31C86" w:rsidRPr="006A0818" w:rsidTr="00614FD2">
        <w:trPr>
          <w:trHeight w:val="1275"/>
        </w:trPr>
        <w:tc>
          <w:tcPr>
            <w:tcW w:w="3211" w:type="dxa"/>
            <w:hideMark/>
          </w:tcPr>
          <w:p w:rsidR="00F31C86" w:rsidRPr="00AD07CA" w:rsidRDefault="00F31C86" w:rsidP="00614FD2">
            <w:pPr>
              <w:rPr>
                <w:sz w:val="20"/>
                <w:szCs w:val="20"/>
                <w:lang w:val="en-US"/>
              </w:rPr>
            </w:pPr>
            <w:r w:rsidRPr="00AD07CA">
              <w:rPr>
                <w:sz w:val="20"/>
                <w:szCs w:val="20"/>
                <w:lang w:val="en-US"/>
              </w:rPr>
              <w:t>Group 1: Unprocessed or minimally processed foods or hand-prepared dishes based on these foods</w:t>
            </w:r>
          </w:p>
        </w:tc>
        <w:tc>
          <w:tcPr>
            <w:tcW w:w="5509" w:type="dxa"/>
            <w:hideMark/>
          </w:tcPr>
          <w:p w:rsidR="00F31C86" w:rsidRPr="00AD07CA" w:rsidRDefault="00F31C86" w:rsidP="00614FD2">
            <w:pPr>
              <w:rPr>
                <w:sz w:val="20"/>
                <w:szCs w:val="20"/>
                <w:lang w:val="en-US"/>
              </w:rPr>
            </w:pPr>
            <w:r w:rsidRPr="00AD07CA">
              <w:rPr>
                <w:sz w:val="20"/>
                <w:szCs w:val="20"/>
                <w:lang w:val="en-US"/>
              </w:rPr>
              <w:t>Foods that have not undergone any kind of industrial processing (e.g., raw fruits and vegetables), foods that were processed in ways that did not add substances or subtract edible parts (e.g., plain yogurt), and foods that had an edible part subtracted but no substance added (e.g., pasta). Also, hand-prepared preparations or combinations in which the main component is a food that has not undergone any kind of industrial processing (e.g., fruit salad) and or that had an edible part subtracted, but no substance added (e.g., artisanal breads).</w:t>
            </w:r>
          </w:p>
        </w:tc>
      </w:tr>
      <w:tr w:rsidR="00F31C86" w:rsidRPr="006A0818" w:rsidTr="00614FD2">
        <w:trPr>
          <w:trHeight w:val="765"/>
        </w:trPr>
        <w:tc>
          <w:tcPr>
            <w:tcW w:w="3211" w:type="dxa"/>
            <w:hideMark/>
          </w:tcPr>
          <w:p w:rsidR="00F31C86" w:rsidRPr="00AD07CA" w:rsidRDefault="00F31C86" w:rsidP="00614FD2">
            <w:pPr>
              <w:rPr>
                <w:sz w:val="20"/>
                <w:szCs w:val="20"/>
                <w:lang w:val="en-US"/>
              </w:rPr>
            </w:pPr>
            <w:r w:rsidRPr="00AD07CA">
              <w:rPr>
                <w:sz w:val="20"/>
                <w:szCs w:val="20"/>
                <w:lang w:val="en-US"/>
              </w:rPr>
              <w:t>Group 2: Processed foods</w:t>
            </w:r>
          </w:p>
        </w:tc>
        <w:tc>
          <w:tcPr>
            <w:tcW w:w="5509" w:type="dxa"/>
            <w:hideMark/>
          </w:tcPr>
          <w:p w:rsidR="00F31C86" w:rsidRPr="00AD07CA" w:rsidRDefault="00F31C86" w:rsidP="00614FD2">
            <w:pPr>
              <w:rPr>
                <w:sz w:val="20"/>
                <w:szCs w:val="20"/>
                <w:lang w:val="en-US"/>
              </w:rPr>
            </w:pPr>
            <w:r w:rsidRPr="00AD07CA">
              <w:rPr>
                <w:sz w:val="20"/>
                <w:szCs w:val="20"/>
                <w:lang w:val="en-US"/>
              </w:rPr>
              <w:t>A manufactured combination of a food with salt, oil, and/or sugar (e.g., whole fruits canned in syrup) or a handmade preparation or combination in which the main component is a food manufactured by adding salt, sugar, oils, and/or fats (e.g., handmade sandwiches from industrialized breads made without additives or synthetic substances).</w:t>
            </w:r>
          </w:p>
        </w:tc>
      </w:tr>
      <w:tr w:rsidR="00F31C86" w:rsidRPr="006A0818" w:rsidTr="00614FD2">
        <w:trPr>
          <w:trHeight w:val="1275"/>
        </w:trPr>
        <w:tc>
          <w:tcPr>
            <w:tcW w:w="3211" w:type="dxa"/>
            <w:hideMark/>
          </w:tcPr>
          <w:p w:rsidR="00F31C86" w:rsidRPr="00AD07CA" w:rsidRDefault="00F31C86" w:rsidP="00614FD2">
            <w:pPr>
              <w:rPr>
                <w:sz w:val="20"/>
                <w:szCs w:val="20"/>
                <w:lang w:val="en-US"/>
              </w:rPr>
            </w:pPr>
            <w:r w:rsidRPr="00AD07CA">
              <w:rPr>
                <w:sz w:val="20"/>
                <w:szCs w:val="20"/>
                <w:lang w:val="en-US"/>
              </w:rPr>
              <w:t>Group 3: Ultra-processed foods</w:t>
            </w:r>
          </w:p>
        </w:tc>
        <w:tc>
          <w:tcPr>
            <w:tcW w:w="5509" w:type="dxa"/>
            <w:hideMark/>
          </w:tcPr>
          <w:p w:rsidR="00F31C86" w:rsidRPr="00AD07CA" w:rsidRDefault="00F31C86" w:rsidP="00614FD2">
            <w:pPr>
              <w:rPr>
                <w:sz w:val="20"/>
                <w:szCs w:val="20"/>
                <w:lang w:val="en-US"/>
              </w:rPr>
            </w:pPr>
            <w:r w:rsidRPr="00AD07CA">
              <w:rPr>
                <w:sz w:val="20"/>
                <w:szCs w:val="20"/>
                <w:lang w:val="en-US"/>
              </w:rPr>
              <w:t>Formulations made by the food industry mostly from substances extracted from foods, such as oils, fats, starches, and sugar, and substances obtained with the further processing of foods’ constituents or through chemical synthesis, such as hydrogenated fats, and additives (e.g., confectionary, instant noodles) or handmade preparations or combinations in which the main component is a formulation made by the food industry (e.g., sandwiches made from breads made with additives or synthetic substances).</w:t>
            </w:r>
          </w:p>
        </w:tc>
      </w:tr>
      <w:tr w:rsidR="00F31C86" w:rsidRPr="006A0818" w:rsidTr="00614FD2">
        <w:trPr>
          <w:trHeight w:val="285"/>
        </w:trPr>
        <w:tc>
          <w:tcPr>
            <w:tcW w:w="8720" w:type="dxa"/>
            <w:gridSpan w:val="2"/>
            <w:hideMark/>
          </w:tcPr>
          <w:p w:rsidR="00F31C86" w:rsidRPr="00AD07CA" w:rsidRDefault="00F31C86" w:rsidP="00614FD2">
            <w:pPr>
              <w:jc w:val="center"/>
              <w:rPr>
                <w:b/>
                <w:bCs/>
                <w:sz w:val="20"/>
                <w:szCs w:val="20"/>
                <w:lang w:val="en-US"/>
              </w:rPr>
            </w:pPr>
            <w:r w:rsidRPr="00AD07CA">
              <w:rPr>
                <w:b/>
                <w:bCs/>
                <w:sz w:val="20"/>
                <w:szCs w:val="20"/>
                <w:lang w:val="en-US"/>
              </w:rPr>
              <w:t xml:space="preserve">Phase 2: Marketing strategies </w:t>
            </w:r>
            <w:proofErr w:type="spellStart"/>
            <w:r w:rsidRPr="00AD07CA">
              <w:rPr>
                <w:b/>
                <w:bCs/>
                <w:sz w:val="20"/>
                <w:szCs w:val="20"/>
                <w:vertAlign w:val="superscript"/>
                <w:lang w:val="en-US"/>
              </w:rPr>
              <w:t>b,c</w:t>
            </w:r>
            <w:proofErr w:type="spellEnd"/>
          </w:p>
        </w:tc>
      </w:tr>
      <w:tr w:rsidR="00F31C86" w:rsidRPr="006A0818" w:rsidTr="00614FD2">
        <w:trPr>
          <w:trHeight w:val="285"/>
        </w:trPr>
        <w:tc>
          <w:tcPr>
            <w:tcW w:w="3211" w:type="dxa"/>
            <w:hideMark/>
          </w:tcPr>
          <w:p w:rsidR="00F31C86" w:rsidRPr="00AD07CA" w:rsidRDefault="00F31C86" w:rsidP="00614FD2">
            <w:pPr>
              <w:rPr>
                <w:sz w:val="20"/>
                <w:szCs w:val="20"/>
                <w:lang w:val="en-US"/>
              </w:rPr>
            </w:pPr>
            <w:r w:rsidRPr="00AD07CA">
              <w:rPr>
                <w:sz w:val="20"/>
                <w:szCs w:val="20"/>
                <w:lang w:val="en-US"/>
              </w:rPr>
              <w:t>Corporate social responsibility</w:t>
            </w:r>
          </w:p>
        </w:tc>
        <w:tc>
          <w:tcPr>
            <w:tcW w:w="5509" w:type="dxa"/>
            <w:hideMark/>
          </w:tcPr>
          <w:p w:rsidR="00F31C86" w:rsidRPr="00AD07CA" w:rsidRDefault="00F31C86" w:rsidP="00614FD2">
            <w:pPr>
              <w:rPr>
                <w:sz w:val="20"/>
                <w:szCs w:val="20"/>
                <w:lang w:val="en-US"/>
              </w:rPr>
            </w:pPr>
            <w:r w:rsidRPr="00AD07CA">
              <w:rPr>
                <w:sz w:val="20"/>
                <w:szCs w:val="20"/>
                <w:lang w:val="en-US"/>
              </w:rPr>
              <w:t>Statement of charitable work or ethical or sustainable initiatives or stances undertaken by the brand</w:t>
            </w:r>
          </w:p>
        </w:tc>
      </w:tr>
      <w:tr w:rsidR="00F31C86" w:rsidRPr="006A0818" w:rsidTr="00614FD2">
        <w:trPr>
          <w:trHeight w:val="285"/>
        </w:trPr>
        <w:tc>
          <w:tcPr>
            <w:tcW w:w="3211" w:type="dxa"/>
            <w:hideMark/>
          </w:tcPr>
          <w:p w:rsidR="00F31C86" w:rsidRPr="00AD07CA" w:rsidRDefault="00F31C86" w:rsidP="00614FD2">
            <w:pPr>
              <w:rPr>
                <w:sz w:val="20"/>
                <w:szCs w:val="20"/>
                <w:lang w:val="en-US"/>
              </w:rPr>
            </w:pPr>
            <w:r w:rsidRPr="00AD07CA">
              <w:rPr>
                <w:sz w:val="20"/>
                <w:szCs w:val="20"/>
                <w:lang w:val="en-US"/>
              </w:rPr>
              <w:t>Celebrities</w:t>
            </w:r>
          </w:p>
        </w:tc>
        <w:tc>
          <w:tcPr>
            <w:tcW w:w="5509" w:type="dxa"/>
            <w:hideMark/>
          </w:tcPr>
          <w:p w:rsidR="00F31C86" w:rsidRPr="00AD07CA" w:rsidRDefault="00F31C86" w:rsidP="00614FD2">
            <w:pPr>
              <w:rPr>
                <w:sz w:val="20"/>
                <w:szCs w:val="20"/>
                <w:lang w:val="en-US"/>
              </w:rPr>
            </w:pPr>
            <w:r w:rsidRPr="00AD07CA">
              <w:rPr>
                <w:sz w:val="20"/>
                <w:szCs w:val="20"/>
                <w:lang w:val="en-US"/>
              </w:rPr>
              <w:t>High-profile entertainment or media figures, excluding athletes</w:t>
            </w:r>
          </w:p>
        </w:tc>
      </w:tr>
      <w:tr w:rsidR="00F31C86" w:rsidRPr="006A0818" w:rsidTr="00614FD2">
        <w:trPr>
          <w:trHeight w:val="285"/>
        </w:trPr>
        <w:tc>
          <w:tcPr>
            <w:tcW w:w="3211" w:type="dxa"/>
            <w:hideMark/>
          </w:tcPr>
          <w:p w:rsidR="00F31C86" w:rsidRPr="00AD07CA" w:rsidRDefault="00F31C86" w:rsidP="00614FD2">
            <w:pPr>
              <w:rPr>
                <w:sz w:val="20"/>
                <w:szCs w:val="20"/>
                <w:lang w:val="en-US"/>
              </w:rPr>
            </w:pPr>
            <w:r w:rsidRPr="00AD07CA">
              <w:rPr>
                <w:sz w:val="20"/>
                <w:szCs w:val="20"/>
                <w:lang w:val="en-US"/>
              </w:rPr>
              <w:t>Sportspeople</w:t>
            </w:r>
          </w:p>
        </w:tc>
        <w:tc>
          <w:tcPr>
            <w:tcW w:w="5509" w:type="dxa"/>
            <w:hideMark/>
          </w:tcPr>
          <w:p w:rsidR="00F31C86" w:rsidRPr="00AD07CA" w:rsidRDefault="00F31C86" w:rsidP="00614FD2">
            <w:pPr>
              <w:rPr>
                <w:sz w:val="20"/>
                <w:szCs w:val="20"/>
                <w:lang w:val="en-US"/>
              </w:rPr>
            </w:pPr>
            <w:r w:rsidRPr="00AD07CA">
              <w:rPr>
                <w:sz w:val="20"/>
                <w:szCs w:val="20"/>
                <w:lang w:val="en-US"/>
              </w:rPr>
              <w:t>Individuals who show athletic ability and/or sporting achievements, including extreme and motorsports</w:t>
            </w:r>
          </w:p>
        </w:tc>
      </w:tr>
      <w:tr w:rsidR="00F31C86" w:rsidRPr="006A0818" w:rsidTr="00614FD2">
        <w:trPr>
          <w:trHeight w:val="285"/>
        </w:trPr>
        <w:tc>
          <w:tcPr>
            <w:tcW w:w="3211" w:type="dxa"/>
            <w:hideMark/>
          </w:tcPr>
          <w:p w:rsidR="00F31C86" w:rsidRPr="00AD07CA" w:rsidRDefault="00F31C86" w:rsidP="00614FD2">
            <w:pPr>
              <w:rPr>
                <w:sz w:val="20"/>
                <w:szCs w:val="20"/>
                <w:lang w:val="en-US"/>
              </w:rPr>
            </w:pPr>
            <w:r w:rsidRPr="00AD07CA">
              <w:rPr>
                <w:sz w:val="20"/>
                <w:szCs w:val="20"/>
                <w:lang w:val="en-US"/>
              </w:rPr>
              <w:t>Children’s characters</w:t>
            </w:r>
          </w:p>
        </w:tc>
        <w:tc>
          <w:tcPr>
            <w:tcW w:w="5509" w:type="dxa"/>
            <w:hideMark/>
          </w:tcPr>
          <w:p w:rsidR="00F31C86" w:rsidRPr="00AD07CA" w:rsidRDefault="00F31C86" w:rsidP="00614FD2">
            <w:pPr>
              <w:rPr>
                <w:sz w:val="20"/>
                <w:szCs w:val="20"/>
                <w:lang w:val="en-US"/>
              </w:rPr>
            </w:pPr>
            <w:r w:rsidRPr="00AD07CA">
              <w:rPr>
                <w:sz w:val="20"/>
                <w:szCs w:val="20"/>
                <w:lang w:val="en-US"/>
              </w:rPr>
              <w:t>Notable third-party cartoons or characters from films, books, TV, and the internet</w:t>
            </w:r>
          </w:p>
        </w:tc>
      </w:tr>
      <w:tr w:rsidR="00F31C86" w:rsidRPr="006A0818" w:rsidTr="00614FD2">
        <w:trPr>
          <w:trHeight w:val="285"/>
        </w:trPr>
        <w:tc>
          <w:tcPr>
            <w:tcW w:w="3211" w:type="dxa"/>
            <w:hideMark/>
          </w:tcPr>
          <w:p w:rsidR="00F31C86" w:rsidRPr="00AD07CA" w:rsidRDefault="00F31C86" w:rsidP="00614FD2">
            <w:pPr>
              <w:rPr>
                <w:sz w:val="20"/>
                <w:szCs w:val="20"/>
                <w:lang w:val="en-US"/>
              </w:rPr>
            </w:pPr>
            <w:r w:rsidRPr="00AD07CA">
              <w:rPr>
                <w:sz w:val="20"/>
                <w:szCs w:val="20"/>
                <w:lang w:val="en-US"/>
              </w:rPr>
              <w:t>Branded characters</w:t>
            </w:r>
          </w:p>
        </w:tc>
        <w:tc>
          <w:tcPr>
            <w:tcW w:w="5509" w:type="dxa"/>
            <w:hideMark/>
          </w:tcPr>
          <w:p w:rsidR="00F31C86" w:rsidRPr="00AD07CA" w:rsidRDefault="00F31C86" w:rsidP="00614FD2">
            <w:pPr>
              <w:rPr>
                <w:sz w:val="20"/>
                <w:szCs w:val="20"/>
                <w:lang w:val="en-US"/>
              </w:rPr>
            </w:pPr>
            <w:r w:rsidRPr="00AD07CA">
              <w:rPr>
                <w:sz w:val="20"/>
                <w:szCs w:val="20"/>
                <w:lang w:val="en-US"/>
              </w:rPr>
              <w:t>Characters developed by the brand itself</w:t>
            </w:r>
          </w:p>
        </w:tc>
      </w:tr>
      <w:tr w:rsidR="00F31C86" w:rsidRPr="006A0818" w:rsidTr="00614FD2">
        <w:trPr>
          <w:trHeight w:val="285"/>
        </w:trPr>
        <w:tc>
          <w:tcPr>
            <w:tcW w:w="3211" w:type="dxa"/>
            <w:hideMark/>
          </w:tcPr>
          <w:p w:rsidR="00F31C86" w:rsidRPr="00AD07CA" w:rsidRDefault="00F31C86" w:rsidP="00614FD2">
            <w:pPr>
              <w:rPr>
                <w:sz w:val="20"/>
                <w:szCs w:val="20"/>
                <w:lang w:val="en-US"/>
              </w:rPr>
            </w:pPr>
            <w:r w:rsidRPr="00AD07CA">
              <w:rPr>
                <w:sz w:val="20"/>
                <w:szCs w:val="20"/>
                <w:lang w:val="en-US"/>
              </w:rPr>
              <w:t>Special price promotion</w:t>
            </w:r>
          </w:p>
        </w:tc>
        <w:tc>
          <w:tcPr>
            <w:tcW w:w="5509" w:type="dxa"/>
            <w:hideMark/>
          </w:tcPr>
          <w:p w:rsidR="00F31C86" w:rsidRPr="00AD07CA" w:rsidRDefault="00F31C86" w:rsidP="00614FD2">
            <w:pPr>
              <w:rPr>
                <w:sz w:val="20"/>
                <w:szCs w:val="20"/>
                <w:lang w:val="en-US"/>
              </w:rPr>
            </w:pPr>
            <w:r w:rsidRPr="00AD07CA">
              <w:rPr>
                <w:sz w:val="20"/>
                <w:szCs w:val="20"/>
                <w:lang w:val="en-US"/>
              </w:rPr>
              <w:t>Reduced-price advertisements including discounts, two- for-one deals, or limited time offers</w:t>
            </w:r>
          </w:p>
        </w:tc>
      </w:tr>
      <w:tr w:rsidR="00F31C86" w:rsidRPr="006A0818" w:rsidTr="00614FD2">
        <w:trPr>
          <w:trHeight w:val="285"/>
        </w:trPr>
        <w:tc>
          <w:tcPr>
            <w:tcW w:w="3211" w:type="dxa"/>
            <w:hideMark/>
          </w:tcPr>
          <w:p w:rsidR="00F31C86" w:rsidRPr="00AD07CA" w:rsidRDefault="00F31C86" w:rsidP="00614FD2">
            <w:pPr>
              <w:rPr>
                <w:sz w:val="20"/>
                <w:szCs w:val="20"/>
                <w:lang w:val="en-US"/>
              </w:rPr>
            </w:pPr>
            <w:r w:rsidRPr="00AD07CA">
              <w:rPr>
                <w:sz w:val="20"/>
                <w:szCs w:val="20"/>
                <w:lang w:val="en-US"/>
              </w:rPr>
              <w:t>Vouchers</w:t>
            </w:r>
          </w:p>
        </w:tc>
        <w:tc>
          <w:tcPr>
            <w:tcW w:w="5509" w:type="dxa"/>
            <w:hideMark/>
          </w:tcPr>
          <w:p w:rsidR="00F31C86" w:rsidRPr="00AD07CA" w:rsidRDefault="00F31C86" w:rsidP="00614FD2">
            <w:pPr>
              <w:rPr>
                <w:sz w:val="20"/>
                <w:szCs w:val="20"/>
                <w:lang w:val="en-US"/>
              </w:rPr>
            </w:pPr>
            <w:r w:rsidRPr="00AD07CA">
              <w:rPr>
                <w:sz w:val="20"/>
                <w:szCs w:val="20"/>
                <w:lang w:val="en-US"/>
              </w:rPr>
              <w:t>Offers only accessible to those who like the account, including print-off and/or electronic codes</w:t>
            </w:r>
          </w:p>
        </w:tc>
      </w:tr>
      <w:tr w:rsidR="00F31C86" w:rsidRPr="006A0818" w:rsidTr="00614FD2">
        <w:trPr>
          <w:trHeight w:val="285"/>
        </w:trPr>
        <w:tc>
          <w:tcPr>
            <w:tcW w:w="3211" w:type="dxa"/>
            <w:hideMark/>
          </w:tcPr>
          <w:p w:rsidR="00F31C86" w:rsidRPr="00AD07CA" w:rsidRDefault="00F31C86" w:rsidP="00614FD2">
            <w:pPr>
              <w:rPr>
                <w:sz w:val="20"/>
                <w:szCs w:val="20"/>
                <w:lang w:val="en-US"/>
              </w:rPr>
            </w:pPr>
            <w:r w:rsidRPr="00AD07CA">
              <w:rPr>
                <w:sz w:val="20"/>
                <w:szCs w:val="20"/>
                <w:lang w:val="en-US"/>
              </w:rPr>
              <w:t>Competitions</w:t>
            </w:r>
          </w:p>
        </w:tc>
        <w:tc>
          <w:tcPr>
            <w:tcW w:w="5509" w:type="dxa"/>
            <w:hideMark/>
          </w:tcPr>
          <w:p w:rsidR="00F31C86" w:rsidRPr="00AD07CA" w:rsidRDefault="00F31C86" w:rsidP="00614FD2">
            <w:pPr>
              <w:rPr>
                <w:sz w:val="20"/>
                <w:szCs w:val="20"/>
                <w:lang w:val="en-US"/>
              </w:rPr>
            </w:pPr>
            <w:r w:rsidRPr="00AD07CA">
              <w:rPr>
                <w:sz w:val="20"/>
                <w:szCs w:val="20"/>
                <w:lang w:val="en-US"/>
              </w:rPr>
              <w:t xml:space="preserve">Contests that require participant entry and include minimum </w:t>
            </w:r>
            <w:r w:rsidRPr="00AD07CA">
              <w:rPr>
                <w:sz w:val="20"/>
                <w:szCs w:val="20"/>
                <w:lang w:val="en-US"/>
              </w:rPr>
              <w:lastRenderedPageBreak/>
              <w:t>requirements such as liking a post</w:t>
            </w:r>
          </w:p>
        </w:tc>
      </w:tr>
      <w:tr w:rsidR="00F31C86" w:rsidRPr="006A0818" w:rsidTr="00614FD2">
        <w:trPr>
          <w:trHeight w:val="285"/>
        </w:trPr>
        <w:tc>
          <w:tcPr>
            <w:tcW w:w="3211" w:type="dxa"/>
            <w:hideMark/>
          </w:tcPr>
          <w:p w:rsidR="00F31C86" w:rsidRPr="00AD07CA" w:rsidRDefault="00F31C86" w:rsidP="00614FD2">
            <w:pPr>
              <w:rPr>
                <w:sz w:val="20"/>
                <w:szCs w:val="20"/>
                <w:lang w:val="en-US"/>
              </w:rPr>
            </w:pPr>
            <w:r w:rsidRPr="00AD07CA">
              <w:rPr>
                <w:sz w:val="20"/>
                <w:szCs w:val="20"/>
                <w:lang w:val="en-US"/>
              </w:rPr>
              <w:lastRenderedPageBreak/>
              <w:t>Engagement</w:t>
            </w:r>
          </w:p>
        </w:tc>
        <w:tc>
          <w:tcPr>
            <w:tcW w:w="5509" w:type="dxa"/>
            <w:hideMark/>
          </w:tcPr>
          <w:p w:rsidR="00F31C86" w:rsidRPr="00AD07CA" w:rsidRDefault="00F31C86" w:rsidP="00614FD2">
            <w:pPr>
              <w:rPr>
                <w:sz w:val="20"/>
                <w:szCs w:val="20"/>
                <w:lang w:val="en-US"/>
              </w:rPr>
            </w:pPr>
            <w:r w:rsidRPr="00AD07CA">
              <w:rPr>
                <w:sz w:val="20"/>
                <w:szCs w:val="20"/>
                <w:lang w:val="en-US"/>
              </w:rPr>
              <w:t>Posts that prompt conversation or interaction</w:t>
            </w:r>
          </w:p>
        </w:tc>
      </w:tr>
      <w:tr w:rsidR="00F31C86" w:rsidRPr="006A0818" w:rsidTr="00614FD2">
        <w:trPr>
          <w:trHeight w:val="285"/>
        </w:trPr>
        <w:tc>
          <w:tcPr>
            <w:tcW w:w="3211" w:type="dxa"/>
            <w:hideMark/>
          </w:tcPr>
          <w:p w:rsidR="00F31C86" w:rsidRPr="00AD07CA" w:rsidRDefault="00F31C86" w:rsidP="00614FD2">
            <w:pPr>
              <w:rPr>
                <w:sz w:val="20"/>
                <w:szCs w:val="20"/>
                <w:lang w:val="en-US"/>
              </w:rPr>
            </w:pPr>
            <w:proofErr w:type="spellStart"/>
            <w:r w:rsidRPr="00AD07CA">
              <w:rPr>
                <w:sz w:val="20"/>
                <w:szCs w:val="20"/>
                <w:lang w:val="en-US"/>
              </w:rPr>
              <w:t>Meme</w:t>
            </w:r>
            <w:r w:rsidRPr="00AD07CA">
              <w:rPr>
                <w:sz w:val="20"/>
                <w:szCs w:val="20"/>
                <w:vertAlign w:val="superscript"/>
                <w:lang w:val="en-US"/>
              </w:rPr>
              <w:t>d</w:t>
            </w:r>
            <w:proofErr w:type="spellEnd"/>
          </w:p>
        </w:tc>
        <w:tc>
          <w:tcPr>
            <w:tcW w:w="5509" w:type="dxa"/>
            <w:hideMark/>
          </w:tcPr>
          <w:p w:rsidR="00F31C86" w:rsidRPr="00AD07CA" w:rsidRDefault="00F31C86" w:rsidP="00614FD2">
            <w:pPr>
              <w:rPr>
                <w:sz w:val="20"/>
                <w:szCs w:val="20"/>
                <w:lang w:val="en-US"/>
              </w:rPr>
            </w:pPr>
            <w:r w:rsidRPr="00AD07CA">
              <w:rPr>
                <w:sz w:val="20"/>
                <w:szCs w:val="20"/>
                <w:lang w:val="en-US"/>
              </w:rPr>
              <w:t xml:space="preserve">Content that can be </w:t>
            </w:r>
            <w:proofErr w:type="spellStart"/>
            <w:r w:rsidRPr="00AD07CA">
              <w:rPr>
                <w:sz w:val="20"/>
                <w:szCs w:val="20"/>
                <w:lang w:val="en-US"/>
              </w:rPr>
              <w:t>viralized</w:t>
            </w:r>
            <w:proofErr w:type="spellEnd"/>
            <w:r w:rsidRPr="00AD07CA">
              <w:rPr>
                <w:sz w:val="20"/>
                <w:szCs w:val="20"/>
                <w:lang w:val="en-US"/>
              </w:rPr>
              <w:t xml:space="preserve"> on the internet and modified during peer-to-peer transmission process</w:t>
            </w:r>
          </w:p>
        </w:tc>
      </w:tr>
      <w:tr w:rsidR="00F31C86" w:rsidRPr="006A0818" w:rsidTr="00614FD2">
        <w:trPr>
          <w:trHeight w:val="285"/>
        </w:trPr>
        <w:tc>
          <w:tcPr>
            <w:tcW w:w="3211" w:type="dxa"/>
            <w:hideMark/>
          </w:tcPr>
          <w:p w:rsidR="00F31C86" w:rsidRPr="00AD07CA" w:rsidRDefault="00F31C86" w:rsidP="00614FD2">
            <w:pPr>
              <w:rPr>
                <w:sz w:val="20"/>
                <w:szCs w:val="20"/>
                <w:lang w:val="en-US"/>
              </w:rPr>
            </w:pPr>
            <w:r w:rsidRPr="00AD07CA">
              <w:rPr>
                <w:sz w:val="20"/>
                <w:szCs w:val="20"/>
                <w:lang w:val="en-US"/>
              </w:rPr>
              <w:t>Sponsorships/partnerships</w:t>
            </w:r>
          </w:p>
        </w:tc>
        <w:tc>
          <w:tcPr>
            <w:tcW w:w="5509" w:type="dxa"/>
            <w:hideMark/>
          </w:tcPr>
          <w:p w:rsidR="00F31C86" w:rsidRPr="00AD07CA" w:rsidRDefault="00F31C86" w:rsidP="00614FD2">
            <w:pPr>
              <w:rPr>
                <w:sz w:val="20"/>
                <w:szCs w:val="20"/>
                <w:lang w:val="en-US"/>
              </w:rPr>
            </w:pPr>
            <w:r w:rsidRPr="00AD07CA">
              <w:rPr>
                <w:sz w:val="20"/>
                <w:szCs w:val="20"/>
                <w:lang w:val="en-US"/>
              </w:rPr>
              <w:t>Events that the brand supports or brands/service partners – excluding charitable organizations</w:t>
            </w:r>
          </w:p>
        </w:tc>
      </w:tr>
      <w:tr w:rsidR="00F31C86" w:rsidRPr="006A0818" w:rsidTr="00614FD2">
        <w:trPr>
          <w:trHeight w:val="510"/>
        </w:trPr>
        <w:tc>
          <w:tcPr>
            <w:tcW w:w="3211" w:type="dxa"/>
            <w:hideMark/>
          </w:tcPr>
          <w:p w:rsidR="00F31C86" w:rsidRPr="00AD07CA" w:rsidRDefault="00F31C86" w:rsidP="00614FD2">
            <w:pPr>
              <w:rPr>
                <w:sz w:val="20"/>
                <w:szCs w:val="20"/>
                <w:lang w:val="en-US"/>
              </w:rPr>
            </w:pPr>
            <w:r w:rsidRPr="00AD07CA">
              <w:rPr>
                <w:sz w:val="20"/>
                <w:szCs w:val="20"/>
                <w:lang w:val="en-US"/>
              </w:rPr>
              <w:t>Videos/graphics interchange format (GIFs)/boomerangs</w:t>
            </w:r>
          </w:p>
        </w:tc>
        <w:tc>
          <w:tcPr>
            <w:tcW w:w="5509" w:type="dxa"/>
            <w:hideMark/>
          </w:tcPr>
          <w:p w:rsidR="00F31C86" w:rsidRPr="00AD07CA" w:rsidRDefault="00F31C86" w:rsidP="00614FD2">
            <w:pPr>
              <w:rPr>
                <w:sz w:val="20"/>
                <w:szCs w:val="20"/>
                <w:lang w:val="en-US"/>
              </w:rPr>
            </w:pPr>
            <w:r w:rsidRPr="00AD07CA">
              <w:rPr>
                <w:sz w:val="20"/>
                <w:szCs w:val="20"/>
                <w:lang w:val="en-US"/>
              </w:rPr>
              <w:t>Moving images</w:t>
            </w:r>
          </w:p>
        </w:tc>
      </w:tr>
      <w:tr w:rsidR="00F31C86" w:rsidRPr="006A0818" w:rsidTr="00614FD2">
        <w:trPr>
          <w:trHeight w:val="285"/>
        </w:trPr>
        <w:tc>
          <w:tcPr>
            <w:tcW w:w="3211" w:type="dxa"/>
            <w:hideMark/>
          </w:tcPr>
          <w:p w:rsidR="00F31C86" w:rsidRPr="00AD07CA" w:rsidRDefault="00F31C86" w:rsidP="00614FD2">
            <w:pPr>
              <w:rPr>
                <w:sz w:val="20"/>
                <w:szCs w:val="20"/>
                <w:lang w:val="en-US"/>
              </w:rPr>
            </w:pPr>
            <w:r w:rsidRPr="00AD07CA">
              <w:rPr>
                <w:sz w:val="20"/>
                <w:szCs w:val="20"/>
                <w:lang w:val="en-US"/>
              </w:rPr>
              <w:t>Links</w:t>
            </w:r>
          </w:p>
        </w:tc>
        <w:tc>
          <w:tcPr>
            <w:tcW w:w="5509" w:type="dxa"/>
            <w:hideMark/>
          </w:tcPr>
          <w:p w:rsidR="00F31C86" w:rsidRPr="00AD07CA" w:rsidRDefault="00F31C86" w:rsidP="00614FD2">
            <w:pPr>
              <w:rPr>
                <w:sz w:val="20"/>
                <w:szCs w:val="20"/>
                <w:lang w:val="en-US"/>
              </w:rPr>
            </w:pPr>
            <w:r w:rsidRPr="00AD07CA">
              <w:rPr>
                <w:sz w:val="20"/>
                <w:szCs w:val="20"/>
                <w:lang w:val="en-US"/>
              </w:rPr>
              <w:t>Links to additional content, external pages</w:t>
            </w:r>
          </w:p>
        </w:tc>
      </w:tr>
      <w:tr w:rsidR="00F31C86" w:rsidRPr="006A0818" w:rsidTr="00614FD2">
        <w:trPr>
          <w:trHeight w:val="285"/>
        </w:trPr>
        <w:tc>
          <w:tcPr>
            <w:tcW w:w="3211" w:type="dxa"/>
            <w:hideMark/>
          </w:tcPr>
          <w:p w:rsidR="00F31C86" w:rsidRPr="00AD07CA" w:rsidRDefault="00F31C86" w:rsidP="00614FD2">
            <w:pPr>
              <w:rPr>
                <w:sz w:val="20"/>
                <w:szCs w:val="20"/>
                <w:lang w:val="en-US"/>
              </w:rPr>
            </w:pPr>
            <w:r w:rsidRPr="00AD07CA">
              <w:rPr>
                <w:sz w:val="20"/>
                <w:szCs w:val="20"/>
                <w:lang w:val="en-US"/>
              </w:rPr>
              <w:t>Branding elements</w:t>
            </w:r>
          </w:p>
        </w:tc>
        <w:tc>
          <w:tcPr>
            <w:tcW w:w="5509" w:type="dxa"/>
            <w:hideMark/>
          </w:tcPr>
          <w:p w:rsidR="00F31C86" w:rsidRPr="00AD07CA" w:rsidRDefault="00F31C86" w:rsidP="00614FD2">
            <w:pPr>
              <w:rPr>
                <w:sz w:val="20"/>
                <w:szCs w:val="20"/>
                <w:lang w:val="en-US"/>
              </w:rPr>
            </w:pPr>
            <w:r w:rsidRPr="00AD07CA">
              <w:rPr>
                <w:sz w:val="20"/>
                <w:szCs w:val="20"/>
                <w:lang w:val="en-US"/>
              </w:rPr>
              <w:t>Distinct colors, logos, fonts, slogans, or trademarks</w:t>
            </w:r>
          </w:p>
        </w:tc>
      </w:tr>
      <w:tr w:rsidR="00F31C86" w:rsidRPr="006A0818" w:rsidTr="00614FD2">
        <w:trPr>
          <w:trHeight w:val="285"/>
        </w:trPr>
        <w:tc>
          <w:tcPr>
            <w:tcW w:w="3211" w:type="dxa"/>
            <w:hideMark/>
          </w:tcPr>
          <w:p w:rsidR="00F31C86" w:rsidRPr="00AD07CA" w:rsidRDefault="00F31C86" w:rsidP="00614FD2">
            <w:pPr>
              <w:rPr>
                <w:sz w:val="20"/>
                <w:szCs w:val="20"/>
                <w:lang w:val="en-US"/>
              </w:rPr>
            </w:pPr>
            <w:r w:rsidRPr="00AD07CA">
              <w:rPr>
                <w:sz w:val="20"/>
                <w:szCs w:val="20"/>
                <w:lang w:val="en-US"/>
              </w:rPr>
              <w:t>Product imagery (unbranded)</w:t>
            </w:r>
          </w:p>
        </w:tc>
        <w:tc>
          <w:tcPr>
            <w:tcW w:w="5509" w:type="dxa"/>
            <w:hideMark/>
          </w:tcPr>
          <w:p w:rsidR="00F31C86" w:rsidRPr="00AD07CA" w:rsidRDefault="00F31C86" w:rsidP="00614FD2">
            <w:pPr>
              <w:rPr>
                <w:sz w:val="20"/>
                <w:szCs w:val="20"/>
                <w:lang w:val="en-US"/>
              </w:rPr>
            </w:pPr>
            <w:r w:rsidRPr="00AD07CA">
              <w:rPr>
                <w:sz w:val="20"/>
                <w:szCs w:val="20"/>
                <w:lang w:val="en-US"/>
              </w:rPr>
              <w:t>Pictures of the products sold or their ingredients, with no other branding elements or labels</w:t>
            </w:r>
          </w:p>
        </w:tc>
      </w:tr>
      <w:tr w:rsidR="00F31C86" w:rsidRPr="006A0818" w:rsidTr="00614FD2">
        <w:trPr>
          <w:trHeight w:val="510"/>
        </w:trPr>
        <w:tc>
          <w:tcPr>
            <w:tcW w:w="3211" w:type="dxa"/>
            <w:hideMark/>
          </w:tcPr>
          <w:p w:rsidR="00F31C86" w:rsidRPr="00AD07CA" w:rsidRDefault="00F31C86" w:rsidP="00614FD2">
            <w:pPr>
              <w:rPr>
                <w:sz w:val="20"/>
                <w:szCs w:val="20"/>
                <w:lang w:val="en-US"/>
              </w:rPr>
            </w:pPr>
            <w:r w:rsidRPr="00AD07CA">
              <w:rPr>
                <w:sz w:val="20"/>
                <w:szCs w:val="20"/>
                <w:lang w:val="en-US"/>
              </w:rPr>
              <w:t>Informational content</w:t>
            </w:r>
          </w:p>
        </w:tc>
        <w:tc>
          <w:tcPr>
            <w:tcW w:w="5509" w:type="dxa"/>
            <w:hideMark/>
          </w:tcPr>
          <w:p w:rsidR="00F31C86" w:rsidRPr="00AD07CA" w:rsidRDefault="00F31C86" w:rsidP="00614FD2">
            <w:pPr>
              <w:rPr>
                <w:sz w:val="20"/>
                <w:szCs w:val="20"/>
                <w:lang w:val="en-US"/>
              </w:rPr>
            </w:pPr>
            <w:r w:rsidRPr="00AD07CA">
              <w:rPr>
                <w:sz w:val="20"/>
                <w:szCs w:val="20"/>
                <w:lang w:val="en-US"/>
              </w:rPr>
              <w:t>Presence of informative content, for example, about the sensory characteristics of the product, ingredients used in the preparation, restaurant that sells it, how to use OFDS app functions</w:t>
            </w:r>
          </w:p>
        </w:tc>
      </w:tr>
      <w:tr w:rsidR="00F31C86" w:rsidRPr="006A0818" w:rsidTr="00614FD2">
        <w:trPr>
          <w:trHeight w:val="510"/>
        </w:trPr>
        <w:tc>
          <w:tcPr>
            <w:tcW w:w="3211" w:type="dxa"/>
            <w:hideMark/>
          </w:tcPr>
          <w:p w:rsidR="00F31C86" w:rsidRPr="00AD07CA" w:rsidRDefault="00F31C86" w:rsidP="00614FD2">
            <w:pPr>
              <w:rPr>
                <w:sz w:val="20"/>
                <w:szCs w:val="20"/>
                <w:lang w:val="en-US"/>
              </w:rPr>
            </w:pPr>
            <w:r w:rsidRPr="00AD07CA">
              <w:rPr>
                <w:sz w:val="20"/>
                <w:szCs w:val="20"/>
                <w:lang w:val="en-US"/>
              </w:rPr>
              <w:t>Original content</w:t>
            </w:r>
          </w:p>
        </w:tc>
        <w:tc>
          <w:tcPr>
            <w:tcW w:w="5509" w:type="dxa"/>
            <w:hideMark/>
          </w:tcPr>
          <w:p w:rsidR="00F31C86" w:rsidRPr="00AD07CA" w:rsidRDefault="00F31C86" w:rsidP="00614FD2">
            <w:pPr>
              <w:rPr>
                <w:sz w:val="20"/>
                <w:szCs w:val="20"/>
                <w:lang w:val="en-US"/>
              </w:rPr>
            </w:pPr>
            <w:r w:rsidRPr="00AD07CA">
              <w:rPr>
                <w:sz w:val="20"/>
                <w:szCs w:val="20"/>
                <w:lang w:val="en-US"/>
              </w:rPr>
              <w:t>Original content created by the brand, instead of ‘</w:t>
            </w:r>
            <w:proofErr w:type="spellStart"/>
            <w:r w:rsidRPr="00AD07CA">
              <w:rPr>
                <w:sz w:val="20"/>
                <w:szCs w:val="20"/>
                <w:lang w:val="en-US"/>
              </w:rPr>
              <w:t>regrammed</w:t>
            </w:r>
            <w:proofErr w:type="spellEnd"/>
            <w:r w:rsidRPr="00AD07CA">
              <w:rPr>
                <w:sz w:val="20"/>
                <w:szCs w:val="20"/>
                <w:lang w:val="en-US"/>
              </w:rPr>
              <w:t>’ images from another Instagram user where the user’s account with the original post is tagged in the post</w:t>
            </w:r>
          </w:p>
        </w:tc>
      </w:tr>
      <w:tr w:rsidR="00F31C86" w:rsidRPr="006A0818" w:rsidTr="00614FD2">
        <w:trPr>
          <w:trHeight w:val="510"/>
        </w:trPr>
        <w:tc>
          <w:tcPr>
            <w:tcW w:w="3211" w:type="dxa"/>
            <w:hideMark/>
          </w:tcPr>
          <w:p w:rsidR="00F31C86" w:rsidRPr="00AD07CA" w:rsidRDefault="00F31C86" w:rsidP="00614FD2">
            <w:pPr>
              <w:rPr>
                <w:sz w:val="20"/>
                <w:szCs w:val="20"/>
                <w:lang w:val="en-US"/>
              </w:rPr>
            </w:pPr>
            <w:r w:rsidRPr="00AD07CA">
              <w:rPr>
                <w:sz w:val="20"/>
                <w:szCs w:val="20"/>
                <w:lang w:val="en-US"/>
              </w:rPr>
              <w:t>Health claims</w:t>
            </w:r>
          </w:p>
        </w:tc>
        <w:tc>
          <w:tcPr>
            <w:tcW w:w="5509" w:type="dxa"/>
            <w:hideMark/>
          </w:tcPr>
          <w:p w:rsidR="00F31C86" w:rsidRPr="00AD07CA" w:rsidRDefault="00F31C86" w:rsidP="00614FD2">
            <w:pPr>
              <w:rPr>
                <w:sz w:val="20"/>
                <w:szCs w:val="20"/>
                <w:lang w:val="en-US"/>
              </w:rPr>
            </w:pPr>
            <w:r w:rsidRPr="00AD07CA">
              <w:rPr>
                <w:sz w:val="20"/>
                <w:szCs w:val="20"/>
                <w:lang w:val="en-US"/>
              </w:rPr>
              <w:t xml:space="preserve">Products are portrayed as healthy choices or posts contained health claims, statements that the product can improve physical health </w:t>
            </w:r>
          </w:p>
        </w:tc>
      </w:tr>
      <w:tr w:rsidR="00F31C86" w:rsidRPr="006A0818" w:rsidTr="00614FD2">
        <w:trPr>
          <w:trHeight w:val="285"/>
        </w:trPr>
        <w:tc>
          <w:tcPr>
            <w:tcW w:w="8720" w:type="dxa"/>
            <w:gridSpan w:val="2"/>
            <w:hideMark/>
          </w:tcPr>
          <w:p w:rsidR="00F31C86" w:rsidRPr="00AD07CA" w:rsidRDefault="00F31C86" w:rsidP="00614FD2">
            <w:pPr>
              <w:jc w:val="center"/>
              <w:rPr>
                <w:b/>
                <w:bCs/>
                <w:sz w:val="20"/>
                <w:szCs w:val="20"/>
                <w:lang w:val="en-US"/>
              </w:rPr>
            </w:pPr>
            <w:r w:rsidRPr="00AD07CA">
              <w:rPr>
                <w:b/>
                <w:bCs/>
                <w:sz w:val="20"/>
                <w:szCs w:val="20"/>
                <w:lang w:val="en-US"/>
              </w:rPr>
              <w:t xml:space="preserve">Phase 3: COVID-19 marketing strategies </w:t>
            </w:r>
            <w:r w:rsidRPr="00AD07CA">
              <w:rPr>
                <w:b/>
                <w:bCs/>
                <w:sz w:val="20"/>
                <w:szCs w:val="20"/>
                <w:vertAlign w:val="superscript"/>
                <w:lang w:val="en-US"/>
              </w:rPr>
              <w:t>c</w:t>
            </w:r>
          </w:p>
        </w:tc>
      </w:tr>
      <w:tr w:rsidR="00F31C86" w:rsidRPr="006A0818" w:rsidTr="00614FD2">
        <w:trPr>
          <w:trHeight w:val="510"/>
        </w:trPr>
        <w:tc>
          <w:tcPr>
            <w:tcW w:w="3211" w:type="dxa"/>
            <w:hideMark/>
          </w:tcPr>
          <w:p w:rsidR="00F31C86" w:rsidRPr="00AD07CA" w:rsidRDefault="00F31C86" w:rsidP="00614FD2">
            <w:pPr>
              <w:rPr>
                <w:sz w:val="20"/>
                <w:szCs w:val="20"/>
                <w:lang w:val="en-US"/>
              </w:rPr>
            </w:pPr>
            <w:r>
              <w:rPr>
                <w:sz w:val="20"/>
                <w:szCs w:val="20"/>
                <w:lang w:val="en-US"/>
              </w:rPr>
              <w:t xml:space="preserve">Appropriating </w:t>
            </w:r>
            <w:r w:rsidRPr="00AD07CA">
              <w:rPr>
                <w:sz w:val="20"/>
                <w:szCs w:val="20"/>
                <w:lang w:val="en-US"/>
              </w:rPr>
              <w:t xml:space="preserve"> frontline workers</w:t>
            </w:r>
          </w:p>
        </w:tc>
        <w:tc>
          <w:tcPr>
            <w:tcW w:w="5509" w:type="dxa"/>
            <w:hideMark/>
          </w:tcPr>
          <w:p w:rsidR="00F31C86" w:rsidRPr="00AD07CA" w:rsidRDefault="00F31C86" w:rsidP="00614FD2">
            <w:pPr>
              <w:rPr>
                <w:sz w:val="20"/>
                <w:szCs w:val="20"/>
                <w:lang w:val="en-US"/>
              </w:rPr>
            </w:pPr>
            <w:r w:rsidRPr="00AD07CA">
              <w:rPr>
                <w:sz w:val="20"/>
                <w:szCs w:val="20"/>
                <w:lang w:val="en-US"/>
              </w:rPr>
              <w:t>Frequency with which companies attempt to link their products to the work of health professionals, emergency services, and other frontline workers during the pandemic</w:t>
            </w:r>
          </w:p>
        </w:tc>
      </w:tr>
      <w:tr w:rsidR="00F31C86" w:rsidRPr="006A0818" w:rsidTr="00614FD2">
        <w:trPr>
          <w:trHeight w:val="510"/>
        </w:trPr>
        <w:tc>
          <w:tcPr>
            <w:tcW w:w="3211" w:type="dxa"/>
            <w:vMerge w:val="restart"/>
            <w:hideMark/>
          </w:tcPr>
          <w:p w:rsidR="00F31C86" w:rsidRPr="00AD07CA" w:rsidRDefault="00F31C86" w:rsidP="00614FD2">
            <w:pPr>
              <w:rPr>
                <w:sz w:val="20"/>
                <w:szCs w:val="20"/>
                <w:lang w:val="en-US"/>
              </w:rPr>
            </w:pPr>
            <w:r>
              <w:rPr>
                <w:sz w:val="20"/>
                <w:szCs w:val="20"/>
                <w:lang w:val="en-US"/>
              </w:rPr>
              <w:t xml:space="preserve">Combating </w:t>
            </w:r>
            <w:r w:rsidRPr="00AD07CA">
              <w:rPr>
                <w:sz w:val="20"/>
                <w:szCs w:val="20"/>
                <w:lang w:val="en-US"/>
              </w:rPr>
              <w:t>the pandemic via promotions</w:t>
            </w:r>
          </w:p>
        </w:tc>
        <w:tc>
          <w:tcPr>
            <w:tcW w:w="5509" w:type="dxa"/>
            <w:hideMark/>
          </w:tcPr>
          <w:p w:rsidR="00F31C86" w:rsidRPr="00AD07CA" w:rsidRDefault="00F31C86" w:rsidP="00614FD2">
            <w:pPr>
              <w:rPr>
                <w:sz w:val="20"/>
                <w:szCs w:val="20"/>
                <w:lang w:val="en-US"/>
              </w:rPr>
            </w:pPr>
            <w:r w:rsidRPr="00AD07CA">
              <w:rPr>
                <w:sz w:val="20"/>
                <w:szCs w:val="20"/>
                <w:lang w:val="en-US"/>
              </w:rPr>
              <w:t>As governments started to impose lockdown restrictions, food manufacturers and retailers faced unprecedented challenges – therefore ‘</w:t>
            </w:r>
            <w:proofErr w:type="spellStart"/>
            <w:r>
              <w:rPr>
                <w:sz w:val="20"/>
                <w:szCs w:val="20"/>
                <w:lang w:val="en-US"/>
              </w:rPr>
              <w:t>combatting</w:t>
            </w:r>
            <w:proofErr w:type="spellEnd"/>
            <w:r w:rsidRPr="00AD07CA">
              <w:rPr>
                <w:sz w:val="20"/>
                <w:szCs w:val="20"/>
                <w:lang w:val="en-US"/>
              </w:rPr>
              <w:t xml:space="preserve"> the pandemic’ included:</w:t>
            </w:r>
          </w:p>
        </w:tc>
      </w:tr>
      <w:tr w:rsidR="00F31C86" w:rsidRPr="006A0818" w:rsidTr="00614FD2">
        <w:trPr>
          <w:trHeight w:val="285"/>
        </w:trPr>
        <w:tc>
          <w:tcPr>
            <w:tcW w:w="3211" w:type="dxa"/>
            <w:vMerge/>
            <w:hideMark/>
          </w:tcPr>
          <w:p w:rsidR="00F31C86" w:rsidRPr="00AD07CA" w:rsidRDefault="00F31C86" w:rsidP="00614FD2">
            <w:pPr>
              <w:rPr>
                <w:sz w:val="20"/>
                <w:szCs w:val="20"/>
                <w:lang w:val="en-US"/>
              </w:rPr>
            </w:pPr>
          </w:p>
        </w:tc>
        <w:tc>
          <w:tcPr>
            <w:tcW w:w="5509" w:type="dxa"/>
            <w:hideMark/>
          </w:tcPr>
          <w:p w:rsidR="00F31C86" w:rsidRPr="00AD07CA" w:rsidRDefault="00F31C86" w:rsidP="00614FD2">
            <w:pPr>
              <w:rPr>
                <w:sz w:val="20"/>
                <w:szCs w:val="20"/>
                <w:lang w:val="en-US"/>
              </w:rPr>
            </w:pPr>
            <w:r w:rsidRPr="00AD07CA">
              <w:rPr>
                <w:sz w:val="20"/>
                <w:szCs w:val="20"/>
                <w:lang w:val="en-US"/>
              </w:rPr>
              <w:t xml:space="preserve"> •   linking increased consumption of food with a sense of civic duty, e.g., supporting affected farmers or other workers  </w:t>
            </w:r>
          </w:p>
        </w:tc>
      </w:tr>
      <w:tr w:rsidR="00F31C86" w:rsidRPr="006A0818" w:rsidTr="00614FD2">
        <w:trPr>
          <w:trHeight w:val="510"/>
        </w:trPr>
        <w:tc>
          <w:tcPr>
            <w:tcW w:w="3211" w:type="dxa"/>
            <w:vMerge/>
            <w:hideMark/>
          </w:tcPr>
          <w:p w:rsidR="00F31C86" w:rsidRPr="00AD07CA" w:rsidRDefault="00F31C86" w:rsidP="00614FD2">
            <w:pPr>
              <w:rPr>
                <w:sz w:val="20"/>
                <w:szCs w:val="20"/>
                <w:lang w:val="en-US"/>
              </w:rPr>
            </w:pPr>
          </w:p>
        </w:tc>
        <w:tc>
          <w:tcPr>
            <w:tcW w:w="5509" w:type="dxa"/>
            <w:hideMark/>
          </w:tcPr>
          <w:p w:rsidR="00F31C86" w:rsidRPr="00AD07CA" w:rsidRDefault="00F31C86" w:rsidP="00614FD2">
            <w:pPr>
              <w:rPr>
                <w:sz w:val="20"/>
                <w:szCs w:val="20"/>
                <w:lang w:val="en-US"/>
              </w:rPr>
            </w:pPr>
            <w:r w:rsidRPr="00AD07CA">
              <w:rPr>
                <w:sz w:val="20"/>
                <w:szCs w:val="20"/>
                <w:lang w:val="en-US"/>
              </w:rPr>
              <w:t xml:space="preserve"> •   COVID-19 inspired adaptations to marketing campaigns, e.g., invoking patriotic duty by encouraging consumers to do their part</w:t>
            </w:r>
          </w:p>
        </w:tc>
      </w:tr>
      <w:tr w:rsidR="00F31C86" w:rsidRPr="006A0818" w:rsidTr="00614FD2">
        <w:trPr>
          <w:trHeight w:val="285"/>
        </w:trPr>
        <w:tc>
          <w:tcPr>
            <w:tcW w:w="3211" w:type="dxa"/>
            <w:vMerge/>
            <w:hideMark/>
          </w:tcPr>
          <w:p w:rsidR="00F31C86" w:rsidRPr="00AD07CA" w:rsidRDefault="00F31C86" w:rsidP="00614FD2">
            <w:pPr>
              <w:rPr>
                <w:sz w:val="20"/>
                <w:szCs w:val="20"/>
                <w:lang w:val="en-US"/>
              </w:rPr>
            </w:pPr>
          </w:p>
        </w:tc>
        <w:tc>
          <w:tcPr>
            <w:tcW w:w="5509" w:type="dxa"/>
            <w:hideMark/>
          </w:tcPr>
          <w:p w:rsidR="00F31C86" w:rsidRPr="00AD07CA" w:rsidRDefault="00F31C86" w:rsidP="00614FD2">
            <w:pPr>
              <w:rPr>
                <w:sz w:val="20"/>
                <w:szCs w:val="20"/>
                <w:lang w:val="en-US"/>
              </w:rPr>
            </w:pPr>
            <w:r w:rsidRPr="00AD07CA">
              <w:rPr>
                <w:sz w:val="20"/>
                <w:szCs w:val="20"/>
                <w:lang w:val="en-US"/>
              </w:rPr>
              <w:t xml:space="preserve"> •   waiving delivery fees</w:t>
            </w:r>
          </w:p>
        </w:tc>
      </w:tr>
      <w:tr w:rsidR="00F31C86" w:rsidRPr="006A0818" w:rsidTr="00614FD2">
        <w:trPr>
          <w:trHeight w:val="285"/>
        </w:trPr>
        <w:tc>
          <w:tcPr>
            <w:tcW w:w="3211" w:type="dxa"/>
            <w:vMerge/>
            <w:hideMark/>
          </w:tcPr>
          <w:p w:rsidR="00F31C86" w:rsidRPr="00AD07CA" w:rsidRDefault="00F31C86" w:rsidP="00614FD2">
            <w:pPr>
              <w:rPr>
                <w:sz w:val="20"/>
                <w:szCs w:val="20"/>
                <w:lang w:val="en-US"/>
              </w:rPr>
            </w:pPr>
          </w:p>
        </w:tc>
        <w:tc>
          <w:tcPr>
            <w:tcW w:w="5509" w:type="dxa"/>
            <w:hideMark/>
          </w:tcPr>
          <w:p w:rsidR="00F31C86" w:rsidRPr="00AD07CA" w:rsidRDefault="00F31C86" w:rsidP="00614FD2">
            <w:pPr>
              <w:rPr>
                <w:sz w:val="20"/>
                <w:szCs w:val="20"/>
                <w:lang w:val="en-US"/>
              </w:rPr>
            </w:pPr>
            <w:r w:rsidRPr="00AD07CA">
              <w:rPr>
                <w:sz w:val="20"/>
                <w:szCs w:val="20"/>
                <w:lang w:val="en-US"/>
              </w:rPr>
              <w:t xml:space="preserve"> •   making use of stay-at-home orders and good hygiene practices</w:t>
            </w:r>
          </w:p>
        </w:tc>
      </w:tr>
      <w:tr w:rsidR="00F31C86" w:rsidRPr="006A0818" w:rsidTr="00614FD2">
        <w:trPr>
          <w:trHeight w:val="510"/>
        </w:trPr>
        <w:tc>
          <w:tcPr>
            <w:tcW w:w="3211" w:type="dxa"/>
            <w:vMerge w:val="restart"/>
            <w:hideMark/>
          </w:tcPr>
          <w:p w:rsidR="00F31C86" w:rsidRPr="00AD07CA" w:rsidRDefault="00F31C86" w:rsidP="00614FD2">
            <w:pPr>
              <w:rPr>
                <w:sz w:val="20"/>
                <w:szCs w:val="20"/>
                <w:lang w:val="en-US"/>
              </w:rPr>
            </w:pPr>
            <w:r w:rsidRPr="00AD07CA">
              <w:rPr>
                <w:sz w:val="20"/>
                <w:szCs w:val="20"/>
                <w:lang w:val="en-US"/>
              </w:rPr>
              <w:t>Selling social distancing</w:t>
            </w:r>
          </w:p>
        </w:tc>
        <w:tc>
          <w:tcPr>
            <w:tcW w:w="5509" w:type="dxa"/>
            <w:hideMark/>
          </w:tcPr>
          <w:p w:rsidR="00F31C86" w:rsidRPr="00AD07CA" w:rsidRDefault="00F31C86" w:rsidP="00614FD2">
            <w:pPr>
              <w:rPr>
                <w:sz w:val="20"/>
                <w:szCs w:val="20"/>
                <w:lang w:val="en-US"/>
              </w:rPr>
            </w:pPr>
            <w:r w:rsidRPr="00AD07CA">
              <w:rPr>
                <w:sz w:val="20"/>
                <w:szCs w:val="20"/>
                <w:lang w:val="en-US"/>
              </w:rPr>
              <w:t>Companies have attempted to leverage opportunities associated with the distinctive social and economic context of the pandemic, with product promotions exploiting a focus on:</w:t>
            </w:r>
          </w:p>
        </w:tc>
      </w:tr>
      <w:tr w:rsidR="00F31C86" w:rsidRPr="006A0818" w:rsidTr="00614FD2">
        <w:trPr>
          <w:trHeight w:val="285"/>
        </w:trPr>
        <w:tc>
          <w:tcPr>
            <w:tcW w:w="3211" w:type="dxa"/>
            <w:vMerge/>
            <w:hideMark/>
          </w:tcPr>
          <w:p w:rsidR="00F31C86" w:rsidRPr="00AD07CA" w:rsidRDefault="00F31C86" w:rsidP="00614FD2">
            <w:pPr>
              <w:rPr>
                <w:sz w:val="20"/>
                <w:szCs w:val="20"/>
                <w:lang w:val="en-US"/>
              </w:rPr>
            </w:pPr>
          </w:p>
        </w:tc>
        <w:tc>
          <w:tcPr>
            <w:tcW w:w="5509" w:type="dxa"/>
            <w:hideMark/>
          </w:tcPr>
          <w:p w:rsidR="00F31C86" w:rsidRPr="00AD07CA" w:rsidRDefault="00F31C86" w:rsidP="00614FD2">
            <w:pPr>
              <w:rPr>
                <w:sz w:val="20"/>
                <w:szCs w:val="20"/>
                <w:lang w:val="en-US"/>
              </w:rPr>
            </w:pPr>
            <w:r w:rsidRPr="00AD07CA">
              <w:rPr>
                <w:sz w:val="20"/>
                <w:szCs w:val="20"/>
                <w:lang w:val="en-US"/>
              </w:rPr>
              <w:t xml:space="preserve"> •   social distancing </w:t>
            </w:r>
          </w:p>
        </w:tc>
      </w:tr>
      <w:tr w:rsidR="00F31C86" w:rsidRPr="006A0818" w:rsidTr="00614FD2">
        <w:trPr>
          <w:trHeight w:val="285"/>
        </w:trPr>
        <w:tc>
          <w:tcPr>
            <w:tcW w:w="3211" w:type="dxa"/>
            <w:vMerge/>
            <w:hideMark/>
          </w:tcPr>
          <w:p w:rsidR="00F31C86" w:rsidRPr="00AD07CA" w:rsidRDefault="00F31C86" w:rsidP="00614FD2">
            <w:pPr>
              <w:rPr>
                <w:sz w:val="20"/>
                <w:szCs w:val="20"/>
                <w:lang w:val="en-US"/>
              </w:rPr>
            </w:pPr>
          </w:p>
        </w:tc>
        <w:tc>
          <w:tcPr>
            <w:tcW w:w="5509" w:type="dxa"/>
            <w:hideMark/>
          </w:tcPr>
          <w:p w:rsidR="00F31C86" w:rsidRPr="00AD07CA" w:rsidRDefault="00F31C86" w:rsidP="00614FD2">
            <w:pPr>
              <w:rPr>
                <w:sz w:val="20"/>
                <w:szCs w:val="20"/>
                <w:lang w:val="en-US"/>
              </w:rPr>
            </w:pPr>
            <w:r w:rsidRPr="00AD07CA">
              <w:rPr>
                <w:sz w:val="20"/>
                <w:szCs w:val="20"/>
                <w:lang w:val="en-US"/>
              </w:rPr>
              <w:t xml:space="preserve"> •   utilizing face masks as advertising space </w:t>
            </w:r>
          </w:p>
        </w:tc>
      </w:tr>
      <w:tr w:rsidR="00F31C86" w:rsidRPr="006A0818" w:rsidTr="00614FD2">
        <w:trPr>
          <w:trHeight w:val="285"/>
        </w:trPr>
        <w:tc>
          <w:tcPr>
            <w:tcW w:w="3211" w:type="dxa"/>
            <w:vMerge/>
            <w:hideMark/>
          </w:tcPr>
          <w:p w:rsidR="00F31C86" w:rsidRPr="00AD07CA" w:rsidRDefault="00F31C86" w:rsidP="00614FD2">
            <w:pPr>
              <w:rPr>
                <w:sz w:val="20"/>
                <w:szCs w:val="20"/>
                <w:lang w:val="en-US"/>
              </w:rPr>
            </w:pPr>
          </w:p>
        </w:tc>
        <w:tc>
          <w:tcPr>
            <w:tcW w:w="5509" w:type="dxa"/>
            <w:hideMark/>
          </w:tcPr>
          <w:p w:rsidR="00F31C86" w:rsidRPr="00AD07CA" w:rsidRDefault="00F31C86" w:rsidP="00614FD2">
            <w:pPr>
              <w:rPr>
                <w:sz w:val="20"/>
                <w:szCs w:val="20"/>
                <w:lang w:val="en-US"/>
              </w:rPr>
            </w:pPr>
            <w:r w:rsidRPr="00AD07CA">
              <w:rPr>
                <w:sz w:val="20"/>
                <w:szCs w:val="20"/>
                <w:lang w:val="en-US"/>
              </w:rPr>
              <w:t xml:space="preserve"> •   inserting brand images into online video communication platforms</w:t>
            </w:r>
          </w:p>
        </w:tc>
      </w:tr>
      <w:tr w:rsidR="00F31C86" w:rsidRPr="006A0818" w:rsidTr="00614FD2">
        <w:trPr>
          <w:trHeight w:val="510"/>
        </w:trPr>
        <w:tc>
          <w:tcPr>
            <w:tcW w:w="3211" w:type="dxa"/>
            <w:vMerge w:val="restart"/>
            <w:hideMark/>
          </w:tcPr>
          <w:p w:rsidR="00F31C86" w:rsidRPr="00AD07CA" w:rsidRDefault="00F31C86" w:rsidP="00614FD2">
            <w:pPr>
              <w:rPr>
                <w:sz w:val="20"/>
                <w:szCs w:val="20"/>
                <w:lang w:val="en-US"/>
              </w:rPr>
            </w:pPr>
            <w:r w:rsidRPr="00AD07CA">
              <w:rPr>
                <w:sz w:val="20"/>
                <w:szCs w:val="20"/>
                <w:lang w:val="en-US"/>
              </w:rPr>
              <w:t>Accelerating digitalization</w:t>
            </w:r>
          </w:p>
        </w:tc>
        <w:tc>
          <w:tcPr>
            <w:tcW w:w="5509" w:type="dxa"/>
            <w:hideMark/>
          </w:tcPr>
          <w:p w:rsidR="00F31C86" w:rsidRPr="00AD07CA" w:rsidRDefault="00F31C86" w:rsidP="00614FD2">
            <w:pPr>
              <w:rPr>
                <w:sz w:val="20"/>
                <w:szCs w:val="20"/>
                <w:lang w:val="en-US"/>
              </w:rPr>
            </w:pPr>
            <w:r w:rsidRPr="00AD07CA">
              <w:rPr>
                <w:sz w:val="20"/>
                <w:szCs w:val="20"/>
                <w:lang w:val="en-US"/>
              </w:rPr>
              <w:t>Companies used the changing social and economic context of lockdown to drive strategic changes in the marketing, promotion, and distribution of their products via digital means</w:t>
            </w:r>
          </w:p>
        </w:tc>
      </w:tr>
      <w:tr w:rsidR="00F31C86" w:rsidRPr="006A0818" w:rsidTr="00614FD2">
        <w:trPr>
          <w:trHeight w:val="510"/>
        </w:trPr>
        <w:tc>
          <w:tcPr>
            <w:tcW w:w="3211" w:type="dxa"/>
            <w:vMerge/>
            <w:hideMark/>
          </w:tcPr>
          <w:p w:rsidR="00F31C86" w:rsidRPr="00AD07CA" w:rsidRDefault="00F31C86" w:rsidP="00614FD2">
            <w:pPr>
              <w:rPr>
                <w:sz w:val="20"/>
                <w:szCs w:val="20"/>
                <w:lang w:val="en-US"/>
              </w:rPr>
            </w:pPr>
          </w:p>
        </w:tc>
        <w:tc>
          <w:tcPr>
            <w:tcW w:w="5509" w:type="dxa"/>
            <w:hideMark/>
          </w:tcPr>
          <w:p w:rsidR="00F31C86" w:rsidRPr="00AD07CA" w:rsidRDefault="00F31C86" w:rsidP="00614FD2">
            <w:pPr>
              <w:rPr>
                <w:sz w:val="20"/>
                <w:szCs w:val="20"/>
                <w:lang w:val="en-US"/>
              </w:rPr>
            </w:pPr>
            <w:r w:rsidRPr="00AD07CA">
              <w:rPr>
                <w:sz w:val="20"/>
                <w:szCs w:val="20"/>
                <w:lang w:val="en-US"/>
              </w:rPr>
              <w:t>•    marketing efforts are made across digital, social, and TV platforms, for instance popular social media platforms such as ‘</w:t>
            </w:r>
            <w:proofErr w:type="spellStart"/>
            <w:r w:rsidRPr="00AD07CA">
              <w:rPr>
                <w:sz w:val="20"/>
                <w:szCs w:val="20"/>
                <w:lang w:val="en-US"/>
              </w:rPr>
              <w:t>TikTok</w:t>
            </w:r>
            <w:proofErr w:type="spellEnd"/>
            <w:r w:rsidRPr="00AD07CA">
              <w:rPr>
                <w:sz w:val="20"/>
                <w:szCs w:val="20"/>
                <w:lang w:val="en-US"/>
              </w:rPr>
              <w:t xml:space="preserve">’ or popular games such as </w:t>
            </w:r>
            <w:proofErr w:type="spellStart"/>
            <w:r w:rsidRPr="00AD07CA">
              <w:rPr>
                <w:sz w:val="20"/>
                <w:szCs w:val="20"/>
                <w:lang w:val="en-US"/>
              </w:rPr>
              <w:t>Nintendo®’s</w:t>
            </w:r>
            <w:proofErr w:type="spellEnd"/>
            <w:r w:rsidRPr="00AD07CA">
              <w:rPr>
                <w:sz w:val="20"/>
                <w:szCs w:val="20"/>
                <w:lang w:val="en-US"/>
              </w:rPr>
              <w:t xml:space="preserve"> ‘Animal Crossing’</w:t>
            </w:r>
          </w:p>
        </w:tc>
      </w:tr>
      <w:tr w:rsidR="00F31C86" w:rsidRPr="006A0818" w:rsidTr="00614FD2">
        <w:trPr>
          <w:trHeight w:val="510"/>
        </w:trPr>
        <w:tc>
          <w:tcPr>
            <w:tcW w:w="3211" w:type="dxa"/>
            <w:vMerge/>
            <w:hideMark/>
          </w:tcPr>
          <w:p w:rsidR="00F31C86" w:rsidRPr="00AD07CA" w:rsidRDefault="00F31C86" w:rsidP="00614FD2">
            <w:pPr>
              <w:rPr>
                <w:sz w:val="20"/>
                <w:szCs w:val="20"/>
                <w:lang w:val="en-US"/>
              </w:rPr>
            </w:pPr>
          </w:p>
        </w:tc>
        <w:tc>
          <w:tcPr>
            <w:tcW w:w="5509" w:type="dxa"/>
            <w:hideMark/>
          </w:tcPr>
          <w:p w:rsidR="00F31C86" w:rsidRPr="00AD07CA" w:rsidRDefault="00F31C86" w:rsidP="00614FD2">
            <w:pPr>
              <w:rPr>
                <w:sz w:val="20"/>
                <w:szCs w:val="20"/>
                <w:lang w:val="en-US"/>
              </w:rPr>
            </w:pPr>
            <w:r w:rsidRPr="00AD07CA">
              <w:rPr>
                <w:sz w:val="20"/>
                <w:szCs w:val="20"/>
                <w:lang w:val="en-US"/>
              </w:rPr>
              <w:t>•    use of marketing messages encouraging people to order food for people who are physically distant or reinforcing that OFDS customers are somehow connected by using this service</w:t>
            </w:r>
          </w:p>
        </w:tc>
      </w:tr>
      <w:tr w:rsidR="00F31C86" w:rsidRPr="006A0818" w:rsidTr="00614FD2">
        <w:trPr>
          <w:trHeight w:val="285"/>
        </w:trPr>
        <w:tc>
          <w:tcPr>
            <w:tcW w:w="3211" w:type="dxa"/>
            <w:vMerge w:val="restart"/>
            <w:hideMark/>
          </w:tcPr>
          <w:p w:rsidR="00F31C86" w:rsidRPr="00AD07CA" w:rsidRDefault="00F31C86" w:rsidP="00614FD2">
            <w:pPr>
              <w:rPr>
                <w:sz w:val="20"/>
                <w:szCs w:val="20"/>
                <w:lang w:val="en-US"/>
              </w:rPr>
            </w:pPr>
            <w:r w:rsidRPr="00AD07CA">
              <w:rPr>
                <w:sz w:val="20"/>
                <w:szCs w:val="20"/>
                <w:lang w:val="en-US"/>
              </w:rPr>
              <w:t xml:space="preserve">Social responsibility in the pandemic </w:t>
            </w:r>
            <w:r w:rsidRPr="00AD07CA">
              <w:rPr>
                <w:sz w:val="20"/>
                <w:szCs w:val="20"/>
                <w:vertAlign w:val="superscript"/>
                <w:lang w:val="en-US"/>
              </w:rPr>
              <w:t>d</w:t>
            </w:r>
          </w:p>
        </w:tc>
        <w:tc>
          <w:tcPr>
            <w:tcW w:w="5509" w:type="dxa"/>
            <w:hideMark/>
          </w:tcPr>
          <w:p w:rsidR="00F31C86" w:rsidRPr="00AD07CA" w:rsidRDefault="00F31C86" w:rsidP="00614FD2">
            <w:pPr>
              <w:rPr>
                <w:sz w:val="20"/>
                <w:szCs w:val="20"/>
                <w:lang w:val="en-US"/>
              </w:rPr>
            </w:pPr>
            <w:r w:rsidRPr="00AD07CA">
              <w:rPr>
                <w:sz w:val="20"/>
                <w:szCs w:val="20"/>
                <w:lang w:val="en-US"/>
              </w:rPr>
              <w:t>Statement of or stimulus to practice any action of social responsibility, divided into:</w:t>
            </w:r>
          </w:p>
        </w:tc>
      </w:tr>
      <w:tr w:rsidR="00F31C86" w:rsidRPr="006A0818" w:rsidTr="00614FD2">
        <w:trPr>
          <w:trHeight w:val="510"/>
        </w:trPr>
        <w:tc>
          <w:tcPr>
            <w:tcW w:w="3211" w:type="dxa"/>
            <w:vMerge/>
            <w:hideMark/>
          </w:tcPr>
          <w:p w:rsidR="00F31C86" w:rsidRPr="00AD07CA" w:rsidRDefault="00F31C86" w:rsidP="00614FD2">
            <w:pPr>
              <w:rPr>
                <w:sz w:val="20"/>
                <w:szCs w:val="20"/>
                <w:lang w:val="en-US"/>
              </w:rPr>
            </w:pPr>
          </w:p>
        </w:tc>
        <w:tc>
          <w:tcPr>
            <w:tcW w:w="5509" w:type="dxa"/>
            <w:hideMark/>
          </w:tcPr>
          <w:p w:rsidR="00F31C86" w:rsidRPr="00AD07CA" w:rsidRDefault="00F31C86" w:rsidP="00614FD2">
            <w:pPr>
              <w:rPr>
                <w:sz w:val="20"/>
                <w:szCs w:val="20"/>
                <w:lang w:val="en-US"/>
              </w:rPr>
            </w:pPr>
            <w:r w:rsidRPr="00AD07CA">
              <w:rPr>
                <w:sz w:val="20"/>
                <w:szCs w:val="20"/>
                <w:lang w:val="en-US"/>
              </w:rPr>
              <w:t>•    individual: Encouragement for people to tip the delivery personnel, to donate money to local restaurants, or to donate food or money for people in food insecurity during the pandemic</w:t>
            </w:r>
          </w:p>
        </w:tc>
      </w:tr>
      <w:tr w:rsidR="00F31C86" w:rsidRPr="006A0818" w:rsidTr="00614FD2">
        <w:trPr>
          <w:trHeight w:val="510"/>
        </w:trPr>
        <w:tc>
          <w:tcPr>
            <w:tcW w:w="3211" w:type="dxa"/>
            <w:vMerge/>
            <w:hideMark/>
          </w:tcPr>
          <w:p w:rsidR="00F31C86" w:rsidRPr="00AD07CA" w:rsidRDefault="00F31C86" w:rsidP="00614FD2">
            <w:pPr>
              <w:rPr>
                <w:sz w:val="20"/>
                <w:szCs w:val="20"/>
                <w:lang w:val="en-US"/>
              </w:rPr>
            </w:pPr>
          </w:p>
        </w:tc>
        <w:tc>
          <w:tcPr>
            <w:tcW w:w="5509" w:type="dxa"/>
            <w:hideMark/>
          </w:tcPr>
          <w:p w:rsidR="00F31C86" w:rsidRPr="00AD07CA" w:rsidRDefault="00F31C86" w:rsidP="00614FD2">
            <w:pPr>
              <w:rPr>
                <w:sz w:val="20"/>
                <w:szCs w:val="20"/>
                <w:lang w:val="en-US"/>
              </w:rPr>
            </w:pPr>
            <w:r w:rsidRPr="00AD07CA">
              <w:rPr>
                <w:sz w:val="20"/>
                <w:szCs w:val="20"/>
                <w:lang w:val="en-US"/>
              </w:rPr>
              <w:t>•    corporate: Creation of solidarity or protection funds for delivery personnel, distribution of personal protective equipment (PPE) for delivery personnel, charity targeted to people in vulnerability due to the pandemic.</w:t>
            </w:r>
          </w:p>
        </w:tc>
      </w:tr>
      <w:tr w:rsidR="00F31C86" w:rsidRPr="006A0818" w:rsidTr="00614FD2">
        <w:trPr>
          <w:trHeight w:val="510"/>
        </w:trPr>
        <w:tc>
          <w:tcPr>
            <w:tcW w:w="3211" w:type="dxa"/>
            <w:hideMark/>
          </w:tcPr>
          <w:p w:rsidR="00F31C86" w:rsidRPr="00AD07CA" w:rsidRDefault="00F31C86" w:rsidP="00614FD2">
            <w:pPr>
              <w:rPr>
                <w:sz w:val="20"/>
                <w:szCs w:val="20"/>
                <w:lang w:val="en-US"/>
              </w:rPr>
            </w:pPr>
            <w:r w:rsidRPr="00AD07CA">
              <w:rPr>
                <w:sz w:val="20"/>
                <w:szCs w:val="20"/>
                <w:lang w:val="en-US"/>
              </w:rPr>
              <w:t xml:space="preserve">Support for delivery personnel </w:t>
            </w:r>
            <w:r w:rsidRPr="00AD07CA">
              <w:rPr>
                <w:sz w:val="20"/>
                <w:szCs w:val="20"/>
                <w:vertAlign w:val="superscript"/>
                <w:lang w:val="en-US"/>
              </w:rPr>
              <w:t>d</w:t>
            </w:r>
          </w:p>
        </w:tc>
        <w:tc>
          <w:tcPr>
            <w:tcW w:w="5509" w:type="dxa"/>
            <w:hideMark/>
          </w:tcPr>
          <w:p w:rsidR="00F31C86" w:rsidRPr="00AD07CA" w:rsidRDefault="00F31C86" w:rsidP="00614FD2">
            <w:pPr>
              <w:rPr>
                <w:sz w:val="20"/>
                <w:szCs w:val="20"/>
                <w:lang w:val="en-US"/>
              </w:rPr>
            </w:pPr>
            <w:r w:rsidRPr="00AD07CA">
              <w:rPr>
                <w:sz w:val="20"/>
                <w:szCs w:val="20"/>
                <w:lang w:val="en-US"/>
              </w:rPr>
              <w:t>In addition to social responsibility actions, expressions of appreciation for delivery work, highlighting its importance during the pandemic and encouragement for people to do the same.</w:t>
            </w:r>
          </w:p>
        </w:tc>
      </w:tr>
      <w:tr w:rsidR="00F31C86" w:rsidRPr="006A0818" w:rsidTr="00614FD2">
        <w:trPr>
          <w:trHeight w:val="509"/>
        </w:trPr>
        <w:tc>
          <w:tcPr>
            <w:tcW w:w="3211" w:type="dxa"/>
            <w:vMerge w:val="restart"/>
            <w:hideMark/>
          </w:tcPr>
          <w:p w:rsidR="00F31C86" w:rsidRPr="00AD07CA" w:rsidRDefault="00F31C86" w:rsidP="00614FD2">
            <w:pPr>
              <w:rPr>
                <w:sz w:val="20"/>
                <w:szCs w:val="20"/>
                <w:lang w:val="en-US"/>
              </w:rPr>
            </w:pPr>
            <w:r w:rsidRPr="00AD07CA">
              <w:rPr>
                <w:sz w:val="20"/>
                <w:szCs w:val="20"/>
                <w:lang w:val="en-US"/>
              </w:rPr>
              <w:t xml:space="preserve">Support for restaurants </w:t>
            </w:r>
            <w:r w:rsidRPr="00AD07CA">
              <w:rPr>
                <w:sz w:val="20"/>
                <w:szCs w:val="20"/>
                <w:vertAlign w:val="superscript"/>
                <w:lang w:val="en-US"/>
              </w:rPr>
              <w:t>d</w:t>
            </w:r>
          </w:p>
        </w:tc>
        <w:tc>
          <w:tcPr>
            <w:tcW w:w="5509" w:type="dxa"/>
            <w:vMerge w:val="restart"/>
            <w:hideMark/>
          </w:tcPr>
          <w:p w:rsidR="00F31C86" w:rsidRPr="00AD07CA" w:rsidRDefault="00F31C86" w:rsidP="00614FD2">
            <w:pPr>
              <w:rPr>
                <w:sz w:val="20"/>
                <w:szCs w:val="20"/>
                <w:lang w:val="en-US"/>
              </w:rPr>
            </w:pPr>
            <w:r w:rsidRPr="00AD07CA">
              <w:rPr>
                <w:sz w:val="20"/>
                <w:szCs w:val="20"/>
                <w:lang w:val="en-US"/>
              </w:rPr>
              <w:t>In addition to social responsibility actions, advertising local restaurants open for delivery, encouragement for people to cite their favorite restaurants ant to buy from local ones during the pandemic.</w:t>
            </w:r>
          </w:p>
        </w:tc>
      </w:tr>
      <w:tr w:rsidR="00F31C86" w:rsidRPr="006A0818" w:rsidTr="00614FD2">
        <w:trPr>
          <w:trHeight w:val="509"/>
        </w:trPr>
        <w:tc>
          <w:tcPr>
            <w:tcW w:w="3211" w:type="dxa"/>
            <w:vMerge/>
            <w:tcBorders>
              <w:bottom w:val="single" w:sz="4" w:space="0" w:color="auto"/>
            </w:tcBorders>
            <w:hideMark/>
          </w:tcPr>
          <w:p w:rsidR="00F31C86" w:rsidRPr="006A0818" w:rsidRDefault="00F31C86" w:rsidP="00614FD2">
            <w:pPr>
              <w:rPr>
                <w:lang w:val="en-US"/>
              </w:rPr>
            </w:pPr>
          </w:p>
        </w:tc>
        <w:tc>
          <w:tcPr>
            <w:tcW w:w="5509" w:type="dxa"/>
            <w:vMerge/>
            <w:tcBorders>
              <w:bottom w:val="single" w:sz="4" w:space="0" w:color="auto"/>
            </w:tcBorders>
            <w:hideMark/>
          </w:tcPr>
          <w:p w:rsidR="00F31C86" w:rsidRPr="006A0818" w:rsidRDefault="00F31C86" w:rsidP="00614FD2">
            <w:pPr>
              <w:rPr>
                <w:lang w:val="en-US"/>
              </w:rPr>
            </w:pPr>
          </w:p>
        </w:tc>
      </w:tr>
    </w:tbl>
    <w:p w:rsidR="00F31C86" w:rsidRDefault="00F31C86" w:rsidP="00F31C86">
      <w:pPr>
        <w:rPr>
          <w:sz w:val="18"/>
          <w:lang w:val="en-US"/>
        </w:rPr>
      </w:pPr>
      <w:proofErr w:type="spellStart"/>
      <w:proofErr w:type="gramStart"/>
      <w:r w:rsidRPr="00AD07CA">
        <w:rPr>
          <w:sz w:val="18"/>
          <w:vertAlign w:val="superscript"/>
          <w:lang w:val="en-US"/>
        </w:rPr>
        <w:t>a</w:t>
      </w:r>
      <w:r w:rsidRPr="00AD07CA">
        <w:rPr>
          <w:sz w:val="18"/>
          <w:lang w:val="en-US"/>
        </w:rPr>
        <w:t>Louzada</w:t>
      </w:r>
      <w:proofErr w:type="spellEnd"/>
      <w:proofErr w:type="gramEnd"/>
      <w:r w:rsidRPr="00AD07CA">
        <w:rPr>
          <w:sz w:val="18"/>
          <w:lang w:val="en-US"/>
        </w:rPr>
        <w:t xml:space="preserve"> et al., 2015. </w:t>
      </w:r>
      <w:proofErr w:type="spellStart"/>
      <w:proofErr w:type="gramStart"/>
      <w:r w:rsidRPr="00AD07CA">
        <w:rPr>
          <w:sz w:val="18"/>
          <w:vertAlign w:val="superscript"/>
          <w:lang w:val="en-US"/>
        </w:rPr>
        <w:t>b</w:t>
      </w:r>
      <w:r w:rsidRPr="00AD07CA">
        <w:rPr>
          <w:sz w:val="18"/>
          <w:lang w:val="en-US"/>
        </w:rPr>
        <w:t>Vassalo</w:t>
      </w:r>
      <w:proofErr w:type="spellEnd"/>
      <w:proofErr w:type="gramEnd"/>
      <w:r w:rsidRPr="00AD07CA">
        <w:rPr>
          <w:sz w:val="18"/>
          <w:lang w:val="en-US"/>
        </w:rPr>
        <w:t xml:space="preserve"> et al., 2018. </w:t>
      </w:r>
      <w:proofErr w:type="spellStart"/>
      <w:proofErr w:type="gramStart"/>
      <w:r w:rsidRPr="00AD07CA">
        <w:rPr>
          <w:sz w:val="18"/>
          <w:vertAlign w:val="superscript"/>
          <w:lang w:val="en-US"/>
        </w:rPr>
        <w:t>c</w:t>
      </w:r>
      <w:r w:rsidRPr="00AD07CA">
        <w:rPr>
          <w:sz w:val="18"/>
          <w:lang w:val="en-US"/>
        </w:rPr>
        <w:t>Jia</w:t>
      </w:r>
      <w:proofErr w:type="spellEnd"/>
      <w:proofErr w:type="gramEnd"/>
      <w:r w:rsidRPr="00AD07CA">
        <w:rPr>
          <w:sz w:val="18"/>
          <w:lang w:val="en-US"/>
        </w:rPr>
        <w:t xml:space="preserve"> et al., 2021. </w:t>
      </w:r>
      <w:proofErr w:type="spellStart"/>
      <w:proofErr w:type="gramStart"/>
      <w:r w:rsidRPr="00AD07CA">
        <w:rPr>
          <w:sz w:val="18"/>
          <w:vertAlign w:val="superscript"/>
          <w:lang w:val="en-US"/>
        </w:rPr>
        <w:t>d</w:t>
      </w:r>
      <w:r w:rsidRPr="00AD07CA">
        <w:rPr>
          <w:sz w:val="18"/>
          <w:lang w:val="en-US"/>
        </w:rPr>
        <w:t>Variables</w:t>
      </w:r>
      <w:proofErr w:type="spellEnd"/>
      <w:proofErr w:type="gramEnd"/>
      <w:r w:rsidRPr="00AD07CA">
        <w:rPr>
          <w:sz w:val="18"/>
          <w:lang w:val="en-US"/>
        </w:rPr>
        <w:t xml:space="preserve"> that emerged from content analysis.</w:t>
      </w:r>
    </w:p>
    <w:p w:rsidR="00F31C86" w:rsidRDefault="00F31C86" w:rsidP="00F31C86">
      <w:pPr>
        <w:rPr>
          <w:sz w:val="18"/>
          <w:lang w:val="en-US"/>
        </w:rPr>
      </w:pPr>
    </w:p>
    <w:p w:rsidR="00F31C86" w:rsidRPr="00AD07CA" w:rsidRDefault="00F31C86" w:rsidP="00F31C86">
      <w:pPr>
        <w:rPr>
          <w:sz w:val="18"/>
          <w:lang w:val="en-US"/>
        </w:rPr>
        <w:sectPr w:rsidR="00F31C86" w:rsidRPr="00AD07CA" w:rsidSect="004E5BC6">
          <w:pgSz w:w="11906" w:h="16838"/>
          <w:pgMar w:top="1418" w:right="1701" w:bottom="1418" w:left="1701" w:header="709" w:footer="709" w:gutter="0"/>
          <w:cols w:space="708"/>
          <w:docGrid w:linePitch="360"/>
        </w:sectPr>
      </w:pPr>
    </w:p>
    <w:p w:rsidR="00F31C86" w:rsidRDefault="00F31C86">
      <w:pPr>
        <w:pBdr>
          <w:top w:val="nil"/>
          <w:left w:val="nil"/>
          <w:bottom w:val="nil"/>
          <w:right w:val="nil"/>
          <w:between w:val="nil"/>
        </w:pBdr>
        <w:spacing w:line="240" w:lineRule="auto"/>
        <w:rPr>
          <w:rFonts w:ascii="Times New Roman" w:eastAsia="Times New Roman" w:hAnsi="Times New Roman" w:cs="Times New Roman"/>
          <w:b/>
          <w:sz w:val="24"/>
          <w:szCs w:val="24"/>
          <w:lang w:val="en-US"/>
        </w:rPr>
      </w:pPr>
    </w:p>
    <w:p w:rsidR="00F31C86" w:rsidRDefault="00F31C86">
      <w:pPr>
        <w:pBdr>
          <w:top w:val="nil"/>
          <w:left w:val="nil"/>
          <w:bottom w:val="nil"/>
          <w:right w:val="nil"/>
          <w:between w:val="nil"/>
        </w:pBdr>
        <w:spacing w:line="240" w:lineRule="auto"/>
        <w:rPr>
          <w:rFonts w:ascii="Times New Roman" w:eastAsia="Times New Roman" w:hAnsi="Times New Roman" w:cs="Times New Roman"/>
          <w:b/>
          <w:sz w:val="24"/>
          <w:szCs w:val="24"/>
          <w:lang w:val="en-US"/>
        </w:rPr>
      </w:pPr>
    </w:p>
    <w:p w:rsidR="00D75444" w:rsidRPr="00F31C86" w:rsidRDefault="005520E0" w:rsidP="00F31C86">
      <w:pP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Supplemental table S</w:t>
      </w:r>
      <w:r w:rsidR="00F31C86">
        <w:rPr>
          <w:rFonts w:ascii="Times New Roman" w:eastAsia="Times New Roman" w:hAnsi="Times New Roman" w:cs="Times New Roman"/>
          <w:b/>
          <w:sz w:val="24"/>
          <w:szCs w:val="24"/>
          <w:lang w:val="en-US"/>
        </w:rPr>
        <w:t>2</w:t>
      </w:r>
      <w:r w:rsidR="004C73C4" w:rsidRPr="00CA502B">
        <w:rPr>
          <w:rFonts w:ascii="Times New Roman" w:eastAsia="Times New Roman" w:hAnsi="Times New Roman" w:cs="Times New Roman"/>
          <w:b/>
          <w:color w:val="000000"/>
          <w:sz w:val="24"/>
          <w:szCs w:val="24"/>
          <w:lang w:val="en-US"/>
        </w:rPr>
        <w:t>: COVID-19 Marketing Strategies – Case Studies</w:t>
      </w:r>
    </w:p>
    <w:tbl>
      <w:tblPr>
        <w:tblStyle w:val="a"/>
        <w:tblW w:w="139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436"/>
        <w:gridCol w:w="6186"/>
        <w:gridCol w:w="6336"/>
      </w:tblGrid>
      <w:tr w:rsidR="00D75444" w:rsidRPr="00CA502B">
        <w:trPr>
          <w:trHeight w:val="283"/>
        </w:trPr>
        <w:tc>
          <w:tcPr>
            <w:tcW w:w="13958" w:type="dxa"/>
            <w:gridSpan w:val="3"/>
            <w:tcBorders>
              <w:top w:val="nil"/>
              <w:left w:val="nil"/>
              <w:right w:val="nil"/>
            </w:tcBorders>
          </w:tcPr>
          <w:p w:rsidR="00D75444" w:rsidRPr="00CA502B" w:rsidRDefault="004C73C4">
            <w:pPr>
              <w:rPr>
                <w:color w:val="000000"/>
                <w:sz w:val="15"/>
                <w:szCs w:val="15"/>
                <w:lang w:val="en-US"/>
              </w:rPr>
            </w:pPr>
            <w:r w:rsidRPr="00CA502B">
              <w:rPr>
                <w:rFonts w:ascii="Times New Roman" w:eastAsia="Times New Roman" w:hAnsi="Times New Roman" w:cs="Times New Roman"/>
                <w:color w:val="000000"/>
                <w:sz w:val="16"/>
                <w:szCs w:val="16"/>
                <w:lang w:val="en-US"/>
              </w:rPr>
              <w:t xml:space="preserve">Note: all images are publicly available on the </w:t>
            </w:r>
            <w:r w:rsidR="00CD7CB8" w:rsidRPr="00CA502B">
              <w:rPr>
                <w:rFonts w:ascii="Times New Roman" w:eastAsia="Times New Roman" w:hAnsi="Times New Roman" w:cs="Times New Roman"/>
                <w:color w:val="000000"/>
                <w:sz w:val="16"/>
                <w:szCs w:val="16"/>
                <w:lang w:val="en-US"/>
              </w:rPr>
              <w:t>respective</w:t>
            </w:r>
            <w:r w:rsidRPr="00CA502B">
              <w:rPr>
                <w:rFonts w:ascii="Times New Roman" w:eastAsia="Times New Roman" w:hAnsi="Times New Roman" w:cs="Times New Roman"/>
                <w:color w:val="000000"/>
                <w:sz w:val="16"/>
                <w:szCs w:val="16"/>
                <w:lang w:val="en-US"/>
              </w:rPr>
              <w:t xml:space="preserve"> Instagram account via the URL.</w:t>
            </w:r>
            <w:r w:rsidRPr="00CA502B">
              <w:rPr>
                <w:color w:val="000000"/>
                <w:sz w:val="15"/>
                <w:szCs w:val="15"/>
                <w:lang w:val="en-US"/>
              </w:rPr>
              <w:t xml:space="preserve"> </w:t>
            </w:r>
          </w:p>
        </w:tc>
      </w:tr>
      <w:tr w:rsidR="00D75444" w:rsidRPr="00CA502B">
        <w:tc>
          <w:tcPr>
            <w:tcW w:w="1436" w:type="dxa"/>
          </w:tcPr>
          <w:p w:rsidR="00D75444" w:rsidRPr="00CA502B" w:rsidRDefault="004C73C4">
            <w:pPr>
              <w:spacing w:line="360" w:lineRule="auto"/>
              <w:rPr>
                <w:rFonts w:ascii="Times New Roman" w:eastAsia="Times New Roman" w:hAnsi="Times New Roman" w:cs="Times New Roman"/>
                <w:b/>
                <w:color w:val="000000"/>
                <w:lang w:val="en-US"/>
              </w:rPr>
            </w:pPr>
            <w:r w:rsidRPr="00CA502B">
              <w:rPr>
                <w:rFonts w:ascii="Times New Roman" w:eastAsia="Times New Roman" w:hAnsi="Times New Roman" w:cs="Times New Roman"/>
                <w:b/>
                <w:color w:val="000000"/>
                <w:lang w:val="en-US"/>
              </w:rPr>
              <w:t>Strategy</w:t>
            </w:r>
          </w:p>
        </w:tc>
        <w:tc>
          <w:tcPr>
            <w:tcW w:w="6186" w:type="dxa"/>
          </w:tcPr>
          <w:p w:rsidR="00D75444" w:rsidRPr="00CA502B" w:rsidRDefault="004C73C4">
            <w:pPr>
              <w:spacing w:line="360" w:lineRule="auto"/>
              <w:jc w:val="center"/>
              <w:rPr>
                <w:rFonts w:ascii="Times New Roman" w:eastAsia="Times New Roman" w:hAnsi="Times New Roman" w:cs="Times New Roman"/>
                <w:b/>
                <w:color w:val="000000"/>
                <w:lang w:val="en-US"/>
              </w:rPr>
            </w:pPr>
            <w:r w:rsidRPr="00CA502B">
              <w:rPr>
                <w:rFonts w:ascii="Times New Roman" w:eastAsia="Times New Roman" w:hAnsi="Times New Roman" w:cs="Times New Roman"/>
                <w:b/>
                <w:color w:val="000000"/>
                <w:lang w:val="en-US"/>
              </w:rPr>
              <w:t>Figure 1</w:t>
            </w:r>
          </w:p>
        </w:tc>
        <w:tc>
          <w:tcPr>
            <w:tcW w:w="6336" w:type="dxa"/>
          </w:tcPr>
          <w:p w:rsidR="00D75444" w:rsidRPr="00CA502B" w:rsidRDefault="004C73C4">
            <w:pPr>
              <w:spacing w:line="360" w:lineRule="auto"/>
              <w:jc w:val="center"/>
              <w:rPr>
                <w:rFonts w:ascii="Times New Roman" w:eastAsia="Times New Roman" w:hAnsi="Times New Roman" w:cs="Times New Roman"/>
                <w:b/>
                <w:color w:val="000000"/>
                <w:lang w:val="en-US"/>
              </w:rPr>
            </w:pPr>
            <w:r w:rsidRPr="00CA502B">
              <w:rPr>
                <w:rFonts w:ascii="Times New Roman" w:eastAsia="Times New Roman" w:hAnsi="Times New Roman" w:cs="Times New Roman"/>
                <w:b/>
                <w:color w:val="000000"/>
                <w:lang w:val="en-US"/>
              </w:rPr>
              <w:t>Figure 2</w:t>
            </w:r>
          </w:p>
        </w:tc>
      </w:tr>
      <w:tr w:rsidR="00D75444" w:rsidRPr="00CA502B">
        <w:tc>
          <w:tcPr>
            <w:tcW w:w="1436" w:type="dxa"/>
          </w:tcPr>
          <w:p w:rsidR="00D75444" w:rsidRPr="00CA502B" w:rsidRDefault="004C73C4">
            <w:pPr>
              <w:spacing w:line="360" w:lineRule="auto"/>
              <w:rPr>
                <w:rFonts w:ascii="Times New Roman" w:eastAsia="Times New Roman" w:hAnsi="Times New Roman" w:cs="Times New Roman"/>
                <w:color w:val="000000"/>
                <w:sz w:val="18"/>
                <w:szCs w:val="18"/>
                <w:u w:val="single"/>
                <w:lang w:val="en-US"/>
              </w:rPr>
            </w:pPr>
            <w:r w:rsidRPr="00CA502B">
              <w:rPr>
                <w:rFonts w:ascii="Times New Roman" w:eastAsia="Times New Roman" w:hAnsi="Times New Roman" w:cs="Times New Roman"/>
                <w:color w:val="000000"/>
                <w:sz w:val="18"/>
                <w:szCs w:val="18"/>
                <w:lang w:val="en-US"/>
              </w:rPr>
              <w:t xml:space="preserve">‘social responsibility </w:t>
            </w:r>
            <w:r w:rsidR="00CD7CB8" w:rsidRPr="00CA502B">
              <w:rPr>
                <w:rFonts w:ascii="Times New Roman" w:eastAsia="Times New Roman" w:hAnsi="Times New Roman" w:cs="Times New Roman"/>
                <w:color w:val="000000"/>
                <w:sz w:val="18"/>
                <w:szCs w:val="18"/>
                <w:lang w:val="en-US"/>
              </w:rPr>
              <w:t xml:space="preserve">during </w:t>
            </w:r>
            <w:r w:rsidRPr="00CA502B">
              <w:rPr>
                <w:rFonts w:ascii="Times New Roman" w:eastAsia="Times New Roman" w:hAnsi="Times New Roman" w:cs="Times New Roman"/>
                <w:color w:val="000000"/>
                <w:sz w:val="18"/>
                <w:szCs w:val="18"/>
                <w:lang w:val="en-US"/>
              </w:rPr>
              <w:t>the pandemic’ - 'corporate social responsibility’</w:t>
            </w:r>
          </w:p>
        </w:tc>
        <w:tc>
          <w:tcPr>
            <w:tcW w:w="6186" w:type="dxa"/>
          </w:tcPr>
          <w:p w:rsidR="00D75444" w:rsidRPr="00CA502B" w:rsidRDefault="004C73C4">
            <w:pPr>
              <w:spacing w:line="360" w:lineRule="auto"/>
              <w:rPr>
                <w:rFonts w:ascii="Times New Roman" w:eastAsia="Times New Roman" w:hAnsi="Times New Roman" w:cs="Times New Roman"/>
                <w:color w:val="000000"/>
                <w:u w:val="single"/>
                <w:lang w:val="en-US"/>
              </w:rPr>
            </w:pPr>
            <w:r w:rsidRPr="00CA502B">
              <w:rPr>
                <w:rFonts w:ascii="Times New Roman" w:eastAsia="Times New Roman" w:hAnsi="Times New Roman" w:cs="Times New Roman"/>
                <w:noProof/>
                <w:lang w:val="pt-BR"/>
              </w:rPr>
              <w:drawing>
                <wp:inline distT="114300" distB="114300" distL="114300" distR="114300">
                  <wp:extent cx="3328988" cy="2148034"/>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cstate="print"/>
                          <a:srcRect/>
                          <a:stretch>
                            <a:fillRect/>
                          </a:stretch>
                        </pic:blipFill>
                        <pic:spPr>
                          <a:xfrm>
                            <a:off x="0" y="0"/>
                            <a:ext cx="3328988" cy="2148034"/>
                          </a:xfrm>
                          <a:prstGeom prst="rect">
                            <a:avLst/>
                          </a:prstGeom>
                          <a:ln/>
                        </pic:spPr>
                      </pic:pic>
                    </a:graphicData>
                  </a:graphic>
                </wp:inline>
              </w:drawing>
            </w:r>
          </w:p>
          <w:p w:rsidR="00D75444" w:rsidRPr="00CA502B" w:rsidRDefault="006F02BD">
            <w:pPr>
              <w:spacing w:line="360" w:lineRule="auto"/>
              <w:rPr>
                <w:rFonts w:ascii="Times New Roman" w:eastAsia="Times New Roman" w:hAnsi="Times New Roman" w:cs="Times New Roman"/>
                <w:color w:val="000000"/>
                <w:u w:val="single"/>
                <w:lang w:val="en-US"/>
              </w:rPr>
            </w:pPr>
            <w:hyperlink r:id="rId6">
              <w:r w:rsidR="004C73C4" w:rsidRPr="00CA502B">
                <w:rPr>
                  <w:rFonts w:ascii="Times New Roman" w:eastAsia="Times New Roman" w:hAnsi="Times New Roman" w:cs="Times New Roman"/>
                  <w:color w:val="0563C1"/>
                  <w:u w:val="single"/>
                  <w:lang w:val="en-US"/>
                </w:rPr>
                <w:t>https://www.instagram.com/p/B-ZgbEgJeEX/</w:t>
              </w:r>
            </w:hyperlink>
          </w:p>
          <w:p w:rsidR="00D75444" w:rsidRPr="00CA502B" w:rsidRDefault="004C73C4">
            <w:pPr>
              <w:spacing w:line="360" w:lineRule="auto"/>
              <w:jc w:val="both"/>
              <w:rPr>
                <w:rFonts w:ascii="Times New Roman" w:eastAsia="Times New Roman" w:hAnsi="Times New Roman" w:cs="Times New Roman"/>
                <w:lang w:val="en-US"/>
              </w:rPr>
            </w:pPr>
            <w:r w:rsidRPr="00CA502B">
              <w:rPr>
                <w:rFonts w:ascii="Times New Roman" w:eastAsia="Times New Roman" w:hAnsi="Times New Roman" w:cs="Times New Roman"/>
                <w:lang w:val="en-US"/>
              </w:rPr>
              <w:t>Fig. 1 Post</w:t>
            </w:r>
            <w:r w:rsidR="00CD7CB8" w:rsidRPr="00CA502B">
              <w:rPr>
                <w:rFonts w:ascii="Times New Roman" w:eastAsia="Times New Roman" w:hAnsi="Times New Roman" w:cs="Times New Roman"/>
                <w:lang w:val="en-US"/>
              </w:rPr>
              <w:t xml:space="preserve"> </w:t>
            </w:r>
            <w:r w:rsidRPr="00CA502B">
              <w:rPr>
                <w:rFonts w:ascii="Times New Roman" w:eastAsia="Times New Roman" w:hAnsi="Times New Roman" w:cs="Times New Roman"/>
                <w:lang w:val="en-US"/>
              </w:rPr>
              <w:t xml:space="preserve">by </w:t>
            </w:r>
            <w:proofErr w:type="spellStart"/>
            <w:r w:rsidRPr="00CA502B">
              <w:rPr>
                <w:rFonts w:ascii="Times New Roman" w:eastAsia="Times New Roman" w:hAnsi="Times New Roman" w:cs="Times New Roman"/>
                <w:lang w:val="en-US"/>
              </w:rPr>
              <w:t>iFood</w:t>
            </w:r>
            <w:proofErr w:type="spellEnd"/>
            <w:r w:rsidRPr="00CA502B">
              <w:rPr>
                <w:rFonts w:ascii="Times New Roman" w:eastAsia="Times New Roman" w:hAnsi="Times New Roman" w:cs="Times New Roman"/>
                <w:lang w:val="en-US"/>
              </w:rPr>
              <w:t xml:space="preserve">® to </w:t>
            </w:r>
            <w:r w:rsidR="00CD7CB8" w:rsidRPr="00CA502B">
              <w:rPr>
                <w:rFonts w:ascii="Times New Roman" w:eastAsia="Times New Roman" w:hAnsi="Times New Roman" w:cs="Times New Roman"/>
                <w:lang w:val="en-US"/>
              </w:rPr>
              <w:t>announce</w:t>
            </w:r>
            <w:r w:rsidRPr="00CA502B">
              <w:rPr>
                <w:rFonts w:ascii="Times New Roman" w:eastAsia="Times New Roman" w:hAnsi="Times New Roman" w:cs="Times New Roman"/>
                <w:lang w:val="en-US"/>
              </w:rPr>
              <w:t xml:space="preserve"> the creation of a fund to delivery drivers and distribution of informational material</w:t>
            </w:r>
            <w:r w:rsidR="00CD7CB8" w:rsidRPr="00CA502B">
              <w:rPr>
                <w:rFonts w:ascii="Times New Roman" w:eastAsia="Times New Roman" w:hAnsi="Times New Roman" w:cs="Times New Roman"/>
                <w:lang w:val="en-US"/>
              </w:rPr>
              <w:t>s</w:t>
            </w:r>
            <w:r w:rsidRPr="00CA502B">
              <w:rPr>
                <w:rFonts w:ascii="Times New Roman" w:eastAsia="Times New Roman" w:hAnsi="Times New Roman" w:cs="Times New Roman"/>
                <w:lang w:val="en-US"/>
              </w:rPr>
              <w:t xml:space="preserve"> </w:t>
            </w:r>
            <w:r w:rsidR="00CD7CB8" w:rsidRPr="00CA502B">
              <w:rPr>
                <w:rFonts w:ascii="Times New Roman" w:eastAsia="Times New Roman" w:hAnsi="Times New Roman" w:cs="Times New Roman"/>
                <w:lang w:val="en-US"/>
              </w:rPr>
              <w:t>on</w:t>
            </w:r>
            <w:r w:rsidRPr="00CA502B">
              <w:rPr>
                <w:rFonts w:ascii="Times New Roman" w:eastAsia="Times New Roman" w:hAnsi="Times New Roman" w:cs="Times New Roman"/>
                <w:lang w:val="en-US"/>
              </w:rPr>
              <w:t xml:space="preserve"> </w:t>
            </w:r>
            <w:r w:rsidR="00CD7CB8" w:rsidRPr="00CA502B">
              <w:rPr>
                <w:rFonts w:ascii="Times New Roman" w:eastAsia="Times New Roman" w:hAnsi="Times New Roman" w:cs="Times New Roman"/>
                <w:lang w:val="en-US"/>
              </w:rPr>
              <w:t>COVID</w:t>
            </w:r>
            <w:r w:rsidRPr="00CA502B">
              <w:rPr>
                <w:rFonts w:ascii="Times New Roman" w:eastAsia="Times New Roman" w:hAnsi="Times New Roman" w:cs="Times New Roman"/>
                <w:lang w:val="en-US"/>
              </w:rPr>
              <w:t xml:space="preserve">-19 and hand sanitizers to them. The text reads: “Check out </w:t>
            </w:r>
            <w:r w:rsidR="00CD7CB8" w:rsidRPr="00CA502B">
              <w:rPr>
                <w:rFonts w:ascii="Times New Roman" w:eastAsia="Times New Roman" w:hAnsi="Times New Roman" w:cs="Times New Roman"/>
                <w:lang w:val="en-US"/>
              </w:rPr>
              <w:t xml:space="preserve">on the bio link </w:t>
            </w:r>
            <w:r w:rsidRPr="00CA502B">
              <w:rPr>
                <w:rFonts w:ascii="Times New Roman" w:eastAsia="Times New Roman" w:hAnsi="Times New Roman" w:cs="Times New Roman"/>
                <w:lang w:val="en-US"/>
              </w:rPr>
              <w:t xml:space="preserve">all the measures that are being taken by </w:t>
            </w:r>
            <w:proofErr w:type="spellStart"/>
            <w:r w:rsidRPr="00CA502B">
              <w:rPr>
                <w:rFonts w:ascii="Times New Roman" w:eastAsia="Times New Roman" w:hAnsi="Times New Roman" w:cs="Times New Roman"/>
                <w:lang w:val="en-US"/>
              </w:rPr>
              <w:t>iFood</w:t>
            </w:r>
            <w:proofErr w:type="spellEnd"/>
            <w:r w:rsidRPr="00CA502B">
              <w:rPr>
                <w:rFonts w:ascii="Times New Roman" w:eastAsia="Times New Roman" w:hAnsi="Times New Roman" w:cs="Times New Roman"/>
                <w:lang w:val="en-US"/>
              </w:rPr>
              <w:t xml:space="preserve"> to ensure the health and safety of all people who are part of its ecosystem.”</w:t>
            </w:r>
          </w:p>
          <w:p w:rsidR="003D7B83" w:rsidRPr="00CA502B" w:rsidRDefault="003D7B83">
            <w:pPr>
              <w:spacing w:line="360" w:lineRule="auto"/>
              <w:jc w:val="both"/>
              <w:rPr>
                <w:rFonts w:ascii="Times New Roman" w:eastAsia="Times New Roman" w:hAnsi="Times New Roman" w:cs="Times New Roman"/>
                <w:lang w:val="en-US"/>
              </w:rPr>
            </w:pPr>
          </w:p>
        </w:tc>
        <w:tc>
          <w:tcPr>
            <w:tcW w:w="6336" w:type="dxa"/>
          </w:tcPr>
          <w:p w:rsidR="00D75444" w:rsidRPr="00CA502B" w:rsidRDefault="004C73C4">
            <w:pPr>
              <w:spacing w:line="360" w:lineRule="auto"/>
              <w:rPr>
                <w:rFonts w:ascii="Times New Roman" w:eastAsia="Times New Roman" w:hAnsi="Times New Roman" w:cs="Times New Roman"/>
                <w:color w:val="000000"/>
                <w:u w:val="single"/>
                <w:lang w:val="en-US"/>
              </w:rPr>
            </w:pPr>
            <w:r w:rsidRPr="00CA502B">
              <w:rPr>
                <w:rFonts w:ascii="Times New Roman" w:eastAsia="Times New Roman" w:hAnsi="Times New Roman" w:cs="Times New Roman"/>
                <w:noProof/>
                <w:lang w:val="pt-BR"/>
              </w:rPr>
              <w:lastRenderedPageBreak/>
              <w:drawing>
                <wp:inline distT="114300" distB="114300" distL="114300" distR="114300">
                  <wp:extent cx="3471863" cy="2178424"/>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cstate="print"/>
                          <a:srcRect/>
                          <a:stretch>
                            <a:fillRect/>
                          </a:stretch>
                        </pic:blipFill>
                        <pic:spPr>
                          <a:xfrm>
                            <a:off x="0" y="0"/>
                            <a:ext cx="3471863" cy="2178424"/>
                          </a:xfrm>
                          <a:prstGeom prst="rect">
                            <a:avLst/>
                          </a:prstGeom>
                          <a:ln/>
                        </pic:spPr>
                      </pic:pic>
                    </a:graphicData>
                  </a:graphic>
                </wp:inline>
              </w:drawing>
            </w:r>
          </w:p>
          <w:p w:rsidR="00D75444" w:rsidRPr="00CA502B" w:rsidRDefault="006F02BD">
            <w:pPr>
              <w:spacing w:line="360" w:lineRule="auto"/>
              <w:rPr>
                <w:rFonts w:ascii="Times New Roman" w:eastAsia="Times New Roman" w:hAnsi="Times New Roman" w:cs="Times New Roman"/>
                <w:lang w:val="en-US"/>
              </w:rPr>
            </w:pPr>
            <w:hyperlink r:id="rId8">
              <w:r w:rsidR="004C73C4" w:rsidRPr="00CA502B">
                <w:rPr>
                  <w:rFonts w:ascii="Times New Roman" w:eastAsia="Times New Roman" w:hAnsi="Times New Roman" w:cs="Times New Roman"/>
                  <w:color w:val="0563C1"/>
                  <w:u w:val="single"/>
                  <w:lang w:val="en-US"/>
                </w:rPr>
                <w:t>https://www.instagram.com/p/B_noGyJF6mn/</w:t>
              </w:r>
            </w:hyperlink>
            <w:r w:rsidR="004C73C4" w:rsidRPr="00CA502B">
              <w:rPr>
                <w:rFonts w:ascii="Times New Roman" w:eastAsia="Times New Roman" w:hAnsi="Times New Roman" w:cs="Times New Roman"/>
                <w:color w:val="000000"/>
                <w:u w:val="single"/>
                <w:lang w:val="en-US"/>
              </w:rPr>
              <w:t xml:space="preserve"> </w:t>
            </w:r>
          </w:p>
          <w:p w:rsidR="00D75444" w:rsidRPr="00CA502B" w:rsidRDefault="004C73C4" w:rsidP="00F96431">
            <w:pPr>
              <w:spacing w:line="360" w:lineRule="auto"/>
              <w:jc w:val="both"/>
              <w:rPr>
                <w:rFonts w:ascii="Times New Roman" w:eastAsia="Times New Roman" w:hAnsi="Times New Roman" w:cs="Times New Roman"/>
                <w:lang w:val="en-US"/>
              </w:rPr>
            </w:pPr>
            <w:r w:rsidRPr="00CA502B">
              <w:rPr>
                <w:rFonts w:ascii="Times New Roman" w:eastAsia="Times New Roman" w:hAnsi="Times New Roman" w:cs="Times New Roman"/>
                <w:lang w:val="en-US"/>
              </w:rPr>
              <w:t>Fig. 2 Post</w:t>
            </w:r>
            <w:r w:rsidR="00CD7CB8" w:rsidRPr="00CA502B">
              <w:rPr>
                <w:rFonts w:ascii="Times New Roman" w:eastAsia="Times New Roman" w:hAnsi="Times New Roman" w:cs="Times New Roman"/>
                <w:lang w:val="en-US"/>
              </w:rPr>
              <w:t xml:space="preserve"> </w:t>
            </w:r>
            <w:r w:rsidRPr="00CA502B">
              <w:rPr>
                <w:rFonts w:ascii="Times New Roman" w:eastAsia="Times New Roman" w:hAnsi="Times New Roman" w:cs="Times New Roman"/>
                <w:lang w:val="en-US"/>
              </w:rPr>
              <w:t xml:space="preserve">by </w:t>
            </w:r>
            <w:proofErr w:type="spellStart"/>
            <w:r w:rsidRPr="00CA502B">
              <w:rPr>
                <w:rFonts w:ascii="Times New Roman" w:eastAsia="Times New Roman" w:hAnsi="Times New Roman" w:cs="Times New Roman"/>
                <w:lang w:val="en-US"/>
              </w:rPr>
              <w:t>UberEats</w:t>
            </w:r>
            <w:proofErr w:type="spellEnd"/>
            <w:r w:rsidRPr="00CA502B">
              <w:rPr>
                <w:rFonts w:ascii="Times New Roman" w:eastAsia="Times New Roman" w:hAnsi="Times New Roman" w:cs="Times New Roman"/>
                <w:lang w:val="en-US"/>
              </w:rPr>
              <w:t>® to</w:t>
            </w:r>
            <w:r w:rsidR="00CD7CB8" w:rsidRPr="00CA502B">
              <w:rPr>
                <w:rFonts w:ascii="Times New Roman" w:eastAsia="Times New Roman" w:hAnsi="Times New Roman" w:cs="Times New Roman"/>
                <w:lang w:val="en-US"/>
              </w:rPr>
              <w:t xml:space="preserve"> announce</w:t>
            </w:r>
            <w:r w:rsidRPr="00CA502B">
              <w:rPr>
                <w:rFonts w:ascii="Times New Roman" w:eastAsia="Times New Roman" w:hAnsi="Times New Roman" w:cs="Times New Roman"/>
                <w:lang w:val="en-US"/>
              </w:rPr>
              <w:t xml:space="preserve"> the donation of 40 tons of food and hygiene products to a nongovernmental organization. The text reads: “So far, 40 tons of food and hygiene items have been donated to CUFA. And we can't stop. Let's</w:t>
            </w:r>
            <w:r w:rsidR="00CD7CB8" w:rsidRPr="00CA502B">
              <w:rPr>
                <w:rFonts w:ascii="Times New Roman" w:eastAsia="Times New Roman" w:hAnsi="Times New Roman" w:cs="Times New Roman"/>
                <w:lang w:val="en-US"/>
              </w:rPr>
              <w:t xml:space="preserve"> join </w:t>
            </w:r>
            <w:r w:rsidRPr="00CA502B">
              <w:rPr>
                <w:rFonts w:ascii="Times New Roman" w:eastAsia="Times New Roman" w:hAnsi="Times New Roman" w:cs="Times New Roman"/>
                <w:lang w:val="en-US"/>
              </w:rPr>
              <w:t>together to help those</w:t>
            </w:r>
            <w:r w:rsidR="00CD7CB8" w:rsidRPr="00CA502B">
              <w:rPr>
                <w:rFonts w:ascii="Times New Roman" w:eastAsia="Times New Roman" w:hAnsi="Times New Roman" w:cs="Times New Roman"/>
                <w:lang w:val="en-US"/>
              </w:rPr>
              <w:t xml:space="preserve"> most in</w:t>
            </w:r>
            <w:r w:rsidRPr="00CA502B">
              <w:rPr>
                <w:rFonts w:ascii="Times New Roman" w:eastAsia="Times New Roman" w:hAnsi="Times New Roman" w:cs="Times New Roman"/>
                <w:lang w:val="en-US"/>
              </w:rPr>
              <w:t xml:space="preserve"> need. Enter the app and collaborate!</w:t>
            </w:r>
            <w:proofErr w:type="gramStart"/>
            <w:r w:rsidRPr="00CA502B">
              <w:rPr>
                <w:rFonts w:ascii="Times New Roman" w:eastAsia="Times New Roman" w:hAnsi="Times New Roman" w:cs="Times New Roman"/>
                <w:lang w:val="en-US"/>
              </w:rPr>
              <w:t>”.</w:t>
            </w:r>
            <w:proofErr w:type="gramEnd"/>
            <w:r w:rsidR="00F96431">
              <w:rPr>
                <w:rFonts w:ascii="Times New Roman" w:eastAsia="Times New Roman" w:hAnsi="Times New Roman" w:cs="Times New Roman"/>
                <w:lang w:val="en-US"/>
              </w:rPr>
              <w:t xml:space="preserve"> CUFA or </w:t>
            </w:r>
            <w:r w:rsidR="00F96431" w:rsidRPr="00360500">
              <w:rPr>
                <w:rFonts w:ascii="Times New Roman" w:eastAsia="Times New Roman" w:hAnsi="Times New Roman" w:cs="Times New Roman"/>
                <w:sz w:val="24"/>
                <w:szCs w:val="24"/>
                <w:highlight w:val="white"/>
                <w:lang w:val="en-US"/>
              </w:rPr>
              <w:t xml:space="preserve">Central </w:t>
            </w:r>
            <w:proofErr w:type="spellStart"/>
            <w:r w:rsidR="00F96431" w:rsidRPr="00360500">
              <w:rPr>
                <w:rFonts w:ascii="Times New Roman" w:eastAsia="Times New Roman" w:hAnsi="Times New Roman" w:cs="Times New Roman"/>
                <w:sz w:val="24"/>
                <w:szCs w:val="24"/>
                <w:highlight w:val="white"/>
                <w:lang w:val="en-US"/>
              </w:rPr>
              <w:t>Única</w:t>
            </w:r>
            <w:proofErr w:type="spellEnd"/>
            <w:r w:rsidR="00F96431" w:rsidRPr="00360500">
              <w:rPr>
                <w:rFonts w:ascii="Times New Roman" w:eastAsia="Times New Roman" w:hAnsi="Times New Roman" w:cs="Times New Roman"/>
                <w:sz w:val="24"/>
                <w:szCs w:val="24"/>
                <w:highlight w:val="white"/>
                <w:lang w:val="en-US"/>
              </w:rPr>
              <w:t xml:space="preserve"> das </w:t>
            </w:r>
            <w:proofErr w:type="spellStart"/>
            <w:r w:rsidR="00F96431" w:rsidRPr="00360500">
              <w:rPr>
                <w:rFonts w:ascii="Times New Roman" w:eastAsia="Times New Roman" w:hAnsi="Times New Roman" w:cs="Times New Roman"/>
                <w:sz w:val="24"/>
                <w:szCs w:val="24"/>
                <w:highlight w:val="white"/>
                <w:lang w:val="en-US"/>
              </w:rPr>
              <w:t>Favelas</w:t>
            </w:r>
            <w:proofErr w:type="spellEnd"/>
            <w:r w:rsidR="00F96431" w:rsidRPr="00360500">
              <w:rPr>
                <w:rFonts w:ascii="Times New Roman" w:eastAsia="Times New Roman" w:hAnsi="Times New Roman" w:cs="Times New Roman"/>
                <w:sz w:val="24"/>
                <w:szCs w:val="24"/>
                <w:highlight w:val="white"/>
                <w:lang w:val="en-US"/>
              </w:rPr>
              <w:t xml:space="preserve"> </w:t>
            </w:r>
            <w:r w:rsidR="00F96431">
              <w:rPr>
                <w:rFonts w:ascii="Times New Roman" w:eastAsia="Times New Roman" w:hAnsi="Times New Roman" w:cs="Times New Roman"/>
                <w:sz w:val="24"/>
                <w:szCs w:val="24"/>
                <w:highlight w:val="white"/>
                <w:lang w:val="en-US"/>
              </w:rPr>
              <w:t xml:space="preserve">is </w:t>
            </w:r>
            <w:r w:rsidR="00F96431" w:rsidRPr="00360500">
              <w:rPr>
                <w:rFonts w:ascii="Times New Roman" w:eastAsia="Times New Roman" w:hAnsi="Times New Roman" w:cs="Times New Roman"/>
                <w:sz w:val="24"/>
                <w:szCs w:val="24"/>
                <w:highlight w:val="white"/>
                <w:lang w:val="en-US"/>
              </w:rPr>
              <w:t xml:space="preserve">a Brazilian non-governmental </w:t>
            </w:r>
            <w:r w:rsidR="00F96431" w:rsidRPr="00360500">
              <w:rPr>
                <w:rFonts w:ascii="Times New Roman" w:eastAsia="Times New Roman" w:hAnsi="Times New Roman" w:cs="Times New Roman"/>
                <w:sz w:val="24"/>
                <w:szCs w:val="24"/>
                <w:highlight w:val="white"/>
                <w:lang w:val="en-US"/>
              </w:rPr>
              <w:lastRenderedPageBreak/>
              <w:t>organization that promotes education, leisure, sports, culture, and citizenship activities in low-income communities</w:t>
            </w:r>
            <w:r w:rsidR="00F96431">
              <w:rPr>
                <w:rFonts w:ascii="Times New Roman" w:eastAsia="Times New Roman" w:hAnsi="Times New Roman" w:cs="Times New Roman"/>
                <w:sz w:val="24"/>
                <w:szCs w:val="24"/>
                <w:lang w:val="en-US"/>
              </w:rPr>
              <w:t>.</w:t>
            </w:r>
          </w:p>
        </w:tc>
      </w:tr>
      <w:tr w:rsidR="00D75444" w:rsidRPr="00CA502B">
        <w:tc>
          <w:tcPr>
            <w:tcW w:w="1436" w:type="dxa"/>
          </w:tcPr>
          <w:p w:rsidR="00D75444" w:rsidRPr="00CA502B" w:rsidRDefault="00D75444">
            <w:pPr>
              <w:rPr>
                <w:rFonts w:ascii="Times New Roman" w:eastAsia="Times New Roman" w:hAnsi="Times New Roman" w:cs="Times New Roman"/>
                <w:color w:val="000000"/>
                <w:sz w:val="18"/>
                <w:szCs w:val="18"/>
                <w:lang w:val="en-US"/>
              </w:rPr>
            </w:pPr>
          </w:p>
        </w:tc>
        <w:tc>
          <w:tcPr>
            <w:tcW w:w="6186" w:type="dxa"/>
          </w:tcPr>
          <w:p w:rsidR="00D75444" w:rsidRPr="00CA502B" w:rsidRDefault="004C73C4">
            <w:pPr>
              <w:jc w:val="center"/>
              <w:rPr>
                <w:rFonts w:ascii="Times New Roman" w:eastAsia="Times New Roman" w:hAnsi="Times New Roman" w:cs="Times New Roman"/>
                <w:lang w:val="en-US"/>
              </w:rPr>
            </w:pPr>
            <w:r w:rsidRPr="00CA502B">
              <w:rPr>
                <w:rFonts w:ascii="Times New Roman" w:eastAsia="Times New Roman" w:hAnsi="Times New Roman" w:cs="Times New Roman"/>
                <w:b/>
                <w:color w:val="000000"/>
                <w:lang w:val="en-US"/>
              </w:rPr>
              <w:t>Figure 3</w:t>
            </w:r>
          </w:p>
        </w:tc>
        <w:tc>
          <w:tcPr>
            <w:tcW w:w="6336" w:type="dxa"/>
          </w:tcPr>
          <w:p w:rsidR="00D75444" w:rsidRPr="00CA502B" w:rsidRDefault="004C73C4">
            <w:pPr>
              <w:jc w:val="center"/>
              <w:rPr>
                <w:rFonts w:ascii="Times New Roman" w:eastAsia="Times New Roman" w:hAnsi="Times New Roman" w:cs="Times New Roman"/>
                <w:lang w:val="en-US"/>
              </w:rPr>
            </w:pPr>
            <w:r w:rsidRPr="00CA502B">
              <w:rPr>
                <w:rFonts w:ascii="Times New Roman" w:eastAsia="Times New Roman" w:hAnsi="Times New Roman" w:cs="Times New Roman"/>
                <w:b/>
                <w:color w:val="000000"/>
                <w:lang w:val="en-US"/>
              </w:rPr>
              <w:t>Figure 4</w:t>
            </w:r>
          </w:p>
        </w:tc>
      </w:tr>
      <w:tr w:rsidR="00D75444" w:rsidRPr="00CA502B">
        <w:tc>
          <w:tcPr>
            <w:tcW w:w="1436" w:type="dxa"/>
          </w:tcPr>
          <w:p w:rsidR="00D75444" w:rsidRPr="00CA502B" w:rsidRDefault="004C73C4">
            <w:pPr>
              <w:rPr>
                <w:rFonts w:ascii="Times New Roman" w:eastAsia="Times New Roman" w:hAnsi="Times New Roman" w:cs="Times New Roman"/>
                <w:color w:val="000000"/>
                <w:sz w:val="18"/>
                <w:szCs w:val="18"/>
                <w:lang w:val="en-US"/>
              </w:rPr>
            </w:pPr>
            <w:r w:rsidRPr="00CA502B">
              <w:rPr>
                <w:rFonts w:ascii="Times New Roman" w:eastAsia="Times New Roman" w:hAnsi="Times New Roman" w:cs="Times New Roman"/>
                <w:color w:val="000000"/>
                <w:sz w:val="18"/>
                <w:szCs w:val="18"/>
                <w:lang w:val="en-US"/>
              </w:rPr>
              <w:t xml:space="preserve">‘social responsibility </w:t>
            </w:r>
            <w:r w:rsidR="00CD7CB8" w:rsidRPr="00CA502B">
              <w:rPr>
                <w:rFonts w:ascii="Times New Roman" w:eastAsia="Times New Roman" w:hAnsi="Times New Roman" w:cs="Times New Roman"/>
                <w:color w:val="000000"/>
                <w:sz w:val="18"/>
                <w:szCs w:val="18"/>
                <w:lang w:val="en-US"/>
              </w:rPr>
              <w:t>during</w:t>
            </w:r>
            <w:r w:rsidRPr="00CA502B">
              <w:rPr>
                <w:rFonts w:ascii="Times New Roman" w:eastAsia="Times New Roman" w:hAnsi="Times New Roman" w:cs="Times New Roman"/>
                <w:color w:val="000000"/>
                <w:sz w:val="18"/>
                <w:szCs w:val="18"/>
                <w:lang w:val="en-US"/>
              </w:rPr>
              <w:t xml:space="preserve"> the pandemic’ - ‘individual social responsibility’</w:t>
            </w:r>
          </w:p>
        </w:tc>
        <w:tc>
          <w:tcPr>
            <w:tcW w:w="6186" w:type="dxa"/>
          </w:tcPr>
          <w:p w:rsidR="00D75444" w:rsidRPr="00CA502B" w:rsidRDefault="004C73C4">
            <w:pPr>
              <w:rPr>
                <w:rFonts w:ascii="Times New Roman" w:eastAsia="Times New Roman" w:hAnsi="Times New Roman" w:cs="Times New Roman"/>
                <w:color w:val="000000"/>
                <w:lang w:val="en-US"/>
              </w:rPr>
            </w:pPr>
            <w:r w:rsidRPr="00CA502B">
              <w:rPr>
                <w:rFonts w:ascii="Times New Roman" w:eastAsia="Times New Roman" w:hAnsi="Times New Roman" w:cs="Times New Roman"/>
                <w:noProof/>
                <w:lang w:val="pt-BR"/>
              </w:rPr>
              <w:drawing>
                <wp:inline distT="114300" distB="114300" distL="114300" distR="114300">
                  <wp:extent cx="3790950" cy="2374900"/>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cstate="print"/>
                          <a:srcRect/>
                          <a:stretch>
                            <a:fillRect/>
                          </a:stretch>
                        </pic:blipFill>
                        <pic:spPr>
                          <a:xfrm>
                            <a:off x="0" y="0"/>
                            <a:ext cx="3790950" cy="2374900"/>
                          </a:xfrm>
                          <a:prstGeom prst="rect">
                            <a:avLst/>
                          </a:prstGeom>
                          <a:ln/>
                        </pic:spPr>
                      </pic:pic>
                    </a:graphicData>
                  </a:graphic>
                </wp:inline>
              </w:drawing>
            </w:r>
          </w:p>
          <w:p w:rsidR="00D75444" w:rsidRPr="00CA502B" w:rsidRDefault="006F02BD">
            <w:pPr>
              <w:rPr>
                <w:rFonts w:ascii="Times New Roman" w:eastAsia="Times New Roman" w:hAnsi="Times New Roman" w:cs="Times New Roman"/>
                <w:color w:val="000000"/>
                <w:lang w:val="en-US"/>
              </w:rPr>
            </w:pPr>
            <w:hyperlink r:id="rId10">
              <w:r w:rsidR="004C73C4" w:rsidRPr="00CA502B">
                <w:rPr>
                  <w:rFonts w:ascii="Times New Roman" w:eastAsia="Times New Roman" w:hAnsi="Times New Roman" w:cs="Times New Roman"/>
                  <w:color w:val="0563C1"/>
                  <w:u w:val="single"/>
                  <w:lang w:val="en-US"/>
                </w:rPr>
                <w:t>https://www.instagram.com/p/B9-MHA_FbOt/</w:t>
              </w:r>
            </w:hyperlink>
            <w:r w:rsidR="004C73C4" w:rsidRPr="00CA502B">
              <w:rPr>
                <w:rFonts w:ascii="Times New Roman" w:eastAsia="Times New Roman" w:hAnsi="Times New Roman" w:cs="Times New Roman"/>
                <w:color w:val="000000"/>
                <w:lang w:val="en-US"/>
              </w:rPr>
              <w:t xml:space="preserve"> </w:t>
            </w:r>
          </w:p>
          <w:p w:rsidR="00D75444" w:rsidRPr="00CA502B" w:rsidRDefault="004C73C4" w:rsidP="00EA1EF2">
            <w:pPr>
              <w:spacing w:line="360" w:lineRule="auto"/>
              <w:jc w:val="both"/>
              <w:rPr>
                <w:rFonts w:ascii="Times New Roman" w:eastAsia="Times New Roman" w:hAnsi="Times New Roman" w:cs="Times New Roman"/>
                <w:u w:val="single"/>
                <w:lang w:val="en-US"/>
              </w:rPr>
            </w:pPr>
            <w:r w:rsidRPr="00CA502B">
              <w:rPr>
                <w:rFonts w:ascii="Times New Roman" w:eastAsia="Times New Roman" w:hAnsi="Times New Roman" w:cs="Times New Roman"/>
                <w:lang w:val="en-US"/>
              </w:rPr>
              <w:t xml:space="preserve">Fig. 3 Post by </w:t>
            </w:r>
            <w:proofErr w:type="spellStart"/>
            <w:r w:rsidRPr="00CA502B">
              <w:rPr>
                <w:rFonts w:ascii="Times New Roman" w:eastAsia="Times New Roman" w:hAnsi="Times New Roman" w:cs="Times New Roman"/>
                <w:lang w:val="en-US"/>
              </w:rPr>
              <w:t>UberEats</w:t>
            </w:r>
            <w:proofErr w:type="spellEnd"/>
            <w:r w:rsidRPr="00CA502B">
              <w:rPr>
                <w:rFonts w:ascii="Times New Roman" w:eastAsia="Times New Roman" w:hAnsi="Times New Roman" w:cs="Times New Roman"/>
                <w:sz w:val="24"/>
                <w:szCs w:val="24"/>
                <w:highlight w:val="white"/>
                <w:lang w:val="en-US"/>
              </w:rPr>
              <w:t>®</w:t>
            </w:r>
            <w:r w:rsidRPr="00CA502B">
              <w:rPr>
                <w:rFonts w:ascii="Times New Roman" w:eastAsia="Times New Roman" w:hAnsi="Times New Roman" w:cs="Times New Roman"/>
                <w:lang w:val="en-US"/>
              </w:rPr>
              <w:t xml:space="preserve"> to </w:t>
            </w:r>
            <w:r w:rsidR="00CD7CB8" w:rsidRPr="00CA502B">
              <w:rPr>
                <w:rFonts w:ascii="Times New Roman" w:eastAsia="Times New Roman" w:hAnsi="Times New Roman" w:cs="Times New Roman"/>
                <w:lang w:val="en-US"/>
              </w:rPr>
              <w:t>announce</w:t>
            </w:r>
            <w:r w:rsidRPr="00CA502B">
              <w:rPr>
                <w:rFonts w:ascii="Times New Roman" w:eastAsia="Times New Roman" w:hAnsi="Times New Roman" w:cs="Times New Roman"/>
                <w:lang w:val="en-US"/>
              </w:rPr>
              <w:t xml:space="preserve"> </w:t>
            </w:r>
            <w:r w:rsidR="0024067A" w:rsidRPr="00CA502B">
              <w:rPr>
                <w:rFonts w:ascii="Times New Roman" w:eastAsia="Times New Roman" w:hAnsi="Times New Roman" w:cs="Times New Roman"/>
                <w:lang w:val="en-US"/>
              </w:rPr>
              <w:t>its</w:t>
            </w:r>
            <w:r w:rsidRPr="00CA502B">
              <w:rPr>
                <w:rFonts w:ascii="Times New Roman" w:eastAsia="Times New Roman" w:hAnsi="Times New Roman" w:cs="Times New Roman"/>
                <w:lang w:val="en-US"/>
              </w:rPr>
              <w:t xml:space="preserve"> com</w:t>
            </w:r>
            <w:r w:rsidR="00CD7CB8" w:rsidRPr="00CA502B">
              <w:rPr>
                <w:rFonts w:ascii="Times New Roman" w:eastAsia="Times New Roman" w:hAnsi="Times New Roman" w:cs="Times New Roman"/>
                <w:lang w:val="en-US"/>
              </w:rPr>
              <w:t>mitment</w:t>
            </w:r>
            <w:r w:rsidRPr="00CA502B">
              <w:rPr>
                <w:rFonts w:ascii="Times New Roman" w:eastAsia="Times New Roman" w:hAnsi="Times New Roman" w:cs="Times New Roman"/>
                <w:lang w:val="en-US"/>
              </w:rPr>
              <w:t xml:space="preserve"> to support communities and keep cities safe. The text reads: “We are committed to supporting our community and helping keep the cities </w:t>
            </w:r>
            <w:r w:rsidR="00CD7CB8" w:rsidRPr="00CA502B">
              <w:rPr>
                <w:rFonts w:ascii="Times New Roman" w:eastAsia="Times New Roman" w:hAnsi="Times New Roman" w:cs="Times New Roman"/>
                <w:lang w:val="en-US"/>
              </w:rPr>
              <w:t xml:space="preserve">we serve </w:t>
            </w:r>
            <w:r w:rsidRPr="00CA502B">
              <w:rPr>
                <w:rFonts w:ascii="Times New Roman" w:eastAsia="Times New Roman" w:hAnsi="Times New Roman" w:cs="Times New Roman"/>
                <w:lang w:val="en-US"/>
              </w:rPr>
              <w:t xml:space="preserve">safe: Free delivery fee on orders over R$20 </w:t>
            </w:r>
            <w:r w:rsidR="00EA1EF2">
              <w:rPr>
                <w:rFonts w:ascii="Times New Roman" w:eastAsia="Times New Roman" w:hAnsi="Times New Roman" w:cs="Times New Roman"/>
                <w:lang w:val="en-US"/>
              </w:rPr>
              <w:t>[</w:t>
            </w:r>
            <w:r w:rsidR="00EA1EF2" w:rsidRPr="00360500">
              <w:rPr>
                <w:rFonts w:ascii="Times New Roman" w:eastAsia="Times New Roman" w:hAnsi="Times New Roman" w:cs="Times New Roman"/>
                <w:sz w:val="24"/>
                <w:szCs w:val="24"/>
                <w:highlight w:val="white"/>
                <w:lang w:val="en-US"/>
              </w:rPr>
              <w:t>equivalent to US$ 3</w:t>
            </w:r>
            <w:proofErr w:type="gramStart"/>
            <w:r w:rsidR="00EA1EF2" w:rsidRPr="00360500">
              <w:rPr>
                <w:rFonts w:ascii="Times New Roman" w:eastAsia="Times New Roman" w:hAnsi="Times New Roman" w:cs="Times New Roman"/>
                <w:sz w:val="24"/>
                <w:szCs w:val="24"/>
                <w:highlight w:val="white"/>
                <w:lang w:val="en-US"/>
              </w:rPr>
              <w:t>,6</w:t>
            </w:r>
            <w:proofErr w:type="gramEnd"/>
            <w:r w:rsidR="00EA1EF2">
              <w:rPr>
                <w:rFonts w:ascii="Times New Roman" w:eastAsia="Times New Roman" w:hAnsi="Times New Roman" w:cs="Times New Roman"/>
                <w:sz w:val="24"/>
                <w:szCs w:val="24"/>
                <w:highlight w:val="white"/>
                <w:lang w:val="en-US"/>
              </w:rPr>
              <w:t>]</w:t>
            </w:r>
            <w:r w:rsidR="00EA1EF2" w:rsidRPr="00360500">
              <w:rPr>
                <w:rFonts w:ascii="Times New Roman" w:eastAsia="Times New Roman" w:hAnsi="Times New Roman" w:cs="Times New Roman"/>
                <w:sz w:val="24"/>
                <w:szCs w:val="24"/>
                <w:highlight w:val="white"/>
                <w:lang w:val="en-US"/>
              </w:rPr>
              <w:t xml:space="preserve"> </w:t>
            </w:r>
            <w:r w:rsidRPr="00CA502B">
              <w:rPr>
                <w:rFonts w:ascii="Times New Roman" w:eastAsia="Times New Roman" w:hAnsi="Times New Roman" w:cs="Times New Roman"/>
                <w:lang w:val="en-US"/>
              </w:rPr>
              <w:t xml:space="preserve">at selected local restaurants. You can request that your delivery be made "contactless". We continue efforts that include financial assistance to </w:t>
            </w:r>
            <w:r w:rsidR="0024067A" w:rsidRPr="00CA502B">
              <w:rPr>
                <w:rFonts w:ascii="Times New Roman" w:eastAsia="Times New Roman" w:hAnsi="Times New Roman" w:cs="Times New Roman"/>
                <w:lang w:val="en-US"/>
              </w:rPr>
              <w:t xml:space="preserve">partner </w:t>
            </w:r>
            <w:r w:rsidRPr="00CA502B">
              <w:rPr>
                <w:rFonts w:ascii="Times New Roman" w:eastAsia="Times New Roman" w:hAnsi="Times New Roman" w:cs="Times New Roman"/>
                <w:lang w:val="en-US"/>
              </w:rPr>
              <w:t xml:space="preserve">delivery </w:t>
            </w:r>
            <w:r w:rsidR="0024067A" w:rsidRPr="00CA502B">
              <w:rPr>
                <w:rFonts w:ascii="Times New Roman" w:eastAsia="Times New Roman" w:hAnsi="Times New Roman" w:cs="Times New Roman"/>
                <w:lang w:val="en-US"/>
              </w:rPr>
              <w:t>drivers</w:t>
            </w:r>
            <w:r w:rsidRPr="00CA502B">
              <w:rPr>
                <w:rFonts w:ascii="Times New Roman" w:eastAsia="Times New Roman" w:hAnsi="Times New Roman" w:cs="Times New Roman"/>
                <w:lang w:val="en-US"/>
              </w:rPr>
              <w:t xml:space="preserve"> who have been diagnosed with COVID-19 or who have been requested by a public </w:t>
            </w:r>
            <w:r w:rsidRPr="00CA502B">
              <w:rPr>
                <w:rFonts w:ascii="Times New Roman" w:eastAsia="Times New Roman" w:hAnsi="Times New Roman" w:cs="Times New Roman"/>
                <w:lang w:val="en-US"/>
              </w:rPr>
              <w:lastRenderedPageBreak/>
              <w:t xml:space="preserve">health authority to remain in isolation. Don't forget that you can give extra money to the partner delivery driver to </w:t>
            </w:r>
            <w:r w:rsidR="0024067A" w:rsidRPr="00CA502B">
              <w:rPr>
                <w:rFonts w:ascii="Times New Roman" w:eastAsia="Times New Roman" w:hAnsi="Times New Roman" w:cs="Times New Roman"/>
                <w:lang w:val="en-US"/>
              </w:rPr>
              <w:t>thank them for</w:t>
            </w:r>
            <w:r w:rsidRPr="00CA502B">
              <w:rPr>
                <w:rFonts w:ascii="Times New Roman" w:eastAsia="Times New Roman" w:hAnsi="Times New Roman" w:cs="Times New Roman"/>
                <w:lang w:val="en-US"/>
              </w:rPr>
              <w:t xml:space="preserve"> the service they are providing.”.</w:t>
            </w:r>
          </w:p>
        </w:tc>
        <w:tc>
          <w:tcPr>
            <w:tcW w:w="6336" w:type="dxa"/>
          </w:tcPr>
          <w:p w:rsidR="00D75444" w:rsidRPr="00CA502B" w:rsidRDefault="004C73C4">
            <w:pPr>
              <w:rPr>
                <w:rFonts w:ascii="Times New Roman" w:eastAsia="Times New Roman" w:hAnsi="Times New Roman" w:cs="Times New Roman"/>
                <w:lang w:val="en-US"/>
              </w:rPr>
            </w:pPr>
            <w:r w:rsidRPr="00CA502B">
              <w:rPr>
                <w:rFonts w:ascii="Times New Roman" w:eastAsia="Times New Roman" w:hAnsi="Times New Roman" w:cs="Times New Roman"/>
                <w:noProof/>
                <w:lang w:val="pt-BR"/>
              </w:rPr>
              <w:lastRenderedPageBreak/>
              <w:drawing>
                <wp:inline distT="114300" distB="114300" distL="114300" distR="114300">
                  <wp:extent cx="3886200" cy="241300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cstate="print"/>
                          <a:srcRect/>
                          <a:stretch>
                            <a:fillRect/>
                          </a:stretch>
                        </pic:blipFill>
                        <pic:spPr>
                          <a:xfrm>
                            <a:off x="0" y="0"/>
                            <a:ext cx="3886200" cy="2413000"/>
                          </a:xfrm>
                          <a:prstGeom prst="rect">
                            <a:avLst/>
                          </a:prstGeom>
                          <a:ln/>
                        </pic:spPr>
                      </pic:pic>
                    </a:graphicData>
                  </a:graphic>
                </wp:inline>
              </w:drawing>
            </w:r>
          </w:p>
          <w:p w:rsidR="00D75444" w:rsidRPr="00CA502B" w:rsidRDefault="006F02BD">
            <w:pPr>
              <w:rPr>
                <w:rFonts w:ascii="Times New Roman" w:eastAsia="Times New Roman" w:hAnsi="Times New Roman" w:cs="Times New Roman"/>
                <w:color w:val="000000"/>
                <w:lang w:val="en-US"/>
              </w:rPr>
            </w:pPr>
            <w:hyperlink r:id="rId12">
              <w:r w:rsidR="004C73C4" w:rsidRPr="00CA502B">
                <w:rPr>
                  <w:rFonts w:ascii="Times New Roman" w:eastAsia="Times New Roman" w:hAnsi="Times New Roman" w:cs="Times New Roman"/>
                  <w:color w:val="0563C1"/>
                  <w:u w:val="single"/>
                  <w:lang w:val="en-US"/>
                </w:rPr>
                <w:t>https://www.instagram.com/p/B_IF8-vllrR/</w:t>
              </w:r>
            </w:hyperlink>
            <w:r w:rsidR="004C73C4" w:rsidRPr="00CA502B">
              <w:rPr>
                <w:rFonts w:ascii="Times New Roman" w:eastAsia="Times New Roman" w:hAnsi="Times New Roman" w:cs="Times New Roman"/>
                <w:color w:val="000000"/>
                <w:lang w:val="en-US"/>
              </w:rPr>
              <w:t xml:space="preserve"> </w:t>
            </w:r>
          </w:p>
          <w:p w:rsidR="00D75444" w:rsidRPr="00CA502B" w:rsidRDefault="004C73C4">
            <w:pPr>
              <w:spacing w:line="360" w:lineRule="auto"/>
              <w:jc w:val="both"/>
              <w:rPr>
                <w:rFonts w:ascii="Times New Roman" w:eastAsia="Times New Roman" w:hAnsi="Times New Roman" w:cs="Times New Roman"/>
                <w:color w:val="000000"/>
                <w:lang w:val="en-US"/>
              </w:rPr>
            </w:pPr>
            <w:r w:rsidRPr="00CA502B">
              <w:rPr>
                <w:rFonts w:ascii="Times New Roman" w:eastAsia="Times New Roman" w:hAnsi="Times New Roman" w:cs="Times New Roman"/>
                <w:lang w:val="en-US"/>
              </w:rPr>
              <w:t>Fig. 4 Post</w:t>
            </w:r>
            <w:r w:rsidR="0024067A" w:rsidRPr="00CA502B">
              <w:rPr>
                <w:rFonts w:ascii="Times New Roman" w:eastAsia="Times New Roman" w:hAnsi="Times New Roman" w:cs="Times New Roman"/>
                <w:lang w:val="en-US"/>
              </w:rPr>
              <w:t xml:space="preserve"> </w:t>
            </w:r>
            <w:r w:rsidRPr="00CA502B">
              <w:rPr>
                <w:rFonts w:ascii="Times New Roman" w:eastAsia="Times New Roman" w:hAnsi="Times New Roman" w:cs="Times New Roman"/>
                <w:lang w:val="en-US"/>
              </w:rPr>
              <w:t xml:space="preserve">by </w:t>
            </w:r>
            <w:proofErr w:type="spellStart"/>
            <w:r w:rsidRPr="00CA502B">
              <w:rPr>
                <w:rFonts w:ascii="Times New Roman" w:eastAsia="Times New Roman" w:hAnsi="Times New Roman" w:cs="Times New Roman"/>
                <w:lang w:val="en-US"/>
              </w:rPr>
              <w:t>UberEats</w:t>
            </w:r>
            <w:proofErr w:type="spellEnd"/>
            <w:r w:rsidRPr="00CA502B">
              <w:rPr>
                <w:rFonts w:ascii="Times New Roman" w:eastAsia="Times New Roman" w:hAnsi="Times New Roman" w:cs="Times New Roman"/>
                <w:sz w:val="24"/>
                <w:szCs w:val="24"/>
                <w:highlight w:val="white"/>
                <w:lang w:val="en-US"/>
              </w:rPr>
              <w:t>®</w:t>
            </w:r>
            <w:r w:rsidRPr="00CA502B">
              <w:rPr>
                <w:rFonts w:ascii="Times New Roman" w:eastAsia="Times New Roman" w:hAnsi="Times New Roman" w:cs="Times New Roman"/>
                <w:lang w:val="en-US"/>
              </w:rPr>
              <w:t xml:space="preserve"> to </w:t>
            </w:r>
            <w:r w:rsidR="0024067A" w:rsidRPr="00CA502B">
              <w:rPr>
                <w:rFonts w:ascii="Times New Roman" w:eastAsia="Times New Roman" w:hAnsi="Times New Roman" w:cs="Times New Roman"/>
                <w:lang w:val="en-US"/>
              </w:rPr>
              <w:t>announce</w:t>
            </w:r>
            <w:r w:rsidRPr="00CA502B">
              <w:rPr>
                <w:rFonts w:ascii="Times New Roman" w:eastAsia="Times New Roman" w:hAnsi="Times New Roman" w:cs="Times New Roman"/>
                <w:lang w:val="en-US"/>
              </w:rPr>
              <w:t xml:space="preserve"> the new possibility in the app to contribut</w:t>
            </w:r>
            <w:r w:rsidR="0024067A" w:rsidRPr="00CA502B">
              <w:rPr>
                <w:rFonts w:ascii="Times New Roman" w:eastAsia="Times New Roman" w:hAnsi="Times New Roman" w:cs="Times New Roman"/>
                <w:lang w:val="en-US"/>
              </w:rPr>
              <w:t>e</w:t>
            </w:r>
            <w:r w:rsidRPr="00CA502B">
              <w:rPr>
                <w:rFonts w:ascii="Times New Roman" w:eastAsia="Times New Roman" w:hAnsi="Times New Roman" w:cs="Times New Roman"/>
                <w:lang w:val="en-US"/>
              </w:rPr>
              <w:t xml:space="preserve"> to the restaurant when ordering. The text reads “Now you can</w:t>
            </w:r>
            <w:r w:rsidR="0024067A" w:rsidRPr="00CA502B">
              <w:rPr>
                <w:rFonts w:ascii="Times New Roman" w:eastAsia="Times New Roman" w:hAnsi="Times New Roman" w:cs="Times New Roman"/>
                <w:lang w:val="en-US"/>
              </w:rPr>
              <w:t xml:space="preserve"> </w:t>
            </w:r>
            <w:r w:rsidRPr="00CA502B">
              <w:rPr>
                <w:rFonts w:ascii="Times New Roman" w:eastAsia="Times New Roman" w:hAnsi="Times New Roman" w:cs="Times New Roman"/>
                <w:lang w:val="en-US"/>
              </w:rPr>
              <w:t>contribut</w:t>
            </w:r>
            <w:r w:rsidR="0024067A" w:rsidRPr="00CA502B">
              <w:rPr>
                <w:rFonts w:ascii="Times New Roman" w:eastAsia="Times New Roman" w:hAnsi="Times New Roman" w:cs="Times New Roman"/>
                <w:lang w:val="en-US"/>
              </w:rPr>
              <w:t>e</w:t>
            </w:r>
            <w:r w:rsidRPr="00CA502B">
              <w:rPr>
                <w:rFonts w:ascii="Times New Roman" w:eastAsia="Times New Roman" w:hAnsi="Times New Roman" w:cs="Times New Roman"/>
                <w:lang w:val="en-US"/>
              </w:rPr>
              <w:t xml:space="preserve"> </w:t>
            </w:r>
            <w:r w:rsidR="0024067A" w:rsidRPr="00CA502B">
              <w:rPr>
                <w:rFonts w:ascii="Times New Roman" w:eastAsia="Times New Roman" w:hAnsi="Times New Roman" w:cs="Times New Roman"/>
                <w:lang w:val="en-US"/>
              </w:rPr>
              <w:t>to</w:t>
            </w:r>
            <w:r w:rsidRPr="00CA502B">
              <w:rPr>
                <w:rFonts w:ascii="Times New Roman" w:eastAsia="Times New Roman" w:hAnsi="Times New Roman" w:cs="Times New Roman"/>
                <w:lang w:val="en-US"/>
              </w:rPr>
              <w:t xml:space="preserve"> your </w:t>
            </w:r>
            <w:proofErr w:type="spellStart"/>
            <w:r w:rsidRPr="00CA502B">
              <w:rPr>
                <w:rFonts w:ascii="Times New Roman" w:eastAsia="Times New Roman" w:hAnsi="Times New Roman" w:cs="Times New Roman"/>
                <w:lang w:val="en-US"/>
              </w:rPr>
              <w:t>favo</w:t>
            </w:r>
            <w:r w:rsidR="0024067A" w:rsidRPr="00CA502B">
              <w:rPr>
                <w:rFonts w:ascii="Times New Roman" w:eastAsia="Times New Roman" w:hAnsi="Times New Roman" w:cs="Times New Roman"/>
                <w:lang w:val="en-US"/>
              </w:rPr>
              <w:t>u</w:t>
            </w:r>
            <w:r w:rsidRPr="00CA502B">
              <w:rPr>
                <w:rFonts w:ascii="Times New Roman" w:eastAsia="Times New Roman" w:hAnsi="Times New Roman" w:cs="Times New Roman"/>
                <w:lang w:val="en-US"/>
              </w:rPr>
              <w:t>rite</w:t>
            </w:r>
            <w:proofErr w:type="spellEnd"/>
            <w:r w:rsidRPr="00CA502B">
              <w:rPr>
                <w:rFonts w:ascii="Times New Roman" w:eastAsia="Times New Roman" w:hAnsi="Times New Roman" w:cs="Times New Roman"/>
                <w:lang w:val="en-US"/>
              </w:rPr>
              <w:t xml:space="preserve"> restaurant. It's a way to help all professionals who are doing their best to get food to your table.”.</w:t>
            </w:r>
          </w:p>
          <w:p w:rsidR="00D75444" w:rsidRPr="00CA502B" w:rsidRDefault="00D75444">
            <w:pPr>
              <w:rPr>
                <w:rFonts w:ascii="Times New Roman" w:eastAsia="Times New Roman" w:hAnsi="Times New Roman" w:cs="Times New Roman"/>
                <w:color w:val="000000"/>
                <w:lang w:val="en-US"/>
              </w:rPr>
            </w:pPr>
          </w:p>
        </w:tc>
      </w:tr>
      <w:tr w:rsidR="00D75444" w:rsidRPr="00CA502B">
        <w:tc>
          <w:tcPr>
            <w:tcW w:w="1436" w:type="dxa"/>
          </w:tcPr>
          <w:p w:rsidR="00D75444" w:rsidRPr="00CA502B" w:rsidRDefault="00D75444">
            <w:pPr>
              <w:rPr>
                <w:rFonts w:ascii="Times New Roman" w:eastAsia="Times New Roman" w:hAnsi="Times New Roman" w:cs="Times New Roman"/>
                <w:i/>
                <w:color w:val="000000"/>
                <w:lang w:val="en-US"/>
              </w:rPr>
            </w:pPr>
          </w:p>
        </w:tc>
        <w:tc>
          <w:tcPr>
            <w:tcW w:w="12522" w:type="dxa"/>
            <w:gridSpan w:val="2"/>
          </w:tcPr>
          <w:p w:rsidR="00D75444" w:rsidRPr="00CA502B" w:rsidRDefault="004C73C4">
            <w:pPr>
              <w:jc w:val="center"/>
              <w:rPr>
                <w:rFonts w:ascii="Times New Roman" w:eastAsia="Times New Roman" w:hAnsi="Times New Roman" w:cs="Times New Roman"/>
                <w:b/>
                <w:lang w:val="en-US"/>
              </w:rPr>
            </w:pPr>
            <w:r w:rsidRPr="00CA502B">
              <w:rPr>
                <w:rFonts w:ascii="Times New Roman" w:eastAsia="Times New Roman" w:hAnsi="Times New Roman" w:cs="Times New Roman"/>
                <w:b/>
                <w:lang w:val="en-US"/>
              </w:rPr>
              <w:t>Figure 5</w:t>
            </w:r>
          </w:p>
        </w:tc>
      </w:tr>
      <w:tr w:rsidR="00D75444" w:rsidRPr="00CA502B">
        <w:tc>
          <w:tcPr>
            <w:tcW w:w="1436" w:type="dxa"/>
          </w:tcPr>
          <w:p w:rsidR="00D75444" w:rsidRPr="00CA502B" w:rsidRDefault="004C73C4">
            <w:pPr>
              <w:rPr>
                <w:rFonts w:ascii="Times New Roman" w:eastAsia="Times New Roman" w:hAnsi="Times New Roman" w:cs="Times New Roman"/>
                <w:i/>
                <w:color w:val="000000"/>
                <w:lang w:val="en-US"/>
              </w:rPr>
            </w:pPr>
            <w:r w:rsidRPr="00CA502B">
              <w:rPr>
                <w:rFonts w:ascii="Times New Roman" w:eastAsia="Times New Roman" w:hAnsi="Times New Roman" w:cs="Times New Roman"/>
                <w:color w:val="000000"/>
                <w:sz w:val="18"/>
                <w:szCs w:val="18"/>
                <w:lang w:val="en-US"/>
              </w:rPr>
              <w:t xml:space="preserve">‘social responsibility </w:t>
            </w:r>
            <w:r w:rsidR="0024067A" w:rsidRPr="00CA502B">
              <w:rPr>
                <w:rFonts w:ascii="Times New Roman" w:eastAsia="Times New Roman" w:hAnsi="Times New Roman" w:cs="Times New Roman"/>
                <w:color w:val="000000"/>
                <w:sz w:val="18"/>
                <w:szCs w:val="18"/>
                <w:lang w:val="en-US"/>
              </w:rPr>
              <w:t>during</w:t>
            </w:r>
            <w:r w:rsidRPr="00CA502B">
              <w:rPr>
                <w:rFonts w:ascii="Times New Roman" w:eastAsia="Times New Roman" w:hAnsi="Times New Roman" w:cs="Times New Roman"/>
                <w:color w:val="000000"/>
                <w:sz w:val="18"/>
                <w:szCs w:val="18"/>
                <w:lang w:val="en-US"/>
              </w:rPr>
              <w:t xml:space="preserve"> the pandemic’ -  ‘individual social responsibility’ (continuation</w:t>
            </w:r>
            <w:r w:rsidRPr="00CA502B">
              <w:rPr>
                <w:rFonts w:ascii="Times New Roman" w:eastAsia="Times New Roman" w:hAnsi="Times New Roman" w:cs="Times New Roman"/>
                <w:color w:val="000000"/>
                <w:lang w:val="en-US"/>
              </w:rPr>
              <w:t>)</w:t>
            </w:r>
          </w:p>
        </w:tc>
        <w:tc>
          <w:tcPr>
            <w:tcW w:w="12522" w:type="dxa"/>
            <w:gridSpan w:val="2"/>
          </w:tcPr>
          <w:p w:rsidR="00D75444" w:rsidRPr="00CA502B" w:rsidRDefault="004C73C4">
            <w:pPr>
              <w:rPr>
                <w:rFonts w:ascii="Times New Roman" w:eastAsia="Times New Roman" w:hAnsi="Times New Roman" w:cs="Times New Roman"/>
                <w:lang w:val="en-US"/>
              </w:rPr>
            </w:pPr>
            <w:r w:rsidRPr="00CA502B">
              <w:rPr>
                <w:rFonts w:ascii="Times New Roman" w:eastAsia="Times New Roman" w:hAnsi="Times New Roman" w:cs="Times New Roman"/>
                <w:noProof/>
                <w:lang w:val="pt-BR"/>
              </w:rPr>
              <w:drawing>
                <wp:inline distT="114300" distB="114300" distL="114300" distR="114300">
                  <wp:extent cx="4154734" cy="2595563"/>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cstate="print"/>
                          <a:srcRect/>
                          <a:stretch>
                            <a:fillRect/>
                          </a:stretch>
                        </pic:blipFill>
                        <pic:spPr>
                          <a:xfrm>
                            <a:off x="0" y="0"/>
                            <a:ext cx="4154734" cy="2595563"/>
                          </a:xfrm>
                          <a:prstGeom prst="rect">
                            <a:avLst/>
                          </a:prstGeom>
                          <a:ln/>
                        </pic:spPr>
                      </pic:pic>
                    </a:graphicData>
                  </a:graphic>
                </wp:inline>
              </w:drawing>
            </w:r>
            <w:r w:rsidRPr="00CA502B">
              <w:rPr>
                <w:rFonts w:ascii="Times New Roman" w:eastAsia="Times New Roman" w:hAnsi="Times New Roman" w:cs="Times New Roman"/>
                <w:lang w:val="en-US"/>
              </w:rPr>
              <w:t xml:space="preserve"> </w:t>
            </w:r>
            <w:hyperlink r:id="rId14">
              <w:r w:rsidRPr="00CA502B">
                <w:rPr>
                  <w:rFonts w:ascii="Times New Roman" w:eastAsia="Times New Roman" w:hAnsi="Times New Roman" w:cs="Times New Roman"/>
                  <w:color w:val="0563C1"/>
                  <w:u w:val="single"/>
                  <w:lang w:val="en-US"/>
                </w:rPr>
                <w:t>https://www.instagram.com/p/B-dJR2eJh5c/</w:t>
              </w:r>
            </w:hyperlink>
            <w:r w:rsidRPr="00CA502B">
              <w:rPr>
                <w:rFonts w:ascii="Times New Roman" w:eastAsia="Times New Roman" w:hAnsi="Times New Roman" w:cs="Times New Roman"/>
                <w:lang w:val="en-US"/>
              </w:rPr>
              <w:t xml:space="preserve"> </w:t>
            </w:r>
          </w:p>
          <w:p w:rsidR="004C73C4" w:rsidRPr="00CA502B" w:rsidRDefault="004C73C4" w:rsidP="006C5F09">
            <w:pPr>
              <w:spacing w:line="360" w:lineRule="auto"/>
              <w:jc w:val="both"/>
              <w:rPr>
                <w:rFonts w:ascii="Times New Roman" w:eastAsia="Times New Roman" w:hAnsi="Times New Roman" w:cs="Times New Roman"/>
                <w:lang w:val="en-US"/>
              </w:rPr>
            </w:pPr>
            <w:r w:rsidRPr="00CA502B">
              <w:rPr>
                <w:rFonts w:ascii="Times New Roman" w:eastAsia="Times New Roman" w:hAnsi="Times New Roman" w:cs="Times New Roman"/>
                <w:lang w:val="en-US"/>
              </w:rPr>
              <w:t>Fig. 5 Post</w:t>
            </w:r>
            <w:r w:rsidR="00792EFB" w:rsidRPr="00CA502B">
              <w:rPr>
                <w:rFonts w:ascii="Times New Roman" w:eastAsia="Times New Roman" w:hAnsi="Times New Roman" w:cs="Times New Roman"/>
                <w:lang w:val="en-US"/>
              </w:rPr>
              <w:t xml:space="preserve"> by</w:t>
            </w:r>
            <w:r w:rsidRPr="00CA502B">
              <w:rPr>
                <w:rFonts w:ascii="Times New Roman" w:eastAsia="Times New Roman" w:hAnsi="Times New Roman" w:cs="Times New Roman"/>
                <w:lang w:val="en-US"/>
              </w:rPr>
              <w:t xml:space="preserve"> Ifood</w:t>
            </w:r>
            <w:r w:rsidRPr="00CA502B">
              <w:rPr>
                <w:rFonts w:ascii="Times New Roman" w:eastAsia="Times New Roman" w:hAnsi="Times New Roman" w:cs="Times New Roman"/>
                <w:sz w:val="24"/>
                <w:szCs w:val="24"/>
                <w:highlight w:val="white"/>
                <w:lang w:val="en-US"/>
              </w:rPr>
              <w:t>®</w:t>
            </w:r>
            <w:r w:rsidRPr="00CA502B">
              <w:rPr>
                <w:rFonts w:ascii="Times New Roman" w:eastAsia="Times New Roman" w:hAnsi="Times New Roman" w:cs="Times New Roman"/>
                <w:lang w:val="en-US"/>
              </w:rPr>
              <w:t xml:space="preserve"> explain</w:t>
            </w:r>
            <w:r w:rsidR="00792EFB" w:rsidRPr="00CA502B">
              <w:rPr>
                <w:rFonts w:ascii="Times New Roman" w:eastAsia="Times New Roman" w:hAnsi="Times New Roman" w:cs="Times New Roman"/>
                <w:lang w:val="en-US"/>
              </w:rPr>
              <w:t>ing</w:t>
            </w:r>
            <w:r w:rsidRPr="00CA502B">
              <w:rPr>
                <w:rFonts w:ascii="Times New Roman" w:eastAsia="Times New Roman" w:hAnsi="Times New Roman" w:cs="Times New Roman"/>
                <w:lang w:val="en-US"/>
              </w:rPr>
              <w:t xml:space="preserve"> how to donate to nongovernmental organizations </w:t>
            </w:r>
            <w:r w:rsidR="00792EFB" w:rsidRPr="00CA502B">
              <w:rPr>
                <w:rFonts w:ascii="Times New Roman" w:eastAsia="Times New Roman" w:hAnsi="Times New Roman" w:cs="Times New Roman"/>
                <w:lang w:val="en-US"/>
              </w:rPr>
              <w:t>via</w:t>
            </w:r>
            <w:r w:rsidRPr="00CA502B">
              <w:rPr>
                <w:rFonts w:ascii="Times New Roman" w:eastAsia="Times New Roman" w:hAnsi="Times New Roman" w:cs="Times New Roman"/>
                <w:lang w:val="en-US"/>
              </w:rPr>
              <w:t xml:space="preserve"> </w:t>
            </w:r>
            <w:r w:rsidR="00792EFB" w:rsidRPr="00CA502B">
              <w:rPr>
                <w:rFonts w:ascii="Times New Roman" w:eastAsia="Times New Roman" w:hAnsi="Times New Roman" w:cs="Times New Roman"/>
                <w:lang w:val="en-US"/>
              </w:rPr>
              <w:t>its</w:t>
            </w:r>
            <w:r w:rsidRPr="00CA502B">
              <w:rPr>
                <w:rFonts w:ascii="Times New Roman" w:eastAsia="Times New Roman" w:hAnsi="Times New Roman" w:cs="Times New Roman"/>
                <w:lang w:val="en-US"/>
              </w:rPr>
              <w:t xml:space="preserve"> platform. The image says: “You can share a meal with whoever needs it without leaving your home.” The text reads “Just open </w:t>
            </w:r>
            <w:proofErr w:type="spellStart"/>
            <w:r w:rsidRPr="00CA502B">
              <w:rPr>
                <w:rFonts w:ascii="Times New Roman" w:eastAsia="Times New Roman" w:hAnsi="Times New Roman" w:cs="Times New Roman"/>
                <w:lang w:val="en-US"/>
              </w:rPr>
              <w:t>iFood</w:t>
            </w:r>
            <w:proofErr w:type="spellEnd"/>
            <w:r w:rsidRPr="00CA502B">
              <w:rPr>
                <w:rFonts w:ascii="Times New Roman" w:eastAsia="Times New Roman" w:hAnsi="Times New Roman" w:cs="Times New Roman"/>
                <w:lang w:val="en-US"/>
              </w:rPr>
              <w:t xml:space="preserve">, go to the "Profile" tab, access the "Donations" area, choose an amount and that's it. Donations are converted into food baskets and delivered by the NGO </w:t>
            </w:r>
            <w:proofErr w:type="spellStart"/>
            <w:r w:rsidRPr="00CA502B">
              <w:rPr>
                <w:rFonts w:ascii="Times New Roman" w:eastAsia="Times New Roman" w:hAnsi="Times New Roman" w:cs="Times New Roman"/>
                <w:lang w:val="en-US"/>
              </w:rPr>
              <w:t>Ação</w:t>
            </w:r>
            <w:proofErr w:type="spellEnd"/>
            <w:r w:rsidRPr="00CA502B">
              <w:rPr>
                <w:rFonts w:ascii="Times New Roman" w:eastAsia="Times New Roman" w:hAnsi="Times New Roman" w:cs="Times New Roman"/>
                <w:lang w:val="en-US"/>
              </w:rPr>
              <w:t xml:space="preserve"> </w:t>
            </w:r>
            <w:proofErr w:type="spellStart"/>
            <w:r w:rsidRPr="00CA502B">
              <w:rPr>
                <w:rFonts w:ascii="Times New Roman" w:eastAsia="Times New Roman" w:hAnsi="Times New Roman" w:cs="Times New Roman"/>
                <w:lang w:val="en-US"/>
              </w:rPr>
              <w:t>da</w:t>
            </w:r>
            <w:proofErr w:type="spellEnd"/>
            <w:r w:rsidRPr="00CA502B">
              <w:rPr>
                <w:rFonts w:ascii="Times New Roman" w:eastAsia="Times New Roman" w:hAnsi="Times New Roman" w:cs="Times New Roman"/>
                <w:lang w:val="en-US"/>
              </w:rPr>
              <w:t xml:space="preserve"> </w:t>
            </w:r>
            <w:proofErr w:type="spellStart"/>
            <w:r w:rsidRPr="00CA502B">
              <w:rPr>
                <w:rFonts w:ascii="Times New Roman" w:eastAsia="Times New Roman" w:hAnsi="Times New Roman" w:cs="Times New Roman"/>
                <w:lang w:val="en-US"/>
              </w:rPr>
              <w:t>Cidadania</w:t>
            </w:r>
            <w:proofErr w:type="spellEnd"/>
            <w:r w:rsidRPr="00CA502B">
              <w:rPr>
                <w:rFonts w:ascii="Times New Roman" w:eastAsia="Times New Roman" w:hAnsi="Times New Roman" w:cs="Times New Roman"/>
                <w:lang w:val="en-US"/>
              </w:rPr>
              <w:t xml:space="preserve"> to families throughout Brazil.” and “Check out </w:t>
            </w:r>
            <w:r w:rsidR="00792EFB" w:rsidRPr="00CA502B">
              <w:rPr>
                <w:rFonts w:ascii="Times New Roman" w:eastAsia="Times New Roman" w:hAnsi="Times New Roman" w:cs="Times New Roman"/>
                <w:lang w:val="en-US"/>
              </w:rPr>
              <w:t xml:space="preserve">the bio link for </w:t>
            </w:r>
            <w:r w:rsidRPr="00CA502B">
              <w:rPr>
                <w:rFonts w:ascii="Times New Roman" w:eastAsia="Times New Roman" w:hAnsi="Times New Roman" w:cs="Times New Roman"/>
                <w:lang w:val="en-US"/>
              </w:rPr>
              <w:t xml:space="preserve">more details </w:t>
            </w:r>
            <w:r w:rsidR="00792EFB" w:rsidRPr="00CA502B">
              <w:rPr>
                <w:rFonts w:ascii="Times New Roman" w:eastAsia="Times New Roman" w:hAnsi="Times New Roman" w:cs="Times New Roman"/>
                <w:lang w:val="en-US"/>
              </w:rPr>
              <w:t>on</w:t>
            </w:r>
            <w:r w:rsidRPr="00CA502B">
              <w:rPr>
                <w:rFonts w:ascii="Times New Roman" w:eastAsia="Times New Roman" w:hAnsi="Times New Roman" w:cs="Times New Roman"/>
                <w:lang w:val="en-US"/>
              </w:rPr>
              <w:t xml:space="preserve"> permanent donation</w:t>
            </w:r>
            <w:r w:rsidR="00792EFB" w:rsidRPr="00CA502B">
              <w:rPr>
                <w:rFonts w:ascii="Times New Roman" w:eastAsia="Times New Roman" w:hAnsi="Times New Roman" w:cs="Times New Roman"/>
                <w:lang w:val="en-US"/>
              </w:rPr>
              <w:t>s</w:t>
            </w:r>
            <w:r w:rsidRPr="00CA502B">
              <w:rPr>
                <w:rFonts w:ascii="Times New Roman" w:eastAsia="Times New Roman" w:hAnsi="Times New Roman" w:cs="Times New Roman"/>
                <w:lang w:val="en-US"/>
              </w:rPr>
              <w:t xml:space="preserve"> and other measures by </w:t>
            </w:r>
            <w:proofErr w:type="spellStart"/>
            <w:r w:rsidRPr="00CA502B">
              <w:rPr>
                <w:rFonts w:ascii="Times New Roman" w:eastAsia="Times New Roman" w:hAnsi="Times New Roman" w:cs="Times New Roman"/>
                <w:lang w:val="en-US"/>
              </w:rPr>
              <w:t>iFood</w:t>
            </w:r>
            <w:proofErr w:type="spellEnd"/>
            <w:r w:rsidRPr="00CA502B">
              <w:rPr>
                <w:rFonts w:ascii="Times New Roman" w:eastAsia="Times New Roman" w:hAnsi="Times New Roman" w:cs="Times New Roman"/>
                <w:lang w:val="en-US"/>
              </w:rPr>
              <w:t xml:space="preserve"> </w:t>
            </w:r>
            <w:r w:rsidR="00792EFB" w:rsidRPr="00CA502B">
              <w:rPr>
                <w:rFonts w:ascii="Times New Roman" w:eastAsia="Times New Roman" w:hAnsi="Times New Roman" w:cs="Times New Roman"/>
                <w:lang w:val="en-US"/>
              </w:rPr>
              <w:t>to help</w:t>
            </w:r>
            <w:r w:rsidRPr="00CA502B">
              <w:rPr>
                <w:rFonts w:ascii="Times New Roman" w:eastAsia="Times New Roman" w:hAnsi="Times New Roman" w:cs="Times New Roman"/>
                <w:lang w:val="en-US"/>
              </w:rPr>
              <w:t xml:space="preserve"> delivery pe</w:t>
            </w:r>
            <w:r w:rsidR="00792EFB" w:rsidRPr="00CA502B">
              <w:rPr>
                <w:rFonts w:ascii="Times New Roman" w:eastAsia="Times New Roman" w:hAnsi="Times New Roman" w:cs="Times New Roman"/>
                <w:lang w:val="en-US"/>
              </w:rPr>
              <w:t>rsonnel</w:t>
            </w:r>
            <w:r w:rsidRPr="00CA502B">
              <w:rPr>
                <w:rFonts w:ascii="Times New Roman" w:eastAsia="Times New Roman" w:hAnsi="Times New Roman" w:cs="Times New Roman"/>
                <w:lang w:val="en-US"/>
              </w:rPr>
              <w:t>, restaurants</w:t>
            </w:r>
            <w:r w:rsidR="00792EFB" w:rsidRPr="00CA502B">
              <w:rPr>
                <w:rFonts w:ascii="Times New Roman" w:eastAsia="Times New Roman" w:hAnsi="Times New Roman" w:cs="Times New Roman"/>
                <w:lang w:val="en-US"/>
              </w:rPr>
              <w:t>,</w:t>
            </w:r>
            <w:r w:rsidRPr="00CA502B">
              <w:rPr>
                <w:rFonts w:ascii="Times New Roman" w:eastAsia="Times New Roman" w:hAnsi="Times New Roman" w:cs="Times New Roman"/>
                <w:lang w:val="en-US"/>
              </w:rPr>
              <w:t xml:space="preserve"> and customers.”</w:t>
            </w:r>
          </w:p>
          <w:p w:rsidR="00D75444" w:rsidRPr="00CA502B" w:rsidRDefault="00D75444">
            <w:pPr>
              <w:rPr>
                <w:rFonts w:ascii="Times New Roman" w:eastAsia="Times New Roman" w:hAnsi="Times New Roman" w:cs="Times New Roman"/>
                <w:lang w:val="en-US"/>
              </w:rPr>
            </w:pPr>
          </w:p>
        </w:tc>
      </w:tr>
      <w:tr w:rsidR="00D75444" w:rsidRPr="00CA502B">
        <w:trPr>
          <w:trHeight w:val="283"/>
        </w:trPr>
        <w:tc>
          <w:tcPr>
            <w:tcW w:w="1436" w:type="dxa"/>
          </w:tcPr>
          <w:p w:rsidR="00D75444" w:rsidRPr="00CA502B" w:rsidRDefault="00D75444">
            <w:pPr>
              <w:rPr>
                <w:rFonts w:ascii="Times New Roman" w:eastAsia="Times New Roman" w:hAnsi="Times New Roman" w:cs="Times New Roman"/>
                <w:i/>
                <w:color w:val="000000"/>
                <w:lang w:val="en-US"/>
              </w:rPr>
            </w:pPr>
          </w:p>
        </w:tc>
        <w:tc>
          <w:tcPr>
            <w:tcW w:w="12522" w:type="dxa"/>
            <w:gridSpan w:val="2"/>
          </w:tcPr>
          <w:p w:rsidR="00D75444" w:rsidRPr="00CA502B" w:rsidRDefault="004C73C4">
            <w:pPr>
              <w:jc w:val="center"/>
              <w:rPr>
                <w:rFonts w:ascii="Times New Roman" w:eastAsia="Times New Roman" w:hAnsi="Times New Roman" w:cs="Times New Roman"/>
                <w:b/>
                <w:color w:val="000000"/>
                <w:lang w:val="en-US"/>
              </w:rPr>
            </w:pPr>
            <w:r w:rsidRPr="00CA502B">
              <w:rPr>
                <w:rFonts w:ascii="Times New Roman" w:eastAsia="Times New Roman" w:hAnsi="Times New Roman" w:cs="Times New Roman"/>
                <w:b/>
                <w:lang w:val="en-US"/>
              </w:rPr>
              <w:t>Figure 6</w:t>
            </w:r>
          </w:p>
        </w:tc>
      </w:tr>
      <w:tr w:rsidR="00D75444" w:rsidRPr="00CA502B">
        <w:tc>
          <w:tcPr>
            <w:tcW w:w="1436" w:type="dxa"/>
          </w:tcPr>
          <w:p w:rsidR="00D75444" w:rsidRPr="00CA502B" w:rsidRDefault="004C73C4">
            <w:pPr>
              <w:rPr>
                <w:rFonts w:ascii="Times New Roman" w:eastAsia="Times New Roman" w:hAnsi="Times New Roman" w:cs="Times New Roman"/>
                <w:color w:val="000000"/>
                <w:lang w:val="en-US"/>
              </w:rPr>
            </w:pPr>
            <w:r w:rsidRPr="00CA502B">
              <w:rPr>
                <w:rFonts w:ascii="Times New Roman" w:eastAsia="Times New Roman" w:hAnsi="Times New Roman" w:cs="Times New Roman"/>
                <w:color w:val="000000"/>
                <w:sz w:val="20"/>
                <w:szCs w:val="20"/>
                <w:lang w:val="en-US"/>
              </w:rPr>
              <w:t>‘</w:t>
            </w:r>
            <w:proofErr w:type="spellStart"/>
            <w:r w:rsidR="00507F30">
              <w:rPr>
                <w:rFonts w:ascii="Times New Roman" w:eastAsia="Times New Roman" w:hAnsi="Times New Roman" w:cs="Times New Roman"/>
                <w:color w:val="000000"/>
                <w:sz w:val="20"/>
                <w:szCs w:val="20"/>
                <w:lang w:val="en-US"/>
              </w:rPr>
              <w:t>combatting</w:t>
            </w:r>
            <w:proofErr w:type="spellEnd"/>
            <w:r w:rsidRPr="00CA502B">
              <w:rPr>
                <w:rFonts w:ascii="Times New Roman" w:eastAsia="Times New Roman" w:hAnsi="Times New Roman" w:cs="Times New Roman"/>
                <w:color w:val="000000"/>
                <w:sz w:val="20"/>
                <w:szCs w:val="20"/>
                <w:highlight w:val="white"/>
                <w:lang w:val="en-US"/>
              </w:rPr>
              <w:t xml:space="preserve"> the pandemic</w:t>
            </w:r>
            <w:r w:rsidRPr="00CA502B">
              <w:rPr>
                <w:rFonts w:ascii="Times New Roman" w:eastAsia="Times New Roman" w:hAnsi="Times New Roman" w:cs="Times New Roman"/>
                <w:color w:val="000000"/>
                <w:sz w:val="20"/>
                <w:szCs w:val="20"/>
                <w:lang w:val="en-US"/>
              </w:rPr>
              <w:t>’</w:t>
            </w:r>
          </w:p>
        </w:tc>
        <w:tc>
          <w:tcPr>
            <w:tcW w:w="12522" w:type="dxa"/>
            <w:gridSpan w:val="2"/>
          </w:tcPr>
          <w:p w:rsidR="00D75444" w:rsidRPr="00CA502B" w:rsidRDefault="004C73C4">
            <w:pPr>
              <w:spacing w:line="360" w:lineRule="auto"/>
              <w:rPr>
                <w:rFonts w:ascii="Times New Roman" w:eastAsia="Times New Roman" w:hAnsi="Times New Roman" w:cs="Times New Roman"/>
                <w:color w:val="000000"/>
                <w:u w:val="single"/>
                <w:lang w:val="en-US"/>
              </w:rPr>
            </w:pPr>
            <w:r w:rsidRPr="00CA502B">
              <w:rPr>
                <w:rFonts w:ascii="Times New Roman" w:eastAsia="Times New Roman" w:hAnsi="Times New Roman" w:cs="Times New Roman"/>
                <w:noProof/>
                <w:lang w:val="pt-BR"/>
              </w:rPr>
              <w:drawing>
                <wp:inline distT="114300" distB="114300" distL="114300" distR="114300">
                  <wp:extent cx="4002890" cy="251936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cstate="print"/>
                          <a:srcRect/>
                          <a:stretch>
                            <a:fillRect/>
                          </a:stretch>
                        </pic:blipFill>
                        <pic:spPr>
                          <a:xfrm>
                            <a:off x="0" y="0"/>
                            <a:ext cx="4002890" cy="2519363"/>
                          </a:xfrm>
                          <a:prstGeom prst="rect">
                            <a:avLst/>
                          </a:prstGeom>
                          <a:ln/>
                        </pic:spPr>
                      </pic:pic>
                    </a:graphicData>
                  </a:graphic>
                </wp:inline>
              </w:drawing>
            </w:r>
            <w:hyperlink r:id="rId16">
              <w:r w:rsidRPr="00CA502B">
                <w:rPr>
                  <w:rFonts w:ascii="Times New Roman" w:eastAsia="Times New Roman" w:hAnsi="Times New Roman" w:cs="Times New Roman"/>
                  <w:color w:val="0563C1"/>
                  <w:u w:val="single"/>
                  <w:lang w:val="en-US"/>
                </w:rPr>
                <w:t>https://www.instagram.com/p/B-DP4ztp2AD/</w:t>
              </w:r>
            </w:hyperlink>
            <w:r w:rsidRPr="00CA502B">
              <w:rPr>
                <w:rFonts w:ascii="Times New Roman" w:eastAsia="Times New Roman" w:hAnsi="Times New Roman" w:cs="Times New Roman"/>
                <w:color w:val="000000"/>
                <w:u w:val="single"/>
                <w:lang w:val="en-US"/>
              </w:rPr>
              <w:t xml:space="preserve"> </w:t>
            </w:r>
          </w:p>
          <w:p w:rsidR="00D75444" w:rsidRPr="00CA502B" w:rsidRDefault="004C73C4" w:rsidP="004C73C4">
            <w:pPr>
              <w:spacing w:line="360" w:lineRule="auto"/>
              <w:jc w:val="both"/>
              <w:rPr>
                <w:rFonts w:ascii="Times New Roman" w:eastAsia="Times New Roman" w:hAnsi="Times New Roman" w:cs="Times New Roman"/>
                <w:lang w:val="en-US"/>
              </w:rPr>
            </w:pPr>
            <w:r w:rsidRPr="00CA502B">
              <w:rPr>
                <w:rFonts w:ascii="Times New Roman" w:eastAsia="Times New Roman" w:hAnsi="Times New Roman" w:cs="Times New Roman"/>
                <w:lang w:val="en-US"/>
              </w:rPr>
              <w:t>Fig. 6 Post</w:t>
            </w:r>
            <w:r w:rsidR="003100C9" w:rsidRPr="00CA502B">
              <w:rPr>
                <w:rFonts w:ascii="Times New Roman" w:eastAsia="Times New Roman" w:hAnsi="Times New Roman" w:cs="Times New Roman"/>
                <w:lang w:val="en-US"/>
              </w:rPr>
              <w:t xml:space="preserve"> </w:t>
            </w:r>
            <w:r w:rsidRPr="00CA502B">
              <w:rPr>
                <w:rFonts w:ascii="Times New Roman" w:eastAsia="Times New Roman" w:hAnsi="Times New Roman" w:cs="Times New Roman"/>
                <w:lang w:val="en-US"/>
              </w:rPr>
              <w:t xml:space="preserve">by </w:t>
            </w:r>
            <w:proofErr w:type="spellStart"/>
            <w:r w:rsidRPr="00CA502B">
              <w:rPr>
                <w:rFonts w:ascii="Times New Roman" w:eastAsia="Times New Roman" w:hAnsi="Times New Roman" w:cs="Times New Roman"/>
                <w:lang w:val="en-US"/>
              </w:rPr>
              <w:t>iFood</w:t>
            </w:r>
            <w:proofErr w:type="spellEnd"/>
            <w:r w:rsidRPr="00CA502B">
              <w:rPr>
                <w:rFonts w:ascii="Times New Roman" w:eastAsia="Times New Roman" w:hAnsi="Times New Roman" w:cs="Times New Roman"/>
                <w:lang w:val="en-US"/>
              </w:rPr>
              <w:t xml:space="preserve">® to </w:t>
            </w:r>
            <w:r w:rsidR="003100C9" w:rsidRPr="00CA502B">
              <w:rPr>
                <w:rFonts w:ascii="Times New Roman" w:eastAsia="Times New Roman" w:hAnsi="Times New Roman" w:cs="Times New Roman"/>
                <w:lang w:val="en-US"/>
              </w:rPr>
              <w:t>announce</w:t>
            </w:r>
            <w:r w:rsidRPr="00CA502B">
              <w:rPr>
                <w:rFonts w:ascii="Times New Roman" w:eastAsia="Times New Roman" w:hAnsi="Times New Roman" w:cs="Times New Roman"/>
                <w:lang w:val="en-US"/>
              </w:rPr>
              <w:t xml:space="preserve"> contactless delivery, </w:t>
            </w:r>
            <w:r w:rsidR="003100C9" w:rsidRPr="00CA502B">
              <w:rPr>
                <w:rFonts w:ascii="Times New Roman" w:eastAsia="Times New Roman" w:hAnsi="Times New Roman" w:cs="Times New Roman"/>
                <w:lang w:val="en-US"/>
              </w:rPr>
              <w:t>explain</w:t>
            </w:r>
            <w:r w:rsidRPr="00CA502B">
              <w:rPr>
                <w:rFonts w:ascii="Times New Roman" w:eastAsia="Times New Roman" w:hAnsi="Times New Roman" w:cs="Times New Roman"/>
                <w:lang w:val="en-US"/>
              </w:rPr>
              <w:t xml:space="preserve">ing “You can arrange with the delivery driver through the chat where he can leave your food. </w:t>
            </w:r>
            <w:r w:rsidR="003100C9" w:rsidRPr="00CA502B">
              <w:rPr>
                <w:rFonts w:ascii="Times New Roman" w:eastAsia="Times New Roman" w:hAnsi="Times New Roman" w:cs="Times New Roman"/>
                <w:lang w:val="en-US"/>
              </w:rPr>
              <w:t>S</w:t>
            </w:r>
            <w:r w:rsidRPr="00CA502B">
              <w:rPr>
                <w:rFonts w:ascii="Times New Roman" w:eastAsia="Times New Roman" w:hAnsi="Times New Roman" w:cs="Times New Roman"/>
                <w:lang w:val="en-US"/>
              </w:rPr>
              <w:t>o</w:t>
            </w:r>
            <w:r w:rsidR="003100C9" w:rsidRPr="00CA502B">
              <w:rPr>
                <w:rFonts w:ascii="Times New Roman" w:eastAsia="Times New Roman" w:hAnsi="Times New Roman" w:cs="Times New Roman"/>
                <w:lang w:val="en-US"/>
              </w:rPr>
              <w:t xml:space="preserve">, you´re both </w:t>
            </w:r>
            <w:r w:rsidRPr="00CA502B">
              <w:rPr>
                <w:rFonts w:ascii="Times New Roman" w:eastAsia="Times New Roman" w:hAnsi="Times New Roman" w:cs="Times New Roman"/>
                <w:lang w:val="en-US"/>
              </w:rPr>
              <w:t>more protected.”</w:t>
            </w:r>
          </w:p>
          <w:p w:rsidR="004C73C4" w:rsidRPr="00CA502B" w:rsidRDefault="004C73C4" w:rsidP="004C73C4">
            <w:pPr>
              <w:spacing w:line="360" w:lineRule="auto"/>
              <w:jc w:val="both"/>
              <w:rPr>
                <w:rFonts w:ascii="Times New Roman" w:eastAsia="Times New Roman" w:hAnsi="Times New Roman" w:cs="Times New Roman"/>
                <w:lang w:val="en-US"/>
              </w:rPr>
            </w:pPr>
          </w:p>
          <w:p w:rsidR="004C73C4" w:rsidRPr="00CA502B" w:rsidRDefault="004C73C4" w:rsidP="004C73C4">
            <w:pPr>
              <w:spacing w:line="360" w:lineRule="auto"/>
              <w:jc w:val="both"/>
              <w:rPr>
                <w:rFonts w:ascii="Times New Roman" w:eastAsia="Times New Roman" w:hAnsi="Times New Roman" w:cs="Times New Roman"/>
                <w:lang w:val="en-US"/>
              </w:rPr>
            </w:pPr>
          </w:p>
          <w:p w:rsidR="004C73C4" w:rsidRPr="00CA502B" w:rsidRDefault="004C73C4" w:rsidP="004C73C4">
            <w:pPr>
              <w:spacing w:line="360" w:lineRule="auto"/>
              <w:jc w:val="both"/>
              <w:rPr>
                <w:rFonts w:ascii="Times New Roman" w:eastAsia="Times New Roman" w:hAnsi="Times New Roman" w:cs="Times New Roman"/>
                <w:lang w:val="en-US"/>
              </w:rPr>
            </w:pPr>
          </w:p>
          <w:p w:rsidR="004C73C4" w:rsidRPr="00CA502B" w:rsidRDefault="004C73C4" w:rsidP="004C73C4">
            <w:pPr>
              <w:spacing w:line="360" w:lineRule="auto"/>
              <w:jc w:val="both"/>
              <w:rPr>
                <w:rFonts w:ascii="Times New Roman" w:eastAsia="Times New Roman" w:hAnsi="Times New Roman" w:cs="Times New Roman"/>
                <w:lang w:val="en-US"/>
              </w:rPr>
            </w:pPr>
          </w:p>
          <w:p w:rsidR="004C73C4" w:rsidRPr="00CA502B" w:rsidRDefault="004C73C4" w:rsidP="004C73C4">
            <w:pPr>
              <w:spacing w:line="360" w:lineRule="auto"/>
              <w:jc w:val="both"/>
              <w:rPr>
                <w:rFonts w:ascii="Times New Roman" w:eastAsia="Times New Roman" w:hAnsi="Times New Roman" w:cs="Times New Roman"/>
                <w:lang w:val="en-US"/>
              </w:rPr>
            </w:pPr>
          </w:p>
          <w:p w:rsidR="004C73C4" w:rsidRPr="00CA502B" w:rsidRDefault="004C73C4" w:rsidP="004C73C4">
            <w:pPr>
              <w:spacing w:line="360" w:lineRule="auto"/>
              <w:jc w:val="both"/>
              <w:rPr>
                <w:rFonts w:ascii="Times New Roman" w:eastAsia="Times New Roman" w:hAnsi="Times New Roman" w:cs="Times New Roman"/>
                <w:lang w:val="en-US"/>
              </w:rPr>
            </w:pPr>
          </w:p>
        </w:tc>
      </w:tr>
      <w:tr w:rsidR="00D75444" w:rsidRPr="00CA502B">
        <w:tc>
          <w:tcPr>
            <w:tcW w:w="1436" w:type="dxa"/>
          </w:tcPr>
          <w:p w:rsidR="00D75444" w:rsidRPr="00CA502B" w:rsidRDefault="00D75444">
            <w:pPr>
              <w:rPr>
                <w:rFonts w:ascii="Times New Roman" w:eastAsia="Times New Roman" w:hAnsi="Times New Roman" w:cs="Times New Roman"/>
                <w:i/>
                <w:color w:val="000000"/>
                <w:lang w:val="en-US"/>
              </w:rPr>
            </w:pPr>
          </w:p>
        </w:tc>
        <w:tc>
          <w:tcPr>
            <w:tcW w:w="6186" w:type="dxa"/>
          </w:tcPr>
          <w:p w:rsidR="00D75444" w:rsidRPr="00CA502B" w:rsidRDefault="004C73C4">
            <w:pPr>
              <w:spacing w:line="360" w:lineRule="auto"/>
              <w:jc w:val="center"/>
              <w:rPr>
                <w:rFonts w:ascii="Times New Roman" w:eastAsia="Times New Roman" w:hAnsi="Times New Roman" w:cs="Times New Roman"/>
                <w:b/>
                <w:lang w:val="en-US"/>
              </w:rPr>
            </w:pPr>
            <w:r w:rsidRPr="00CA502B">
              <w:rPr>
                <w:rFonts w:ascii="Times New Roman" w:eastAsia="Times New Roman" w:hAnsi="Times New Roman" w:cs="Times New Roman"/>
                <w:b/>
                <w:lang w:val="en-US"/>
              </w:rPr>
              <w:t>Figure 7</w:t>
            </w:r>
          </w:p>
        </w:tc>
        <w:tc>
          <w:tcPr>
            <w:tcW w:w="6336" w:type="dxa"/>
          </w:tcPr>
          <w:p w:rsidR="00D75444" w:rsidRPr="00CA502B" w:rsidRDefault="004C73C4">
            <w:pPr>
              <w:spacing w:line="360" w:lineRule="auto"/>
              <w:jc w:val="center"/>
              <w:rPr>
                <w:rFonts w:ascii="Times New Roman" w:eastAsia="Times New Roman" w:hAnsi="Times New Roman" w:cs="Times New Roman"/>
                <w:b/>
                <w:lang w:val="en-US"/>
              </w:rPr>
            </w:pPr>
            <w:r w:rsidRPr="00CA502B">
              <w:rPr>
                <w:rFonts w:ascii="Times New Roman" w:eastAsia="Times New Roman" w:hAnsi="Times New Roman" w:cs="Times New Roman"/>
                <w:b/>
                <w:lang w:val="en-US"/>
              </w:rPr>
              <w:t>Figure 8</w:t>
            </w:r>
          </w:p>
        </w:tc>
      </w:tr>
      <w:tr w:rsidR="00D75444" w:rsidRPr="00CA502B">
        <w:trPr>
          <w:trHeight w:val="4549"/>
        </w:trPr>
        <w:tc>
          <w:tcPr>
            <w:tcW w:w="1436" w:type="dxa"/>
          </w:tcPr>
          <w:p w:rsidR="00D75444" w:rsidRPr="00CA502B" w:rsidRDefault="004C73C4">
            <w:pPr>
              <w:spacing w:line="360" w:lineRule="auto"/>
              <w:rPr>
                <w:rFonts w:ascii="Times New Roman" w:eastAsia="Times New Roman" w:hAnsi="Times New Roman" w:cs="Times New Roman"/>
                <w:color w:val="000000"/>
                <w:lang w:val="en-US"/>
              </w:rPr>
            </w:pPr>
            <w:r w:rsidRPr="00CA502B">
              <w:rPr>
                <w:rFonts w:ascii="Times New Roman" w:eastAsia="Times New Roman" w:hAnsi="Times New Roman" w:cs="Times New Roman"/>
                <w:color w:val="000000"/>
                <w:lang w:val="en-US"/>
              </w:rPr>
              <w:t>Accelerating digitali</w:t>
            </w:r>
            <w:r w:rsidR="003100C9" w:rsidRPr="00CA502B">
              <w:rPr>
                <w:rFonts w:ascii="Times New Roman" w:eastAsia="Times New Roman" w:hAnsi="Times New Roman" w:cs="Times New Roman"/>
                <w:color w:val="000000"/>
                <w:lang w:val="en-US"/>
              </w:rPr>
              <w:t>z</w:t>
            </w:r>
            <w:r w:rsidRPr="00CA502B">
              <w:rPr>
                <w:rFonts w:ascii="Times New Roman" w:eastAsia="Times New Roman" w:hAnsi="Times New Roman" w:cs="Times New Roman"/>
                <w:color w:val="000000"/>
                <w:lang w:val="en-US"/>
              </w:rPr>
              <w:t>ation</w:t>
            </w:r>
          </w:p>
        </w:tc>
        <w:tc>
          <w:tcPr>
            <w:tcW w:w="6186" w:type="dxa"/>
          </w:tcPr>
          <w:p w:rsidR="00D75444" w:rsidRPr="00CA502B" w:rsidRDefault="00D75444">
            <w:pPr>
              <w:rPr>
                <w:rFonts w:ascii="Times New Roman" w:eastAsia="Times New Roman" w:hAnsi="Times New Roman" w:cs="Times New Roman"/>
                <w:lang w:val="en-US"/>
              </w:rPr>
            </w:pPr>
            <w:r w:rsidRPr="00CA502B">
              <w:rPr>
                <w:rFonts w:ascii="Times New Roman" w:eastAsia="Times New Roman" w:hAnsi="Times New Roman" w:cs="Times New Roman"/>
                <w:lang w:val="en-US"/>
              </w:rPr>
              <w:object w:dxaOrig="12685" w:dyaOrig="81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9.5pt;height:198pt" o:ole="">
                  <v:imagedata r:id="rId17" o:title=""/>
                </v:shape>
                <o:OLEObject Type="Embed" ProgID="Paint.Picture" ShapeID="_x0000_i1025" DrawAspect="Content" ObjectID="_1706603606" r:id="rId18"/>
              </w:object>
            </w:r>
          </w:p>
          <w:p w:rsidR="00D75444" w:rsidRPr="00CA502B" w:rsidRDefault="006F02BD">
            <w:pPr>
              <w:rPr>
                <w:rFonts w:ascii="Times New Roman" w:eastAsia="Times New Roman" w:hAnsi="Times New Roman" w:cs="Times New Roman"/>
                <w:lang w:val="en-US"/>
              </w:rPr>
            </w:pPr>
            <w:hyperlink r:id="rId19">
              <w:r w:rsidR="004C73C4" w:rsidRPr="00CA502B">
                <w:rPr>
                  <w:rFonts w:ascii="Times New Roman" w:eastAsia="Times New Roman" w:hAnsi="Times New Roman" w:cs="Times New Roman"/>
                  <w:color w:val="0563C1"/>
                  <w:u w:val="single"/>
                  <w:lang w:val="en-US"/>
                </w:rPr>
                <w:t>https://www.instagram.com/p/B-IRYQ7po8N/</w:t>
              </w:r>
            </w:hyperlink>
          </w:p>
          <w:p w:rsidR="00D75444" w:rsidRPr="00CA502B" w:rsidRDefault="004C73C4">
            <w:pPr>
              <w:spacing w:line="360" w:lineRule="auto"/>
              <w:jc w:val="both"/>
              <w:rPr>
                <w:rFonts w:ascii="Times New Roman" w:eastAsia="Times New Roman" w:hAnsi="Times New Roman" w:cs="Times New Roman"/>
                <w:lang w:val="en-US"/>
              </w:rPr>
            </w:pPr>
            <w:r w:rsidRPr="00CA502B">
              <w:rPr>
                <w:rFonts w:ascii="Times New Roman" w:eastAsia="Times New Roman" w:hAnsi="Times New Roman" w:cs="Times New Roman"/>
                <w:lang w:val="en-US"/>
              </w:rPr>
              <w:t xml:space="preserve">Fig. 7 Post </w:t>
            </w:r>
            <w:r w:rsidR="003100C9" w:rsidRPr="00CA502B">
              <w:rPr>
                <w:rFonts w:ascii="Times New Roman" w:eastAsia="Times New Roman" w:hAnsi="Times New Roman" w:cs="Times New Roman"/>
                <w:lang w:val="en-US"/>
              </w:rPr>
              <w:t xml:space="preserve">by </w:t>
            </w:r>
            <w:proofErr w:type="spellStart"/>
            <w:r w:rsidRPr="00CA502B">
              <w:rPr>
                <w:rFonts w:ascii="Times New Roman" w:eastAsia="Times New Roman" w:hAnsi="Times New Roman" w:cs="Times New Roman"/>
                <w:lang w:val="en-US"/>
              </w:rPr>
              <w:t>Rappi</w:t>
            </w:r>
            <w:proofErr w:type="spellEnd"/>
            <w:r w:rsidRPr="00CA502B">
              <w:rPr>
                <w:rFonts w:ascii="Times New Roman" w:eastAsia="Times New Roman" w:hAnsi="Times New Roman" w:cs="Times New Roman"/>
                <w:lang w:val="en-US"/>
              </w:rPr>
              <w:t xml:space="preserve">® to </w:t>
            </w:r>
            <w:r w:rsidR="003100C9" w:rsidRPr="00CA502B">
              <w:rPr>
                <w:rFonts w:ascii="Times New Roman" w:eastAsia="Times New Roman" w:hAnsi="Times New Roman" w:cs="Times New Roman"/>
                <w:lang w:val="en-US"/>
              </w:rPr>
              <w:t>announce</w:t>
            </w:r>
            <w:r w:rsidRPr="00CA502B">
              <w:rPr>
                <w:rFonts w:ascii="Times New Roman" w:eastAsia="Times New Roman" w:hAnsi="Times New Roman" w:cs="Times New Roman"/>
                <w:lang w:val="en-US"/>
              </w:rPr>
              <w:t xml:space="preserve"> delivery </w:t>
            </w:r>
            <w:r w:rsidR="003100C9" w:rsidRPr="00CA502B">
              <w:rPr>
                <w:rFonts w:ascii="Times New Roman" w:eastAsia="Times New Roman" w:hAnsi="Times New Roman" w:cs="Times New Roman"/>
                <w:lang w:val="en-US"/>
              </w:rPr>
              <w:t xml:space="preserve">orders </w:t>
            </w:r>
            <w:r w:rsidRPr="00CA502B">
              <w:rPr>
                <w:rFonts w:ascii="Times New Roman" w:eastAsia="Times New Roman" w:hAnsi="Times New Roman" w:cs="Times New Roman"/>
                <w:lang w:val="en-US"/>
              </w:rPr>
              <w:t xml:space="preserve">from </w:t>
            </w:r>
            <w:r w:rsidR="003100C9" w:rsidRPr="00CA502B">
              <w:rPr>
                <w:rFonts w:ascii="Times New Roman" w:eastAsia="Times New Roman" w:hAnsi="Times New Roman" w:cs="Times New Roman"/>
                <w:lang w:val="en-US"/>
              </w:rPr>
              <w:t>one</w:t>
            </w:r>
            <w:r w:rsidRPr="00CA502B">
              <w:rPr>
                <w:rFonts w:ascii="Times New Roman" w:eastAsia="Times New Roman" w:hAnsi="Times New Roman" w:cs="Times New Roman"/>
                <w:lang w:val="en-US"/>
              </w:rPr>
              <w:t xml:space="preserve"> consumer to another using the platform. The text reads: “You can help someone in need from your</w:t>
            </w:r>
            <w:r w:rsidR="003100C9" w:rsidRPr="00CA502B">
              <w:rPr>
                <w:rFonts w:ascii="Times New Roman" w:eastAsia="Times New Roman" w:hAnsi="Times New Roman" w:cs="Times New Roman"/>
                <w:lang w:val="en-US"/>
              </w:rPr>
              <w:t xml:space="preserve"> own</w:t>
            </w:r>
            <w:r w:rsidRPr="00CA502B">
              <w:rPr>
                <w:rFonts w:ascii="Times New Roman" w:eastAsia="Times New Roman" w:hAnsi="Times New Roman" w:cs="Times New Roman"/>
                <w:lang w:val="en-US"/>
              </w:rPr>
              <w:t xml:space="preserve"> home. </w:t>
            </w:r>
            <w:r w:rsidR="003100C9" w:rsidRPr="00CA502B">
              <w:rPr>
                <w:rFonts w:ascii="Times New Roman" w:eastAsia="Times New Roman" w:hAnsi="Times New Roman" w:cs="Times New Roman"/>
                <w:lang w:val="en-US"/>
              </w:rPr>
              <w:t>Y</w:t>
            </w:r>
            <w:r w:rsidRPr="00CA502B">
              <w:rPr>
                <w:rFonts w:ascii="Times New Roman" w:eastAsia="Times New Roman" w:hAnsi="Times New Roman" w:cs="Times New Roman"/>
                <w:lang w:val="en-US"/>
              </w:rPr>
              <w:t>ou protect and help those who can</w:t>
            </w:r>
            <w:r w:rsidR="003100C9" w:rsidRPr="00CA502B">
              <w:rPr>
                <w:rFonts w:ascii="Times New Roman" w:eastAsia="Times New Roman" w:hAnsi="Times New Roman" w:cs="Times New Roman"/>
                <w:lang w:val="en-US"/>
              </w:rPr>
              <w:t>´t</w:t>
            </w:r>
            <w:r w:rsidRPr="00CA502B">
              <w:rPr>
                <w:rFonts w:ascii="Times New Roman" w:eastAsia="Times New Roman" w:hAnsi="Times New Roman" w:cs="Times New Roman"/>
                <w:lang w:val="en-US"/>
              </w:rPr>
              <w:t xml:space="preserve"> leave! When ordering, just add your grandparents' address, select what they need</w:t>
            </w:r>
            <w:r w:rsidR="003100C9" w:rsidRPr="00CA502B">
              <w:rPr>
                <w:rFonts w:ascii="Times New Roman" w:eastAsia="Times New Roman" w:hAnsi="Times New Roman" w:cs="Times New Roman"/>
                <w:lang w:val="en-US"/>
              </w:rPr>
              <w:t>,</w:t>
            </w:r>
            <w:r w:rsidRPr="00CA502B">
              <w:rPr>
                <w:rFonts w:ascii="Times New Roman" w:eastAsia="Times New Roman" w:hAnsi="Times New Roman" w:cs="Times New Roman"/>
                <w:lang w:val="en-US"/>
              </w:rPr>
              <w:t xml:space="preserve"> and let them know when </w:t>
            </w:r>
            <w:r w:rsidR="003100C9" w:rsidRPr="00CA502B">
              <w:rPr>
                <w:rFonts w:ascii="Times New Roman" w:eastAsia="Times New Roman" w:hAnsi="Times New Roman" w:cs="Times New Roman"/>
                <w:lang w:val="en-US"/>
              </w:rPr>
              <w:t>the food i</w:t>
            </w:r>
            <w:r w:rsidRPr="00CA502B">
              <w:rPr>
                <w:rFonts w:ascii="Times New Roman" w:eastAsia="Times New Roman" w:hAnsi="Times New Roman" w:cs="Times New Roman"/>
                <w:lang w:val="en-US"/>
              </w:rPr>
              <w:t>s arriving.”</w:t>
            </w:r>
          </w:p>
          <w:p w:rsidR="00D75444" w:rsidRPr="00CA502B" w:rsidRDefault="00D75444">
            <w:pPr>
              <w:spacing w:line="360" w:lineRule="auto"/>
              <w:jc w:val="both"/>
              <w:rPr>
                <w:rFonts w:ascii="Times New Roman" w:eastAsia="Times New Roman" w:hAnsi="Times New Roman" w:cs="Times New Roman"/>
                <w:lang w:val="en-US"/>
              </w:rPr>
            </w:pPr>
          </w:p>
          <w:p w:rsidR="00D75444" w:rsidRPr="00CA502B" w:rsidRDefault="00D75444">
            <w:pPr>
              <w:spacing w:line="360" w:lineRule="auto"/>
              <w:jc w:val="both"/>
              <w:rPr>
                <w:rFonts w:ascii="Times New Roman" w:eastAsia="Times New Roman" w:hAnsi="Times New Roman" w:cs="Times New Roman"/>
                <w:lang w:val="en-US"/>
              </w:rPr>
            </w:pPr>
          </w:p>
        </w:tc>
        <w:tc>
          <w:tcPr>
            <w:tcW w:w="6336" w:type="dxa"/>
          </w:tcPr>
          <w:p w:rsidR="00D75444" w:rsidRPr="00CA502B" w:rsidRDefault="006F02BD">
            <w:pPr>
              <w:rPr>
                <w:rFonts w:ascii="Times New Roman" w:eastAsia="Times New Roman" w:hAnsi="Times New Roman" w:cs="Times New Roman"/>
                <w:lang w:val="en-US"/>
              </w:rPr>
            </w:pPr>
            <w:hyperlink r:id="rId20">
              <w:r w:rsidR="004C73C4" w:rsidRPr="00CA502B">
                <w:rPr>
                  <w:rFonts w:ascii="Times New Roman" w:eastAsia="Times New Roman" w:hAnsi="Times New Roman" w:cs="Times New Roman"/>
                  <w:noProof/>
                  <w:color w:val="0563C1"/>
                  <w:u w:val="single"/>
                  <w:lang w:val="pt-BR"/>
                </w:rPr>
                <w:drawing>
                  <wp:inline distT="114300" distB="114300" distL="114300" distR="114300">
                    <wp:extent cx="3897190" cy="2443163"/>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cstate="print"/>
                            <a:srcRect/>
                            <a:stretch>
                              <a:fillRect/>
                            </a:stretch>
                          </pic:blipFill>
                          <pic:spPr>
                            <a:xfrm>
                              <a:off x="0" y="0"/>
                              <a:ext cx="3897190" cy="2443163"/>
                            </a:xfrm>
                            <a:prstGeom prst="rect">
                              <a:avLst/>
                            </a:prstGeom>
                            <a:ln/>
                          </pic:spPr>
                        </pic:pic>
                      </a:graphicData>
                    </a:graphic>
                  </wp:inline>
                </w:drawing>
              </w:r>
            </w:hyperlink>
          </w:p>
          <w:p w:rsidR="00D75444" w:rsidRPr="00CA502B" w:rsidRDefault="006F02BD">
            <w:pPr>
              <w:rPr>
                <w:rFonts w:ascii="Times New Roman" w:eastAsia="Times New Roman" w:hAnsi="Times New Roman" w:cs="Times New Roman"/>
                <w:lang w:val="en-US"/>
              </w:rPr>
            </w:pPr>
            <w:hyperlink r:id="rId22">
              <w:r w:rsidR="004C73C4" w:rsidRPr="00CA502B">
                <w:rPr>
                  <w:rFonts w:ascii="Times New Roman" w:eastAsia="Times New Roman" w:hAnsi="Times New Roman" w:cs="Times New Roman"/>
                  <w:color w:val="0563C1"/>
                  <w:u w:val="single"/>
                  <w:lang w:val="en-US"/>
                </w:rPr>
                <w:t>https://www.instagram.com/p/CAyaKz4F5fq/</w:t>
              </w:r>
            </w:hyperlink>
          </w:p>
          <w:p w:rsidR="00D75444" w:rsidRPr="00CA502B" w:rsidRDefault="004C73C4" w:rsidP="00575378">
            <w:pPr>
              <w:jc w:val="both"/>
              <w:rPr>
                <w:rFonts w:ascii="Times New Roman" w:eastAsia="Times New Roman" w:hAnsi="Times New Roman" w:cs="Times New Roman"/>
                <w:lang w:val="en-US"/>
              </w:rPr>
            </w:pPr>
            <w:r w:rsidRPr="00CA502B">
              <w:rPr>
                <w:rFonts w:ascii="Times New Roman" w:eastAsia="Times New Roman" w:hAnsi="Times New Roman" w:cs="Times New Roman"/>
                <w:lang w:val="en-US"/>
              </w:rPr>
              <w:t xml:space="preserve">Fig. 8 Post </w:t>
            </w:r>
            <w:r w:rsidR="003100C9" w:rsidRPr="00CA502B">
              <w:rPr>
                <w:rFonts w:ascii="Times New Roman" w:eastAsia="Times New Roman" w:hAnsi="Times New Roman" w:cs="Times New Roman"/>
                <w:lang w:val="en-US"/>
              </w:rPr>
              <w:t xml:space="preserve">by </w:t>
            </w:r>
            <w:proofErr w:type="spellStart"/>
            <w:r w:rsidRPr="00CA502B">
              <w:rPr>
                <w:rFonts w:ascii="Times New Roman" w:eastAsia="Times New Roman" w:hAnsi="Times New Roman" w:cs="Times New Roman"/>
                <w:lang w:val="en-US"/>
              </w:rPr>
              <w:t>UberEats</w:t>
            </w:r>
            <w:proofErr w:type="spellEnd"/>
            <w:r w:rsidRPr="00CA502B">
              <w:rPr>
                <w:rFonts w:ascii="Times New Roman" w:eastAsia="Times New Roman" w:hAnsi="Times New Roman" w:cs="Times New Roman"/>
                <w:lang w:val="en-US"/>
              </w:rPr>
              <w:t>® with the slogan “</w:t>
            </w:r>
            <w:r w:rsidR="003100C9" w:rsidRPr="00CA502B">
              <w:rPr>
                <w:rFonts w:ascii="Times New Roman" w:eastAsia="Times New Roman" w:hAnsi="Times New Roman" w:cs="Times New Roman"/>
                <w:lang w:val="en-US"/>
              </w:rPr>
              <w:t>F</w:t>
            </w:r>
            <w:r w:rsidRPr="00CA502B">
              <w:rPr>
                <w:rFonts w:ascii="Times New Roman" w:eastAsia="Times New Roman" w:hAnsi="Times New Roman" w:cs="Times New Roman"/>
                <w:lang w:val="en-US"/>
              </w:rPr>
              <w:t xml:space="preserve">ood unites us” using sushi as an example. The text reads: “Many people are eating the same thing as you for dinner. </w:t>
            </w:r>
            <w:r w:rsidRPr="00575378">
              <w:rPr>
                <w:rFonts w:ascii="Times New Roman" w:eastAsia="Times New Roman" w:hAnsi="Times New Roman" w:cs="Times New Roman"/>
                <w:lang w:val="en-US"/>
              </w:rPr>
              <w:t xml:space="preserve">You </w:t>
            </w:r>
            <w:r w:rsidR="003100C9" w:rsidRPr="00575378">
              <w:rPr>
                <w:rFonts w:ascii="Times New Roman" w:eastAsia="Times New Roman" w:hAnsi="Times New Roman" w:cs="Times New Roman"/>
                <w:lang w:val="en-US"/>
              </w:rPr>
              <w:t>keep each other</w:t>
            </w:r>
            <w:r w:rsidRPr="00575378">
              <w:rPr>
                <w:rFonts w:ascii="Times New Roman" w:eastAsia="Times New Roman" w:hAnsi="Times New Roman" w:cs="Times New Roman"/>
                <w:lang w:val="en-US"/>
              </w:rPr>
              <w:t xml:space="preserve"> company</w:t>
            </w:r>
            <w:r w:rsidR="003100C9" w:rsidRPr="00575378">
              <w:rPr>
                <w:rFonts w:ascii="Times New Roman" w:eastAsia="Times New Roman" w:hAnsi="Times New Roman" w:cs="Times New Roman"/>
                <w:lang w:val="en-US"/>
              </w:rPr>
              <w:t>.</w:t>
            </w:r>
            <w:r w:rsidRPr="00CA502B">
              <w:rPr>
                <w:rFonts w:ascii="Times New Roman" w:eastAsia="Times New Roman" w:hAnsi="Times New Roman" w:cs="Times New Roman"/>
                <w:lang w:val="en-US"/>
              </w:rPr>
              <w:t xml:space="preserve"> Food unites us.</w:t>
            </w:r>
            <w:proofErr w:type="gramStart"/>
            <w:r w:rsidRPr="00CA502B">
              <w:rPr>
                <w:rFonts w:ascii="Times New Roman" w:eastAsia="Times New Roman" w:hAnsi="Times New Roman" w:cs="Times New Roman"/>
                <w:lang w:val="en-US"/>
              </w:rPr>
              <w:t>”.</w:t>
            </w:r>
            <w:proofErr w:type="gramEnd"/>
          </w:p>
        </w:tc>
      </w:tr>
    </w:tbl>
    <w:p w:rsidR="00D75444" w:rsidRPr="00CA502B" w:rsidRDefault="004C73C4">
      <w:pPr>
        <w:pBdr>
          <w:top w:val="nil"/>
          <w:left w:val="nil"/>
          <w:bottom w:val="nil"/>
          <w:right w:val="nil"/>
          <w:between w:val="nil"/>
        </w:pBdr>
        <w:spacing w:line="240" w:lineRule="auto"/>
        <w:rPr>
          <w:rFonts w:ascii="Times New Roman" w:eastAsia="Times New Roman" w:hAnsi="Times New Roman" w:cs="Times New Roman"/>
          <w:color w:val="000000"/>
          <w:lang w:val="en-US"/>
        </w:rPr>
      </w:pPr>
      <w:r w:rsidRPr="00CA502B">
        <w:rPr>
          <w:rFonts w:ascii="Times New Roman" w:eastAsia="Times New Roman" w:hAnsi="Times New Roman" w:cs="Times New Roman"/>
          <w:color w:val="000000"/>
          <w:lang w:val="en-US"/>
        </w:rPr>
        <w:t>\</w:t>
      </w:r>
    </w:p>
    <w:p w:rsidR="00D75444" w:rsidRPr="00CA502B" w:rsidRDefault="004C73C4">
      <w:pPr>
        <w:rPr>
          <w:rFonts w:ascii="Times New Roman" w:eastAsia="Times New Roman" w:hAnsi="Times New Roman" w:cs="Times New Roman"/>
          <w:b/>
          <w:color w:val="000000"/>
          <w:lang w:val="en-US"/>
        </w:rPr>
      </w:pPr>
      <w:r w:rsidRPr="00CA502B">
        <w:rPr>
          <w:rFonts w:ascii="Times New Roman" w:eastAsia="Times New Roman" w:hAnsi="Times New Roman" w:cs="Times New Roman"/>
          <w:color w:val="000000"/>
          <w:lang w:val="en-US"/>
        </w:rPr>
        <w:lastRenderedPageBreak/>
        <w:t xml:space="preserve"> </w:t>
      </w:r>
    </w:p>
    <w:tbl>
      <w:tblPr>
        <w:tblStyle w:val="a0"/>
        <w:tblW w:w="139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473"/>
        <w:gridCol w:w="6134"/>
        <w:gridCol w:w="6341"/>
      </w:tblGrid>
      <w:tr w:rsidR="00D75444" w:rsidRPr="00CA502B">
        <w:tc>
          <w:tcPr>
            <w:tcW w:w="1473" w:type="dxa"/>
          </w:tcPr>
          <w:p w:rsidR="00D75444" w:rsidRPr="00CA502B" w:rsidRDefault="00D75444">
            <w:pPr>
              <w:spacing w:line="360" w:lineRule="auto"/>
              <w:rPr>
                <w:rFonts w:ascii="Times New Roman" w:eastAsia="Times New Roman" w:hAnsi="Times New Roman" w:cs="Times New Roman"/>
                <w:lang w:val="en-US"/>
              </w:rPr>
            </w:pPr>
          </w:p>
        </w:tc>
        <w:tc>
          <w:tcPr>
            <w:tcW w:w="6134" w:type="dxa"/>
          </w:tcPr>
          <w:p w:rsidR="00D75444" w:rsidRPr="00CA502B" w:rsidRDefault="004C73C4">
            <w:pPr>
              <w:spacing w:line="360" w:lineRule="auto"/>
              <w:jc w:val="center"/>
              <w:rPr>
                <w:rFonts w:ascii="Times New Roman" w:eastAsia="Times New Roman" w:hAnsi="Times New Roman" w:cs="Times New Roman"/>
                <w:b/>
                <w:lang w:val="en-US"/>
              </w:rPr>
            </w:pPr>
            <w:r w:rsidRPr="00CA502B">
              <w:rPr>
                <w:rFonts w:ascii="Times New Roman" w:eastAsia="Times New Roman" w:hAnsi="Times New Roman" w:cs="Times New Roman"/>
                <w:b/>
                <w:lang w:val="en-US"/>
              </w:rPr>
              <w:t>Figure 9</w:t>
            </w:r>
          </w:p>
        </w:tc>
        <w:tc>
          <w:tcPr>
            <w:tcW w:w="6341" w:type="dxa"/>
          </w:tcPr>
          <w:p w:rsidR="00D75444" w:rsidRPr="00CA502B" w:rsidRDefault="004C73C4">
            <w:pPr>
              <w:spacing w:line="360" w:lineRule="auto"/>
              <w:jc w:val="center"/>
              <w:rPr>
                <w:rFonts w:ascii="Times New Roman" w:eastAsia="Times New Roman" w:hAnsi="Times New Roman" w:cs="Times New Roman"/>
                <w:b/>
                <w:lang w:val="en-US"/>
              </w:rPr>
            </w:pPr>
            <w:r w:rsidRPr="00CA502B">
              <w:rPr>
                <w:rFonts w:ascii="Times New Roman" w:eastAsia="Times New Roman" w:hAnsi="Times New Roman" w:cs="Times New Roman"/>
                <w:b/>
                <w:lang w:val="en-US"/>
              </w:rPr>
              <w:t>Figure 10</w:t>
            </w:r>
          </w:p>
        </w:tc>
      </w:tr>
      <w:tr w:rsidR="00D75444" w:rsidRPr="00CA502B">
        <w:trPr>
          <w:trHeight w:val="4549"/>
        </w:trPr>
        <w:tc>
          <w:tcPr>
            <w:tcW w:w="1473" w:type="dxa"/>
          </w:tcPr>
          <w:p w:rsidR="00D75444" w:rsidRPr="00CA502B" w:rsidRDefault="004C73C4">
            <w:pPr>
              <w:rPr>
                <w:rFonts w:ascii="Times New Roman" w:eastAsia="Times New Roman" w:hAnsi="Times New Roman" w:cs="Times New Roman"/>
                <w:lang w:val="en-US"/>
              </w:rPr>
            </w:pPr>
            <w:r w:rsidRPr="00CA502B">
              <w:rPr>
                <w:rFonts w:ascii="Times New Roman" w:eastAsia="Times New Roman" w:hAnsi="Times New Roman" w:cs="Times New Roman"/>
                <w:color w:val="000000"/>
                <w:u w:val="single"/>
                <w:lang w:val="en-US"/>
              </w:rPr>
              <w:t>Accelerating digitali</w:t>
            </w:r>
            <w:r w:rsidR="003100C9" w:rsidRPr="00CA502B">
              <w:rPr>
                <w:rFonts w:ascii="Times New Roman" w:eastAsia="Times New Roman" w:hAnsi="Times New Roman" w:cs="Times New Roman"/>
                <w:color w:val="000000"/>
                <w:u w:val="single"/>
                <w:lang w:val="en-US"/>
              </w:rPr>
              <w:t>z</w:t>
            </w:r>
            <w:r w:rsidRPr="00CA502B">
              <w:rPr>
                <w:rFonts w:ascii="Times New Roman" w:eastAsia="Times New Roman" w:hAnsi="Times New Roman" w:cs="Times New Roman"/>
                <w:color w:val="000000"/>
                <w:u w:val="single"/>
                <w:lang w:val="en-US"/>
              </w:rPr>
              <w:t>ation (continu</w:t>
            </w:r>
            <w:r w:rsidR="003100C9" w:rsidRPr="00CA502B">
              <w:rPr>
                <w:rFonts w:ascii="Times New Roman" w:eastAsia="Times New Roman" w:hAnsi="Times New Roman" w:cs="Times New Roman"/>
                <w:color w:val="000000"/>
                <w:u w:val="single"/>
                <w:lang w:val="en-US"/>
              </w:rPr>
              <w:t>ed</w:t>
            </w:r>
            <w:r w:rsidRPr="00CA502B">
              <w:rPr>
                <w:rFonts w:ascii="Times New Roman" w:eastAsia="Times New Roman" w:hAnsi="Times New Roman" w:cs="Times New Roman"/>
                <w:color w:val="000000"/>
                <w:u w:val="single"/>
                <w:lang w:val="en-US"/>
              </w:rPr>
              <w:t>)</w:t>
            </w:r>
          </w:p>
        </w:tc>
        <w:tc>
          <w:tcPr>
            <w:tcW w:w="6134" w:type="dxa"/>
          </w:tcPr>
          <w:p w:rsidR="00D75444" w:rsidRPr="00CA502B" w:rsidRDefault="004C73C4">
            <w:pPr>
              <w:rPr>
                <w:rFonts w:ascii="Times New Roman" w:eastAsia="Times New Roman" w:hAnsi="Times New Roman" w:cs="Times New Roman"/>
                <w:lang w:val="en-US"/>
              </w:rPr>
            </w:pPr>
            <w:r w:rsidRPr="00CA502B">
              <w:rPr>
                <w:rFonts w:ascii="Times New Roman" w:eastAsia="Times New Roman" w:hAnsi="Times New Roman" w:cs="Times New Roman"/>
                <w:noProof/>
                <w:lang w:val="pt-BR"/>
              </w:rPr>
              <w:drawing>
                <wp:inline distT="114300" distB="114300" distL="114300" distR="114300">
                  <wp:extent cx="3762375" cy="23368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cstate="print"/>
                          <a:srcRect/>
                          <a:stretch>
                            <a:fillRect/>
                          </a:stretch>
                        </pic:blipFill>
                        <pic:spPr>
                          <a:xfrm>
                            <a:off x="0" y="0"/>
                            <a:ext cx="3762375" cy="2336800"/>
                          </a:xfrm>
                          <a:prstGeom prst="rect">
                            <a:avLst/>
                          </a:prstGeom>
                          <a:ln/>
                        </pic:spPr>
                      </pic:pic>
                    </a:graphicData>
                  </a:graphic>
                </wp:inline>
              </w:drawing>
            </w:r>
          </w:p>
          <w:p w:rsidR="00D75444" w:rsidRPr="00CA502B" w:rsidRDefault="006F02BD">
            <w:pPr>
              <w:rPr>
                <w:rFonts w:ascii="Times New Roman" w:eastAsia="Times New Roman" w:hAnsi="Times New Roman" w:cs="Times New Roman"/>
                <w:lang w:val="en-US"/>
              </w:rPr>
            </w:pPr>
            <w:hyperlink r:id="rId24">
              <w:r w:rsidR="004C73C4" w:rsidRPr="00CA502B">
                <w:rPr>
                  <w:rFonts w:ascii="Times New Roman" w:eastAsia="Times New Roman" w:hAnsi="Times New Roman" w:cs="Times New Roman"/>
                  <w:color w:val="0563C1"/>
                  <w:u w:val="single"/>
                  <w:lang w:val="en-US"/>
                </w:rPr>
                <w:t>https://www.instagram.com/p/B_5n0FIp5q4/</w:t>
              </w:r>
            </w:hyperlink>
            <w:r w:rsidR="004C73C4" w:rsidRPr="00CA502B">
              <w:rPr>
                <w:rFonts w:ascii="Times New Roman" w:eastAsia="Times New Roman" w:hAnsi="Times New Roman" w:cs="Times New Roman"/>
                <w:lang w:val="en-US"/>
              </w:rPr>
              <w:t xml:space="preserve"> </w:t>
            </w:r>
          </w:p>
          <w:p w:rsidR="00D75444" w:rsidRPr="00CA502B" w:rsidRDefault="004C73C4">
            <w:pPr>
              <w:jc w:val="both"/>
              <w:rPr>
                <w:rFonts w:ascii="Times New Roman" w:eastAsia="Times New Roman" w:hAnsi="Times New Roman" w:cs="Times New Roman"/>
                <w:lang w:val="en-US"/>
              </w:rPr>
            </w:pPr>
            <w:r w:rsidRPr="00CA502B">
              <w:rPr>
                <w:rFonts w:ascii="Times New Roman" w:eastAsia="Times New Roman" w:hAnsi="Times New Roman" w:cs="Times New Roman"/>
                <w:lang w:val="en-US"/>
              </w:rPr>
              <w:t xml:space="preserve">Fig. 9 Post by </w:t>
            </w:r>
            <w:proofErr w:type="spellStart"/>
            <w:r w:rsidRPr="00CA502B">
              <w:rPr>
                <w:rFonts w:ascii="Times New Roman" w:eastAsia="Times New Roman" w:hAnsi="Times New Roman" w:cs="Times New Roman"/>
                <w:lang w:val="en-US"/>
              </w:rPr>
              <w:t>iFood</w:t>
            </w:r>
            <w:proofErr w:type="spellEnd"/>
            <w:r w:rsidRPr="00CA502B">
              <w:rPr>
                <w:rFonts w:ascii="Times New Roman" w:eastAsia="Times New Roman" w:hAnsi="Times New Roman" w:cs="Times New Roman"/>
                <w:lang w:val="en-US"/>
              </w:rPr>
              <w:t>® suggesting u</w:t>
            </w:r>
            <w:r w:rsidR="003100C9" w:rsidRPr="00CA502B">
              <w:rPr>
                <w:rFonts w:ascii="Times New Roman" w:eastAsia="Times New Roman" w:hAnsi="Times New Roman" w:cs="Times New Roman"/>
                <w:lang w:val="en-US"/>
              </w:rPr>
              <w:t>se of</w:t>
            </w:r>
            <w:r w:rsidRPr="00CA502B">
              <w:rPr>
                <w:rFonts w:ascii="Times New Roman" w:eastAsia="Times New Roman" w:hAnsi="Times New Roman" w:cs="Times New Roman"/>
                <w:lang w:val="en-US"/>
              </w:rPr>
              <w:t xml:space="preserve"> the platform on </w:t>
            </w:r>
            <w:r w:rsidR="003100C9" w:rsidRPr="00CA502B">
              <w:rPr>
                <w:rFonts w:ascii="Times New Roman" w:eastAsia="Times New Roman" w:hAnsi="Times New Roman" w:cs="Times New Roman"/>
                <w:lang w:val="en-US"/>
              </w:rPr>
              <w:t>M</w:t>
            </w:r>
            <w:r w:rsidRPr="00CA502B">
              <w:rPr>
                <w:rFonts w:ascii="Times New Roman" w:eastAsia="Times New Roman" w:hAnsi="Times New Roman" w:cs="Times New Roman"/>
                <w:lang w:val="en-US"/>
              </w:rPr>
              <w:t xml:space="preserve">other’s </w:t>
            </w:r>
            <w:r w:rsidR="003100C9" w:rsidRPr="00CA502B">
              <w:rPr>
                <w:rFonts w:ascii="Times New Roman" w:eastAsia="Times New Roman" w:hAnsi="Times New Roman" w:cs="Times New Roman"/>
                <w:lang w:val="en-US"/>
              </w:rPr>
              <w:t>D</w:t>
            </w:r>
            <w:r w:rsidRPr="00CA502B">
              <w:rPr>
                <w:rFonts w:ascii="Times New Roman" w:eastAsia="Times New Roman" w:hAnsi="Times New Roman" w:cs="Times New Roman"/>
                <w:lang w:val="en-US"/>
              </w:rPr>
              <w:t>ay to “Choose a super</w:t>
            </w:r>
            <w:r w:rsidR="003100C9" w:rsidRPr="00CA502B">
              <w:rPr>
                <w:rFonts w:ascii="Times New Roman" w:eastAsia="Times New Roman" w:hAnsi="Times New Roman" w:cs="Times New Roman"/>
                <w:lang w:val="en-US"/>
              </w:rPr>
              <w:t>-</w:t>
            </w:r>
            <w:r w:rsidRPr="00CA502B">
              <w:rPr>
                <w:rFonts w:ascii="Times New Roman" w:eastAsia="Times New Roman" w:hAnsi="Times New Roman" w:cs="Times New Roman"/>
                <w:lang w:val="en-US"/>
              </w:rPr>
              <w:t xml:space="preserve">breakfast, lunch at her [the </w:t>
            </w:r>
            <w:r w:rsidR="003100C9" w:rsidRPr="00CA502B">
              <w:rPr>
                <w:rFonts w:ascii="Times New Roman" w:eastAsia="Times New Roman" w:hAnsi="Times New Roman" w:cs="Times New Roman"/>
                <w:lang w:val="en-US"/>
              </w:rPr>
              <w:t xml:space="preserve">reader´s </w:t>
            </w:r>
            <w:r w:rsidRPr="00CA502B">
              <w:rPr>
                <w:rFonts w:ascii="Times New Roman" w:eastAsia="Times New Roman" w:hAnsi="Times New Roman" w:cs="Times New Roman"/>
                <w:lang w:val="en-US"/>
              </w:rPr>
              <w:t>mother</w:t>
            </w:r>
            <w:r w:rsidR="003100C9" w:rsidRPr="00CA502B">
              <w:rPr>
                <w:rFonts w:ascii="Times New Roman" w:eastAsia="Times New Roman" w:hAnsi="Times New Roman" w:cs="Times New Roman"/>
                <w:lang w:val="en-US"/>
              </w:rPr>
              <w:t>´s</w:t>
            </w:r>
            <w:r w:rsidRPr="00CA502B">
              <w:rPr>
                <w:rFonts w:ascii="Times New Roman" w:eastAsia="Times New Roman" w:hAnsi="Times New Roman" w:cs="Times New Roman"/>
                <w:lang w:val="en-US"/>
              </w:rPr>
              <w:t>] favorite restaurant</w:t>
            </w:r>
            <w:r w:rsidR="003100C9" w:rsidRPr="00CA502B">
              <w:rPr>
                <w:rFonts w:ascii="Times New Roman" w:eastAsia="Times New Roman" w:hAnsi="Times New Roman" w:cs="Times New Roman"/>
                <w:lang w:val="en-US"/>
              </w:rPr>
              <w:t>,</w:t>
            </w:r>
            <w:r w:rsidRPr="00CA502B">
              <w:rPr>
                <w:rFonts w:ascii="Times New Roman" w:eastAsia="Times New Roman" w:hAnsi="Times New Roman" w:cs="Times New Roman"/>
                <w:lang w:val="en-US"/>
              </w:rPr>
              <w:t xml:space="preserve"> or even an </w:t>
            </w:r>
            <w:proofErr w:type="spellStart"/>
            <w:r w:rsidRPr="00CA502B">
              <w:rPr>
                <w:rFonts w:ascii="Times New Roman" w:eastAsia="Times New Roman" w:hAnsi="Times New Roman" w:cs="Times New Roman"/>
                <w:lang w:val="en-US"/>
              </w:rPr>
              <w:t>iFood</w:t>
            </w:r>
            <w:proofErr w:type="spellEnd"/>
            <w:r w:rsidRPr="00CA502B">
              <w:rPr>
                <w:rFonts w:ascii="Times New Roman" w:eastAsia="Times New Roman" w:hAnsi="Times New Roman" w:cs="Times New Roman"/>
                <w:lang w:val="en-US"/>
              </w:rPr>
              <w:t xml:space="preserve"> </w:t>
            </w:r>
            <w:r w:rsidR="003100C9" w:rsidRPr="00CA502B">
              <w:rPr>
                <w:rFonts w:ascii="Times New Roman" w:eastAsia="Times New Roman" w:hAnsi="Times New Roman" w:cs="Times New Roman"/>
                <w:lang w:val="en-US"/>
              </w:rPr>
              <w:t>Gift Card</w:t>
            </w:r>
            <w:r w:rsidRPr="00CA502B">
              <w:rPr>
                <w:rFonts w:ascii="Times New Roman" w:eastAsia="Times New Roman" w:hAnsi="Times New Roman" w:cs="Times New Roman"/>
                <w:lang w:val="en-US"/>
              </w:rPr>
              <w:t xml:space="preserve"> for her to use as she pleases, including a</w:t>
            </w:r>
            <w:r w:rsidR="003100C9" w:rsidRPr="00CA502B">
              <w:rPr>
                <w:rFonts w:ascii="Times New Roman" w:eastAsia="Times New Roman" w:hAnsi="Times New Roman" w:cs="Times New Roman"/>
                <w:lang w:val="en-US"/>
              </w:rPr>
              <w:t>t a</w:t>
            </w:r>
            <w:r w:rsidRPr="00CA502B">
              <w:rPr>
                <w:rFonts w:ascii="Times New Roman" w:eastAsia="Times New Roman" w:hAnsi="Times New Roman" w:cs="Times New Roman"/>
                <w:lang w:val="en-US"/>
              </w:rPr>
              <w:t xml:space="preserve"> grocery store.”</w:t>
            </w:r>
          </w:p>
        </w:tc>
        <w:tc>
          <w:tcPr>
            <w:tcW w:w="6341" w:type="dxa"/>
          </w:tcPr>
          <w:p w:rsidR="00D75444" w:rsidRPr="00CA502B" w:rsidRDefault="004C73C4">
            <w:pPr>
              <w:rPr>
                <w:rFonts w:ascii="Times New Roman" w:eastAsia="Times New Roman" w:hAnsi="Times New Roman" w:cs="Times New Roman"/>
                <w:lang w:val="en-US"/>
              </w:rPr>
            </w:pPr>
            <w:r w:rsidRPr="00CA502B">
              <w:rPr>
                <w:rFonts w:ascii="Times New Roman" w:eastAsia="Times New Roman" w:hAnsi="Times New Roman" w:cs="Times New Roman"/>
                <w:noProof/>
                <w:lang w:val="pt-BR"/>
              </w:rPr>
              <w:drawing>
                <wp:inline distT="114300" distB="114300" distL="114300" distR="114300">
                  <wp:extent cx="3895725" cy="243840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cstate="print"/>
                          <a:srcRect/>
                          <a:stretch>
                            <a:fillRect/>
                          </a:stretch>
                        </pic:blipFill>
                        <pic:spPr>
                          <a:xfrm>
                            <a:off x="0" y="0"/>
                            <a:ext cx="3895725" cy="2438400"/>
                          </a:xfrm>
                          <a:prstGeom prst="rect">
                            <a:avLst/>
                          </a:prstGeom>
                          <a:ln/>
                        </pic:spPr>
                      </pic:pic>
                    </a:graphicData>
                  </a:graphic>
                </wp:inline>
              </w:drawing>
            </w:r>
          </w:p>
          <w:p w:rsidR="00D75444" w:rsidRPr="00CA502B" w:rsidRDefault="006F02BD">
            <w:pPr>
              <w:rPr>
                <w:rFonts w:ascii="Times New Roman" w:eastAsia="Times New Roman" w:hAnsi="Times New Roman" w:cs="Times New Roman"/>
                <w:color w:val="000000"/>
                <w:lang w:val="en-US"/>
              </w:rPr>
            </w:pPr>
            <w:hyperlink r:id="rId26">
              <w:r w:rsidR="004C73C4" w:rsidRPr="00CA502B">
                <w:rPr>
                  <w:rFonts w:ascii="Times New Roman" w:eastAsia="Times New Roman" w:hAnsi="Times New Roman" w:cs="Times New Roman"/>
                  <w:color w:val="0563C1"/>
                  <w:u w:val="single"/>
                  <w:lang w:val="en-US"/>
                </w:rPr>
                <w:t>https://www.instagram.com/p/B-u7rofpmk5/</w:t>
              </w:r>
            </w:hyperlink>
            <w:r w:rsidR="004C73C4" w:rsidRPr="00CA502B">
              <w:rPr>
                <w:rFonts w:ascii="Times New Roman" w:eastAsia="Times New Roman" w:hAnsi="Times New Roman" w:cs="Times New Roman"/>
                <w:color w:val="000000"/>
                <w:lang w:val="en-US"/>
              </w:rPr>
              <w:t xml:space="preserve"> </w:t>
            </w:r>
          </w:p>
          <w:p w:rsidR="00D75444" w:rsidRPr="00CA502B" w:rsidRDefault="004C73C4">
            <w:pPr>
              <w:jc w:val="both"/>
              <w:rPr>
                <w:rFonts w:ascii="Times New Roman" w:eastAsia="Times New Roman" w:hAnsi="Times New Roman" w:cs="Times New Roman"/>
                <w:lang w:val="en-US"/>
              </w:rPr>
            </w:pPr>
            <w:r w:rsidRPr="00CA502B">
              <w:rPr>
                <w:rFonts w:ascii="Times New Roman" w:eastAsia="Times New Roman" w:hAnsi="Times New Roman" w:cs="Times New Roman"/>
                <w:lang w:val="en-US"/>
              </w:rPr>
              <w:t xml:space="preserve">Fig. 10 Post </w:t>
            </w:r>
            <w:r w:rsidR="003100C9" w:rsidRPr="00CA502B">
              <w:rPr>
                <w:rFonts w:ascii="Times New Roman" w:eastAsia="Times New Roman" w:hAnsi="Times New Roman" w:cs="Times New Roman"/>
                <w:lang w:val="en-US"/>
              </w:rPr>
              <w:t xml:space="preserve">by </w:t>
            </w:r>
            <w:proofErr w:type="spellStart"/>
            <w:r w:rsidRPr="00CA502B">
              <w:rPr>
                <w:rFonts w:ascii="Times New Roman" w:eastAsia="Times New Roman" w:hAnsi="Times New Roman" w:cs="Times New Roman"/>
                <w:lang w:val="en-US"/>
              </w:rPr>
              <w:t>iFood</w:t>
            </w:r>
            <w:proofErr w:type="spellEnd"/>
            <w:r w:rsidRPr="00CA502B">
              <w:rPr>
                <w:rFonts w:ascii="Times New Roman" w:eastAsia="Times New Roman" w:hAnsi="Times New Roman" w:cs="Times New Roman"/>
                <w:lang w:val="en-US"/>
              </w:rPr>
              <w:t xml:space="preserve">® to </w:t>
            </w:r>
            <w:r w:rsidR="003100C9" w:rsidRPr="00CA502B">
              <w:rPr>
                <w:rFonts w:ascii="Times New Roman" w:eastAsia="Times New Roman" w:hAnsi="Times New Roman" w:cs="Times New Roman"/>
                <w:lang w:val="en-US"/>
              </w:rPr>
              <w:t>encourage</w:t>
            </w:r>
            <w:r w:rsidRPr="00CA502B">
              <w:rPr>
                <w:rFonts w:ascii="Times New Roman" w:eastAsia="Times New Roman" w:hAnsi="Times New Roman" w:cs="Times New Roman"/>
                <w:lang w:val="en-US"/>
              </w:rPr>
              <w:t xml:space="preserve"> </w:t>
            </w:r>
            <w:r w:rsidR="00CA502B" w:rsidRPr="00CA502B">
              <w:rPr>
                <w:rFonts w:ascii="Times New Roman" w:eastAsia="Times New Roman" w:hAnsi="Times New Roman" w:cs="Times New Roman"/>
                <w:lang w:val="en-US"/>
              </w:rPr>
              <w:t xml:space="preserve">use of </w:t>
            </w:r>
            <w:r w:rsidRPr="00CA502B">
              <w:rPr>
                <w:rFonts w:ascii="Times New Roman" w:eastAsia="Times New Roman" w:hAnsi="Times New Roman" w:cs="Times New Roman"/>
                <w:lang w:val="en-US"/>
              </w:rPr>
              <w:t>the platform on Easter. Text reads: “Who said there won't be Easter? With #</w:t>
            </w:r>
            <w:proofErr w:type="spellStart"/>
            <w:r w:rsidRPr="00CA502B">
              <w:rPr>
                <w:rFonts w:ascii="Times New Roman" w:eastAsia="Times New Roman" w:hAnsi="Times New Roman" w:cs="Times New Roman"/>
                <w:lang w:val="en-US"/>
              </w:rPr>
              <w:t>OurDeliver</w:t>
            </w:r>
            <w:proofErr w:type="spellEnd"/>
            <w:r w:rsidRPr="00CA502B">
              <w:rPr>
                <w:rFonts w:ascii="Times New Roman" w:eastAsia="Times New Roman" w:hAnsi="Times New Roman" w:cs="Times New Roman"/>
                <w:lang w:val="en-US"/>
              </w:rPr>
              <w:t xml:space="preserve"> you stay close to everything you love.” In the third image o</w:t>
            </w:r>
            <w:r w:rsidR="00CA502B" w:rsidRPr="00CA502B">
              <w:rPr>
                <w:rFonts w:ascii="Times New Roman" w:eastAsia="Times New Roman" w:hAnsi="Times New Roman" w:cs="Times New Roman"/>
                <w:lang w:val="en-US"/>
              </w:rPr>
              <w:t>f</w:t>
            </w:r>
            <w:r w:rsidRPr="00CA502B">
              <w:rPr>
                <w:rFonts w:ascii="Times New Roman" w:eastAsia="Times New Roman" w:hAnsi="Times New Roman" w:cs="Times New Roman"/>
                <w:lang w:val="en-US"/>
              </w:rPr>
              <w:t xml:space="preserve"> the post, the text reads “To keep everyone you care about safe, count on us to deliver all your Easter items with Contactless Delivery.”.</w:t>
            </w:r>
          </w:p>
          <w:p w:rsidR="00D75444" w:rsidRPr="00CA502B" w:rsidRDefault="00D75444">
            <w:pPr>
              <w:jc w:val="both"/>
              <w:rPr>
                <w:rFonts w:ascii="Times New Roman" w:eastAsia="Times New Roman" w:hAnsi="Times New Roman" w:cs="Times New Roman"/>
                <w:lang w:val="en-US"/>
              </w:rPr>
            </w:pPr>
          </w:p>
        </w:tc>
      </w:tr>
    </w:tbl>
    <w:p w:rsidR="00D75444" w:rsidRPr="00CA502B" w:rsidRDefault="00D75444">
      <w:pPr>
        <w:rPr>
          <w:lang w:val="en-US"/>
        </w:rPr>
      </w:pPr>
    </w:p>
    <w:p w:rsidR="004C73C4" w:rsidRDefault="004C73C4">
      <w:pPr>
        <w:rPr>
          <w:lang w:val="en-US"/>
        </w:rPr>
      </w:pPr>
    </w:p>
    <w:p w:rsidR="006C5F09" w:rsidRPr="00CA502B" w:rsidRDefault="006C5F09">
      <w:pPr>
        <w:rPr>
          <w:lang w:val="en-US"/>
        </w:rPr>
      </w:pPr>
    </w:p>
    <w:tbl>
      <w:tblPr>
        <w:tblStyle w:val="a1"/>
        <w:tblW w:w="139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140"/>
        <w:gridCol w:w="5990"/>
        <w:gridCol w:w="6818"/>
      </w:tblGrid>
      <w:tr w:rsidR="00D75444" w:rsidRPr="00CA502B">
        <w:tc>
          <w:tcPr>
            <w:tcW w:w="1140" w:type="dxa"/>
          </w:tcPr>
          <w:p w:rsidR="00D75444" w:rsidRPr="00CA502B" w:rsidRDefault="00D75444">
            <w:pPr>
              <w:spacing w:line="360" w:lineRule="auto"/>
              <w:rPr>
                <w:rFonts w:ascii="Times New Roman" w:eastAsia="Times New Roman" w:hAnsi="Times New Roman" w:cs="Times New Roman"/>
                <w:lang w:val="en-US"/>
              </w:rPr>
            </w:pPr>
          </w:p>
        </w:tc>
        <w:tc>
          <w:tcPr>
            <w:tcW w:w="5990" w:type="dxa"/>
          </w:tcPr>
          <w:p w:rsidR="00D75444" w:rsidRPr="00CA502B" w:rsidRDefault="004C73C4">
            <w:pPr>
              <w:spacing w:line="360" w:lineRule="auto"/>
              <w:jc w:val="center"/>
              <w:rPr>
                <w:rFonts w:ascii="Times New Roman" w:eastAsia="Times New Roman" w:hAnsi="Times New Roman" w:cs="Times New Roman"/>
                <w:b/>
                <w:lang w:val="en-US"/>
              </w:rPr>
            </w:pPr>
            <w:r w:rsidRPr="00CA502B">
              <w:rPr>
                <w:rFonts w:ascii="Times New Roman" w:eastAsia="Times New Roman" w:hAnsi="Times New Roman" w:cs="Times New Roman"/>
                <w:b/>
                <w:lang w:val="en-US"/>
              </w:rPr>
              <w:t>Figure 11</w:t>
            </w:r>
          </w:p>
        </w:tc>
        <w:tc>
          <w:tcPr>
            <w:tcW w:w="6818" w:type="dxa"/>
          </w:tcPr>
          <w:p w:rsidR="00D75444" w:rsidRPr="00CA502B" w:rsidRDefault="004C73C4">
            <w:pPr>
              <w:spacing w:line="360" w:lineRule="auto"/>
              <w:jc w:val="center"/>
              <w:rPr>
                <w:rFonts w:ascii="Times New Roman" w:eastAsia="Times New Roman" w:hAnsi="Times New Roman" w:cs="Times New Roman"/>
                <w:b/>
                <w:lang w:val="en-US"/>
              </w:rPr>
            </w:pPr>
            <w:r w:rsidRPr="00CA502B">
              <w:rPr>
                <w:rFonts w:ascii="Times New Roman" w:eastAsia="Times New Roman" w:hAnsi="Times New Roman" w:cs="Times New Roman"/>
                <w:b/>
                <w:lang w:val="en-US"/>
              </w:rPr>
              <w:t>Figure 12</w:t>
            </w:r>
          </w:p>
        </w:tc>
      </w:tr>
      <w:tr w:rsidR="00D75444" w:rsidRPr="00CA502B">
        <w:trPr>
          <w:trHeight w:val="6645"/>
        </w:trPr>
        <w:tc>
          <w:tcPr>
            <w:tcW w:w="1140" w:type="dxa"/>
          </w:tcPr>
          <w:p w:rsidR="00D75444" w:rsidRPr="00CA502B" w:rsidRDefault="004C73C4">
            <w:pPr>
              <w:rPr>
                <w:rFonts w:ascii="Times New Roman" w:eastAsia="Times New Roman" w:hAnsi="Times New Roman" w:cs="Times New Roman"/>
                <w:lang w:val="en-US"/>
              </w:rPr>
            </w:pPr>
            <w:r w:rsidRPr="00CA502B">
              <w:rPr>
                <w:rFonts w:ascii="Times New Roman" w:eastAsia="Times New Roman" w:hAnsi="Times New Roman" w:cs="Times New Roman"/>
                <w:color w:val="000000"/>
                <w:sz w:val="20"/>
                <w:szCs w:val="20"/>
                <w:lang w:val="en-US"/>
              </w:rPr>
              <w:t>‘support for delivery drivers’</w:t>
            </w:r>
          </w:p>
        </w:tc>
        <w:tc>
          <w:tcPr>
            <w:tcW w:w="5990" w:type="dxa"/>
          </w:tcPr>
          <w:p w:rsidR="00D75444" w:rsidRPr="00CA502B" w:rsidRDefault="00D75444">
            <w:pPr>
              <w:rPr>
                <w:rFonts w:ascii="Times New Roman" w:eastAsia="Times New Roman" w:hAnsi="Times New Roman" w:cs="Times New Roman"/>
                <w:lang w:val="en-US"/>
              </w:rPr>
            </w:pPr>
            <w:r w:rsidRPr="00CA502B">
              <w:rPr>
                <w:lang w:val="en-US"/>
              </w:rPr>
              <w:object w:dxaOrig="9289" w:dyaOrig="8231">
                <v:shape id="_x0000_i1026" type="#_x0000_t75" style="width:287.25pt;height:196.5pt" o:ole="">
                  <v:imagedata r:id="rId27" o:title=""/>
                </v:shape>
                <o:OLEObject Type="Embed" ProgID="Paint.Picture" ShapeID="_x0000_i1026" DrawAspect="Content" ObjectID="_1706603607" r:id="rId28"/>
              </w:object>
            </w:r>
          </w:p>
          <w:p w:rsidR="00D75444" w:rsidRPr="00CA502B" w:rsidRDefault="006F02BD">
            <w:pPr>
              <w:rPr>
                <w:rFonts w:ascii="Times New Roman" w:eastAsia="Times New Roman" w:hAnsi="Times New Roman" w:cs="Times New Roman"/>
                <w:lang w:val="en-US"/>
              </w:rPr>
            </w:pPr>
            <w:hyperlink r:id="rId29">
              <w:r w:rsidR="004C73C4" w:rsidRPr="00CA502B">
                <w:rPr>
                  <w:rFonts w:ascii="Times New Roman" w:eastAsia="Times New Roman" w:hAnsi="Times New Roman" w:cs="Times New Roman"/>
                  <w:color w:val="0563C1"/>
                  <w:u w:val="single"/>
                  <w:lang w:val="en-US"/>
                </w:rPr>
                <w:t>https://www.instagram.com/p/B_FryI9Fuqr/</w:t>
              </w:r>
            </w:hyperlink>
            <w:r w:rsidR="004C73C4" w:rsidRPr="00CA502B">
              <w:rPr>
                <w:rFonts w:ascii="Times New Roman" w:eastAsia="Times New Roman" w:hAnsi="Times New Roman" w:cs="Times New Roman"/>
                <w:lang w:val="en-US"/>
              </w:rPr>
              <w:t xml:space="preserve"> </w:t>
            </w:r>
          </w:p>
          <w:p w:rsidR="00D75444" w:rsidRPr="00CA502B" w:rsidRDefault="004C73C4" w:rsidP="003D7B83">
            <w:pPr>
              <w:jc w:val="both"/>
              <w:rPr>
                <w:rFonts w:ascii="Times New Roman" w:eastAsia="Times New Roman" w:hAnsi="Times New Roman" w:cs="Times New Roman"/>
                <w:lang w:val="en-US"/>
              </w:rPr>
            </w:pPr>
            <w:r w:rsidRPr="00CA502B">
              <w:rPr>
                <w:rFonts w:ascii="Times New Roman" w:eastAsia="Times New Roman" w:hAnsi="Times New Roman" w:cs="Times New Roman"/>
                <w:lang w:val="en-US"/>
              </w:rPr>
              <w:t xml:space="preserve">Fig. 11 Print from a video post by </w:t>
            </w:r>
            <w:proofErr w:type="spellStart"/>
            <w:r w:rsidRPr="00CA502B">
              <w:rPr>
                <w:rFonts w:ascii="Times New Roman" w:eastAsia="Times New Roman" w:hAnsi="Times New Roman" w:cs="Times New Roman"/>
                <w:lang w:val="en-US"/>
              </w:rPr>
              <w:t>UberEats</w:t>
            </w:r>
            <w:proofErr w:type="spellEnd"/>
            <w:r w:rsidRPr="00CA502B">
              <w:rPr>
                <w:rFonts w:ascii="Times New Roman" w:eastAsia="Times New Roman" w:hAnsi="Times New Roman" w:cs="Times New Roman"/>
                <w:lang w:val="en-US"/>
              </w:rPr>
              <w:t>® showing draw</w:t>
            </w:r>
            <w:r w:rsidR="00CA502B" w:rsidRPr="00CA502B">
              <w:rPr>
                <w:rFonts w:ascii="Times New Roman" w:eastAsia="Times New Roman" w:hAnsi="Times New Roman" w:cs="Times New Roman"/>
                <w:lang w:val="en-US"/>
              </w:rPr>
              <w:t>ing</w:t>
            </w:r>
            <w:r w:rsidRPr="00CA502B">
              <w:rPr>
                <w:rFonts w:ascii="Times New Roman" w:eastAsia="Times New Roman" w:hAnsi="Times New Roman" w:cs="Times New Roman"/>
                <w:lang w:val="en-US"/>
              </w:rPr>
              <w:t>s with messages left by customers to thank delivery drivers. The text reads: “Join us to thank our delivery partners! You can leave a message on your doorstep, in your window</w:t>
            </w:r>
            <w:r w:rsidR="00CA502B" w:rsidRPr="00CA502B">
              <w:rPr>
                <w:rFonts w:ascii="Times New Roman" w:eastAsia="Times New Roman" w:hAnsi="Times New Roman" w:cs="Times New Roman"/>
                <w:lang w:val="en-US"/>
              </w:rPr>
              <w:t>,</w:t>
            </w:r>
            <w:r w:rsidRPr="00CA502B">
              <w:rPr>
                <w:rFonts w:ascii="Times New Roman" w:eastAsia="Times New Roman" w:hAnsi="Times New Roman" w:cs="Times New Roman"/>
                <w:lang w:val="en-US"/>
              </w:rPr>
              <w:t xml:space="preserve"> or in the app's chat. </w:t>
            </w:r>
            <w:r w:rsidR="00CA502B" w:rsidRPr="00CA502B">
              <w:rPr>
                <w:rFonts w:ascii="Times New Roman" w:eastAsia="Times New Roman" w:hAnsi="Times New Roman" w:cs="Times New Roman"/>
                <w:lang w:val="en-US"/>
              </w:rPr>
              <w:t>Y</w:t>
            </w:r>
            <w:r w:rsidRPr="00CA502B">
              <w:rPr>
                <w:rFonts w:ascii="Times New Roman" w:eastAsia="Times New Roman" w:hAnsi="Times New Roman" w:cs="Times New Roman"/>
                <w:lang w:val="en-US"/>
              </w:rPr>
              <w:t xml:space="preserve">ou can also help them by </w:t>
            </w:r>
            <w:r w:rsidR="00CA502B" w:rsidRPr="00CA502B">
              <w:rPr>
                <w:rFonts w:ascii="Times New Roman" w:eastAsia="Times New Roman" w:hAnsi="Times New Roman" w:cs="Times New Roman"/>
                <w:lang w:val="en-US"/>
              </w:rPr>
              <w:t xml:space="preserve">tipping </w:t>
            </w:r>
            <w:r w:rsidRPr="00CA502B">
              <w:rPr>
                <w:rFonts w:ascii="Times New Roman" w:eastAsia="Times New Roman" w:hAnsi="Times New Roman" w:cs="Times New Roman"/>
                <w:lang w:val="en-US"/>
              </w:rPr>
              <w:t>extra</w:t>
            </w:r>
            <w:r w:rsidR="00CA502B" w:rsidRPr="00CA502B">
              <w:rPr>
                <w:rFonts w:ascii="Times New Roman" w:eastAsia="Times New Roman" w:hAnsi="Times New Roman" w:cs="Times New Roman"/>
                <w:lang w:val="en-US"/>
              </w:rPr>
              <w:t xml:space="preserve"> </w:t>
            </w:r>
            <w:r w:rsidRPr="00CA502B">
              <w:rPr>
                <w:rFonts w:ascii="Times New Roman" w:eastAsia="Times New Roman" w:hAnsi="Times New Roman" w:cs="Times New Roman"/>
                <w:lang w:val="en-US"/>
              </w:rPr>
              <w:t>for their efforts.”</w:t>
            </w:r>
          </w:p>
        </w:tc>
        <w:tc>
          <w:tcPr>
            <w:tcW w:w="6818" w:type="dxa"/>
          </w:tcPr>
          <w:p w:rsidR="00D75444" w:rsidRPr="00CA502B" w:rsidRDefault="004C73C4">
            <w:pPr>
              <w:rPr>
                <w:rFonts w:ascii="Times New Roman" w:eastAsia="Times New Roman" w:hAnsi="Times New Roman" w:cs="Times New Roman"/>
                <w:lang w:val="en-US"/>
              </w:rPr>
            </w:pPr>
            <w:r w:rsidRPr="00CA502B">
              <w:rPr>
                <w:noProof/>
                <w:lang w:val="pt-BR"/>
              </w:rPr>
              <w:drawing>
                <wp:inline distT="114300" distB="114300" distL="114300" distR="114300">
                  <wp:extent cx="4200525" cy="264160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cstate="print"/>
                          <a:srcRect/>
                          <a:stretch>
                            <a:fillRect/>
                          </a:stretch>
                        </pic:blipFill>
                        <pic:spPr>
                          <a:xfrm>
                            <a:off x="0" y="0"/>
                            <a:ext cx="4200525" cy="2641600"/>
                          </a:xfrm>
                          <a:prstGeom prst="rect">
                            <a:avLst/>
                          </a:prstGeom>
                          <a:ln/>
                        </pic:spPr>
                      </pic:pic>
                    </a:graphicData>
                  </a:graphic>
                </wp:inline>
              </w:drawing>
            </w:r>
          </w:p>
          <w:p w:rsidR="00D75444" w:rsidRPr="00CA502B" w:rsidRDefault="006F02BD">
            <w:pPr>
              <w:rPr>
                <w:rFonts w:ascii="Times New Roman" w:eastAsia="Times New Roman" w:hAnsi="Times New Roman" w:cs="Times New Roman"/>
                <w:color w:val="000000"/>
                <w:lang w:val="en-US"/>
              </w:rPr>
            </w:pPr>
            <w:hyperlink r:id="rId31">
              <w:r w:rsidR="004C73C4" w:rsidRPr="00CA502B">
                <w:rPr>
                  <w:rFonts w:ascii="Times New Roman" w:eastAsia="Times New Roman" w:hAnsi="Times New Roman" w:cs="Times New Roman"/>
                  <w:color w:val="0563C1"/>
                  <w:u w:val="single"/>
                  <w:lang w:val="en-US"/>
                </w:rPr>
                <w:t>https://www.instagram.com/p/CC_bH31pOnS/</w:t>
              </w:r>
            </w:hyperlink>
            <w:r w:rsidR="004C73C4" w:rsidRPr="00CA502B">
              <w:rPr>
                <w:rFonts w:ascii="Times New Roman" w:eastAsia="Times New Roman" w:hAnsi="Times New Roman" w:cs="Times New Roman"/>
                <w:color w:val="000000"/>
                <w:lang w:val="en-US"/>
              </w:rPr>
              <w:t xml:space="preserve">  </w:t>
            </w:r>
          </w:p>
          <w:p w:rsidR="00D75444" w:rsidRPr="00CA502B" w:rsidRDefault="004C73C4">
            <w:pPr>
              <w:jc w:val="both"/>
              <w:rPr>
                <w:rFonts w:ascii="Times New Roman" w:eastAsia="Times New Roman" w:hAnsi="Times New Roman" w:cs="Times New Roman"/>
                <w:lang w:val="en-US"/>
              </w:rPr>
            </w:pPr>
            <w:r w:rsidRPr="00CA502B">
              <w:rPr>
                <w:rFonts w:ascii="Times New Roman" w:eastAsia="Times New Roman" w:hAnsi="Times New Roman" w:cs="Times New Roman"/>
                <w:lang w:val="en-US"/>
              </w:rPr>
              <w:t>Fig. 12 Post</w:t>
            </w:r>
            <w:r w:rsidR="00CA502B" w:rsidRPr="00CA502B">
              <w:rPr>
                <w:rFonts w:ascii="Times New Roman" w:eastAsia="Times New Roman" w:hAnsi="Times New Roman" w:cs="Times New Roman"/>
                <w:lang w:val="en-US"/>
              </w:rPr>
              <w:t xml:space="preserve"> </w:t>
            </w:r>
            <w:r w:rsidRPr="00CA502B">
              <w:rPr>
                <w:rFonts w:ascii="Times New Roman" w:eastAsia="Times New Roman" w:hAnsi="Times New Roman" w:cs="Times New Roman"/>
                <w:lang w:val="en-US"/>
              </w:rPr>
              <w:t xml:space="preserve">by </w:t>
            </w:r>
            <w:proofErr w:type="spellStart"/>
            <w:r w:rsidRPr="00CA502B">
              <w:rPr>
                <w:rFonts w:ascii="Times New Roman" w:eastAsia="Times New Roman" w:hAnsi="Times New Roman" w:cs="Times New Roman"/>
                <w:lang w:val="en-US"/>
              </w:rPr>
              <w:t>iFood</w:t>
            </w:r>
            <w:proofErr w:type="spellEnd"/>
            <w:r w:rsidRPr="00CA502B">
              <w:rPr>
                <w:rFonts w:ascii="Times New Roman" w:eastAsia="Times New Roman" w:hAnsi="Times New Roman" w:cs="Times New Roman"/>
                <w:lang w:val="en-US"/>
              </w:rPr>
              <w:t>® tell</w:t>
            </w:r>
            <w:r w:rsidR="00CA502B" w:rsidRPr="00CA502B">
              <w:rPr>
                <w:rFonts w:ascii="Times New Roman" w:eastAsia="Times New Roman" w:hAnsi="Times New Roman" w:cs="Times New Roman"/>
                <w:lang w:val="en-US"/>
              </w:rPr>
              <w:t xml:space="preserve">ing </w:t>
            </w:r>
            <w:r w:rsidRPr="00CA502B">
              <w:rPr>
                <w:rFonts w:ascii="Times New Roman" w:eastAsia="Times New Roman" w:hAnsi="Times New Roman" w:cs="Times New Roman"/>
                <w:lang w:val="en-US"/>
              </w:rPr>
              <w:t>a delivery driver</w:t>
            </w:r>
            <w:r w:rsidR="00CA502B" w:rsidRPr="00CA502B">
              <w:rPr>
                <w:rFonts w:ascii="Times New Roman" w:eastAsia="Times New Roman" w:hAnsi="Times New Roman" w:cs="Times New Roman"/>
                <w:lang w:val="en-US"/>
              </w:rPr>
              <w:t>´s story</w:t>
            </w:r>
            <w:r w:rsidRPr="00CA502B">
              <w:rPr>
                <w:rFonts w:ascii="Times New Roman" w:eastAsia="Times New Roman" w:hAnsi="Times New Roman" w:cs="Times New Roman"/>
                <w:lang w:val="en-US"/>
              </w:rPr>
              <w:t>. The text reads</w:t>
            </w:r>
            <w:r w:rsidR="00CA502B" w:rsidRPr="00CA502B">
              <w:rPr>
                <w:rFonts w:ascii="Times New Roman" w:eastAsia="Times New Roman" w:hAnsi="Times New Roman" w:cs="Times New Roman"/>
                <w:lang w:val="en-US"/>
              </w:rPr>
              <w:t xml:space="preserve"> that</w:t>
            </w:r>
            <w:r w:rsidRPr="00CA502B">
              <w:rPr>
                <w:rFonts w:ascii="Times New Roman" w:eastAsia="Times New Roman" w:hAnsi="Times New Roman" w:cs="Times New Roman"/>
                <w:lang w:val="en-US"/>
              </w:rPr>
              <w:t xml:space="preserve"> his story “is another one that inspire</w:t>
            </w:r>
            <w:r w:rsidR="00CA502B" w:rsidRPr="00CA502B">
              <w:rPr>
                <w:rFonts w:ascii="Times New Roman" w:eastAsia="Times New Roman" w:hAnsi="Times New Roman" w:cs="Times New Roman"/>
                <w:lang w:val="en-US"/>
              </w:rPr>
              <w:t xml:space="preserve">s us </w:t>
            </w:r>
            <w:r w:rsidRPr="00CA502B">
              <w:rPr>
                <w:rFonts w:ascii="Times New Roman" w:eastAsia="Times New Roman" w:hAnsi="Times New Roman" w:cs="Times New Roman"/>
                <w:lang w:val="en-US"/>
              </w:rPr>
              <w:t>to do more for all our partners.”</w:t>
            </w:r>
          </w:p>
          <w:p w:rsidR="00D75444" w:rsidRPr="00CA502B" w:rsidRDefault="00D75444">
            <w:pPr>
              <w:jc w:val="both"/>
              <w:rPr>
                <w:rFonts w:ascii="Times New Roman" w:eastAsia="Times New Roman" w:hAnsi="Times New Roman" w:cs="Times New Roman"/>
                <w:lang w:val="en-US"/>
              </w:rPr>
            </w:pPr>
          </w:p>
          <w:p w:rsidR="00D75444" w:rsidRPr="00CA502B" w:rsidRDefault="00D75444">
            <w:pPr>
              <w:jc w:val="both"/>
              <w:rPr>
                <w:rFonts w:ascii="Times New Roman" w:eastAsia="Times New Roman" w:hAnsi="Times New Roman" w:cs="Times New Roman"/>
                <w:lang w:val="en-US"/>
              </w:rPr>
            </w:pPr>
          </w:p>
          <w:p w:rsidR="00D75444" w:rsidRPr="00CA502B" w:rsidRDefault="00D75444">
            <w:pPr>
              <w:jc w:val="both"/>
              <w:rPr>
                <w:rFonts w:ascii="Times New Roman" w:eastAsia="Times New Roman" w:hAnsi="Times New Roman" w:cs="Times New Roman"/>
                <w:lang w:val="en-US"/>
              </w:rPr>
            </w:pPr>
          </w:p>
          <w:p w:rsidR="00D75444" w:rsidRPr="00CA502B" w:rsidRDefault="00D75444">
            <w:pPr>
              <w:jc w:val="both"/>
              <w:rPr>
                <w:rFonts w:ascii="Times New Roman" w:eastAsia="Times New Roman" w:hAnsi="Times New Roman" w:cs="Times New Roman"/>
                <w:lang w:val="en-US"/>
              </w:rPr>
            </w:pPr>
          </w:p>
        </w:tc>
      </w:tr>
    </w:tbl>
    <w:p w:rsidR="00D75444" w:rsidRDefault="00D75444">
      <w:pPr>
        <w:rPr>
          <w:lang w:val="en-US"/>
        </w:rPr>
      </w:pPr>
    </w:p>
    <w:p w:rsidR="006C5F09" w:rsidRPr="00CA502B" w:rsidRDefault="006C5F09">
      <w:pPr>
        <w:rPr>
          <w:lang w:val="en-US"/>
        </w:rPr>
      </w:pPr>
    </w:p>
    <w:tbl>
      <w:tblPr>
        <w:tblStyle w:val="a2"/>
        <w:tblW w:w="142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419"/>
        <w:gridCol w:w="6122"/>
        <w:gridCol w:w="6653"/>
        <w:gridCol w:w="29"/>
      </w:tblGrid>
      <w:tr w:rsidR="00D75444" w:rsidRPr="00CA502B">
        <w:tc>
          <w:tcPr>
            <w:tcW w:w="1419" w:type="dxa"/>
          </w:tcPr>
          <w:p w:rsidR="00D75444" w:rsidRPr="00CA502B" w:rsidRDefault="00D75444">
            <w:pPr>
              <w:spacing w:line="360" w:lineRule="auto"/>
              <w:rPr>
                <w:rFonts w:ascii="Times New Roman" w:eastAsia="Times New Roman" w:hAnsi="Times New Roman" w:cs="Times New Roman"/>
                <w:lang w:val="en-US"/>
              </w:rPr>
            </w:pPr>
          </w:p>
        </w:tc>
        <w:tc>
          <w:tcPr>
            <w:tcW w:w="6122" w:type="dxa"/>
          </w:tcPr>
          <w:p w:rsidR="00D75444" w:rsidRPr="00CA502B" w:rsidRDefault="004C73C4">
            <w:pPr>
              <w:spacing w:line="360" w:lineRule="auto"/>
              <w:jc w:val="center"/>
              <w:rPr>
                <w:rFonts w:ascii="Times New Roman" w:eastAsia="Times New Roman" w:hAnsi="Times New Roman" w:cs="Times New Roman"/>
                <w:b/>
                <w:lang w:val="en-US"/>
              </w:rPr>
            </w:pPr>
            <w:r w:rsidRPr="00CA502B">
              <w:rPr>
                <w:rFonts w:ascii="Times New Roman" w:eastAsia="Times New Roman" w:hAnsi="Times New Roman" w:cs="Times New Roman"/>
                <w:b/>
                <w:lang w:val="en-US"/>
              </w:rPr>
              <w:t>Figure 13</w:t>
            </w:r>
          </w:p>
        </w:tc>
        <w:tc>
          <w:tcPr>
            <w:tcW w:w="6682" w:type="dxa"/>
            <w:gridSpan w:val="2"/>
          </w:tcPr>
          <w:p w:rsidR="00D75444" w:rsidRPr="00CA502B" w:rsidRDefault="004C73C4">
            <w:pPr>
              <w:spacing w:line="360" w:lineRule="auto"/>
              <w:jc w:val="center"/>
              <w:rPr>
                <w:rFonts w:ascii="Times New Roman" w:eastAsia="Times New Roman" w:hAnsi="Times New Roman" w:cs="Times New Roman"/>
                <w:b/>
                <w:lang w:val="en-US"/>
              </w:rPr>
            </w:pPr>
            <w:r w:rsidRPr="00CA502B">
              <w:rPr>
                <w:rFonts w:ascii="Times New Roman" w:eastAsia="Times New Roman" w:hAnsi="Times New Roman" w:cs="Times New Roman"/>
                <w:b/>
                <w:lang w:val="en-US"/>
              </w:rPr>
              <w:t>Figure 14</w:t>
            </w:r>
          </w:p>
        </w:tc>
      </w:tr>
      <w:tr w:rsidR="00D75444" w:rsidRPr="00CA502B">
        <w:trPr>
          <w:trHeight w:val="4549"/>
        </w:trPr>
        <w:tc>
          <w:tcPr>
            <w:tcW w:w="1419" w:type="dxa"/>
          </w:tcPr>
          <w:p w:rsidR="00D75444" w:rsidRPr="00CA502B" w:rsidRDefault="004C73C4">
            <w:pPr>
              <w:rPr>
                <w:rFonts w:ascii="Times New Roman" w:eastAsia="Times New Roman" w:hAnsi="Times New Roman" w:cs="Times New Roman"/>
                <w:lang w:val="en-US"/>
              </w:rPr>
            </w:pPr>
            <w:r w:rsidRPr="00CA502B">
              <w:rPr>
                <w:rFonts w:ascii="Times New Roman" w:eastAsia="Times New Roman" w:hAnsi="Times New Roman" w:cs="Times New Roman"/>
                <w:color w:val="000000"/>
                <w:sz w:val="20"/>
                <w:szCs w:val="20"/>
                <w:lang w:val="en-US"/>
              </w:rPr>
              <w:t>‘support for restaurants’</w:t>
            </w:r>
          </w:p>
        </w:tc>
        <w:tc>
          <w:tcPr>
            <w:tcW w:w="6122" w:type="dxa"/>
          </w:tcPr>
          <w:p w:rsidR="00D75444" w:rsidRPr="00CA502B" w:rsidRDefault="004C73C4">
            <w:pPr>
              <w:rPr>
                <w:rFonts w:ascii="Times New Roman" w:eastAsia="Times New Roman" w:hAnsi="Times New Roman" w:cs="Times New Roman"/>
                <w:lang w:val="en-US"/>
              </w:rPr>
            </w:pPr>
            <w:r w:rsidRPr="00CA502B">
              <w:rPr>
                <w:noProof/>
                <w:lang w:val="pt-BR"/>
              </w:rPr>
              <w:drawing>
                <wp:inline distT="114300" distB="114300" distL="114300" distR="114300">
                  <wp:extent cx="3752850" cy="23495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cstate="print"/>
                          <a:srcRect/>
                          <a:stretch>
                            <a:fillRect/>
                          </a:stretch>
                        </pic:blipFill>
                        <pic:spPr>
                          <a:xfrm>
                            <a:off x="0" y="0"/>
                            <a:ext cx="3752850" cy="2349500"/>
                          </a:xfrm>
                          <a:prstGeom prst="rect">
                            <a:avLst/>
                          </a:prstGeom>
                          <a:ln/>
                        </pic:spPr>
                      </pic:pic>
                    </a:graphicData>
                  </a:graphic>
                </wp:inline>
              </w:drawing>
            </w:r>
          </w:p>
          <w:p w:rsidR="00D75444" w:rsidRPr="00CA502B" w:rsidRDefault="006F02BD">
            <w:pPr>
              <w:rPr>
                <w:rFonts w:ascii="Times New Roman" w:eastAsia="Times New Roman" w:hAnsi="Times New Roman" w:cs="Times New Roman"/>
                <w:lang w:val="en-US"/>
              </w:rPr>
            </w:pPr>
            <w:hyperlink r:id="rId33">
              <w:r w:rsidR="004C73C4" w:rsidRPr="00CA502B">
                <w:rPr>
                  <w:rFonts w:ascii="Times New Roman" w:eastAsia="Times New Roman" w:hAnsi="Times New Roman" w:cs="Times New Roman"/>
                  <w:color w:val="0563C1"/>
                  <w:u w:val="single"/>
                  <w:lang w:val="en-US"/>
                </w:rPr>
                <w:t>https://www.instagram.com/p/B_iFWeal-Vc/</w:t>
              </w:r>
            </w:hyperlink>
            <w:r w:rsidR="004C73C4" w:rsidRPr="00CA502B">
              <w:rPr>
                <w:rFonts w:ascii="Times New Roman" w:eastAsia="Times New Roman" w:hAnsi="Times New Roman" w:cs="Times New Roman"/>
                <w:lang w:val="en-US"/>
              </w:rPr>
              <w:t xml:space="preserve">  </w:t>
            </w:r>
          </w:p>
          <w:p w:rsidR="00D75444" w:rsidRPr="00CA502B" w:rsidRDefault="004C73C4">
            <w:pPr>
              <w:jc w:val="both"/>
              <w:rPr>
                <w:rFonts w:ascii="Times New Roman" w:eastAsia="Times New Roman" w:hAnsi="Times New Roman" w:cs="Times New Roman"/>
                <w:lang w:val="en-US"/>
              </w:rPr>
            </w:pPr>
            <w:r w:rsidRPr="00CA502B">
              <w:rPr>
                <w:rFonts w:ascii="Times New Roman" w:eastAsia="Times New Roman" w:hAnsi="Times New Roman" w:cs="Times New Roman"/>
                <w:lang w:val="en-US"/>
              </w:rPr>
              <w:t xml:space="preserve">Fig. 13 Post by </w:t>
            </w:r>
            <w:proofErr w:type="spellStart"/>
            <w:r w:rsidRPr="00CA502B">
              <w:rPr>
                <w:rFonts w:ascii="Times New Roman" w:eastAsia="Times New Roman" w:hAnsi="Times New Roman" w:cs="Times New Roman"/>
                <w:lang w:val="en-US"/>
              </w:rPr>
              <w:t>UberEats</w:t>
            </w:r>
            <w:proofErr w:type="spellEnd"/>
            <w:r w:rsidRPr="00CA502B">
              <w:rPr>
                <w:rFonts w:ascii="Times New Roman" w:eastAsia="Times New Roman" w:hAnsi="Times New Roman" w:cs="Times New Roman"/>
                <w:lang w:val="en-US"/>
              </w:rPr>
              <w:t xml:space="preserve">® to </w:t>
            </w:r>
            <w:r w:rsidR="00CA502B" w:rsidRPr="00CA502B">
              <w:rPr>
                <w:rFonts w:ascii="Times New Roman" w:eastAsia="Times New Roman" w:hAnsi="Times New Roman" w:cs="Times New Roman"/>
                <w:lang w:val="en-US"/>
              </w:rPr>
              <w:t>encourage</w:t>
            </w:r>
            <w:r w:rsidRPr="00CA502B">
              <w:rPr>
                <w:rFonts w:ascii="Times New Roman" w:eastAsia="Times New Roman" w:hAnsi="Times New Roman" w:cs="Times New Roman"/>
                <w:lang w:val="en-US"/>
              </w:rPr>
              <w:t xml:space="preserve"> support for local restaurants. The text reads: “How about supporting local restaurants? Choose an establishment in your neighborhood at Uber Eats. This is a great way to help our community develop. Enjoy your food!”</w:t>
            </w:r>
          </w:p>
        </w:tc>
        <w:tc>
          <w:tcPr>
            <w:tcW w:w="6682" w:type="dxa"/>
            <w:gridSpan w:val="2"/>
          </w:tcPr>
          <w:p w:rsidR="00D75444" w:rsidRPr="00CA502B" w:rsidRDefault="004C73C4">
            <w:pPr>
              <w:rPr>
                <w:rFonts w:ascii="Times New Roman" w:eastAsia="Times New Roman" w:hAnsi="Times New Roman" w:cs="Times New Roman"/>
                <w:lang w:val="en-US"/>
              </w:rPr>
            </w:pPr>
            <w:r w:rsidRPr="00CA502B">
              <w:rPr>
                <w:noProof/>
                <w:lang w:val="pt-BR"/>
              </w:rPr>
              <w:drawing>
                <wp:inline distT="114300" distB="114300" distL="114300" distR="114300">
                  <wp:extent cx="4162425" cy="257810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cstate="print"/>
                          <a:srcRect/>
                          <a:stretch>
                            <a:fillRect/>
                          </a:stretch>
                        </pic:blipFill>
                        <pic:spPr>
                          <a:xfrm>
                            <a:off x="0" y="0"/>
                            <a:ext cx="4162425" cy="2578100"/>
                          </a:xfrm>
                          <a:prstGeom prst="rect">
                            <a:avLst/>
                          </a:prstGeom>
                          <a:ln/>
                        </pic:spPr>
                      </pic:pic>
                    </a:graphicData>
                  </a:graphic>
                </wp:inline>
              </w:drawing>
            </w:r>
          </w:p>
          <w:p w:rsidR="00D75444" w:rsidRPr="00CA502B" w:rsidRDefault="006F02BD">
            <w:pPr>
              <w:rPr>
                <w:rFonts w:ascii="Times New Roman" w:eastAsia="Times New Roman" w:hAnsi="Times New Roman" w:cs="Times New Roman"/>
                <w:lang w:val="en-US"/>
              </w:rPr>
            </w:pPr>
            <w:hyperlink r:id="rId35">
              <w:r w:rsidR="004C73C4" w:rsidRPr="00CA502B">
                <w:rPr>
                  <w:rFonts w:ascii="Times New Roman" w:eastAsia="Times New Roman" w:hAnsi="Times New Roman" w:cs="Times New Roman"/>
                  <w:color w:val="0563C1"/>
                  <w:u w:val="single"/>
                  <w:lang w:val="en-US"/>
                </w:rPr>
                <w:t>https://www.instagram.com/p/B_S4BKjAAhN/</w:t>
              </w:r>
            </w:hyperlink>
            <w:r w:rsidR="004C73C4" w:rsidRPr="00CA502B">
              <w:rPr>
                <w:rFonts w:ascii="Times New Roman" w:eastAsia="Times New Roman" w:hAnsi="Times New Roman" w:cs="Times New Roman"/>
                <w:color w:val="000000"/>
                <w:lang w:val="en-US"/>
              </w:rPr>
              <w:t xml:space="preserve"> </w:t>
            </w:r>
          </w:p>
          <w:p w:rsidR="00D75444" w:rsidRPr="00CA502B" w:rsidRDefault="004C73C4">
            <w:pPr>
              <w:rPr>
                <w:rFonts w:ascii="Times New Roman" w:eastAsia="Times New Roman" w:hAnsi="Times New Roman" w:cs="Times New Roman"/>
                <w:lang w:val="en-US"/>
              </w:rPr>
            </w:pPr>
            <w:r w:rsidRPr="00CA502B">
              <w:rPr>
                <w:rFonts w:ascii="Times New Roman" w:eastAsia="Times New Roman" w:hAnsi="Times New Roman" w:cs="Times New Roman"/>
                <w:lang w:val="en-US"/>
              </w:rPr>
              <w:t>Fig. 13 Post</w:t>
            </w:r>
            <w:r w:rsidR="00CA502B">
              <w:rPr>
                <w:rFonts w:ascii="Times New Roman" w:eastAsia="Times New Roman" w:hAnsi="Times New Roman" w:cs="Times New Roman"/>
                <w:lang w:val="en-US"/>
              </w:rPr>
              <w:t xml:space="preserve"> by </w:t>
            </w:r>
            <w:proofErr w:type="spellStart"/>
            <w:r w:rsidRPr="00CA502B">
              <w:rPr>
                <w:rFonts w:ascii="Times New Roman" w:eastAsia="Times New Roman" w:hAnsi="Times New Roman" w:cs="Times New Roman"/>
                <w:lang w:val="en-US"/>
              </w:rPr>
              <w:t>UberEats</w:t>
            </w:r>
            <w:proofErr w:type="spellEnd"/>
            <w:r w:rsidRPr="00CA502B">
              <w:rPr>
                <w:rFonts w:ascii="Times New Roman" w:eastAsia="Times New Roman" w:hAnsi="Times New Roman" w:cs="Times New Roman"/>
                <w:lang w:val="en-US"/>
              </w:rPr>
              <w:t xml:space="preserve">® to </w:t>
            </w:r>
            <w:r w:rsidR="00CA502B">
              <w:rPr>
                <w:rFonts w:ascii="Times New Roman" w:eastAsia="Times New Roman" w:hAnsi="Times New Roman" w:cs="Times New Roman"/>
                <w:lang w:val="en-US"/>
              </w:rPr>
              <w:t>foster</w:t>
            </w:r>
            <w:r w:rsidRPr="00CA502B">
              <w:rPr>
                <w:rFonts w:ascii="Times New Roman" w:eastAsia="Times New Roman" w:hAnsi="Times New Roman" w:cs="Times New Roman"/>
                <w:lang w:val="en-US"/>
              </w:rPr>
              <w:t xml:space="preserve"> public interaction to write comments </w:t>
            </w:r>
            <w:r w:rsidR="00134DFD">
              <w:rPr>
                <w:rFonts w:ascii="Times New Roman" w:eastAsia="Times New Roman" w:hAnsi="Times New Roman" w:cs="Times New Roman"/>
                <w:lang w:val="en-US"/>
              </w:rPr>
              <w:t xml:space="preserve">on </w:t>
            </w:r>
            <w:r w:rsidRPr="00CA502B">
              <w:rPr>
                <w:rFonts w:ascii="Times New Roman" w:eastAsia="Times New Roman" w:hAnsi="Times New Roman" w:cs="Times New Roman"/>
                <w:lang w:val="en-US"/>
              </w:rPr>
              <w:t xml:space="preserve">their favorite restaurants </w:t>
            </w:r>
            <w:r w:rsidR="00134DFD">
              <w:rPr>
                <w:rFonts w:ascii="Times New Roman" w:eastAsia="Times New Roman" w:hAnsi="Times New Roman" w:cs="Times New Roman"/>
                <w:lang w:val="en-US"/>
              </w:rPr>
              <w:t>o</w:t>
            </w:r>
            <w:r w:rsidRPr="00CA502B">
              <w:rPr>
                <w:rFonts w:ascii="Times New Roman" w:eastAsia="Times New Roman" w:hAnsi="Times New Roman" w:cs="Times New Roman"/>
                <w:lang w:val="en-US"/>
              </w:rPr>
              <w:t>n the platform. The text reads: “What is your favorite #</w:t>
            </w:r>
            <w:proofErr w:type="spellStart"/>
            <w:r w:rsidRPr="00CA502B">
              <w:rPr>
                <w:rFonts w:ascii="Times New Roman" w:eastAsia="Times New Roman" w:hAnsi="Times New Roman" w:cs="Times New Roman"/>
                <w:lang w:val="en-US"/>
              </w:rPr>
              <w:t>Open</w:t>
            </w:r>
            <w:r w:rsidR="003D7B83">
              <w:rPr>
                <w:rFonts w:ascii="Times New Roman" w:eastAsia="Times New Roman" w:hAnsi="Times New Roman" w:cs="Times New Roman"/>
                <w:lang w:val="en-US"/>
              </w:rPr>
              <w:t>For</w:t>
            </w:r>
            <w:r w:rsidRPr="00CA502B">
              <w:rPr>
                <w:rFonts w:ascii="Times New Roman" w:eastAsia="Times New Roman" w:hAnsi="Times New Roman" w:cs="Times New Roman"/>
                <w:lang w:val="en-US"/>
              </w:rPr>
              <w:t>Delivery</w:t>
            </w:r>
            <w:proofErr w:type="spellEnd"/>
            <w:r w:rsidRPr="00CA502B">
              <w:rPr>
                <w:rFonts w:ascii="Times New Roman" w:eastAsia="Times New Roman" w:hAnsi="Times New Roman" w:cs="Times New Roman"/>
                <w:lang w:val="en-US"/>
              </w:rPr>
              <w:t xml:space="preserve"> restaurant at </w:t>
            </w:r>
            <w:proofErr w:type="spellStart"/>
            <w:r w:rsidRPr="00CA502B">
              <w:rPr>
                <w:rFonts w:ascii="Times New Roman" w:eastAsia="Times New Roman" w:hAnsi="Times New Roman" w:cs="Times New Roman"/>
                <w:lang w:val="en-US"/>
              </w:rPr>
              <w:t>Uber</w:t>
            </w:r>
            <w:proofErr w:type="spellEnd"/>
            <w:r w:rsidRPr="00CA502B">
              <w:rPr>
                <w:rFonts w:ascii="Times New Roman" w:eastAsia="Times New Roman" w:hAnsi="Times New Roman" w:cs="Times New Roman"/>
                <w:lang w:val="en-US"/>
              </w:rPr>
              <w:t xml:space="preserve"> Eats? Tell us in the comments! After all, this is an open space to </w:t>
            </w:r>
            <w:r w:rsidR="00134DFD">
              <w:rPr>
                <w:rFonts w:ascii="Times New Roman" w:eastAsia="Times New Roman" w:hAnsi="Times New Roman" w:cs="Times New Roman"/>
                <w:lang w:val="en-US"/>
              </w:rPr>
              <w:t>support</w:t>
            </w:r>
            <w:r w:rsidRPr="00CA502B">
              <w:rPr>
                <w:rFonts w:ascii="Times New Roman" w:eastAsia="Times New Roman" w:hAnsi="Times New Roman" w:cs="Times New Roman"/>
                <w:lang w:val="en-US"/>
              </w:rPr>
              <w:t xml:space="preserve"> local restaurants and our community.”</w:t>
            </w:r>
          </w:p>
          <w:p w:rsidR="00D75444" w:rsidRPr="00CA502B" w:rsidRDefault="00D75444">
            <w:pPr>
              <w:rPr>
                <w:rFonts w:ascii="Times New Roman" w:eastAsia="Times New Roman" w:hAnsi="Times New Roman" w:cs="Times New Roman"/>
                <w:lang w:val="en-US"/>
              </w:rPr>
            </w:pPr>
          </w:p>
          <w:p w:rsidR="00D75444" w:rsidRPr="00CA502B" w:rsidRDefault="00D75444">
            <w:pPr>
              <w:rPr>
                <w:rFonts w:ascii="Times New Roman" w:eastAsia="Times New Roman" w:hAnsi="Times New Roman" w:cs="Times New Roman"/>
                <w:lang w:val="en-US"/>
              </w:rPr>
            </w:pPr>
          </w:p>
          <w:p w:rsidR="00D75444" w:rsidRPr="00CA502B" w:rsidRDefault="00D75444">
            <w:pPr>
              <w:rPr>
                <w:rFonts w:ascii="Times New Roman" w:eastAsia="Times New Roman" w:hAnsi="Times New Roman" w:cs="Times New Roman"/>
                <w:lang w:val="en-US"/>
              </w:rPr>
            </w:pPr>
          </w:p>
          <w:p w:rsidR="004C73C4" w:rsidRPr="00CA502B" w:rsidRDefault="004C73C4">
            <w:pPr>
              <w:rPr>
                <w:rFonts w:ascii="Times New Roman" w:eastAsia="Times New Roman" w:hAnsi="Times New Roman" w:cs="Times New Roman"/>
                <w:lang w:val="en-US"/>
              </w:rPr>
            </w:pPr>
          </w:p>
          <w:p w:rsidR="004C73C4" w:rsidRPr="00CA502B" w:rsidRDefault="004C73C4">
            <w:pPr>
              <w:rPr>
                <w:rFonts w:ascii="Times New Roman" w:eastAsia="Times New Roman" w:hAnsi="Times New Roman" w:cs="Times New Roman"/>
                <w:lang w:val="en-US"/>
              </w:rPr>
            </w:pPr>
          </w:p>
        </w:tc>
      </w:tr>
      <w:tr w:rsidR="00D75444" w:rsidRPr="00CA502B">
        <w:trPr>
          <w:gridAfter w:val="1"/>
          <w:wAfter w:w="29" w:type="dxa"/>
          <w:trHeight w:val="283"/>
        </w:trPr>
        <w:tc>
          <w:tcPr>
            <w:tcW w:w="1419" w:type="dxa"/>
          </w:tcPr>
          <w:p w:rsidR="00D75444" w:rsidRPr="00CA502B" w:rsidRDefault="00D75444">
            <w:pPr>
              <w:rPr>
                <w:rFonts w:ascii="Times New Roman" w:eastAsia="Times New Roman" w:hAnsi="Times New Roman" w:cs="Times New Roman"/>
                <w:i/>
                <w:color w:val="000000"/>
                <w:lang w:val="en-US"/>
              </w:rPr>
            </w:pPr>
          </w:p>
        </w:tc>
        <w:tc>
          <w:tcPr>
            <w:tcW w:w="12775" w:type="dxa"/>
            <w:gridSpan w:val="2"/>
          </w:tcPr>
          <w:p w:rsidR="00D75444" w:rsidRPr="00CA502B" w:rsidRDefault="004C73C4">
            <w:pPr>
              <w:jc w:val="center"/>
              <w:rPr>
                <w:rFonts w:ascii="Times New Roman" w:eastAsia="Times New Roman" w:hAnsi="Times New Roman" w:cs="Times New Roman"/>
                <w:b/>
                <w:color w:val="000000"/>
                <w:lang w:val="en-US"/>
              </w:rPr>
            </w:pPr>
            <w:r w:rsidRPr="00CA502B">
              <w:rPr>
                <w:rFonts w:ascii="Times New Roman" w:eastAsia="Times New Roman" w:hAnsi="Times New Roman" w:cs="Times New Roman"/>
                <w:b/>
                <w:lang w:val="en-US"/>
              </w:rPr>
              <w:t>Figure 15</w:t>
            </w:r>
          </w:p>
        </w:tc>
      </w:tr>
      <w:tr w:rsidR="00D75444" w:rsidRPr="00CA502B">
        <w:trPr>
          <w:gridAfter w:val="1"/>
          <w:wAfter w:w="29" w:type="dxa"/>
        </w:trPr>
        <w:tc>
          <w:tcPr>
            <w:tcW w:w="1419" w:type="dxa"/>
          </w:tcPr>
          <w:p w:rsidR="00D75444" w:rsidRPr="00CA502B" w:rsidRDefault="004C73C4">
            <w:pPr>
              <w:rPr>
                <w:rFonts w:ascii="Times New Roman" w:eastAsia="Times New Roman" w:hAnsi="Times New Roman" w:cs="Times New Roman"/>
                <w:color w:val="000000"/>
                <w:lang w:val="en-US"/>
              </w:rPr>
            </w:pPr>
            <w:r w:rsidRPr="00CA502B">
              <w:rPr>
                <w:rFonts w:ascii="Times New Roman" w:eastAsia="Times New Roman" w:hAnsi="Times New Roman" w:cs="Times New Roman"/>
                <w:color w:val="000000"/>
                <w:sz w:val="20"/>
                <w:szCs w:val="20"/>
                <w:lang w:val="en-US"/>
              </w:rPr>
              <w:t>‘support for restaurants’ (continu</w:t>
            </w:r>
            <w:r w:rsidR="00134DFD">
              <w:rPr>
                <w:rFonts w:ascii="Times New Roman" w:eastAsia="Times New Roman" w:hAnsi="Times New Roman" w:cs="Times New Roman"/>
                <w:color w:val="000000"/>
                <w:sz w:val="20"/>
                <w:szCs w:val="20"/>
                <w:lang w:val="en-US"/>
              </w:rPr>
              <w:t>ed</w:t>
            </w:r>
            <w:r w:rsidRPr="00CA502B">
              <w:rPr>
                <w:rFonts w:ascii="Times New Roman" w:eastAsia="Times New Roman" w:hAnsi="Times New Roman" w:cs="Times New Roman"/>
                <w:color w:val="000000"/>
                <w:sz w:val="20"/>
                <w:szCs w:val="20"/>
                <w:lang w:val="en-US"/>
              </w:rPr>
              <w:t>)</w:t>
            </w:r>
          </w:p>
        </w:tc>
        <w:tc>
          <w:tcPr>
            <w:tcW w:w="12775" w:type="dxa"/>
            <w:gridSpan w:val="2"/>
          </w:tcPr>
          <w:p w:rsidR="00D75444" w:rsidRPr="00CA502B" w:rsidRDefault="004C73C4">
            <w:pPr>
              <w:spacing w:line="360" w:lineRule="auto"/>
              <w:rPr>
                <w:rFonts w:ascii="Times New Roman" w:eastAsia="Times New Roman" w:hAnsi="Times New Roman" w:cs="Times New Roman"/>
                <w:color w:val="000000"/>
                <w:u w:val="single"/>
                <w:lang w:val="en-US"/>
              </w:rPr>
            </w:pPr>
            <w:r w:rsidRPr="00CA502B">
              <w:rPr>
                <w:noProof/>
                <w:lang w:val="pt-BR"/>
              </w:rPr>
              <w:drawing>
                <wp:inline distT="114300" distB="114300" distL="114300" distR="114300">
                  <wp:extent cx="3666505" cy="2309813"/>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6" cstate="print"/>
                          <a:srcRect/>
                          <a:stretch>
                            <a:fillRect/>
                          </a:stretch>
                        </pic:blipFill>
                        <pic:spPr>
                          <a:xfrm>
                            <a:off x="0" y="0"/>
                            <a:ext cx="3666505" cy="2309813"/>
                          </a:xfrm>
                          <a:prstGeom prst="rect">
                            <a:avLst/>
                          </a:prstGeom>
                          <a:ln/>
                        </pic:spPr>
                      </pic:pic>
                    </a:graphicData>
                  </a:graphic>
                </wp:inline>
              </w:drawing>
            </w:r>
            <w:hyperlink r:id="rId37">
              <w:r w:rsidRPr="00CA502B">
                <w:rPr>
                  <w:rFonts w:ascii="Times New Roman" w:eastAsia="Times New Roman" w:hAnsi="Times New Roman" w:cs="Times New Roman"/>
                  <w:color w:val="0563C1"/>
                  <w:u w:val="single"/>
                  <w:lang w:val="en-US"/>
                </w:rPr>
                <w:t>https://www.instagram.com/p/CC8o0LtpIXO/</w:t>
              </w:r>
            </w:hyperlink>
            <w:r w:rsidRPr="00CA502B">
              <w:rPr>
                <w:rFonts w:ascii="Times New Roman" w:eastAsia="Times New Roman" w:hAnsi="Times New Roman" w:cs="Times New Roman"/>
                <w:color w:val="000000"/>
                <w:u w:val="single"/>
                <w:lang w:val="en-US"/>
              </w:rPr>
              <w:t xml:space="preserve"> </w:t>
            </w:r>
          </w:p>
          <w:p w:rsidR="00D75444" w:rsidRPr="00CA502B" w:rsidRDefault="004C73C4">
            <w:pPr>
              <w:spacing w:line="360" w:lineRule="auto"/>
              <w:rPr>
                <w:rFonts w:ascii="Times New Roman" w:eastAsia="Times New Roman" w:hAnsi="Times New Roman" w:cs="Times New Roman"/>
                <w:color w:val="000000"/>
                <w:u w:val="single"/>
                <w:lang w:val="en-US"/>
              </w:rPr>
            </w:pPr>
            <w:r w:rsidRPr="00CA502B">
              <w:rPr>
                <w:rFonts w:ascii="Times New Roman" w:eastAsia="Times New Roman" w:hAnsi="Times New Roman" w:cs="Times New Roman"/>
                <w:lang w:val="en-US"/>
              </w:rPr>
              <w:t xml:space="preserve">Fig. 15 Post by </w:t>
            </w:r>
            <w:proofErr w:type="spellStart"/>
            <w:r w:rsidRPr="00CA502B">
              <w:rPr>
                <w:rFonts w:ascii="Times New Roman" w:eastAsia="Times New Roman" w:hAnsi="Times New Roman" w:cs="Times New Roman"/>
                <w:lang w:val="en-US"/>
              </w:rPr>
              <w:t>iFood</w:t>
            </w:r>
            <w:proofErr w:type="spellEnd"/>
            <w:r w:rsidRPr="00CA502B">
              <w:rPr>
                <w:rFonts w:ascii="Times New Roman" w:eastAsia="Times New Roman" w:hAnsi="Times New Roman" w:cs="Times New Roman"/>
                <w:lang w:val="en-US"/>
              </w:rPr>
              <w:t>® to highlight that the</w:t>
            </w:r>
            <w:r w:rsidR="00134DFD">
              <w:rPr>
                <w:rFonts w:ascii="Times New Roman" w:eastAsia="Times New Roman" w:hAnsi="Times New Roman" w:cs="Times New Roman"/>
                <w:lang w:val="en-US"/>
              </w:rPr>
              <w:t xml:space="preserve"> platform is </w:t>
            </w:r>
            <w:r w:rsidRPr="00CA502B">
              <w:rPr>
                <w:rFonts w:ascii="Times New Roman" w:eastAsia="Times New Roman" w:hAnsi="Times New Roman" w:cs="Times New Roman"/>
                <w:lang w:val="en-US"/>
              </w:rPr>
              <w:t xml:space="preserve">“with the restaurant owners” and </w:t>
            </w:r>
            <w:r w:rsidR="00134DFD">
              <w:rPr>
                <w:rFonts w:ascii="Times New Roman" w:eastAsia="Times New Roman" w:hAnsi="Times New Roman" w:cs="Times New Roman"/>
                <w:lang w:val="en-US"/>
              </w:rPr>
              <w:t xml:space="preserve">to tell a </w:t>
            </w:r>
            <w:r w:rsidRPr="00CA502B">
              <w:rPr>
                <w:rFonts w:ascii="Times New Roman" w:eastAsia="Times New Roman" w:hAnsi="Times New Roman" w:cs="Times New Roman"/>
                <w:lang w:val="en-US"/>
              </w:rPr>
              <w:t>restaurant owner</w:t>
            </w:r>
            <w:r w:rsidR="00134DFD">
              <w:rPr>
                <w:rFonts w:ascii="Times New Roman" w:eastAsia="Times New Roman" w:hAnsi="Times New Roman" w:cs="Times New Roman"/>
                <w:lang w:val="en-US"/>
              </w:rPr>
              <w:t>´s real-life story</w:t>
            </w:r>
            <w:r w:rsidRPr="00CA502B">
              <w:rPr>
                <w:rFonts w:ascii="Times New Roman" w:eastAsia="Times New Roman" w:hAnsi="Times New Roman" w:cs="Times New Roman"/>
                <w:lang w:val="en-US"/>
              </w:rPr>
              <w:t>.</w:t>
            </w:r>
          </w:p>
        </w:tc>
      </w:tr>
    </w:tbl>
    <w:p w:rsidR="00D75444" w:rsidRPr="00CA502B" w:rsidRDefault="00D75444">
      <w:pPr>
        <w:rPr>
          <w:color w:val="000000"/>
          <w:lang w:val="en-US"/>
        </w:rPr>
      </w:pPr>
    </w:p>
    <w:sectPr w:rsidR="00D75444" w:rsidRPr="00CA502B" w:rsidSect="00D75444">
      <w:pgSz w:w="16838" w:h="11906" w:orient="landscape"/>
      <w:pgMar w:top="1440" w:right="1440" w:bottom="1440" w:left="1440" w:header="708" w:footer="708" w:gutter="0"/>
      <w:pgNumType w:start="1"/>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D75444"/>
    <w:rsid w:val="000B1DD0"/>
    <w:rsid w:val="00134DFD"/>
    <w:rsid w:val="001D7385"/>
    <w:rsid w:val="0024067A"/>
    <w:rsid w:val="002C676E"/>
    <w:rsid w:val="003100C9"/>
    <w:rsid w:val="00332300"/>
    <w:rsid w:val="003B481B"/>
    <w:rsid w:val="003D7B83"/>
    <w:rsid w:val="003E1073"/>
    <w:rsid w:val="00467779"/>
    <w:rsid w:val="004C73C4"/>
    <w:rsid w:val="00507F30"/>
    <w:rsid w:val="005520E0"/>
    <w:rsid w:val="00567FB8"/>
    <w:rsid w:val="00575378"/>
    <w:rsid w:val="005D0DAA"/>
    <w:rsid w:val="006C5F09"/>
    <w:rsid w:val="006F02BD"/>
    <w:rsid w:val="00792EFB"/>
    <w:rsid w:val="008F095B"/>
    <w:rsid w:val="00974DB6"/>
    <w:rsid w:val="009A0052"/>
    <w:rsid w:val="00B5037C"/>
    <w:rsid w:val="00B72A67"/>
    <w:rsid w:val="00B82932"/>
    <w:rsid w:val="00C06F8A"/>
    <w:rsid w:val="00C62345"/>
    <w:rsid w:val="00CA502B"/>
    <w:rsid w:val="00CD7CB8"/>
    <w:rsid w:val="00D75444"/>
    <w:rsid w:val="00EA1EF2"/>
    <w:rsid w:val="00F31C86"/>
    <w:rsid w:val="00F96431"/>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AU"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791F"/>
  </w:style>
  <w:style w:type="paragraph" w:styleId="Ttulo1">
    <w:name w:val="heading 1"/>
    <w:basedOn w:val="Normal1"/>
    <w:next w:val="Normal1"/>
    <w:rsid w:val="00D75444"/>
    <w:pPr>
      <w:keepNext/>
      <w:keepLines/>
      <w:spacing w:before="480" w:after="120"/>
      <w:outlineLvl w:val="0"/>
    </w:pPr>
    <w:rPr>
      <w:b/>
      <w:sz w:val="48"/>
      <w:szCs w:val="48"/>
    </w:rPr>
  </w:style>
  <w:style w:type="paragraph" w:styleId="Ttulo2">
    <w:name w:val="heading 2"/>
    <w:basedOn w:val="Normal1"/>
    <w:next w:val="Normal1"/>
    <w:rsid w:val="00D75444"/>
    <w:pPr>
      <w:keepNext/>
      <w:keepLines/>
      <w:spacing w:before="360" w:after="80"/>
      <w:outlineLvl w:val="1"/>
    </w:pPr>
    <w:rPr>
      <w:b/>
      <w:sz w:val="36"/>
      <w:szCs w:val="36"/>
    </w:rPr>
  </w:style>
  <w:style w:type="paragraph" w:styleId="Ttulo3">
    <w:name w:val="heading 3"/>
    <w:basedOn w:val="Normal1"/>
    <w:next w:val="Normal1"/>
    <w:rsid w:val="00D75444"/>
    <w:pPr>
      <w:keepNext/>
      <w:keepLines/>
      <w:spacing w:before="280" w:after="80"/>
      <w:outlineLvl w:val="2"/>
    </w:pPr>
    <w:rPr>
      <w:b/>
      <w:sz w:val="28"/>
      <w:szCs w:val="28"/>
    </w:rPr>
  </w:style>
  <w:style w:type="paragraph" w:styleId="Ttulo4">
    <w:name w:val="heading 4"/>
    <w:basedOn w:val="Normal1"/>
    <w:next w:val="Normal1"/>
    <w:rsid w:val="00D75444"/>
    <w:pPr>
      <w:keepNext/>
      <w:keepLines/>
      <w:spacing w:before="240" w:after="40"/>
      <w:outlineLvl w:val="3"/>
    </w:pPr>
    <w:rPr>
      <w:b/>
      <w:sz w:val="24"/>
      <w:szCs w:val="24"/>
    </w:rPr>
  </w:style>
  <w:style w:type="paragraph" w:styleId="Ttulo5">
    <w:name w:val="heading 5"/>
    <w:basedOn w:val="Normal1"/>
    <w:next w:val="Normal1"/>
    <w:rsid w:val="00D75444"/>
    <w:pPr>
      <w:keepNext/>
      <w:keepLines/>
      <w:spacing w:before="220" w:after="40"/>
      <w:outlineLvl w:val="4"/>
    </w:pPr>
    <w:rPr>
      <w:b/>
    </w:rPr>
  </w:style>
  <w:style w:type="paragraph" w:styleId="Ttulo6">
    <w:name w:val="heading 6"/>
    <w:basedOn w:val="Normal1"/>
    <w:next w:val="Normal1"/>
    <w:rsid w:val="00D75444"/>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D75444"/>
  </w:style>
  <w:style w:type="table" w:customStyle="1" w:styleId="TableNormal">
    <w:name w:val="Table Normal"/>
    <w:rsid w:val="00D75444"/>
    <w:tblPr>
      <w:tblCellMar>
        <w:top w:w="0" w:type="dxa"/>
        <w:left w:w="0" w:type="dxa"/>
        <w:bottom w:w="0" w:type="dxa"/>
        <w:right w:w="0" w:type="dxa"/>
      </w:tblCellMar>
    </w:tblPr>
  </w:style>
  <w:style w:type="paragraph" w:styleId="Ttulo">
    <w:name w:val="Title"/>
    <w:basedOn w:val="Normal1"/>
    <w:next w:val="Normal1"/>
    <w:rsid w:val="00D75444"/>
    <w:pPr>
      <w:keepNext/>
      <w:keepLines/>
      <w:spacing w:before="480" w:after="120"/>
    </w:pPr>
    <w:rPr>
      <w:b/>
      <w:sz w:val="72"/>
      <w:szCs w:val="72"/>
    </w:rPr>
  </w:style>
  <w:style w:type="paragraph" w:styleId="PargrafodaLista">
    <w:name w:val="List Paragraph"/>
    <w:basedOn w:val="Normal"/>
    <w:uiPriority w:val="34"/>
    <w:qFormat/>
    <w:rsid w:val="00A4791F"/>
    <w:pPr>
      <w:ind w:left="720"/>
      <w:contextualSpacing/>
    </w:pPr>
  </w:style>
  <w:style w:type="table" w:styleId="Tabelacomgrade">
    <w:name w:val="Table Grid"/>
    <w:basedOn w:val="Tabelanormal"/>
    <w:uiPriority w:val="59"/>
    <w:rsid w:val="00A479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A4791F"/>
    <w:pPr>
      <w:spacing w:line="240" w:lineRule="auto"/>
    </w:pPr>
    <w:rPr>
      <w:noProof/>
      <w:lang w:val="en-US"/>
    </w:rPr>
  </w:style>
  <w:style w:type="character" w:customStyle="1" w:styleId="EndNoteBibliographyChar">
    <w:name w:val="EndNote Bibliography Char"/>
    <w:basedOn w:val="Fontepargpadro"/>
    <w:link w:val="EndNoteBibliography"/>
    <w:rsid w:val="00A4791F"/>
    <w:rPr>
      <w:rFonts w:ascii="Calibri" w:hAnsi="Calibri" w:cs="Calibri"/>
      <w:noProof/>
      <w:sz w:val="22"/>
      <w:szCs w:val="22"/>
      <w:lang w:val="en-US"/>
    </w:rPr>
  </w:style>
  <w:style w:type="character" w:styleId="Refdecomentrio">
    <w:name w:val="annotation reference"/>
    <w:basedOn w:val="Fontepargpadro"/>
    <w:uiPriority w:val="99"/>
    <w:semiHidden/>
    <w:unhideWhenUsed/>
    <w:rsid w:val="00B7184F"/>
    <w:rPr>
      <w:sz w:val="16"/>
      <w:szCs w:val="16"/>
    </w:rPr>
  </w:style>
  <w:style w:type="paragraph" w:styleId="Textodecomentrio">
    <w:name w:val="annotation text"/>
    <w:basedOn w:val="Normal"/>
    <w:link w:val="TextodecomentrioChar"/>
    <w:uiPriority w:val="99"/>
    <w:semiHidden/>
    <w:unhideWhenUsed/>
    <w:rsid w:val="00B7184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B7184F"/>
    <w:rPr>
      <w:sz w:val="20"/>
      <w:szCs w:val="20"/>
    </w:rPr>
  </w:style>
  <w:style w:type="paragraph" w:styleId="Assuntodocomentrio">
    <w:name w:val="annotation subject"/>
    <w:basedOn w:val="Textodecomentrio"/>
    <w:next w:val="Textodecomentrio"/>
    <w:link w:val="AssuntodocomentrioChar"/>
    <w:uiPriority w:val="99"/>
    <w:semiHidden/>
    <w:unhideWhenUsed/>
    <w:rsid w:val="00B7184F"/>
    <w:rPr>
      <w:b/>
      <w:bCs/>
    </w:rPr>
  </w:style>
  <w:style w:type="character" w:customStyle="1" w:styleId="AssuntodocomentrioChar">
    <w:name w:val="Assunto do comentário Char"/>
    <w:basedOn w:val="TextodecomentrioChar"/>
    <w:link w:val="Assuntodocomentrio"/>
    <w:uiPriority w:val="99"/>
    <w:semiHidden/>
    <w:rsid w:val="00B7184F"/>
    <w:rPr>
      <w:b/>
      <w:bCs/>
      <w:sz w:val="20"/>
      <w:szCs w:val="20"/>
    </w:rPr>
  </w:style>
  <w:style w:type="character" w:styleId="Hyperlink">
    <w:name w:val="Hyperlink"/>
    <w:basedOn w:val="Fontepargpadro"/>
    <w:uiPriority w:val="99"/>
    <w:unhideWhenUsed/>
    <w:rsid w:val="008E6893"/>
    <w:rPr>
      <w:color w:val="0563C1" w:themeColor="hyperlink"/>
      <w:u w:val="single"/>
    </w:rPr>
  </w:style>
  <w:style w:type="character" w:customStyle="1" w:styleId="MenoPendente1">
    <w:name w:val="Menção Pendente1"/>
    <w:basedOn w:val="Fontepargpadro"/>
    <w:uiPriority w:val="99"/>
    <w:semiHidden/>
    <w:unhideWhenUsed/>
    <w:rsid w:val="008E6893"/>
    <w:rPr>
      <w:color w:val="605E5C"/>
      <w:shd w:val="clear" w:color="auto" w:fill="E1DFDD"/>
    </w:rPr>
  </w:style>
  <w:style w:type="character" w:styleId="HiperlinkVisitado">
    <w:name w:val="FollowedHyperlink"/>
    <w:basedOn w:val="Fontepargpadro"/>
    <w:uiPriority w:val="99"/>
    <w:semiHidden/>
    <w:unhideWhenUsed/>
    <w:rsid w:val="00E86362"/>
    <w:rPr>
      <w:color w:val="954F72" w:themeColor="followedHyperlink"/>
      <w:u w:val="single"/>
    </w:rPr>
  </w:style>
  <w:style w:type="paragraph" w:styleId="Subttulo">
    <w:name w:val="Subtitle"/>
    <w:basedOn w:val="Normal"/>
    <w:next w:val="Normal"/>
    <w:rsid w:val="00D75444"/>
    <w:pPr>
      <w:keepNext/>
      <w:keepLines/>
      <w:spacing w:before="360" w:after="80"/>
    </w:pPr>
    <w:rPr>
      <w:rFonts w:ascii="Georgia" w:eastAsia="Georgia" w:hAnsi="Georgia" w:cs="Georgia"/>
      <w:i/>
      <w:color w:val="666666"/>
      <w:sz w:val="48"/>
      <w:szCs w:val="48"/>
    </w:rPr>
  </w:style>
  <w:style w:type="table" w:customStyle="1" w:styleId="a">
    <w:basedOn w:val="TableNormal"/>
    <w:rsid w:val="00D75444"/>
    <w:tblPr>
      <w:tblStyleRowBandSize w:val="1"/>
      <w:tblStyleColBandSize w:val="1"/>
      <w:tblCellMar>
        <w:top w:w="0" w:type="dxa"/>
        <w:left w:w="108" w:type="dxa"/>
        <w:bottom w:w="0" w:type="dxa"/>
        <w:right w:w="108" w:type="dxa"/>
      </w:tblCellMar>
    </w:tblPr>
  </w:style>
  <w:style w:type="table" w:customStyle="1" w:styleId="a0">
    <w:basedOn w:val="TableNormal"/>
    <w:rsid w:val="00D75444"/>
    <w:tblPr>
      <w:tblStyleRowBandSize w:val="1"/>
      <w:tblStyleColBandSize w:val="1"/>
      <w:tblCellMar>
        <w:top w:w="0" w:type="dxa"/>
        <w:left w:w="108" w:type="dxa"/>
        <w:bottom w:w="0" w:type="dxa"/>
        <w:right w:w="108" w:type="dxa"/>
      </w:tblCellMar>
    </w:tblPr>
  </w:style>
  <w:style w:type="table" w:customStyle="1" w:styleId="a1">
    <w:basedOn w:val="TableNormal"/>
    <w:rsid w:val="00D75444"/>
    <w:tblPr>
      <w:tblStyleRowBandSize w:val="1"/>
      <w:tblStyleColBandSize w:val="1"/>
      <w:tblCellMar>
        <w:top w:w="0" w:type="dxa"/>
        <w:left w:w="108" w:type="dxa"/>
        <w:bottom w:w="0" w:type="dxa"/>
        <w:right w:w="108" w:type="dxa"/>
      </w:tblCellMar>
    </w:tblPr>
  </w:style>
  <w:style w:type="table" w:customStyle="1" w:styleId="a2">
    <w:basedOn w:val="TableNormal"/>
    <w:rsid w:val="00D75444"/>
    <w:tblPr>
      <w:tblStyleRowBandSize w:val="1"/>
      <w:tblStyleColBandSize w:val="1"/>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4C73C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C73C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www.instagram.com/p/B_noGyJF6mn/" TargetMode="External"/><Relationship Id="rId13" Type="http://schemas.openxmlformats.org/officeDocument/2006/relationships/image" Target="media/image5.png"/><Relationship Id="rId18" Type="http://schemas.openxmlformats.org/officeDocument/2006/relationships/oleObject" Target="embeddings/oleObject1.bin"/><Relationship Id="rId26" Type="http://schemas.openxmlformats.org/officeDocument/2006/relationships/hyperlink" Target="https://www.instagram.com/p/B-u7rofpmk5/"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hyperlink" Target="https://www.instagram.com/p/B_IF8-vllrR/" TargetMode="External"/><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hyperlink" Target="https://www.instagram.com/p/B_iFWeal-Vc/"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instagram.com/p/B-DP4ztp2AD/" TargetMode="External"/><Relationship Id="rId20" Type="http://schemas.openxmlformats.org/officeDocument/2006/relationships/hyperlink" Target="https://www.instagram.com/p/CAyaKz4F5fq/" TargetMode="External"/><Relationship Id="rId29" Type="http://schemas.openxmlformats.org/officeDocument/2006/relationships/hyperlink" Target="https://www.instagram.com/p/B_FryI9Fuqr/" TargetMode="External"/><Relationship Id="rId1" Type="http://schemas.openxmlformats.org/officeDocument/2006/relationships/customXml" Target="../customXml/item1.xml"/><Relationship Id="rId6" Type="http://schemas.openxmlformats.org/officeDocument/2006/relationships/hyperlink" Target="https://www.instagram.com/p/B-ZgbEgJeEX/" TargetMode="External"/><Relationship Id="rId11" Type="http://schemas.openxmlformats.org/officeDocument/2006/relationships/image" Target="media/image4.png"/><Relationship Id="rId24" Type="http://schemas.openxmlformats.org/officeDocument/2006/relationships/hyperlink" Target="https://www.instagram.com/p/B_5n0FIp5q4/" TargetMode="External"/><Relationship Id="rId32" Type="http://schemas.openxmlformats.org/officeDocument/2006/relationships/image" Target="media/image13.png"/><Relationship Id="rId37" Type="http://schemas.openxmlformats.org/officeDocument/2006/relationships/hyperlink" Target="https://www.instagram.com/p/CC8o0LtpIXO/" TargetMode="Externa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oleObject" Target="embeddings/oleObject2.bin"/><Relationship Id="rId36" Type="http://schemas.openxmlformats.org/officeDocument/2006/relationships/image" Target="media/image15.png"/><Relationship Id="rId10" Type="http://schemas.openxmlformats.org/officeDocument/2006/relationships/hyperlink" Target="https://www.instagram.com/p/B9-MHA_FbOt/" TargetMode="External"/><Relationship Id="rId19" Type="http://schemas.openxmlformats.org/officeDocument/2006/relationships/hyperlink" Target="https://www.instagram.com/p/B-IRYQ7po8N/" TargetMode="External"/><Relationship Id="rId31" Type="http://schemas.openxmlformats.org/officeDocument/2006/relationships/hyperlink" Target="https://www.instagram.com/p/CC_bH31pOn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instagram.com/p/B-dJR2eJh5c/" TargetMode="External"/><Relationship Id="rId22" Type="http://schemas.openxmlformats.org/officeDocument/2006/relationships/hyperlink" Target="https://www.instagram.com/p/CAyaKz4F5fq/" TargetMode="External"/><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hyperlink" Target="https://www.instagram.com/p/B_S4BKjAAh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6KLXP4YOcVwV2Pp7Q4zTcyHBjvg==">AMUW2mVlMe9IC34j0eFZlSE4WoCe0hVSkTyiIQX1oWBrgdNhmcDm4bATqgDXB7Fn95DrwZ455qFsSSlBrfRs1tIk08lBq0I2hlHFfBX2hO2x2vNDp0PrlRo=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12</Pages>
  <Words>2159</Words>
  <Characters>11663</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 Jia</dc:creator>
  <cp:lastModifiedBy>Laís Vargas</cp:lastModifiedBy>
  <cp:revision>12</cp:revision>
  <dcterms:created xsi:type="dcterms:W3CDTF">2022-01-13T23:00:00Z</dcterms:created>
  <dcterms:modified xsi:type="dcterms:W3CDTF">2022-02-17T14:47:00Z</dcterms:modified>
</cp:coreProperties>
</file>