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01A84" w14:textId="796C85C7" w:rsidR="0082250B" w:rsidRPr="00BC6685" w:rsidRDefault="00F95D7A">
      <w:pPr>
        <w:rPr>
          <w:rFonts w:ascii="Times New Roman" w:hAnsi="Times New Roman" w:cs="Times New Roman"/>
        </w:rPr>
      </w:pPr>
      <w:r w:rsidRPr="00BC6685">
        <w:rPr>
          <w:rFonts w:ascii="Times New Roman" w:hAnsi="Times New Roman" w:cs="Times New Roman"/>
        </w:rPr>
        <w:t>Table S1</w:t>
      </w:r>
      <w:r w:rsidR="002B6401" w:rsidRPr="00BC6685">
        <w:rPr>
          <w:rFonts w:ascii="Times New Roman" w:hAnsi="Times New Roman" w:cs="Times New Roman"/>
        </w:rPr>
        <w:t xml:space="preserve"> </w:t>
      </w:r>
      <w:r w:rsidR="00E62604" w:rsidRPr="00E62604">
        <w:rPr>
          <w:rFonts w:ascii="Times New Roman" w:hAnsi="Times New Roman" w:cs="Times New Roman"/>
        </w:rPr>
        <w:t>compar</w:t>
      </w:r>
      <w:r w:rsidR="0044168E">
        <w:rPr>
          <w:rFonts w:ascii="Times New Roman" w:hAnsi="Times New Roman" w:cs="Times New Roman"/>
        </w:rPr>
        <w:t>ison</w:t>
      </w:r>
      <w:r w:rsidR="00E62604" w:rsidRPr="00E62604">
        <w:rPr>
          <w:rFonts w:ascii="Times New Roman" w:hAnsi="Times New Roman" w:cs="Times New Roman"/>
        </w:rPr>
        <w:t xml:space="preserve"> </w:t>
      </w:r>
      <w:r w:rsidR="0044168E">
        <w:rPr>
          <w:rFonts w:ascii="Times New Roman" w:hAnsi="Times New Roman" w:cs="Times New Roman"/>
        </w:rPr>
        <w:t xml:space="preserve">of </w:t>
      </w:r>
      <w:r w:rsidR="00E62604" w:rsidRPr="00E62604">
        <w:rPr>
          <w:rFonts w:ascii="Times New Roman" w:hAnsi="Times New Roman" w:cs="Times New Roman"/>
        </w:rPr>
        <w:t>the excluded participants with the included participants respect to age, sex and race</w:t>
      </w:r>
      <w:r w:rsidR="00E62604">
        <w:rPr>
          <w:rFonts w:ascii="Times New Roman" w:hAnsi="Times New Roman" w:cs="Times New Roman"/>
        </w:rPr>
        <w:t>.</w:t>
      </w:r>
    </w:p>
    <w:tbl>
      <w:tblPr>
        <w:tblStyle w:val="a7"/>
        <w:tblW w:w="9294" w:type="dxa"/>
        <w:tblInd w:w="-4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2"/>
        <w:gridCol w:w="1538"/>
        <w:gridCol w:w="1554"/>
        <w:gridCol w:w="1557"/>
        <w:gridCol w:w="1533"/>
      </w:tblGrid>
      <w:tr w:rsidR="00F95D7A" w:rsidRPr="00BC6685" w14:paraId="6C5CBE30" w14:textId="77777777" w:rsidTr="00DC40FD">
        <w:tc>
          <w:tcPr>
            <w:tcW w:w="3112" w:type="dxa"/>
            <w:tcBorders>
              <w:top w:val="single" w:sz="4" w:space="0" w:color="auto"/>
              <w:bottom w:val="single" w:sz="4" w:space="0" w:color="auto"/>
            </w:tcBorders>
          </w:tcPr>
          <w:p w14:paraId="5F55E139" w14:textId="77777777" w:rsidR="00F95D7A" w:rsidRPr="00BC6685" w:rsidRDefault="00F95D7A" w:rsidP="00F95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14:paraId="7CAE3B2B" w14:textId="0B03353A" w:rsidR="00F95D7A" w:rsidRPr="00BC6685" w:rsidRDefault="00F95D7A" w:rsidP="00F95D7A">
            <w:pPr>
              <w:rPr>
                <w:rFonts w:ascii="Times New Roman" w:hAnsi="Times New Roman" w:cs="Times New Roman"/>
              </w:rPr>
            </w:pPr>
            <w:r w:rsidRPr="00BC6685">
              <w:rPr>
                <w:rFonts w:ascii="Times New Roman" w:hAnsi="Times New Roman" w:cs="Times New Roman"/>
              </w:rPr>
              <w:t>Overall</w:t>
            </w: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</w:tcPr>
          <w:p w14:paraId="4320DD4D" w14:textId="2C769E53" w:rsidR="00F95D7A" w:rsidRPr="00BC6685" w:rsidRDefault="002B6401" w:rsidP="00F95D7A">
            <w:pPr>
              <w:rPr>
                <w:rFonts w:ascii="Times New Roman" w:hAnsi="Times New Roman" w:cs="Times New Roman"/>
              </w:rPr>
            </w:pPr>
            <w:r w:rsidRPr="00BC6685">
              <w:rPr>
                <w:rFonts w:ascii="Times New Roman" w:hAnsi="Times New Roman" w:cs="Times New Roman"/>
              </w:rPr>
              <w:t>Included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14:paraId="5ED6B667" w14:textId="384D4763" w:rsidR="00F95D7A" w:rsidRPr="00BC6685" w:rsidRDefault="002B6401" w:rsidP="00F95D7A">
            <w:pPr>
              <w:rPr>
                <w:rFonts w:ascii="Times New Roman" w:hAnsi="Times New Roman" w:cs="Times New Roman"/>
              </w:rPr>
            </w:pPr>
            <w:r w:rsidRPr="00BC6685">
              <w:rPr>
                <w:rFonts w:ascii="Times New Roman" w:hAnsi="Times New Roman" w:cs="Times New Roman"/>
              </w:rPr>
              <w:t>excluded</w:t>
            </w:r>
          </w:p>
        </w:tc>
        <w:tc>
          <w:tcPr>
            <w:tcW w:w="1533" w:type="dxa"/>
            <w:tcBorders>
              <w:top w:val="single" w:sz="4" w:space="0" w:color="auto"/>
              <w:bottom w:val="single" w:sz="4" w:space="0" w:color="auto"/>
            </w:tcBorders>
          </w:tcPr>
          <w:p w14:paraId="6E2068AE" w14:textId="7DA8F951" w:rsidR="00F95D7A" w:rsidRPr="00BC6685" w:rsidRDefault="00BC6685" w:rsidP="00F95D7A">
            <w:pPr>
              <w:rPr>
                <w:rFonts w:ascii="Times New Roman" w:hAnsi="Times New Roman" w:cs="Times New Roman"/>
              </w:rPr>
            </w:pPr>
            <w:r w:rsidRPr="00BC6685">
              <w:rPr>
                <w:rFonts w:ascii="Times New Roman" w:hAnsi="Times New Roman" w:cs="Times New Roman"/>
              </w:rPr>
              <w:t>P value</w:t>
            </w:r>
          </w:p>
        </w:tc>
      </w:tr>
      <w:tr w:rsidR="00F95D7A" w:rsidRPr="00BC6685" w14:paraId="76A6F3A2" w14:textId="77777777" w:rsidTr="00DC40FD">
        <w:tc>
          <w:tcPr>
            <w:tcW w:w="3112" w:type="dxa"/>
            <w:tcBorders>
              <w:top w:val="single" w:sz="4" w:space="0" w:color="auto"/>
            </w:tcBorders>
          </w:tcPr>
          <w:p w14:paraId="3CF935B1" w14:textId="5360D7C5" w:rsidR="00F95D7A" w:rsidRPr="00BC6685" w:rsidRDefault="00BC6685" w:rsidP="00F95D7A">
            <w:pPr>
              <w:rPr>
                <w:rFonts w:ascii="Times New Roman" w:hAnsi="Times New Roman" w:cs="Times New Roman"/>
              </w:rPr>
            </w:pPr>
            <w:r w:rsidRPr="00BC6685">
              <w:rPr>
                <w:rFonts w:ascii="Times New Roman" w:hAnsi="Times New Roman" w:cs="Times New Roman"/>
              </w:rPr>
              <w:t>Number</w:t>
            </w:r>
          </w:p>
        </w:tc>
        <w:tc>
          <w:tcPr>
            <w:tcW w:w="1538" w:type="dxa"/>
            <w:tcBorders>
              <w:top w:val="single" w:sz="4" w:space="0" w:color="auto"/>
            </w:tcBorders>
          </w:tcPr>
          <w:p w14:paraId="3F8DA3B0" w14:textId="0567376E" w:rsidR="00F95D7A" w:rsidRPr="00BC6685" w:rsidRDefault="00F95D7A" w:rsidP="00F95D7A">
            <w:pPr>
              <w:rPr>
                <w:rFonts w:ascii="Times New Roman" w:hAnsi="Times New Roman" w:cs="Times New Roman"/>
              </w:rPr>
            </w:pPr>
            <w:r w:rsidRPr="00BC6685">
              <w:rPr>
                <w:rFonts w:ascii="Times New Roman" w:hAnsi="Times New Roman" w:cs="Times New Roman"/>
              </w:rPr>
              <w:t>45817</w:t>
            </w:r>
          </w:p>
        </w:tc>
        <w:tc>
          <w:tcPr>
            <w:tcW w:w="1554" w:type="dxa"/>
            <w:tcBorders>
              <w:top w:val="single" w:sz="4" w:space="0" w:color="auto"/>
            </w:tcBorders>
          </w:tcPr>
          <w:p w14:paraId="37CD6F5B" w14:textId="63C6366C" w:rsidR="00F95D7A" w:rsidRPr="00BC6685" w:rsidRDefault="00F95D7A" w:rsidP="00F95D7A">
            <w:pPr>
              <w:rPr>
                <w:rFonts w:ascii="Times New Roman" w:hAnsi="Times New Roman" w:cs="Times New Roman"/>
              </w:rPr>
            </w:pPr>
            <w:r w:rsidRPr="00BC6685">
              <w:rPr>
                <w:rFonts w:ascii="Times New Roman" w:hAnsi="Times New Roman" w:cs="Times New Roman"/>
              </w:rPr>
              <w:t>40959</w:t>
            </w:r>
          </w:p>
        </w:tc>
        <w:tc>
          <w:tcPr>
            <w:tcW w:w="1557" w:type="dxa"/>
            <w:tcBorders>
              <w:top w:val="single" w:sz="4" w:space="0" w:color="auto"/>
            </w:tcBorders>
          </w:tcPr>
          <w:p w14:paraId="5F35B66C" w14:textId="4622C7AB" w:rsidR="00F95D7A" w:rsidRPr="00BC6685" w:rsidRDefault="00F95D7A" w:rsidP="00F95D7A">
            <w:pPr>
              <w:rPr>
                <w:rFonts w:ascii="Times New Roman" w:hAnsi="Times New Roman" w:cs="Times New Roman"/>
              </w:rPr>
            </w:pPr>
            <w:r w:rsidRPr="00BC6685">
              <w:rPr>
                <w:rFonts w:ascii="Times New Roman" w:hAnsi="Times New Roman" w:cs="Times New Roman"/>
              </w:rPr>
              <w:t>4858</w:t>
            </w:r>
          </w:p>
        </w:tc>
        <w:tc>
          <w:tcPr>
            <w:tcW w:w="1533" w:type="dxa"/>
            <w:tcBorders>
              <w:top w:val="single" w:sz="4" w:space="0" w:color="auto"/>
            </w:tcBorders>
          </w:tcPr>
          <w:p w14:paraId="2AA42833" w14:textId="77777777" w:rsidR="00F95D7A" w:rsidRPr="00BC6685" w:rsidRDefault="00F95D7A" w:rsidP="00F95D7A">
            <w:pPr>
              <w:rPr>
                <w:rFonts w:ascii="Times New Roman" w:hAnsi="Times New Roman" w:cs="Times New Roman"/>
              </w:rPr>
            </w:pPr>
          </w:p>
        </w:tc>
      </w:tr>
      <w:tr w:rsidR="00F95D7A" w:rsidRPr="00BC6685" w14:paraId="7F2DB103" w14:textId="77777777" w:rsidTr="00DC40FD">
        <w:tc>
          <w:tcPr>
            <w:tcW w:w="3112" w:type="dxa"/>
          </w:tcPr>
          <w:p w14:paraId="7DDD7626" w14:textId="6DFCA6F4" w:rsidR="00F95D7A" w:rsidRPr="00BC6685" w:rsidRDefault="00BC6685" w:rsidP="00F95D7A">
            <w:pPr>
              <w:rPr>
                <w:rFonts w:ascii="Times New Roman" w:hAnsi="Times New Roman" w:cs="Times New Roman"/>
              </w:rPr>
            </w:pPr>
            <w:r w:rsidRPr="00BC6685">
              <w:rPr>
                <w:rFonts w:ascii="Times New Roman" w:hAnsi="Times New Roman" w:cs="Times New Roman"/>
              </w:rPr>
              <w:t>A</w:t>
            </w:r>
            <w:r w:rsidR="00F95D7A" w:rsidRPr="00BC6685">
              <w:rPr>
                <w:rFonts w:ascii="Times New Roman" w:hAnsi="Times New Roman" w:cs="Times New Roman"/>
              </w:rPr>
              <w:t>ge</w:t>
            </w:r>
            <w:r>
              <w:rPr>
                <w:rFonts w:ascii="Times New Roman" w:hAnsi="Times New Roman" w:cs="Times New Roman"/>
              </w:rPr>
              <w:t>, years</w:t>
            </w:r>
          </w:p>
        </w:tc>
        <w:tc>
          <w:tcPr>
            <w:tcW w:w="1538" w:type="dxa"/>
          </w:tcPr>
          <w:p w14:paraId="340A8A04" w14:textId="6435B03A" w:rsidR="00F95D7A" w:rsidRPr="00BC6685" w:rsidRDefault="00F95D7A" w:rsidP="00F95D7A">
            <w:pPr>
              <w:rPr>
                <w:rFonts w:ascii="Times New Roman" w:hAnsi="Times New Roman" w:cs="Times New Roman"/>
              </w:rPr>
            </w:pPr>
            <w:r w:rsidRPr="00BC6685">
              <w:rPr>
                <w:rFonts w:ascii="Times New Roman" w:hAnsi="Times New Roman" w:cs="Times New Roman"/>
              </w:rPr>
              <w:t xml:space="preserve"> 48.09 (19.63)</w:t>
            </w:r>
          </w:p>
        </w:tc>
        <w:tc>
          <w:tcPr>
            <w:tcW w:w="1554" w:type="dxa"/>
          </w:tcPr>
          <w:p w14:paraId="135D78D3" w14:textId="7AB69F2C" w:rsidR="00F95D7A" w:rsidRPr="00BC6685" w:rsidRDefault="00F95D7A" w:rsidP="00F95D7A">
            <w:pPr>
              <w:rPr>
                <w:rFonts w:ascii="Times New Roman" w:hAnsi="Times New Roman" w:cs="Times New Roman"/>
              </w:rPr>
            </w:pPr>
            <w:r w:rsidRPr="00BC6685">
              <w:rPr>
                <w:rFonts w:ascii="Times New Roman" w:hAnsi="Times New Roman" w:cs="Times New Roman"/>
              </w:rPr>
              <w:t xml:space="preserve"> 47.23 (19.16)</w:t>
            </w:r>
          </w:p>
        </w:tc>
        <w:tc>
          <w:tcPr>
            <w:tcW w:w="1557" w:type="dxa"/>
          </w:tcPr>
          <w:p w14:paraId="03F0E111" w14:textId="4B054FB9" w:rsidR="00F95D7A" w:rsidRPr="00BC6685" w:rsidRDefault="00F95D7A" w:rsidP="00F95D7A">
            <w:pPr>
              <w:rPr>
                <w:rFonts w:ascii="Times New Roman" w:hAnsi="Times New Roman" w:cs="Times New Roman"/>
              </w:rPr>
            </w:pPr>
            <w:r w:rsidRPr="00BC6685">
              <w:rPr>
                <w:rFonts w:ascii="Times New Roman" w:hAnsi="Times New Roman" w:cs="Times New Roman"/>
              </w:rPr>
              <w:t xml:space="preserve"> 55.35 (21.89)</w:t>
            </w:r>
          </w:p>
        </w:tc>
        <w:tc>
          <w:tcPr>
            <w:tcW w:w="1533" w:type="dxa"/>
          </w:tcPr>
          <w:p w14:paraId="4AF6F54F" w14:textId="25D0460C" w:rsidR="00F95D7A" w:rsidRPr="00BC6685" w:rsidRDefault="00F95D7A" w:rsidP="00F95D7A">
            <w:pPr>
              <w:rPr>
                <w:rFonts w:ascii="Times New Roman" w:hAnsi="Times New Roman" w:cs="Times New Roman"/>
              </w:rPr>
            </w:pPr>
            <w:r w:rsidRPr="00BC6685">
              <w:rPr>
                <w:rFonts w:ascii="Times New Roman" w:hAnsi="Times New Roman" w:cs="Times New Roman"/>
              </w:rPr>
              <w:t>&lt;0.001</w:t>
            </w:r>
          </w:p>
        </w:tc>
      </w:tr>
      <w:tr w:rsidR="00F95D7A" w:rsidRPr="00BC6685" w14:paraId="154B1503" w14:textId="77777777" w:rsidTr="00DC40FD">
        <w:tc>
          <w:tcPr>
            <w:tcW w:w="3112" w:type="dxa"/>
          </w:tcPr>
          <w:p w14:paraId="16ECADB6" w14:textId="0F335908" w:rsidR="00F95D7A" w:rsidRPr="00BC6685" w:rsidRDefault="00BC6685" w:rsidP="00F95D7A">
            <w:pPr>
              <w:rPr>
                <w:rFonts w:ascii="Times New Roman" w:hAnsi="Times New Roman" w:cs="Times New Roman"/>
              </w:rPr>
            </w:pPr>
            <w:r w:rsidRPr="00BC6685">
              <w:rPr>
                <w:rFonts w:ascii="Times New Roman" w:hAnsi="Times New Roman" w:cs="Times New Roman"/>
              </w:rPr>
              <w:t>Gender-female, n (%)</w:t>
            </w:r>
          </w:p>
        </w:tc>
        <w:tc>
          <w:tcPr>
            <w:tcW w:w="1538" w:type="dxa"/>
          </w:tcPr>
          <w:p w14:paraId="10D0EF12" w14:textId="4906684C" w:rsidR="00F95D7A" w:rsidRPr="00BC6685" w:rsidRDefault="00F95D7A" w:rsidP="00F95D7A">
            <w:pPr>
              <w:rPr>
                <w:rFonts w:ascii="Times New Roman" w:hAnsi="Times New Roman" w:cs="Times New Roman"/>
              </w:rPr>
            </w:pPr>
            <w:r w:rsidRPr="00BC6685">
              <w:rPr>
                <w:rFonts w:ascii="Times New Roman" w:hAnsi="Times New Roman" w:cs="Times New Roman"/>
              </w:rPr>
              <w:t xml:space="preserve"> 22995 (50.2) </w:t>
            </w:r>
          </w:p>
        </w:tc>
        <w:tc>
          <w:tcPr>
            <w:tcW w:w="1554" w:type="dxa"/>
          </w:tcPr>
          <w:p w14:paraId="3A7031BF" w14:textId="15DBF9D6" w:rsidR="00F95D7A" w:rsidRPr="00BC6685" w:rsidRDefault="00F95D7A" w:rsidP="00F95D7A">
            <w:pPr>
              <w:rPr>
                <w:rFonts w:ascii="Times New Roman" w:hAnsi="Times New Roman" w:cs="Times New Roman"/>
              </w:rPr>
            </w:pPr>
            <w:r w:rsidRPr="00BC6685">
              <w:rPr>
                <w:rFonts w:ascii="Times New Roman" w:hAnsi="Times New Roman" w:cs="Times New Roman"/>
              </w:rPr>
              <w:t xml:space="preserve"> 20431 (49.9) </w:t>
            </w:r>
          </w:p>
        </w:tc>
        <w:tc>
          <w:tcPr>
            <w:tcW w:w="1557" w:type="dxa"/>
          </w:tcPr>
          <w:p w14:paraId="7D314CAB" w14:textId="330C527F" w:rsidR="00F95D7A" w:rsidRPr="00BC6685" w:rsidRDefault="00F95D7A" w:rsidP="00F95D7A">
            <w:pPr>
              <w:rPr>
                <w:rFonts w:ascii="Times New Roman" w:hAnsi="Times New Roman" w:cs="Times New Roman"/>
              </w:rPr>
            </w:pPr>
            <w:r w:rsidRPr="00BC6685">
              <w:rPr>
                <w:rFonts w:ascii="Times New Roman" w:hAnsi="Times New Roman" w:cs="Times New Roman"/>
              </w:rPr>
              <w:t xml:space="preserve">  2564 (52.8) </w:t>
            </w:r>
          </w:p>
        </w:tc>
        <w:tc>
          <w:tcPr>
            <w:tcW w:w="1533" w:type="dxa"/>
          </w:tcPr>
          <w:p w14:paraId="6757259E" w14:textId="7AC59E1C" w:rsidR="00F95D7A" w:rsidRPr="00BC6685" w:rsidRDefault="00F95D7A" w:rsidP="00F95D7A">
            <w:pPr>
              <w:rPr>
                <w:rFonts w:ascii="Times New Roman" w:hAnsi="Times New Roman" w:cs="Times New Roman"/>
              </w:rPr>
            </w:pPr>
            <w:r w:rsidRPr="00BC6685">
              <w:rPr>
                <w:rFonts w:ascii="Times New Roman" w:hAnsi="Times New Roman" w:cs="Times New Roman"/>
              </w:rPr>
              <w:t>&lt;0.001</w:t>
            </w:r>
          </w:p>
        </w:tc>
      </w:tr>
      <w:tr w:rsidR="00F95D7A" w:rsidRPr="00BC6685" w14:paraId="5FF461CA" w14:textId="77777777" w:rsidTr="00DC40FD">
        <w:tc>
          <w:tcPr>
            <w:tcW w:w="3112" w:type="dxa"/>
            <w:shd w:val="clear" w:color="auto" w:fill="AEAAAA" w:themeFill="background2" w:themeFillShade="BF"/>
          </w:tcPr>
          <w:p w14:paraId="7C71DC2B" w14:textId="73D88C6A" w:rsidR="00F95D7A" w:rsidRPr="00BC6685" w:rsidRDefault="00BC6685" w:rsidP="00F95D7A">
            <w:pPr>
              <w:rPr>
                <w:rFonts w:ascii="Times New Roman" w:hAnsi="Times New Roman" w:cs="Times New Roman"/>
              </w:rPr>
            </w:pPr>
            <w:r w:rsidRPr="00BC6685">
              <w:rPr>
                <w:rFonts w:ascii="Times New Roman" w:hAnsi="Times New Roman" w:cs="Times New Roman"/>
              </w:rPr>
              <w:t>Race, n (%)</w:t>
            </w:r>
          </w:p>
        </w:tc>
        <w:tc>
          <w:tcPr>
            <w:tcW w:w="1538" w:type="dxa"/>
            <w:shd w:val="clear" w:color="auto" w:fill="AEAAAA" w:themeFill="background2" w:themeFillShade="BF"/>
          </w:tcPr>
          <w:p w14:paraId="371853C9" w14:textId="2BA3A077" w:rsidR="00F95D7A" w:rsidRPr="00BC6685" w:rsidRDefault="00F95D7A" w:rsidP="00F95D7A">
            <w:pPr>
              <w:rPr>
                <w:rFonts w:ascii="Times New Roman" w:hAnsi="Times New Roman" w:cs="Times New Roman"/>
              </w:rPr>
            </w:pPr>
            <w:r w:rsidRPr="00BC668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4" w:type="dxa"/>
            <w:shd w:val="clear" w:color="auto" w:fill="AEAAAA" w:themeFill="background2" w:themeFillShade="BF"/>
          </w:tcPr>
          <w:p w14:paraId="3B530ABB" w14:textId="3F4FD1D8" w:rsidR="00F95D7A" w:rsidRPr="00BC6685" w:rsidRDefault="00F95D7A" w:rsidP="00F95D7A">
            <w:pPr>
              <w:rPr>
                <w:rFonts w:ascii="Times New Roman" w:hAnsi="Times New Roman" w:cs="Times New Roman"/>
              </w:rPr>
            </w:pPr>
            <w:r w:rsidRPr="00BC668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7" w:type="dxa"/>
            <w:shd w:val="clear" w:color="auto" w:fill="AEAAAA" w:themeFill="background2" w:themeFillShade="BF"/>
          </w:tcPr>
          <w:p w14:paraId="7BCF710F" w14:textId="7432126C" w:rsidR="00F95D7A" w:rsidRPr="00BC6685" w:rsidRDefault="00F95D7A" w:rsidP="00F95D7A">
            <w:pPr>
              <w:rPr>
                <w:rFonts w:ascii="Times New Roman" w:hAnsi="Times New Roman" w:cs="Times New Roman"/>
              </w:rPr>
            </w:pPr>
            <w:r w:rsidRPr="00BC6685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533" w:type="dxa"/>
            <w:shd w:val="clear" w:color="auto" w:fill="AEAAAA" w:themeFill="background2" w:themeFillShade="BF"/>
          </w:tcPr>
          <w:p w14:paraId="60315771" w14:textId="3FF9B9F6" w:rsidR="00F95D7A" w:rsidRPr="00BC6685" w:rsidRDefault="00F95D7A" w:rsidP="00F95D7A">
            <w:pPr>
              <w:rPr>
                <w:rFonts w:ascii="Times New Roman" w:hAnsi="Times New Roman" w:cs="Times New Roman"/>
              </w:rPr>
            </w:pPr>
            <w:r w:rsidRPr="00BC6685">
              <w:rPr>
                <w:rFonts w:ascii="Times New Roman" w:hAnsi="Times New Roman" w:cs="Times New Roman"/>
              </w:rPr>
              <w:t>&lt;0.001</w:t>
            </w:r>
          </w:p>
        </w:tc>
      </w:tr>
      <w:tr w:rsidR="00F95D7A" w:rsidRPr="00BC6685" w14:paraId="3B090530" w14:textId="77777777" w:rsidTr="00DC40FD">
        <w:tc>
          <w:tcPr>
            <w:tcW w:w="3112" w:type="dxa"/>
          </w:tcPr>
          <w:p w14:paraId="3D58771F" w14:textId="64CD87AC" w:rsidR="00F95D7A" w:rsidRPr="00BC6685" w:rsidRDefault="00BC6685" w:rsidP="00F95D7A">
            <w:pPr>
              <w:rPr>
                <w:rFonts w:ascii="Times New Roman" w:hAnsi="Times New Roman" w:cs="Times New Roman"/>
              </w:rPr>
            </w:pPr>
            <w:r w:rsidRPr="00BC6685">
              <w:rPr>
                <w:rFonts w:ascii="Times New Roman" w:hAnsi="Times New Roman" w:cs="Times New Roman"/>
              </w:rPr>
              <w:t>Mexican American</w:t>
            </w:r>
          </w:p>
        </w:tc>
        <w:tc>
          <w:tcPr>
            <w:tcW w:w="1538" w:type="dxa"/>
          </w:tcPr>
          <w:p w14:paraId="05DEB9F4" w14:textId="7D517AC9" w:rsidR="00F95D7A" w:rsidRPr="00BC6685" w:rsidRDefault="00F95D7A" w:rsidP="00F95D7A">
            <w:pPr>
              <w:rPr>
                <w:rFonts w:ascii="Times New Roman" w:hAnsi="Times New Roman" w:cs="Times New Roman"/>
              </w:rPr>
            </w:pPr>
            <w:r w:rsidRPr="00BC6685">
              <w:rPr>
                <w:rFonts w:ascii="Times New Roman" w:hAnsi="Times New Roman" w:cs="Times New Roman"/>
              </w:rPr>
              <w:t xml:space="preserve">  8539 (18.6) </w:t>
            </w:r>
          </w:p>
        </w:tc>
        <w:tc>
          <w:tcPr>
            <w:tcW w:w="1554" w:type="dxa"/>
          </w:tcPr>
          <w:p w14:paraId="4C908960" w14:textId="39E05FFD" w:rsidR="00F95D7A" w:rsidRPr="00BC6685" w:rsidRDefault="00F95D7A" w:rsidP="00F95D7A">
            <w:pPr>
              <w:rPr>
                <w:rFonts w:ascii="Times New Roman" w:hAnsi="Times New Roman" w:cs="Times New Roman"/>
              </w:rPr>
            </w:pPr>
            <w:r w:rsidRPr="00BC6685">
              <w:rPr>
                <w:rFonts w:ascii="Times New Roman" w:hAnsi="Times New Roman" w:cs="Times New Roman"/>
              </w:rPr>
              <w:t xml:space="preserve">  7767 (19.0) </w:t>
            </w:r>
          </w:p>
        </w:tc>
        <w:tc>
          <w:tcPr>
            <w:tcW w:w="1557" w:type="dxa"/>
          </w:tcPr>
          <w:p w14:paraId="5FF30981" w14:textId="6FCF4732" w:rsidR="00F95D7A" w:rsidRPr="00BC6685" w:rsidRDefault="00F95D7A" w:rsidP="00F95D7A">
            <w:pPr>
              <w:rPr>
                <w:rFonts w:ascii="Times New Roman" w:hAnsi="Times New Roman" w:cs="Times New Roman"/>
              </w:rPr>
            </w:pPr>
            <w:r w:rsidRPr="00BC6685">
              <w:rPr>
                <w:rFonts w:ascii="Times New Roman" w:hAnsi="Times New Roman" w:cs="Times New Roman"/>
              </w:rPr>
              <w:t xml:space="preserve">   772 (15.9) </w:t>
            </w:r>
          </w:p>
        </w:tc>
        <w:tc>
          <w:tcPr>
            <w:tcW w:w="1533" w:type="dxa"/>
          </w:tcPr>
          <w:p w14:paraId="09C08DB5" w14:textId="77777777" w:rsidR="00F95D7A" w:rsidRPr="00BC6685" w:rsidRDefault="00F95D7A" w:rsidP="00F95D7A">
            <w:pPr>
              <w:rPr>
                <w:rFonts w:ascii="Times New Roman" w:hAnsi="Times New Roman" w:cs="Times New Roman"/>
              </w:rPr>
            </w:pPr>
          </w:p>
        </w:tc>
      </w:tr>
      <w:tr w:rsidR="00F95D7A" w:rsidRPr="00BC6685" w14:paraId="76AD9B7C" w14:textId="77777777" w:rsidTr="00DC40FD">
        <w:tc>
          <w:tcPr>
            <w:tcW w:w="3112" w:type="dxa"/>
          </w:tcPr>
          <w:p w14:paraId="6418D143" w14:textId="2CB4CA7A" w:rsidR="00F95D7A" w:rsidRPr="00BC6685" w:rsidRDefault="00BC6685" w:rsidP="00F95D7A">
            <w:pPr>
              <w:rPr>
                <w:rFonts w:ascii="Times New Roman" w:hAnsi="Times New Roman" w:cs="Times New Roman"/>
              </w:rPr>
            </w:pPr>
            <w:r w:rsidRPr="00BC6685">
              <w:rPr>
                <w:rFonts w:ascii="Times New Roman" w:hAnsi="Times New Roman" w:cs="Times New Roman"/>
              </w:rPr>
              <w:t>Other Hispanic</w:t>
            </w:r>
          </w:p>
        </w:tc>
        <w:tc>
          <w:tcPr>
            <w:tcW w:w="1538" w:type="dxa"/>
          </w:tcPr>
          <w:p w14:paraId="2720D47A" w14:textId="44664E98" w:rsidR="00F95D7A" w:rsidRPr="00BC6685" w:rsidRDefault="00F95D7A" w:rsidP="00F95D7A">
            <w:pPr>
              <w:rPr>
                <w:rFonts w:ascii="Times New Roman" w:hAnsi="Times New Roman" w:cs="Times New Roman"/>
              </w:rPr>
            </w:pPr>
            <w:r w:rsidRPr="00BC6685">
              <w:rPr>
                <w:rFonts w:ascii="Times New Roman" w:hAnsi="Times New Roman" w:cs="Times New Roman"/>
              </w:rPr>
              <w:t xml:space="preserve">  3373 (7.4) </w:t>
            </w:r>
          </w:p>
        </w:tc>
        <w:tc>
          <w:tcPr>
            <w:tcW w:w="1554" w:type="dxa"/>
          </w:tcPr>
          <w:p w14:paraId="31841DB2" w14:textId="23E1E753" w:rsidR="00F95D7A" w:rsidRPr="00BC6685" w:rsidRDefault="00F95D7A" w:rsidP="00F95D7A">
            <w:pPr>
              <w:rPr>
                <w:rFonts w:ascii="Times New Roman" w:hAnsi="Times New Roman" w:cs="Times New Roman"/>
              </w:rPr>
            </w:pPr>
            <w:r w:rsidRPr="00BC6685">
              <w:rPr>
                <w:rFonts w:ascii="Times New Roman" w:hAnsi="Times New Roman" w:cs="Times New Roman"/>
              </w:rPr>
              <w:t xml:space="preserve">  3042 (7.4) </w:t>
            </w:r>
          </w:p>
        </w:tc>
        <w:tc>
          <w:tcPr>
            <w:tcW w:w="1557" w:type="dxa"/>
          </w:tcPr>
          <w:p w14:paraId="3473F32E" w14:textId="2C742748" w:rsidR="00F95D7A" w:rsidRPr="00BC6685" w:rsidRDefault="00F95D7A" w:rsidP="00F95D7A">
            <w:pPr>
              <w:rPr>
                <w:rFonts w:ascii="Times New Roman" w:hAnsi="Times New Roman" w:cs="Times New Roman"/>
              </w:rPr>
            </w:pPr>
            <w:r w:rsidRPr="00BC6685">
              <w:rPr>
                <w:rFonts w:ascii="Times New Roman" w:hAnsi="Times New Roman" w:cs="Times New Roman"/>
              </w:rPr>
              <w:t xml:space="preserve">   331 (6.8) </w:t>
            </w:r>
          </w:p>
        </w:tc>
        <w:tc>
          <w:tcPr>
            <w:tcW w:w="1533" w:type="dxa"/>
          </w:tcPr>
          <w:p w14:paraId="5F450A6B" w14:textId="77777777" w:rsidR="00F95D7A" w:rsidRPr="00BC6685" w:rsidRDefault="00F95D7A" w:rsidP="00F95D7A">
            <w:pPr>
              <w:rPr>
                <w:rFonts w:ascii="Times New Roman" w:hAnsi="Times New Roman" w:cs="Times New Roman"/>
              </w:rPr>
            </w:pPr>
          </w:p>
        </w:tc>
      </w:tr>
      <w:tr w:rsidR="00F95D7A" w:rsidRPr="00BC6685" w14:paraId="72590BE9" w14:textId="77777777" w:rsidTr="00DC40FD">
        <w:tc>
          <w:tcPr>
            <w:tcW w:w="3112" w:type="dxa"/>
          </w:tcPr>
          <w:p w14:paraId="7D32E478" w14:textId="4CC86EEF" w:rsidR="00F95D7A" w:rsidRPr="00BC6685" w:rsidRDefault="00BC6685" w:rsidP="00F95D7A">
            <w:pPr>
              <w:rPr>
                <w:rFonts w:ascii="Times New Roman" w:hAnsi="Times New Roman" w:cs="Times New Roman"/>
              </w:rPr>
            </w:pPr>
            <w:r w:rsidRPr="00BC6685">
              <w:rPr>
                <w:rFonts w:ascii="Times New Roman" w:hAnsi="Times New Roman" w:cs="Times New Roman"/>
              </w:rPr>
              <w:t>Non-Hispanic White</w:t>
            </w:r>
          </w:p>
        </w:tc>
        <w:tc>
          <w:tcPr>
            <w:tcW w:w="1538" w:type="dxa"/>
          </w:tcPr>
          <w:p w14:paraId="2473DCB0" w14:textId="2815C220" w:rsidR="00F95D7A" w:rsidRPr="00BC6685" w:rsidRDefault="00F95D7A" w:rsidP="00F95D7A">
            <w:pPr>
              <w:rPr>
                <w:rFonts w:ascii="Times New Roman" w:hAnsi="Times New Roman" w:cs="Times New Roman"/>
              </w:rPr>
            </w:pPr>
            <w:r w:rsidRPr="00BC6685">
              <w:rPr>
                <w:rFonts w:ascii="Times New Roman" w:hAnsi="Times New Roman" w:cs="Times New Roman"/>
              </w:rPr>
              <w:t xml:space="preserve"> 20813 (45.4) </w:t>
            </w:r>
          </w:p>
        </w:tc>
        <w:tc>
          <w:tcPr>
            <w:tcW w:w="1554" w:type="dxa"/>
          </w:tcPr>
          <w:p w14:paraId="0BE6009E" w14:textId="65C52010" w:rsidR="00F95D7A" w:rsidRPr="00BC6685" w:rsidRDefault="00F95D7A" w:rsidP="00F95D7A">
            <w:pPr>
              <w:rPr>
                <w:rFonts w:ascii="Times New Roman" w:hAnsi="Times New Roman" w:cs="Times New Roman"/>
              </w:rPr>
            </w:pPr>
            <w:r w:rsidRPr="00BC6685">
              <w:rPr>
                <w:rFonts w:ascii="Times New Roman" w:hAnsi="Times New Roman" w:cs="Times New Roman"/>
              </w:rPr>
              <w:t xml:space="preserve"> 18483 (45.1) </w:t>
            </w:r>
          </w:p>
        </w:tc>
        <w:tc>
          <w:tcPr>
            <w:tcW w:w="1557" w:type="dxa"/>
          </w:tcPr>
          <w:p w14:paraId="11B2551D" w14:textId="566BE8DE" w:rsidR="00F95D7A" w:rsidRPr="00BC6685" w:rsidRDefault="00F95D7A" w:rsidP="00F95D7A">
            <w:pPr>
              <w:rPr>
                <w:rFonts w:ascii="Times New Roman" w:hAnsi="Times New Roman" w:cs="Times New Roman"/>
              </w:rPr>
            </w:pPr>
            <w:r w:rsidRPr="00BC6685">
              <w:rPr>
                <w:rFonts w:ascii="Times New Roman" w:hAnsi="Times New Roman" w:cs="Times New Roman"/>
              </w:rPr>
              <w:t xml:space="preserve">  2330 (48.0) </w:t>
            </w:r>
          </w:p>
        </w:tc>
        <w:tc>
          <w:tcPr>
            <w:tcW w:w="1533" w:type="dxa"/>
          </w:tcPr>
          <w:p w14:paraId="0177F75B" w14:textId="77777777" w:rsidR="00F95D7A" w:rsidRPr="00BC6685" w:rsidRDefault="00F95D7A" w:rsidP="00F95D7A">
            <w:pPr>
              <w:rPr>
                <w:rFonts w:ascii="Times New Roman" w:hAnsi="Times New Roman" w:cs="Times New Roman"/>
              </w:rPr>
            </w:pPr>
          </w:p>
        </w:tc>
      </w:tr>
      <w:tr w:rsidR="00F95D7A" w:rsidRPr="00BC6685" w14:paraId="71402962" w14:textId="77777777" w:rsidTr="00DC40FD">
        <w:tc>
          <w:tcPr>
            <w:tcW w:w="3112" w:type="dxa"/>
          </w:tcPr>
          <w:p w14:paraId="5D2AF024" w14:textId="6987AB55" w:rsidR="00F95D7A" w:rsidRPr="00BC6685" w:rsidRDefault="00BC6685" w:rsidP="00F95D7A">
            <w:pPr>
              <w:rPr>
                <w:rFonts w:ascii="Times New Roman" w:hAnsi="Times New Roman" w:cs="Times New Roman"/>
              </w:rPr>
            </w:pPr>
            <w:r w:rsidRPr="00BC6685">
              <w:rPr>
                <w:rFonts w:ascii="Times New Roman" w:hAnsi="Times New Roman" w:cs="Times New Roman"/>
              </w:rPr>
              <w:t>Non-Hispanic Black</w:t>
            </w:r>
          </w:p>
        </w:tc>
        <w:tc>
          <w:tcPr>
            <w:tcW w:w="1538" w:type="dxa"/>
          </w:tcPr>
          <w:p w14:paraId="534B7C41" w14:textId="7113528B" w:rsidR="00F95D7A" w:rsidRPr="00BC6685" w:rsidRDefault="00F95D7A" w:rsidP="00F95D7A">
            <w:pPr>
              <w:rPr>
                <w:rFonts w:ascii="Times New Roman" w:hAnsi="Times New Roman" w:cs="Times New Roman"/>
              </w:rPr>
            </w:pPr>
            <w:r w:rsidRPr="00BC6685">
              <w:rPr>
                <w:rFonts w:ascii="Times New Roman" w:hAnsi="Times New Roman" w:cs="Times New Roman"/>
              </w:rPr>
              <w:t xml:space="preserve">  9796 (21.4) </w:t>
            </w:r>
          </w:p>
        </w:tc>
        <w:tc>
          <w:tcPr>
            <w:tcW w:w="1554" w:type="dxa"/>
          </w:tcPr>
          <w:p w14:paraId="11EAA807" w14:textId="0D529ACE" w:rsidR="00F95D7A" w:rsidRPr="00BC6685" w:rsidRDefault="00F95D7A" w:rsidP="00F95D7A">
            <w:pPr>
              <w:rPr>
                <w:rFonts w:ascii="Times New Roman" w:hAnsi="Times New Roman" w:cs="Times New Roman"/>
              </w:rPr>
            </w:pPr>
            <w:r w:rsidRPr="00BC6685">
              <w:rPr>
                <w:rFonts w:ascii="Times New Roman" w:hAnsi="Times New Roman" w:cs="Times New Roman"/>
              </w:rPr>
              <w:t xml:space="preserve">  8749 (21.4) </w:t>
            </w:r>
          </w:p>
        </w:tc>
        <w:tc>
          <w:tcPr>
            <w:tcW w:w="1557" w:type="dxa"/>
          </w:tcPr>
          <w:p w14:paraId="723CC2EC" w14:textId="35099180" w:rsidR="00F95D7A" w:rsidRPr="00BC6685" w:rsidRDefault="00F95D7A" w:rsidP="00F95D7A">
            <w:pPr>
              <w:rPr>
                <w:rFonts w:ascii="Times New Roman" w:hAnsi="Times New Roman" w:cs="Times New Roman"/>
              </w:rPr>
            </w:pPr>
            <w:r w:rsidRPr="00BC6685">
              <w:rPr>
                <w:rFonts w:ascii="Times New Roman" w:hAnsi="Times New Roman" w:cs="Times New Roman"/>
              </w:rPr>
              <w:t xml:space="preserve">  1047 (21.6) </w:t>
            </w:r>
          </w:p>
        </w:tc>
        <w:tc>
          <w:tcPr>
            <w:tcW w:w="1533" w:type="dxa"/>
          </w:tcPr>
          <w:p w14:paraId="200EC249" w14:textId="77777777" w:rsidR="00F95D7A" w:rsidRPr="00BC6685" w:rsidRDefault="00F95D7A" w:rsidP="00F95D7A">
            <w:pPr>
              <w:rPr>
                <w:rFonts w:ascii="Times New Roman" w:hAnsi="Times New Roman" w:cs="Times New Roman"/>
              </w:rPr>
            </w:pPr>
          </w:p>
        </w:tc>
      </w:tr>
      <w:tr w:rsidR="00F95D7A" w:rsidRPr="00BC6685" w14:paraId="1B10C026" w14:textId="77777777" w:rsidTr="00DC40FD">
        <w:tc>
          <w:tcPr>
            <w:tcW w:w="3112" w:type="dxa"/>
            <w:tcBorders>
              <w:bottom w:val="single" w:sz="4" w:space="0" w:color="auto"/>
            </w:tcBorders>
          </w:tcPr>
          <w:p w14:paraId="45807DA7" w14:textId="3A253D5F" w:rsidR="00F95D7A" w:rsidRPr="00BC6685" w:rsidRDefault="00BC6685" w:rsidP="00F95D7A">
            <w:pPr>
              <w:rPr>
                <w:rFonts w:ascii="Times New Roman" w:hAnsi="Times New Roman" w:cs="Times New Roman"/>
              </w:rPr>
            </w:pPr>
            <w:r w:rsidRPr="00BC6685">
              <w:rPr>
                <w:rFonts w:ascii="Times New Roman" w:hAnsi="Times New Roman" w:cs="Times New Roman"/>
              </w:rPr>
              <w:t>Other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38" w:type="dxa"/>
            <w:tcBorders>
              <w:bottom w:val="single" w:sz="4" w:space="0" w:color="auto"/>
            </w:tcBorders>
          </w:tcPr>
          <w:p w14:paraId="6D613C9E" w14:textId="37A55F9B" w:rsidR="00F95D7A" w:rsidRPr="00BC6685" w:rsidRDefault="00F95D7A" w:rsidP="00F95D7A">
            <w:pPr>
              <w:rPr>
                <w:rFonts w:ascii="Times New Roman" w:hAnsi="Times New Roman" w:cs="Times New Roman"/>
              </w:rPr>
            </w:pPr>
            <w:r w:rsidRPr="00BC6685">
              <w:rPr>
                <w:rFonts w:ascii="Times New Roman" w:hAnsi="Times New Roman" w:cs="Times New Roman"/>
              </w:rPr>
              <w:t xml:space="preserve">  3296 (7.2) </w:t>
            </w: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465F6824" w14:textId="335DFC50" w:rsidR="00F95D7A" w:rsidRPr="00BC6685" w:rsidRDefault="00F95D7A" w:rsidP="00F95D7A">
            <w:pPr>
              <w:rPr>
                <w:rFonts w:ascii="Times New Roman" w:hAnsi="Times New Roman" w:cs="Times New Roman"/>
              </w:rPr>
            </w:pPr>
            <w:r w:rsidRPr="00BC6685">
              <w:rPr>
                <w:rFonts w:ascii="Times New Roman" w:hAnsi="Times New Roman" w:cs="Times New Roman"/>
              </w:rPr>
              <w:t xml:space="preserve">  2918 (7.1) </w:t>
            </w:r>
          </w:p>
        </w:tc>
        <w:tc>
          <w:tcPr>
            <w:tcW w:w="1557" w:type="dxa"/>
            <w:tcBorders>
              <w:bottom w:val="single" w:sz="4" w:space="0" w:color="auto"/>
            </w:tcBorders>
          </w:tcPr>
          <w:p w14:paraId="552B18E6" w14:textId="7F13BD9C" w:rsidR="00F95D7A" w:rsidRPr="00BC6685" w:rsidRDefault="00F95D7A" w:rsidP="00F95D7A">
            <w:pPr>
              <w:rPr>
                <w:rFonts w:ascii="Times New Roman" w:hAnsi="Times New Roman" w:cs="Times New Roman"/>
              </w:rPr>
            </w:pPr>
            <w:r w:rsidRPr="00BC6685">
              <w:rPr>
                <w:rFonts w:ascii="Times New Roman" w:hAnsi="Times New Roman" w:cs="Times New Roman"/>
              </w:rPr>
              <w:t xml:space="preserve">   378 (7.8) </w:t>
            </w:r>
          </w:p>
        </w:tc>
        <w:tc>
          <w:tcPr>
            <w:tcW w:w="1533" w:type="dxa"/>
            <w:tcBorders>
              <w:bottom w:val="single" w:sz="4" w:space="0" w:color="auto"/>
            </w:tcBorders>
          </w:tcPr>
          <w:p w14:paraId="71671801" w14:textId="77777777" w:rsidR="00F95D7A" w:rsidRPr="00BC6685" w:rsidRDefault="00F95D7A" w:rsidP="00F95D7A">
            <w:pPr>
              <w:rPr>
                <w:rFonts w:ascii="Times New Roman" w:hAnsi="Times New Roman" w:cs="Times New Roman"/>
              </w:rPr>
            </w:pPr>
          </w:p>
        </w:tc>
      </w:tr>
    </w:tbl>
    <w:p w14:paraId="340860D3" w14:textId="5C21DD47" w:rsidR="00F95D7A" w:rsidRDefault="00E446C5">
      <w:pPr>
        <w:rPr>
          <w:rStyle w:val="fontstyle01"/>
          <w:rFonts w:hint="eastAsia"/>
        </w:rPr>
      </w:pPr>
      <w:r>
        <w:rPr>
          <w:rStyle w:val="fontstyle01"/>
        </w:rPr>
        <w:t>Values are mean with SD or number with percent.</w:t>
      </w:r>
    </w:p>
    <w:p w14:paraId="1A32D060" w14:textId="2D09E026" w:rsidR="00F416AB" w:rsidRDefault="00F416AB">
      <w:pPr>
        <w:rPr>
          <w:rStyle w:val="fontstyle01"/>
        </w:rPr>
      </w:pPr>
    </w:p>
    <w:p w14:paraId="6EE8D8FC" w14:textId="77777777" w:rsidR="0073691E" w:rsidRPr="0073691E" w:rsidRDefault="0073691E">
      <w:pPr>
        <w:rPr>
          <w:rFonts w:ascii="Times New Roman" w:hAnsi="Times New Roman" w:cs="Times New Roman" w:hint="eastAsia"/>
        </w:rPr>
      </w:pPr>
    </w:p>
    <w:p w14:paraId="17F36314" w14:textId="1A7066A7" w:rsidR="00A759A7" w:rsidRPr="0073691E" w:rsidRDefault="00A759A7" w:rsidP="00A759A7">
      <w:pPr>
        <w:ind w:firstLineChars="50" w:firstLine="105"/>
        <w:rPr>
          <w:rFonts w:ascii="Times New Roman" w:hAnsi="Times New Roman" w:cs="Times New Roman"/>
        </w:rPr>
      </w:pPr>
      <w:r w:rsidRPr="0073691E">
        <w:rPr>
          <w:rFonts w:ascii="Times New Roman" w:hAnsi="Times New Roman" w:cs="Times New Roman" w:hint="eastAsia"/>
        </w:rPr>
        <w:t>T</w:t>
      </w:r>
      <w:r w:rsidRPr="0073691E">
        <w:rPr>
          <w:rFonts w:ascii="Times New Roman" w:hAnsi="Times New Roman" w:cs="Times New Roman"/>
        </w:rPr>
        <w:t xml:space="preserve">able S2 </w:t>
      </w:r>
      <w:r w:rsidR="000D522E" w:rsidRPr="0073691E">
        <w:rPr>
          <w:rFonts w:ascii="Times New Roman" w:hAnsi="Times New Roman" w:cs="Times New Roman"/>
        </w:rPr>
        <w:t xml:space="preserve">  </w:t>
      </w:r>
      <w:r w:rsidRPr="0073691E">
        <w:rPr>
          <w:rFonts w:ascii="Times New Roman" w:hAnsi="Times New Roman" w:cs="Times New Roman"/>
        </w:rPr>
        <w:t>Subgroups analysis</w:t>
      </w:r>
      <w:r w:rsidR="000D522E" w:rsidRPr="0073691E">
        <w:rPr>
          <w:rFonts w:ascii="Times New Roman" w:hAnsi="Times New Roman" w:cs="Times New Roman"/>
        </w:rPr>
        <w:t xml:space="preserve"> for two-piecewise linear regression model for BRI and all-cause mortality and cardiovascular mortality</w:t>
      </w:r>
    </w:p>
    <w:tbl>
      <w:tblPr>
        <w:tblStyle w:val="a7"/>
        <w:tblW w:w="11482" w:type="dxa"/>
        <w:tblInd w:w="-1701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2044"/>
        <w:gridCol w:w="2067"/>
        <w:gridCol w:w="992"/>
        <w:gridCol w:w="1985"/>
        <w:gridCol w:w="2126"/>
        <w:gridCol w:w="1134"/>
      </w:tblGrid>
      <w:tr w:rsidR="00A759A7" w:rsidRPr="00FB50C4" w14:paraId="5DC6F5D0" w14:textId="77777777" w:rsidTr="00A759A7">
        <w:tc>
          <w:tcPr>
            <w:tcW w:w="1134" w:type="dxa"/>
            <w:vAlign w:val="center"/>
          </w:tcPr>
          <w:p w14:paraId="6F2CABE9" w14:textId="77777777" w:rsidR="00A759A7" w:rsidRPr="00FB50C4" w:rsidRDefault="00A759A7" w:rsidP="009A54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  <w:vAlign w:val="center"/>
          </w:tcPr>
          <w:p w14:paraId="1FCC0BF2" w14:textId="77777777" w:rsidR="00A759A7" w:rsidRPr="00FB50C4" w:rsidRDefault="00A759A7" w:rsidP="009A54DE">
            <w:pP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B50C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All-cause mortality</w:t>
            </w:r>
          </w:p>
          <w:p w14:paraId="71F317F4" w14:textId="77777777" w:rsidR="00A759A7" w:rsidRPr="00FB50C4" w:rsidRDefault="00A759A7" w:rsidP="009A54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50C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HR (95% CI) </w:t>
            </w:r>
            <w:r w:rsidRPr="00FB50C4">
              <w:rPr>
                <w:rFonts w:ascii="Times New Roman" w:hAnsi="Times New Roman" w:cs="Times New Roman"/>
                <w:kern w:val="0"/>
                <w:sz w:val="18"/>
                <w:szCs w:val="18"/>
              </w:rPr>
              <w:t>P-value</w:t>
            </w:r>
          </w:p>
        </w:tc>
        <w:tc>
          <w:tcPr>
            <w:tcW w:w="992" w:type="dxa"/>
            <w:vAlign w:val="center"/>
          </w:tcPr>
          <w:p w14:paraId="15EAF211" w14:textId="77777777" w:rsidR="00A759A7" w:rsidRPr="00FB50C4" w:rsidRDefault="00A759A7" w:rsidP="009A54DE">
            <w:pP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B50C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P for interaction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  <w:vAlign w:val="center"/>
          </w:tcPr>
          <w:p w14:paraId="7155248E" w14:textId="45DEC0FB" w:rsidR="00A759A7" w:rsidRPr="00FB50C4" w:rsidRDefault="00A759A7" w:rsidP="009A54DE">
            <w:pP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B50C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Cardiovascular mortality</w:t>
            </w:r>
          </w:p>
          <w:p w14:paraId="6A684622" w14:textId="77777777" w:rsidR="00A759A7" w:rsidRPr="00FB50C4" w:rsidRDefault="00A759A7" w:rsidP="009A54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50C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HR (95% CI) </w:t>
            </w:r>
            <w:r w:rsidRPr="00FB50C4">
              <w:rPr>
                <w:rFonts w:ascii="Times New Roman" w:hAnsi="Times New Roman" w:cs="Times New Roman"/>
                <w:kern w:val="0"/>
                <w:sz w:val="18"/>
                <w:szCs w:val="18"/>
              </w:rPr>
              <w:t>P-value</w:t>
            </w:r>
          </w:p>
        </w:tc>
        <w:tc>
          <w:tcPr>
            <w:tcW w:w="1134" w:type="dxa"/>
            <w:vAlign w:val="center"/>
          </w:tcPr>
          <w:p w14:paraId="3D576B95" w14:textId="77777777" w:rsidR="00A759A7" w:rsidRPr="00FB50C4" w:rsidRDefault="00A759A7" w:rsidP="009A54DE">
            <w:pP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B50C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P for interaction</w:t>
            </w:r>
          </w:p>
        </w:tc>
      </w:tr>
      <w:tr w:rsidR="00A759A7" w:rsidRPr="00FB50C4" w14:paraId="3BB2C94C" w14:textId="77777777" w:rsidTr="00A759A7"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4D11FBA" w14:textId="77777777" w:rsidR="00A759A7" w:rsidRPr="00FB50C4" w:rsidRDefault="00A759A7" w:rsidP="009A54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50C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Cutoff value</w:t>
            </w:r>
          </w:p>
        </w:tc>
        <w:tc>
          <w:tcPr>
            <w:tcW w:w="20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BB0360" w14:textId="77777777" w:rsidR="00A759A7" w:rsidRPr="00FB50C4" w:rsidRDefault="00A759A7" w:rsidP="009A54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50C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&lt;</w:t>
            </w:r>
            <w:r w:rsidRPr="00FB50C4">
              <w:rPr>
                <w:rFonts w:ascii="Times New Roman" w:hAnsi="Times New Roman" w:cs="Times New Roman"/>
                <w:sz w:val="18"/>
                <w:szCs w:val="18"/>
              </w:rPr>
              <w:t>4.99</w:t>
            </w:r>
          </w:p>
        </w:tc>
        <w:tc>
          <w:tcPr>
            <w:tcW w:w="20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7D6DCB" w14:textId="77777777" w:rsidR="00A759A7" w:rsidRPr="00FB50C4" w:rsidRDefault="00A759A7" w:rsidP="009A54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50C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≥</w:t>
            </w:r>
            <w:r w:rsidRPr="00FB50C4">
              <w:rPr>
                <w:rFonts w:ascii="Times New Roman" w:hAnsi="Times New Roman" w:cs="Times New Roman"/>
                <w:sz w:val="18"/>
                <w:szCs w:val="18"/>
              </w:rPr>
              <w:t>4.99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20E9B826" w14:textId="77777777" w:rsidR="00A759A7" w:rsidRPr="00FB50C4" w:rsidRDefault="00A759A7" w:rsidP="009A54DE">
            <w:pP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4A5483" w14:textId="77777777" w:rsidR="00A759A7" w:rsidRPr="00FB50C4" w:rsidRDefault="00A759A7" w:rsidP="009A54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50C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&lt;</w:t>
            </w:r>
            <w:r w:rsidRPr="00FB50C4">
              <w:rPr>
                <w:rFonts w:ascii="Times New Roman" w:hAnsi="Times New Roman" w:cs="Times New Roman"/>
                <w:sz w:val="18"/>
                <w:szCs w:val="18"/>
              </w:rPr>
              <w:t>3.60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98F3BD" w14:textId="77777777" w:rsidR="00A759A7" w:rsidRPr="00FB50C4" w:rsidRDefault="00A759A7" w:rsidP="009A54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50C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≥</w:t>
            </w:r>
            <w:r w:rsidRPr="00FB50C4">
              <w:rPr>
                <w:rFonts w:ascii="Times New Roman" w:hAnsi="Times New Roman" w:cs="Times New Roman"/>
                <w:sz w:val="18"/>
                <w:szCs w:val="18"/>
              </w:rPr>
              <w:t>3.60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5CB84CF" w14:textId="77777777" w:rsidR="00A759A7" w:rsidRPr="00FB50C4" w:rsidRDefault="00A759A7" w:rsidP="009A54DE">
            <w:pP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A759A7" w:rsidRPr="00FB50C4" w14:paraId="142B8C34" w14:textId="77777777" w:rsidTr="00A759A7">
        <w:tc>
          <w:tcPr>
            <w:tcW w:w="1134" w:type="dxa"/>
            <w:tcBorders>
              <w:top w:val="single" w:sz="4" w:space="0" w:color="auto"/>
              <w:bottom w:val="nil"/>
            </w:tcBorders>
            <w:vAlign w:val="center"/>
          </w:tcPr>
          <w:p w14:paraId="54E1491E" w14:textId="77777777" w:rsidR="00A759A7" w:rsidRPr="00FB50C4" w:rsidRDefault="00A759A7" w:rsidP="009A54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50C4">
              <w:rPr>
                <w:rFonts w:ascii="Times New Roman" w:hAnsi="Times New Roman" w:cs="Times New Roman"/>
                <w:sz w:val="18"/>
                <w:szCs w:val="18"/>
              </w:rPr>
              <w:t>Age</w:t>
            </w:r>
          </w:p>
        </w:tc>
        <w:tc>
          <w:tcPr>
            <w:tcW w:w="2044" w:type="dxa"/>
            <w:tcBorders>
              <w:top w:val="single" w:sz="4" w:space="0" w:color="auto"/>
              <w:bottom w:val="nil"/>
            </w:tcBorders>
            <w:vAlign w:val="center"/>
          </w:tcPr>
          <w:p w14:paraId="61BEDBF0" w14:textId="77777777" w:rsidR="00A759A7" w:rsidRPr="00FB50C4" w:rsidRDefault="00A759A7" w:rsidP="009A54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7" w:type="dxa"/>
            <w:tcBorders>
              <w:top w:val="single" w:sz="4" w:space="0" w:color="auto"/>
              <w:bottom w:val="nil"/>
            </w:tcBorders>
            <w:vAlign w:val="center"/>
          </w:tcPr>
          <w:p w14:paraId="7208706F" w14:textId="77777777" w:rsidR="00A759A7" w:rsidRPr="00FB50C4" w:rsidRDefault="00A759A7" w:rsidP="009A54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vAlign w:val="center"/>
          </w:tcPr>
          <w:p w14:paraId="48CE41E4" w14:textId="77777777" w:rsidR="00A759A7" w:rsidRPr="00FB50C4" w:rsidRDefault="00A759A7" w:rsidP="009A54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.0947</w:t>
            </w: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  <w:vAlign w:val="center"/>
          </w:tcPr>
          <w:p w14:paraId="2BC2B380" w14:textId="77777777" w:rsidR="00A759A7" w:rsidRPr="00FB50C4" w:rsidRDefault="00A759A7" w:rsidP="009A54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  <w:vAlign w:val="center"/>
          </w:tcPr>
          <w:p w14:paraId="676D1003" w14:textId="77777777" w:rsidR="00A759A7" w:rsidRPr="00FB50C4" w:rsidRDefault="00A759A7" w:rsidP="009A54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center"/>
          </w:tcPr>
          <w:p w14:paraId="5E0C2D1D" w14:textId="77777777" w:rsidR="00A759A7" w:rsidRPr="00FB50C4" w:rsidRDefault="00A759A7" w:rsidP="009A54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.5583</w:t>
            </w:r>
          </w:p>
        </w:tc>
      </w:tr>
      <w:tr w:rsidR="00A759A7" w:rsidRPr="00FB50C4" w14:paraId="05779B3F" w14:textId="77777777" w:rsidTr="00A759A7">
        <w:tc>
          <w:tcPr>
            <w:tcW w:w="1134" w:type="dxa"/>
            <w:tcBorders>
              <w:top w:val="nil"/>
            </w:tcBorders>
            <w:vAlign w:val="center"/>
          </w:tcPr>
          <w:p w14:paraId="65AE521F" w14:textId="77777777" w:rsidR="00A759A7" w:rsidRPr="00FB50C4" w:rsidRDefault="00A759A7" w:rsidP="009A54DE">
            <w:pPr>
              <w:ind w:firstLineChars="50" w:firstLine="90"/>
              <w:rPr>
                <w:rFonts w:ascii="Times New Roman" w:hAnsi="Times New Roman" w:cs="Times New Roman"/>
                <w:sz w:val="18"/>
                <w:szCs w:val="18"/>
              </w:rPr>
            </w:pPr>
            <w:r w:rsidRPr="00FB50C4">
              <w:rPr>
                <w:rFonts w:ascii="Times New Roman" w:hAnsi="Times New Roman" w:cs="Times New Roman"/>
                <w:sz w:val="18"/>
                <w:szCs w:val="18"/>
              </w:rPr>
              <w:t>&gt;=65</w:t>
            </w:r>
          </w:p>
        </w:tc>
        <w:tc>
          <w:tcPr>
            <w:tcW w:w="2044" w:type="dxa"/>
            <w:tcBorders>
              <w:top w:val="nil"/>
            </w:tcBorders>
            <w:vAlign w:val="center"/>
          </w:tcPr>
          <w:p w14:paraId="6B91680B" w14:textId="77777777" w:rsidR="00A759A7" w:rsidRPr="00FB50C4" w:rsidRDefault="00A759A7" w:rsidP="009A54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50C4">
              <w:rPr>
                <w:rFonts w:ascii="Times New Roman" w:hAnsi="Times New Roman" w:cs="Times New Roman"/>
                <w:sz w:val="18"/>
                <w:szCs w:val="18"/>
              </w:rPr>
              <w:t>0.66 (0.58, 0.76) &lt;0.001</w:t>
            </w:r>
          </w:p>
        </w:tc>
        <w:tc>
          <w:tcPr>
            <w:tcW w:w="2067" w:type="dxa"/>
            <w:tcBorders>
              <w:top w:val="nil"/>
            </w:tcBorders>
            <w:vAlign w:val="center"/>
          </w:tcPr>
          <w:p w14:paraId="445166B5" w14:textId="77777777" w:rsidR="00A759A7" w:rsidRPr="00FB50C4" w:rsidRDefault="00A759A7" w:rsidP="009A54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50C4">
              <w:rPr>
                <w:rFonts w:ascii="Times New Roman" w:hAnsi="Times New Roman" w:cs="Times New Roman"/>
                <w:sz w:val="18"/>
                <w:szCs w:val="18"/>
              </w:rPr>
              <w:t>1.11 (1.04, 1.19) 0.0011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14:paraId="01DDF936" w14:textId="77777777" w:rsidR="00A759A7" w:rsidRPr="00FB50C4" w:rsidRDefault="00A759A7" w:rsidP="009A54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</w:tcBorders>
            <w:vAlign w:val="center"/>
          </w:tcPr>
          <w:p w14:paraId="3BAE3CB9" w14:textId="77777777" w:rsidR="00A759A7" w:rsidRPr="00FB50C4" w:rsidRDefault="00A759A7" w:rsidP="009A54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50C4">
              <w:rPr>
                <w:rFonts w:ascii="Times New Roman" w:hAnsi="Times New Roman" w:cs="Times New Roman"/>
                <w:sz w:val="18"/>
                <w:szCs w:val="18"/>
              </w:rPr>
              <w:t>0.27 (0.14, 0.53) &lt;0.001</w:t>
            </w:r>
          </w:p>
        </w:tc>
        <w:tc>
          <w:tcPr>
            <w:tcW w:w="2126" w:type="dxa"/>
            <w:tcBorders>
              <w:top w:val="nil"/>
            </w:tcBorders>
            <w:vAlign w:val="center"/>
          </w:tcPr>
          <w:p w14:paraId="265C5037" w14:textId="77777777" w:rsidR="00A759A7" w:rsidRPr="00FB50C4" w:rsidRDefault="00A759A7" w:rsidP="009A54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50C4">
              <w:rPr>
                <w:rFonts w:ascii="Times New Roman" w:hAnsi="Times New Roman" w:cs="Times New Roman"/>
                <w:sz w:val="18"/>
                <w:szCs w:val="18"/>
              </w:rPr>
              <w:t>1.10 (0.99, 1.23) 0.0733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3E7E11A4" w14:textId="77777777" w:rsidR="00A759A7" w:rsidRPr="00FB50C4" w:rsidRDefault="00A759A7" w:rsidP="009A54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759A7" w:rsidRPr="00FB50C4" w14:paraId="7F61C0BB" w14:textId="77777777" w:rsidTr="00A759A7">
        <w:tc>
          <w:tcPr>
            <w:tcW w:w="1134" w:type="dxa"/>
            <w:vAlign w:val="center"/>
          </w:tcPr>
          <w:p w14:paraId="588B6B1F" w14:textId="77777777" w:rsidR="00A759A7" w:rsidRPr="00FB50C4" w:rsidRDefault="00A759A7" w:rsidP="009A54DE">
            <w:pPr>
              <w:ind w:firstLineChars="50" w:firstLine="90"/>
              <w:rPr>
                <w:rFonts w:ascii="Times New Roman" w:hAnsi="Times New Roman" w:cs="Times New Roman"/>
                <w:sz w:val="18"/>
                <w:szCs w:val="18"/>
              </w:rPr>
            </w:pPr>
            <w:r w:rsidRPr="00FB50C4">
              <w:rPr>
                <w:rFonts w:ascii="Times New Roman" w:hAnsi="Times New Roman" w:cs="Times New Roman"/>
                <w:sz w:val="18"/>
                <w:szCs w:val="18"/>
              </w:rPr>
              <w:t>&lt;65</w:t>
            </w:r>
          </w:p>
        </w:tc>
        <w:tc>
          <w:tcPr>
            <w:tcW w:w="2044" w:type="dxa"/>
            <w:vAlign w:val="center"/>
          </w:tcPr>
          <w:p w14:paraId="779956AE" w14:textId="77777777" w:rsidR="00A759A7" w:rsidRPr="00FB50C4" w:rsidRDefault="00A759A7" w:rsidP="009A54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50C4">
              <w:rPr>
                <w:rFonts w:ascii="Times New Roman" w:hAnsi="Times New Roman" w:cs="Times New Roman"/>
                <w:sz w:val="18"/>
                <w:szCs w:val="18"/>
              </w:rPr>
              <w:t>0.75 (0.63, 0.90) 0.0019</w:t>
            </w:r>
          </w:p>
        </w:tc>
        <w:tc>
          <w:tcPr>
            <w:tcW w:w="2067" w:type="dxa"/>
            <w:vAlign w:val="center"/>
          </w:tcPr>
          <w:p w14:paraId="509F49EB" w14:textId="77777777" w:rsidR="00A759A7" w:rsidRPr="00FB50C4" w:rsidRDefault="00A759A7" w:rsidP="009A54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50C4">
              <w:rPr>
                <w:rFonts w:ascii="Times New Roman" w:hAnsi="Times New Roman" w:cs="Times New Roman"/>
                <w:sz w:val="18"/>
                <w:szCs w:val="18"/>
              </w:rPr>
              <w:t>1.14 (1.05, 1.23) 0.0011</w:t>
            </w:r>
          </w:p>
        </w:tc>
        <w:tc>
          <w:tcPr>
            <w:tcW w:w="992" w:type="dxa"/>
            <w:vAlign w:val="center"/>
          </w:tcPr>
          <w:p w14:paraId="09E3AE31" w14:textId="77777777" w:rsidR="00A759A7" w:rsidRPr="00FB50C4" w:rsidRDefault="00A759A7" w:rsidP="009A54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7E9E3DE7" w14:textId="77777777" w:rsidR="00A759A7" w:rsidRPr="00FB50C4" w:rsidRDefault="00A759A7" w:rsidP="009A54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50C4">
              <w:rPr>
                <w:rFonts w:ascii="Times New Roman" w:hAnsi="Times New Roman" w:cs="Times New Roman"/>
                <w:sz w:val="18"/>
                <w:szCs w:val="18"/>
              </w:rPr>
              <w:t>0.58 (0.20, 1.69) 0.3155</w:t>
            </w:r>
          </w:p>
        </w:tc>
        <w:tc>
          <w:tcPr>
            <w:tcW w:w="2126" w:type="dxa"/>
            <w:vAlign w:val="center"/>
          </w:tcPr>
          <w:p w14:paraId="17B9B84A" w14:textId="77777777" w:rsidR="00A759A7" w:rsidRPr="00FB50C4" w:rsidRDefault="00A759A7" w:rsidP="009A54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50C4">
              <w:rPr>
                <w:rFonts w:ascii="Times New Roman" w:hAnsi="Times New Roman" w:cs="Times New Roman"/>
                <w:sz w:val="18"/>
                <w:szCs w:val="18"/>
              </w:rPr>
              <w:t>1.09 (0.93, 1.28) 0.267</w:t>
            </w:r>
          </w:p>
        </w:tc>
        <w:tc>
          <w:tcPr>
            <w:tcW w:w="1134" w:type="dxa"/>
            <w:vAlign w:val="center"/>
          </w:tcPr>
          <w:p w14:paraId="4ADF9B9D" w14:textId="77777777" w:rsidR="00A759A7" w:rsidRPr="00FB50C4" w:rsidRDefault="00A759A7" w:rsidP="009A54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759A7" w:rsidRPr="00FB50C4" w14:paraId="46F99842" w14:textId="77777777" w:rsidTr="00A759A7">
        <w:tc>
          <w:tcPr>
            <w:tcW w:w="1134" w:type="dxa"/>
            <w:vAlign w:val="center"/>
          </w:tcPr>
          <w:p w14:paraId="642BB8F2" w14:textId="77777777" w:rsidR="00A759A7" w:rsidRPr="00FB50C4" w:rsidRDefault="00A759A7" w:rsidP="009A54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50C4">
              <w:rPr>
                <w:rFonts w:ascii="Times New Roman" w:hAnsi="Times New Roman" w:cs="Times New Roman"/>
                <w:sz w:val="18"/>
                <w:szCs w:val="18"/>
              </w:rPr>
              <w:t>Gender</w:t>
            </w:r>
          </w:p>
        </w:tc>
        <w:tc>
          <w:tcPr>
            <w:tcW w:w="2044" w:type="dxa"/>
            <w:vAlign w:val="center"/>
          </w:tcPr>
          <w:p w14:paraId="7C631538" w14:textId="77777777" w:rsidR="00A759A7" w:rsidRPr="00FB50C4" w:rsidRDefault="00A759A7" w:rsidP="009A54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7" w:type="dxa"/>
            <w:vAlign w:val="center"/>
          </w:tcPr>
          <w:p w14:paraId="00320879" w14:textId="77777777" w:rsidR="00A759A7" w:rsidRPr="00FB50C4" w:rsidRDefault="00A759A7" w:rsidP="009A54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1A7BB8A4" w14:textId="77777777" w:rsidR="00A759A7" w:rsidRPr="00FB50C4" w:rsidRDefault="00A759A7" w:rsidP="009A54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.8139</w:t>
            </w:r>
          </w:p>
        </w:tc>
        <w:tc>
          <w:tcPr>
            <w:tcW w:w="1985" w:type="dxa"/>
            <w:vAlign w:val="center"/>
          </w:tcPr>
          <w:p w14:paraId="17672547" w14:textId="77777777" w:rsidR="00A759A7" w:rsidRPr="00FB50C4" w:rsidRDefault="00A759A7" w:rsidP="009A54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6B0DD164" w14:textId="77777777" w:rsidR="00A759A7" w:rsidRPr="00FB50C4" w:rsidRDefault="00A759A7" w:rsidP="009A54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C26C8FF" w14:textId="77777777" w:rsidR="00A759A7" w:rsidRPr="00FB50C4" w:rsidRDefault="00A759A7" w:rsidP="009A54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.2445</w:t>
            </w:r>
          </w:p>
        </w:tc>
      </w:tr>
      <w:tr w:rsidR="00A759A7" w:rsidRPr="00FB50C4" w14:paraId="0984FEFF" w14:textId="77777777" w:rsidTr="00A759A7">
        <w:tc>
          <w:tcPr>
            <w:tcW w:w="1134" w:type="dxa"/>
            <w:vAlign w:val="center"/>
          </w:tcPr>
          <w:p w14:paraId="7052E99A" w14:textId="77777777" w:rsidR="00A759A7" w:rsidRPr="00FB50C4" w:rsidRDefault="00A759A7" w:rsidP="009A54DE">
            <w:pPr>
              <w:ind w:firstLineChars="50" w:firstLine="90"/>
              <w:rPr>
                <w:rFonts w:ascii="Times New Roman" w:hAnsi="Times New Roman" w:cs="Times New Roman"/>
                <w:sz w:val="18"/>
                <w:szCs w:val="18"/>
              </w:rPr>
            </w:pPr>
            <w:r w:rsidRPr="00FB50C4">
              <w:rPr>
                <w:rFonts w:ascii="Times New Roman" w:hAnsi="Times New Roman" w:cs="Times New Roman"/>
                <w:sz w:val="18"/>
                <w:szCs w:val="18"/>
              </w:rPr>
              <w:t>Male</w:t>
            </w:r>
          </w:p>
        </w:tc>
        <w:tc>
          <w:tcPr>
            <w:tcW w:w="2044" w:type="dxa"/>
            <w:vAlign w:val="center"/>
          </w:tcPr>
          <w:p w14:paraId="37D899AE" w14:textId="77777777" w:rsidR="00A759A7" w:rsidRPr="00FB50C4" w:rsidRDefault="00A759A7" w:rsidP="009A54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50C4">
              <w:rPr>
                <w:rFonts w:ascii="Times New Roman" w:hAnsi="Times New Roman" w:cs="Times New Roman"/>
                <w:sz w:val="18"/>
                <w:szCs w:val="18"/>
              </w:rPr>
              <w:t>0.57 (0.49, 0.66) &lt;0.001</w:t>
            </w:r>
          </w:p>
        </w:tc>
        <w:tc>
          <w:tcPr>
            <w:tcW w:w="2067" w:type="dxa"/>
            <w:vAlign w:val="center"/>
          </w:tcPr>
          <w:p w14:paraId="0B8C6EDF" w14:textId="77777777" w:rsidR="00A759A7" w:rsidRPr="00FB50C4" w:rsidRDefault="00A759A7" w:rsidP="009A54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50C4">
              <w:rPr>
                <w:rFonts w:ascii="Times New Roman" w:hAnsi="Times New Roman" w:cs="Times New Roman"/>
                <w:sz w:val="18"/>
                <w:szCs w:val="18"/>
              </w:rPr>
              <w:t>1.22 (1.14, 1.31) &lt;0.001</w:t>
            </w:r>
          </w:p>
        </w:tc>
        <w:tc>
          <w:tcPr>
            <w:tcW w:w="992" w:type="dxa"/>
            <w:vAlign w:val="center"/>
          </w:tcPr>
          <w:p w14:paraId="25861F81" w14:textId="77777777" w:rsidR="00A759A7" w:rsidRPr="00FB50C4" w:rsidRDefault="00A759A7" w:rsidP="009A54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25735E13" w14:textId="77777777" w:rsidR="00A759A7" w:rsidRPr="00FB50C4" w:rsidRDefault="00A759A7" w:rsidP="009A54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50C4">
              <w:rPr>
                <w:rFonts w:ascii="Times New Roman" w:hAnsi="Times New Roman" w:cs="Times New Roman"/>
                <w:sz w:val="18"/>
                <w:szCs w:val="18"/>
              </w:rPr>
              <w:t>0.18 (0.09, 0.36) &lt;0.001</w:t>
            </w:r>
          </w:p>
        </w:tc>
        <w:tc>
          <w:tcPr>
            <w:tcW w:w="2126" w:type="dxa"/>
            <w:vAlign w:val="center"/>
          </w:tcPr>
          <w:p w14:paraId="55ECB9F2" w14:textId="77777777" w:rsidR="00A759A7" w:rsidRPr="00FB50C4" w:rsidRDefault="00A759A7" w:rsidP="009A54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50C4">
              <w:rPr>
                <w:rFonts w:ascii="Times New Roman" w:hAnsi="Times New Roman" w:cs="Times New Roman"/>
                <w:sz w:val="18"/>
                <w:szCs w:val="18"/>
              </w:rPr>
              <w:t>1.20 (1.07, 1.35) 0.0026</w:t>
            </w:r>
          </w:p>
        </w:tc>
        <w:tc>
          <w:tcPr>
            <w:tcW w:w="1134" w:type="dxa"/>
            <w:vAlign w:val="center"/>
          </w:tcPr>
          <w:p w14:paraId="75A657D8" w14:textId="77777777" w:rsidR="00A759A7" w:rsidRPr="00FB50C4" w:rsidRDefault="00A759A7" w:rsidP="009A54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759A7" w:rsidRPr="00FB50C4" w14:paraId="044A68FC" w14:textId="77777777" w:rsidTr="00A759A7">
        <w:tc>
          <w:tcPr>
            <w:tcW w:w="1134" w:type="dxa"/>
            <w:vAlign w:val="center"/>
          </w:tcPr>
          <w:p w14:paraId="4E372420" w14:textId="77777777" w:rsidR="00A759A7" w:rsidRPr="00FB50C4" w:rsidRDefault="00A759A7" w:rsidP="009A54DE">
            <w:pPr>
              <w:ind w:firstLineChars="50" w:firstLine="90"/>
              <w:rPr>
                <w:rFonts w:ascii="Times New Roman" w:hAnsi="Times New Roman" w:cs="Times New Roman"/>
                <w:sz w:val="18"/>
                <w:szCs w:val="18"/>
              </w:rPr>
            </w:pPr>
            <w:r w:rsidRPr="00FB50C4">
              <w:rPr>
                <w:rFonts w:ascii="Times New Roman" w:hAnsi="Times New Roman" w:cs="Times New Roman"/>
                <w:sz w:val="18"/>
                <w:szCs w:val="18"/>
              </w:rPr>
              <w:t>Female</w:t>
            </w:r>
          </w:p>
        </w:tc>
        <w:tc>
          <w:tcPr>
            <w:tcW w:w="2044" w:type="dxa"/>
            <w:vAlign w:val="center"/>
          </w:tcPr>
          <w:p w14:paraId="3471AEE6" w14:textId="77777777" w:rsidR="00A759A7" w:rsidRPr="00FB50C4" w:rsidRDefault="00A759A7" w:rsidP="009A54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50C4">
              <w:rPr>
                <w:rFonts w:ascii="Times New Roman" w:hAnsi="Times New Roman" w:cs="Times New Roman"/>
                <w:sz w:val="18"/>
                <w:szCs w:val="18"/>
              </w:rPr>
              <w:t>0.84 (0.72, 0.99) 0.0374</w:t>
            </w:r>
          </w:p>
        </w:tc>
        <w:tc>
          <w:tcPr>
            <w:tcW w:w="2067" w:type="dxa"/>
            <w:vAlign w:val="center"/>
          </w:tcPr>
          <w:p w14:paraId="084F8E24" w14:textId="77777777" w:rsidR="00A759A7" w:rsidRPr="00FB50C4" w:rsidRDefault="00A759A7" w:rsidP="009A54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50C4">
              <w:rPr>
                <w:rFonts w:ascii="Times New Roman" w:hAnsi="Times New Roman" w:cs="Times New Roman"/>
                <w:sz w:val="18"/>
                <w:szCs w:val="18"/>
              </w:rPr>
              <w:t>0.99 (0.92, 1.07) 0.8188</w:t>
            </w:r>
          </w:p>
        </w:tc>
        <w:tc>
          <w:tcPr>
            <w:tcW w:w="992" w:type="dxa"/>
            <w:vAlign w:val="center"/>
          </w:tcPr>
          <w:p w14:paraId="6F0CB3B9" w14:textId="77777777" w:rsidR="00A759A7" w:rsidRPr="00FB50C4" w:rsidRDefault="00A759A7" w:rsidP="009A54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5557A655" w14:textId="77777777" w:rsidR="00A759A7" w:rsidRPr="00FB50C4" w:rsidRDefault="00A759A7" w:rsidP="009A54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50C4">
              <w:rPr>
                <w:rFonts w:ascii="Times New Roman" w:hAnsi="Times New Roman" w:cs="Times New Roman"/>
                <w:sz w:val="18"/>
                <w:szCs w:val="18"/>
              </w:rPr>
              <w:t>0.80 (0.31, 2.05) 0.6355</w:t>
            </w:r>
          </w:p>
        </w:tc>
        <w:tc>
          <w:tcPr>
            <w:tcW w:w="2126" w:type="dxa"/>
            <w:vAlign w:val="center"/>
          </w:tcPr>
          <w:p w14:paraId="1E94FAE6" w14:textId="77777777" w:rsidR="00A759A7" w:rsidRPr="00FB50C4" w:rsidRDefault="00A759A7" w:rsidP="009A54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50C4">
              <w:rPr>
                <w:rFonts w:ascii="Times New Roman" w:hAnsi="Times New Roman" w:cs="Times New Roman"/>
                <w:sz w:val="18"/>
                <w:szCs w:val="18"/>
              </w:rPr>
              <w:t>0.95 (0.83, 1.09) 0.485</w:t>
            </w:r>
          </w:p>
        </w:tc>
        <w:tc>
          <w:tcPr>
            <w:tcW w:w="1134" w:type="dxa"/>
            <w:vAlign w:val="center"/>
          </w:tcPr>
          <w:p w14:paraId="546A123C" w14:textId="77777777" w:rsidR="00A759A7" w:rsidRPr="00FB50C4" w:rsidRDefault="00A759A7" w:rsidP="009A54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759A7" w:rsidRPr="00FB50C4" w14:paraId="65718BFE" w14:textId="77777777" w:rsidTr="00A759A7">
        <w:tc>
          <w:tcPr>
            <w:tcW w:w="1134" w:type="dxa"/>
            <w:vAlign w:val="center"/>
          </w:tcPr>
          <w:p w14:paraId="35AA2F37" w14:textId="77777777" w:rsidR="00A759A7" w:rsidRPr="00FB50C4" w:rsidRDefault="00A759A7" w:rsidP="009A54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50C4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Smok</w:t>
            </w:r>
            <w:r w:rsidRPr="00FB50C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ing</w:t>
            </w:r>
          </w:p>
        </w:tc>
        <w:tc>
          <w:tcPr>
            <w:tcW w:w="2044" w:type="dxa"/>
            <w:vAlign w:val="center"/>
          </w:tcPr>
          <w:p w14:paraId="5CE21623" w14:textId="77777777" w:rsidR="00A759A7" w:rsidRPr="00FB50C4" w:rsidRDefault="00A759A7" w:rsidP="009A54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7" w:type="dxa"/>
            <w:vAlign w:val="center"/>
          </w:tcPr>
          <w:p w14:paraId="68782FA7" w14:textId="77777777" w:rsidR="00A759A7" w:rsidRPr="00FB50C4" w:rsidRDefault="00A759A7" w:rsidP="009A54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65C90BEE" w14:textId="77777777" w:rsidR="00A759A7" w:rsidRPr="00FB50C4" w:rsidRDefault="00A759A7" w:rsidP="009A54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.1992</w:t>
            </w:r>
          </w:p>
        </w:tc>
        <w:tc>
          <w:tcPr>
            <w:tcW w:w="1985" w:type="dxa"/>
            <w:vAlign w:val="center"/>
          </w:tcPr>
          <w:p w14:paraId="6CDBA9BC" w14:textId="77777777" w:rsidR="00A759A7" w:rsidRPr="00FB50C4" w:rsidRDefault="00A759A7" w:rsidP="009A54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420B904D" w14:textId="77777777" w:rsidR="00A759A7" w:rsidRPr="00FB50C4" w:rsidRDefault="00A759A7" w:rsidP="009A54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0ABAF51" w14:textId="77777777" w:rsidR="00A759A7" w:rsidRPr="00FB50C4" w:rsidRDefault="00A759A7" w:rsidP="009A54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.5930</w:t>
            </w:r>
          </w:p>
        </w:tc>
      </w:tr>
      <w:tr w:rsidR="00A759A7" w:rsidRPr="00FB50C4" w14:paraId="0324B4B8" w14:textId="77777777" w:rsidTr="00A759A7">
        <w:tc>
          <w:tcPr>
            <w:tcW w:w="1134" w:type="dxa"/>
            <w:vAlign w:val="center"/>
          </w:tcPr>
          <w:p w14:paraId="501479BF" w14:textId="77777777" w:rsidR="00A759A7" w:rsidRPr="00FB50C4" w:rsidRDefault="00A759A7" w:rsidP="009A54DE">
            <w:pPr>
              <w:ind w:firstLineChars="50" w:firstLine="90"/>
              <w:rPr>
                <w:rFonts w:ascii="Times New Roman" w:hAnsi="Times New Roman" w:cs="Times New Roman"/>
                <w:sz w:val="18"/>
                <w:szCs w:val="18"/>
              </w:rPr>
            </w:pPr>
            <w:r w:rsidRPr="00FB50C4">
              <w:rPr>
                <w:rFonts w:ascii="Times New Roman" w:hAnsi="Times New Roman" w:cs="Times New Roman" w:hint="eastAsia"/>
                <w:sz w:val="18"/>
                <w:szCs w:val="18"/>
              </w:rPr>
              <w:t>Y</w:t>
            </w:r>
            <w:r w:rsidRPr="00FB50C4">
              <w:rPr>
                <w:rFonts w:ascii="Times New Roman" w:hAnsi="Times New Roman" w:cs="Times New Roman"/>
                <w:sz w:val="18"/>
                <w:szCs w:val="18"/>
              </w:rPr>
              <w:t>es</w:t>
            </w:r>
          </w:p>
        </w:tc>
        <w:tc>
          <w:tcPr>
            <w:tcW w:w="2044" w:type="dxa"/>
            <w:vAlign w:val="center"/>
          </w:tcPr>
          <w:p w14:paraId="3C8F727F" w14:textId="77777777" w:rsidR="00A759A7" w:rsidRPr="00FB50C4" w:rsidRDefault="00A759A7" w:rsidP="009A54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50C4">
              <w:rPr>
                <w:rFonts w:ascii="Times New Roman" w:hAnsi="Times New Roman" w:cs="Times New Roman"/>
                <w:sz w:val="18"/>
                <w:szCs w:val="18"/>
              </w:rPr>
              <w:t>0.62 (0.54, 0.71) &lt;0.001</w:t>
            </w:r>
          </w:p>
        </w:tc>
        <w:tc>
          <w:tcPr>
            <w:tcW w:w="2067" w:type="dxa"/>
            <w:vAlign w:val="center"/>
          </w:tcPr>
          <w:p w14:paraId="6628515E" w14:textId="77777777" w:rsidR="00A759A7" w:rsidRPr="00FB50C4" w:rsidRDefault="00A759A7" w:rsidP="009A54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50C4">
              <w:rPr>
                <w:rFonts w:ascii="Times New Roman" w:hAnsi="Times New Roman" w:cs="Times New Roman"/>
                <w:sz w:val="18"/>
                <w:szCs w:val="18"/>
              </w:rPr>
              <w:t>1.16 (1.08, 1.23) &lt;0.001</w:t>
            </w:r>
          </w:p>
        </w:tc>
        <w:tc>
          <w:tcPr>
            <w:tcW w:w="992" w:type="dxa"/>
            <w:vAlign w:val="center"/>
          </w:tcPr>
          <w:p w14:paraId="33C67E2F" w14:textId="77777777" w:rsidR="00A759A7" w:rsidRPr="00FB50C4" w:rsidRDefault="00A759A7" w:rsidP="009A54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60E38E4A" w14:textId="77777777" w:rsidR="00A759A7" w:rsidRPr="00FB50C4" w:rsidRDefault="00A759A7" w:rsidP="009A54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50C4">
              <w:rPr>
                <w:rFonts w:ascii="Times New Roman" w:hAnsi="Times New Roman" w:cs="Times New Roman"/>
                <w:sz w:val="18"/>
                <w:szCs w:val="18"/>
              </w:rPr>
              <w:t>0.26 (0.13, 0.52) &lt;0.001</w:t>
            </w:r>
          </w:p>
        </w:tc>
        <w:tc>
          <w:tcPr>
            <w:tcW w:w="2126" w:type="dxa"/>
            <w:vAlign w:val="center"/>
          </w:tcPr>
          <w:p w14:paraId="14D69616" w14:textId="77777777" w:rsidR="00A759A7" w:rsidRPr="00FB50C4" w:rsidRDefault="00A759A7" w:rsidP="009A54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50C4">
              <w:rPr>
                <w:rFonts w:ascii="Times New Roman" w:hAnsi="Times New Roman" w:cs="Times New Roman"/>
                <w:sz w:val="18"/>
                <w:szCs w:val="18"/>
              </w:rPr>
              <w:t>1.10 (0.98, 1.24) 0.1002</w:t>
            </w:r>
          </w:p>
        </w:tc>
        <w:tc>
          <w:tcPr>
            <w:tcW w:w="1134" w:type="dxa"/>
            <w:vAlign w:val="center"/>
          </w:tcPr>
          <w:p w14:paraId="07487E5F" w14:textId="77777777" w:rsidR="00A759A7" w:rsidRPr="00FB50C4" w:rsidRDefault="00A759A7" w:rsidP="009A54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759A7" w:rsidRPr="00FB50C4" w14:paraId="7E1AAA40" w14:textId="77777777" w:rsidTr="00A759A7">
        <w:tc>
          <w:tcPr>
            <w:tcW w:w="1134" w:type="dxa"/>
            <w:vAlign w:val="center"/>
          </w:tcPr>
          <w:p w14:paraId="32359EC8" w14:textId="77777777" w:rsidR="00A759A7" w:rsidRPr="00FB50C4" w:rsidRDefault="00A759A7" w:rsidP="009A54DE">
            <w:pPr>
              <w:ind w:firstLineChars="50" w:firstLine="90"/>
              <w:rPr>
                <w:rFonts w:ascii="Times New Roman" w:hAnsi="Times New Roman" w:cs="Times New Roman"/>
                <w:sz w:val="18"/>
                <w:szCs w:val="18"/>
              </w:rPr>
            </w:pPr>
            <w:r w:rsidRPr="00FB50C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No</w:t>
            </w:r>
          </w:p>
        </w:tc>
        <w:tc>
          <w:tcPr>
            <w:tcW w:w="2044" w:type="dxa"/>
            <w:vAlign w:val="center"/>
          </w:tcPr>
          <w:p w14:paraId="4E193161" w14:textId="77777777" w:rsidR="00A759A7" w:rsidRPr="00FB50C4" w:rsidRDefault="00A759A7" w:rsidP="009A54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50C4">
              <w:rPr>
                <w:rFonts w:ascii="Times New Roman" w:hAnsi="Times New Roman" w:cs="Times New Roman"/>
                <w:sz w:val="18"/>
                <w:szCs w:val="18"/>
              </w:rPr>
              <w:t>0.77 (0.65, 0.93) 0.0053</w:t>
            </w:r>
          </w:p>
        </w:tc>
        <w:tc>
          <w:tcPr>
            <w:tcW w:w="2067" w:type="dxa"/>
            <w:vAlign w:val="center"/>
          </w:tcPr>
          <w:p w14:paraId="37883519" w14:textId="77777777" w:rsidR="00A759A7" w:rsidRPr="00FB50C4" w:rsidRDefault="00A759A7" w:rsidP="009A54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50C4">
              <w:rPr>
                <w:rFonts w:ascii="Times New Roman" w:hAnsi="Times New Roman" w:cs="Times New Roman"/>
                <w:sz w:val="18"/>
                <w:szCs w:val="18"/>
              </w:rPr>
              <w:t>1.04 (0.96, 1.12) 0.3918</w:t>
            </w:r>
          </w:p>
        </w:tc>
        <w:tc>
          <w:tcPr>
            <w:tcW w:w="992" w:type="dxa"/>
            <w:vAlign w:val="center"/>
          </w:tcPr>
          <w:p w14:paraId="7F69D845" w14:textId="77777777" w:rsidR="00A759A7" w:rsidRPr="00FB50C4" w:rsidRDefault="00A759A7" w:rsidP="009A54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1A9AC741" w14:textId="77777777" w:rsidR="00A759A7" w:rsidRPr="00FB50C4" w:rsidRDefault="00A759A7" w:rsidP="009A54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50C4">
              <w:rPr>
                <w:rFonts w:ascii="Times New Roman" w:hAnsi="Times New Roman" w:cs="Times New Roman"/>
                <w:sz w:val="18"/>
                <w:szCs w:val="18"/>
              </w:rPr>
              <w:t>0.43 (0.16, 1.21) 0.1114</w:t>
            </w:r>
          </w:p>
        </w:tc>
        <w:tc>
          <w:tcPr>
            <w:tcW w:w="2126" w:type="dxa"/>
            <w:vAlign w:val="center"/>
          </w:tcPr>
          <w:p w14:paraId="3EDAC994" w14:textId="77777777" w:rsidR="00A759A7" w:rsidRPr="00FB50C4" w:rsidRDefault="00A759A7" w:rsidP="009A54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50C4">
              <w:rPr>
                <w:rFonts w:ascii="Times New Roman" w:hAnsi="Times New Roman" w:cs="Times New Roman"/>
                <w:sz w:val="18"/>
                <w:szCs w:val="18"/>
              </w:rPr>
              <w:t>1.07 (0.92, 1.23) 0.3778</w:t>
            </w:r>
          </w:p>
        </w:tc>
        <w:tc>
          <w:tcPr>
            <w:tcW w:w="1134" w:type="dxa"/>
            <w:vAlign w:val="center"/>
          </w:tcPr>
          <w:p w14:paraId="6A73F8BF" w14:textId="77777777" w:rsidR="00A759A7" w:rsidRPr="00FB50C4" w:rsidRDefault="00A759A7" w:rsidP="009A54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107811DB" w14:textId="7E7B0B38" w:rsidR="0088037F" w:rsidRPr="0088037F" w:rsidRDefault="0088037F" w:rsidP="0088037F">
      <w:pPr>
        <w:rPr>
          <w:rFonts w:ascii="Times New Roman" w:hAnsi="Times New Roman" w:cs="Times New Roman"/>
          <w:noProof/>
          <w:sz w:val="20"/>
          <w:szCs w:val="20"/>
        </w:rPr>
      </w:pPr>
      <w:r w:rsidRPr="0088037F">
        <w:rPr>
          <w:rFonts w:ascii="Times New Roman" w:hAnsi="Times New Roman" w:cs="Times New Roman"/>
          <w:noProof/>
          <w:sz w:val="20"/>
          <w:szCs w:val="20"/>
        </w:rPr>
        <w:t>Data was showed by HR, 95% CI, and P-value.</w:t>
      </w:r>
    </w:p>
    <w:p w14:paraId="6002448C" w14:textId="516A64BF" w:rsidR="00A759A7" w:rsidRPr="0088037F" w:rsidRDefault="0088037F" w:rsidP="0088037F">
      <w:pPr>
        <w:rPr>
          <w:rFonts w:ascii="Times New Roman" w:hAnsi="Times New Roman" w:cs="Times New Roman"/>
          <w:noProof/>
          <w:sz w:val="20"/>
          <w:szCs w:val="20"/>
        </w:rPr>
      </w:pPr>
      <w:r w:rsidRPr="0088037F">
        <w:rPr>
          <w:rFonts w:ascii="Times New Roman" w:hAnsi="Times New Roman" w:cs="Times New Roman"/>
          <w:noProof/>
          <w:sz w:val="20"/>
          <w:szCs w:val="20"/>
        </w:rPr>
        <w:t>The two-piecewise linear regression model were adjusted for age, gender, race, smoking, SBP, DBP, eGFR, HDL, TC, CVD, hypertension, diabetes, lipid-lowering drugs, antihypertensive drugs, hypoglycemic agents, antiplatelet drugs</w:t>
      </w:r>
    </w:p>
    <w:p w14:paraId="4C3738E5" w14:textId="520C8CE5" w:rsidR="004E238E" w:rsidRDefault="004E238E">
      <w:pPr>
        <w:rPr>
          <w:rStyle w:val="fontstyle01"/>
          <w:rFonts w:hint="eastAsia"/>
        </w:rPr>
      </w:pPr>
    </w:p>
    <w:sectPr w:rsidR="004E23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BD47D1" w14:textId="77777777" w:rsidR="000A2DD6" w:rsidRDefault="000A2DD6" w:rsidP="00F95D7A">
      <w:r>
        <w:separator/>
      </w:r>
    </w:p>
  </w:endnote>
  <w:endnote w:type="continuationSeparator" w:id="0">
    <w:p w14:paraId="27206687" w14:textId="77777777" w:rsidR="000A2DD6" w:rsidRDefault="000A2DD6" w:rsidP="00F95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F7C6D1" w14:textId="77777777" w:rsidR="000A2DD6" w:rsidRDefault="000A2DD6" w:rsidP="00F95D7A">
      <w:r>
        <w:separator/>
      </w:r>
    </w:p>
  </w:footnote>
  <w:footnote w:type="continuationSeparator" w:id="0">
    <w:p w14:paraId="44A47BAD" w14:textId="77777777" w:rsidR="000A2DD6" w:rsidRDefault="000A2DD6" w:rsidP="00F95D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D87"/>
    <w:rsid w:val="00053D87"/>
    <w:rsid w:val="000A2DD6"/>
    <w:rsid w:val="000B3499"/>
    <w:rsid w:val="000D522E"/>
    <w:rsid w:val="001B4BCF"/>
    <w:rsid w:val="00283039"/>
    <w:rsid w:val="002B6401"/>
    <w:rsid w:val="003712BE"/>
    <w:rsid w:val="0044168E"/>
    <w:rsid w:val="004E238E"/>
    <w:rsid w:val="004F6D81"/>
    <w:rsid w:val="00592471"/>
    <w:rsid w:val="0062748D"/>
    <w:rsid w:val="0073691E"/>
    <w:rsid w:val="0082250B"/>
    <w:rsid w:val="0088037F"/>
    <w:rsid w:val="00916A19"/>
    <w:rsid w:val="009F3A3D"/>
    <w:rsid w:val="00A759A7"/>
    <w:rsid w:val="00AD48EB"/>
    <w:rsid w:val="00BC6685"/>
    <w:rsid w:val="00C61D7C"/>
    <w:rsid w:val="00C826C4"/>
    <w:rsid w:val="00C92090"/>
    <w:rsid w:val="00D50A87"/>
    <w:rsid w:val="00DC40FD"/>
    <w:rsid w:val="00E446C5"/>
    <w:rsid w:val="00E62604"/>
    <w:rsid w:val="00EE57BD"/>
    <w:rsid w:val="00F416AB"/>
    <w:rsid w:val="00F95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769CE9"/>
  <w15:chartTrackingRefBased/>
  <w15:docId w15:val="{3E091C54-AA6D-4533-B243-8003A1CAB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ndNoteBibliography">
    <w:name w:val="EndNote Bibliography"/>
    <w:basedOn w:val="a"/>
    <w:link w:val="EndNoteBibliography0"/>
    <w:rsid w:val="00EE57BD"/>
    <w:pPr>
      <w:widowControl/>
      <w:spacing w:after="160"/>
      <w:jc w:val="left"/>
    </w:pPr>
    <w:rPr>
      <w:rFonts w:ascii="等线" w:eastAsia="等线" w:hAnsi="等线"/>
      <w:noProof/>
      <w:kern w:val="0"/>
      <w:sz w:val="22"/>
    </w:rPr>
  </w:style>
  <w:style w:type="character" w:customStyle="1" w:styleId="EndNoteBibliography0">
    <w:name w:val="EndNote Bibliography 字符"/>
    <w:basedOn w:val="a0"/>
    <w:link w:val="EndNoteBibliography"/>
    <w:rsid w:val="00EE57BD"/>
    <w:rPr>
      <w:rFonts w:ascii="等线" w:eastAsia="等线" w:hAnsi="等线"/>
      <w:noProof/>
      <w:kern w:val="0"/>
      <w:sz w:val="22"/>
    </w:rPr>
  </w:style>
  <w:style w:type="paragraph" w:customStyle="1" w:styleId="EndNoteBibliographyTitle">
    <w:name w:val="EndNote Bibliography Title"/>
    <w:basedOn w:val="a"/>
    <w:link w:val="EndNoteBibliographyTitle0"/>
    <w:rsid w:val="00EE57BD"/>
    <w:pPr>
      <w:widowControl/>
      <w:spacing w:line="259" w:lineRule="auto"/>
      <w:jc w:val="center"/>
    </w:pPr>
    <w:rPr>
      <w:rFonts w:ascii="等线" w:eastAsia="等线" w:hAnsi="等线"/>
      <w:noProof/>
      <w:kern w:val="0"/>
      <w:sz w:val="22"/>
    </w:rPr>
  </w:style>
  <w:style w:type="character" w:customStyle="1" w:styleId="EndNoteBibliographyTitle0">
    <w:name w:val="EndNote Bibliography Title 字符"/>
    <w:basedOn w:val="a0"/>
    <w:link w:val="EndNoteBibliographyTitle"/>
    <w:rsid w:val="00EE57BD"/>
    <w:rPr>
      <w:rFonts w:ascii="等线" w:eastAsia="等线" w:hAnsi="等线"/>
      <w:noProof/>
      <w:kern w:val="0"/>
      <w:sz w:val="22"/>
    </w:rPr>
  </w:style>
  <w:style w:type="paragraph" w:styleId="a3">
    <w:name w:val="header"/>
    <w:basedOn w:val="a"/>
    <w:link w:val="a4"/>
    <w:uiPriority w:val="99"/>
    <w:unhideWhenUsed/>
    <w:rsid w:val="00F95D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95D7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95D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95D7A"/>
    <w:rPr>
      <w:sz w:val="18"/>
      <w:szCs w:val="18"/>
    </w:rPr>
  </w:style>
  <w:style w:type="table" w:styleId="a7">
    <w:name w:val="Table Grid"/>
    <w:basedOn w:val="a1"/>
    <w:uiPriority w:val="39"/>
    <w:rsid w:val="00F95D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E446C5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295</Words>
  <Characters>1687</Characters>
  <Application>Microsoft Office Word</Application>
  <DocSecurity>0</DocSecurity>
  <Lines>14</Lines>
  <Paragraphs>3</Paragraphs>
  <ScaleCrop>false</ScaleCrop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zhou dan</dc:creator>
  <cp:keywords/>
  <dc:description/>
  <cp:lastModifiedBy>zhou dan</cp:lastModifiedBy>
  <cp:revision>20</cp:revision>
  <dcterms:created xsi:type="dcterms:W3CDTF">2022-06-09T08:39:00Z</dcterms:created>
  <dcterms:modified xsi:type="dcterms:W3CDTF">2022-06-15T08:33:00Z</dcterms:modified>
</cp:coreProperties>
</file>