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A414" w14:textId="27F4F0EA" w:rsidR="00D574D5" w:rsidRPr="00491DE1" w:rsidRDefault="00D574D5" w:rsidP="00D574D5">
      <w:pPr>
        <w:pStyle w:val="Caption"/>
        <w:keepNext/>
        <w:spacing w:line="360" w:lineRule="auto"/>
        <w:jc w:val="both"/>
        <w:rPr>
          <w:lang w:val="en-GB"/>
        </w:rPr>
      </w:pPr>
      <w:bookmarkStart w:id="0" w:name="_Ref37936534"/>
      <w:r w:rsidRPr="00491DE1">
        <w:rPr>
          <w:lang w:val="en-GB"/>
        </w:rPr>
        <w:t xml:space="preserve">Supplementary table </w:t>
      </w:r>
      <w:bookmarkEnd w:id="0"/>
      <w:r w:rsidR="007117E8" w:rsidRPr="007117E8">
        <w:rPr>
          <w:lang w:val="en-GB"/>
        </w:rPr>
        <w:t>1</w:t>
      </w:r>
      <w:r w:rsidRPr="00491DE1">
        <w:rPr>
          <w:lang w:val="en-GB"/>
        </w:rPr>
        <w:t xml:space="preserve">. Comparison of parental characteristics between the analysed sample and those </w:t>
      </w:r>
      <w:r w:rsidR="00D23A97" w:rsidRPr="00491DE1">
        <w:rPr>
          <w:lang w:val="en-GB"/>
        </w:rPr>
        <w:t>interviewed during the 22 years of age follow-up</w:t>
      </w:r>
      <w:r w:rsidRPr="00491DE1">
        <w:rPr>
          <w:lang w:val="en-GB"/>
        </w:rPr>
        <w:t>.</w:t>
      </w:r>
    </w:p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2962"/>
        <w:gridCol w:w="1326"/>
        <w:gridCol w:w="1463"/>
        <w:gridCol w:w="1516"/>
        <w:gridCol w:w="2088"/>
      </w:tblGrid>
      <w:tr w:rsidR="00491DE1" w:rsidRPr="00491DE1" w14:paraId="1D864C9A" w14:textId="77777777" w:rsidTr="005E683A">
        <w:trPr>
          <w:trHeight w:val="320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CFC43F" w14:textId="77777777" w:rsidR="00D574D5" w:rsidRPr="00491DE1" w:rsidRDefault="00D574D5" w:rsidP="00D67FE4">
            <w:pPr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Parent's characteristics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A84F11" w14:textId="77777777" w:rsidR="00D574D5" w:rsidRPr="00491DE1" w:rsidRDefault="00D574D5" w:rsidP="00D67FE4">
            <w:pPr>
              <w:rPr>
                <w:b/>
                <w:bCs/>
                <w:lang w:val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EE497F" w14:textId="77777777" w:rsidR="00D574D5" w:rsidRPr="00491DE1" w:rsidRDefault="00D574D5" w:rsidP="00D67FE4">
            <w:pPr>
              <w:rPr>
                <w:b/>
                <w:bCs/>
                <w:lang w:val="en-GB"/>
              </w:rPr>
            </w:pPr>
          </w:p>
        </w:tc>
      </w:tr>
      <w:tr w:rsidR="00491DE1" w:rsidRPr="00491DE1" w14:paraId="51B8E375" w14:textId="77777777" w:rsidTr="00D23A97">
        <w:trPr>
          <w:trHeight w:val="320"/>
          <w:jc w:val="center"/>
        </w:trPr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58404" w14:textId="77777777" w:rsidR="00D574D5" w:rsidRPr="00491DE1" w:rsidRDefault="00D574D5" w:rsidP="00D67FE4">
            <w:pPr>
              <w:rPr>
                <w:b/>
                <w:bCs/>
                <w:lang w:val="en-GB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65FA6" w14:textId="22F93EEB" w:rsidR="00D574D5" w:rsidRPr="00491DE1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Analy</w:t>
            </w:r>
            <w:r w:rsidR="006F423A" w:rsidRPr="00491DE1">
              <w:rPr>
                <w:b/>
                <w:bCs/>
                <w:lang w:val="en-GB"/>
              </w:rPr>
              <w:t>s</w:t>
            </w:r>
            <w:r w:rsidRPr="00491DE1">
              <w:rPr>
                <w:b/>
                <w:bCs/>
                <w:lang w:val="en-GB"/>
              </w:rPr>
              <w:t xml:space="preserve">ed sample </w:t>
            </w:r>
          </w:p>
          <w:p w14:paraId="7960471B" w14:textId="77777777" w:rsidR="00D574D5" w:rsidRPr="00491DE1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(n = 874)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033037" w14:textId="723B6295" w:rsidR="00D23A97" w:rsidRPr="00491DE1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 xml:space="preserve">Sample </w:t>
            </w:r>
            <w:r w:rsidR="00D23A97" w:rsidRPr="00491DE1">
              <w:rPr>
                <w:b/>
                <w:bCs/>
                <w:lang w:val="en-GB"/>
              </w:rPr>
              <w:t>interviewed at the 22 years of age follow-up</w:t>
            </w:r>
            <w:r w:rsidRPr="00491DE1">
              <w:rPr>
                <w:b/>
                <w:bCs/>
                <w:lang w:val="en-GB"/>
              </w:rPr>
              <w:t xml:space="preserve"> </w:t>
            </w:r>
          </w:p>
          <w:p w14:paraId="7D94D4E9" w14:textId="046C36AC" w:rsidR="00D574D5" w:rsidRPr="00491DE1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 xml:space="preserve">(n = </w:t>
            </w:r>
            <w:r w:rsidR="00D23A97" w:rsidRPr="00491DE1">
              <w:rPr>
                <w:b/>
                <w:bCs/>
                <w:lang w:val="en-GB"/>
              </w:rPr>
              <w:t>3,810</w:t>
            </w:r>
            <w:r w:rsidRPr="00491DE1">
              <w:rPr>
                <w:b/>
                <w:bCs/>
                <w:lang w:val="en-GB"/>
              </w:rPr>
              <w:t>)</w:t>
            </w:r>
          </w:p>
        </w:tc>
      </w:tr>
      <w:tr w:rsidR="00491DE1" w:rsidRPr="00491DE1" w14:paraId="0E0D20B5" w14:textId="77777777" w:rsidTr="005E683A">
        <w:trPr>
          <w:trHeight w:val="320"/>
          <w:jc w:val="center"/>
        </w:trPr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E03D" w14:textId="77777777" w:rsidR="00D574D5" w:rsidRPr="00491DE1" w:rsidRDefault="00D574D5" w:rsidP="00D67FE4">
            <w:pPr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Physical activity (minutes)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ABD" w14:textId="77777777" w:rsidR="00D574D5" w:rsidRPr="00491DE1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Median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38E8" w14:textId="77777777" w:rsidR="00D574D5" w:rsidRPr="00491DE1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IQR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D50D0C" w14:textId="77777777" w:rsidR="00D574D5" w:rsidRPr="00491DE1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Median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626D6F" w14:textId="77777777" w:rsidR="00D574D5" w:rsidRPr="00491DE1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IQR</w:t>
            </w:r>
          </w:p>
        </w:tc>
      </w:tr>
      <w:tr w:rsidR="00491DE1" w:rsidRPr="00491DE1" w14:paraId="0A26A4EB" w14:textId="77777777" w:rsidTr="005E683A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6A04" w14:textId="77777777" w:rsidR="00D574D5" w:rsidRPr="00491DE1" w:rsidRDefault="00D574D5" w:rsidP="00D67FE4">
            <w:pPr>
              <w:ind w:firstLineChars="100" w:firstLine="240"/>
              <w:rPr>
                <w:lang w:val="en-GB"/>
              </w:rPr>
            </w:pPr>
            <w:r w:rsidRPr="00491DE1">
              <w:rPr>
                <w:lang w:val="en-GB"/>
              </w:rPr>
              <w:t>11 years follow-up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E002" w14:textId="77777777" w:rsidR="00D574D5" w:rsidRPr="00491DE1" w:rsidRDefault="00D574D5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290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B4A6" w14:textId="77777777" w:rsidR="00D574D5" w:rsidRPr="00491DE1" w:rsidRDefault="00D574D5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140; 555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3880AF7" w14:textId="72E7CD8B" w:rsidR="00D574D5" w:rsidRPr="00491DE1" w:rsidRDefault="00D23A97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280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5196439" w14:textId="0B20E350" w:rsidR="00D574D5" w:rsidRPr="00491DE1" w:rsidRDefault="00D23A97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140; 540</w:t>
            </w:r>
          </w:p>
        </w:tc>
      </w:tr>
      <w:tr w:rsidR="00491DE1" w:rsidRPr="00491DE1" w14:paraId="7598F93A" w14:textId="77777777" w:rsidTr="005E683A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866B" w14:textId="77777777" w:rsidR="00D574D5" w:rsidRPr="00491DE1" w:rsidRDefault="00D574D5" w:rsidP="00D67FE4">
            <w:pPr>
              <w:ind w:firstLineChars="100" w:firstLine="240"/>
              <w:rPr>
                <w:lang w:val="en-GB"/>
              </w:rPr>
            </w:pPr>
            <w:r w:rsidRPr="00491DE1">
              <w:rPr>
                <w:lang w:val="en-GB"/>
              </w:rPr>
              <w:t>15 years follow-up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F70" w14:textId="77777777" w:rsidR="00D574D5" w:rsidRPr="00491DE1" w:rsidRDefault="00D574D5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265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2136" w14:textId="77777777" w:rsidR="00D574D5" w:rsidRPr="00491DE1" w:rsidRDefault="00D574D5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125; 540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D14E278" w14:textId="7242E2E3" w:rsidR="00D574D5" w:rsidRPr="00491DE1" w:rsidRDefault="00D23A97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280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540E4DF" w14:textId="085103C3" w:rsidR="00D574D5" w:rsidRPr="00491DE1" w:rsidRDefault="00D23A97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120; 570</w:t>
            </w:r>
          </w:p>
        </w:tc>
      </w:tr>
      <w:tr w:rsidR="00491DE1" w:rsidRPr="00491DE1" w14:paraId="4904DFD1" w14:textId="77777777" w:rsidTr="005E683A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2B72" w14:textId="77777777" w:rsidR="00D574D5" w:rsidRPr="00491DE1" w:rsidRDefault="00D574D5" w:rsidP="00D67FE4">
            <w:pPr>
              <w:ind w:firstLineChars="100" w:firstLine="240"/>
              <w:rPr>
                <w:lang w:val="en-GB"/>
              </w:rPr>
            </w:pPr>
            <w:r w:rsidRPr="00491DE1">
              <w:rPr>
                <w:lang w:val="en-GB"/>
              </w:rPr>
              <w:t>18 years follow-up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742E" w14:textId="77777777" w:rsidR="00D574D5" w:rsidRPr="00491DE1" w:rsidRDefault="00D574D5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292.5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D24B" w14:textId="77777777" w:rsidR="00D574D5" w:rsidRPr="00491DE1" w:rsidRDefault="00D574D5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120; 725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66E48F5" w14:textId="27D833BE" w:rsidR="00D574D5" w:rsidRPr="00491DE1" w:rsidRDefault="005E683A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420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FF1C450" w14:textId="218F3210" w:rsidR="00D574D5" w:rsidRPr="00491DE1" w:rsidRDefault="005E683A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160; 870</w:t>
            </w:r>
          </w:p>
        </w:tc>
      </w:tr>
      <w:tr w:rsidR="00491DE1" w:rsidRPr="00491DE1" w14:paraId="75752162" w14:textId="77777777" w:rsidTr="005E683A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CF6C" w14:textId="40C522D0" w:rsidR="005E683A" w:rsidRPr="00491DE1" w:rsidRDefault="005E683A" w:rsidP="005E683A">
            <w:pPr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Family income (BRL)</w:t>
            </w:r>
            <w:r w:rsidR="00623691" w:rsidRPr="00491DE1">
              <w:rPr>
                <w:b/>
                <w:bCs/>
                <w:vertAlign w:val="superscript"/>
                <w:lang w:val="en-GB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70E38" w14:textId="0504719D" w:rsidR="005E683A" w:rsidRPr="00491DE1" w:rsidRDefault="005E683A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1,720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45B8" w14:textId="24669026" w:rsidR="005E683A" w:rsidRPr="00491DE1" w:rsidRDefault="005E683A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1,065; 2,510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0E499B4" w14:textId="0DB4D98D" w:rsidR="005E683A" w:rsidRPr="00491DE1" w:rsidRDefault="005E683A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2,400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CE983E2" w14:textId="7AE86627" w:rsidR="005E683A" w:rsidRPr="00491DE1" w:rsidRDefault="005E683A" w:rsidP="00D67FE4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1,400; 3,700</w:t>
            </w:r>
          </w:p>
        </w:tc>
      </w:tr>
      <w:tr w:rsidR="00491DE1" w:rsidRPr="00491DE1" w14:paraId="1DA26F1F" w14:textId="77777777" w:rsidTr="00346953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9BD5" w14:textId="77777777" w:rsidR="005E683A" w:rsidRPr="00491DE1" w:rsidRDefault="005E683A" w:rsidP="005E683A">
            <w:pPr>
              <w:rPr>
                <w:b/>
                <w:bCs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F413" w14:textId="6D8E24C9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b/>
                <w:bCs/>
                <w:lang w:val="en-GB"/>
              </w:rPr>
              <w:t>Mean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7517F" w14:textId="568E5B0C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b/>
                <w:bCs/>
                <w:lang w:val="en-GB"/>
              </w:rPr>
              <w:t>95% CI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E51C0" w14:textId="528BD254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b/>
                <w:bCs/>
                <w:lang w:val="en-GB"/>
              </w:rPr>
              <w:t>Mean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2F9B4" w14:textId="5910B855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b/>
                <w:bCs/>
                <w:lang w:val="en-GB"/>
              </w:rPr>
              <w:t>95% CI</w:t>
            </w:r>
          </w:p>
        </w:tc>
      </w:tr>
      <w:tr w:rsidR="00491DE1" w:rsidRPr="00491DE1" w14:paraId="1D60AAE5" w14:textId="77777777" w:rsidTr="005E683A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34554" w14:textId="65D5500A" w:rsidR="005E683A" w:rsidRPr="00491DE1" w:rsidRDefault="005E683A" w:rsidP="005E683A">
            <w:pPr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BMI (kg/m</w:t>
            </w:r>
            <w:proofErr w:type="gramStart"/>
            <w:r w:rsidRPr="00491DE1">
              <w:rPr>
                <w:b/>
                <w:bCs/>
                <w:vertAlign w:val="superscript"/>
                <w:lang w:val="en-GB"/>
              </w:rPr>
              <w:t>2</w:t>
            </w:r>
            <w:r w:rsidRPr="00491DE1">
              <w:rPr>
                <w:b/>
                <w:bCs/>
                <w:lang w:val="en-GB"/>
              </w:rPr>
              <w:t>)</w:t>
            </w:r>
            <w:r w:rsidR="00623691" w:rsidRPr="00491DE1">
              <w:rPr>
                <w:b/>
                <w:bCs/>
                <w:vertAlign w:val="superscript"/>
                <w:lang w:val="en-GB"/>
              </w:rPr>
              <w:t>a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7748B" w14:textId="12319B31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26.2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C7D9" w14:textId="16444F78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25.8; 26.6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A059106" w14:textId="45AE407E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25.2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29947B5" w14:textId="1E36F3C5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25.1; 25.4</w:t>
            </w:r>
          </w:p>
        </w:tc>
      </w:tr>
      <w:tr w:rsidR="00491DE1" w:rsidRPr="00491DE1" w14:paraId="30942FFE" w14:textId="77777777" w:rsidTr="005E683A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3BF3" w14:textId="77777777" w:rsidR="005E683A" w:rsidRPr="00491DE1" w:rsidRDefault="005E683A" w:rsidP="005E683A">
            <w:pPr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Sex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D01D" w14:textId="77777777" w:rsidR="005E683A" w:rsidRPr="00491DE1" w:rsidRDefault="005E683A" w:rsidP="005E683A">
            <w:pPr>
              <w:jc w:val="center"/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N (%)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586" w14:textId="77777777" w:rsidR="005E683A" w:rsidRPr="00491DE1" w:rsidRDefault="005E683A" w:rsidP="005E683A">
            <w:pPr>
              <w:jc w:val="center"/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95% CI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1691D" w14:textId="6CCD8CE4" w:rsidR="005E683A" w:rsidRPr="00491DE1" w:rsidRDefault="005E683A" w:rsidP="005E683A">
            <w:pPr>
              <w:jc w:val="center"/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N (%)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A69A9" w14:textId="24A2F7E6" w:rsidR="005E683A" w:rsidRPr="00491DE1" w:rsidRDefault="005E683A" w:rsidP="005E683A">
            <w:pPr>
              <w:jc w:val="center"/>
              <w:rPr>
                <w:b/>
                <w:bCs/>
                <w:lang w:val="en-GB"/>
              </w:rPr>
            </w:pPr>
            <w:r w:rsidRPr="00491DE1">
              <w:rPr>
                <w:b/>
                <w:bCs/>
                <w:lang w:val="en-GB"/>
              </w:rPr>
              <w:t>95% CI</w:t>
            </w:r>
          </w:p>
        </w:tc>
      </w:tr>
      <w:tr w:rsidR="00491DE1" w:rsidRPr="00491DE1" w14:paraId="3E40C985" w14:textId="77777777" w:rsidTr="005E683A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492" w14:textId="77777777" w:rsidR="005E683A" w:rsidRPr="00491DE1" w:rsidRDefault="005E683A" w:rsidP="005E683A">
            <w:pPr>
              <w:ind w:firstLineChars="100" w:firstLine="240"/>
              <w:rPr>
                <w:lang w:val="en-GB"/>
              </w:rPr>
            </w:pPr>
            <w:r w:rsidRPr="00491DE1">
              <w:rPr>
                <w:lang w:val="en-GB"/>
              </w:rPr>
              <w:t>Female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1F4" w14:textId="77777777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642 (73.5)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8A1B" w14:textId="77777777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70.4; 76.3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</w:tcPr>
          <w:p w14:paraId="26E11E0E" w14:textId="5752A8A7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2,027 (53.2)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 w14:paraId="254AB64F" w14:textId="71325FA2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51.6; 54.8</w:t>
            </w:r>
          </w:p>
        </w:tc>
      </w:tr>
      <w:tr w:rsidR="00491DE1" w:rsidRPr="00491DE1" w14:paraId="65817343" w14:textId="77777777" w:rsidTr="005E683A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FBE78" w14:textId="77777777" w:rsidR="005E683A" w:rsidRPr="00491DE1" w:rsidRDefault="005E683A" w:rsidP="005E683A">
            <w:pPr>
              <w:ind w:firstLineChars="100" w:firstLine="240"/>
              <w:rPr>
                <w:lang w:val="en-GB"/>
              </w:rPr>
            </w:pPr>
            <w:r w:rsidRPr="00491DE1">
              <w:rPr>
                <w:lang w:val="en-GB"/>
              </w:rPr>
              <w:t>Male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AE28C" w14:textId="77777777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232 (26.5)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216B7" w14:textId="77777777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23.7; 29.6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E15B7" w14:textId="3C6FFC05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1,783 (46.8)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3DFE8" w14:textId="39B19B06" w:rsidR="005E683A" w:rsidRPr="00491DE1" w:rsidRDefault="005E683A" w:rsidP="005E683A">
            <w:pPr>
              <w:jc w:val="center"/>
              <w:rPr>
                <w:lang w:val="en-GB"/>
              </w:rPr>
            </w:pPr>
            <w:r w:rsidRPr="00491DE1">
              <w:rPr>
                <w:lang w:val="en-GB"/>
              </w:rPr>
              <w:t>45.2; 48.4</w:t>
            </w:r>
          </w:p>
        </w:tc>
      </w:tr>
      <w:tr w:rsidR="00AF54B0" w:rsidRPr="00491DE1" w14:paraId="564AF009" w14:textId="77777777" w:rsidTr="00D23A97">
        <w:trPr>
          <w:trHeight w:val="320"/>
          <w:jc w:val="center"/>
        </w:trPr>
        <w:tc>
          <w:tcPr>
            <w:tcW w:w="935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41B429" w14:textId="77777777" w:rsidR="005E683A" w:rsidRPr="00491DE1" w:rsidRDefault="00623691" w:rsidP="005E683A">
            <w:pPr>
              <w:rPr>
                <w:lang w:val="en-GB"/>
              </w:rPr>
            </w:pPr>
            <w:r w:rsidRPr="00491DE1">
              <w:rPr>
                <w:lang w:val="en-GB"/>
              </w:rPr>
              <w:t xml:space="preserve">BMI, body mass index. BRL, Brazilian </w:t>
            </w:r>
            <w:r w:rsidRPr="00491DE1">
              <w:rPr>
                <w:i/>
                <w:iCs/>
                <w:lang w:val="en-GB"/>
              </w:rPr>
              <w:t>Reais</w:t>
            </w:r>
            <w:r w:rsidRPr="00491DE1">
              <w:rPr>
                <w:lang w:val="en-GB"/>
              </w:rPr>
              <w:t xml:space="preserve">. </w:t>
            </w:r>
            <w:r w:rsidR="005E683A" w:rsidRPr="00491DE1">
              <w:rPr>
                <w:lang w:val="en-GB"/>
              </w:rPr>
              <w:t>CI, confidence interval. IQR, interquartile range.</w:t>
            </w:r>
          </w:p>
          <w:p w14:paraId="69D9742E" w14:textId="37B9C00D" w:rsidR="00623691" w:rsidRPr="00491DE1" w:rsidRDefault="00623691" w:rsidP="005E683A">
            <w:pPr>
              <w:rPr>
                <w:lang w:val="en-GB"/>
              </w:rPr>
            </w:pPr>
            <w:proofErr w:type="spellStart"/>
            <w:proofErr w:type="gramStart"/>
            <w:r w:rsidRPr="00491DE1">
              <w:rPr>
                <w:vertAlign w:val="superscript"/>
                <w:lang w:val="en-GB"/>
              </w:rPr>
              <w:t>a</w:t>
            </w:r>
            <w:proofErr w:type="spellEnd"/>
            <w:proofErr w:type="gramEnd"/>
            <w:r w:rsidRPr="00491DE1">
              <w:rPr>
                <w:lang w:val="en-GB"/>
              </w:rPr>
              <w:t xml:space="preserve"> Information collected during the 22 years of age follow-up</w:t>
            </w:r>
          </w:p>
        </w:tc>
      </w:tr>
    </w:tbl>
    <w:p w14:paraId="07FA6080" w14:textId="77777777" w:rsidR="00B20520" w:rsidRPr="00491DE1" w:rsidRDefault="00B20520" w:rsidP="00D574D5"/>
    <w:sectPr w:rsidR="00B20520" w:rsidRPr="00491DE1" w:rsidSect="00C128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04"/>
    <w:rsid w:val="00263211"/>
    <w:rsid w:val="002B3204"/>
    <w:rsid w:val="00484805"/>
    <w:rsid w:val="00491DE1"/>
    <w:rsid w:val="005E683A"/>
    <w:rsid w:val="00623691"/>
    <w:rsid w:val="006F423A"/>
    <w:rsid w:val="007117E8"/>
    <w:rsid w:val="008A31BB"/>
    <w:rsid w:val="00A962D4"/>
    <w:rsid w:val="00AF54B0"/>
    <w:rsid w:val="00B20520"/>
    <w:rsid w:val="00BC503F"/>
    <w:rsid w:val="00C70844"/>
    <w:rsid w:val="00C71E4B"/>
    <w:rsid w:val="00CF6FE2"/>
    <w:rsid w:val="00D23A97"/>
    <w:rsid w:val="00D574D5"/>
    <w:rsid w:val="00F6304D"/>
    <w:rsid w:val="00F8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B412A"/>
  <w15:chartTrackingRefBased/>
  <w15:docId w15:val="{4A110F57-9AD9-FE46-AAEA-B8EB556F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0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204"/>
    <w:pPr>
      <w:keepNext/>
      <w:keepLines/>
      <w:spacing w:before="240" w:line="360" w:lineRule="auto"/>
      <w:outlineLvl w:val="0"/>
    </w:pPr>
    <w:rPr>
      <w:rFonts w:eastAsiaTheme="majorEastAsia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204"/>
    <w:rPr>
      <w:rFonts w:ascii="Times New Roman" w:eastAsiaTheme="majorEastAsia" w:hAnsi="Times New Roman" w:cs="Times New Roman"/>
      <w:b/>
      <w:bCs/>
      <w:color w:val="000000" w:themeColor="text1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B3204"/>
    <w:pPr>
      <w:spacing w:before="120" w:after="200"/>
    </w:pPr>
    <w:rPr>
      <w:rFonts w:eastAsiaTheme="minorHAnsi" w:cstheme="minorBidi"/>
      <w:iCs/>
      <w:szCs w:val="18"/>
    </w:rPr>
  </w:style>
  <w:style w:type="character" w:styleId="Hyperlink">
    <w:name w:val="Hyperlink"/>
    <w:basedOn w:val="DefaultParagraphFont"/>
    <w:uiPriority w:val="99"/>
    <w:unhideWhenUsed/>
    <w:rsid w:val="00C7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Cauane Blumenberg</dc:creator>
  <cp:keywords/>
  <dc:description/>
  <cp:lastModifiedBy>Cauane Blumenberg</cp:lastModifiedBy>
  <cp:revision>9</cp:revision>
  <dcterms:created xsi:type="dcterms:W3CDTF">2020-10-10T14:50:00Z</dcterms:created>
  <dcterms:modified xsi:type="dcterms:W3CDTF">2021-05-27T19:38:00Z</dcterms:modified>
</cp:coreProperties>
</file>