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63C2A" w14:textId="3EACA97F" w:rsidR="00E071B9" w:rsidRPr="00E071B9" w:rsidRDefault="00E071B9" w:rsidP="00E071B9">
      <w:pPr>
        <w:spacing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071B9">
        <w:rPr>
          <w:rFonts w:ascii="Times New Roman" w:hAnsi="Times New Roman" w:cs="Times New Roman"/>
          <w:b/>
          <w:bCs/>
          <w:sz w:val="32"/>
          <w:szCs w:val="32"/>
        </w:rPr>
        <w:t>SUPPLEMENTARY INFORMATION:</w:t>
      </w:r>
    </w:p>
    <w:p w14:paraId="1460338D" w14:textId="1C64A58C" w:rsidR="00E071B9" w:rsidRDefault="000A55C8" w:rsidP="00E071B9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Costing</w:t>
      </w:r>
      <w:r w:rsidR="00E071B9">
        <w:rPr>
          <w:rFonts w:ascii="Times New Roman" w:hAnsi="Times New Roman" w:cs="Times New Roman"/>
          <w:sz w:val="32"/>
          <w:szCs w:val="32"/>
        </w:rPr>
        <w:t xml:space="preserve"> </w:t>
      </w:r>
      <w:r w:rsidR="005442A5">
        <w:rPr>
          <w:rFonts w:ascii="Times New Roman" w:hAnsi="Times New Roman" w:cs="Times New Roman"/>
          <w:sz w:val="32"/>
          <w:szCs w:val="32"/>
        </w:rPr>
        <w:t>recommended</w:t>
      </w:r>
      <w:r w:rsidR="00E071B9">
        <w:rPr>
          <w:rFonts w:ascii="Times New Roman" w:hAnsi="Times New Roman" w:cs="Times New Roman"/>
          <w:sz w:val="32"/>
          <w:szCs w:val="32"/>
        </w:rPr>
        <w:t xml:space="preserve"> </w:t>
      </w:r>
      <w:r w:rsidR="005442A5">
        <w:rPr>
          <w:rFonts w:ascii="Times New Roman" w:hAnsi="Times New Roman" w:cs="Times New Roman"/>
          <w:sz w:val="32"/>
          <w:szCs w:val="32"/>
        </w:rPr>
        <w:t xml:space="preserve">(healthy) and current </w:t>
      </w:r>
      <w:r w:rsidR="000A2DDA">
        <w:rPr>
          <w:rFonts w:ascii="Times New Roman" w:hAnsi="Times New Roman" w:cs="Times New Roman"/>
          <w:sz w:val="32"/>
          <w:szCs w:val="32"/>
        </w:rPr>
        <w:t>(</w:t>
      </w:r>
      <w:r w:rsidR="005442A5">
        <w:rPr>
          <w:rFonts w:ascii="Times New Roman" w:hAnsi="Times New Roman" w:cs="Times New Roman"/>
          <w:sz w:val="32"/>
          <w:szCs w:val="32"/>
        </w:rPr>
        <w:t>un</w:t>
      </w:r>
      <w:r w:rsidR="00D63535">
        <w:rPr>
          <w:rFonts w:ascii="Times New Roman" w:hAnsi="Times New Roman" w:cs="Times New Roman"/>
          <w:sz w:val="32"/>
          <w:szCs w:val="32"/>
        </w:rPr>
        <w:t>healthy</w:t>
      </w:r>
      <w:r w:rsidR="000A2DDA">
        <w:rPr>
          <w:rFonts w:ascii="Times New Roman" w:hAnsi="Times New Roman" w:cs="Times New Roman"/>
          <w:sz w:val="32"/>
          <w:szCs w:val="32"/>
        </w:rPr>
        <w:t>)</w:t>
      </w:r>
      <w:r w:rsidR="000539BD">
        <w:rPr>
          <w:rFonts w:ascii="Times New Roman" w:hAnsi="Times New Roman" w:cs="Times New Roman"/>
          <w:sz w:val="32"/>
          <w:szCs w:val="32"/>
        </w:rPr>
        <w:t xml:space="preserve"> diets</w:t>
      </w:r>
      <w:r w:rsidR="00E071B9">
        <w:rPr>
          <w:rFonts w:ascii="Times New Roman" w:hAnsi="Times New Roman" w:cs="Times New Roman"/>
          <w:sz w:val="32"/>
          <w:szCs w:val="32"/>
        </w:rPr>
        <w:t xml:space="preserve"> in urban and inner regional areas </w:t>
      </w:r>
      <w:r w:rsidR="005442A5">
        <w:rPr>
          <w:rFonts w:ascii="Times New Roman" w:hAnsi="Times New Roman" w:cs="Times New Roman"/>
          <w:sz w:val="32"/>
          <w:szCs w:val="32"/>
        </w:rPr>
        <w:t>of Australia</w:t>
      </w:r>
      <w:r w:rsidR="00E071B9">
        <w:rPr>
          <w:rFonts w:ascii="Times New Roman" w:hAnsi="Times New Roman" w:cs="Times New Roman"/>
          <w:sz w:val="32"/>
          <w:szCs w:val="32"/>
        </w:rPr>
        <w:t xml:space="preserve"> using remote price collection methods</w:t>
      </w:r>
    </w:p>
    <w:p w14:paraId="2009C23B" w14:textId="77777777" w:rsidR="00320F14" w:rsidRDefault="00320F14" w:rsidP="00681D95">
      <w:pPr>
        <w:jc w:val="both"/>
        <w:rPr>
          <w:rFonts w:ascii="Times New Roman" w:hAnsi="Times New Roman" w:cs="Times New Roman"/>
          <w:b/>
        </w:rPr>
        <w:sectPr w:rsidR="00320F14" w:rsidSect="00320F14">
          <w:headerReference w:type="default" r:id="rId11"/>
          <w:footerReference w:type="even" r:id="rId12"/>
          <w:footerReference w:type="default" r:id="rId13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0B540C9" w14:textId="07E424A1" w:rsidR="00681D95" w:rsidRPr="00601126" w:rsidRDefault="000E7F66" w:rsidP="002206C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01126">
        <w:rPr>
          <w:rFonts w:ascii="Times New Roman" w:hAnsi="Times New Roman" w:cs="Times New Roman"/>
          <w:b/>
          <w:sz w:val="22"/>
          <w:szCs w:val="22"/>
        </w:rPr>
        <w:lastRenderedPageBreak/>
        <w:t>Table S1</w:t>
      </w:r>
      <w:r w:rsidR="00F80E1E" w:rsidRPr="00601126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681D95" w:rsidRPr="00601126">
        <w:rPr>
          <w:rFonts w:ascii="Times New Roman" w:hAnsi="Times New Roman" w:cs="Times New Roman"/>
          <w:b/>
          <w:sz w:val="22"/>
          <w:szCs w:val="22"/>
        </w:rPr>
        <w:t xml:space="preserve"> Mean fortnightly price </w:t>
      </w:r>
      <w:r w:rsidR="00EA68C3">
        <w:rPr>
          <w:rFonts w:ascii="Times New Roman" w:hAnsi="Times New Roman" w:cs="Times New Roman"/>
          <w:b/>
          <w:sz w:val="22"/>
          <w:szCs w:val="22"/>
        </w:rPr>
        <w:t xml:space="preserve">($AUD) </w:t>
      </w:r>
      <w:r w:rsidR="00681D95" w:rsidRPr="00601126">
        <w:rPr>
          <w:rFonts w:ascii="Times New Roman" w:hAnsi="Times New Roman" w:cs="Times New Roman"/>
          <w:b/>
          <w:sz w:val="22"/>
          <w:szCs w:val="22"/>
        </w:rPr>
        <w:t xml:space="preserve">of </w:t>
      </w:r>
      <w:r w:rsidR="00522E56" w:rsidRPr="00601126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="00681D95" w:rsidRPr="00601126">
        <w:rPr>
          <w:rFonts w:ascii="Times New Roman" w:hAnsi="Times New Roman" w:cs="Times New Roman"/>
          <w:b/>
          <w:sz w:val="22"/>
          <w:szCs w:val="22"/>
        </w:rPr>
        <w:t>healthy and unhealthy diet per amounts consumed by a reference household of two adults and two children, by IRSD</w:t>
      </w:r>
      <w:r w:rsidR="00137F33" w:rsidRPr="00601126">
        <w:rPr>
          <w:rFonts w:ascii="Times New Roman" w:hAnsi="Times New Roman" w:cs="Times New Roman"/>
          <w:i/>
          <w:sz w:val="22"/>
          <w:szCs w:val="22"/>
        </w:rPr>
        <w:t>*</w:t>
      </w:r>
      <w:r w:rsidR="00681D95" w:rsidRPr="00601126">
        <w:rPr>
          <w:rFonts w:ascii="Times New Roman" w:hAnsi="Times New Roman" w:cs="Times New Roman"/>
          <w:b/>
          <w:sz w:val="22"/>
          <w:szCs w:val="22"/>
        </w:rPr>
        <w:t xml:space="preserve"> and ARIA</w:t>
      </w:r>
      <w:r w:rsidR="00785896" w:rsidRPr="0099137E">
        <w:rPr>
          <w:rFonts w:ascii="Times New Roman" w:hAnsi="Times New Roman" w:cs="Times New Roman"/>
          <w:b/>
          <w:sz w:val="22"/>
          <w:szCs w:val="22"/>
          <w:vertAlign w:val="superscript"/>
        </w:rPr>
        <w:t>+</w:t>
      </w:r>
      <w:r w:rsidR="007F5EA2">
        <w:rPr>
          <w:rFonts w:ascii="Times New Roman" w:hAnsi="Times New Roman" w:cs="Times New Roman"/>
          <w:b/>
          <w:bCs/>
          <w:iCs/>
          <w:vertAlign w:val="superscript"/>
        </w:rPr>
        <w:t>§</w:t>
      </w:r>
      <w:r w:rsidR="00681D95" w:rsidRPr="00601126">
        <w:rPr>
          <w:rFonts w:ascii="Times New Roman" w:hAnsi="Times New Roman" w:cs="Times New Roman"/>
          <w:b/>
          <w:sz w:val="22"/>
          <w:szCs w:val="22"/>
        </w:rPr>
        <w:t xml:space="preserve"> category and State and Territory, May 2019</w:t>
      </w:r>
    </w:p>
    <w:p w14:paraId="6136A22F" w14:textId="77777777" w:rsidR="003708AF" w:rsidRPr="00601126" w:rsidRDefault="003708AF" w:rsidP="00830E5A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C3300" w:rsidRPr="00601126" w14:paraId="002FA191" w14:textId="24C492F0" w:rsidTr="00520CD3">
        <w:trPr>
          <w:trHeight w:val="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E066F4" w14:textId="7314D27A" w:rsidR="00CC3300" w:rsidRPr="00601126" w:rsidRDefault="00CC3300" w:rsidP="003609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Hlk56457137"/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State/ Territory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4B6642" w14:textId="47654476" w:rsidR="00CC3300" w:rsidRPr="00601126" w:rsidRDefault="00CC3300" w:rsidP="003609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ARIA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2CABBF" w14:textId="01377E27" w:rsidR="00CC3300" w:rsidRPr="00601126" w:rsidRDefault="00CC3300" w:rsidP="00CC33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ARIA</w:t>
            </w:r>
            <w:r w:rsidR="00785896" w:rsidRPr="004D249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+</w:t>
            </w: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1: Major cities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45D4E2" w14:textId="5245F34E" w:rsidR="00CC3300" w:rsidRPr="00601126" w:rsidRDefault="00CC3300" w:rsidP="00CC33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ARIA</w:t>
            </w:r>
            <w:r w:rsidR="004D249D" w:rsidRPr="004D249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+</w:t>
            </w: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2: </w:t>
            </w:r>
            <w:r w:rsidR="00E4281F"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Inner regional areas</w:t>
            </w:r>
          </w:p>
        </w:tc>
      </w:tr>
      <w:bookmarkEnd w:id="0"/>
      <w:tr w:rsidR="003609D8" w:rsidRPr="00601126" w14:paraId="7B8F097E" w14:textId="77777777" w:rsidTr="003609D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959BE8" w14:textId="77777777" w:rsidR="003609D8" w:rsidRPr="00601126" w:rsidRDefault="003609D8" w:rsidP="003609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FB0861" w14:textId="13004B8C" w:rsidR="003609D8" w:rsidRPr="00601126" w:rsidRDefault="003609D8" w:rsidP="003609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IRSD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634E24" w14:textId="0B80CCE6" w:rsidR="003609D8" w:rsidRPr="00605C69" w:rsidRDefault="003609D8" w:rsidP="003609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b/>
                <w:sz w:val="22"/>
                <w:szCs w:val="22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6AE56A" w14:textId="6F470139" w:rsidR="003609D8" w:rsidRPr="00605C69" w:rsidRDefault="003609D8" w:rsidP="003609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b/>
                <w:sz w:val="22"/>
                <w:szCs w:val="22"/>
              </w:rPr>
              <w:t>Q2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B9A6FA" w14:textId="1D7F2994" w:rsidR="003609D8" w:rsidRPr="00605C69" w:rsidRDefault="003609D8" w:rsidP="003609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b/>
                <w:sz w:val="22"/>
                <w:szCs w:val="22"/>
              </w:rPr>
              <w:t>Q3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478DE1" w14:textId="2409715D" w:rsidR="003609D8" w:rsidRPr="00605C69" w:rsidRDefault="003609D8" w:rsidP="003609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b/>
                <w:sz w:val="22"/>
                <w:szCs w:val="22"/>
              </w:rPr>
              <w:t>Q4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1AA809" w14:textId="194EC325" w:rsidR="003609D8" w:rsidRPr="00605C69" w:rsidRDefault="003609D8" w:rsidP="003609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b/>
                <w:sz w:val="22"/>
                <w:szCs w:val="22"/>
              </w:rPr>
              <w:t>Q5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AD3D0E" w14:textId="7DA12B6B" w:rsidR="003609D8" w:rsidRPr="00605C69" w:rsidRDefault="003609D8" w:rsidP="003609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b/>
                <w:sz w:val="22"/>
                <w:szCs w:val="22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0C2F7B" w14:textId="2B0BA4EE" w:rsidR="003609D8" w:rsidRPr="00605C69" w:rsidRDefault="003609D8" w:rsidP="003609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b/>
                <w:sz w:val="22"/>
                <w:szCs w:val="22"/>
              </w:rPr>
              <w:t>Q2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866304" w14:textId="78C2F814" w:rsidR="003609D8" w:rsidRPr="00605C69" w:rsidRDefault="003609D8" w:rsidP="003609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b/>
                <w:sz w:val="22"/>
                <w:szCs w:val="22"/>
              </w:rPr>
              <w:t>Q3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91686C" w14:textId="6AB40B41" w:rsidR="003609D8" w:rsidRPr="00605C69" w:rsidRDefault="003609D8" w:rsidP="003609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b/>
                <w:sz w:val="22"/>
                <w:szCs w:val="22"/>
              </w:rPr>
              <w:t>Q4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FB427" w14:textId="18209D59" w:rsidR="003609D8" w:rsidRPr="00605C69" w:rsidRDefault="003609D8" w:rsidP="003609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b/>
                <w:sz w:val="22"/>
                <w:szCs w:val="22"/>
              </w:rPr>
              <w:t>Q5</w:t>
            </w:r>
          </w:p>
        </w:tc>
      </w:tr>
      <w:tr w:rsidR="003609D8" w:rsidRPr="00601126" w14:paraId="1EED3228" w14:textId="6AFB4A1C" w:rsidTr="00306F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EF6" w14:textId="0AA24663" w:rsidR="003609D8" w:rsidRPr="00601126" w:rsidRDefault="003609D8" w:rsidP="003609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NSW</w:t>
            </w:r>
            <w:r w:rsidRPr="00601126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702" w14:textId="0D5EE3D3" w:rsidR="003609D8" w:rsidRPr="00601126" w:rsidRDefault="003609D8" w:rsidP="003609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>Healthy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1BF6" w14:textId="12095343" w:rsidR="003609D8" w:rsidRPr="00605C69" w:rsidRDefault="003B0C4A" w:rsidP="003B0C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588.49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2D1" w14:textId="268C32AE" w:rsidR="003609D8" w:rsidRPr="00605C69" w:rsidRDefault="00C31DA7" w:rsidP="00C31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594.81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DB7" w14:textId="74E4C712" w:rsidR="003609D8" w:rsidRPr="00605C69" w:rsidRDefault="00CC2854" w:rsidP="00306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593.78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3F47" w14:textId="1DAAB6F2" w:rsidR="003609D8" w:rsidRPr="00605C69" w:rsidRDefault="00306F8D" w:rsidP="00306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1F3F" w14:textId="45550495" w:rsidR="003609D8" w:rsidRPr="00605C69" w:rsidRDefault="00306F8D" w:rsidP="00306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594.72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9A1D" w14:textId="5EE29D47" w:rsidR="003609D8" w:rsidRPr="00605C69" w:rsidRDefault="00306F8D" w:rsidP="00306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593.78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5362" w14:textId="50C46C02" w:rsidR="003609D8" w:rsidRPr="00605C69" w:rsidRDefault="00906B5E" w:rsidP="00906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592.75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E22" w14:textId="7ECDC8FE" w:rsidR="003609D8" w:rsidRPr="00605C69" w:rsidRDefault="00906B5E" w:rsidP="00906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150" w14:textId="3A0FDB96" w:rsidR="003609D8" w:rsidRPr="00605C69" w:rsidRDefault="00906B5E" w:rsidP="00906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56F428" w14:textId="7F427476" w:rsidR="003609D8" w:rsidRPr="00605C69" w:rsidRDefault="00306F8D" w:rsidP="003609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  <w:tr w:rsidR="003609D8" w:rsidRPr="00601126" w14:paraId="002231B0" w14:textId="6803542D" w:rsidTr="00B025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E540" w14:textId="77777777" w:rsidR="003609D8" w:rsidRPr="00601126" w:rsidRDefault="003609D8" w:rsidP="003609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48C" w14:textId="0C56BE58" w:rsidR="003609D8" w:rsidRPr="00601126" w:rsidRDefault="003609D8" w:rsidP="003609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>Unhealthy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CFA7" w14:textId="0692A3FD" w:rsidR="003609D8" w:rsidRPr="00605C69" w:rsidRDefault="00906B5E" w:rsidP="00906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743.55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2D50" w14:textId="462447AC" w:rsidR="003609D8" w:rsidRPr="00605C69" w:rsidRDefault="00906B5E" w:rsidP="00906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5063" w14:textId="7BC25A76" w:rsidR="003609D8" w:rsidRPr="00605C69" w:rsidRDefault="00CB50B6" w:rsidP="00CB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1763" w14:textId="16B02D8E" w:rsidR="003609D8" w:rsidRPr="00605C69" w:rsidRDefault="00CB50B6" w:rsidP="00CB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751.73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D60" w14:textId="3093C6A6" w:rsidR="003609D8" w:rsidRPr="00605C69" w:rsidRDefault="00CB50B6" w:rsidP="00CB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56BB" w14:textId="635BADB0" w:rsidR="003609D8" w:rsidRPr="00605C69" w:rsidRDefault="00763BF7" w:rsidP="00763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746.43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E23" w14:textId="59AB1266" w:rsidR="003609D8" w:rsidRPr="00605C69" w:rsidRDefault="00763BF7" w:rsidP="00763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759.94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C9E" w14:textId="2B8A7C49" w:rsidR="003609D8" w:rsidRPr="00605C69" w:rsidRDefault="00940175" w:rsidP="009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748.43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843F" w14:textId="340B9D16" w:rsidR="003609D8" w:rsidRPr="00605C69" w:rsidRDefault="00940175" w:rsidP="009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751.27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C1209B" w14:textId="01DC23F2" w:rsidR="003609D8" w:rsidRPr="00605C69" w:rsidRDefault="00B02575" w:rsidP="003609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  <w:tr w:rsidR="003609D8" w:rsidRPr="00601126" w14:paraId="4FFD68CC" w14:textId="601EC480" w:rsidTr="003609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DB65" w14:textId="7B538B78" w:rsidR="003609D8" w:rsidRPr="00601126" w:rsidRDefault="003609D8" w:rsidP="003609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Vic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2765" w14:textId="76D0DB48" w:rsidR="003609D8" w:rsidRPr="00601126" w:rsidRDefault="003609D8" w:rsidP="003609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>Healthy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7FB0" w14:textId="3A84F874" w:rsidR="003609D8" w:rsidRPr="00605C69" w:rsidRDefault="00940175" w:rsidP="009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603.76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582" w14:textId="3F51E6BD" w:rsidR="003609D8" w:rsidRPr="00605C69" w:rsidRDefault="00940175" w:rsidP="009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C43F" w14:textId="73F8E881" w:rsidR="003609D8" w:rsidRPr="00605C69" w:rsidRDefault="00940175" w:rsidP="009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1FE" w14:textId="1675B68F" w:rsidR="003609D8" w:rsidRPr="00605C69" w:rsidRDefault="00960605" w:rsidP="0096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1D0" w14:textId="4A20B8B3" w:rsidR="003609D8" w:rsidRPr="00605C69" w:rsidRDefault="00960605" w:rsidP="0096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FC5C" w14:textId="3D5937F7" w:rsidR="003609D8" w:rsidRPr="00605C69" w:rsidRDefault="00960605" w:rsidP="0096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9472" w14:textId="5EB3F8D7" w:rsidR="003609D8" w:rsidRPr="00605C69" w:rsidRDefault="00960605" w:rsidP="0096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89CC" w14:textId="0408D054" w:rsidR="003609D8" w:rsidRPr="00605C69" w:rsidRDefault="00960605" w:rsidP="0096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FE0" w14:textId="2A1A2A7A" w:rsidR="003609D8" w:rsidRPr="00605C69" w:rsidRDefault="00B02575" w:rsidP="00B02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4A9" w14:textId="115A0E8B" w:rsidR="003609D8" w:rsidRPr="00605C69" w:rsidRDefault="00B02575" w:rsidP="00B02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602.24</w:t>
            </w:r>
          </w:p>
        </w:tc>
      </w:tr>
      <w:tr w:rsidR="003609D8" w:rsidRPr="00601126" w14:paraId="444BB78C" w14:textId="201727CF" w:rsidTr="003609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262" w14:textId="77777777" w:rsidR="003609D8" w:rsidRPr="00601126" w:rsidRDefault="003609D8" w:rsidP="003609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9401" w14:textId="45794487" w:rsidR="003609D8" w:rsidRPr="00601126" w:rsidRDefault="003609D8" w:rsidP="003609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>Unhealthy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DC73" w14:textId="4FBA4B19" w:rsidR="003609D8" w:rsidRPr="00605C69" w:rsidRDefault="00B02575" w:rsidP="00B02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754.23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0F2B" w14:textId="7207A32F" w:rsidR="003609D8" w:rsidRPr="00605C69" w:rsidRDefault="00B02575" w:rsidP="00B02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749.92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E69" w14:textId="1F492182" w:rsidR="003609D8" w:rsidRPr="00605C69" w:rsidRDefault="00B02575" w:rsidP="00B02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754.76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5F7" w14:textId="7D9EFA41" w:rsidR="003609D8" w:rsidRPr="00605C69" w:rsidRDefault="00BF7FA0" w:rsidP="00BF7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2BA" w14:textId="0588FB59" w:rsidR="003609D8" w:rsidRPr="00605C69" w:rsidRDefault="00BF7FA0" w:rsidP="00BF7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751.78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1F6A" w14:textId="26BFBA10" w:rsidR="003609D8" w:rsidRPr="00605C69" w:rsidRDefault="00BF7FA0" w:rsidP="00BF7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EA5" w14:textId="3343B4C6" w:rsidR="003609D8" w:rsidRPr="00605C69" w:rsidRDefault="00BF7FA0" w:rsidP="00BF7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4467" w14:textId="35AE395A" w:rsidR="003609D8" w:rsidRPr="00605C69" w:rsidRDefault="00BF7FA0" w:rsidP="00BF7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737.64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2198" w14:textId="7D34FC11" w:rsidR="003609D8" w:rsidRPr="00605C69" w:rsidRDefault="00174C97" w:rsidP="00174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747.39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F4C2" w14:textId="1C10B9AA" w:rsidR="003609D8" w:rsidRPr="00605C69" w:rsidRDefault="00174C97" w:rsidP="00174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750.69</w:t>
            </w:r>
          </w:p>
        </w:tc>
      </w:tr>
      <w:tr w:rsidR="00174C97" w:rsidRPr="00601126" w14:paraId="6E0CA5AF" w14:textId="2C754436" w:rsidTr="00174C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243" w14:textId="33108C13" w:rsidR="00174C97" w:rsidRPr="00601126" w:rsidRDefault="00174C97" w:rsidP="00174C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Qld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E547" w14:textId="5846D41F" w:rsidR="00174C97" w:rsidRPr="00601126" w:rsidRDefault="00174C97" w:rsidP="00174C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>Healthy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45A" w14:textId="70D0AA1C" w:rsidR="00174C97" w:rsidRPr="00605C69" w:rsidRDefault="002C24B8" w:rsidP="002C2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1E3F" w14:textId="7AFDEAE2" w:rsidR="00174C97" w:rsidRPr="00605C69" w:rsidRDefault="002C24B8" w:rsidP="002C2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587.27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C01" w14:textId="5F128368" w:rsidR="00174C97" w:rsidRPr="00605C69" w:rsidRDefault="002C24B8" w:rsidP="002C2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50B" w14:textId="19E26E67" w:rsidR="00174C97" w:rsidRPr="00605C69" w:rsidRDefault="002C24B8" w:rsidP="002C2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D22F" w14:textId="1EAF2ACA" w:rsidR="00174C97" w:rsidRPr="00605C69" w:rsidRDefault="002C24B8" w:rsidP="002C2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593.90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06E" w14:textId="2A10FD00" w:rsidR="00174C97" w:rsidRPr="00605C69" w:rsidRDefault="00F20EE0" w:rsidP="00F2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848" w14:textId="5B73C358" w:rsidR="00174C97" w:rsidRPr="00605C69" w:rsidRDefault="00F20EE0" w:rsidP="00F2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D96E" w14:textId="3EB09134" w:rsidR="00174C97" w:rsidRPr="00605C69" w:rsidRDefault="00F20EE0" w:rsidP="00F2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3A0" w14:textId="6C0A6448" w:rsidR="00174C97" w:rsidRPr="00605C69" w:rsidRDefault="00F20EE0" w:rsidP="00F2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C69A12" w14:textId="5504681E" w:rsidR="00174C97" w:rsidRPr="00605C69" w:rsidRDefault="00174C97" w:rsidP="00174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  <w:tr w:rsidR="00174C97" w:rsidRPr="00601126" w14:paraId="7A9724E1" w14:textId="3E714011" w:rsidTr="00174C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7C5" w14:textId="77777777" w:rsidR="00174C97" w:rsidRPr="00601126" w:rsidRDefault="00174C97" w:rsidP="00174C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E8D" w14:textId="30448460" w:rsidR="00174C97" w:rsidRPr="00601126" w:rsidRDefault="00174C97" w:rsidP="00174C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>Unhealthy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DA8" w14:textId="10ECB460" w:rsidR="00174C97" w:rsidRPr="00605C69" w:rsidRDefault="00F20EE0" w:rsidP="00F2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AA29" w14:textId="3792C756" w:rsidR="00174C97" w:rsidRPr="00605C69" w:rsidRDefault="00062A69" w:rsidP="00062A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747.16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FDA5" w14:textId="1AC33C2A" w:rsidR="00174C97" w:rsidRPr="00605C69" w:rsidRDefault="00062A69" w:rsidP="00062A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743.63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49C" w14:textId="0A3AB2CB" w:rsidR="00174C97" w:rsidRPr="00605C69" w:rsidRDefault="00062A69" w:rsidP="00062A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739.32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058F" w14:textId="55B49E8E" w:rsidR="00174C97" w:rsidRPr="00605C69" w:rsidRDefault="00062A69" w:rsidP="00062A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746.66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614" w14:textId="00350F77" w:rsidR="00174C97" w:rsidRPr="00605C69" w:rsidRDefault="00062A69" w:rsidP="00062A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D46" w14:textId="74132CF8" w:rsidR="00174C97" w:rsidRPr="00605C69" w:rsidRDefault="00062A69" w:rsidP="00062A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782.42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C194" w14:textId="40E75E2A" w:rsidR="00174C97" w:rsidRPr="00605C69" w:rsidRDefault="00A65528" w:rsidP="00A6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80B" w14:textId="653EE1AC" w:rsidR="00174C97" w:rsidRPr="00605C69" w:rsidRDefault="00A65528" w:rsidP="00A6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764.59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B39622" w14:textId="251B3977" w:rsidR="00174C97" w:rsidRPr="00605C69" w:rsidRDefault="00174C97" w:rsidP="00174C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  <w:tr w:rsidR="00C67B73" w:rsidRPr="00601126" w14:paraId="20BCCE81" w14:textId="7A7C2EB0" w:rsidTr="000E62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4DE" w14:textId="2E6DD545" w:rsidR="00C67B73" w:rsidRPr="00601126" w:rsidRDefault="00C67B73" w:rsidP="00C67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0646" w14:textId="4F972BEB" w:rsidR="00C67B73" w:rsidRPr="00601126" w:rsidRDefault="00C67B73" w:rsidP="00C67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>Healthy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287" w14:textId="23621B0B" w:rsidR="00C67B73" w:rsidRPr="00605C69" w:rsidRDefault="00C67B73" w:rsidP="00C6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33D" w14:textId="6E6A0417" w:rsidR="00C67B73" w:rsidRPr="00605C69" w:rsidRDefault="00C67B73" w:rsidP="00C6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594.69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9DC6AF" w14:textId="21E5E04B" w:rsidR="00C67B73" w:rsidRPr="00605C69" w:rsidRDefault="00C67B73" w:rsidP="00C67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544" w14:textId="6E165C88" w:rsidR="00C67B73" w:rsidRPr="00605C69" w:rsidRDefault="002A0994" w:rsidP="002A0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598.16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5035FC" w14:textId="50BCDBBA" w:rsidR="00C67B73" w:rsidRPr="00605C69" w:rsidRDefault="00C67B73" w:rsidP="00C67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529C" w14:textId="0F46D50E" w:rsidR="00C67B73" w:rsidRPr="00605C69" w:rsidRDefault="002A0994" w:rsidP="002A0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588.72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3B99B9" w14:textId="64E5B64C" w:rsidR="00C67B73" w:rsidRPr="00605C69" w:rsidRDefault="00C67B73" w:rsidP="00C67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094" w14:textId="4FD3BBE5" w:rsidR="00C67B73" w:rsidRPr="00605C69" w:rsidRDefault="002A0994" w:rsidP="002A0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11285E" w14:textId="3D31E862" w:rsidR="00C67B73" w:rsidRPr="00605C69" w:rsidRDefault="00C67B73" w:rsidP="00C67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1819BD" w14:textId="4863A9AE" w:rsidR="00C67B73" w:rsidRPr="00605C69" w:rsidRDefault="00C67B73" w:rsidP="00C67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  <w:tr w:rsidR="00C67B73" w:rsidRPr="00601126" w14:paraId="3769A1B4" w14:textId="51333E13" w:rsidTr="000E62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9311" w14:textId="77777777" w:rsidR="00C67B73" w:rsidRPr="00601126" w:rsidRDefault="00C67B73" w:rsidP="00C67B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552" w14:textId="757CB66D" w:rsidR="00C67B73" w:rsidRPr="00601126" w:rsidRDefault="00C67B73" w:rsidP="00C67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>Unhealthy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FCFC" w14:textId="61871E01" w:rsidR="00C67B73" w:rsidRPr="00605C69" w:rsidRDefault="002A0994" w:rsidP="002A0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FEAB" w14:textId="00EAE9F4" w:rsidR="00C67B73" w:rsidRPr="00605C69" w:rsidRDefault="00672FCA" w:rsidP="00672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741.16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BEA3D9" w14:textId="0ADA5FF0" w:rsidR="00C67B73" w:rsidRPr="00605C69" w:rsidRDefault="00C67B73" w:rsidP="00C67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3C4" w14:textId="58BCE224" w:rsidR="00C67B73" w:rsidRPr="00605C69" w:rsidRDefault="00672FCA" w:rsidP="00672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4F33D3" w14:textId="78465BD0" w:rsidR="00C67B73" w:rsidRPr="00605C69" w:rsidRDefault="00C67B73" w:rsidP="00C67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3C14" w14:textId="5A1E694B" w:rsidR="00C67B73" w:rsidRPr="00605C69" w:rsidRDefault="00672FCA" w:rsidP="00672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740.68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74D4CB" w14:textId="5B8F5EBE" w:rsidR="00C67B73" w:rsidRPr="00605C69" w:rsidRDefault="00C67B73" w:rsidP="00C67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6E5E" w14:textId="6F6D3591" w:rsidR="00C67B73" w:rsidRPr="00605C69" w:rsidRDefault="00672FCA" w:rsidP="00672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44E66F" w14:textId="3EACD171" w:rsidR="00C67B73" w:rsidRPr="00605C69" w:rsidRDefault="00C67B73" w:rsidP="00C67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E14FBF" w14:textId="32714C0F" w:rsidR="00C67B73" w:rsidRPr="00605C69" w:rsidRDefault="00C67B73" w:rsidP="00C67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  <w:tr w:rsidR="00672FCA" w:rsidRPr="00601126" w14:paraId="6BE20E1D" w14:textId="7905F58F" w:rsidTr="000E62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21C" w14:textId="7876A25A" w:rsidR="00672FCA" w:rsidRPr="00601126" w:rsidRDefault="00672FCA" w:rsidP="00672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DABE" w14:textId="4C6F6E8E" w:rsidR="00672FCA" w:rsidRPr="00601126" w:rsidRDefault="00672FCA" w:rsidP="00672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>Healthy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1B2A" w14:textId="3BAD9102" w:rsidR="00672FCA" w:rsidRPr="00605C69" w:rsidRDefault="00456A1C" w:rsidP="00456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E273" w14:textId="7CE0DB29" w:rsidR="00672FCA" w:rsidRPr="00605C69" w:rsidRDefault="00456A1C" w:rsidP="00456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B29" w14:textId="3C1F4D9E" w:rsidR="00672FCA" w:rsidRPr="00605C69" w:rsidRDefault="00456A1C" w:rsidP="00456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E880" w14:textId="6D95085A" w:rsidR="00672FCA" w:rsidRPr="00605C69" w:rsidRDefault="0075446E" w:rsidP="00754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572.78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378" w14:textId="10874BEC" w:rsidR="00672FCA" w:rsidRPr="00605C69" w:rsidRDefault="0075446E" w:rsidP="00754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219F" w14:textId="32E62E20" w:rsidR="00672FCA" w:rsidRPr="00605C69" w:rsidRDefault="00E618EA" w:rsidP="00E61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F58F" w14:textId="17F3CA88" w:rsidR="00672FCA" w:rsidRPr="00605C69" w:rsidRDefault="00E618EA" w:rsidP="00E61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FDCD" w14:textId="458541D8" w:rsidR="00672FCA" w:rsidRPr="00605C69" w:rsidRDefault="00E618EA" w:rsidP="00E61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5B1A" w14:textId="150C46A9" w:rsidR="00672FCA" w:rsidRPr="00605C69" w:rsidRDefault="00E618EA" w:rsidP="00E61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AA5A18" w14:textId="638DF9BE" w:rsidR="00672FCA" w:rsidRPr="00605C69" w:rsidRDefault="00672FCA" w:rsidP="00672F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  <w:tr w:rsidR="00672FCA" w:rsidRPr="00601126" w14:paraId="59E42EA3" w14:textId="73488A09" w:rsidTr="000E62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74FA" w14:textId="77777777" w:rsidR="00672FCA" w:rsidRPr="00601126" w:rsidRDefault="00672FCA" w:rsidP="00672F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782" w14:textId="69F11A45" w:rsidR="00672FCA" w:rsidRPr="00601126" w:rsidRDefault="00672FCA" w:rsidP="00672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>Unhealthy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A97" w14:textId="632DFF5D" w:rsidR="00672FCA" w:rsidRPr="00605C69" w:rsidRDefault="00756495" w:rsidP="00756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746.26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3E7" w14:textId="79C5FB35" w:rsidR="00672FCA" w:rsidRPr="00605C69" w:rsidRDefault="00950D16" w:rsidP="00950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4643" w14:textId="78A99DD1" w:rsidR="00672FCA" w:rsidRPr="00605C69" w:rsidRDefault="00950D16" w:rsidP="00950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751.53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98A" w14:textId="5DB33C8D" w:rsidR="00672FCA" w:rsidRPr="00605C69" w:rsidRDefault="00950D16" w:rsidP="00950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729.98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0878" w14:textId="63CD9876" w:rsidR="00672FCA" w:rsidRPr="00605C69" w:rsidRDefault="00950D16" w:rsidP="00950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89CD" w14:textId="399569C6" w:rsidR="00672FCA" w:rsidRPr="00605C69" w:rsidRDefault="00950D16" w:rsidP="00950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747.67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AE1C" w14:textId="0973EC30" w:rsidR="00672FCA" w:rsidRPr="00605C69" w:rsidRDefault="00195B14" w:rsidP="00195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731.39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4EB" w14:textId="33E0172B" w:rsidR="00672FCA" w:rsidRPr="00605C69" w:rsidRDefault="00195B14" w:rsidP="00195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3D7" w14:textId="425363C0" w:rsidR="00672FCA" w:rsidRPr="00605C69" w:rsidRDefault="00195B14" w:rsidP="00195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755.49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E46225" w14:textId="58B2C90F" w:rsidR="00672FCA" w:rsidRPr="00605C69" w:rsidRDefault="00672FCA" w:rsidP="00672F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  <w:tr w:rsidR="00195B14" w:rsidRPr="00601126" w14:paraId="0B4C9C84" w14:textId="1F59B252" w:rsidTr="000E62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75EF" w14:textId="55606A09" w:rsidR="00195B14" w:rsidRPr="00601126" w:rsidRDefault="00195B14" w:rsidP="00195B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1F9" w14:textId="6189BD5A" w:rsidR="00195B14" w:rsidRPr="00601126" w:rsidRDefault="00195B14" w:rsidP="00195B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>Healthy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D271D2" w14:textId="1CF908B8" w:rsidR="00195B14" w:rsidRPr="00605C69" w:rsidRDefault="00195B14" w:rsidP="00195B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E3ADE5" w14:textId="18D04088" w:rsidR="00195B14" w:rsidRPr="00605C69" w:rsidRDefault="00195B14" w:rsidP="00195B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E7977F" w14:textId="1CB9D18E" w:rsidR="00195B14" w:rsidRPr="00605C69" w:rsidRDefault="00195B14" w:rsidP="00195B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B9B38A" w14:textId="1FA8FBD8" w:rsidR="00195B14" w:rsidRPr="00605C69" w:rsidRDefault="00195B14" w:rsidP="00195B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05BBD1" w14:textId="7FA8F71F" w:rsidR="00195B14" w:rsidRPr="00605C69" w:rsidRDefault="00195B14" w:rsidP="00195B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C0E" w14:textId="2F763E45" w:rsidR="00195B14" w:rsidRPr="00605C69" w:rsidRDefault="00BB3472" w:rsidP="00BB3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590.38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0957" w14:textId="1F84E346" w:rsidR="00195B14" w:rsidRPr="00605C69" w:rsidRDefault="00BB3472" w:rsidP="00BB3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829" w14:textId="4E70B2F5" w:rsidR="00195B14" w:rsidRPr="00605C69" w:rsidRDefault="00BB3472" w:rsidP="00BB3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053" w14:textId="4F4F1D3C" w:rsidR="00195B14" w:rsidRPr="00605C69" w:rsidRDefault="00BB3472" w:rsidP="00BB3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C0F7" w14:textId="5213A498" w:rsidR="00195B14" w:rsidRPr="00605C69" w:rsidRDefault="00BB3472" w:rsidP="00BB3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591.49</w:t>
            </w:r>
          </w:p>
        </w:tc>
      </w:tr>
      <w:tr w:rsidR="00195B14" w:rsidRPr="00601126" w14:paraId="271B2D13" w14:textId="2CAB157B" w:rsidTr="000E62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AD1D" w14:textId="77777777" w:rsidR="00195B14" w:rsidRPr="00601126" w:rsidRDefault="00195B14" w:rsidP="00195B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8E8" w14:textId="7C32224C" w:rsidR="00195B14" w:rsidRPr="00601126" w:rsidRDefault="00195B14" w:rsidP="00195B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>Unhealthy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FE98F0" w14:textId="504FE6A5" w:rsidR="00195B14" w:rsidRPr="00605C69" w:rsidRDefault="00195B14" w:rsidP="00195B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FCFABE" w14:textId="245025FA" w:rsidR="00195B14" w:rsidRPr="00605C69" w:rsidRDefault="00195B14" w:rsidP="00195B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9520DF" w14:textId="08D26CC0" w:rsidR="00195B14" w:rsidRPr="00605C69" w:rsidRDefault="00195B14" w:rsidP="00195B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B150F9" w14:textId="0BA2C50A" w:rsidR="00195B14" w:rsidRPr="00605C69" w:rsidRDefault="00195B14" w:rsidP="00195B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B87EAB" w14:textId="101D6E8E" w:rsidR="00195B14" w:rsidRPr="00605C69" w:rsidRDefault="00195B14" w:rsidP="00195B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84BB" w14:textId="05340EFD" w:rsidR="00195B14" w:rsidRPr="00605C69" w:rsidRDefault="000E62C2" w:rsidP="000E62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726.24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8CA" w14:textId="25376538" w:rsidR="00195B14" w:rsidRPr="00605C69" w:rsidRDefault="000E62C2" w:rsidP="000E62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725.42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D748" w14:textId="702EB593" w:rsidR="00195B14" w:rsidRPr="00605C69" w:rsidRDefault="000E62C2" w:rsidP="000E62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732.55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3C4" w14:textId="7172DA3A" w:rsidR="00195B14" w:rsidRPr="00605C69" w:rsidRDefault="000E62C2" w:rsidP="000E62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8DB" w14:textId="16C5CD8C" w:rsidR="00195B14" w:rsidRPr="00605C69" w:rsidRDefault="000E62C2" w:rsidP="000E62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721.64</w:t>
            </w:r>
          </w:p>
        </w:tc>
      </w:tr>
      <w:tr w:rsidR="00601126" w:rsidRPr="00601126" w14:paraId="32E00F34" w14:textId="2C0AE2D0" w:rsidTr="0060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0A2C" w14:textId="5336AF14" w:rsidR="00601126" w:rsidRPr="00601126" w:rsidRDefault="00601126" w:rsidP="006011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EC0" w14:textId="2A5AC070" w:rsidR="00601126" w:rsidRPr="00601126" w:rsidRDefault="00601126" w:rsidP="00601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>Healthy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C2C297" w14:textId="3F127D94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392DD7" w14:textId="436860F2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F59CBF" w14:textId="165BF703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0D4D9C" w14:textId="611FF26C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F1DA43" w14:textId="21A40C40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81C5A9" w14:textId="008E6D1E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37ECCE" w14:textId="72FCC5C0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BF7" w14:textId="1A95BDC3" w:rsidR="00601126" w:rsidRPr="00605C69" w:rsidRDefault="00B97EC7" w:rsidP="00B97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A75" w14:textId="0CEF9DEE" w:rsidR="00601126" w:rsidRPr="00605C69" w:rsidRDefault="00B97EC7" w:rsidP="00B97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1237" w14:textId="00EA5464" w:rsidR="00601126" w:rsidRPr="00605C69" w:rsidRDefault="00B97EC7" w:rsidP="00B97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597.04</w:t>
            </w:r>
          </w:p>
        </w:tc>
      </w:tr>
      <w:tr w:rsidR="00601126" w:rsidRPr="00601126" w14:paraId="240DAC00" w14:textId="5B802CEC" w:rsidTr="0060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D3B5" w14:textId="77777777" w:rsidR="00601126" w:rsidRPr="00601126" w:rsidRDefault="00601126" w:rsidP="006011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9408" w14:textId="769541DB" w:rsidR="00601126" w:rsidRPr="00601126" w:rsidRDefault="00601126" w:rsidP="00601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>Unhealthy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4B42EA" w14:textId="2D76C61F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73AF23" w14:textId="409B690E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72C51B" w14:textId="251A171A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335839" w14:textId="74F51230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E76B7F" w14:textId="78C7C228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BD1B95" w14:textId="663B5D3F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C85836" w14:textId="0E752111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A28" w14:textId="443F1E02" w:rsidR="00601126" w:rsidRPr="00605C69" w:rsidRDefault="00B97EC7" w:rsidP="00B97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4C8" w14:textId="7BA65A22" w:rsidR="00601126" w:rsidRPr="00605C69" w:rsidRDefault="00B97EC7" w:rsidP="00B97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51D8" w14:textId="10F31382" w:rsidR="00601126" w:rsidRPr="00605C69" w:rsidRDefault="00B97EC7" w:rsidP="00B97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767.69</w:t>
            </w:r>
          </w:p>
        </w:tc>
      </w:tr>
      <w:tr w:rsidR="00601126" w:rsidRPr="00601126" w14:paraId="5BC937C0" w14:textId="3578A777" w:rsidTr="0060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37D" w14:textId="59B35546" w:rsidR="00601126" w:rsidRPr="00601126" w:rsidRDefault="00601126" w:rsidP="00601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152C" w14:textId="570C5F1A" w:rsidR="00601126" w:rsidRPr="00601126" w:rsidRDefault="00601126" w:rsidP="00601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>Healthy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7F3AEE" w14:textId="1AE874F5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7B982A" w14:textId="62DB8DE1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EE39AC" w14:textId="1BDED764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E747" w14:textId="4BAA46E7" w:rsidR="00601126" w:rsidRPr="00605C69" w:rsidRDefault="00605C69" w:rsidP="0060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594.81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34DE" w14:textId="571D6CA7" w:rsidR="00601126" w:rsidRPr="00605C69" w:rsidRDefault="00605C69" w:rsidP="0060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596.59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87D766" w14:textId="230D1960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A6D01F" w14:textId="48932B8A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C7874F" w14:textId="50FA1D0B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1DE1E1" w14:textId="600DC61E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BD4FA7" w14:textId="0B765580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  <w:tr w:rsidR="00601126" w:rsidRPr="00601126" w14:paraId="66AF438E" w14:textId="42A761A3" w:rsidTr="0060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B602" w14:textId="77777777" w:rsidR="00601126" w:rsidRPr="00601126" w:rsidRDefault="00601126" w:rsidP="006011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0AF4" w14:textId="10A93BB2" w:rsidR="00601126" w:rsidRPr="00601126" w:rsidRDefault="00601126" w:rsidP="00601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>Unhealthy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6D660A" w14:textId="4EF9EB52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7688CA" w14:textId="64C59A61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3D2BA0" w14:textId="0BC0632B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9025" w14:textId="4BC2F429" w:rsidR="00601126" w:rsidRPr="00605C69" w:rsidRDefault="00605C69" w:rsidP="0060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0EC" w14:textId="667718C7" w:rsidR="00601126" w:rsidRPr="00605C69" w:rsidRDefault="00605C69" w:rsidP="0060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751.29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06EF9A" w14:textId="2639114E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686DDA" w14:textId="76599CCC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40CFCF" w14:textId="66E1388A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7C434B" w14:textId="55BAD8DB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598EFF" w14:textId="7C1E1CBA" w:rsidR="00601126" w:rsidRPr="00605C69" w:rsidRDefault="00601126" w:rsidP="00601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C6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</w:tbl>
    <w:p w14:paraId="6DA9A003" w14:textId="77777777" w:rsidR="00651334" w:rsidRPr="00D9517B" w:rsidRDefault="00651334" w:rsidP="0065133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9517B">
        <w:rPr>
          <w:rFonts w:ascii="Times New Roman" w:hAnsi="Times New Roman" w:cs="Times New Roman"/>
          <w:i/>
          <w:sz w:val="20"/>
          <w:szCs w:val="20"/>
        </w:rPr>
        <w:t>*IRSD: Index of Relative Socio-economic Disadvantaged; Q1: most disadvantaged, Q5: least disadvantaged (1)</w:t>
      </w:r>
    </w:p>
    <w:p w14:paraId="1F6C8150" w14:textId="15E66CE7" w:rsidR="00651334" w:rsidRPr="00D9517B" w:rsidRDefault="007F5EA2" w:rsidP="00651334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Cs/>
          <w:vertAlign w:val="superscript"/>
        </w:rPr>
        <w:t>§</w:t>
      </w:r>
      <w:r w:rsidR="00651334" w:rsidRPr="00D9517B">
        <w:rPr>
          <w:rFonts w:ascii="Times New Roman" w:hAnsi="Times New Roman" w:cs="Times New Roman"/>
          <w:i/>
          <w:sz w:val="18"/>
          <w:szCs w:val="18"/>
        </w:rPr>
        <w:t>ARIA</w:t>
      </w:r>
      <w:r w:rsidRPr="004D249D">
        <w:rPr>
          <w:rFonts w:ascii="Times New Roman" w:hAnsi="Times New Roman" w:cs="Times New Roman"/>
          <w:b/>
          <w:sz w:val="22"/>
          <w:szCs w:val="22"/>
          <w:vertAlign w:val="superscript"/>
        </w:rPr>
        <w:t>+</w:t>
      </w:r>
      <w:r w:rsidR="00651334" w:rsidRPr="00D9517B">
        <w:rPr>
          <w:rFonts w:ascii="Times New Roman" w:hAnsi="Times New Roman" w:cs="Times New Roman"/>
          <w:i/>
          <w:sz w:val="18"/>
          <w:szCs w:val="18"/>
        </w:rPr>
        <w:t xml:space="preserve">: Accessibility/Remoteness Index of Australia; </w:t>
      </w:r>
      <w:r w:rsidR="002206C5" w:rsidRPr="00D9517B">
        <w:rPr>
          <w:rFonts w:ascii="Times New Roman" w:hAnsi="Times New Roman" w:cs="Times New Roman"/>
          <w:i/>
          <w:sz w:val="18"/>
          <w:szCs w:val="18"/>
        </w:rPr>
        <w:t>ARIA</w:t>
      </w:r>
      <w:r w:rsidR="0099137E" w:rsidRPr="0099137E">
        <w:rPr>
          <w:rFonts w:ascii="Times New Roman" w:hAnsi="Times New Roman" w:cs="Times New Roman"/>
          <w:i/>
          <w:sz w:val="18"/>
          <w:szCs w:val="18"/>
          <w:vertAlign w:val="superscript"/>
        </w:rPr>
        <w:t>+</w:t>
      </w:r>
      <w:r w:rsidR="002206C5" w:rsidRPr="00D9517B">
        <w:rPr>
          <w:rFonts w:ascii="Times New Roman" w:hAnsi="Times New Roman" w:cs="Times New Roman"/>
          <w:i/>
          <w:sz w:val="18"/>
          <w:szCs w:val="18"/>
        </w:rPr>
        <w:t xml:space="preserve"> 1: </w:t>
      </w:r>
      <w:r w:rsidR="00651334" w:rsidRPr="00D9517B">
        <w:rPr>
          <w:rFonts w:ascii="Times New Roman" w:hAnsi="Times New Roman" w:cs="Times New Roman"/>
          <w:i/>
          <w:sz w:val="18"/>
          <w:szCs w:val="18"/>
        </w:rPr>
        <w:t>‘Major cities’,</w:t>
      </w:r>
      <w:r w:rsidR="002206C5" w:rsidRPr="00D9517B">
        <w:rPr>
          <w:rFonts w:ascii="Times New Roman" w:hAnsi="Times New Roman" w:cs="Times New Roman"/>
          <w:i/>
          <w:sz w:val="18"/>
          <w:szCs w:val="18"/>
        </w:rPr>
        <w:t xml:space="preserve"> ARIA</w:t>
      </w:r>
      <w:r w:rsidR="0099137E" w:rsidRPr="0099137E">
        <w:rPr>
          <w:rFonts w:ascii="Times New Roman" w:hAnsi="Times New Roman" w:cs="Times New Roman"/>
          <w:i/>
          <w:sz w:val="18"/>
          <w:szCs w:val="18"/>
          <w:vertAlign w:val="superscript"/>
        </w:rPr>
        <w:t>+</w:t>
      </w:r>
      <w:r w:rsidR="002206C5" w:rsidRPr="00D9517B">
        <w:rPr>
          <w:rFonts w:ascii="Times New Roman" w:hAnsi="Times New Roman" w:cs="Times New Roman"/>
          <w:i/>
          <w:sz w:val="18"/>
          <w:szCs w:val="18"/>
        </w:rPr>
        <w:t xml:space="preserve"> 2:</w:t>
      </w:r>
      <w:r w:rsidR="00651334" w:rsidRPr="00D9517B">
        <w:rPr>
          <w:rFonts w:ascii="Times New Roman" w:hAnsi="Times New Roman" w:cs="Times New Roman"/>
          <w:i/>
          <w:sz w:val="18"/>
          <w:szCs w:val="18"/>
        </w:rPr>
        <w:t xml:space="preserve"> ‘Inner regional </w:t>
      </w:r>
      <w:proofErr w:type="gramStart"/>
      <w:r w:rsidR="00651334" w:rsidRPr="00D9517B">
        <w:rPr>
          <w:rFonts w:ascii="Times New Roman" w:hAnsi="Times New Roman" w:cs="Times New Roman"/>
          <w:i/>
          <w:sz w:val="18"/>
          <w:szCs w:val="18"/>
        </w:rPr>
        <w:t>areas’</w:t>
      </w:r>
      <w:proofErr w:type="gramEnd"/>
      <w:r w:rsidR="00651334" w:rsidRPr="00D9517B">
        <w:rPr>
          <w:rFonts w:ascii="Times New Roman" w:hAnsi="Times New Roman" w:cs="Times New Roman"/>
          <w:i/>
          <w:sz w:val="18"/>
          <w:szCs w:val="18"/>
        </w:rPr>
        <w:t>. Note: no major supermarkets were identified in ARIA</w:t>
      </w:r>
      <w:r w:rsidRPr="004D249D">
        <w:rPr>
          <w:rFonts w:ascii="Times New Roman" w:hAnsi="Times New Roman" w:cs="Times New Roman"/>
          <w:b/>
          <w:sz w:val="22"/>
          <w:szCs w:val="22"/>
          <w:vertAlign w:val="superscript"/>
        </w:rPr>
        <w:t>+</w:t>
      </w:r>
      <w:r w:rsidR="00651334" w:rsidRPr="00D9517B">
        <w:rPr>
          <w:rFonts w:ascii="Times New Roman" w:hAnsi="Times New Roman" w:cs="Times New Roman"/>
          <w:i/>
          <w:sz w:val="18"/>
          <w:szCs w:val="18"/>
        </w:rPr>
        <w:t xml:space="preserve"> categories &gt;2 (2)</w:t>
      </w:r>
    </w:p>
    <w:p w14:paraId="20A99509" w14:textId="289235E7" w:rsidR="00651334" w:rsidRPr="00D9517B" w:rsidRDefault="006142CA" w:rsidP="00651334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9517B">
        <w:rPr>
          <w:rFonts w:ascii="Times New Roman" w:hAnsi="Times New Roman" w:cs="Times New Roman"/>
          <w:bCs/>
          <w:i/>
          <w:iCs/>
          <w:sz w:val="18"/>
          <w:szCs w:val="18"/>
          <w:vertAlign w:val="superscript"/>
        </w:rPr>
        <w:t>¥</w:t>
      </w:r>
      <w:r w:rsidR="006245EE" w:rsidRPr="00D9517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NSW: New South Wales, </w:t>
      </w:r>
      <w:r w:rsidR="00165250" w:rsidRPr="00D9517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Vic: Victoria, </w:t>
      </w:r>
      <w:r w:rsidR="004D75AD" w:rsidRPr="00D9517B">
        <w:rPr>
          <w:rFonts w:ascii="Times New Roman" w:hAnsi="Times New Roman" w:cs="Times New Roman"/>
          <w:bCs/>
          <w:i/>
          <w:iCs/>
          <w:sz w:val="18"/>
          <w:szCs w:val="18"/>
        </w:rPr>
        <w:t>Qld: Queensland, SA: South Australia, WA: Western Australia, Tas: Tasmania, NT: Northern Territory, ACT: Australian Capital Territory</w:t>
      </w:r>
    </w:p>
    <w:p w14:paraId="0C2AA43B" w14:textId="77777777" w:rsidR="00601126" w:rsidRPr="00601126" w:rsidRDefault="00601126" w:rsidP="006513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4C72BE0" w14:textId="6ACB0E15" w:rsidR="00651334" w:rsidRPr="00651334" w:rsidRDefault="00651334" w:rsidP="00651334">
      <w:pPr>
        <w:spacing w:after="160"/>
        <w:rPr>
          <w:rFonts w:ascii="Times New Roman" w:hAnsi="Times New Roman" w:cs="Times New Roman"/>
          <w:b/>
          <w:sz w:val="22"/>
          <w:szCs w:val="22"/>
        </w:rPr>
      </w:pPr>
      <w:r w:rsidRPr="00651334">
        <w:rPr>
          <w:rFonts w:ascii="Times New Roman" w:hAnsi="Times New Roman" w:cs="Times New Roman"/>
          <w:b/>
          <w:sz w:val="22"/>
          <w:szCs w:val="22"/>
        </w:rPr>
        <w:t>References:</w:t>
      </w:r>
    </w:p>
    <w:p w14:paraId="07EAED4C" w14:textId="77777777" w:rsidR="00651334" w:rsidRPr="00651334" w:rsidRDefault="00651334" w:rsidP="00651334">
      <w:pPr>
        <w:pStyle w:val="EndNoteBibliography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51334">
        <w:rPr>
          <w:rFonts w:ascii="Times New Roman" w:hAnsi="Times New Roman" w:cs="Times New Roman"/>
          <w:sz w:val="22"/>
          <w:szCs w:val="22"/>
        </w:rPr>
        <w:t xml:space="preserve">Census of Population and Housing: Socio-Economic Indexes for Areas (SEIFA), Australia, 2016. IRSD (updated 27/03/18, accessed 20/08/20). Available from: </w:t>
      </w:r>
      <w:hyperlink r:id="rId14" w:history="1">
        <w:r w:rsidRPr="00651334">
          <w:rPr>
            <w:rStyle w:val="Hyperlink"/>
            <w:rFonts w:ascii="Times New Roman" w:hAnsi="Times New Roman" w:cs="Times New Roman"/>
            <w:sz w:val="22"/>
            <w:szCs w:val="22"/>
          </w:rPr>
          <w:t>https://www.abs.gov.au/ausstats/abs@.nsf/Lookup/by%20Subject/2033.0.55.001~2016~Main%20Features~IRSD~19</w:t>
        </w:r>
      </w:hyperlink>
      <w:r w:rsidRPr="0065133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ADEF1F5" w14:textId="71F22FD5" w:rsidR="00651334" w:rsidRPr="00651334" w:rsidRDefault="00651334" w:rsidP="00651334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  <w:bCs/>
          <w:sz w:val="22"/>
          <w:szCs w:val="22"/>
        </w:rPr>
      </w:pPr>
      <w:r w:rsidRPr="00651334">
        <w:rPr>
          <w:rFonts w:ascii="Times New Roman" w:hAnsi="Times New Roman" w:cs="Times New Roman"/>
          <w:noProof/>
          <w:sz w:val="22"/>
          <w:szCs w:val="22"/>
        </w:rPr>
        <w:t xml:space="preserve">Australian Statistical Geography Standard (ASGS): Volume 5 - Remoteness Structure, July 2016. Australian Bureau of Statistics. (updated 16/03/18, accessed 20/08/20). Available from: </w:t>
      </w:r>
      <w:hyperlink r:id="rId15" w:history="1">
        <w:r w:rsidRPr="00651334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https://www.abs.gov.au/ausstats/abs@.nsf/PrimaryMainFeatures/1270.0.55.005?OpenDocument</w:t>
        </w:r>
      </w:hyperlink>
    </w:p>
    <w:p w14:paraId="60634A4C" w14:textId="05F543C3" w:rsidR="00651334" w:rsidRPr="00651334" w:rsidRDefault="00651334" w:rsidP="00651334">
      <w:pPr>
        <w:rPr>
          <w:rFonts w:ascii="Times New Roman" w:hAnsi="Times New Roman" w:cs="Times New Roman"/>
        </w:rPr>
        <w:sectPr w:rsidR="00651334" w:rsidRPr="00651334" w:rsidSect="000E7F66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38520795" w14:textId="583ABCA1" w:rsidR="00830E5A" w:rsidRDefault="00830E5A" w:rsidP="002206C5">
      <w:pPr>
        <w:jc w:val="both"/>
        <w:rPr>
          <w:rFonts w:ascii="Times New Roman" w:hAnsi="Times New Roman" w:cs="Times New Roman"/>
          <w:b/>
        </w:rPr>
      </w:pPr>
      <w:r w:rsidRPr="00E24EB3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S</w:t>
      </w:r>
      <w:r w:rsidR="004C5E90">
        <w:rPr>
          <w:rFonts w:ascii="Times New Roman" w:hAnsi="Times New Roman" w:cs="Times New Roman"/>
          <w:b/>
        </w:rPr>
        <w:t>2</w:t>
      </w:r>
      <w:r w:rsidRPr="00E24EB3">
        <w:rPr>
          <w:rFonts w:ascii="Times New Roman" w:hAnsi="Times New Roman" w:cs="Times New Roman"/>
          <w:b/>
        </w:rPr>
        <w:t>: Assumptions underlying calculation of indicative low disposable household income</w:t>
      </w:r>
    </w:p>
    <w:p w14:paraId="2DBC131F" w14:textId="77777777" w:rsidR="00D04ADE" w:rsidRPr="00E24EB3" w:rsidRDefault="00D04ADE" w:rsidP="00830E5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4856"/>
      </w:tblGrid>
      <w:tr w:rsidR="00830E5A" w:rsidRPr="00601126" w14:paraId="5EC4D51C" w14:textId="77777777" w:rsidTr="007B3736">
        <w:tc>
          <w:tcPr>
            <w:tcW w:w="3510" w:type="dxa"/>
            <w:shd w:val="clear" w:color="auto" w:fill="D0CECE" w:themeFill="background2" w:themeFillShade="E6"/>
          </w:tcPr>
          <w:p w14:paraId="3DF9BC0A" w14:textId="77777777" w:rsidR="00830E5A" w:rsidRPr="00601126" w:rsidRDefault="00830E5A" w:rsidP="00CA082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Household characteristics</w:t>
            </w:r>
          </w:p>
        </w:tc>
        <w:tc>
          <w:tcPr>
            <w:tcW w:w="5006" w:type="dxa"/>
          </w:tcPr>
          <w:p w14:paraId="30AFAE77" w14:textId="77777777" w:rsidR="00830E5A" w:rsidRPr="00601126" w:rsidRDefault="00830E5A" w:rsidP="00CA0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>Two parents (adult male, adult female) with two children (14-year-old boy, 8-year-old girl)</w:t>
            </w:r>
          </w:p>
        </w:tc>
      </w:tr>
      <w:tr w:rsidR="00830E5A" w:rsidRPr="00601126" w14:paraId="6A5309C3" w14:textId="77777777" w:rsidTr="007B3736">
        <w:tc>
          <w:tcPr>
            <w:tcW w:w="3510" w:type="dxa"/>
            <w:shd w:val="clear" w:color="auto" w:fill="D0CECE" w:themeFill="background2" w:themeFillShade="E6"/>
          </w:tcPr>
          <w:p w14:paraId="403070C2" w14:textId="77777777" w:rsidR="00830E5A" w:rsidRPr="00601126" w:rsidRDefault="00830E5A" w:rsidP="00CA082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Paid employment, adult male</w:t>
            </w:r>
          </w:p>
        </w:tc>
        <w:tc>
          <w:tcPr>
            <w:tcW w:w="5006" w:type="dxa"/>
          </w:tcPr>
          <w:p w14:paraId="1D62974C" w14:textId="30F9DCC3" w:rsidR="00830E5A" w:rsidRPr="00601126" w:rsidRDefault="00830E5A" w:rsidP="00CA082F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 xml:space="preserve">Minimum wage of $18.93 per hour for 38 hour week </w: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&lt;EndNote&gt;&lt;Cite&gt;&lt;RecNum&gt;672&lt;/RecNum&gt;&lt;DisplayText&gt;(1)&lt;/DisplayText&gt;&lt;record&gt;&lt;rec-number&gt;672&lt;/rec-number&gt;&lt;foreign-keys&gt;&lt;key app="EN" db-id="fs55exzz0vapdbewdv6p2zerfte5ettfd2pf" timestamp="1599098370"&gt;672&lt;/key&gt;&lt;/foreign-keys&gt;&lt;ref-type name="Journal Article"&gt;17&lt;/ref-type&gt;&lt;contributors&gt;&lt;/contributors&gt;&lt;titles&gt;&lt;title&gt;Fair Work Commission. National Minimum Wage Order 2018. Fair Work Act 2009 - Annual wage review (updated 25 June 2018, accessed 3 Sept 2019). Available from: https://www.fwc.gov.au/documents/awardsandorders/html/pr606629.htm&lt;/title&gt;&lt;/titles&gt;&lt;dates&gt;&lt;/dates&gt;&lt;urls&gt;&lt;/urls&gt;&lt;/record&gt;&lt;/Cite&gt;&lt;/EndNote&gt;</w:instrTex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04ADE" w:rsidRPr="00601126">
              <w:rPr>
                <w:rFonts w:ascii="Times New Roman" w:hAnsi="Times New Roman" w:cs="Times New Roman"/>
                <w:noProof/>
                <w:sz w:val="22"/>
                <w:szCs w:val="22"/>
              </w:rPr>
              <w:t>(1)</w: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30E5A" w:rsidRPr="00601126" w14:paraId="5942261A" w14:textId="77777777" w:rsidTr="007B3736">
        <w:tc>
          <w:tcPr>
            <w:tcW w:w="3510" w:type="dxa"/>
            <w:shd w:val="clear" w:color="auto" w:fill="D0CECE" w:themeFill="background2" w:themeFillShade="E6"/>
          </w:tcPr>
          <w:p w14:paraId="0EAA5ECD" w14:textId="77777777" w:rsidR="00830E5A" w:rsidRPr="00601126" w:rsidRDefault="00830E5A" w:rsidP="00CA082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Paid employment, adult female</w:t>
            </w:r>
          </w:p>
        </w:tc>
        <w:tc>
          <w:tcPr>
            <w:tcW w:w="5006" w:type="dxa"/>
          </w:tcPr>
          <w:p w14:paraId="39039399" w14:textId="64651117" w:rsidR="00830E5A" w:rsidRPr="00601126" w:rsidRDefault="00830E5A" w:rsidP="00CA082F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 xml:space="preserve">Minimum wage of $18.93 per hour for 6 hour week </w: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&lt;EndNote&gt;&lt;Cite&gt;&lt;RecNum&gt;672&lt;/RecNum&gt;&lt;DisplayText&gt;(1)&lt;/DisplayText&gt;&lt;record&gt;&lt;rec-number&gt;672&lt;/rec-number&gt;&lt;foreign-keys&gt;&lt;key app="EN" db-id="fs55exzz0vapdbewdv6p2zerfte5ettfd2pf" timestamp="1599098370"&gt;672&lt;/key&gt;&lt;/foreign-keys&gt;&lt;ref-type name="Journal Article"&gt;17&lt;/ref-type&gt;&lt;contributors&gt;&lt;/contributors&gt;&lt;titles&gt;&lt;title&gt;Fair Work Commission. National Minimum Wage Order 2018. Fair Work Act 2009 - Annual wage review (updated 25 June 2018, accessed 3 Sept 2019). Available from: https://www.fwc.gov.au/documents/awardsandorders/html/pr606629.htm&lt;/title&gt;&lt;/titles&gt;&lt;dates&gt;&lt;/dates&gt;&lt;urls&gt;&lt;/urls&gt;&lt;/record&gt;&lt;/Cite&gt;&lt;/EndNote&gt;</w:instrTex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04ADE" w:rsidRPr="00601126">
              <w:rPr>
                <w:rFonts w:ascii="Times New Roman" w:hAnsi="Times New Roman" w:cs="Times New Roman"/>
                <w:noProof/>
                <w:sz w:val="22"/>
                <w:szCs w:val="22"/>
              </w:rPr>
              <w:t>(1)</w: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30E5A" w:rsidRPr="00601126" w14:paraId="2DA9BD34" w14:textId="77777777" w:rsidTr="007B3736">
        <w:tc>
          <w:tcPr>
            <w:tcW w:w="3510" w:type="dxa"/>
            <w:shd w:val="clear" w:color="auto" w:fill="D0CECE" w:themeFill="background2" w:themeFillShade="E6"/>
          </w:tcPr>
          <w:p w14:paraId="59BCA543" w14:textId="77777777" w:rsidR="00830E5A" w:rsidRPr="00601126" w:rsidRDefault="00830E5A" w:rsidP="00CA082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Family Tax Benefit Part A</w:t>
            </w:r>
          </w:p>
        </w:tc>
        <w:tc>
          <w:tcPr>
            <w:tcW w:w="5006" w:type="dxa"/>
          </w:tcPr>
          <w:p w14:paraId="351CD1CF" w14:textId="3FF7F8A0" w:rsidR="00830E5A" w:rsidRPr="00601126" w:rsidRDefault="00830E5A" w:rsidP="00CA0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 xml:space="preserve">Fortnightly payment of $420.70, plus annual supplement of $751.90 per child </w: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&lt;EndNote&gt;&lt;Cite&gt;&lt;RecNum&gt;673&lt;/RecNum&gt;&lt;DisplayText&gt;(2)&lt;/DisplayText&gt;&lt;record&gt;&lt;rec-number&gt;673&lt;/rec-number&gt;&lt;foreign-keys&gt;&lt;key app="EN" db-id="fs55exzz0vapdbewdv6p2zerfte5ettfd2pf" timestamp="1599098563"&gt;673&lt;/key&gt;&lt;/foreign-keys&gt;&lt;ref-type name="Journal Article"&gt;17&lt;/ref-type&gt;&lt;contributors&gt;&lt;/contributors&gt;&lt;titles&gt;&lt;title&gt;Australian Government. Family Assistance Guide. 3.6.1 FTB Part A - historical rates (updated 10 Aug 2020, accessed 3 Sept 2020) Available from: https://guides.dss.gov.au/family-assistance-guide/3/6/1&lt;/title&gt;&lt;/titles&gt;&lt;dates&gt;&lt;/dates&gt;&lt;urls&gt;&lt;/urls&gt;&lt;/record&gt;&lt;/Cite&gt;&lt;/EndNote&gt;</w:instrTex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04ADE" w:rsidRPr="00601126">
              <w:rPr>
                <w:rFonts w:ascii="Times New Roman" w:hAnsi="Times New Roman" w:cs="Times New Roman"/>
                <w:noProof/>
                <w:sz w:val="22"/>
                <w:szCs w:val="22"/>
              </w:rPr>
              <w:t>(2)</w: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30E5A" w:rsidRPr="00601126" w14:paraId="791DFFA5" w14:textId="77777777" w:rsidTr="007B3736">
        <w:tc>
          <w:tcPr>
            <w:tcW w:w="3510" w:type="dxa"/>
            <w:shd w:val="clear" w:color="auto" w:fill="D0CECE" w:themeFill="background2" w:themeFillShade="E6"/>
          </w:tcPr>
          <w:p w14:paraId="63CC46E9" w14:textId="77777777" w:rsidR="00830E5A" w:rsidRPr="00601126" w:rsidRDefault="00830E5A" w:rsidP="00CA082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Family Tax Benefit Part B</w:t>
            </w:r>
          </w:p>
        </w:tc>
        <w:tc>
          <w:tcPr>
            <w:tcW w:w="5006" w:type="dxa"/>
          </w:tcPr>
          <w:p w14:paraId="2EC93C60" w14:textId="42F73336" w:rsidR="00830E5A" w:rsidRPr="00601126" w:rsidRDefault="00830E5A" w:rsidP="00CA0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 xml:space="preserve">Fortnightly payment of $108.64, plus annual supplement of $365.00 per family </w: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&lt;EndNote&gt;&lt;Cite&gt;&lt;RecNum&gt;674&lt;/RecNum&gt;&lt;DisplayText&gt;(3)&lt;/DisplayText&gt;&lt;record&gt;&lt;rec-number&gt;674&lt;/rec-number&gt;&lt;foreign-keys&gt;&lt;key app="EN" db-id="fs55exzz0vapdbewdv6p2zerfte5ettfd2pf" timestamp="1599098711"&gt;674&lt;/key&gt;&lt;/foreign-keys&gt;&lt;ref-type name="Journal Article"&gt;17&lt;/ref-type&gt;&lt;contributors&gt;&lt;/contributors&gt;&lt;titles&gt;&lt;title&gt;Australian Government. Family Assistance Guide. 3.6.3 FTB Part B - historical rates (updated 10 Aug 2020, accessed 3 Sept 2020) Available from: https://guides.dss.gov.au/family-assistance-guide/3/6/3&lt;/title&gt;&lt;/titles&gt;&lt;dates&gt;&lt;/dates&gt;&lt;urls&gt;&lt;/urls&gt;&lt;/record&gt;&lt;/Cite&gt;&lt;/EndNote&gt;</w:instrTex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04ADE" w:rsidRPr="00601126">
              <w:rPr>
                <w:rFonts w:ascii="Times New Roman" w:hAnsi="Times New Roman" w:cs="Times New Roman"/>
                <w:noProof/>
                <w:sz w:val="22"/>
                <w:szCs w:val="22"/>
              </w:rPr>
              <w:t>(3)</w: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30E5A" w:rsidRPr="00601126" w14:paraId="5E585682" w14:textId="77777777" w:rsidTr="007B3736">
        <w:tc>
          <w:tcPr>
            <w:tcW w:w="3510" w:type="dxa"/>
            <w:shd w:val="clear" w:color="auto" w:fill="D0CECE" w:themeFill="background2" w:themeFillShade="E6"/>
          </w:tcPr>
          <w:p w14:paraId="0EE555CE" w14:textId="77777777" w:rsidR="00830E5A" w:rsidRPr="00601126" w:rsidRDefault="00830E5A" w:rsidP="00CA082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Energy Supplement</w:t>
            </w:r>
          </w:p>
        </w:tc>
        <w:tc>
          <w:tcPr>
            <w:tcW w:w="5006" w:type="dxa"/>
          </w:tcPr>
          <w:p w14:paraId="0F1972DE" w14:textId="2804DAB1" w:rsidR="00830E5A" w:rsidRPr="00601126" w:rsidRDefault="00830E5A" w:rsidP="00CA0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 xml:space="preserve">Fortnightly payment of $11.90 </w: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&lt;EndNote&gt;&lt;Cite&gt;&lt;RecNum&gt;676&lt;/RecNum&gt;&lt;DisplayText&gt;(4)&lt;/DisplayText&gt;&lt;record&gt;&lt;rec-number&gt;676&lt;/rec-number&gt;&lt;foreign-keys&gt;&lt;key app="EN" db-id="fs55exzz0vapdbewdv6p2zerfte5ettfd2pf" timestamp="1599099031"&gt;676&lt;/key&gt;&lt;/foreign-keys&gt;&lt;ref-type name="Journal Article"&gt;17&lt;/ref-type&gt;&lt;contributors&gt;&lt;/contributors&gt;&lt;titles&gt;&lt;title&gt;Australian Government Services Australia. Payment rates on Family Tax Benefit (FTB) (updated 24 June 2019, accessed 3 Sept 2020). Available from: https://www.servicesaustralia.gov.au/individuals/services/centrelink/energy-supplement/how-much-you-can-get/payment-rates-family-tax-benefit-ftb&lt;/title&gt;&lt;/titles&gt;&lt;dates&gt;&lt;/dates&gt;&lt;urls&gt;&lt;/urls&gt;&lt;/record&gt;&lt;/Cite&gt;&lt;/EndNote&gt;</w:instrTex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04ADE" w:rsidRPr="00601126">
              <w:rPr>
                <w:rFonts w:ascii="Times New Roman" w:hAnsi="Times New Roman" w:cs="Times New Roman"/>
                <w:noProof/>
                <w:sz w:val="22"/>
                <w:szCs w:val="22"/>
              </w:rPr>
              <w:t>(4)</w: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30E5A" w:rsidRPr="00601126" w14:paraId="1BBB96F3" w14:textId="77777777" w:rsidTr="007B3736">
        <w:tc>
          <w:tcPr>
            <w:tcW w:w="3510" w:type="dxa"/>
            <w:shd w:val="clear" w:color="auto" w:fill="D0CECE" w:themeFill="background2" w:themeFillShade="E6"/>
          </w:tcPr>
          <w:p w14:paraId="7DFBAB57" w14:textId="77777777" w:rsidR="00830E5A" w:rsidRPr="00601126" w:rsidRDefault="00830E5A" w:rsidP="00CA082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Rent assistance</w:t>
            </w:r>
          </w:p>
        </w:tc>
        <w:tc>
          <w:tcPr>
            <w:tcW w:w="5006" w:type="dxa"/>
          </w:tcPr>
          <w:p w14:paraId="3AE91AF2" w14:textId="11E4C2C0" w:rsidR="00830E5A" w:rsidRPr="00601126" w:rsidRDefault="00830E5A" w:rsidP="00CA0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 xml:space="preserve">Fortnightly payment of $161.58 </w: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&lt;EndNote&gt;&lt;Cite&gt;&lt;RecNum&gt;675&lt;/RecNum&gt;&lt;DisplayText&gt;(5)&lt;/DisplayText&gt;&lt;record&gt;&lt;rec-number&gt;675&lt;/rec-number&gt;&lt;foreign-keys&gt;&lt;key app="EN" db-id="fs55exzz0vapdbewdv6p2zerfte5ettfd2pf" timestamp="1599098863"&gt;675&lt;/key&gt;&lt;/foreign-keys&gt;&lt;ref-type name="Journal Article"&gt;17&lt;/ref-type&gt;&lt;contributors&gt;&lt;/contributors&gt;&lt;titles&gt;&lt;title&gt;Australian Government. Family Assistance Guide. 3.6.3 FTB rent assistance - historical rates &amp;amp; thresholds (updated 10 Aug 2020, accessed 3 Sept 2020) Available from: https://guides.dss.gov.au/family-assistance-guide/3/6/2&lt;/title&gt;&lt;/titles&gt;&lt;dates&gt;&lt;/dates&gt;&lt;urls&gt;&lt;/urls&gt;&lt;/record&gt;&lt;/Cite&gt;&lt;/EndNote&gt;</w:instrTex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04ADE" w:rsidRPr="00601126">
              <w:rPr>
                <w:rFonts w:ascii="Times New Roman" w:hAnsi="Times New Roman" w:cs="Times New Roman"/>
                <w:noProof/>
                <w:sz w:val="22"/>
                <w:szCs w:val="22"/>
              </w:rPr>
              <w:t>(5)</w: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30E5A" w:rsidRPr="00601126" w14:paraId="2DD6E5D6" w14:textId="77777777" w:rsidTr="007B3736">
        <w:tc>
          <w:tcPr>
            <w:tcW w:w="3510" w:type="dxa"/>
            <w:shd w:val="clear" w:color="auto" w:fill="D0CECE" w:themeFill="background2" w:themeFillShade="E6"/>
          </w:tcPr>
          <w:p w14:paraId="069AA460" w14:textId="77777777" w:rsidR="00830E5A" w:rsidRPr="00601126" w:rsidRDefault="00830E5A" w:rsidP="00CA082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sz w:val="22"/>
                <w:szCs w:val="22"/>
              </w:rPr>
              <w:t>Income tax paid</w:t>
            </w:r>
          </w:p>
        </w:tc>
        <w:tc>
          <w:tcPr>
            <w:tcW w:w="5006" w:type="dxa"/>
          </w:tcPr>
          <w:p w14:paraId="75A09DE9" w14:textId="4E7E4DC9" w:rsidR="00830E5A" w:rsidRPr="00601126" w:rsidRDefault="00830E5A" w:rsidP="00CA0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sz w:val="22"/>
                <w:szCs w:val="22"/>
              </w:rPr>
              <w:t xml:space="preserve">Annual income tax of $2325.94 </w: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&lt;EndNote&gt;&lt;Cite&gt;&lt;RecNum&gt;677&lt;/RecNum&gt;&lt;DisplayText&gt;(6, 7)&lt;/DisplayText&gt;&lt;record&gt;&lt;rec-number&gt;677&lt;/rec-number&gt;&lt;foreign-keys&gt;&lt;key app="EN" db-id="fs55exzz0vapdbewdv6p2zerfte5ettfd2pf" timestamp="1599099281"&gt;677&lt;/key&gt;&lt;/foreign-keys&gt;&lt;ref-type name="Journal Article"&gt;17&lt;/ref-type&gt;&lt;contributors&gt;&lt;/contributors&gt;&lt;titles&gt;&lt;title&gt;Australian Government. Australian Tax Office. Low and middle income earner tax offsets (updated 15 Jun 2020, accessed 3 Sept 2020). Available from: https://www.ato.gov.au/individuals/income-and-deductions/offsets-and-rebates/low-and-middle-income-earners/&lt;/title&gt;&lt;/titles&gt;&lt;dates&gt;&lt;/dates&gt;&lt;urls&gt;&lt;/urls&gt;&lt;/record&gt;&lt;/Cite&gt;&lt;Cite&gt;&lt;RecNum&gt;678&lt;/RecNum&gt;&lt;record&gt;&lt;rec-number&gt;678&lt;/rec-number&gt;&lt;foreign-keys&gt;&lt;key app="EN" db-id="fs55exzz0vapdbewdv6p2zerfte5ettfd2pf" timestamp="1599099477"&gt;678&lt;/key&gt;&lt;/foreign-keys&gt;&lt;ref-type name="Journal Article"&gt;17&lt;/ref-type&gt;&lt;contributors&gt;&lt;/contributors&gt;&lt;titles&gt;&lt;title&gt;Australian Government. Australian Tax Office. Individual income tax rates (updated 01 Jul 2020, accessed 3 Sept 2020). Available from: https://www.ato.gov.au/Rates/Individual-income-tax-rates/&lt;/title&gt;&lt;/titles&gt;&lt;dates&gt;&lt;/dates&gt;&lt;urls&gt;&lt;/urls&gt;&lt;/record&gt;&lt;/Cite&gt;&lt;/EndNote&gt;</w:instrTex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04ADE" w:rsidRPr="00601126">
              <w:rPr>
                <w:rFonts w:ascii="Times New Roman" w:hAnsi="Times New Roman" w:cs="Times New Roman"/>
                <w:noProof/>
                <w:sz w:val="22"/>
                <w:szCs w:val="22"/>
              </w:rPr>
              <w:t>(6, 7)</w:t>
            </w:r>
            <w:r w:rsidR="00D04ADE" w:rsidRPr="0060112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83C15B1" w14:textId="77777777" w:rsidR="00830E5A" w:rsidRPr="00E24EB3" w:rsidRDefault="00830E5A" w:rsidP="00830E5A">
      <w:pPr>
        <w:rPr>
          <w:rFonts w:ascii="Times New Roman" w:hAnsi="Times New Roman" w:cs="Times New Roman"/>
        </w:rPr>
      </w:pPr>
    </w:p>
    <w:p w14:paraId="4056A3EE" w14:textId="531C5665" w:rsidR="00D04ADE" w:rsidRPr="0040324A" w:rsidRDefault="00D04AD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0324A">
        <w:rPr>
          <w:rFonts w:ascii="Times New Roman" w:hAnsi="Times New Roman" w:cs="Times New Roman"/>
          <w:b/>
          <w:bCs/>
          <w:sz w:val="22"/>
          <w:szCs w:val="22"/>
        </w:rPr>
        <w:t>References:</w:t>
      </w:r>
    </w:p>
    <w:p w14:paraId="0AE4F1E9" w14:textId="3AC17363" w:rsidR="006E2C55" w:rsidRPr="0040324A" w:rsidRDefault="00D04ADE" w:rsidP="006E2C55">
      <w:pPr>
        <w:pStyle w:val="EndNoteBibliography"/>
        <w:rPr>
          <w:rFonts w:ascii="Times New Roman" w:hAnsi="Times New Roman" w:cs="Times New Roman"/>
          <w:sz w:val="22"/>
          <w:szCs w:val="22"/>
        </w:rPr>
      </w:pPr>
      <w:r w:rsidRPr="0040324A">
        <w:rPr>
          <w:rFonts w:ascii="Times New Roman" w:hAnsi="Times New Roman" w:cs="Times New Roman"/>
          <w:sz w:val="22"/>
          <w:szCs w:val="22"/>
        </w:rPr>
        <w:fldChar w:fldCharType="begin"/>
      </w:r>
      <w:r w:rsidRPr="0040324A">
        <w:rPr>
          <w:rFonts w:ascii="Times New Roman" w:hAnsi="Times New Roman" w:cs="Times New Roman"/>
          <w:sz w:val="22"/>
          <w:szCs w:val="22"/>
        </w:rPr>
        <w:instrText xml:space="preserve"> ADDIN EN.REFLIST </w:instrText>
      </w:r>
      <w:r w:rsidRPr="0040324A">
        <w:rPr>
          <w:rFonts w:ascii="Times New Roman" w:hAnsi="Times New Roman" w:cs="Times New Roman"/>
          <w:sz w:val="22"/>
          <w:szCs w:val="22"/>
        </w:rPr>
        <w:fldChar w:fldCharType="separate"/>
      </w:r>
      <w:r w:rsidR="006E2C55" w:rsidRPr="0040324A">
        <w:rPr>
          <w:rFonts w:ascii="Times New Roman" w:hAnsi="Times New Roman" w:cs="Times New Roman"/>
          <w:sz w:val="22"/>
          <w:szCs w:val="22"/>
        </w:rPr>
        <w:t>1.</w:t>
      </w:r>
      <w:r w:rsidR="006E2C55" w:rsidRPr="0040324A">
        <w:rPr>
          <w:rFonts w:ascii="Times New Roman" w:hAnsi="Times New Roman" w:cs="Times New Roman"/>
          <w:sz w:val="22"/>
          <w:szCs w:val="22"/>
        </w:rPr>
        <w:tab/>
        <w:t xml:space="preserve">Fair Work Commission. National Minimum Wage Order 2018. Fair Work Act 2009 - Annual wage review (updated 25 June 2018, accessed 3 Sept 2019). Available from: </w:t>
      </w:r>
      <w:hyperlink r:id="rId16" w:history="1">
        <w:r w:rsidR="006E2C55" w:rsidRPr="0040324A">
          <w:rPr>
            <w:rStyle w:val="Hyperlink"/>
            <w:rFonts w:ascii="Times New Roman" w:hAnsi="Times New Roman" w:cs="Times New Roman"/>
            <w:sz w:val="22"/>
            <w:szCs w:val="22"/>
          </w:rPr>
          <w:t>https://www.fwc.gov.au/documents/awardsandorders/html/pr606629.htm</w:t>
        </w:r>
      </w:hyperlink>
      <w:r w:rsidR="006E2C55" w:rsidRPr="0040324A">
        <w:rPr>
          <w:rFonts w:ascii="Times New Roman" w:hAnsi="Times New Roman" w:cs="Times New Roman"/>
          <w:sz w:val="22"/>
          <w:szCs w:val="22"/>
        </w:rPr>
        <w:t>.</w:t>
      </w:r>
    </w:p>
    <w:p w14:paraId="789556DD" w14:textId="20EA0564" w:rsidR="006E2C55" w:rsidRPr="0040324A" w:rsidRDefault="006E2C55" w:rsidP="006E2C55">
      <w:pPr>
        <w:pStyle w:val="EndNoteBibliography"/>
        <w:rPr>
          <w:rFonts w:ascii="Times New Roman" w:hAnsi="Times New Roman" w:cs="Times New Roman"/>
          <w:sz w:val="22"/>
          <w:szCs w:val="22"/>
        </w:rPr>
      </w:pPr>
      <w:r w:rsidRPr="0040324A">
        <w:rPr>
          <w:rFonts w:ascii="Times New Roman" w:hAnsi="Times New Roman" w:cs="Times New Roman"/>
          <w:sz w:val="22"/>
          <w:szCs w:val="22"/>
        </w:rPr>
        <w:t>2.</w:t>
      </w:r>
      <w:r w:rsidRPr="0040324A">
        <w:rPr>
          <w:rFonts w:ascii="Times New Roman" w:hAnsi="Times New Roman" w:cs="Times New Roman"/>
          <w:sz w:val="22"/>
          <w:szCs w:val="22"/>
        </w:rPr>
        <w:tab/>
        <w:t xml:space="preserve">Australian Government. Family Assistance Guide. 3.6.1 FTB Part A - historical rates (updated 10 Aug 2020, accessed 3 Sept 2020) Available from: </w:t>
      </w:r>
      <w:hyperlink r:id="rId17" w:history="1">
        <w:r w:rsidRPr="0040324A">
          <w:rPr>
            <w:rStyle w:val="Hyperlink"/>
            <w:rFonts w:ascii="Times New Roman" w:hAnsi="Times New Roman" w:cs="Times New Roman"/>
            <w:sz w:val="22"/>
            <w:szCs w:val="22"/>
          </w:rPr>
          <w:t>https://guides.dss.gov.au/family-assistance-guide/3/6/1</w:t>
        </w:r>
      </w:hyperlink>
      <w:r w:rsidRPr="0040324A">
        <w:rPr>
          <w:rFonts w:ascii="Times New Roman" w:hAnsi="Times New Roman" w:cs="Times New Roman"/>
          <w:sz w:val="22"/>
          <w:szCs w:val="22"/>
        </w:rPr>
        <w:t>.</w:t>
      </w:r>
    </w:p>
    <w:p w14:paraId="4420A304" w14:textId="157E0594" w:rsidR="006E2C55" w:rsidRPr="0040324A" w:rsidRDefault="006E2C55" w:rsidP="006E2C55">
      <w:pPr>
        <w:pStyle w:val="EndNoteBibliography"/>
        <w:rPr>
          <w:rFonts w:ascii="Times New Roman" w:hAnsi="Times New Roman" w:cs="Times New Roman"/>
          <w:sz w:val="22"/>
          <w:szCs w:val="22"/>
        </w:rPr>
      </w:pPr>
      <w:r w:rsidRPr="0040324A">
        <w:rPr>
          <w:rFonts w:ascii="Times New Roman" w:hAnsi="Times New Roman" w:cs="Times New Roman"/>
          <w:sz w:val="22"/>
          <w:szCs w:val="22"/>
        </w:rPr>
        <w:t>3.</w:t>
      </w:r>
      <w:r w:rsidRPr="0040324A">
        <w:rPr>
          <w:rFonts w:ascii="Times New Roman" w:hAnsi="Times New Roman" w:cs="Times New Roman"/>
          <w:sz w:val="22"/>
          <w:szCs w:val="22"/>
        </w:rPr>
        <w:tab/>
        <w:t xml:space="preserve">Australian Government. Family Assistance Guide. 3.6.3 FTB Part B - historical rates (updated 10 Aug 2020, accessed 3 Sept 2020) Available from: </w:t>
      </w:r>
      <w:hyperlink r:id="rId18" w:history="1">
        <w:r w:rsidRPr="0040324A">
          <w:rPr>
            <w:rStyle w:val="Hyperlink"/>
            <w:rFonts w:ascii="Times New Roman" w:hAnsi="Times New Roman" w:cs="Times New Roman"/>
            <w:sz w:val="22"/>
            <w:szCs w:val="22"/>
          </w:rPr>
          <w:t>https://guides.dss.gov.au/family-assistance-guide/3/6/3</w:t>
        </w:r>
      </w:hyperlink>
      <w:r w:rsidRPr="0040324A">
        <w:rPr>
          <w:rFonts w:ascii="Times New Roman" w:hAnsi="Times New Roman" w:cs="Times New Roman"/>
          <w:sz w:val="22"/>
          <w:szCs w:val="22"/>
        </w:rPr>
        <w:t>.</w:t>
      </w:r>
    </w:p>
    <w:p w14:paraId="4C3D2321" w14:textId="68988E05" w:rsidR="006E2C55" w:rsidRPr="0040324A" w:rsidRDefault="006E2C55" w:rsidP="006E2C55">
      <w:pPr>
        <w:pStyle w:val="EndNoteBibliography"/>
        <w:rPr>
          <w:rFonts w:ascii="Times New Roman" w:hAnsi="Times New Roman" w:cs="Times New Roman"/>
          <w:sz w:val="22"/>
          <w:szCs w:val="22"/>
        </w:rPr>
      </w:pPr>
      <w:r w:rsidRPr="0040324A">
        <w:rPr>
          <w:rFonts w:ascii="Times New Roman" w:hAnsi="Times New Roman" w:cs="Times New Roman"/>
          <w:sz w:val="22"/>
          <w:szCs w:val="22"/>
        </w:rPr>
        <w:t>4.</w:t>
      </w:r>
      <w:r w:rsidRPr="0040324A">
        <w:rPr>
          <w:rFonts w:ascii="Times New Roman" w:hAnsi="Times New Roman" w:cs="Times New Roman"/>
          <w:sz w:val="22"/>
          <w:szCs w:val="22"/>
        </w:rPr>
        <w:tab/>
        <w:t xml:space="preserve">Australian Government Services Australia. Payment rates on Family Tax Benefit (FTB) (updated 24 June 2019, accessed 3 Sept 2020). Available from: </w:t>
      </w:r>
      <w:hyperlink r:id="rId19" w:history="1">
        <w:r w:rsidRPr="0040324A">
          <w:rPr>
            <w:rStyle w:val="Hyperlink"/>
            <w:rFonts w:ascii="Times New Roman" w:hAnsi="Times New Roman" w:cs="Times New Roman"/>
            <w:sz w:val="22"/>
            <w:szCs w:val="22"/>
          </w:rPr>
          <w:t>https://www.servicesaustralia.gov.au/individuals/services/centrelink/energy-supplement/how-much-you-can-get/payment-rates-family-tax-benefit-ftb</w:t>
        </w:r>
      </w:hyperlink>
      <w:r w:rsidRPr="0040324A">
        <w:rPr>
          <w:rFonts w:ascii="Times New Roman" w:hAnsi="Times New Roman" w:cs="Times New Roman"/>
          <w:sz w:val="22"/>
          <w:szCs w:val="22"/>
        </w:rPr>
        <w:t>.</w:t>
      </w:r>
    </w:p>
    <w:p w14:paraId="08F8C829" w14:textId="11EDF836" w:rsidR="006E2C55" w:rsidRPr="0040324A" w:rsidRDefault="006E2C55" w:rsidP="006E2C55">
      <w:pPr>
        <w:pStyle w:val="EndNoteBibliography"/>
        <w:rPr>
          <w:rFonts w:ascii="Times New Roman" w:hAnsi="Times New Roman" w:cs="Times New Roman"/>
          <w:sz w:val="22"/>
          <w:szCs w:val="22"/>
        </w:rPr>
      </w:pPr>
      <w:r w:rsidRPr="0040324A">
        <w:rPr>
          <w:rFonts w:ascii="Times New Roman" w:hAnsi="Times New Roman" w:cs="Times New Roman"/>
          <w:sz w:val="22"/>
          <w:szCs w:val="22"/>
        </w:rPr>
        <w:t>5.</w:t>
      </w:r>
      <w:r w:rsidRPr="0040324A">
        <w:rPr>
          <w:rFonts w:ascii="Times New Roman" w:hAnsi="Times New Roman" w:cs="Times New Roman"/>
          <w:sz w:val="22"/>
          <w:szCs w:val="22"/>
        </w:rPr>
        <w:tab/>
        <w:t xml:space="preserve">Australian Government. Family Assistance Guide. 3.6.3 FTB rent assistance - historical rates &amp; thresholds (updated 10 Aug 2020, accessed 3 Sept 2020) Available from: </w:t>
      </w:r>
      <w:hyperlink r:id="rId20" w:history="1">
        <w:r w:rsidRPr="0040324A">
          <w:rPr>
            <w:rStyle w:val="Hyperlink"/>
            <w:rFonts w:ascii="Times New Roman" w:hAnsi="Times New Roman" w:cs="Times New Roman"/>
            <w:sz w:val="22"/>
            <w:szCs w:val="22"/>
          </w:rPr>
          <w:t>https://guides.dss.gov.au/family-assistance-guide/3/6/2</w:t>
        </w:r>
      </w:hyperlink>
      <w:r w:rsidRPr="0040324A">
        <w:rPr>
          <w:rFonts w:ascii="Times New Roman" w:hAnsi="Times New Roman" w:cs="Times New Roman"/>
          <w:sz w:val="22"/>
          <w:szCs w:val="22"/>
        </w:rPr>
        <w:t>.</w:t>
      </w:r>
    </w:p>
    <w:p w14:paraId="5D9B578E" w14:textId="1C8CD9C9" w:rsidR="006E2C55" w:rsidRPr="0040324A" w:rsidRDefault="006E2C55" w:rsidP="006E2C55">
      <w:pPr>
        <w:pStyle w:val="EndNoteBibliography"/>
        <w:rPr>
          <w:rFonts w:ascii="Times New Roman" w:hAnsi="Times New Roman" w:cs="Times New Roman"/>
          <w:sz w:val="22"/>
          <w:szCs w:val="22"/>
        </w:rPr>
      </w:pPr>
      <w:r w:rsidRPr="0040324A">
        <w:rPr>
          <w:rFonts w:ascii="Times New Roman" w:hAnsi="Times New Roman" w:cs="Times New Roman"/>
          <w:sz w:val="22"/>
          <w:szCs w:val="22"/>
        </w:rPr>
        <w:t>6.</w:t>
      </w:r>
      <w:r w:rsidRPr="0040324A">
        <w:rPr>
          <w:rFonts w:ascii="Times New Roman" w:hAnsi="Times New Roman" w:cs="Times New Roman"/>
          <w:sz w:val="22"/>
          <w:szCs w:val="22"/>
        </w:rPr>
        <w:tab/>
        <w:t xml:space="preserve">Australian Government. Australian Tax Office. Low and middle income earner tax offsets (updated 15 Jun 2020, accessed 3 Sept 2020). Available from: </w:t>
      </w:r>
      <w:hyperlink r:id="rId21" w:history="1">
        <w:r w:rsidRPr="0040324A">
          <w:rPr>
            <w:rStyle w:val="Hyperlink"/>
            <w:rFonts w:ascii="Times New Roman" w:hAnsi="Times New Roman" w:cs="Times New Roman"/>
            <w:sz w:val="22"/>
            <w:szCs w:val="22"/>
          </w:rPr>
          <w:t>https://www.ato.gov.au/individuals/income-and-deductions/offsets-and-rebates/low-and-middle-income-earners/</w:t>
        </w:r>
      </w:hyperlink>
      <w:r w:rsidRPr="0040324A">
        <w:rPr>
          <w:rFonts w:ascii="Times New Roman" w:hAnsi="Times New Roman" w:cs="Times New Roman"/>
          <w:sz w:val="22"/>
          <w:szCs w:val="22"/>
        </w:rPr>
        <w:t>.</w:t>
      </w:r>
    </w:p>
    <w:p w14:paraId="0B12F3E5" w14:textId="18C46659" w:rsidR="006E2C55" w:rsidRPr="0040324A" w:rsidRDefault="006E2C55" w:rsidP="006E2C55">
      <w:pPr>
        <w:pStyle w:val="EndNoteBibliography"/>
        <w:rPr>
          <w:rFonts w:ascii="Times New Roman" w:hAnsi="Times New Roman" w:cs="Times New Roman"/>
          <w:sz w:val="22"/>
          <w:szCs w:val="22"/>
        </w:rPr>
      </w:pPr>
      <w:r w:rsidRPr="0040324A">
        <w:rPr>
          <w:rFonts w:ascii="Times New Roman" w:hAnsi="Times New Roman" w:cs="Times New Roman"/>
          <w:sz w:val="22"/>
          <w:szCs w:val="22"/>
        </w:rPr>
        <w:t>7.</w:t>
      </w:r>
      <w:r w:rsidRPr="0040324A">
        <w:rPr>
          <w:rFonts w:ascii="Times New Roman" w:hAnsi="Times New Roman" w:cs="Times New Roman"/>
          <w:sz w:val="22"/>
          <w:szCs w:val="22"/>
        </w:rPr>
        <w:tab/>
        <w:t xml:space="preserve">Australian Government. Australian Tax Office. Individual income tax rates (updated 01 Jul 2020, accessed 3 Sept 2020). Available from: </w:t>
      </w:r>
      <w:hyperlink r:id="rId22" w:history="1">
        <w:r w:rsidRPr="0040324A">
          <w:rPr>
            <w:rStyle w:val="Hyperlink"/>
            <w:rFonts w:ascii="Times New Roman" w:hAnsi="Times New Roman" w:cs="Times New Roman"/>
            <w:sz w:val="22"/>
            <w:szCs w:val="22"/>
          </w:rPr>
          <w:t>https://www.ato.gov.au/Rates/Individual-income-tax-rates/</w:t>
        </w:r>
      </w:hyperlink>
      <w:r w:rsidRPr="0040324A">
        <w:rPr>
          <w:rFonts w:ascii="Times New Roman" w:hAnsi="Times New Roman" w:cs="Times New Roman"/>
          <w:sz w:val="22"/>
          <w:szCs w:val="22"/>
        </w:rPr>
        <w:t>.</w:t>
      </w:r>
    </w:p>
    <w:p w14:paraId="3F7B283F" w14:textId="220DEB92" w:rsidR="00733116" w:rsidRPr="0040324A" w:rsidRDefault="00D04ADE" w:rsidP="00F960E5">
      <w:pPr>
        <w:jc w:val="both"/>
        <w:rPr>
          <w:rFonts w:ascii="Times New Roman" w:hAnsi="Times New Roman" w:cs="Times New Roman"/>
          <w:sz w:val="22"/>
          <w:szCs w:val="22"/>
        </w:rPr>
      </w:pPr>
      <w:r w:rsidRPr="0040324A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F9795E3" w14:textId="77777777" w:rsidR="006E2C55" w:rsidRDefault="006E2C55">
      <w:pPr>
        <w:spacing w:after="160" w:line="259" w:lineRule="auto"/>
        <w:sectPr w:rsidR="006E2C55" w:rsidSect="004706B7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D4A2918" w14:textId="392200E9" w:rsidR="006E2C55" w:rsidRDefault="00D04ADE" w:rsidP="009F2063">
      <w:pPr>
        <w:jc w:val="both"/>
        <w:rPr>
          <w:rFonts w:ascii="Times New Roman" w:hAnsi="Times New Roman" w:cs="Times New Roman"/>
          <w:b/>
        </w:rPr>
      </w:pPr>
      <w:r w:rsidRPr="00E24EB3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S</w:t>
      </w:r>
      <w:r w:rsidR="00307B2E">
        <w:rPr>
          <w:rFonts w:ascii="Times New Roman" w:hAnsi="Times New Roman" w:cs="Times New Roman"/>
          <w:b/>
        </w:rPr>
        <w:t>3</w:t>
      </w:r>
      <w:r w:rsidR="004D215E">
        <w:rPr>
          <w:rFonts w:ascii="Times New Roman" w:hAnsi="Times New Roman" w:cs="Times New Roman"/>
          <w:b/>
        </w:rPr>
        <w:t>-</w:t>
      </w:r>
      <w:r w:rsidR="001A37AA">
        <w:rPr>
          <w:rFonts w:ascii="Times New Roman" w:hAnsi="Times New Roman" w:cs="Times New Roman"/>
          <w:b/>
        </w:rPr>
        <w:t>a</w:t>
      </w:r>
      <w:r w:rsidRPr="00E24EB3">
        <w:rPr>
          <w:rFonts w:ascii="Times New Roman" w:hAnsi="Times New Roman" w:cs="Times New Roman"/>
          <w:b/>
        </w:rPr>
        <w:t xml:space="preserve">: </w:t>
      </w:r>
      <w:r w:rsidR="006E2C55" w:rsidRPr="007E2FFF">
        <w:rPr>
          <w:rFonts w:ascii="Times New Roman" w:hAnsi="Times New Roman" w:cs="Times New Roman"/>
          <w:b/>
          <w:bCs/>
          <w:iCs/>
        </w:rPr>
        <w:t>Sampled</w:t>
      </w:r>
      <w:r w:rsidR="006E2C55">
        <w:rPr>
          <w:rFonts w:ascii="Times New Roman" w:hAnsi="Times New Roman" w:cs="Times New Roman"/>
          <w:b/>
          <w:bCs/>
          <w:iCs/>
        </w:rPr>
        <w:t xml:space="preserve"> and missing</w:t>
      </w:r>
      <w:r w:rsidR="006E2C55" w:rsidRPr="007E2FFF">
        <w:rPr>
          <w:rFonts w:ascii="Times New Roman" w:hAnsi="Times New Roman" w:cs="Times New Roman"/>
          <w:b/>
          <w:bCs/>
          <w:iCs/>
        </w:rPr>
        <w:t xml:space="preserve"> SA2s</w:t>
      </w:r>
      <w:r w:rsidR="006E2C55">
        <w:rPr>
          <w:rFonts w:ascii="Times New Roman" w:hAnsi="Times New Roman" w:cs="Times New Roman"/>
          <w:b/>
          <w:bCs/>
          <w:iCs/>
        </w:rPr>
        <w:t xml:space="preserve"> across </w:t>
      </w:r>
      <w:r w:rsidR="00C27E36">
        <w:rPr>
          <w:rFonts w:ascii="Times New Roman" w:hAnsi="Times New Roman" w:cs="Times New Roman"/>
          <w:b/>
          <w:bCs/>
          <w:iCs/>
        </w:rPr>
        <w:t xml:space="preserve">IRSD* </w:t>
      </w:r>
      <w:r w:rsidR="006E2C55">
        <w:rPr>
          <w:rFonts w:ascii="Times New Roman" w:hAnsi="Times New Roman" w:cs="Times New Roman"/>
          <w:b/>
          <w:bCs/>
          <w:iCs/>
        </w:rPr>
        <w:t>quintiles of socioeconomic disadvantage</w:t>
      </w:r>
      <w:r w:rsidR="00D85467">
        <w:rPr>
          <w:rFonts w:ascii="Times New Roman" w:hAnsi="Times New Roman" w:cs="Times New Roman"/>
          <w:b/>
          <w:bCs/>
          <w:iCs/>
        </w:rPr>
        <w:t xml:space="preserve"> </w:t>
      </w:r>
      <w:r w:rsidR="004E62CE">
        <w:rPr>
          <w:rFonts w:ascii="Times New Roman" w:hAnsi="Times New Roman" w:cs="Times New Roman"/>
          <w:b/>
          <w:bCs/>
          <w:iCs/>
        </w:rPr>
        <w:t>and Australian States and Territories</w:t>
      </w:r>
    </w:p>
    <w:tbl>
      <w:tblPr>
        <w:tblStyle w:val="TableGrid"/>
        <w:tblpPr w:leftFromText="180" w:rightFromText="180" w:vertAnchor="text" w:horzAnchor="margin" w:tblpY="163"/>
        <w:tblW w:w="8926" w:type="dxa"/>
        <w:tblLayout w:type="fixed"/>
        <w:tblLook w:val="04A0" w:firstRow="1" w:lastRow="0" w:firstColumn="1" w:lastColumn="0" w:noHBand="0" w:noVBand="1"/>
      </w:tblPr>
      <w:tblGrid>
        <w:gridCol w:w="1282"/>
        <w:gridCol w:w="84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7E36" w:rsidRPr="00601126" w14:paraId="730B4F1B" w14:textId="77777777" w:rsidTr="00C27E36">
        <w:tc>
          <w:tcPr>
            <w:tcW w:w="1282" w:type="dxa"/>
            <w:shd w:val="clear" w:color="auto" w:fill="D0CECE" w:themeFill="background2" w:themeFillShade="E6"/>
          </w:tcPr>
          <w:p w14:paraId="0917B6D8" w14:textId="77777777" w:rsidR="00C27E36" w:rsidRPr="000657CA" w:rsidRDefault="00C27E36" w:rsidP="00C27E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14:paraId="6DCE3124" w14:textId="77777777" w:rsidR="00C27E36" w:rsidRPr="000657CA" w:rsidRDefault="00C27E36" w:rsidP="00C27E3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0657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NSW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1A402685" w14:textId="77777777" w:rsidR="00C27E36" w:rsidRPr="000657CA" w:rsidRDefault="00C27E36" w:rsidP="00C27E3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0657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Vic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2A127A49" w14:textId="77777777" w:rsidR="00C27E36" w:rsidRPr="000657CA" w:rsidRDefault="00C27E36" w:rsidP="00C27E3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0657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Qld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21E9FE51" w14:textId="77777777" w:rsidR="00C27E36" w:rsidRPr="000657CA" w:rsidRDefault="00C27E36" w:rsidP="00C27E3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0657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SA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28CE1AF5" w14:textId="77777777" w:rsidR="00C27E36" w:rsidRPr="000657CA" w:rsidRDefault="00C27E36" w:rsidP="00C27E3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0657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WA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05ECDEF5" w14:textId="77777777" w:rsidR="00C27E36" w:rsidRPr="000657CA" w:rsidRDefault="00C27E36" w:rsidP="00C27E3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0657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ACT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6B320816" w14:textId="77777777" w:rsidR="00C27E36" w:rsidRPr="000657CA" w:rsidRDefault="00C27E36" w:rsidP="00C27E3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0657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Tas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96D1ED6" w14:textId="77777777" w:rsidR="00C27E36" w:rsidRPr="000657CA" w:rsidRDefault="00C27E36" w:rsidP="00C27E3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0657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NT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6A44F8D7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Total, n</w:t>
            </w:r>
          </w:p>
        </w:tc>
      </w:tr>
      <w:tr w:rsidR="00C27E36" w:rsidRPr="00601126" w14:paraId="7B214988" w14:textId="77777777" w:rsidTr="00C27E36">
        <w:tc>
          <w:tcPr>
            <w:tcW w:w="1282" w:type="dxa"/>
          </w:tcPr>
          <w:p w14:paraId="13E6BA71" w14:textId="77777777" w:rsidR="00C27E36" w:rsidRPr="00601126" w:rsidRDefault="00C27E36" w:rsidP="00C27E3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Q1, n</w:t>
            </w:r>
          </w:p>
        </w:tc>
        <w:tc>
          <w:tcPr>
            <w:tcW w:w="840" w:type="dxa"/>
            <w:shd w:val="clear" w:color="auto" w:fill="auto"/>
          </w:tcPr>
          <w:p w14:paraId="158B4FCE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C8141A5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5C00613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2B5C40B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22EBC3B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5F7DBED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n/a</w:t>
            </w:r>
          </w:p>
        </w:tc>
        <w:tc>
          <w:tcPr>
            <w:tcW w:w="851" w:type="dxa"/>
            <w:shd w:val="clear" w:color="auto" w:fill="auto"/>
          </w:tcPr>
          <w:p w14:paraId="40BD11A7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05B0591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n/a</w:t>
            </w:r>
          </w:p>
        </w:tc>
        <w:tc>
          <w:tcPr>
            <w:tcW w:w="851" w:type="dxa"/>
            <w:shd w:val="clear" w:color="auto" w:fill="auto"/>
          </w:tcPr>
          <w:p w14:paraId="2EF1539C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/>
                <w:sz w:val="22"/>
                <w:szCs w:val="22"/>
              </w:rPr>
              <w:t>11</w:t>
            </w:r>
          </w:p>
        </w:tc>
      </w:tr>
      <w:tr w:rsidR="00C27E36" w:rsidRPr="00601126" w14:paraId="67EB3F13" w14:textId="77777777" w:rsidTr="00C27E36">
        <w:tc>
          <w:tcPr>
            <w:tcW w:w="1282" w:type="dxa"/>
          </w:tcPr>
          <w:p w14:paraId="470ED9A5" w14:textId="77777777" w:rsidR="00C27E36" w:rsidRPr="00601126" w:rsidRDefault="00C27E36" w:rsidP="00C27E3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Q2, n</w:t>
            </w:r>
          </w:p>
        </w:tc>
        <w:tc>
          <w:tcPr>
            <w:tcW w:w="840" w:type="dxa"/>
            <w:shd w:val="clear" w:color="auto" w:fill="auto"/>
          </w:tcPr>
          <w:p w14:paraId="1FC076DF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59CFA04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2303D59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FAE6DA0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1B07B5A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A78F8A6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n/a</w:t>
            </w:r>
          </w:p>
        </w:tc>
        <w:tc>
          <w:tcPr>
            <w:tcW w:w="851" w:type="dxa"/>
            <w:shd w:val="clear" w:color="auto" w:fill="auto"/>
          </w:tcPr>
          <w:p w14:paraId="4DE7C0AF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ED7E53F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n/a</w:t>
            </w:r>
          </w:p>
        </w:tc>
        <w:tc>
          <w:tcPr>
            <w:tcW w:w="851" w:type="dxa"/>
            <w:shd w:val="clear" w:color="auto" w:fill="auto"/>
          </w:tcPr>
          <w:p w14:paraId="4B827C66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</w:tr>
      <w:tr w:rsidR="00C27E36" w:rsidRPr="00601126" w14:paraId="0AFE6BCB" w14:textId="77777777" w:rsidTr="00C27E36">
        <w:tc>
          <w:tcPr>
            <w:tcW w:w="1282" w:type="dxa"/>
          </w:tcPr>
          <w:p w14:paraId="46DFBCEE" w14:textId="77777777" w:rsidR="00C27E36" w:rsidRPr="00601126" w:rsidRDefault="00C27E36" w:rsidP="00C27E3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Q3, n</w:t>
            </w:r>
          </w:p>
        </w:tc>
        <w:tc>
          <w:tcPr>
            <w:tcW w:w="840" w:type="dxa"/>
            <w:shd w:val="clear" w:color="auto" w:fill="auto"/>
          </w:tcPr>
          <w:p w14:paraId="105FC810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58AB9DF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609725B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374FECC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A5FCE20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8735852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n/a</w:t>
            </w:r>
          </w:p>
        </w:tc>
        <w:tc>
          <w:tcPr>
            <w:tcW w:w="851" w:type="dxa"/>
            <w:shd w:val="clear" w:color="auto" w:fill="auto"/>
          </w:tcPr>
          <w:p w14:paraId="2C10328F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4705997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529ADD3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/>
                <w:sz w:val="22"/>
                <w:szCs w:val="22"/>
              </w:rPr>
              <w:t>11</w:t>
            </w:r>
          </w:p>
        </w:tc>
      </w:tr>
      <w:tr w:rsidR="00C27E36" w:rsidRPr="00601126" w14:paraId="429A32CB" w14:textId="77777777" w:rsidTr="00C27E36">
        <w:tc>
          <w:tcPr>
            <w:tcW w:w="1282" w:type="dxa"/>
          </w:tcPr>
          <w:p w14:paraId="5D7A130D" w14:textId="77777777" w:rsidR="00C27E36" w:rsidRPr="00601126" w:rsidRDefault="00C27E36" w:rsidP="00C27E3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Q4, n</w:t>
            </w:r>
          </w:p>
        </w:tc>
        <w:tc>
          <w:tcPr>
            <w:tcW w:w="840" w:type="dxa"/>
            <w:shd w:val="clear" w:color="auto" w:fill="auto"/>
          </w:tcPr>
          <w:p w14:paraId="2F39BE6D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54B3A3B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205D315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47FAAD0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0C8D3C3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370D6C1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AEB67B4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3F64A11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A845ABE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/>
                <w:sz w:val="22"/>
                <w:szCs w:val="22"/>
              </w:rPr>
              <w:t>12</w:t>
            </w:r>
          </w:p>
        </w:tc>
      </w:tr>
      <w:tr w:rsidR="00C27E36" w:rsidRPr="00601126" w14:paraId="3C0315C7" w14:textId="77777777" w:rsidTr="00C27E36">
        <w:tc>
          <w:tcPr>
            <w:tcW w:w="1282" w:type="dxa"/>
          </w:tcPr>
          <w:p w14:paraId="309B74AE" w14:textId="77777777" w:rsidR="00C27E36" w:rsidRPr="00601126" w:rsidRDefault="00C27E36" w:rsidP="00C27E3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Q5, n</w:t>
            </w:r>
          </w:p>
        </w:tc>
        <w:tc>
          <w:tcPr>
            <w:tcW w:w="840" w:type="dxa"/>
            <w:shd w:val="clear" w:color="auto" w:fill="auto"/>
          </w:tcPr>
          <w:p w14:paraId="56D8165E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ADF0837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94AE752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998F740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n/a</w:t>
            </w:r>
          </w:p>
        </w:tc>
        <w:tc>
          <w:tcPr>
            <w:tcW w:w="851" w:type="dxa"/>
            <w:shd w:val="clear" w:color="auto" w:fill="auto"/>
          </w:tcPr>
          <w:p w14:paraId="2C523083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81BD865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F498D7C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C58C04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C993140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</w:tr>
      <w:tr w:rsidR="00C27E36" w:rsidRPr="00601126" w14:paraId="6207ACFC" w14:textId="77777777" w:rsidTr="00C27E36">
        <w:tc>
          <w:tcPr>
            <w:tcW w:w="1282" w:type="dxa"/>
            <w:shd w:val="clear" w:color="auto" w:fill="D0CECE" w:themeFill="background2" w:themeFillShade="E6"/>
          </w:tcPr>
          <w:p w14:paraId="5D674F9A" w14:textId="77777777" w:rsidR="00C27E36" w:rsidRPr="00601126" w:rsidRDefault="00C27E36" w:rsidP="00C27E3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State SA2s, n</w:t>
            </w:r>
          </w:p>
        </w:tc>
        <w:tc>
          <w:tcPr>
            <w:tcW w:w="840" w:type="dxa"/>
            <w:shd w:val="clear" w:color="auto" w:fill="D0CECE" w:themeFill="background2" w:themeFillShade="E6"/>
          </w:tcPr>
          <w:p w14:paraId="5F65BEC1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5D53DCF6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550A3F4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31AEB8A2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16EDF566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41EBF5AA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143C49A9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67E29622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AA689F6" w14:textId="77777777" w:rsidR="00C27E36" w:rsidRPr="00601126" w:rsidRDefault="00C27E36" w:rsidP="00C27E3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2</w:t>
            </w:r>
          </w:p>
        </w:tc>
      </w:tr>
    </w:tbl>
    <w:p w14:paraId="29F3E8E7" w14:textId="4F78C51F" w:rsidR="006E2C55" w:rsidRPr="006E2C55" w:rsidRDefault="006E2C55" w:rsidP="006E2C5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E2C55">
        <w:rPr>
          <w:rFonts w:ascii="Times New Roman" w:hAnsi="Times New Roman" w:cs="Times New Roman"/>
          <w:i/>
          <w:sz w:val="20"/>
          <w:szCs w:val="20"/>
        </w:rPr>
        <w:t>*IRSD: Index of Relative Socio-economic Disadvantage; Q1: most disadvantaged, Q5: least disadvantaged (1)</w:t>
      </w:r>
    </w:p>
    <w:p w14:paraId="692FD8B7" w14:textId="77777777" w:rsidR="00053232" w:rsidRDefault="00053232" w:rsidP="006E2C55">
      <w:pPr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14:paraId="388101D1" w14:textId="77777777" w:rsidR="006C5C44" w:rsidRDefault="006C5C44" w:rsidP="001A37AA">
      <w:pPr>
        <w:jc w:val="both"/>
        <w:rPr>
          <w:rFonts w:ascii="Times New Roman" w:hAnsi="Times New Roman" w:cs="Times New Roman"/>
          <w:b/>
        </w:rPr>
      </w:pPr>
    </w:p>
    <w:p w14:paraId="5FE6F82C" w14:textId="2512DD7C" w:rsidR="006C5C44" w:rsidRDefault="001A37AA" w:rsidP="001A37AA">
      <w:pPr>
        <w:jc w:val="both"/>
        <w:rPr>
          <w:rFonts w:ascii="Times New Roman" w:hAnsi="Times New Roman" w:cs="Times New Roman"/>
          <w:b/>
          <w:bCs/>
          <w:iCs/>
        </w:rPr>
      </w:pPr>
      <w:r w:rsidRPr="00E24EB3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S3</w:t>
      </w:r>
      <w:r w:rsidR="004D215E">
        <w:rPr>
          <w:rFonts w:ascii="Times New Roman" w:hAnsi="Times New Roman" w:cs="Times New Roman"/>
          <w:b/>
        </w:rPr>
        <w:t>-</w:t>
      </w:r>
      <w:r w:rsidR="00D85467">
        <w:rPr>
          <w:rFonts w:ascii="Times New Roman" w:hAnsi="Times New Roman" w:cs="Times New Roman"/>
          <w:b/>
        </w:rPr>
        <w:t>b</w:t>
      </w:r>
      <w:r w:rsidRPr="00E24EB3">
        <w:rPr>
          <w:rFonts w:ascii="Times New Roman" w:hAnsi="Times New Roman" w:cs="Times New Roman"/>
          <w:b/>
        </w:rPr>
        <w:t xml:space="preserve">: </w:t>
      </w:r>
      <w:r w:rsidRPr="007E2FFF">
        <w:rPr>
          <w:rFonts w:ascii="Times New Roman" w:hAnsi="Times New Roman" w:cs="Times New Roman"/>
          <w:b/>
          <w:bCs/>
          <w:iCs/>
        </w:rPr>
        <w:t>Sampled</w:t>
      </w:r>
      <w:r>
        <w:rPr>
          <w:rFonts w:ascii="Times New Roman" w:hAnsi="Times New Roman" w:cs="Times New Roman"/>
          <w:b/>
          <w:bCs/>
          <w:iCs/>
        </w:rPr>
        <w:t xml:space="preserve"> and missing</w:t>
      </w:r>
      <w:r w:rsidRPr="007E2FFF">
        <w:rPr>
          <w:rFonts w:ascii="Times New Roman" w:hAnsi="Times New Roman" w:cs="Times New Roman"/>
          <w:b/>
          <w:bCs/>
          <w:iCs/>
        </w:rPr>
        <w:t xml:space="preserve"> SA2s</w:t>
      </w:r>
      <w:r>
        <w:rPr>
          <w:rFonts w:ascii="Times New Roman" w:hAnsi="Times New Roman" w:cs="Times New Roman"/>
          <w:b/>
          <w:bCs/>
          <w:iCs/>
        </w:rPr>
        <w:t xml:space="preserve"> across two </w:t>
      </w:r>
      <w:proofErr w:type="gramStart"/>
      <w:r w:rsidR="007B56BE">
        <w:rPr>
          <w:rFonts w:ascii="Times New Roman" w:hAnsi="Times New Roman" w:cs="Times New Roman"/>
          <w:b/>
          <w:bCs/>
          <w:iCs/>
        </w:rPr>
        <w:t>ARIA</w:t>
      </w:r>
      <w:proofErr w:type="gramEnd"/>
      <w:r w:rsidR="0099137E" w:rsidRPr="0099137E">
        <w:rPr>
          <w:rFonts w:ascii="Times New Roman" w:hAnsi="Times New Roman" w:cs="Times New Roman"/>
          <w:b/>
          <w:bCs/>
          <w:iCs/>
          <w:vertAlign w:val="superscript"/>
        </w:rPr>
        <w:t>+</w:t>
      </w:r>
      <w:r w:rsidR="007F5EA2">
        <w:rPr>
          <w:rFonts w:ascii="Times New Roman" w:hAnsi="Times New Roman" w:cs="Times New Roman"/>
          <w:b/>
          <w:bCs/>
          <w:iCs/>
          <w:vertAlign w:val="superscript"/>
        </w:rPr>
        <w:t>§</w:t>
      </w:r>
      <w:r w:rsidR="007B56BE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categories of remoteness</w:t>
      </w:r>
      <w:r w:rsidR="005911CD">
        <w:rPr>
          <w:rFonts w:ascii="Times New Roman" w:hAnsi="Times New Roman" w:cs="Times New Roman"/>
          <w:b/>
          <w:bCs/>
          <w:iCs/>
        </w:rPr>
        <w:t xml:space="preserve"> and Australian States and Territories</w:t>
      </w:r>
    </w:p>
    <w:tbl>
      <w:tblPr>
        <w:tblStyle w:val="TableGrid"/>
        <w:tblpPr w:leftFromText="180" w:rightFromText="180" w:vertAnchor="text" w:horzAnchor="margin" w:tblpY="231"/>
        <w:tblW w:w="8926" w:type="dxa"/>
        <w:tblLayout w:type="fixed"/>
        <w:tblLook w:val="04A0" w:firstRow="1" w:lastRow="0" w:firstColumn="1" w:lastColumn="0" w:noHBand="0" w:noVBand="1"/>
      </w:tblPr>
      <w:tblGrid>
        <w:gridCol w:w="1282"/>
        <w:gridCol w:w="84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D215E" w:rsidRPr="00601126" w14:paraId="4D5D3AEE" w14:textId="77777777" w:rsidTr="004D215E">
        <w:tc>
          <w:tcPr>
            <w:tcW w:w="1282" w:type="dxa"/>
            <w:shd w:val="clear" w:color="auto" w:fill="D0CECE" w:themeFill="background2" w:themeFillShade="E6"/>
          </w:tcPr>
          <w:p w14:paraId="685D9AE5" w14:textId="77777777" w:rsidR="004D215E" w:rsidRPr="00601126" w:rsidRDefault="004D215E" w:rsidP="004D215E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D0CECE" w:themeFill="background2" w:themeFillShade="E6"/>
          </w:tcPr>
          <w:p w14:paraId="6A0C37B4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57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NSW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1C1DF89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57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Vic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35A9813B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57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Qld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42CF9504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57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SA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30949977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57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WA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4FD029FE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57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ACT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FE7E536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57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Tas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E51570D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57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NT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11859978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Total, n</w:t>
            </w:r>
          </w:p>
        </w:tc>
      </w:tr>
      <w:tr w:rsidR="004D215E" w:rsidRPr="00601126" w14:paraId="04AEB641" w14:textId="77777777" w:rsidTr="004D215E">
        <w:tc>
          <w:tcPr>
            <w:tcW w:w="1282" w:type="dxa"/>
          </w:tcPr>
          <w:p w14:paraId="0CAA87FE" w14:textId="77777777" w:rsidR="004D215E" w:rsidRPr="00601126" w:rsidRDefault="004D215E" w:rsidP="004D215E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Major cities, n</w:t>
            </w:r>
          </w:p>
        </w:tc>
        <w:tc>
          <w:tcPr>
            <w:tcW w:w="840" w:type="dxa"/>
          </w:tcPr>
          <w:p w14:paraId="052FD25A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16A56738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62757C60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50314F15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0EB3BB2A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201FE844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031E406A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A99CF77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n/a</w:t>
            </w:r>
          </w:p>
        </w:tc>
        <w:tc>
          <w:tcPr>
            <w:tcW w:w="851" w:type="dxa"/>
          </w:tcPr>
          <w:p w14:paraId="39B8E179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/>
                <w:sz w:val="22"/>
                <w:szCs w:val="22"/>
              </w:rPr>
              <w:t>26</w:t>
            </w:r>
          </w:p>
        </w:tc>
      </w:tr>
      <w:tr w:rsidR="004D215E" w:rsidRPr="00601126" w14:paraId="2950B70D" w14:textId="77777777" w:rsidTr="004D215E">
        <w:tc>
          <w:tcPr>
            <w:tcW w:w="1282" w:type="dxa"/>
          </w:tcPr>
          <w:p w14:paraId="3D92802E" w14:textId="77777777" w:rsidR="004D215E" w:rsidRPr="00601126" w:rsidRDefault="004D215E" w:rsidP="004D215E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Inner regional areas, n</w:t>
            </w:r>
          </w:p>
        </w:tc>
        <w:tc>
          <w:tcPr>
            <w:tcW w:w="840" w:type="dxa"/>
          </w:tcPr>
          <w:p w14:paraId="384C30C4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4 </w:t>
            </w:r>
          </w:p>
        </w:tc>
        <w:tc>
          <w:tcPr>
            <w:tcW w:w="850" w:type="dxa"/>
          </w:tcPr>
          <w:p w14:paraId="5DF790B0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7D76A6B2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4 </w:t>
            </w:r>
          </w:p>
        </w:tc>
        <w:tc>
          <w:tcPr>
            <w:tcW w:w="850" w:type="dxa"/>
          </w:tcPr>
          <w:p w14:paraId="4BE5F70B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50434EEA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13752C1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n/a</w:t>
            </w:r>
          </w:p>
        </w:tc>
        <w:tc>
          <w:tcPr>
            <w:tcW w:w="851" w:type="dxa"/>
          </w:tcPr>
          <w:p w14:paraId="026E9799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67BA881E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7A04E84C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i/>
                <w:sz w:val="22"/>
                <w:szCs w:val="22"/>
              </w:rPr>
              <w:t>26</w:t>
            </w:r>
          </w:p>
        </w:tc>
      </w:tr>
      <w:tr w:rsidR="004D215E" w:rsidRPr="00601126" w14:paraId="51D076E1" w14:textId="77777777" w:rsidTr="004D215E">
        <w:tc>
          <w:tcPr>
            <w:tcW w:w="1282" w:type="dxa"/>
            <w:shd w:val="clear" w:color="auto" w:fill="BFBFBF" w:themeFill="background1" w:themeFillShade="BF"/>
          </w:tcPr>
          <w:p w14:paraId="188B48EA" w14:textId="77777777" w:rsidR="004D215E" w:rsidRPr="00601126" w:rsidRDefault="004D215E" w:rsidP="004D215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State SA2s, n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14:paraId="3278EEA8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4687EF7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7DBC511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523CFE6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9EBA9A2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0D78816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78CA4D5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99C6E58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142269F" w14:textId="77777777" w:rsidR="004D215E" w:rsidRPr="00601126" w:rsidRDefault="004D215E" w:rsidP="004D215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60112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2</w:t>
            </w:r>
          </w:p>
        </w:tc>
      </w:tr>
    </w:tbl>
    <w:p w14:paraId="5BEF2D2D" w14:textId="77777777" w:rsidR="004D215E" w:rsidRDefault="004D215E" w:rsidP="006E2C55">
      <w:pPr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14:paraId="05D9810F" w14:textId="4A7676C9" w:rsidR="006E2C55" w:rsidRDefault="007F5EA2" w:rsidP="006E2C5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vertAlign w:val="superscript"/>
        </w:rPr>
        <w:t>§</w:t>
      </w:r>
      <w:r w:rsidR="006E2C55" w:rsidRPr="006E2C55">
        <w:rPr>
          <w:rFonts w:ascii="Times New Roman" w:hAnsi="Times New Roman" w:cs="Times New Roman"/>
          <w:i/>
          <w:sz w:val="20"/>
          <w:szCs w:val="20"/>
        </w:rPr>
        <w:t>ARIA</w:t>
      </w:r>
      <w:r w:rsidR="0099137E" w:rsidRPr="0099137E">
        <w:rPr>
          <w:rFonts w:ascii="Times New Roman" w:hAnsi="Times New Roman" w:cs="Times New Roman"/>
          <w:i/>
          <w:sz w:val="20"/>
          <w:szCs w:val="20"/>
          <w:vertAlign w:val="superscript"/>
        </w:rPr>
        <w:t>+</w:t>
      </w:r>
      <w:r w:rsidR="006E2C55" w:rsidRPr="006E2C55">
        <w:rPr>
          <w:rFonts w:ascii="Times New Roman" w:hAnsi="Times New Roman" w:cs="Times New Roman"/>
          <w:i/>
          <w:sz w:val="20"/>
          <w:szCs w:val="20"/>
        </w:rPr>
        <w:t xml:space="preserve">: Accessibility/Remoteness Index of Australia; </w:t>
      </w:r>
      <w:r w:rsidR="002206C5" w:rsidRPr="006E2C55">
        <w:rPr>
          <w:rFonts w:ascii="Times New Roman" w:hAnsi="Times New Roman" w:cs="Times New Roman"/>
          <w:i/>
          <w:sz w:val="20"/>
          <w:szCs w:val="20"/>
        </w:rPr>
        <w:t>ARIA</w:t>
      </w:r>
      <w:r w:rsidRPr="0099137E">
        <w:rPr>
          <w:rFonts w:ascii="Times New Roman" w:hAnsi="Times New Roman" w:cs="Times New Roman"/>
          <w:i/>
          <w:sz w:val="20"/>
          <w:szCs w:val="20"/>
          <w:vertAlign w:val="superscript"/>
        </w:rPr>
        <w:t>+</w:t>
      </w:r>
      <w:r w:rsidR="002206C5" w:rsidRPr="006E2C55">
        <w:rPr>
          <w:rFonts w:ascii="Times New Roman" w:hAnsi="Times New Roman" w:cs="Times New Roman"/>
          <w:i/>
          <w:sz w:val="20"/>
          <w:szCs w:val="20"/>
        </w:rPr>
        <w:t xml:space="preserve"> 1</w:t>
      </w:r>
      <w:r w:rsidR="002206C5">
        <w:rPr>
          <w:rFonts w:ascii="Times New Roman" w:hAnsi="Times New Roman" w:cs="Times New Roman"/>
          <w:i/>
          <w:sz w:val="20"/>
          <w:szCs w:val="20"/>
        </w:rPr>
        <w:t>:</w:t>
      </w:r>
      <w:r w:rsidR="002206C5" w:rsidRPr="006E2C55">
        <w:rPr>
          <w:rFonts w:ascii="Times New Roman" w:hAnsi="Times New Roman" w:cs="Times New Roman"/>
          <w:i/>
          <w:sz w:val="20"/>
          <w:szCs w:val="20"/>
        </w:rPr>
        <w:t xml:space="preserve"> ‘Major cities’,</w:t>
      </w:r>
      <w:r w:rsidR="002206C5">
        <w:rPr>
          <w:rFonts w:ascii="Times New Roman" w:hAnsi="Times New Roman" w:cs="Times New Roman"/>
          <w:i/>
          <w:sz w:val="20"/>
          <w:szCs w:val="20"/>
        </w:rPr>
        <w:t xml:space="preserve"> ARIA</w:t>
      </w:r>
      <w:r w:rsidRPr="0099137E">
        <w:rPr>
          <w:rFonts w:ascii="Times New Roman" w:hAnsi="Times New Roman" w:cs="Times New Roman"/>
          <w:i/>
          <w:sz w:val="20"/>
          <w:szCs w:val="20"/>
          <w:vertAlign w:val="superscript"/>
        </w:rPr>
        <w:t>+</w:t>
      </w:r>
      <w:r w:rsidR="002206C5">
        <w:rPr>
          <w:rFonts w:ascii="Times New Roman" w:hAnsi="Times New Roman" w:cs="Times New Roman"/>
          <w:i/>
          <w:sz w:val="20"/>
          <w:szCs w:val="20"/>
        </w:rPr>
        <w:t xml:space="preserve"> 2:</w:t>
      </w:r>
      <w:r w:rsidR="002206C5" w:rsidRPr="006E2C55">
        <w:rPr>
          <w:rFonts w:ascii="Times New Roman" w:hAnsi="Times New Roman" w:cs="Times New Roman"/>
          <w:i/>
          <w:sz w:val="20"/>
          <w:szCs w:val="20"/>
        </w:rPr>
        <w:t xml:space="preserve"> ‘</w:t>
      </w:r>
      <w:r w:rsidR="002206C5">
        <w:rPr>
          <w:rFonts w:ascii="Times New Roman" w:hAnsi="Times New Roman" w:cs="Times New Roman"/>
          <w:i/>
          <w:sz w:val="20"/>
          <w:szCs w:val="20"/>
        </w:rPr>
        <w:t>Inner regional area</w:t>
      </w:r>
      <w:r w:rsidR="002206C5" w:rsidRPr="006E2C55">
        <w:rPr>
          <w:rFonts w:ascii="Times New Roman" w:hAnsi="Times New Roman" w:cs="Times New Roman"/>
          <w:i/>
          <w:sz w:val="20"/>
          <w:szCs w:val="20"/>
        </w:rPr>
        <w:t>s</w:t>
      </w:r>
      <w:r w:rsidR="002444E6">
        <w:rPr>
          <w:rFonts w:ascii="Times New Roman" w:hAnsi="Times New Roman" w:cs="Times New Roman"/>
          <w:i/>
          <w:sz w:val="20"/>
          <w:szCs w:val="20"/>
        </w:rPr>
        <w:t>.</w:t>
      </w:r>
      <w:r w:rsidR="002206C5" w:rsidRPr="006E2C55">
        <w:rPr>
          <w:rFonts w:ascii="Times New Roman" w:hAnsi="Times New Roman" w:cs="Times New Roman"/>
          <w:i/>
          <w:sz w:val="20"/>
          <w:szCs w:val="20"/>
        </w:rPr>
        <w:t>’</w:t>
      </w:r>
      <w:r w:rsidR="00823A20">
        <w:rPr>
          <w:rFonts w:ascii="Times New Roman" w:hAnsi="Times New Roman" w:cs="Times New Roman"/>
          <w:i/>
          <w:sz w:val="20"/>
          <w:szCs w:val="20"/>
        </w:rPr>
        <w:t xml:space="preserve"> Note: no </w:t>
      </w:r>
      <w:r w:rsidR="005931CC">
        <w:rPr>
          <w:rFonts w:ascii="Times New Roman" w:hAnsi="Times New Roman" w:cs="Times New Roman"/>
          <w:i/>
          <w:sz w:val="20"/>
          <w:szCs w:val="20"/>
        </w:rPr>
        <w:t>major supermarkets were identified in ARIA</w:t>
      </w:r>
      <w:r w:rsidRPr="0099137E">
        <w:rPr>
          <w:rFonts w:ascii="Times New Roman" w:hAnsi="Times New Roman" w:cs="Times New Roman"/>
          <w:i/>
          <w:sz w:val="20"/>
          <w:szCs w:val="20"/>
          <w:vertAlign w:val="superscript"/>
        </w:rPr>
        <w:t>+</w:t>
      </w:r>
      <w:r w:rsidR="005931CC">
        <w:rPr>
          <w:rFonts w:ascii="Times New Roman" w:hAnsi="Times New Roman" w:cs="Times New Roman"/>
          <w:i/>
          <w:sz w:val="20"/>
          <w:szCs w:val="20"/>
        </w:rPr>
        <w:t xml:space="preserve"> categories &gt;2</w:t>
      </w:r>
      <w:r w:rsidR="00823A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2C55" w:rsidRPr="006E2C55">
        <w:rPr>
          <w:rFonts w:ascii="Times New Roman" w:hAnsi="Times New Roman" w:cs="Times New Roman"/>
          <w:i/>
          <w:sz w:val="20"/>
          <w:szCs w:val="20"/>
        </w:rPr>
        <w:t>(2)</w:t>
      </w:r>
    </w:p>
    <w:p w14:paraId="11D6D588" w14:textId="77777777" w:rsidR="00053232" w:rsidRDefault="00053232" w:rsidP="006E2C55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E6F9FD7" w14:textId="77777777" w:rsidR="008F0C61" w:rsidRPr="006E2C55" w:rsidRDefault="008F0C61" w:rsidP="006E2C55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A63520" w14:textId="77777777" w:rsidR="006E2C55" w:rsidRPr="00651334" w:rsidRDefault="006E2C55" w:rsidP="006E2C55">
      <w:pPr>
        <w:spacing w:after="160"/>
        <w:rPr>
          <w:rFonts w:ascii="Times New Roman" w:hAnsi="Times New Roman" w:cs="Times New Roman"/>
          <w:b/>
          <w:sz w:val="22"/>
          <w:szCs w:val="22"/>
        </w:rPr>
      </w:pPr>
      <w:r w:rsidRPr="00651334">
        <w:rPr>
          <w:rFonts w:ascii="Times New Roman" w:hAnsi="Times New Roman" w:cs="Times New Roman"/>
          <w:b/>
          <w:sz w:val="22"/>
          <w:szCs w:val="22"/>
        </w:rPr>
        <w:t>References:</w:t>
      </w:r>
    </w:p>
    <w:p w14:paraId="7823F903" w14:textId="042743CA" w:rsidR="006E2C55" w:rsidRPr="00651334" w:rsidRDefault="006E2C55" w:rsidP="006E2C55">
      <w:pPr>
        <w:pStyle w:val="EndNoteBibliography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51334">
        <w:rPr>
          <w:rFonts w:ascii="Times New Roman" w:hAnsi="Times New Roman" w:cs="Times New Roman"/>
          <w:sz w:val="22"/>
          <w:szCs w:val="22"/>
        </w:rPr>
        <w:t xml:space="preserve">Census of Population and Housing: Socio-Economic Indexes for Areas (SEIFA), Australia, 2016. IRSD (updated 27/03/18, accessed 20/08/20). Available from: </w:t>
      </w:r>
      <w:hyperlink r:id="rId23" w:history="1">
        <w:r w:rsidRPr="00651334">
          <w:rPr>
            <w:rStyle w:val="Hyperlink"/>
            <w:rFonts w:ascii="Times New Roman" w:hAnsi="Times New Roman" w:cs="Times New Roman"/>
            <w:sz w:val="22"/>
            <w:szCs w:val="22"/>
          </w:rPr>
          <w:t>https://www.abs.gov.au/ausstats/abs@.nsf/Lookup/by%20Subject/2033.0.55.001~2016~Main%20Features~IRSD~19</w:t>
        </w:r>
      </w:hyperlink>
      <w:r w:rsidRPr="0065133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29053C9" w14:textId="49D1AF1F" w:rsidR="006E2C55" w:rsidRPr="00651334" w:rsidRDefault="006E2C55" w:rsidP="006E2C55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  <w:bCs/>
          <w:sz w:val="22"/>
          <w:szCs w:val="22"/>
        </w:rPr>
      </w:pPr>
      <w:r w:rsidRPr="00651334">
        <w:rPr>
          <w:rFonts w:ascii="Times New Roman" w:hAnsi="Times New Roman" w:cs="Times New Roman"/>
          <w:noProof/>
          <w:sz w:val="22"/>
          <w:szCs w:val="22"/>
        </w:rPr>
        <w:t xml:space="preserve">Australian Statistical Geography Standard (ASGS): Volume 5 - Remoteness Structure, July 2016. Australian Bureau of Statistics. (updated 16/03/18, accessed 20/08/20). Available from: </w:t>
      </w:r>
      <w:hyperlink r:id="rId24" w:history="1">
        <w:r w:rsidRPr="00651334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https://www.abs.gov.au/ausstats/abs@.nsf/PrimaryMainFeatures/1270.0.55.005?OpenDocument</w:t>
        </w:r>
      </w:hyperlink>
    </w:p>
    <w:sectPr w:rsidR="006E2C55" w:rsidRPr="00651334" w:rsidSect="000657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323A9" w14:textId="77777777" w:rsidR="004D536E" w:rsidRDefault="004D536E">
      <w:r>
        <w:separator/>
      </w:r>
    </w:p>
  </w:endnote>
  <w:endnote w:type="continuationSeparator" w:id="0">
    <w:p w14:paraId="59F17A07" w14:textId="77777777" w:rsidR="004D536E" w:rsidRDefault="004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488CE" w14:textId="77777777" w:rsidR="00806552" w:rsidRDefault="00F960E5" w:rsidP="00F7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12F7A" w14:textId="77777777" w:rsidR="00806552" w:rsidRDefault="009A280E" w:rsidP="00F7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EEEC" w14:textId="77777777" w:rsidR="00806552" w:rsidRPr="000A55C8" w:rsidRDefault="00F960E5" w:rsidP="00F74AA8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0A55C8">
      <w:rPr>
        <w:rStyle w:val="PageNumber"/>
        <w:rFonts w:ascii="Times New Roman" w:hAnsi="Times New Roman" w:cs="Times New Roman"/>
      </w:rPr>
      <w:fldChar w:fldCharType="begin"/>
    </w:r>
    <w:r w:rsidRPr="000A55C8">
      <w:rPr>
        <w:rStyle w:val="PageNumber"/>
        <w:rFonts w:ascii="Times New Roman" w:hAnsi="Times New Roman" w:cs="Times New Roman"/>
      </w:rPr>
      <w:instrText xml:space="preserve">PAGE  </w:instrText>
    </w:r>
    <w:r w:rsidRPr="000A55C8">
      <w:rPr>
        <w:rStyle w:val="PageNumber"/>
        <w:rFonts w:ascii="Times New Roman" w:hAnsi="Times New Roman" w:cs="Times New Roman"/>
      </w:rPr>
      <w:fldChar w:fldCharType="separate"/>
    </w:r>
    <w:r w:rsidRPr="000A55C8">
      <w:rPr>
        <w:rStyle w:val="PageNumber"/>
        <w:rFonts w:ascii="Times New Roman" w:hAnsi="Times New Roman" w:cs="Times New Roman"/>
      </w:rPr>
      <w:t>16</w:t>
    </w:r>
    <w:r w:rsidRPr="000A55C8">
      <w:rPr>
        <w:rStyle w:val="PageNumber"/>
        <w:rFonts w:ascii="Times New Roman" w:hAnsi="Times New Roman" w:cs="Times New Roman"/>
      </w:rPr>
      <w:fldChar w:fldCharType="end"/>
    </w:r>
  </w:p>
  <w:p w14:paraId="074A85DD" w14:textId="77777777" w:rsidR="00806552" w:rsidRDefault="009A280E" w:rsidP="00F74A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D44FF" w14:textId="77777777" w:rsidR="004D536E" w:rsidRDefault="004D536E">
      <w:r>
        <w:separator/>
      </w:r>
    </w:p>
  </w:footnote>
  <w:footnote w:type="continuationSeparator" w:id="0">
    <w:p w14:paraId="4A4A8E4F" w14:textId="77777777" w:rsidR="004D536E" w:rsidRDefault="004D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7B64D" w14:textId="2A822425" w:rsidR="007E5DA5" w:rsidRPr="007E5DA5" w:rsidRDefault="007E5DA5" w:rsidP="007E5DA5">
    <w:pPr>
      <w:spacing w:line="480" w:lineRule="aut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1F2A"/>
    <w:multiLevelType w:val="hybridMultilevel"/>
    <w:tmpl w:val="7C9CFE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7009"/>
    <w:multiLevelType w:val="hybridMultilevel"/>
    <w:tmpl w:val="018EEE76"/>
    <w:lvl w:ilvl="0" w:tplc="0C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s55exzz0vapdbewdv6p2zerfte5ettfd2pf&quot;&gt;Thesis271219 Copy-Saved&lt;record-ids&gt;&lt;item&gt;672&lt;/item&gt;&lt;item&gt;673&lt;/item&gt;&lt;item&gt;674&lt;/item&gt;&lt;item&gt;675&lt;/item&gt;&lt;item&gt;676&lt;/item&gt;&lt;item&gt;677&lt;/item&gt;&lt;item&gt;678&lt;/item&gt;&lt;/record-ids&gt;&lt;/item&gt;&lt;/Libraries&gt;"/>
  </w:docVars>
  <w:rsids>
    <w:rsidRoot w:val="00830E5A"/>
    <w:rsid w:val="00026F7A"/>
    <w:rsid w:val="00053232"/>
    <w:rsid w:val="000539BD"/>
    <w:rsid w:val="00062A69"/>
    <w:rsid w:val="000657CA"/>
    <w:rsid w:val="00073B77"/>
    <w:rsid w:val="000A2DDA"/>
    <w:rsid w:val="000A41C5"/>
    <w:rsid w:val="000A55C8"/>
    <w:rsid w:val="000B1599"/>
    <w:rsid w:val="000C23AF"/>
    <w:rsid w:val="000D6F3C"/>
    <w:rsid w:val="000E62C2"/>
    <w:rsid w:val="000E6E52"/>
    <w:rsid w:val="000E7F66"/>
    <w:rsid w:val="000F6480"/>
    <w:rsid w:val="00134FC1"/>
    <w:rsid w:val="00137F33"/>
    <w:rsid w:val="001472E3"/>
    <w:rsid w:val="00165250"/>
    <w:rsid w:val="00174C97"/>
    <w:rsid w:val="00195B14"/>
    <w:rsid w:val="001A37AA"/>
    <w:rsid w:val="001C6D51"/>
    <w:rsid w:val="001E4CFE"/>
    <w:rsid w:val="002206C5"/>
    <w:rsid w:val="002444E6"/>
    <w:rsid w:val="002A0994"/>
    <w:rsid w:val="002B25D8"/>
    <w:rsid w:val="002C24B8"/>
    <w:rsid w:val="002C394E"/>
    <w:rsid w:val="002E107F"/>
    <w:rsid w:val="00306484"/>
    <w:rsid w:val="00306F8D"/>
    <w:rsid w:val="00307B2E"/>
    <w:rsid w:val="00320F14"/>
    <w:rsid w:val="00335AC7"/>
    <w:rsid w:val="003609D8"/>
    <w:rsid w:val="003708AF"/>
    <w:rsid w:val="003B0C4A"/>
    <w:rsid w:val="0040324A"/>
    <w:rsid w:val="00456A1C"/>
    <w:rsid w:val="00494EEB"/>
    <w:rsid w:val="004C263B"/>
    <w:rsid w:val="004C5E90"/>
    <w:rsid w:val="004D215E"/>
    <w:rsid w:val="004D249D"/>
    <w:rsid w:val="004D536E"/>
    <w:rsid w:val="004D75AD"/>
    <w:rsid w:val="004E62CE"/>
    <w:rsid w:val="00520CD3"/>
    <w:rsid w:val="00522E56"/>
    <w:rsid w:val="005442A5"/>
    <w:rsid w:val="00566A20"/>
    <w:rsid w:val="005911CD"/>
    <w:rsid w:val="005931CC"/>
    <w:rsid w:val="005A1917"/>
    <w:rsid w:val="00601126"/>
    <w:rsid w:val="00605C69"/>
    <w:rsid w:val="006140A1"/>
    <w:rsid w:val="006142CA"/>
    <w:rsid w:val="00614727"/>
    <w:rsid w:val="006245EE"/>
    <w:rsid w:val="00651334"/>
    <w:rsid w:val="00670E80"/>
    <w:rsid w:val="00672FCA"/>
    <w:rsid w:val="00681D95"/>
    <w:rsid w:val="006C5C44"/>
    <w:rsid w:val="006E2C55"/>
    <w:rsid w:val="00722731"/>
    <w:rsid w:val="00733116"/>
    <w:rsid w:val="0075446E"/>
    <w:rsid w:val="00756495"/>
    <w:rsid w:val="00763BF7"/>
    <w:rsid w:val="00785896"/>
    <w:rsid w:val="007A4CDA"/>
    <w:rsid w:val="007B3736"/>
    <w:rsid w:val="007B56BE"/>
    <w:rsid w:val="007D07E2"/>
    <w:rsid w:val="007E5DA5"/>
    <w:rsid w:val="007F5EA2"/>
    <w:rsid w:val="00823A20"/>
    <w:rsid w:val="00830E5A"/>
    <w:rsid w:val="008F0C61"/>
    <w:rsid w:val="00906B5E"/>
    <w:rsid w:val="00940175"/>
    <w:rsid w:val="00950D16"/>
    <w:rsid w:val="00960605"/>
    <w:rsid w:val="0099137E"/>
    <w:rsid w:val="009A280E"/>
    <w:rsid w:val="009A4EA3"/>
    <w:rsid w:val="009F2063"/>
    <w:rsid w:val="00A65528"/>
    <w:rsid w:val="00AB68A6"/>
    <w:rsid w:val="00B02575"/>
    <w:rsid w:val="00B1772C"/>
    <w:rsid w:val="00B33526"/>
    <w:rsid w:val="00B412AB"/>
    <w:rsid w:val="00B67BC7"/>
    <w:rsid w:val="00B87AA4"/>
    <w:rsid w:val="00B97EC7"/>
    <w:rsid w:val="00BB3472"/>
    <w:rsid w:val="00BF7FA0"/>
    <w:rsid w:val="00C27E36"/>
    <w:rsid w:val="00C30D32"/>
    <w:rsid w:val="00C31DA7"/>
    <w:rsid w:val="00C4147D"/>
    <w:rsid w:val="00C519C9"/>
    <w:rsid w:val="00C53DD8"/>
    <w:rsid w:val="00C67B73"/>
    <w:rsid w:val="00CB50B6"/>
    <w:rsid w:val="00CC2854"/>
    <w:rsid w:val="00CC3300"/>
    <w:rsid w:val="00D04ADE"/>
    <w:rsid w:val="00D63535"/>
    <w:rsid w:val="00D85467"/>
    <w:rsid w:val="00D9517B"/>
    <w:rsid w:val="00DA0287"/>
    <w:rsid w:val="00DB7D6E"/>
    <w:rsid w:val="00E071B9"/>
    <w:rsid w:val="00E136BE"/>
    <w:rsid w:val="00E34515"/>
    <w:rsid w:val="00E4281F"/>
    <w:rsid w:val="00E618EA"/>
    <w:rsid w:val="00E97065"/>
    <w:rsid w:val="00EA68C3"/>
    <w:rsid w:val="00F20EE0"/>
    <w:rsid w:val="00F65D33"/>
    <w:rsid w:val="00F80E1E"/>
    <w:rsid w:val="00F85BA5"/>
    <w:rsid w:val="00F960E5"/>
    <w:rsid w:val="00FA2B94"/>
    <w:rsid w:val="00FB1516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1B5F"/>
  <w15:chartTrackingRefBased/>
  <w15:docId w15:val="{6B5012E8-3E45-4278-857E-615D627F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E5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E5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0E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E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E5A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30E5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30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E5A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30E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65"/>
    <w:rPr>
      <w:rFonts w:eastAsiaTheme="minorEastAsia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04ADE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04ADE"/>
    <w:rPr>
      <w:rFonts w:ascii="Calibri" w:eastAsiaTheme="minorEastAsia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04ADE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04ADE"/>
    <w:rPr>
      <w:rFonts w:ascii="Calibri" w:eastAsiaTheme="minorEastAsia" w:hAnsi="Calibri" w:cs="Calibri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04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A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2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D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DA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guides.dss.gov.au/family-assistance-guide/3/6/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to.gov.au/individuals/income-and-deductions/offsets-and-rebates/low-and-middle-income-earners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guides.dss.gov.au/family-assistance-guide/3/6/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wc.gov.au/documents/awardsandorders/html/pr606629.htm" TargetMode="External"/><Relationship Id="rId20" Type="http://schemas.openxmlformats.org/officeDocument/2006/relationships/hyperlink" Target="https://guides.dss.gov.au/family-assistance-guide/3/6/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abs.gov.au/ausstats/abs@.nsf/PrimaryMainFeatures/1270.0.55.005?OpenDocu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bs.gov.au/ausstats/abs@.nsf/PrimaryMainFeatures/1270.0.55.005?OpenDocument" TargetMode="External"/><Relationship Id="rId23" Type="http://schemas.openxmlformats.org/officeDocument/2006/relationships/hyperlink" Target="https://www.abs.gov.au/ausstats/abs@.nsf/Lookup/by%20Subject/2033.0.55.001~2016~Main%20Features~IRSD~1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ervicesaustralia.gov.au/individuals/services/centrelink/energy-supplement/how-much-you-can-get/payment-rates-family-tax-benefit-ftb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s.gov.au/ausstats/abs@.nsf/Lookup/by%20Subject/2033.0.55.001~2016~Main%20Features~IRSD~19" TargetMode="External"/><Relationship Id="rId22" Type="http://schemas.openxmlformats.org/officeDocument/2006/relationships/hyperlink" Target="https://www.ato.gov.au/Rates/Individual-income-tax-r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C490BE479E943AD8DF6061C660EE8" ma:contentTypeVersion="13" ma:contentTypeDescription="Create a new document." ma:contentTypeScope="" ma:versionID="8cd6217c9e55305b3f25788f6c940b66">
  <xsd:schema xmlns:xsd="http://www.w3.org/2001/XMLSchema" xmlns:xs="http://www.w3.org/2001/XMLSchema" xmlns:p="http://schemas.microsoft.com/office/2006/metadata/properties" xmlns:ns3="f3a72fd3-ca2e-446e-86d8-c5e37094d596" xmlns:ns4="8ad59014-7182-4f0a-b3c6-0aaa46611bcc" targetNamespace="http://schemas.microsoft.com/office/2006/metadata/properties" ma:root="true" ma:fieldsID="fec53b1c929f9e54a44f04a5113b09ec" ns3:_="" ns4:_="">
    <xsd:import namespace="f3a72fd3-ca2e-446e-86d8-c5e37094d596"/>
    <xsd:import namespace="8ad59014-7182-4f0a-b3c6-0aaa46611b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72fd3-ca2e-446e-86d8-c5e37094d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9014-7182-4f0a-b3c6-0aaa46611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AF8B7-C2F7-44D9-A07F-B49CE7C7C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72fd3-ca2e-446e-86d8-c5e37094d596"/>
    <ds:schemaRef ds:uri="8ad59014-7182-4f0a-b3c6-0aaa46611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8DEA1-87B2-431D-A08A-69C3B3D09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5D3DA-E9D5-49D5-8D10-6DEA3621A6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E65A4D-D0C4-470D-9EF1-725B009683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ZORBAS</dc:creator>
  <cp:keywords/>
  <dc:description/>
  <cp:lastModifiedBy>Christina Zorbas</cp:lastModifiedBy>
  <cp:revision>4</cp:revision>
  <dcterms:created xsi:type="dcterms:W3CDTF">2021-02-03T05:44:00Z</dcterms:created>
  <dcterms:modified xsi:type="dcterms:W3CDTF">2021-04-07T01:21:00Z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0x0101001BFC490BE479E943AD8DF6061C660EE8</vt:lpwstr>
  </property>
</Properties>
</file>