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8B" w:rsidRPr="0063554F" w:rsidRDefault="00D81F8B" w:rsidP="00D81F8B">
      <w:pPr>
        <w:spacing w:line="360" w:lineRule="auto"/>
        <w:rPr>
          <w:b/>
          <w:color w:val="000000" w:themeColor="text1"/>
          <w:lang w:val="en-US"/>
        </w:rPr>
      </w:pPr>
      <w:r w:rsidRPr="0063554F">
        <w:rPr>
          <w:b/>
          <w:color w:val="000000" w:themeColor="text1"/>
          <w:lang w:val="en-US"/>
        </w:rPr>
        <w:t>APPENDIX - CTFEQr17</w:t>
      </w:r>
      <w:r w:rsidRPr="0063554F" w:rsidDel="0046142B">
        <w:rPr>
          <w:rStyle w:val="Marquedecommentaire"/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3554F">
        <w:rPr>
          <w:rStyle w:val="Marquedecommentaire"/>
          <w:rFonts w:eastAsiaTheme="minorHAnsi"/>
          <w:b/>
          <w:color w:val="000000" w:themeColor="text1"/>
          <w:sz w:val="24"/>
          <w:szCs w:val="24"/>
          <w:lang w:val="en-US" w:eastAsia="en-US"/>
        </w:rPr>
        <w:t>questionnaire</w:t>
      </w:r>
    </w:p>
    <w:p w:rsidR="00D81F8B" w:rsidRPr="00481635" w:rsidRDefault="00D81F8B" w:rsidP="00255EE8">
      <w:pPr>
        <w:spacing w:line="360" w:lineRule="auto"/>
        <w:jc w:val="both"/>
        <w:rPr>
          <w:color w:val="000000" w:themeColor="text1"/>
        </w:rPr>
      </w:pPr>
      <w:r w:rsidRPr="00481635">
        <w:rPr>
          <w:color w:val="000000" w:themeColor="text1"/>
          <w:lang w:val="en-US"/>
        </w:rPr>
        <w:t xml:space="preserve">Note: Cognitive restraint comprises of items 1, 5 and 11. Uncontrolled eating comprises of items 3, 6, 8, 9, 12, 13, 15 and 17. </w:t>
      </w:r>
      <w:proofErr w:type="spellStart"/>
      <w:r w:rsidRPr="00481635">
        <w:rPr>
          <w:color w:val="000000" w:themeColor="text1"/>
        </w:rPr>
        <w:t>Emotional</w:t>
      </w:r>
      <w:proofErr w:type="spellEnd"/>
      <w:r w:rsidRPr="00481635">
        <w:rPr>
          <w:color w:val="000000" w:themeColor="text1"/>
        </w:rPr>
        <w:t xml:space="preserve"> </w:t>
      </w:r>
      <w:proofErr w:type="spellStart"/>
      <w:r w:rsidRPr="00481635">
        <w:rPr>
          <w:color w:val="000000" w:themeColor="text1"/>
        </w:rPr>
        <w:t>eating</w:t>
      </w:r>
      <w:proofErr w:type="spellEnd"/>
      <w:r w:rsidRPr="00481635">
        <w:rPr>
          <w:color w:val="000000" w:themeColor="text1"/>
        </w:rPr>
        <w:t xml:space="preserve"> comprises of items 2, 4, 7, 10, 14 and 16.</w:t>
      </w:r>
    </w:p>
    <w:p w:rsidR="00D81F8B" w:rsidRPr="00481635" w:rsidRDefault="00D81F8B" w:rsidP="00D81F8B">
      <w:pPr>
        <w:spacing w:line="360" w:lineRule="auto"/>
        <w:rPr>
          <w:b/>
          <w:color w:val="000000" w:themeColor="text1"/>
        </w:rPr>
      </w:pPr>
      <w:r w:rsidRPr="00481635">
        <w:rPr>
          <w:b/>
          <w:color w:val="000000" w:themeColor="text1"/>
        </w:rPr>
        <w:t>Consignes/</w:t>
      </w:r>
      <w:r w:rsidRPr="00481635">
        <w:rPr>
          <w:color w:val="000000" w:themeColor="text1"/>
        </w:rPr>
        <w:t>Lis chaque énoncé et encercle l’affirmation qui correspond le mieux à ce que tu fais en général.</w:t>
      </w:r>
      <w:bookmarkStart w:id="0" w:name="_GoBack"/>
      <w:bookmarkEnd w:id="0"/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Je mange des petites portions au repas pour m’aider à contrôler mon poids.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Je commence à manger quand je me sens inquiet.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Parfois, quand je commence à manger, il semble que je ne peux pas m’arrêter.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Quand je suis triste, je mange habituellement trop.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Je ne mange pas certains types d’aliments parce qu’ils peuvent me faire grossir.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Quand je suis à côté de quelqu'un qui mange, j’ai aussi envie de manger.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Quand je me sens en colère, j’ai besoin de manger.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>J’ai souvent tellement faim que je sens que je pourrais manger beaucoup sans me sentir plein.</w:t>
      </w:r>
      <w:r w:rsidRPr="00481635">
        <w:rPr>
          <w:rFonts w:ascii="Times New Roman" w:hAnsi="Times New Roman" w:cs="Times New Roman"/>
          <w:color w:val="000000" w:themeColor="text1"/>
        </w:rPr>
        <w:t xml:space="preserve"> 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Quand j’ai faim, je sens que je dois manger tous les aliments de mon assiette sans m’arrêter.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Quand je me sens seul, je me console en mangeant. 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Au moment du repas, je mange moins que je le veux pour ne plus prendre du poids.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Lorsque je sens ou vois mon aliment préféré, je trouve difficile de m’arrêter de le manger même si je sors de table.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J’ai toujours assez faim pour manger quelle que soit l’heure.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Si je me sens nerveux, je tente de me calmer en mangeant.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lastRenderedPageBreak/>
        <w:t xml:space="preserve">Quand je vois quelque chose qui a l'air délicieux, j’ai souvent si faim que je dois le manger tout de suite.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D81F8B" w:rsidRPr="00481635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 xml:space="preserve">Quand je me sens vraiment bouleversé, je veux manger. </w:t>
      </w:r>
      <w:r w:rsidRPr="00481635">
        <w:rPr>
          <w:rFonts w:ascii="Times New Roman" w:hAnsi="Times New Roman" w:cs="Times New Roman"/>
          <w:color w:val="000000" w:themeColor="text1"/>
        </w:rPr>
        <w:t>Totalement vrai (=4); Plutôt vrai (=3); Plutôt faux (=2); Totalement faux (=1).</w:t>
      </w:r>
    </w:p>
    <w:p w:rsidR="009A6481" w:rsidRPr="00D81F8B" w:rsidRDefault="00D81F8B" w:rsidP="00D81F8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81635">
        <w:rPr>
          <w:rFonts w:ascii="Times New Roman" w:hAnsi="Times New Roman" w:cs="Times New Roman"/>
          <w:b/>
          <w:color w:val="000000" w:themeColor="text1"/>
        </w:rPr>
        <w:t>À quelle fréquence as-tu faim?</w:t>
      </w:r>
      <w:r w:rsidRPr="00481635">
        <w:rPr>
          <w:rFonts w:ascii="Times New Roman" w:hAnsi="Times New Roman" w:cs="Times New Roman"/>
          <w:color w:val="000000" w:themeColor="text1"/>
        </w:rPr>
        <w:t xml:space="preserve"> Seulement au moment des repas (=1); Quelques fois entre les repas (=2); Souvent entre les repas (=3); Presque toujours (=4).</w:t>
      </w:r>
    </w:p>
    <w:sectPr w:rsidR="009A6481" w:rsidRPr="00D81F8B" w:rsidSect="00116E9B">
      <w:pgSz w:w="12240" w:h="15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B0B54"/>
    <w:multiLevelType w:val="hybridMultilevel"/>
    <w:tmpl w:val="41E20EA4"/>
    <w:lvl w:ilvl="0" w:tplc="037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8B"/>
    <w:rsid w:val="00062CAB"/>
    <w:rsid w:val="000A1585"/>
    <w:rsid w:val="000E0AD6"/>
    <w:rsid w:val="001433F6"/>
    <w:rsid w:val="00173600"/>
    <w:rsid w:val="001B56A5"/>
    <w:rsid w:val="001D51A6"/>
    <w:rsid w:val="00250BF2"/>
    <w:rsid w:val="00255EE8"/>
    <w:rsid w:val="00462E60"/>
    <w:rsid w:val="004A7BE4"/>
    <w:rsid w:val="004F6B66"/>
    <w:rsid w:val="00514906"/>
    <w:rsid w:val="005A4F54"/>
    <w:rsid w:val="005B3033"/>
    <w:rsid w:val="005B367D"/>
    <w:rsid w:val="0060378E"/>
    <w:rsid w:val="00613C45"/>
    <w:rsid w:val="0063554F"/>
    <w:rsid w:val="006D2786"/>
    <w:rsid w:val="006E743C"/>
    <w:rsid w:val="007301DE"/>
    <w:rsid w:val="007925FB"/>
    <w:rsid w:val="007A1C50"/>
    <w:rsid w:val="007B7583"/>
    <w:rsid w:val="007F0434"/>
    <w:rsid w:val="007F13CB"/>
    <w:rsid w:val="007F683A"/>
    <w:rsid w:val="0083230E"/>
    <w:rsid w:val="0083479A"/>
    <w:rsid w:val="00867F31"/>
    <w:rsid w:val="00872DEF"/>
    <w:rsid w:val="00894FF3"/>
    <w:rsid w:val="008B56C5"/>
    <w:rsid w:val="008B7278"/>
    <w:rsid w:val="008D1565"/>
    <w:rsid w:val="009540D7"/>
    <w:rsid w:val="00960DD7"/>
    <w:rsid w:val="00973461"/>
    <w:rsid w:val="009A6481"/>
    <w:rsid w:val="00A04CB7"/>
    <w:rsid w:val="00A42C96"/>
    <w:rsid w:val="00A97CF8"/>
    <w:rsid w:val="00AB0BFE"/>
    <w:rsid w:val="00B24956"/>
    <w:rsid w:val="00B331FF"/>
    <w:rsid w:val="00B360AF"/>
    <w:rsid w:val="00B77492"/>
    <w:rsid w:val="00BA5D25"/>
    <w:rsid w:val="00BB7C9C"/>
    <w:rsid w:val="00C0164B"/>
    <w:rsid w:val="00D041FC"/>
    <w:rsid w:val="00D63054"/>
    <w:rsid w:val="00D66BD8"/>
    <w:rsid w:val="00D81F8B"/>
    <w:rsid w:val="00D95642"/>
    <w:rsid w:val="00DA04DC"/>
    <w:rsid w:val="00DA45D4"/>
    <w:rsid w:val="00E479CB"/>
    <w:rsid w:val="00F6641B"/>
    <w:rsid w:val="00F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93060"/>
  <w15:chartTrackingRefBased/>
  <w15:docId w15:val="{526AB88C-D9D9-D949-B75D-B54322DD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F8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F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81F8B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D8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Frappier</dc:creator>
  <cp:keywords/>
  <dc:description/>
  <cp:lastModifiedBy>Isabelle Frappier</cp:lastModifiedBy>
  <cp:revision>3</cp:revision>
  <dcterms:created xsi:type="dcterms:W3CDTF">2021-08-06T16:04:00Z</dcterms:created>
  <dcterms:modified xsi:type="dcterms:W3CDTF">2021-08-06T16:05:00Z</dcterms:modified>
</cp:coreProperties>
</file>