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5D15" w14:textId="7EC2BD1E" w:rsidR="002C071F" w:rsidRDefault="002C071F" w:rsidP="002C071F">
      <w:pPr>
        <w:pStyle w:val="Heading1"/>
        <w:spacing w:before="0" w:line="480" w:lineRule="auto"/>
        <w:rPr>
          <w:rFonts w:ascii="Times New Roman" w:hAnsi="Times New Roman" w:cs="Times New Roman"/>
          <w:b/>
          <w:bCs/>
          <w:sz w:val="24"/>
        </w:rPr>
      </w:pPr>
      <w:r w:rsidRPr="00693AEC">
        <w:rPr>
          <w:rFonts w:ascii="Times New Roman" w:hAnsi="Times New Roman" w:cs="Times New Roman"/>
          <w:b/>
          <w:bCs/>
          <w:sz w:val="24"/>
        </w:rPr>
        <w:t>Supplementary Materials</w:t>
      </w:r>
    </w:p>
    <w:p w14:paraId="1A7BF662" w14:textId="15B96A86" w:rsidR="00160AA2" w:rsidRPr="00160AA2" w:rsidRDefault="00160AA2" w:rsidP="00160AA2">
      <w:pPr>
        <w:rPr>
          <w:rFonts w:cstheme="minorHAnsi"/>
          <w:color w:val="000000" w:themeColor="text1"/>
          <w:sz w:val="20"/>
          <w:szCs w:val="20"/>
        </w:rPr>
      </w:pPr>
      <w:r w:rsidRPr="00160AA2">
        <w:rPr>
          <w:b/>
          <w:bCs/>
          <w:color w:val="000000" w:themeColor="text1"/>
          <w:sz w:val="20"/>
          <w:szCs w:val="20"/>
        </w:rPr>
        <w:t xml:space="preserve">Supplementary </w:t>
      </w:r>
      <w:r w:rsidRPr="00160AA2">
        <w:rPr>
          <w:b/>
          <w:bCs/>
          <w:color w:val="FF0000"/>
          <w:sz w:val="20"/>
          <w:szCs w:val="20"/>
        </w:rPr>
        <w:t xml:space="preserve">Table </w:t>
      </w:r>
      <w:r w:rsidRPr="00160AA2">
        <w:rPr>
          <w:b/>
          <w:bCs/>
          <w:color w:val="FF0000"/>
          <w:sz w:val="20"/>
          <w:szCs w:val="20"/>
        </w:rPr>
        <w:t>1</w:t>
      </w:r>
      <w:r w:rsidRPr="00160AA2">
        <w:rPr>
          <w:rFonts w:cstheme="minorHAnsi"/>
          <w:b/>
          <w:bCs/>
          <w:color w:val="FF0000"/>
          <w:sz w:val="20"/>
          <w:szCs w:val="20"/>
        </w:rPr>
        <w:t xml:space="preserve">. </w:t>
      </w:r>
      <w:r w:rsidRPr="00160AA2">
        <w:rPr>
          <w:rFonts w:cstheme="minorHAnsi"/>
          <w:color w:val="000000" w:themeColor="text1"/>
          <w:sz w:val="20"/>
          <w:szCs w:val="20"/>
        </w:rPr>
        <w:t>Type of school, county and corresponding human development index (HDI) of participating and non-participating schools in study</w:t>
      </w:r>
    </w:p>
    <w:p w14:paraId="20A7C234" w14:textId="77777777" w:rsidR="00160AA2" w:rsidRPr="00160AA2" w:rsidRDefault="00160AA2" w:rsidP="00160AA2">
      <w:pPr>
        <w:rPr>
          <w:color w:val="000000" w:themeColor="text1"/>
        </w:rPr>
      </w:pPr>
    </w:p>
    <w:tbl>
      <w:tblPr>
        <w:tblStyle w:val="TableGrid"/>
        <w:tblW w:w="74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550"/>
        <w:gridCol w:w="2051"/>
        <w:gridCol w:w="1711"/>
      </w:tblGrid>
      <w:tr w:rsidR="00160AA2" w:rsidRPr="00160AA2" w14:paraId="580A501E" w14:textId="77777777" w:rsidTr="00493B10">
        <w:trPr>
          <w:trHeight w:val="323"/>
        </w:trPr>
        <w:tc>
          <w:tcPr>
            <w:tcW w:w="2099" w:type="dxa"/>
            <w:tcBorders>
              <w:bottom w:val="single" w:sz="4" w:space="0" w:color="auto"/>
            </w:tcBorders>
          </w:tcPr>
          <w:p w14:paraId="5ED20BFF" w14:textId="77777777" w:rsidR="00160AA2" w:rsidRPr="00160AA2" w:rsidRDefault="00160AA2" w:rsidP="00493B10">
            <w:pPr>
              <w:rPr>
                <w:b/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t>Schools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3B231DF0" w14:textId="77777777" w:rsidR="00160AA2" w:rsidRPr="00160AA2" w:rsidRDefault="00160AA2" w:rsidP="00493B10">
            <w:pPr>
              <w:rPr>
                <w:b/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t>Type of school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4D405408" w14:textId="77777777" w:rsidR="00160AA2" w:rsidRPr="00160AA2" w:rsidRDefault="00160AA2" w:rsidP="00493B10">
            <w:pPr>
              <w:rPr>
                <w:b/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t>County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37E49A90" w14:textId="77777777" w:rsidR="00160AA2" w:rsidRPr="00160AA2" w:rsidRDefault="00160AA2" w:rsidP="00493B10">
            <w:pPr>
              <w:rPr>
                <w:b/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t>HDI 2015</w:t>
            </w:r>
            <w:r w:rsidRPr="00160AA2">
              <w:rPr>
                <w:b/>
                <w:color w:val="000000" w:themeColor="text1"/>
                <w:sz w:val="20"/>
                <w:szCs w:val="20"/>
                <w:vertAlign w:val="superscript"/>
              </w:rPr>
              <w:t>1,2</w:t>
            </w:r>
          </w:p>
        </w:tc>
      </w:tr>
      <w:tr w:rsidR="00160AA2" w:rsidRPr="00160AA2" w14:paraId="399F6EF3" w14:textId="77777777" w:rsidTr="00493B10">
        <w:trPr>
          <w:trHeight w:val="269"/>
        </w:trPr>
        <w:tc>
          <w:tcPr>
            <w:tcW w:w="2099" w:type="dxa"/>
            <w:tcBorders>
              <w:top w:val="single" w:sz="4" w:space="0" w:color="auto"/>
              <w:bottom w:val="nil"/>
            </w:tcBorders>
          </w:tcPr>
          <w:p w14:paraId="1EB06585" w14:textId="77777777" w:rsidR="00160AA2" w:rsidRPr="00160AA2" w:rsidRDefault="00160AA2" w:rsidP="00493B1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60AA2">
              <w:rPr>
                <w:i/>
                <w:iCs/>
                <w:color w:val="000000" w:themeColor="text1"/>
                <w:sz w:val="20"/>
                <w:szCs w:val="20"/>
              </w:rPr>
              <w:t>Participated in study</w:t>
            </w:r>
          </w:p>
        </w:tc>
        <w:tc>
          <w:tcPr>
            <w:tcW w:w="1550" w:type="dxa"/>
            <w:tcBorders>
              <w:top w:val="single" w:sz="4" w:space="0" w:color="auto"/>
              <w:bottom w:val="nil"/>
            </w:tcBorders>
          </w:tcPr>
          <w:p w14:paraId="703351E4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</w:tcPr>
          <w:p w14:paraId="7BD988F7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nil"/>
            </w:tcBorders>
          </w:tcPr>
          <w:p w14:paraId="636876B8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60AA2" w:rsidRPr="00160AA2" w14:paraId="43F51BBC" w14:textId="77777777" w:rsidTr="00493B10">
        <w:trPr>
          <w:trHeight w:val="83"/>
        </w:trPr>
        <w:tc>
          <w:tcPr>
            <w:tcW w:w="2099" w:type="dxa"/>
            <w:tcBorders>
              <w:top w:val="nil"/>
            </w:tcBorders>
          </w:tcPr>
          <w:p w14:paraId="34702EA7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A</w:t>
            </w:r>
          </w:p>
        </w:tc>
        <w:tc>
          <w:tcPr>
            <w:tcW w:w="1550" w:type="dxa"/>
            <w:tcBorders>
              <w:top w:val="nil"/>
            </w:tcBorders>
            <w:vAlign w:val="center"/>
          </w:tcPr>
          <w:p w14:paraId="4EBA965B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Rural</w:t>
            </w:r>
          </w:p>
        </w:tc>
        <w:tc>
          <w:tcPr>
            <w:tcW w:w="2051" w:type="dxa"/>
            <w:tcBorders>
              <w:top w:val="nil"/>
            </w:tcBorders>
            <w:vAlign w:val="center"/>
          </w:tcPr>
          <w:p w14:paraId="67270B28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Tarrazú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14:paraId="5FE3DF29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0,718 (high)</w:t>
            </w:r>
          </w:p>
        </w:tc>
      </w:tr>
      <w:tr w:rsidR="00160AA2" w:rsidRPr="00160AA2" w14:paraId="40D95096" w14:textId="77777777" w:rsidTr="00493B10">
        <w:trPr>
          <w:trHeight w:val="83"/>
        </w:trPr>
        <w:tc>
          <w:tcPr>
            <w:tcW w:w="2099" w:type="dxa"/>
            <w:vAlign w:val="center"/>
          </w:tcPr>
          <w:p w14:paraId="2D35CE18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B</w:t>
            </w:r>
          </w:p>
        </w:tc>
        <w:tc>
          <w:tcPr>
            <w:tcW w:w="1550" w:type="dxa"/>
            <w:vAlign w:val="center"/>
          </w:tcPr>
          <w:p w14:paraId="04303D8C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Rural</w:t>
            </w:r>
          </w:p>
        </w:tc>
        <w:tc>
          <w:tcPr>
            <w:tcW w:w="2051" w:type="dxa"/>
            <w:vAlign w:val="center"/>
          </w:tcPr>
          <w:p w14:paraId="49B5DAA2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Desamparados</w:t>
            </w:r>
          </w:p>
        </w:tc>
        <w:tc>
          <w:tcPr>
            <w:tcW w:w="1711" w:type="dxa"/>
            <w:vAlign w:val="center"/>
          </w:tcPr>
          <w:p w14:paraId="60914A39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0,785 (high)</w:t>
            </w:r>
          </w:p>
        </w:tc>
      </w:tr>
      <w:tr w:rsidR="00160AA2" w:rsidRPr="00160AA2" w14:paraId="494683F8" w14:textId="77777777" w:rsidTr="00493B10">
        <w:trPr>
          <w:trHeight w:val="83"/>
        </w:trPr>
        <w:tc>
          <w:tcPr>
            <w:tcW w:w="2099" w:type="dxa"/>
          </w:tcPr>
          <w:p w14:paraId="6BF56933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C </w:t>
            </w:r>
          </w:p>
        </w:tc>
        <w:tc>
          <w:tcPr>
            <w:tcW w:w="1550" w:type="dxa"/>
            <w:vAlign w:val="center"/>
          </w:tcPr>
          <w:p w14:paraId="40D1BA25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Rural</w:t>
            </w:r>
          </w:p>
        </w:tc>
        <w:tc>
          <w:tcPr>
            <w:tcW w:w="2051" w:type="dxa"/>
            <w:vAlign w:val="center"/>
          </w:tcPr>
          <w:p w14:paraId="48DEF794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Aserrí</w:t>
            </w:r>
          </w:p>
        </w:tc>
        <w:tc>
          <w:tcPr>
            <w:tcW w:w="1711" w:type="dxa"/>
            <w:vAlign w:val="center"/>
          </w:tcPr>
          <w:p w14:paraId="2CCCD650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0,796 (high)</w:t>
            </w:r>
          </w:p>
        </w:tc>
      </w:tr>
      <w:tr w:rsidR="00160AA2" w:rsidRPr="00160AA2" w14:paraId="7AC86200" w14:textId="77777777" w:rsidTr="00493B10">
        <w:trPr>
          <w:trHeight w:val="83"/>
        </w:trPr>
        <w:tc>
          <w:tcPr>
            <w:tcW w:w="2099" w:type="dxa"/>
          </w:tcPr>
          <w:p w14:paraId="314190D2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D</w:t>
            </w:r>
          </w:p>
        </w:tc>
        <w:tc>
          <w:tcPr>
            <w:tcW w:w="1550" w:type="dxa"/>
            <w:vAlign w:val="center"/>
          </w:tcPr>
          <w:p w14:paraId="3B5D85F5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Rural</w:t>
            </w:r>
          </w:p>
        </w:tc>
        <w:tc>
          <w:tcPr>
            <w:tcW w:w="2051" w:type="dxa"/>
            <w:vAlign w:val="center"/>
          </w:tcPr>
          <w:p w14:paraId="0DE8CE4A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Acosta</w:t>
            </w:r>
          </w:p>
        </w:tc>
        <w:tc>
          <w:tcPr>
            <w:tcW w:w="1711" w:type="dxa"/>
            <w:vAlign w:val="center"/>
          </w:tcPr>
          <w:p w14:paraId="373EAEE5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0,798 (high)</w:t>
            </w:r>
          </w:p>
        </w:tc>
      </w:tr>
      <w:tr w:rsidR="00160AA2" w:rsidRPr="00160AA2" w14:paraId="4A53C94A" w14:textId="77777777" w:rsidTr="00493B10">
        <w:trPr>
          <w:trHeight w:val="83"/>
        </w:trPr>
        <w:tc>
          <w:tcPr>
            <w:tcW w:w="2099" w:type="dxa"/>
            <w:vAlign w:val="center"/>
          </w:tcPr>
          <w:p w14:paraId="74649FE5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E</w:t>
            </w:r>
          </w:p>
        </w:tc>
        <w:tc>
          <w:tcPr>
            <w:tcW w:w="1550" w:type="dxa"/>
            <w:vAlign w:val="center"/>
          </w:tcPr>
          <w:p w14:paraId="535704CF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Rural</w:t>
            </w:r>
          </w:p>
        </w:tc>
        <w:tc>
          <w:tcPr>
            <w:tcW w:w="2051" w:type="dxa"/>
            <w:vAlign w:val="center"/>
          </w:tcPr>
          <w:p w14:paraId="4C605356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Puriscal</w:t>
            </w:r>
          </w:p>
        </w:tc>
        <w:tc>
          <w:tcPr>
            <w:tcW w:w="1711" w:type="dxa"/>
            <w:vAlign w:val="center"/>
          </w:tcPr>
          <w:p w14:paraId="2669F7CA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0,808 (very high)</w:t>
            </w:r>
          </w:p>
        </w:tc>
      </w:tr>
      <w:tr w:rsidR="00160AA2" w:rsidRPr="00160AA2" w14:paraId="22B5C6FF" w14:textId="77777777" w:rsidTr="00493B10">
        <w:trPr>
          <w:trHeight w:val="83"/>
        </w:trPr>
        <w:tc>
          <w:tcPr>
            <w:tcW w:w="2099" w:type="dxa"/>
            <w:vAlign w:val="center"/>
          </w:tcPr>
          <w:p w14:paraId="0B5DEB9C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F</w:t>
            </w:r>
          </w:p>
        </w:tc>
        <w:tc>
          <w:tcPr>
            <w:tcW w:w="1550" w:type="dxa"/>
            <w:vAlign w:val="center"/>
          </w:tcPr>
          <w:p w14:paraId="2D247D57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Rural</w:t>
            </w:r>
          </w:p>
        </w:tc>
        <w:tc>
          <w:tcPr>
            <w:tcW w:w="2051" w:type="dxa"/>
            <w:vAlign w:val="center"/>
          </w:tcPr>
          <w:p w14:paraId="6BE938E3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Mora</w:t>
            </w:r>
          </w:p>
        </w:tc>
        <w:tc>
          <w:tcPr>
            <w:tcW w:w="1711" w:type="dxa"/>
            <w:vAlign w:val="center"/>
          </w:tcPr>
          <w:p w14:paraId="6D3844D6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0,839 (very high)</w:t>
            </w:r>
          </w:p>
        </w:tc>
      </w:tr>
      <w:tr w:rsidR="00160AA2" w:rsidRPr="00160AA2" w14:paraId="75B66E1A" w14:textId="77777777" w:rsidTr="00493B10">
        <w:trPr>
          <w:trHeight w:val="83"/>
        </w:trPr>
        <w:tc>
          <w:tcPr>
            <w:tcW w:w="2099" w:type="dxa"/>
            <w:vAlign w:val="center"/>
          </w:tcPr>
          <w:p w14:paraId="329FE4DA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G</w:t>
            </w:r>
          </w:p>
        </w:tc>
        <w:tc>
          <w:tcPr>
            <w:tcW w:w="1550" w:type="dxa"/>
            <w:vAlign w:val="center"/>
          </w:tcPr>
          <w:p w14:paraId="3B1B4C39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Urban</w:t>
            </w:r>
          </w:p>
        </w:tc>
        <w:tc>
          <w:tcPr>
            <w:tcW w:w="2051" w:type="dxa"/>
            <w:vAlign w:val="center"/>
          </w:tcPr>
          <w:p w14:paraId="2147F60F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Desamparados</w:t>
            </w:r>
          </w:p>
        </w:tc>
        <w:tc>
          <w:tcPr>
            <w:tcW w:w="1711" w:type="dxa"/>
            <w:vAlign w:val="center"/>
          </w:tcPr>
          <w:p w14:paraId="60B75EA3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0,785 (high)</w:t>
            </w:r>
          </w:p>
        </w:tc>
      </w:tr>
      <w:tr w:rsidR="00160AA2" w:rsidRPr="00160AA2" w14:paraId="60B7458B" w14:textId="77777777" w:rsidTr="00493B10">
        <w:trPr>
          <w:trHeight w:val="83"/>
        </w:trPr>
        <w:tc>
          <w:tcPr>
            <w:tcW w:w="2099" w:type="dxa"/>
            <w:vAlign w:val="center"/>
          </w:tcPr>
          <w:p w14:paraId="72AAC1F2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H</w:t>
            </w:r>
          </w:p>
        </w:tc>
        <w:tc>
          <w:tcPr>
            <w:tcW w:w="1550" w:type="dxa"/>
            <w:vAlign w:val="center"/>
          </w:tcPr>
          <w:p w14:paraId="1BDF4D56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Urban</w:t>
            </w:r>
          </w:p>
        </w:tc>
        <w:tc>
          <w:tcPr>
            <w:tcW w:w="2051" w:type="dxa"/>
            <w:vAlign w:val="center"/>
          </w:tcPr>
          <w:p w14:paraId="60A6AFC9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Puriscal</w:t>
            </w:r>
          </w:p>
        </w:tc>
        <w:tc>
          <w:tcPr>
            <w:tcW w:w="1711" w:type="dxa"/>
            <w:vAlign w:val="center"/>
          </w:tcPr>
          <w:p w14:paraId="75B2A029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0,808 (very high)</w:t>
            </w:r>
          </w:p>
        </w:tc>
      </w:tr>
      <w:tr w:rsidR="00160AA2" w:rsidRPr="00160AA2" w14:paraId="06C9B1F6" w14:textId="77777777" w:rsidTr="00493B10">
        <w:trPr>
          <w:trHeight w:val="83"/>
        </w:trPr>
        <w:tc>
          <w:tcPr>
            <w:tcW w:w="2099" w:type="dxa"/>
            <w:vAlign w:val="center"/>
          </w:tcPr>
          <w:p w14:paraId="71F3E10D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I</w:t>
            </w:r>
          </w:p>
        </w:tc>
        <w:tc>
          <w:tcPr>
            <w:tcW w:w="1550" w:type="dxa"/>
            <w:vAlign w:val="center"/>
          </w:tcPr>
          <w:p w14:paraId="340D9DB8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Urban</w:t>
            </w:r>
          </w:p>
        </w:tc>
        <w:tc>
          <w:tcPr>
            <w:tcW w:w="2051" w:type="dxa"/>
            <w:vAlign w:val="center"/>
          </w:tcPr>
          <w:p w14:paraId="09686833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San José</w:t>
            </w:r>
          </w:p>
        </w:tc>
        <w:tc>
          <w:tcPr>
            <w:tcW w:w="1711" w:type="dxa"/>
            <w:vAlign w:val="center"/>
          </w:tcPr>
          <w:p w14:paraId="05722387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0,818 (very high)</w:t>
            </w:r>
          </w:p>
        </w:tc>
      </w:tr>
      <w:tr w:rsidR="00160AA2" w:rsidRPr="00160AA2" w14:paraId="76BFB7E6" w14:textId="77777777" w:rsidTr="00493B10">
        <w:trPr>
          <w:trHeight w:val="64"/>
        </w:trPr>
        <w:tc>
          <w:tcPr>
            <w:tcW w:w="2099" w:type="dxa"/>
          </w:tcPr>
          <w:p w14:paraId="02BCDB86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J</w:t>
            </w:r>
          </w:p>
        </w:tc>
        <w:tc>
          <w:tcPr>
            <w:tcW w:w="1550" w:type="dxa"/>
            <w:vAlign w:val="center"/>
          </w:tcPr>
          <w:p w14:paraId="223E5D27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Urban</w:t>
            </w:r>
          </w:p>
        </w:tc>
        <w:tc>
          <w:tcPr>
            <w:tcW w:w="2051" w:type="dxa"/>
            <w:vAlign w:val="center"/>
          </w:tcPr>
          <w:p w14:paraId="4D8860DC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Mora</w:t>
            </w:r>
          </w:p>
        </w:tc>
        <w:tc>
          <w:tcPr>
            <w:tcW w:w="1711" w:type="dxa"/>
            <w:vAlign w:val="center"/>
          </w:tcPr>
          <w:p w14:paraId="03F8B18A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0,839 (very high)</w:t>
            </w:r>
          </w:p>
        </w:tc>
      </w:tr>
      <w:tr w:rsidR="00160AA2" w:rsidRPr="00160AA2" w14:paraId="7334343A" w14:textId="77777777" w:rsidTr="00493B10">
        <w:trPr>
          <w:trHeight w:val="85"/>
        </w:trPr>
        <w:tc>
          <w:tcPr>
            <w:tcW w:w="2099" w:type="dxa"/>
          </w:tcPr>
          <w:p w14:paraId="33FED84F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K</w:t>
            </w:r>
          </w:p>
        </w:tc>
        <w:tc>
          <w:tcPr>
            <w:tcW w:w="1550" w:type="dxa"/>
          </w:tcPr>
          <w:p w14:paraId="52BD1BF3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Urban</w:t>
            </w:r>
          </w:p>
        </w:tc>
        <w:tc>
          <w:tcPr>
            <w:tcW w:w="2051" w:type="dxa"/>
          </w:tcPr>
          <w:p w14:paraId="3BE61D88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Vásquez de Coronado</w:t>
            </w:r>
          </w:p>
        </w:tc>
        <w:tc>
          <w:tcPr>
            <w:tcW w:w="1711" w:type="dxa"/>
          </w:tcPr>
          <w:p w14:paraId="0607C599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0,852 (very high)</w:t>
            </w:r>
          </w:p>
        </w:tc>
      </w:tr>
      <w:tr w:rsidR="00160AA2" w:rsidRPr="00160AA2" w14:paraId="658AF51F" w14:textId="77777777" w:rsidTr="00493B10">
        <w:trPr>
          <w:trHeight w:val="261"/>
        </w:trPr>
        <w:tc>
          <w:tcPr>
            <w:tcW w:w="2099" w:type="dxa"/>
          </w:tcPr>
          <w:p w14:paraId="34C4975F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L</w:t>
            </w:r>
          </w:p>
        </w:tc>
        <w:tc>
          <w:tcPr>
            <w:tcW w:w="1550" w:type="dxa"/>
          </w:tcPr>
          <w:p w14:paraId="74EFEC8D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  <w:lang w:val="es-CR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Urban</w:t>
            </w:r>
          </w:p>
        </w:tc>
        <w:tc>
          <w:tcPr>
            <w:tcW w:w="2051" w:type="dxa"/>
          </w:tcPr>
          <w:p w14:paraId="3352E3A5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Escazú</w:t>
            </w:r>
          </w:p>
        </w:tc>
        <w:tc>
          <w:tcPr>
            <w:tcW w:w="1711" w:type="dxa"/>
          </w:tcPr>
          <w:p w14:paraId="0DF405B0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lang w:val="es-CR"/>
              </w:rPr>
              <w:t>0,916 (very high)</w:t>
            </w:r>
          </w:p>
        </w:tc>
      </w:tr>
      <w:tr w:rsidR="00160AA2" w:rsidRPr="00160AA2" w14:paraId="26F063B8" w14:textId="77777777" w:rsidTr="00493B10">
        <w:trPr>
          <w:trHeight w:val="306"/>
        </w:trPr>
        <w:tc>
          <w:tcPr>
            <w:tcW w:w="7411" w:type="dxa"/>
            <w:gridSpan w:val="4"/>
          </w:tcPr>
          <w:p w14:paraId="1EEA8B58" w14:textId="77777777" w:rsidR="00160AA2" w:rsidRPr="00160AA2" w:rsidRDefault="00160AA2" w:rsidP="00493B10">
            <w:pPr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60AA2">
              <w:rPr>
                <w:i/>
                <w:iCs/>
                <w:color w:val="000000" w:themeColor="text1"/>
                <w:sz w:val="20"/>
                <w:szCs w:val="20"/>
              </w:rPr>
              <w:t>Invited but declined participation</w:t>
            </w:r>
          </w:p>
        </w:tc>
      </w:tr>
      <w:tr w:rsidR="00160AA2" w:rsidRPr="00160AA2" w14:paraId="790615BB" w14:textId="77777777" w:rsidTr="00493B10">
        <w:trPr>
          <w:trHeight w:val="85"/>
        </w:trPr>
        <w:tc>
          <w:tcPr>
            <w:tcW w:w="2099" w:type="dxa"/>
            <w:vAlign w:val="center"/>
          </w:tcPr>
          <w:p w14:paraId="6F2E5EE3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M</w:t>
            </w:r>
          </w:p>
        </w:tc>
        <w:tc>
          <w:tcPr>
            <w:tcW w:w="1550" w:type="dxa"/>
          </w:tcPr>
          <w:p w14:paraId="60FB0A85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Rural</w:t>
            </w:r>
          </w:p>
        </w:tc>
        <w:tc>
          <w:tcPr>
            <w:tcW w:w="2051" w:type="dxa"/>
          </w:tcPr>
          <w:p w14:paraId="19CF8B6D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Pérez </w:t>
            </w:r>
            <w:proofErr w:type="spellStart"/>
            <w:r w:rsidRPr="00160AA2">
              <w:rPr>
                <w:color w:val="000000" w:themeColor="text1"/>
                <w:sz w:val="20"/>
                <w:szCs w:val="20"/>
              </w:rPr>
              <w:t>Zeledón</w:t>
            </w:r>
            <w:proofErr w:type="spellEnd"/>
          </w:p>
        </w:tc>
        <w:tc>
          <w:tcPr>
            <w:tcW w:w="1711" w:type="dxa"/>
          </w:tcPr>
          <w:p w14:paraId="4A2498C8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bCs/>
                <w:color w:val="000000" w:themeColor="text1"/>
                <w:sz w:val="20"/>
                <w:szCs w:val="20"/>
              </w:rPr>
              <w:t>0,761 (high)</w:t>
            </w:r>
          </w:p>
        </w:tc>
      </w:tr>
      <w:tr w:rsidR="00160AA2" w:rsidRPr="00160AA2" w14:paraId="132C8E97" w14:textId="77777777" w:rsidTr="00493B10">
        <w:trPr>
          <w:trHeight w:val="240"/>
        </w:trPr>
        <w:tc>
          <w:tcPr>
            <w:tcW w:w="2099" w:type="dxa"/>
          </w:tcPr>
          <w:p w14:paraId="797CA868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N</w:t>
            </w:r>
          </w:p>
        </w:tc>
        <w:tc>
          <w:tcPr>
            <w:tcW w:w="1550" w:type="dxa"/>
          </w:tcPr>
          <w:p w14:paraId="3E559930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2051" w:type="dxa"/>
          </w:tcPr>
          <w:p w14:paraId="74E2A691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0AA2">
              <w:rPr>
                <w:color w:val="000000" w:themeColor="text1"/>
                <w:sz w:val="20"/>
                <w:szCs w:val="20"/>
              </w:rPr>
              <w:t>Alajuelita</w:t>
            </w:r>
            <w:proofErr w:type="spellEnd"/>
          </w:p>
        </w:tc>
        <w:tc>
          <w:tcPr>
            <w:tcW w:w="1711" w:type="dxa"/>
          </w:tcPr>
          <w:p w14:paraId="361D0A9A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bCs/>
                <w:color w:val="000000" w:themeColor="text1"/>
                <w:sz w:val="20"/>
                <w:szCs w:val="20"/>
              </w:rPr>
              <w:t>0,752 (high)</w:t>
            </w:r>
          </w:p>
        </w:tc>
      </w:tr>
      <w:tr w:rsidR="00160AA2" w:rsidRPr="00160AA2" w14:paraId="146E7F96" w14:textId="77777777" w:rsidTr="00493B10">
        <w:trPr>
          <w:trHeight w:val="240"/>
        </w:trPr>
        <w:tc>
          <w:tcPr>
            <w:tcW w:w="2099" w:type="dxa"/>
          </w:tcPr>
          <w:p w14:paraId="2F66E5C3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O</w:t>
            </w:r>
          </w:p>
        </w:tc>
        <w:tc>
          <w:tcPr>
            <w:tcW w:w="1550" w:type="dxa"/>
          </w:tcPr>
          <w:p w14:paraId="19893871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2051" w:type="dxa"/>
          </w:tcPr>
          <w:p w14:paraId="40470F48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San José</w:t>
            </w:r>
          </w:p>
        </w:tc>
        <w:tc>
          <w:tcPr>
            <w:tcW w:w="1711" w:type="dxa"/>
          </w:tcPr>
          <w:p w14:paraId="01221AE5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bCs/>
                <w:color w:val="000000" w:themeColor="text1"/>
                <w:sz w:val="20"/>
                <w:szCs w:val="20"/>
              </w:rPr>
              <w:t>0,818 (very high)</w:t>
            </w:r>
          </w:p>
        </w:tc>
      </w:tr>
      <w:tr w:rsidR="00160AA2" w:rsidRPr="00160AA2" w14:paraId="12EDCB41" w14:textId="77777777" w:rsidTr="00493B10">
        <w:trPr>
          <w:trHeight w:val="240"/>
        </w:trPr>
        <w:tc>
          <w:tcPr>
            <w:tcW w:w="2099" w:type="dxa"/>
            <w:vAlign w:val="center"/>
          </w:tcPr>
          <w:p w14:paraId="6E216067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   P</w:t>
            </w:r>
          </w:p>
        </w:tc>
        <w:tc>
          <w:tcPr>
            <w:tcW w:w="1550" w:type="dxa"/>
          </w:tcPr>
          <w:p w14:paraId="117C3CA1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Urban</w:t>
            </w:r>
          </w:p>
        </w:tc>
        <w:tc>
          <w:tcPr>
            <w:tcW w:w="2051" w:type="dxa"/>
          </w:tcPr>
          <w:p w14:paraId="662EA941" w14:textId="77777777" w:rsidR="00160AA2" w:rsidRPr="00160AA2" w:rsidRDefault="00160AA2" w:rsidP="00493B1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60AA2">
              <w:rPr>
                <w:color w:val="000000" w:themeColor="text1"/>
                <w:sz w:val="20"/>
                <w:szCs w:val="20"/>
              </w:rPr>
              <w:t>Goicoechea</w:t>
            </w:r>
            <w:proofErr w:type="spellEnd"/>
          </w:p>
        </w:tc>
        <w:tc>
          <w:tcPr>
            <w:tcW w:w="1711" w:type="dxa"/>
          </w:tcPr>
          <w:p w14:paraId="2720085E" w14:textId="77777777" w:rsidR="00160AA2" w:rsidRPr="00160AA2" w:rsidRDefault="00160AA2" w:rsidP="00493B1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60AA2">
              <w:rPr>
                <w:bCs/>
                <w:color w:val="000000" w:themeColor="text1"/>
                <w:sz w:val="20"/>
                <w:szCs w:val="20"/>
              </w:rPr>
              <w:t>0,822 (very high)</w:t>
            </w:r>
          </w:p>
        </w:tc>
      </w:tr>
    </w:tbl>
    <w:p w14:paraId="479B2C91" w14:textId="77777777" w:rsidR="00160AA2" w:rsidRPr="00160AA2" w:rsidRDefault="00160AA2" w:rsidP="00160AA2">
      <w:pPr>
        <w:rPr>
          <w:rFonts w:cstheme="minorHAnsi"/>
          <w:color w:val="000000" w:themeColor="text1"/>
          <w:sz w:val="18"/>
          <w:szCs w:val="18"/>
        </w:rPr>
      </w:pPr>
      <w:r w:rsidRPr="00160AA2">
        <w:rPr>
          <w:rFonts w:cstheme="minorHAnsi"/>
          <w:color w:val="000000" w:themeColor="text1"/>
          <w:sz w:val="18"/>
          <w:szCs w:val="18"/>
          <w:vertAlign w:val="superscript"/>
        </w:rPr>
        <w:t xml:space="preserve">1 </w:t>
      </w:r>
      <w:proofErr w:type="spellStart"/>
      <w:r w:rsidRPr="00160AA2">
        <w:rPr>
          <w:rFonts w:cstheme="minorHAnsi"/>
          <w:color w:val="000000" w:themeColor="text1"/>
          <w:sz w:val="18"/>
          <w:szCs w:val="18"/>
        </w:rPr>
        <w:t>Programa</w:t>
      </w:r>
      <w:proofErr w:type="spellEnd"/>
      <w:r w:rsidRPr="00160AA2">
        <w:rPr>
          <w:rFonts w:cstheme="minorHAnsi"/>
          <w:color w:val="000000" w:themeColor="text1"/>
          <w:sz w:val="18"/>
          <w:szCs w:val="18"/>
        </w:rPr>
        <w:t xml:space="preserve"> de las </w:t>
      </w:r>
      <w:proofErr w:type="spellStart"/>
      <w:r w:rsidRPr="00160AA2">
        <w:rPr>
          <w:rFonts w:cstheme="minorHAnsi"/>
          <w:color w:val="000000" w:themeColor="text1"/>
          <w:sz w:val="18"/>
          <w:szCs w:val="18"/>
        </w:rPr>
        <w:t>Naciones</w:t>
      </w:r>
      <w:proofErr w:type="spellEnd"/>
      <w:r w:rsidRPr="00160AA2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160AA2">
        <w:rPr>
          <w:rFonts w:cstheme="minorHAnsi"/>
          <w:color w:val="000000" w:themeColor="text1"/>
          <w:sz w:val="18"/>
          <w:szCs w:val="18"/>
        </w:rPr>
        <w:t>Unidas</w:t>
      </w:r>
      <w:proofErr w:type="spellEnd"/>
      <w:r w:rsidRPr="00160AA2">
        <w:rPr>
          <w:rFonts w:cstheme="minorHAnsi"/>
          <w:color w:val="000000" w:themeColor="text1"/>
          <w:sz w:val="18"/>
          <w:szCs w:val="18"/>
        </w:rPr>
        <w:t xml:space="preserve"> para el Desarrollo (PNUD), Escuela de </w:t>
      </w:r>
      <w:proofErr w:type="spellStart"/>
      <w:r w:rsidRPr="00160AA2">
        <w:rPr>
          <w:rFonts w:cstheme="minorHAnsi"/>
          <w:color w:val="000000" w:themeColor="text1"/>
          <w:sz w:val="18"/>
          <w:szCs w:val="18"/>
        </w:rPr>
        <w:t>Estadística</w:t>
      </w:r>
      <w:proofErr w:type="spellEnd"/>
      <w:r w:rsidRPr="00160AA2">
        <w:rPr>
          <w:rFonts w:cstheme="minorHAnsi"/>
          <w:color w:val="000000" w:themeColor="text1"/>
          <w:sz w:val="18"/>
          <w:szCs w:val="18"/>
        </w:rPr>
        <w:t xml:space="preserve"> de la Universidad de Costa Rica (UCR). Atlas del Desarrollo Humano Cantonal de Costa Rica. </w:t>
      </w:r>
      <w:hyperlink r:id="rId5" w:history="1">
        <w:r w:rsidRPr="00160AA2">
          <w:rPr>
            <w:rFonts w:cstheme="minorHAnsi"/>
            <w:color w:val="000000" w:themeColor="text1"/>
            <w:sz w:val="18"/>
            <w:szCs w:val="18"/>
          </w:rPr>
          <w:t>https://www.cr.undp.org/content/costarica/es/home/atlas-de-desarrollo-humano-cantonal.html.</w:t>
        </w:r>
      </w:hyperlink>
      <w:r w:rsidRPr="00160AA2">
        <w:rPr>
          <w:rFonts w:cstheme="minorHAnsi"/>
          <w:color w:val="000000" w:themeColor="text1"/>
          <w:sz w:val="18"/>
          <w:szCs w:val="18"/>
        </w:rPr>
        <w:t xml:space="preserve">  Accessed </w:t>
      </w:r>
      <w:proofErr w:type="gramStart"/>
      <w:r w:rsidRPr="00160AA2">
        <w:rPr>
          <w:rFonts w:cstheme="minorHAnsi"/>
          <w:color w:val="000000" w:themeColor="text1"/>
          <w:sz w:val="18"/>
          <w:szCs w:val="18"/>
        </w:rPr>
        <w:t>March,</w:t>
      </w:r>
      <w:proofErr w:type="gramEnd"/>
      <w:r w:rsidRPr="00160AA2">
        <w:rPr>
          <w:rFonts w:cstheme="minorHAnsi"/>
          <w:color w:val="000000" w:themeColor="text1"/>
          <w:sz w:val="18"/>
          <w:szCs w:val="18"/>
        </w:rPr>
        <w:t xml:space="preserve"> 2021 </w:t>
      </w:r>
    </w:p>
    <w:p w14:paraId="27099A1C" w14:textId="77777777" w:rsidR="00160AA2" w:rsidRPr="00160AA2" w:rsidRDefault="00160AA2" w:rsidP="00160AA2">
      <w:pPr>
        <w:rPr>
          <w:rFonts w:cstheme="minorHAnsi"/>
          <w:color w:val="000000" w:themeColor="text1"/>
          <w:sz w:val="18"/>
          <w:szCs w:val="18"/>
        </w:rPr>
      </w:pPr>
      <w:r w:rsidRPr="00160AA2">
        <w:rPr>
          <w:rFonts w:cstheme="minorHAnsi"/>
          <w:color w:val="000000" w:themeColor="text1"/>
          <w:sz w:val="18"/>
          <w:szCs w:val="18"/>
          <w:vertAlign w:val="superscript"/>
        </w:rPr>
        <w:t>2</w:t>
      </w:r>
      <w:r w:rsidRPr="00160AA2">
        <w:rPr>
          <w:rFonts w:cstheme="minorHAnsi"/>
          <w:color w:val="000000" w:themeColor="text1"/>
          <w:sz w:val="18"/>
          <w:szCs w:val="18"/>
        </w:rPr>
        <w:t xml:space="preserve"> In parentheses, category assigned from the following: very high, high, medium.</w:t>
      </w:r>
    </w:p>
    <w:p w14:paraId="0FDE1D3D" w14:textId="7899BA7C" w:rsidR="00160AA2" w:rsidRDefault="00160AA2" w:rsidP="00160AA2"/>
    <w:p w14:paraId="3C9425D3" w14:textId="77777777" w:rsidR="00160AA2" w:rsidRDefault="00160AA2" w:rsidP="00160AA2"/>
    <w:p w14:paraId="466700E2" w14:textId="05384823" w:rsidR="00160AA2" w:rsidRDefault="00160AA2" w:rsidP="00160AA2"/>
    <w:p w14:paraId="5B3415B2" w14:textId="7831233B" w:rsidR="00160AA2" w:rsidRDefault="00160AA2" w:rsidP="00160AA2"/>
    <w:p w14:paraId="102178E9" w14:textId="6F283A77" w:rsidR="00160AA2" w:rsidRDefault="00160AA2" w:rsidP="00160AA2"/>
    <w:p w14:paraId="7557CD6E" w14:textId="4470EBDF" w:rsidR="00160AA2" w:rsidRDefault="00160AA2" w:rsidP="00160AA2"/>
    <w:p w14:paraId="3B15AE0B" w14:textId="49C2A247" w:rsidR="00160AA2" w:rsidRDefault="00160AA2" w:rsidP="00160AA2"/>
    <w:p w14:paraId="4AD8662B" w14:textId="6AD45A6F" w:rsidR="00160AA2" w:rsidRDefault="00160AA2" w:rsidP="00160AA2"/>
    <w:p w14:paraId="6F9E33DB" w14:textId="2338492E" w:rsidR="00160AA2" w:rsidRDefault="00160AA2" w:rsidP="00160AA2"/>
    <w:p w14:paraId="415C1D7D" w14:textId="05E40B99" w:rsidR="00160AA2" w:rsidRDefault="00160AA2" w:rsidP="00160AA2"/>
    <w:p w14:paraId="189D8F20" w14:textId="6F888E59" w:rsidR="00160AA2" w:rsidRDefault="00160AA2" w:rsidP="00160AA2"/>
    <w:p w14:paraId="64C9D05C" w14:textId="2D4B4625" w:rsidR="00160AA2" w:rsidRDefault="00160AA2" w:rsidP="00160AA2"/>
    <w:p w14:paraId="3BCEC26C" w14:textId="06057FEE" w:rsidR="00160AA2" w:rsidRDefault="00160AA2" w:rsidP="00160AA2"/>
    <w:p w14:paraId="1C098702" w14:textId="348D1E63" w:rsidR="00160AA2" w:rsidRDefault="00160AA2" w:rsidP="00160AA2"/>
    <w:p w14:paraId="24D37A75" w14:textId="600DA0B6" w:rsidR="00160AA2" w:rsidRDefault="00160AA2" w:rsidP="00160AA2"/>
    <w:p w14:paraId="05DB4787" w14:textId="4853BE9D" w:rsidR="00160AA2" w:rsidRDefault="00160AA2" w:rsidP="00160AA2"/>
    <w:p w14:paraId="4FC46C32" w14:textId="3D7787DD" w:rsidR="00160AA2" w:rsidRDefault="00160AA2" w:rsidP="00160AA2"/>
    <w:p w14:paraId="2DA410FD" w14:textId="0A2C7C60" w:rsidR="00160AA2" w:rsidRDefault="00160AA2" w:rsidP="00160AA2"/>
    <w:p w14:paraId="67AC26C5" w14:textId="525840BC" w:rsidR="00160AA2" w:rsidRDefault="00160AA2" w:rsidP="00160AA2"/>
    <w:p w14:paraId="1EB85F17" w14:textId="2224B353" w:rsidR="00160AA2" w:rsidRDefault="00160AA2" w:rsidP="00160AA2"/>
    <w:p w14:paraId="750032F1" w14:textId="23AF45CF" w:rsidR="00160AA2" w:rsidRDefault="00160AA2" w:rsidP="00160AA2"/>
    <w:p w14:paraId="1615CC3A" w14:textId="5D487F1F" w:rsidR="00160AA2" w:rsidRDefault="00160AA2" w:rsidP="00160AA2"/>
    <w:p w14:paraId="4141AEFD" w14:textId="0FE2FAE0" w:rsidR="00160AA2" w:rsidRDefault="00160AA2" w:rsidP="00160AA2"/>
    <w:p w14:paraId="11BF2A7C" w14:textId="77777777" w:rsidR="00160AA2" w:rsidRPr="00160AA2" w:rsidRDefault="00160AA2" w:rsidP="00160AA2"/>
    <w:tbl>
      <w:tblPr>
        <w:tblStyle w:val="TableGrid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546"/>
      </w:tblGrid>
      <w:tr w:rsidR="00160AA2" w:rsidRPr="00160AA2" w14:paraId="74D7458F" w14:textId="77777777" w:rsidTr="003634EA">
        <w:trPr>
          <w:trHeight w:val="333"/>
        </w:trPr>
        <w:tc>
          <w:tcPr>
            <w:tcW w:w="10161" w:type="dxa"/>
            <w:gridSpan w:val="2"/>
            <w:tcBorders>
              <w:bottom w:val="single" w:sz="4" w:space="0" w:color="auto"/>
            </w:tcBorders>
          </w:tcPr>
          <w:p w14:paraId="4B32BF07" w14:textId="35CE197C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Supplementary Table </w:t>
            </w:r>
            <w:r w:rsidR="00160AA2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160AA2">
              <w:rPr>
                <w:color w:val="000000" w:themeColor="text1"/>
                <w:sz w:val="20"/>
                <w:szCs w:val="20"/>
              </w:rPr>
              <w:t>. Semi-Structured Interview Guide used with School Principal</w:t>
            </w:r>
          </w:p>
        </w:tc>
      </w:tr>
      <w:tr w:rsidR="00160AA2" w:rsidRPr="00160AA2" w14:paraId="3B4B200C" w14:textId="77777777" w:rsidTr="003634EA">
        <w:trPr>
          <w:trHeight w:val="323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01946CE0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t>Section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14:paraId="36216C79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t>Questions</w:t>
            </w:r>
          </w:p>
        </w:tc>
      </w:tr>
      <w:tr w:rsidR="00160AA2" w:rsidRPr="00160AA2" w14:paraId="07204AFC" w14:textId="77777777" w:rsidTr="003634EA">
        <w:trPr>
          <w:trHeight w:val="1016"/>
        </w:trPr>
        <w:tc>
          <w:tcPr>
            <w:tcW w:w="1615" w:type="dxa"/>
            <w:tcBorders>
              <w:top w:val="single" w:sz="4" w:space="0" w:color="auto"/>
            </w:tcBorders>
          </w:tcPr>
          <w:p w14:paraId="4C19333E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Priorities</w:t>
            </w: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7DCFA4EA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>How long have you been a principal at this high school?</w:t>
            </w:r>
          </w:p>
          <w:p w14:paraId="21F6AB95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>And in your time as a principal, what would you say have been the priorities as part of the day-to-day running of the school? Why so?</w:t>
            </w:r>
          </w:p>
          <w:p w14:paraId="0F212F4D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 xml:space="preserve">Among these priorities, what place would you say students’ health and nutrition has </w:t>
            </w:r>
            <w:r w:rsidRPr="00160AA2">
              <w:rPr>
                <w:rStyle w:val="tlid-translation"/>
                <w:color w:val="000000" w:themeColor="text1"/>
                <w:sz w:val="20"/>
                <w:szCs w:val="20"/>
              </w:rPr>
              <w:t>had</w:t>
            </w: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 xml:space="preserve">? Why </w:t>
            </w:r>
            <w:r w:rsidRPr="00160AA2">
              <w:rPr>
                <w:rStyle w:val="tlid-translation"/>
                <w:color w:val="000000" w:themeColor="text1"/>
                <w:sz w:val="20"/>
                <w:szCs w:val="20"/>
              </w:rPr>
              <w:t>so</w:t>
            </w: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>?</w:t>
            </w:r>
          </w:p>
        </w:tc>
      </w:tr>
      <w:tr w:rsidR="00160AA2" w:rsidRPr="00160AA2" w14:paraId="763247F0" w14:textId="77777777" w:rsidTr="003634EA">
        <w:trPr>
          <w:trHeight w:val="1079"/>
        </w:trPr>
        <w:tc>
          <w:tcPr>
            <w:tcW w:w="1615" w:type="dxa"/>
            <w:shd w:val="clear" w:color="auto" w:fill="E7E6E6" w:themeFill="background2"/>
          </w:tcPr>
          <w:p w14:paraId="7CE946E3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Health</w:t>
            </w:r>
          </w:p>
        </w:tc>
        <w:tc>
          <w:tcPr>
            <w:tcW w:w="8546" w:type="dxa"/>
            <w:shd w:val="clear" w:color="auto" w:fill="E7E6E6" w:themeFill="background2"/>
          </w:tcPr>
          <w:p w14:paraId="1C516C27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 xml:space="preserve">How would you say is the health of the students </w:t>
            </w:r>
            <w:proofErr w:type="gramStart"/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of</w:t>
            </w:r>
            <w:proofErr w:type="gramEnd"/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 xml:space="preserve"> this school?</w:t>
            </w:r>
          </w:p>
          <w:p w14:paraId="7AAEC70B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are the main health problems they have?</w:t>
            </w:r>
          </w:p>
          <w:p w14:paraId="1E16D7A6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causes these problems?</w:t>
            </w:r>
          </w:p>
          <w:p w14:paraId="6D5BCF72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does the school influence these problems?</w:t>
            </w:r>
          </w:p>
        </w:tc>
      </w:tr>
      <w:tr w:rsidR="00160AA2" w:rsidRPr="00160AA2" w14:paraId="0EC51E58" w14:textId="77777777" w:rsidTr="003634EA">
        <w:trPr>
          <w:trHeight w:val="1781"/>
        </w:trPr>
        <w:tc>
          <w:tcPr>
            <w:tcW w:w="1615" w:type="dxa"/>
          </w:tcPr>
          <w:p w14:paraId="01FEC863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Food</w:t>
            </w:r>
          </w:p>
        </w:tc>
        <w:tc>
          <w:tcPr>
            <w:tcW w:w="8546" w:type="dxa"/>
          </w:tcPr>
          <w:p w14:paraId="265A3DBB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would you say the students' eating habits are like?</w:t>
            </w:r>
          </w:p>
          <w:p w14:paraId="6EFEF883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do they usually eat?</w:t>
            </w:r>
          </w:p>
          <w:p w14:paraId="4690B8AB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might influence what they eat?</w:t>
            </w:r>
          </w:p>
          <w:p w14:paraId="3909545C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does the school influence what students eat?</w:t>
            </w:r>
          </w:p>
          <w:p w14:paraId="35F617E7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Tell me about the foods offered at school. What is usually sold?</w:t>
            </w:r>
          </w:p>
          <w:p w14:paraId="3CFFC186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do you define which foods are sold and which are not? Who makes those decisions?</w:t>
            </w:r>
          </w:p>
          <w:p w14:paraId="3AB00BE5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Have there been any changes in food offered in the last years? How has it changed?</w:t>
            </w:r>
          </w:p>
        </w:tc>
      </w:tr>
      <w:tr w:rsidR="00160AA2" w:rsidRPr="00160AA2" w14:paraId="6AD7C564" w14:textId="77777777" w:rsidTr="003634EA">
        <w:trPr>
          <w:trHeight w:val="5561"/>
        </w:trPr>
        <w:tc>
          <w:tcPr>
            <w:tcW w:w="1615" w:type="dxa"/>
            <w:shd w:val="clear" w:color="auto" w:fill="E7E6E6" w:themeFill="background2"/>
          </w:tcPr>
          <w:p w14:paraId="3B29DAC1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Student Kiosk</w:t>
            </w:r>
          </w:p>
        </w:tc>
        <w:tc>
          <w:tcPr>
            <w:tcW w:w="8546" w:type="dxa"/>
            <w:shd w:val="clear" w:color="auto" w:fill="E7E6E6" w:themeFill="background2"/>
          </w:tcPr>
          <w:p w14:paraId="4FB9EE36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[IF THE INTERVIEWEE HAS NOT MENTIONED THE REGULATION, MENTION IT BRIEFLY]</w:t>
            </w:r>
          </w:p>
          <w:p w14:paraId="2AF46E20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>How did you find out about the regulation?</w:t>
            </w:r>
          </w:p>
          <w:p w14:paraId="7E3199AA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When did you find out?</w:t>
            </w:r>
          </w:p>
          <w:p w14:paraId="4FE0F901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Had you heard something about it before it was in the press?</w:t>
            </w:r>
          </w:p>
          <w:p w14:paraId="04BD8B16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Were there any reactions to this regulation? (in general, at the institution) What was that reaction?</w:t>
            </w:r>
          </w:p>
          <w:p w14:paraId="768D77CC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was the reaction of the students?</w:t>
            </w:r>
          </w:p>
          <w:p w14:paraId="2C39BEC7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about that of teachers? And parents?</w:t>
            </w:r>
          </w:p>
          <w:p w14:paraId="3E58A0E6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was the reaction of the kiosk concessionaire?</w:t>
            </w:r>
          </w:p>
          <w:p w14:paraId="692171C4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Can</w:t>
            </w: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 xml:space="preserve"> you tell me whether there were any changes after the decree was published?</w:t>
            </w:r>
          </w:p>
          <w:p w14:paraId="431660B7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changes occurred? Why did they happen?</w:t>
            </w:r>
          </w:p>
          <w:p w14:paraId="4C8937A1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Who performed them? How were they carried out?</w:t>
            </w:r>
          </w:p>
          <w:p w14:paraId="4727EB96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When did they take place?</w:t>
            </w:r>
          </w:p>
          <w:p w14:paraId="6185BA00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does this regulation propose?</w:t>
            </w:r>
          </w:p>
          <w:p w14:paraId="623D6A0A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types of food does it propose to sell?</w:t>
            </w:r>
          </w:p>
          <w:p w14:paraId="6919EBE1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kind of food does it propose to avoid?</w:t>
            </w:r>
          </w:p>
          <w:p w14:paraId="227B064F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other types of provisions does it include?</w:t>
            </w:r>
          </w:p>
          <w:p w14:paraId="64ADC9EE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</w:t>
            </w: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 xml:space="preserve"> would you say that the regulations are being implemented at this school?</w:t>
            </w:r>
          </w:p>
          <w:p w14:paraId="7A28A95E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Why do you think they are implemented (or not)?</w:t>
            </w:r>
          </w:p>
          <w:p w14:paraId="04F6694C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factors facilitate compliance?</w:t>
            </w:r>
          </w:p>
          <w:p w14:paraId="7C323CAE" w14:textId="77777777" w:rsidR="002C071F" w:rsidRPr="00160AA2" w:rsidRDefault="002C071F" w:rsidP="002C071F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factors obstruct compliance?</w:t>
            </w:r>
          </w:p>
          <w:p w14:paraId="2E4EE8A1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do you consider to be the main factor that hinders implementation of the regulation? Why so?</w:t>
            </w:r>
          </w:p>
          <w:p w14:paraId="243F476D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do you think would facilitate the implementation of the regulation?</w:t>
            </w:r>
          </w:p>
          <w:p w14:paraId="2AA3D965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Do you have any type of control in relation to what is sold in the student kiosk?</w:t>
            </w:r>
          </w:p>
        </w:tc>
      </w:tr>
      <w:tr w:rsidR="00160AA2" w:rsidRPr="00160AA2" w14:paraId="50F7B5B5" w14:textId="77777777" w:rsidTr="003634EA">
        <w:trPr>
          <w:trHeight w:val="1538"/>
        </w:trPr>
        <w:tc>
          <w:tcPr>
            <w:tcW w:w="1615" w:type="dxa"/>
            <w:tcBorders>
              <w:bottom w:val="single" w:sz="4" w:space="0" w:color="auto"/>
            </w:tcBorders>
          </w:tcPr>
          <w:p w14:paraId="72BC7507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Recap section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42E2765E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would you rate your level of knowledge of the regulation, on a scale of 1 to 10? Why?</w:t>
            </w:r>
          </w:p>
          <w:p w14:paraId="04E3D27D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would you rate the level of compliance with the regulation, on a scale of 1 to 10? Why?</w:t>
            </w:r>
          </w:p>
          <w:p w14:paraId="330EACD3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level of commitment do you feel towards ensuring that healthy foods and beverages are sold, on a scale of 1 to 10? What do you think would make your level of commitment higher?</w:t>
            </w:r>
          </w:p>
          <w:p w14:paraId="5508E2F5" w14:textId="77777777" w:rsidR="002C071F" w:rsidRPr="00160AA2" w:rsidRDefault="002C071F" w:rsidP="002C07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Aside from what we have already discussed, do you have any additional comments related to the kiosk regulations?</w:t>
            </w:r>
          </w:p>
        </w:tc>
      </w:tr>
      <w:tr w:rsidR="002C071F" w:rsidRPr="00160AA2" w14:paraId="6675229D" w14:textId="77777777" w:rsidTr="003634EA">
        <w:trPr>
          <w:trHeight w:val="512"/>
        </w:trPr>
        <w:tc>
          <w:tcPr>
            <w:tcW w:w="10161" w:type="dxa"/>
            <w:gridSpan w:val="2"/>
            <w:tcBorders>
              <w:top w:val="single" w:sz="4" w:space="0" w:color="auto"/>
            </w:tcBorders>
          </w:tcPr>
          <w:p w14:paraId="4A02BF63" w14:textId="77777777" w:rsidR="002C071F" w:rsidRPr="00160AA2" w:rsidRDefault="002C071F" w:rsidP="003634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60AA2">
              <w:rPr>
                <w:color w:val="000000" w:themeColor="text1"/>
                <w:sz w:val="20"/>
                <w:szCs w:val="20"/>
              </w:rPr>
              <w:t xml:space="preserve"> We have omitted introductory paragraph, several prompts used in response to answers provided, as well as concluding administrative and socio demographic questions.</w:t>
            </w:r>
          </w:p>
        </w:tc>
      </w:tr>
    </w:tbl>
    <w:p w14:paraId="36BDBF39" w14:textId="77777777" w:rsidR="002C071F" w:rsidRPr="00160AA2" w:rsidRDefault="002C071F" w:rsidP="002C071F">
      <w:pPr>
        <w:rPr>
          <w:color w:val="000000" w:themeColor="text1"/>
        </w:rPr>
      </w:pPr>
    </w:p>
    <w:p w14:paraId="285DAD8C" w14:textId="6DCD98FB" w:rsidR="002C071F" w:rsidRDefault="002C071F" w:rsidP="002C071F">
      <w:pPr>
        <w:rPr>
          <w:color w:val="000000" w:themeColor="text1"/>
        </w:rPr>
      </w:pPr>
    </w:p>
    <w:p w14:paraId="0372CF65" w14:textId="668B130E" w:rsidR="00160AA2" w:rsidRDefault="00160AA2" w:rsidP="002C071F">
      <w:pPr>
        <w:rPr>
          <w:color w:val="000000" w:themeColor="text1"/>
        </w:rPr>
      </w:pPr>
    </w:p>
    <w:p w14:paraId="0066F73A" w14:textId="77777777" w:rsidR="00160AA2" w:rsidRPr="00160AA2" w:rsidRDefault="00160AA2" w:rsidP="002C071F">
      <w:pPr>
        <w:rPr>
          <w:color w:val="000000" w:themeColor="text1"/>
        </w:rPr>
      </w:pPr>
    </w:p>
    <w:p w14:paraId="2CD7A469" w14:textId="77777777" w:rsidR="002C071F" w:rsidRPr="00160AA2" w:rsidRDefault="002C071F" w:rsidP="002C071F">
      <w:pPr>
        <w:rPr>
          <w:color w:val="000000" w:themeColor="text1"/>
        </w:rPr>
      </w:pPr>
    </w:p>
    <w:tbl>
      <w:tblPr>
        <w:tblStyle w:val="TableGrid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546"/>
      </w:tblGrid>
      <w:tr w:rsidR="00160AA2" w:rsidRPr="00160AA2" w14:paraId="1FFBB057" w14:textId="77777777" w:rsidTr="00F1781A">
        <w:trPr>
          <w:trHeight w:val="333"/>
        </w:trPr>
        <w:tc>
          <w:tcPr>
            <w:tcW w:w="10161" w:type="dxa"/>
            <w:gridSpan w:val="2"/>
            <w:tcBorders>
              <w:bottom w:val="single" w:sz="4" w:space="0" w:color="auto"/>
            </w:tcBorders>
          </w:tcPr>
          <w:p w14:paraId="37A715CA" w14:textId="2E204E0B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Supplementary Table </w:t>
            </w:r>
            <w:r w:rsidR="00160AA2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160AA2">
              <w:rPr>
                <w:color w:val="000000" w:themeColor="text1"/>
                <w:sz w:val="20"/>
                <w:szCs w:val="20"/>
              </w:rPr>
              <w:t>. Semi-Structured Interview Guide used with Kiosk Concessionaires</w:t>
            </w:r>
          </w:p>
        </w:tc>
      </w:tr>
      <w:tr w:rsidR="00160AA2" w:rsidRPr="00160AA2" w14:paraId="040D19BB" w14:textId="77777777" w:rsidTr="00F1781A">
        <w:trPr>
          <w:trHeight w:val="323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5A8B7CD" w14:textId="77777777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t>Section</w:t>
            </w:r>
          </w:p>
        </w:tc>
        <w:tc>
          <w:tcPr>
            <w:tcW w:w="8546" w:type="dxa"/>
            <w:tcBorders>
              <w:top w:val="single" w:sz="4" w:space="0" w:color="auto"/>
              <w:bottom w:val="single" w:sz="4" w:space="0" w:color="auto"/>
            </w:tcBorders>
          </w:tcPr>
          <w:p w14:paraId="049FDDD0" w14:textId="77777777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60AA2">
              <w:rPr>
                <w:b/>
                <w:color w:val="000000" w:themeColor="text1"/>
                <w:sz w:val="20"/>
                <w:szCs w:val="20"/>
              </w:rPr>
              <w:t>Questions</w:t>
            </w:r>
          </w:p>
        </w:tc>
      </w:tr>
      <w:tr w:rsidR="00160AA2" w:rsidRPr="00160AA2" w14:paraId="467E4F33" w14:textId="77777777" w:rsidTr="00080A87">
        <w:trPr>
          <w:trHeight w:val="404"/>
        </w:trPr>
        <w:tc>
          <w:tcPr>
            <w:tcW w:w="1615" w:type="dxa"/>
            <w:shd w:val="clear" w:color="auto" w:fill="E7E6E6" w:themeFill="background2"/>
          </w:tcPr>
          <w:p w14:paraId="325AB3B9" w14:textId="77777777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Health</w:t>
            </w:r>
          </w:p>
        </w:tc>
        <w:tc>
          <w:tcPr>
            <w:tcW w:w="8546" w:type="dxa"/>
            <w:shd w:val="clear" w:color="auto" w:fill="E7E6E6" w:themeFill="background2"/>
          </w:tcPr>
          <w:p w14:paraId="2FAACCC4" w14:textId="53D93C46" w:rsidR="00080A87" w:rsidRPr="00160AA2" w:rsidRDefault="00080A87" w:rsidP="00080A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Note: questions</w:t>
            </w:r>
            <w:r w:rsidR="00B11E7B" w:rsidRPr="00160AA2">
              <w:rPr>
                <w:color w:val="000000" w:themeColor="text1"/>
                <w:sz w:val="20"/>
                <w:szCs w:val="20"/>
              </w:rPr>
              <w:t xml:space="preserve"> for this section</w:t>
            </w:r>
            <w:r w:rsidRPr="00160AA2">
              <w:rPr>
                <w:color w:val="000000" w:themeColor="text1"/>
                <w:sz w:val="20"/>
                <w:szCs w:val="20"/>
              </w:rPr>
              <w:t xml:space="preserve"> were the same as those asked to the school principal (Table S1).</w:t>
            </w:r>
          </w:p>
        </w:tc>
      </w:tr>
      <w:tr w:rsidR="00160AA2" w:rsidRPr="00160AA2" w14:paraId="0D21D61F" w14:textId="77777777" w:rsidTr="00080A87">
        <w:trPr>
          <w:trHeight w:val="369"/>
        </w:trPr>
        <w:tc>
          <w:tcPr>
            <w:tcW w:w="1615" w:type="dxa"/>
          </w:tcPr>
          <w:p w14:paraId="76B122C1" w14:textId="77777777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Food</w:t>
            </w:r>
          </w:p>
        </w:tc>
        <w:tc>
          <w:tcPr>
            <w:tcW w:w="8546" w:type="dxa"/>
          </w:tcPr>
          <w:p w14:paraId="1D2AC705" w14:textId="21827AEB" w:rsidR="00080A87" w:rsidRPr="00160AA2" w:rsidRDefault="00080A87" w:rsidP="00080A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Note: </w:t>
            </w:r>
            <w:r w:rsidR="00B11E7B" w:rsidRPr="00160AA2">
              <w:rPr>
                <w:color w:val="000000" w:themeColor="text1"/>
                <w:sz w:val="20"/>
                <w:szCs w:val="20"/>
              </w:rPr>
              <w:t xml:space="preserve">questions for this section </w:t>
            </w:r>
            <w:r w:rsidRPr="00160AA2">
              <w:rPr>
                <w:color w:val="000000" w:themeColor="text1"/>
                <w:sz w:val="20"/>
                <w:szCs w:val="20"/>
              </w:rPr>
              <w:t>were the same as those asked to the school principal (Table S1).</w:t>
            </w:r>
          </w:p>
        </w:tc>
      </w:tr>
      <w:tr w:rsidR="00160AA2" w:rsidRPr="00160AA2" w14:paraId="6D1C9406" w14:textId="77777777" w:rsidTr="00B11E7B">
        <w:trPr>
          <w:trHeight w:val="6849"/>
        </w:trPr>
        <w:tc>
          <w:tcPr>
            <w:tcW w:w="1615" w:type="dxa"/>
            <w:shd w:val="clear" w:color="auto" w:fill="E7E6E6" w:themeFill="background2"/>
          </w:tcPr>
          <w:p w14:paraId="66202BCA" w14:textId="77777777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Student Kiosk</w:t>
            </w:r>
          </w:p>
        </w:tc>
        <w:tc>
          <w:tcPr>
            <w:tcW w:w="8546" w:type="dxa"/>
            <w:shd w:val="clear" w:color="auto" w:fill="E7E6E6" w:themeFill="background2"/>
          </w:tcPr>
          <w:p w14:paraId="7B3CDDFD" w14:textId="77777777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[IF THE INTERVIEWEE HAS NOT MENTIONED THE REGULATION, MENTION IT BRIEFLY]</w:t>
            </w:r>
          </w:p>
          <w:p w14:paraId="691D2B8B" w14:textId="77777777" w:rsidR="00080A87" w:rsidRPr="00160AA2" w:rsidRDefault="00080A87" w:rsidP="00F17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>How did you find out about the regulation?</w:t>
            </w:r>
          </w:p>
          <w:p w14:paraId="1F1C5E6C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When did you find out?</w:t>
            </w:r>
          </w:p>
          <w:p w14:paraId="1E5F106E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Had you heard something about it before it was in the press?</w:t>
            </w:r>
          </w:p>
          <w:p w14:paraId="40061278" w14:textId="77777777" w:rsidR="00080A87" w:rsidRPr="00160AA2" w:rsidRDefault="00080A87" w:rsidP="00F17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Were there any reactions to this regulation? (in general, at the institution) What was that reaction?</w:t>
            </w:r>
          </w:p>
          <w:p w14:paraId="43FF5C83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was the reaction of the students?</w:t>
            </w:r>
          </w:p>
          <w:p w14:paraId="368CDC0A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about that of teachers? And parents?</w:t>
            </w:r>
          </w:p>
          <w:p w14:paraId="089598DD" w14:textId="77777777" w:rsidR="00080A87" w:rsidRPr="00160AA2" w:rsidRDefault="00080A87" w:rsidP="00F17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Can</w:t>
            </w: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 xml:space="preserve"> you tell me whether there were any changes after the decree was published?</w:t>
            </w:r>
          </w:p>
          <w:p w14:paraId="6E1611ED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changes occurred? Why did they happen?</w:t>
            </w:r>
          </w:p>
          <w:p w14:paraId="5FBAA16A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Who performed them? How were they carried out?</w:t>
            </w:r>
          </w:p>
          <w:p w14:paraId="15CF4424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When did they take place?</w:t>
            </w:r>
          </w:p>
          <w:p w14:paraId="4B75CA61" w14:textId="77777777" w:rsidR="00080A87" w:rsidRPr="00160AA2" w:rsidRDefault="00080A87" w:rsidP="00F17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does this regulation propose?</w:t>
            </w:r>
          </w:p>
          <w:p w14:paraId="00E1D903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types of food does it propose to sell?</w:t>
            </w:r>
          </w:p>
          <w:p w14:paraId="734EFF89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kind of food does it propose to avoid?</w:t>
            </w:r>
          </w:p>
          <w:p w14:paraId="38AE147F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other types of provisions does it include?</w:t>
            </w:r>
          </w:p>
          <w:p w14:paraId="0955168B" w14:textId="77777777" w:rsidR="00080A87" w:rsidRPr="00160AA2" w:rsidRDefault="00080A87" w:rsidP="00F17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color w:val="000000" w:themeColor="text1"/>
                <w:sz w:val="20"/>
                <w:szCs w:val="20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</w:t>
            </w:r>
            <w:r w:rsidRPr="00160AA2">
              <w:rPr>
                <w:rStyle w:val="tlid-translation"/>
                <w:color w:val="000000" w:themeColor="text1"/>
                <w:sz w:val="20"/>
                <w:szCs w:val="20"/>
                <w:lang w:val="en"/>
              </w:rPr>
              <w:t xml:space="preserve"> would you say that the regulations are being implemented at this school?</w:t>
            </w:r>
          </w:p>
          <w:p w14:paraId="204E9423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Why do you think they are implemented (or not)?</w:t>
            </w:r>
          </w:p>
          <w:p w14:paraId="0195BAB1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factors facilitate compliance?</w:t>
            </w:r>
          </w:p>
          <w:p w14:paraId="6827BFB6" w14:textId="77777777" w:rsidR="00080A87" w:rsidRPr="00160AA2" w:rsidRDefault="00080A87" w:rsidP="00F1781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factors obstruct compliance?</w:t>
            </w:r>
          </w:p>
          <w:p w14:paraId="57F297C9" w14:textId="77777777" w:rsidR="00080A87" w:rsidRPr="00160AA2" w:rsidRDefault="00080A87" w:rsidP="00F17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do you consider to be the main factor that hinders implementation of the regulation? Why so?</w:t>
            </w:r>
          </w:p>
          <w:p w14:paraId="10B5EA31" w14:textId="14F3CA5F" w:rsidR="00080A87" w:rsidRPr="00160AA2" w:rsidRDefault="00080A87" w:rsidP="00F17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do you think would facilitate the implementation of the regulation?</w:t>
            </w:r>
          </w:p>
          <w:p w14:paraId="13E15873" w14:textId="48E64AF5" w:rsidR="00080A87" w:rsidRPr="00160AA2" w:rsidRDefault="00080A87" w:rsidP="00080A8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Does the school principal have any type of control in relation to what is sold in the student kiosk?</w:t>
            </w:r>
          </w:p>
          <w:p w14:paraId="500DECC0" w14:textId="46BDC244" w:rsidR="00080A87" w:rsidRPr="00160AA2" w:rsidRDefault="00080A87" w:rsidP="00080A8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What about the administrative school board, do they have any control?</w:t>
            </w:r>
          </w:p>
          <w:p w14:paraId="05C3FFDA" w14:textId="77777777" w:rsidR="00080A87" w:rsidRPr="00160AA2" w:rsidRDefault="00080A87" w:rsidP="00080A8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And the Health and Nutrition Committee?</w:t>
            </w:r>
          </w:p>
          <w:p w14:paraId="0F356D48" w14:textId="77777777" w:rsidR="00080A87" w:rsidRPr="00160AA2" w:rsidRDefault="00080A87" w:rsidP="00080A8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Have you ever received training in relation to the Guidelines?</w:t>
            </w:r>
          </w:p>
          <w:p w14:paraId="472FA142" w14:textId="77777777" w:rsidR="00080A87" w:rsidRPr="00160AA2" w:rsidRDefault="00080A87" w:rsidP="00080A8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Who provided this training? How long was it?</w:t>
            </w:r>
          </w:p>
          <w:p w14:paraId="7528E9B4" w14:textId="77777777" w:rsidR="00080A87" w:rsidRPr="00160AA2" w:rsidRDefault="00080A87" w:rsidP="00080A8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How did you find out about it?</w:t>
            </w:r>
          </w:p>
          <w:p w14:paraId="2DE60A0E" w14:textId="69A6B255" w:rsidR="00080A87" w:rsidRPr="00160AA2" w:rsidRDefault="00080A87" w:rsidP="00080A8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879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  <w:t>Why did you attend this training?</w:t>
            </w:r>
          </w:p>
        </w:tc>
      </w:tr>
      <w:tr w:rsidR="00160AA2" w:rsidRPr="00160AA2" w14:paraId="1359E039" w14:textId="77777777" w:rsidTr="00080A87">
        <w:trPr>
          <w:trHeight w:val="531"/>
        </w:trPr>
        <w:tc>
          <w:tcPr>
            <w:tcW w:w="1615" w:type="dxa"/>
            <w:tcBorders>
              <w:bottom w:val="single" w:sz="4" w:space="0" w:color="auto"/>
            </w:tcBorders>
          </w:tcPr>
          <w:p w14:paraId="7C679B51" w14:textId="77777777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>Recap section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5459C7FC" w14:textId="05D708F2" w:rsidR="00080A87" w:rsidRPr="00160AA2" w:rsidRDefault="00080A87" w:rsidP="00F178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5" w:hanging="270"/>
              <w:rPr>
                <w:rStyle w:val="tlid-translation"/>
                <w:rFonts w:eastAsiaTheme="minorHAnsi"/>
                <w:color w:val="000000" w:themeColor="text1"/>
                <w:sz w:val="20"/>
                <w:szCs w:val="20"/>
                <w:lang w:val="en"/>
              </w:rPr>
            </w:pPr>
            <w:r w:rsidRPr="00160AA2">
              <w:rPr>
                <w:color w:val="000000" w:themeColor="text1"/>
                <w:sz w:val="20"/>
                <w:szCs w:val="20"/>
              </w:rPr>
              <w:t xml:space="preserve">Note: </w:t>
            </w:r>
            <w:r w:rsidR="00B11E7B" w:rsidRPr="00160AA2">
              <w:rPr>
                <w:color w:val="000000" w:themeColor="text1"/>
                <w:sz w:val="20"/>
                <w:szCs w:val="20"/>
              </w:rPr>
              <w:t xml:space="preserve">questions for this section </w:t>
            </w:r>
            <w:r w:rsidRPr="00160AA2">
              <w:rPr>
                <w:color w:val="000000" w:themeColor="text1"/>
                <w:sz w:val="20"/>
                <w:szCs w:val="20"/>
              </w:rPr>
              <w:t>were the same as those asked to the school principal (Table S1).</w:t>
            </w:r>
          </w:p>
        </w:tc>
      </w:tr>
      <w:tr w:rsidR="00B11E7B" w:rsidRPr="00160AA2" w14:paraId="44DF0386" w14:textId="77777777" w:rsidTr="00F1781A">
        <w:trPr>
          <w:trHeight w:val="512"/>
        </w:trPr>
        <w:tc>
          <w:tcPr>
            <w:tcW w:w="10161" w:type="dxa"/>
            <w:gridSpan w:val="2"/>
            <w:tcBorders>
              <w:top w:val="single" w:sz="4" w:space="0" w:color="auto"/>
            </w:tcBorders>
          </w:tcPr>
          <w:p w14:paraId="79FB9DBB" w14:textId="77777777" w:rsidR="00080A87" w:rsidRPr="00160AA2" w:rsidRDefault="00080A87" w:rsidP="00F178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60AA2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160AA2">
              <w:rPr>
                <w:color w:val="000000" w:themeColor="text1"/>
                <w:sz w:val="20"/>
                <w:szCs w:val="20"/>
              </w:rPr>
              <w:t xml:space="preserve"> We have omitted introductory paragraph, several prompts used in response to answers provided, as well as concluding administrative and socio demographic questions.</w:t>
            </w:r>
          </w:p>
        </w:tc>
      </w:tr>
    </w:tbl>
    <w:p w14:paraId="67CB0DBC" w14:textId="228DB59F" w:rsidR="002C071F" w:rsidRPr="00160AA2" w:rsidRDefault="002C071F" w:rsidP="002C071F">
      <w:pPr>
        <w:rPr>
          <w:color w:val="000000" w:themeColor="text1"/>
        </w:rPr>
      </w:pPr>
    </w:p>
    <w:p w14:paraId="317D6336" w14:textId="3253EF47" w:rsidR="00080A87" w:rsidRPr="00160AA2" w:rsidRDefault="00080A87" w:rsidP="002C071F">
      <w:pPr>
        <w:rPr>
          <w:color w:val="000000" w:themeColor="text1"/>
        </w:rPr>
      </w:pPr>
    </w:p>
    <w:p w14:paraId="590F3668" w14:textId="2DE9FC52" w:rsidR="00080A87" w:rsidRPr="00160AA2" w:rsidRDefault="00080A87" w:rsidP="002C071F">
      <w:pPr>
        <w:rPr>
          <w:color w:val="000000" w:themeColor="text1"/>
        </w:rPr>
      </w:pPr>
    </w:p>
    <w:p w14:paraId="0481A238" w14:textId="7C38FC4E" w:rsidR="00080A87" w:rsidRPr="00160AA2" w:rsidRDefault="00080A87" w:rsidP="002C071F">
      <w:pPr>
        <w:rPr>
          <w:color w:val="000000" w:themeColor="text1"/>
        </w:rPr>
      </w:pPr>
    </w:p>
    <w:p w14:paraId="313444DB" w14:textId="3D425D9A" w:rsidR="00080A87" w:rsidRPr="00160AA2" w:rsidRDefault="00080A87" w:rsidP="002C071F">
      <w:pPr>
        <w:rPr>
          <w:color w:val="000000" w:themeColor="text1"/>
        </w:rPr>
      </w:pPr>
    </w:p>
    <w:p w14:paraId="360DA0D5" w14:textId="43DFD495" w:rsidR="00080A87" w:rsidRPr="00160AA2" w:rsidRDefault="00080A87" w:rsidP="002C071F">
      <w:pPr>
        <w:rPr>
          <w:color w:val="000000" w:themeColor="text1"/>
        </w:rPr>
      </w:pPr>
    </w:p>
    <w:p w14:paraId="7CEB43B9" w14:textId="68920A1D" w:rsidR="00080A87" w:rsidRPr="00160AA2" w:rsidRDefault="00080A87" w:rsidP="002C071F">
      <w:pPr>
        <w:rPr>
          <w:color w:val="000000" w:themeColor="text1"/>
        </w:rPr>
      </w:pPr>
    </w:p>
    <w:p w14:paraId="459AE8C1" w14:textId="62E0155E" w:rsidR="00080A87" w:rsidRPr="00160AA2" w:rsidRDefault="00080A87" w:rsidP="002C071F">
      <w:pPr>
        <w:rPr>
          <w:color w:val="000000" w:themeColor="text1"/>
        </w:rPr>
      </w:pPr>
    </w:p>
    <w:p w14:paraId="49A0AE82" w14:textId="345398A1" w:rsidR="00080A87" w:rsidRPr="00160AA2" w:rsidRDefault="00080A87" w:rsidP="002C071F">
      <w:pPr>
        <w:rPr>
          <w:color w:val="000000" w:themeColor="text1"/>
        </w:rPr>
      </w:pPr>
    </w:p>
    <w:p w14:paraId="06132572" w14:textId="2790286F" w:rsidR="00080A87" w:rsidRPr="00160AA2" w:rsidRDefault="00080A87" w:rsidP="002C071F">
      <w:pPr>
        <w:rPr>
          <w:color w:val="000000" w:themeColor="text1"/>
        </w:rPr>
      </w:pPr>
    </w:p>
    <w:p w14:paraId="606BEFA2" w14:textId="27D4F45E" w:rsidR="00080A87" w:rsidRPr="00160AA2" w:rsidRDefault="00080A87" w:rsidP="002C071F">
      <w:pPr>
        <w:rPr>
          <w:color w:val="000000" w:themeColor="text1"/>
        </w:rPr>
      </w:pPr>
    </w:p>
    <w:p w14:paraId="2FAF7DCF" w14:textId="7A7A48DC" w:rsidR="00080A87" w:rsidRPr="00160AA2" w:rsidRDefault="00080A87" w:rsidP="002C071F">
      <w:pPr>
        <w:rPr>
          <w:color w:val="000000" w:themeColor="text1"/>
        </w:rPr>
      </w:pPr>
    </w:p>
    <w:p w14:paraId="404A17E2" w14:textId="75830B98" w:rsidR="00080A87" w:rsidRPr="00160AA2" w:rsidRDefault="00080A87" w:rsidP="002C071F">
      <w:pPr>
        <w:rPr>
          <w:color w:val="000000" w:themeColor="text1"/>
        </w:rPr>
      </w:pPr>
    </w:p>
    <w:p w14:paraId="3F60C5E6" w14:textId="7E94CFCF" w:rsidR="00080A87" w:rsidRPr="00160AA2" w:rsidRDefault="00080A87" w:rsidP="002C071F">
      <w:pPr>
        <w:rPr>
          <w:color w:val="000000" w:themeColor="text1"/>
        </w:rPr>
      </w:pPr>
    </w:p>
    <w:p w14:paraId="1FEB45A2" w14:textId="77777777" w:rsidR="002C071F" w:rsidRPr="00160AA2" w:rsidRDefault="002C071F" w:rsidP="002C071F">
      <w:pPr>
        <w:rPr>
          <w:color w:val="000000" w:themeColor="text1"/>
        </w:rPr>
      </w:pPr>
    </w:p>
    <w:sectPr w:rsidR="002C071F" w:rsidRPr="00160AA2" w:rsidSect="00E04CF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452A7"/>
    <w:multiLevelType w:val="hybridMultilevel"/>
    <w:tmpl w:val="27C2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917008"/>
    <w:multiLevelType w:val="multilevel"/>
    <w:tmpl w:val="B2AAB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1F"/>
    <w:rsid w:val="00080A87"/>
    <w:rsid w:val="000F3B62"/>
    <w:rsid w:val="000F6B51"/>
    <w:rsid w:val="00160AA2"/>
    <w:rsid w:val="002031BB"/>
    <w:rsid w:val="00252128"/>
    <w:rsid w:val="002B7992"/>
    <w:rsid w:val="002C071F"/>
    <w:rsid w:val="002C6E52"/>
    <w:rsid w:val="00303BCB"/>
    <w:rsid w:val="00307657"/>
    <w:rsid w:val="00422BA4"/>
    <w:rsid w:val="004A31FC"/>
    <w:rsid w:val="004C60F0"/>
    <w:rsid w:val="005A2D73"/>
    <w:rsid w:val="00602DA9"/>
    <w:rsid w:val="006430CF"/>
    <w:rsid w:val="00677CF8"/>
    <w:rsid w:val="006C17AF"/>
    <w:rsid w:val="006D14A2"/>
    <w:rsid w:val="00705E05"/>
    <w:rsid w:val="00715C89"/>
    <w:rsid w:val="007774EA"/>
    <w:rsid w:val="007C48D3"/>
    <w:rsid w:val="007E4A0A"/>
    <w:rsid w:val="00807C7E"/>
    <w:rsid w:val="008376E8"/>
    <w:rsid w:val="00840F47"/>
    <w:rsid w:val="00862976"/>
    <w:rsid w:val="00864B5A"/>
    <w:rsid w:val="00866FEC"/>
    <w:rsid w:val="008836CE"/>
    <w:rsid w:val="00930461"/>
    <w:rsid w:val="009328B6"/>
    <w:rsid w:val="0097710E"/>
    <w:rsid w:val="009967EA"/>
    <w:rsid w:val="009D0AE8"/>
    <w:rsid w:val="00A01C15"/>
    <w:rsid w:val="00A17AB0"/>
    <w:rsid w:val="00A342CC"/>
    <w:rsid w:val="00A507A7"/>
    <w:rsid w:val="00A85263"/>
    <w:rsid w:val="00A96D40"/>
    <w:rsid w:val="00AA1406"/>
    <w:rsid w:val="00B11E7B"/>
    <w:rsid w:val="00C61FA5"/>
    <w:rsid w:val="00C944D2"/>
    <w:rsid w:val="00C95F0F"/>
    <w:rsid w:val="00D35C68"/>
    <w:rsid w:val="00E44D1F"/>
    <w:rsid w:val="00E85941"/>
    <w:rsid w:val="00E947E8"/>
    <w:rsid w:val="00F333B8"/>
    <w:rsid w:val="00F36BEB"/>
    <w:rsid w:val="00F55CD4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B7253"/>
  <w15:chartTrackingRefBased/>
  <w15:docId w15:val="{AC860A8A-87EE-9344-97CF-9212E9EC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0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071F"/>
    <w:pPr>
      <w:ind w:left="720"/>
      <w:contextualSpacing/>
    </w:pPr>
  </w:style>
  <w:style w:type="table" w:styleId="TableGrid">
    <w:name w:val="Table Grid"/>
    <w:basedOn w:val="TableNormal"/>
    <w:uiPriority w:val="59"/>
    <w:rsid w:val="002C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071F"/>
  </w:style>
  <w:style w:type="character" w:styleId="Hyperlink">
    <w:name w:val="Hyperlink"/>
    <w:basedOn w:val="DefaultParagraphFont"/>
    <w:uiPriority w:val="99"/>
    <w:unhideWhenUsed/>
    <w:rsid w:val="00A01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.undp.org/content/costarica/es/home/atlas-de-desarrollo-humano-cantonal.htm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Melissa Lorena</dc:creator>
  <cp:keywords/>
  <dc:description/>
  <cp:lastModifiedBy>Jensen, Melissa Lorena</cp:lastModifiedBy>
  <cp:revision>11</cp:revision>
  <dcterms:created xsi:type="dcterms:W3CDTF">2021-03-31T18:55:00Z</dcterms:created>
  <dcterms:modified xsi:type="dcterms:W3CDTF">2021-05-28T13:30:00Z</dcterms:modified>
</cp:coreProperties>
</file>