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D48A1" w14:textId="77777777" w:rsidR="00DF07CD" w:rsidRPr="00DF07CD" w:rsidRDefault="00DF07CD" w:rsidP="00F06DDB">
      <w:pPr>
        <w:rPr>
          <w:rFonts w:ascii="Times New Roman" w:hAnsi="Times New Roman" w:cs="Times New Roman"/>
          <w:b/>
          <w:bCs/>
          <w:sz w:val="20"/>
          <w:szCs w:val="20"/>
          <w:lang w:val="en-US"/>
        </w:rPr>
      </w:pPr>
      <w:r w:rsidRPr="00DF07CD">
        <w:rPr>
          <w:rFonts w:ascii="Times New Roman" w:hAnsi="Times New Roman" w:cs="Times New Roman"/>
          <w:b/>
          <w:bCs/>
          <w:sz w:val="20"/>
          <w:szCs w:val="20"/>
          <w:lang w:val="en-US"/>
        </w:rPr>
        <w:t xml:space="preserve">Title: </w:t>
      </w:r>
      <w:r w:rsidRPr="00DF07CD">
        <w:rPr>
          <w:rFonts w:ascii="Times New Roman" w:hAnsi="Times New Roman" w:cs="Times New Roman"/>
          <w:b/>
          <w:color w:val="222222"/>
          <w:sz w:val="20"/>
          <w:szCs w:val="20"/>
          <w:shd w:val="clear" w:color="auto" w:fill="FFFFFF"/>
          <w:lang w:val="en-US"/>
        </w:rPr>
        <w:t>Taxing sugar-sweetened beverages as policy to reduce overweight and obesity in countries of different income classifications: a systematic review</w:t>
      </w:r>
    </w:p>
    <w:p w14:paraId="4FDD48A2" w14:textId="1FBADD6C" w:rsidR="00F06DDB" w:rsidRPr="002F63CC" w:rsidRDefault="00B855F6" w:rsidP="00F06DDB">
      <w:pPr>
        <w:rPr>
          <w:lang w:val="en-US"/>
        </w:rPr>
      </w:pPr>
      <w:r>
        <w:rPr>
          <w:rFonts w:ascii="Times New Roman" w:hAnsi="Times New Roman" w:cs="Times New Roman"/>
          <w:b/>
          <w:bCs/>
          <w:sz w:val="20"/>
          <w:szCs w:val="20"/>
          <w:lang w:val="en-US"/>
        </w:rPr>
        <w:t>Table</w:t>
      </w:r>
      <w:r w:rsidR="00F06DDB" w:rsidRPr="002F63CC">
        <w:rPr>
          <w:rFonts w:ascii="Times New Roman" w:hAnsi="Times New Roman" w:cs="Times New Roman"/>
          <w:b/>
          <w:bCs/>
          <w:sz w:val="20"/>
          <w:szCs w:val="20"/>
          <w:lang w:val="en-US"/>
        </w:rPr>
        <w:t xml:space="preserve"> </w:t>
      </w:r>
      <w:r w:rsidR="005C35B7">
        <w:rPr>
          <w:rFonts w:ascii="Times New Roman" w:hAnsi="Times New Roman" w:cs="Times New Roman"/>
          <w:b/>
          <w:bCs/>
          <w:sz w:val="20"/>
          <w:szCs w:val="20"/>
          <w:lang w:val="en-US"/>
        </w:rPr>
        <w:t>S</w:t>
      </w:r>
      <w:r w:rsidR="00F06DDB" w:rsidRPr="002F63CC">
        <w:rPr>
          <w:rFonts w:ascii="Times New Roman" w:hAnsi="Times New Roman" w:cs="Times New Roman"/>
          <w:b/>
          <w:bCs/>
          <w:sz w:val="20"/>
          <w:szCs w:val="20"/>
          <w:lang w:val="en-US"/>
        </w:rPr>
        <w:t>1</w:t>
      </w:r>
      <w:r w:rsidR="00F06DDB" w:rsidRPr="002F63CC">
        <w:rPr>
          <w:rFonts w:ascii="Times New Roman" w:hAnsi="Times New Roman" w:cs="Times New Roman"/>
          <w:sz w:val="20"/>
          <w:szCs w:val="20"/>
          <w:lang w:val="en-US"/>
        </w:rPr>
        <w:t xml:space="preserve"> </w:t>
      </w:r>
      <w:r w:rsidR="00F06DDB" w:rsidRPr="002F63CC" w:rsidDel="00253740">
        <w:rPr>
          <w:rFonts w:ascii="Times New Roman" w:hAnsi="Times New Roman" w:cs="Times New Roman"/>
          <w:sz w:val="20"/>
          <w:szCs w:val="20"/>
          <w:lang w:val="en-US"/>
        </w:rPr>
        <w:t>Descriptors used in the search for articles</w:t>
      </w: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3"/>
        <w:gridCol w:w="7063"/>
        <w:gridCol w:w="1128"/>
      </w:tblGrid>
      <w:tr w:rsidR="00F06DDB" w:rsidRPr="00557B20" w14:paraId="4FDD48A6" w14:textId="77777777" w:rsidTr="00771476">
        <w:trPr>
          <w:trHeight w:val="283"/>
        </w:trPr>
        <w:tc>
          <w:tcPr>
            <w:tcW w:w="1273" w:type="dxa"/>
            <w:tcBorders>
              <w:right w:val="nil"/>
            </w:tcBorders>
            <w:shd w:val="clear" w:color="000000" w:fill="E7E6E6"/>
            <w:vAlign w:val="center"/>
            <w:hideMark/>
          </w:tcPr>
          <w:p w14:paraId="4FDD48A3" w14:textId="77777777" w:rsidR="00F06DDB" w:rsidRPr="00557B20" w:rsidRDefault="00F06DDB" w:rsidP="00B663D3">
            <w:pPr>
              <w:spacing w:after="0" w:line="240" w:lineRule="auto"/>
              <w:jc w:val="center"/>
              <w:rPr>
                <w:rFonts w:ascii="Times New Roman" w:eastAsia="Times New Roman" w:hAnsi="Times New Roman" w:cs="Times New Roman"/>
                <w:b/>
                <w:bCs/>
                <w:sz w:val="20"/>
                <w:szCs w:val="20"/>
              </w:rPr>
            </w:pPr>
            <w:proofErr w:type="spellStart"/>
            <w:r w:rsidRPr="00557B20">
              <w:rPr>
                <w:rFonts w:ascii="Times New Roman" w:eastAsia="Times New Roman" w:hAnsi="Times New Roman" w:cs="Times New Roman"/>
                <w:b/>
                <w:bCs/>
                <w:sz w:val="20"/>
                <w:szCs w:val="20"/>
              </w:rPr>
              <w:t>Database</w:t>
            </w:r>
            <w:proofErr w:type="spellEnd"/>
          </w:p>
        </w:tc>
        <w:tc>
          <w:tcPr>
            <w:tcW w:w="7063" w:type="dxa"/>
            <w:tcBorders>
              <w:left w:val="nil"/>
              <w:bottom w:val="single" w:sz="4" w:space="0" w:color="auto"/>
              <w:right w:val="nil"/>
            </w:tcBorders>
            <w:shd w:val="clear" w:color="000000" w:fill="E7E6E6"/>
            <w:vAlign w:val="center"/>
            <w:hideMark/>
          </w:tcPr>
          <w:p w14:paraId="4FDD48A4" w14:textId="77777777" w:rsidR="00F06DDB" w:rsidRPr="00557B20" w:rsidRDefault="00F06DDB" w:rsidP="00B663D3">
            <w:pPr>
              <w:spacing w:after="0" w:line="240" w:lineRule="auto"/>
              <w:jc w:val="center"/>
              <w:rPr>
                <w:rFonts w:ascii="Times New Roman" w:eastAsia="Times New Roman" w:hAnsi="Times New Roman" w:cs="Times New Roman"/>
                <w:b/>
                <w:bCs/>
                <w:sz w:val="20"/>
                <w:szCs w:val="20"/>
              </w:rPr>
            </w:pPr>
            <w:r w:rsidRPr="00557B20">
              <w:rPr>
                <w:rFonts w:ascii="Times New Roman" w:eastAsia="Times New Roman" w:hAnsi="Times New Roman" w:cs="Times New Roman"/>
                <w:b/>
                <w:bCs/>
                <w:sz w:val="20"/>
                <w:szCs w:val="20"/>
              </w:rPr>
              <w:t xml:space="preserve">Search </w:t>
            </w:r>
            <w:proofErr w:type="spellStart"/>
            <w:r w:rsidRPr="00557B20">
              <w:rPr>
                <w:rFonts w:ascii="Times New Roman" w:eastAsia="Times New Roman" w:hAnsi="Times New Roman" w:cs="Times New Roman"/>
                <w:b/>
                <w:bCs/>
                <w:sz w:val="20"/>
                <w:szCs w:val="20"/>
              </w:rPr>
              <w:t>strategy</w:t>
            </w:r>
            <w:proofErr w:type="spellEnd"/>
          </w:p>
        </w:tc>
        <w:tc>
          <w:tcPr>
            <w:tcW w:w="1128" w:type="dxa"/>
            <w:tcBorders>
              <w:left w:val="nil"/>
              <w:bottom w:val="single" w:sz="4" w:space="0" w:color="auto"/>
            </w:tcBorders>
            <w:shd w:val="clear" w:color="000000" w:fill="E7E6E6"/>
            <w:vAlign w:val="center"/>
            <w:hideMark/>
          </w:tcPr>
          <w:p w14:paraId="4FDD48A5" w14:textId="77777777" w:rsidR="00F06DDB" w:rsidRPr="00557B20" w:rsidRDefault="00F06DDB" w:rsidP="00B663D3">
            <w:pPr>
              <w:spacing w:after="0" w:line="240" w:lineRule="auto"/>
              <w:jc w:val="center"/>
              <w:rPr>
                <w:rFonts w:ascii="Times New Roman" w:eastAsia="Times New Roman" w:hAnsi="Times New Roman" w:cs="Times New Roman"/>
                <w:b/>
                <w:bCs/>
                <w:sz w:val="20"/>
                <w:szCs w:val="20"/>
              </w:rPr>
            </w:pPr>
            <w:r w:rsidRPr="00557B20">
              <w:rPr>
                <w:rFonts w:ascii="Times New Roman" w:eastAsia="Times New Roman" w:hAnsi="Times New Roman" w:cs="Times New Roman"/>
                <w:b/>
                <w:bCs/>
                <w:sz w:val="20"/>
                <w:szCs w:val="20"/>
              </w:rPr>
              <w:t>Date</w:t>
            </w:r>
          </w:p>
        </w:tc>
      </w:tr>
      <w:tr w:rsidR="00F06DDB" w:rsidRPr="00557B20" w14:paraId="4FDD48AA" w14:textId="77777777" w:rsidTr="00771476">
        <w:trPr>
          <w:trHeight w:val="3402"/>
        </w:trPr>
        <w:tc>
          <w:tcPr>
            <w:tcW w:w="1273" w:type="dxa"/>
            <w:tcBorders>
              <w:right w:val="nil"/>
            </w:tcBorders>
            <w:shd w:val="clear" w:color="auto" w:fill="auto"/>
            <w:noWrap/>
            <w:vAlign w:val="center"/>
            <w:hideMark/>
          </w:tcPr>
          <w:p w14:paraId="4FDD48A7" w14:textId="77777777" w:rsidR="00F06DDB" w:rsidRPr="00557B20" w:rsidRDefault="00F06DDB" w:rsidP="00B663D3">
            <w:pPr>
              <w:spacing w:after="0" w:line="240" w:lineRule="auto"/>
              <w:rPr>
                <w:rFonts w:ascii="Times New Roman" w:eastAsia="Times New Roman" w:hAnsi="Times New Roman" w:cs="Times New Roman"/>
                <w:sz w:val="20"/>
                <w:szCs w:val="20"/>
              </w:rPr>
            </w:pPr>
            <w:r w:rsidRPr="00557B20">
              <w:rPr>
                <w:rFonts w:ascii="Times New Roman" w:eastAsia="Times New Roman" w:hAnsi="Times New Roman" w:cs="Times New Roman"/>
                <w:sz w:val="20"/>
                <w:szCs w:val="20"/>
              </w:rPr>
              <w:t>Cochrane</w:t>
            </w:r>
          </w:p>
        </w:tc>
        <w:tc>
          <w:tcPr>
            <w:tcW w:w="7063" w:type="dxa"/>
            <w:tcBorders>
              <w:left w:val="nil"/>
              <w:right w:val="nil"/>
            </w:tcBorders>
            <w:shd w:val="clear" w:color="auto" w:fill="auto"/>
            <w:vAlign w:val="center"/>
            <w:hideMark/>
          </w:tcPr>
          <w:p w14:paraId="4FDD48A8" w14:textId="77777777" w:rsidR="00F06DDB" w:rsidRPr="002F63CC" w:rsidRDefault="00F06DDB" w:rsidP="00B663D3">
            <w:pPr>
              <w:spacing w:after="0" w:line="240" w:lineRule="auto"/>
              <w:rPr>
                <w:rFonts w:ascii="Times New Roman" w:eastAsia="Times New Roman" w:hAnsi="Times New Roman" w:cs="Times New Roman"/>
                <w:sz w:val="20"/>
                <w:szCs w:val="20"/>
                <w:lang w:val="en-US"/>
              </w:rPr>
            </w:pPr>
            <w:r w:rsidRPr="002F63CC">
              <w:rPr>
                <w:rFonts w:ascii="Times New Roman" w:eastAsia="Times New Roman" w:hAnsi="Times New Roman" w:cs="Times New Roman"/>
                <w:sz w:val="20"/>
                <w:szCs w:val="20"/>
                <w:lang w:val="en-US"/>
              </w:rPr>
              <w:t xml:space="preserve">#1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[Taxes] explode all tree</w:t>
            </w:r>
            <w:r w:rsidRPr="002F63CC">
              <w:rPr>
                <w:rFonts w:ascii="Times New Roman" w:eastAsia="Times New Roman" w:hAnsi="Times New Roman" w:cs="Times New Roman"/>
                <w:sz w:val="20"/>
                <w:szCs w:val="20"/>
                <w:lang w:val="en-US"/>
              </w:rPr>
              <w:br/>
              <w:t xml:space="preserve">#2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[Costs and Cost Analysis] explode all </w:t>
            </w:r>
            <w:proofErr w:type="spellStart"/>
            <w:r w:rsidRPr="002F63CC">
              <w:rPr>
                <w:rFonts w:ascii="Times New Roman" w:eastAsia="Times New Roman" w:hAnsi="Times New Roman" w:cs="Times New Roman"/>
                <w:sz w:val="20"/>
                <w:szCs w:val="20"/>
                <w:lang w:val="en-US"/>
              </w:rPr>
              <w:t>treeS</w:t>
            </w:r>
            <w:proofErr w:type="spellEnd"/>
            <w:r w:rsidRPr="002F63CC">
              <w:rPr>
                <w:rFonts w:ascii="Times New Roman" w:eastAsia="Times New Roman" w:hAnsi="Times New Roman" w:cs="Times New Roman"/>
                <w:sz w:val="20"/>
                <w:szCs w:val="20"/>
                <w:lang w:val="en-US"/>
              </w:rPr>
              <w:br/>
              <w:t xml:space="preserve">#3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[Jurisprudence] explode all trees</w:t>
            </w:r>
            <w:r w:rsidRPr="002F63CC">
              <w:rPr>
                <w:rFonts w:ascii="Times New Roman" w:eastAsia="Times New Roman" w:hAnsi="Times New Roman" w:cs="Times New Roman"/>
                <w:sz w:val="20"/>
                <w:szCs w:val="20"/>
                <w:lang w:val="en-US"/>
              </w:rPr>
              <w:br/>
              <w:t xml:space="preserve">#4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[Public Policy] explode all trees</w:t>
            </w:r>
            <w:r w:rsidRPr="002F63CC">
              <w:rPr>
                <w:rFonts w:ascii="Times New Roman" w:eastAsia="Times New Roman" w:hAnsi="Times New Roman" w:cs="Times New Roman"/>
                <w:sz w:val="20"/>
                <w:szCs w:val="20"/>
                <w:lang w:val="en-US"/>
              </w:rPr>
              <w:br/>
              <w:t xml:space="preserve">#5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[Social Control, Formal] explode all trees</w:t>
            </w:r>
            <w:r w:rsidRPr="002F63CC">
              <w:rPr>
                <w:rFonts w:ascii="Times New Roman" w:eastAsia="Times New Roman" w:hAnsi="Times New Roman" w:cs="Times New Roman"/>
                <w:sz w:val="20"/>
                <w:szCs w:val="20"/>
                <w:lang w:val="en-US"/>
              </w:rPr>
              <w:br/>
              <w:t xml:space="preserve">#6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[Carbonated Beverages] explode all trees </w:t>
            </w:r>
            <w:r w:rsidRPr="002F63CC">
              <w:rPr>
                <w:rFonts w:ascii="Times New Roman" w:eastAsia="Times New Roman" w:hAnsi="Times New Roman" w:cs="Times New Roman"/>
                <w:sz w:val="20"/>
                <w:szCs w:val="20"/>
                <w:lang w:val="en-US"/>
              </w:rPr>
              <w:br/>
              <w:t xml:space="preserve">#7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[Drinking] explode all trees </w:t>
            </w:r>
            <w:r w:rsidRPr="002F63CC">
              <w:rPr>
                <w:rFonts w:ascii="Times New Roman" w:eastAsia="Times New Roman" w:hAnsi="Times New Roman" w:cs="Times New Roman"/>
                <w:sz w:val="20"/>
                <w:szCs w:val="20"/>
                <w:lang w:val="en-US"/>
              </w:rPr>
              <w:br/>
              <w:t xml:space="preserve">#8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[Energy Metabolism] explode all trees </w:t>
            </w:r>
            <w:r w:rsidRPr="002F63CC">
              <w:rPr>
                <w:rFonts w:ascii="Times New Roman" w:eastAsia="Times New Roman" w:hAnsi="Times New Roman" w:cs="Times New Roman"/>
                <w:sz w:val="20"/>
                <w:szCs w:val="20"/>
                <w:lang w:val="en-US"/>
              </w:rPr>
              <w:br/>
              <w:t xml:space="preserve">#9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[Elasticity] explode all trees </w:t>
            </w:r>
            <w:r w:rsidRPr="002F63CC">
              <w:rPr>
                <w:rFonts w:ascii="Times New Roman" w:eastAsia="Times New Roman" w:hAnsi="Times New Roman" w:cs="Times New Roman"/>
                <w:sz w:val="20"/>
                <w:szCs w:val="20"/>
                <w:lang w:val="en-US"/>
              </w:rPr>
              <w:br/>
              <w:t xml:space="preserve">#10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[Overweight] explode all trees </w:t>
            </w:r>
            <w:r w:rsidRPr="002F63CC">
              <w:rPr>
                <w:rFonts w:ascii="Times New Roman" w:eastAsia="Times New Roman" w:hAnsi="Times New Roman" w:cs="Times New Roman"/>
                <w:sz w:val="20"/>
                <w:szCs w:val="20"/>
                <w:lang w:val="en-US"/>
              </w:rPr>
              <w:br/>
              <w:t xml:space="preserve">#11 </w:t>
            </w:r>
            <w:proofErr w:type="spellStart"/>
            <w:r w:rsidRPr="002F63CC">
              <w:rPr>
                <w:rFonts w:ascii="Times New Roman" w:eastAsia="Times New Roman" w:hAnsi="Times New Roman" w:cs="Times New Roman"/>
                <w:sz w:val="20"/>
                <w:szCs w:val="20"/>
                <w:lang w:val="en-US"/>
              </w:rPr>
              <w:t>MeSH</w:t>
            </w:r>
            <w:proofErr w:type="spellEnd"/>
            <w:r w:rsidRPr="002F63CC">
              <w:rPr>
                <w:rFonts w:ascii="Times New Roman" w:eastAsia="Times New Roman" w:hAnsi="Times New Roman" w:cs="Times New Roman"/>
                <w:sz w:val="20"/>
                <w:szCs w:val="20"/>
                <w:lang w:val="en-US"/>
              </w:rPr>
              <w:t xml:space="preserve"> descriptor: [Body Mass Index] explode all trees</w:t>
            </w:r>
            <w:r w:rsidRPr="002F63CC">
              <w:rPr>
                <w:rFonts w:ascii="Times New Roman" w:eastAsia="Times New Roman" w:hAnsi="Times New Roman" w:cs="Times New Roman"/>
                <w:sz w:val="20"/>
                <w:szCs w:val="20"/>
                <w:lang w:val="en-US"/>
              </w:rPr>
              <w:br/>
              <w:t>#12 #1 OR #2 OR #3 OR #4 OR #5</w:t>
            </w:r>
            <w:r w:rsidRPr="002F63CC">
              <w:rPr>
                <w:rFonts w:ascii="Times New Roman" w:eastAsia="Times New Roman" w:hAnsi="Times New Roman" w:cs="Times New Roman"/>
                <w:sz w:val="20"/>
                <w:szCs w:val="20"/>
                <w:lang w:val="en-US"/>
              </w:rPr>
              <w:br/>
              <w:t>#13 #7 OR #8 OR #9 OR #10 OR #11</w:t>
            </w:r>
            <w:r w:rsidRPr="002F63CC">
              <w:rPr>
                <w:rFonts w:ascii="Times New Roman" w:eastAsia="Times New Roman" w:hAnsi="Times New Roman" w:cs="Times New Roman"/>
                <w:sz w:val="20"/>
                <w:szCs w:val="20"/>
                <w:lang w:val="en-US"/>
              </w:rPr>
              <w:br/>
              <w:t>#14 #12 AND #6 AND #13</w:t>
            </w:r>
          </w:p>
        </w:tc>
        <w:tc>
          <w:tcPr>
            <w:tcW w:w="1128" w:type="dxa"/>
            <w:tcBorders>
              <w:left w:val="nil"/>
            </w:tcBorders>
            <w:shd w:val="clear" w:color="auto" w:fill="auto"/>
            <w:noWrap/>
            <w:vAlign w:val="center"/>
            <w:hideMark/>
          </w:tcPr>
          <w:p w14:paraId="4FDD48A9" w14:textId="77777777" w:rsidR="00F06DDB" w:rsidRPr="00557B20" w:rsidRDefault="00F06DDB" w:rsidP="00B663D3">
            <w:pPr>
              <w:spacing w:after="0" w:line="240" w:lineRule="auto"/>
              <w:rPr>
                <w:rFonts w:ascii="Times New Roman" w:eastAsia="Times New Roman" w:hAnsi="Times New Roman" w:cs="Times New Roman"/>
                <w:sz w:val="20"/>
                <w:szCs w:val="20"/>
              </w:rPr>
            </w:pPr>
            <w:r w:rsidRPr="00557B20">
              <w:rPr>
                <w:rFonts w:ascii="Times New Roman" w:eastAsia="Times New Roman" w:hAnsi="Times New Roman" w:cs="Times New Roman"/>
                <w:sz w:val="20"/>
                <w:szCs w:val="20"/>
              </w:rPr>
              <w:t>08/12/2019</w:t>
            </w:r>
          </w:p>
        </w:tc>
      </w:tr>
      <w:tr w:rsidR="00F06DDB" w:rsidRPr="00557B20" w14:paraId="4FDD48AE" w14:textId="77777777" w:rsidTr="00771476">
        <w:trPr>
          <w:trHeight w:val="1531"/>
        </w:trPr>
        <w:tc>
          <w:tcPr>
            <w:tcW w:w="1273" w:type="dxa"/>
            <w:tcBorders>
              <w:right w:val="nil"/>
            </w:tcBorders>
            <w:shd w:val="clear" w:color="auto" w:fill="auto"/>
            <w:noWrap/>
            <w:vAlign w:val="center"/>
            <w:hideMark/>
          </w:tcPr>
          <w:p w14:paraId="4FDD48AB" w14:textId="77777777" w:rsidR="00F06DDB" w:rsidRPr="00557B20" w:rsidRDefault="00F06DDB" w:rsidP="00B663D3">
            <w:pPr>
              <w:spacing w:after="0" w:line="240" w:lineRule="auto"/>
              <w:rPr>
                <w:rFonts w:ascii="Times New Roman" w:eastAsia="Times New Roman" w:hAnsi="Times New Roman" w:cs="Times New Roman"/>
                <w:sz w:val="20"/>
                <w:szCs w:val="20"/>
              </w:rPr>
            </w:pPr>
            <w:r w:rsidRPr="00557B20">
              <w:rPr>
                <w:rFonts w:ascii="Times New Roman" w:eastAsia="Times New Roman" w:hAnsi="Times New Roman" w:cs="Times New Roman"/>
                <w:sz w:val="20"/>
                <w:szCs w:val="20"/>
              </w:rPr>
              <w:t>Embase</w:t>
            </w:r>
          </w:p>
        </w:tc>
        <w:tc>
          <w:tcPr>
            <w:tcW w:w="7063" w:type="dxa"/>
            <w:tcBorders>
              <w:left w:val="nil"/>
              <w:right w:val="nil"/>
            </w:tcBorders>
            <w:shd w:val="clear" w:color="auto" w:fill="auto"/>
            <w:vAlign w:val="center"/>
            <w:hideMark/>
          </w:tcPr>
          <w:p w14:paraId="4FDD48AC" w14:textId="77777777" w:rsidR="00F06DDB" w:rsidRPr="002F63CC" w:rsidRDefault="00F06DDB" w:rsidP="00B663D3">
            <w:pPr>
              <w:spacing w:after="0" w:line="240" w:lineRule="auto"/>
              <w:rPr>
                <w:rFonts w:ascii="Times New Roman" w:eastAsia="Times New Roman" w:hAnsi="Times New Roman" w:cs="Times New Roman"/>
                <w:sz w:val="20"/>
                <w:szCs w:val="20"/>
                <w:lang w:val="en-US"/>
              </w:rPr>
            </w:pPr>
            <w:r w:rsidRPr="002F63CC">
              <w:rPr>
                <w:rFonts w:ascii="Times New Roman" w:eastAsia="Times New Roman" w:hAnsi="Times New Roman" w:cs="Times New Roman"/>
                <w:sz w:val="20"/>
                <w:szCs w:val="20"/>
                <w:lang w:val="en-US"/>
              </w:rPr>
              <w:t>('tax':</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'punishment':</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'price':</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w:t>
            </w:r>
            <w:proofErr w:type="spellStart"/>
            <w:r w:rsidRPr="002F63CC">
              <w:rPr>
                <w:rFonts w:ascii="Times New Roman" w:eastAsia="Times New Roman" w:hAnsi="Times New Roman" w:cs="Times New Roman"/>
                <w:sz w:val="20"/>
                <w:szCs w:val="20"/>
                <w:lang w:val="en-US"/>
              </w:rPr>
              <w:t>economic:ti,ab</w:t>
            </w:r>
            <w:proofErr w:type="spellEnd"/>
            <w:r w:rsidRPr="002F63CC">
              <w:rPr>
                <w:rFonts w:ascii="Times New Roman" w:eastAsia="Times New Roman" w:hAnsi="Times New Roman" w:cs="Times New Roman"/>
                <w:sz w:val="20"/>
                <w:szCs w:val="20"/>
                <w:lang w:val="en-US"/>
              </w:rPr>
              <w:t xml:space="preserve"> OR 'financial statement':</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'law':</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'public policy':</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AND ('sugar sweetened beverages':</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w:t>
            </w:r>
            <w:proofErr w:type="spellStart"/>
            <w:r w:rsidRPr="002F63CC">
              <w:rPr>
                <w:rFonts w:ascii="Times New Roman" w:eastAsia="Times New Roman" w:hAnsi="Times New Roman" w:cs="Times New Roman"/>
                <w:sz w:val="20"/>
                <w:szCs w:val="20"/>
                <w:lang w:val="en-US"/>
              </w:rPr>
              <w:t>ssb:ti,ab</w:t>
            </w:r>
            <w:proofErr w:type="spellEnd"/>
            <w:r w:rsidRPr="002F63CC">
              <w:rPr>
                <w:rFonts w:ascii="Times New Roman" w:eastAsia="Times New Roman" w:hAnsi="Times New Roman" w:cs="Times New Roman"/>
                <w:sz w:val="20"/>
                <w:szCs w:val="20"/>
                <w:lang w:val="en-US"/>
              </w:rPr>
              <w:t xml:space="preserve"> OR 'soft drink':</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'carbonated beverage':</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'beverage':</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AND ('caloric intake':</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'consumption':</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'sales':</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'habit':</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'behavior':</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'dietary intake':</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'nutrition':</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'calorie':</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'obesity':</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 xml:space="preserve"> OR 'body mass':</w:t>
            </w:r>
            <w:proofErr w:type="spellStart"/>
            <w:r w:rsidRPr="002F63CC">
              <w:rPr>
                <w:rFonts w:ascii="Times New Roman" w:eastAsia="Times New Roman" w:hAnsi="Times New Roman" w:cs="Times New Roman"/>
                <w:sz w:val="20"/>
                <w:szCs w:val="20"/>
                <w:lang w:val="en-US"/>
              </w:rPr>
              <w:t>ti,ab</w:t>
            </w:r>
            <w:proofErr w:type="spellEnd"/>
            <w:r w:rsidRPr="002F63CC">
              <w:rPr>
                <w:rFonts w:ascii="Times New Roman" w:eastAsia="Times New Roman" w:hAnsi="Times New Roman" w:cs="Times New Roman"/>
                <w:sz w:val="20"/>
                <w:szCs w:val="20"/>
                <w:lang w:val="en-US"/>
              </w:rPr>
              <w:t>)</w:t>
            </w:r>
          </w:p>
        </w:tc>
        <w:tc>
          <w:tcPr>
            <w:tcW w:w="1128" w:type="dxa"/>
            <w:tcBorders>
              <w:left w:val="nil"/>
            </w:tcBorders>
            <w:shd w:val="clear" w:color="auto" w:fill="auto"/>
            <w:noWrap/>
            <w:vAlign w:val="center"/>
            <w:hideMark/>
          </w:tcPr>
          <w:p w14:paraId="4FDD48AD" w14:textId="77777777" w:rsidR="00F06DDB" w:rsidRPr="00557B20" w:rsidRDefault="00F06DDB" w:rsidP="00B663D3">
            <w:pPr>
              <w:spacing w:after="0" w:line="240" w:lineRule="auto"/>
              <w:rPr>
                <w:rFonts w:ascii="Times New Roman" w:eastAsia="Times New Roman" w:hAnsi="Times New Roman" w:cs="Times New Roman"/>
                <w:sz w:val="20"/>
                <w:szCs w:val="20"/>
              </w:rPr>
            </w:pPr>
            <w:r w:rsidRPr="00557B20">
              <w:rPr>
                <w:rFonts w:ascii="Times New Roman" w:eastAsia="Times New Roman" w:hAnsi="Times New Roman" w:cs="Times New Roman"/>
                <w:sz w:val="20"/>
                <w:szCs w:val="20"/>
              </w:rPr>
              <w:t>11/12/2019</w:t>
            </w:r>
          </w:p>
        </w:tc>
      </w:tr>
      <w:tr w:rsidR="00F06DDB" w:rsidRPr="00557B20" w14:paraId="4FDD48B2" w14:textId="77777777" w:rsidTr="00771476">
        <w:trPr>
          <w:trHeight w:val="1871"/>
        </w:trPr>
        <w:tc>
          <w:tcPr>
            <w:tcW w:w="1273" w:type="dxa"/>
            <w:tcBorders>
              <w:right w:val="nil"/>
            </w:tcBorders>
            <w:shd w:val="clear" w:color="auto" w:fill="auto"/>
            <w:noWrap/>
            <w:vAlign w:val="center"/>
            <w:hideMark/>
          </w:tcPr>
          <w:p w14:paraId="4FDD48AF" w14:textId="77777777" w:rsidR="00F06DDB" w:rsidRPr="00557B20" w:rsidRDefault="00F06DDB" w:rsidP="00B663D3">
            <w:pPr>
              <w:spacing w:after="0" w:line="240" w:lineRule="auto"/>
              <w:rPr>
                <w:rFonts w:ascii="Times New Roman" w:eastAsia="Times New Roman" w:hAnsi="Times New Roman" w:cs="Times New Roman"/>
                <w:sz w:val="20"/>
                <w:szCs w:val="20"/>
              </w:rPr>
            </w:pPr>
            <w:proofErr w:type="spellStart"/>
            <w:r w:rsidRPr="00557B20">
              <w:rPr>
                <w:rFonts w:ascii="Times New Roman" w:eastAsia="Times New Roman" w:hAnsi="Times New Roman" w:cs="Times New Roman"/>
                <w:sz w:val="20"/>
                <w:szCs w:val="20"/>
              </w:rPr>
              <w:t>Lilacs</w:t>
            </w:r>
            <w:proofErr w:type="spellEnd"/>
          </w:p>
        </w:tc>
        <w:tc>
          <w:tcPr>
            <w:tcW w:w="7063" w:type="dxa"/>
            <w:tcBorders>
              <w:left w:val="nil"/>
              <w:right w:val="nil"/>
            </w:tcBorders>
            <w:shd w:val="clear" w:color="auto" w:fill="auto"/>
            <w:vAlign w:val="center"/>
            <w:hideMark/>
          </w:tcPr>
          <w:p w14:paraId="4FDD48B0" w14:textId="77777777" w:rsidR="00F06DDB" w:rsidRPr="002F63CC" w:rsidRDefault="00F06DDB" w:rsidP="00B663D3">
            <w:pPr>
              <w:spacing w:after="0" w:line="240" w:lineRule="auto"/>
              <w:rPr>
                <w:rFonts w:ascii="Times New Roman" w:eastAsia="Times New Roman" w:hAnsi="Times New Roman" w:cs="Times New Roman"/>
                <w:sz w:val="20"/>
                <w:szCs w:val="20"/>
                <w:lang w:val="en-US"/>
              </w:rPr>
            </w:pPr>
            <w:r w:rsidRPr="002F63CC">
              <w:rPr>
                <w:rFonts w:ascii="Times New Roman" w:eastAsia="Times New Roman" w:hAnsi="Times New Roman" w:cs="Times New Roman"/>
                <w:sz w:val="20"/>
                <w:szCs w:val="20"/>
                <w:lang w:val="en-US"/>
              </w:rPr>
              <w:t>(</w:t>
            </w:r>
            <w:proofErr w:type="spellStart"/>
            <w:r w:rsidRPr="002F63CC">
              <w:rPr>
                <w:rFonts w:ascii="Times New Roman" w:eastAsia="Times New Roman" w:hAnsi="Times New Roman" w:cs="Times New Roman"/>
                <w:sz w:val="20"/>
                <w:szCs w:val="20"/>
                <w:lang w:val="en-US"/>
              </w:rPr>
              <w:t>tw</w:t>
            </w:r>
            <w:proofErr w:type="spellEnd"/>
            <w:r w:rsidRPr="002F63CC">
              <w:rPr>
                <w:rFonts w:ascii="Times New Roman" w:eastAsia="Times New Roman" w:hAnsi="Times New Roman" w:cs="Times New Roman"/>
                <w:sz w:val="20"/>
                <w:szCs w:val="20"/>
                <w:lang w:val="en-US"/>
              </w:rPr>
              <w:t xml:space="preserve">:(tax$ OR </w:t>
            </w:r>
            <w:proofErr w:type="spellStart"/>
            <w:r w:rsidRPr="002F63CC">
              <w:rPr>
                <w:rFonts w:ascii="Times New Roman" w:eastAsia="Times New Roman" w:hAnsi="Times New Roman" w:cs="Times New Roman"/>
                <w:sz w:val="20"/>
                <w:szCs w:val="20"/>
                <w:lang w:val="en-US"/>
              </w:rPr>
              <w:t>penalt</w:t>
            </w:r>
            <w:proofErr w:type="spellEnd"/>
            <w:r w:rsidRPr="002F63CC">
              <w:rPr>
                <w:rFonts w:ascii="Times New Roman" w:eastAsia="Times New Roman" w:hAnsi="Times New Roman" w:cs="Times New Roman"/>
                <w:sz w:val="20"/>
                <w:szCs w:val="20"/>
                <w:lang w:val="en-US"/>
              </w:rPr>
              <w:t>$ OR price OR prices OR pricing OR economic OR financial OR fiscal OR law OR public policy OR regulation)) AND (</w:t>
            </w:r>
            <w:proofErr w:type="spellStart"/>
            <w:r w:rsidRPr="002F63CC">
              <w:rPr>
                <w:rFonts w:ascii="Times New Roman" w:eastAsia="Times New Roman" w:hAnsi="Times New Roman" w:cs="Times New Roman"/>
                <w:sz w:val="20"/>
                <w:szCs w:val="20"/>
                <w:lang w:val="en-US"/>
              </w:rPr>
              <w:t>tw</w:t>
            </w:r>
            <w:proofErr w:type="spellEnd"/>
            <w:r w:rsidRPr="002F63CC">
              <w:rPr>
                <w:rFonts w:ascii="Times New Roman" w:eastAsia="Times New Roman" w:hAnsi="Times New Roman" w:cs="Times New Roman"/>
                <w:sz w:val="20"/>
                <w:szCs w:val="20"/>
                <w:lang w:val="en-US"/>
              </w:rPr>
              <w:t>:(soda OR sugar sweetened beverages OR SSB OR sugary drinks OR sweetened OR carbonated OR soft OR cola OR beverage OR beverages)) AND (</w:t>
            </w:r>
            <w:proofErr w:type="spellStart"/>
            <w:r w:rsidRPr="002F63CC">
              <w:rPr>
                <w:rFonts w:ascii="Times New Roman" w:eastAsia="Times New Roman" w:hAnsi="Times New Roman" w:cs="Times New Roman"/>
                <w:sz w:val="20"/>
                <w:szCs w:val="20"/>
                <w:lang w:val="en-US"/>
              </w:rPr>
              <w:t>tw</w:t>
            </w:r>
            <w:proofErr w:type="spellEnd"/>
            <w:r w:rsidRPr="002F63CC">
              <w:rPr>
                <w:rFonts w:ascii="Times New Roman" w:eastAsia="Times New Roman" w:hAnsi="Times New Roman" w:cs="Times New Roman"/>
                <w:sz w:val="20"/>
                <w:szCs w:val="20"/>
                <w:lang w:val="en-US"/>
              </w:rPr>
              <w:t>:(intake OR consumption OR demand OR quantity OR quantities OR sale OR sales OR habit OR habits OR behavior OR diet OR nutrition OR calorie OR calories OR elasticity OR elasticities OR overweight OR obese OR obesity OR body mass index))</w:t>
            </w:r>
          </w:p>
        </w:tc>
        <w:tc>
          <w:tcPr>
            <w:tcW w:w="1128" w:type="dxa"/>
            <w:tcBorders>
              <w:left w:val="nil"/>
            </w:tcBorders>
            <w:shd w:val="clear" w:color="auto" w:fill="auto"/>
            <w:noWrap/>
            <w:vAlign w:val="center"/>
            <w:hideMark/>
          </w:tcPr>
          <w:p w14:paraId="4FDD48B1" w14:textId="77777777" w:rsidR="00F06DDB" w:rsidRPr="00557B20" w:rsidRDefault="00F06DDB" w:rsidP="00B663D3">
            <w:pPr>
              <w:spacing w:after="0" w:line="240" w:lineRule="auto"/>
              <w:rPr>
                <w:rFonts w:ascii="Times New Roman" w:eastAsia="Times New Roman" w:hAnsi="Times New Roman" w:cs="Times New Roman"/>
                <w:sz w:val="20"/>
                <w:szCs w:val="20"/>
              </w:rPr>
            </w:pPr>
            <w:r w:rsidRPr="00557B20">
              <w:rPr>
                <w:rFonts w:ascii="Times New Roman" w:eastAsia="Times New Roman" w:hAnsi="Times New Roman" w:cs="Times New Roman"/>
                <w:sz w:val="20"/>
                <w:szCs w:val="20"/>
              </w:rPr>
              <w:t>08/12/2019</w:t>
            </w:r>
          </w:p>
        </w:tc>
      </w:tr>
      <w:tr w:rsidR="00F06DDB" w:rsidRPr="00557B20" w14:paraId="4FDD48B6" w14:textId="77777777" w:rsidTr="00771476">
        <w:trPr>
          <w:trHeight w:val="3742"/>
        </w:trPr>
        <w:tc>
          <w:tcPr>
            <w:tcW w:w="1273" w:type="dxa"/>
            <w:tcBorders>
              <w:right w:val="nil"/>
            </w:tcBorders>
            <w:shd w:val="clear" w:color="auto" w:fill="auto"/>
            <w:noWrap/>
            <w:vAlign w:val="center"/>
            <w:hideMark/>
          </w:tcPr>
          <w:p w14:paraId="4FDD48B3" w14:textId="77777777" w:rsidR="00F06DDB" w:rsidRPr="00557B20" w:rsidRDefault="00F06DDB" w:rsidP="00B663D3">
            <w:pPr>
              <w:spacing w:after="0" w:line="240" w:lineRule="auto"/>
              <w:rPr>
                <w:rFonts w:ascii="Times New Roman" w:eastAsia="Times New Roman" w:hAnsi="Times New Roman" w:cs="Times New Roman"/>
                <w:sz w:val="20"/>
                <w:szCs w:val="20"/>
              </w:rPr>
            </w:pPr>
            <w:r w:rsidRPr="00557B20">
              <w:rPr>
                <w:rFonts w:ascii="Times New Roman" w:eastAsia="Times New Roman" w:hAnsi="Times New Roman" w:cs="Times New Roman"/>
                <w:sz w:val="20"/>
                <w:szCs w:val="20"/>
              </w:rPr>
              <w:t>Medline</w:t>
            </w:r>
          </w:p>
        </w:tc>
        <w:tc>
          <w:tcPr>
            <w:tcW w:w="7063" w:type="dxa"/>
            <w:tcBorders>
              <w:left w:val="nil"/>
              <w:right w:val="nil"/>
            </w:tcBorders>
            <w:shd w:val="clear" w:color="auto" w:fill="auto"/>
            <w:vAlign w:val="center"/>
            <w:hideMark/>
          </w:tcPr>
          <w:p w14:paraId="4FDD48B4" w14:textId="77777777" w:rsidR="00F06DDB" w:rsidRPr="002F63CC" w:rsidRDefault="00F06DDB" w:rsidP="00B663D3">
            <w:pPr>
              <w:spacing w:after="0" w:line="240" w:lineRule="auto"/>
              <w:rPr>
                <w:rFonts w:ascii="Times New Roman" w:eastAsia="Times New Roman" w:hAnsi="Times New Roman" w:cs="Times New Roman"/>
                <w:sz w:val="20"/>
                <w:szCs w:val="20"/>
                <w:lang w:val="en-US"/>
              </w:rPr>
            </w:pPr>
            <w:r w:rsidRPr="002F63CC">
              <w:rPr>
                <w:rFonts w:ascii="Times New Roman" w:eastAsia="Times New Roman" w:hAnsi="Times New Roman" w:cs="Times New Roman"/>
                <w:sz w:val="20"/>
                <w:szCs w:val="20"/>
                <w:lang w:val="en-US"/>
              </w:rPr>
              <w:t xml:space="preserve">(((tax*[Title/Abstract] OR </w:t>
            </w:r>
            <w:proofErr w:type="spellStart"/>
            <w:r w:rsidRPr="002F63CC">
              <w:rPr>
                <w:rFonts w:ascii="Times New Roman" w:eastAsia="Times New Roman" w:hAnsi="Times New Roman" w:cs="Times New Roman"/>
                <w:sz w:val="20"/>
                <w:szCs w:val="20"/>
                <w:lang w:val="en-US"/>
              </w:rPr>
              <w:t>penalt</w:t>
            </w:r>
            <w:proofErr w:type="spellEnd"/>
            <w:r w:rsidRPr="002F63CC">
              <w:rPr>
                <w:rFonts w:ascii="Times New Roman" w:eastAsia="Times New Roman" w:hAnsi="Times New Roman" w:cs="Times New Roman"/>
                <w:sz w:val="20"/>
                <w:szCs w:val="20"/>
                <w:lang w:val="en-US"/>
              </w:rPr>
              <w:t>*[Title/Abstract] OR price[Title/Abstract] OR prices[Title/Abstract] OR pricing[Title/Abstract] OR economic[Title/Abstract] OR financial[Title/Abstract] OR fiscal[Title/Abstract] OR law[Title/Abstract] OR public policy[Title/Abstract] OR regulation)[Title/Abstract]) AND ((soda[Title/Abstract] OR sugar sweetened beverages[Title/Abstract] OR SSB[Title/Abstract] OR sugary drinks[Title/Abstract] OR sweetened[Title/Abstract] OR carbonated[Title/Abstract] OR soft[Title/Abstract] OR cola[Title/Abstract] OR beverage[Title/Abstract] OR beverages)[Title/Abstract])) AND ((intake[Title/Abstract] OR consumption[Title/Abstract] OR demand[Title/Abstract] OR quantity[Title/Abstract] OR quantities[Title/Abstract] OR sale[Title/Abstract] OR sales[Title/Abstract] OR habit[Title/Abstract] OR habits[Title/Abstract] OR behavior[Title/Abstract] OR diet[Title/Abstract] OR nutrition[Title/Abstract] OR calorie[Title/Abstract] OR calories[Title/Abstract] OR elasticity[Title/Abstract] OR elasticities[Title/Abstract] OR overweight[Title/Abstract] OR obese[Title/Abstract] OR obesity[Title/Abstract] OR body mass index)[Title/Abstract])</w:t>
            </w:r>
          </w:p>
        </w:tc>
        <w:tc>
          <w:tcPr>
            <w:tcW w:w="1128" w:type="dxa"/>
            <w:tcBorders>
              <w:left w:val="nil"/>
            </w:tcBorders>
            <w:shd w:val="clear" w:color="auto" w:fill="auto"/>
            <w:noWrap/>
            <w:vAlign w:val="center"/>
            <w:hideMark/>
          </w:tcPr>
          <w:p w14:paraId="4FDD48B5" w14:textId="77777777" w:rsidR="00F06DDB" w:rsidRPr="00557B20" w:rsidRDefault="00F06DDB" w:rsidP="00B663D3">
            <w:pPr>
              <w:spacing w:after="0" w:line="240" w:lineRule="auto"/>
              <w:rPr>
                <w:rFonts w:ascii="Times New Roman" w:eastAsia="Times New Roman" w:hAnsi="Times New Roman" w:cs="Times New Roman"/>
                <w:sz w:val="20"/>
                <w:szCs w:val="20"/>
              </w:rPr>
            </w:pPr>
            <w:r w:rsidRPr="00557B20">
              <w:rPr>
                <w:rFonts w:ascii="Times New Roman" w:eastAsia="Times New Roman" w:hAnsi="Times New Roman" w:cs="Times New Roman"/>
                <w:sz w:val="20"/>
                <w:szCs w:val="20"/>
              </w:rPr>
              <w:t>09/12/2019</w:t>
            </w:r>
          </w:p>
        </w:tc>
      </w:tr>
      <w:tr w:rsidR="00F06DDB" w:rsidRPr="00557B20" w14:paraId="4FDD48BA" w14:textId="77777777" w:rsidTr="0063394F">
        <w:trPr>
          <w:trHeight w:val="1390"/>
        </w:trPr>
        <w:tc>
          <w:tcPr>
            <w:tcW w:w="1273" w:type="dxa"/>
            <w:tcBorders>
              <w:right w:val="nil"/>
            </w:tcBorders>
            <w:shd w:val="clear" w:color="auto" w:fill="auto"/>
            <w:vAlign w:val="center"/>
            <w:hideMark/>
          </w:tcPr>
          <w:p w14:paraId="4FDD48B7" w14:textId="77777777" w:rsidR="00F06DDB" w:rsidRPr="00557B20" w:rsidRDefault="00F06DDB" w:rsidP="00B663D3">
            <w:pPr>
              <w:spacing w:after="0" w:line="240" w:lineRule="auto"/>
              <w:rPr>
                <w:rFonts w:ascii="Times New Roman" w:eastAsia="Times New Roman" w:hAnsi="Times New Roman" w:cs="Times New Roman"/>
                <w:color w:val="262626"/>
                <w:sz w:val="20"/>
                <w:szCs w:val="20"/>
              </w:rPr>
            </w:pPr>
            <w:r w:rsidRPr="00557B20">
              <w:rPr>
                <w:rFonts w:ascii="Times New Roman" w:eastAsia="Times New Roman" w:hAnsi="Times New Roman" w:cs="Times New Roman"/>
                <w:color w:val="262626"/>
                <w:sz w:val="20"/>
                <w:szCs w:val="20"/>
              </w:rPr>
              <w:t xml:space="preserve">Web </w:t>
            </w:r>
            <w:proofErr w:type="spellStart"/>
            <w:r w:rsidRPr="00557B20">
              <w:rPr>
                <w:rFonts w:ascii="Times New Roman" w:eastAsia="Times New Roman" w:hAnsi="Times New Roman" w:cs="Times New Roman"/>
                <w:color w:val="262626"/>
                <w:sz w:val="20"/>
                <w:szCs w:val="20"/>
              </w:rPr>
              <w:t>of</w:t>
            </w:r>
            <w:proofErr w:type="spellEnd"/>
            <w:r w:rsidRPr="00557B20">
              <w:rPr>
                <w:rFonts w:ascii="Times New Roman" w:eastAsia="Times New Roman" w:hAnsi="Times New Roman" w:cs="Times New Roman"/>
                <w:color w:val="262626"/>
                <w:sz w:val="20"/>
                <w:szCs w:val="20"/>
              </w:rPr>
              <w:t xml:space="preserve"> Science</w:t>
            </w:r>
          </w:p>
        </w:tc>
        <w:tc>
          <w:tcPr>
            <w:tcW w:w="7063" w:type="dxa"/>
            <w:tcBorders>
              <w:left w:val="nil"/>
              <w:right w:val="nil"/>
            </w:tcBorders>
            <w:shd w:val="clear" w:color="auto" w:fill="auto"/>
            <w:vAlign w:val="center"/>
            <w:hideMark/>
          </w:tcPr>
          <w:p w14:paraId="4FDD48B8" w14:textId="77777777" w:rsidR="00F06DDB" w:rsidRPr="002F63CC" w:rsidRDefault="00F06DDB" w:rsidP="00B663D3">
            <w:pPr>
              <w:spacing w:after="0" w:line="240" w:lineRule="auto"/>
              <w:rPr>
                <w:rFonts w:ascii="Times New Roman" w:eastAsia="Times New Roman" w:hAnsi="Times New Roman" w:cs="Times New Roman"/>
                <w:color w:val="262626"/>
                <w:sz w:val="20"/>
                <w:szCs w:val="20"/>
                <w:lang w:val="en-US"/>
              </w:rPr>
            </w:pPr>
            <w:r w:rsidRPr="002F63CC">
              <w:rPr>
                <w:rFonts w:ascii="Times New Roman" w:eastAsia="Times New Roman" w:hAnsi="Times New Roman" w:cs="Times New Roman"/>
                <w:color w:val="262626"/>
                <w:sz w:val="20"/>
                <w:szCs w:val="20"/>
                <w:lang w:val="en-US"/>
              </w:rPr>
              <w:t xml:space="preserve">TI=((tax* OR </w:t>
            </w:r>
            <w:proofErr w:type="spellStart"/>
            <w:r w:rsidRPr="002F63CC">
              <w:rPr>
                <w:rFonts w:ascii="Times New Roman" w:eastAsia="Times New Roman" w:hAnsi="Times New Roman" w:cs="Times New Roman"/>
                <w:color w:val="262626"/>
                <w:sz w:val="20"/>
                <w:szCs w:val="20"/>
                <w:lang w:val="en-US"/>
              </w:rPr>
              <w:t>penalt</w:t>
            </w:r>
            <w:proofErr w:type="spellEnd"/>
            <w:r w:rsidRPr="002F63CC">
              <w:rPr>
                <w:rFonts w:ascii="Times New Roman" w:eastAsia="Times New Roman" w:hAnsi="Times New Roman" w:cs="Times New Roman"/>
                <w:color w:val="262626"/>
                <w:sz w:val="20"/>
                <w:szCs w:val="20"/>
                <w:lang w:val="en-US"/>
              </w:rPr>
              <w:t xml:space="preserve">* OR price OR prices OR pricing OR economic OR financial OR fiscal OR law OR public policy OR regulation) AND (soda OR sugar sweetened beverages OR SSB OR sugary drinks OR sweetened OR carbonated OR soft OR cola OR beverage OR beverages) AND (Intake OR consumption OR demand OR quantity OR quantities OR sale OR sales OR habit OR habits OR behavior OR diet OR nutrition OR calorie OR calories OR elasticity OR elasticities OR overweight OR obese OR obesity OR body mass index)) </w:t>
            </w:r>
          </w:p>
        </w:tc>
        <w:tc>
          <w:tcPr>
            <w:tcW w:w="1128" w:type="dxa"/>
            <w:tcBorders>
              <w:left w:val="nil"/>
            </w:tcBorders>
            <w:shd w:val="clear" w:color="auto" w:fill="auto"/>
            <w:noWrap/>
            <w:vAlign w:val="center"/>
            <w:hideMark/>
          </w:tcPr>
          <w:p w14:paraId="4FDD48B9" w14:textId="77777777" w:rsidR="00F06DDB" w:rsidRPr="00557B20" w:rsidRDefault="00F06DDB" w:rsidP="00B663D3">
            <w:pPr>
              <w:spacing w:after="0" w:line="240" w:lineRule="auto"/>
              <w:rPr>
                <w:rFonts w:ascii="Times New Roman" w:eastAsia="Times New Roman" w:hAnsi="Times New Roman" w:cs="Times New Roman"/>
                <w:sz w:val="20"/>
                <w:szCs w:val="20"/>
              </w:rPr>
            </w:pPr>
            <w:r w:rsidRPr="00557B20">
              <w:rPr>
                <w:rFonts w:ascii="Times New Roman" w:eastAsia="Times New Roman" w:hAnsi="Times New Roman" w:cs="Times New Roman"/>
                <w:sz w:val="20"/>
                <w:szCs w:val="20"/>
              </w:rPr>
              <w:t>10/12/2019</w:t>
            </w:r>
          </w:p>
        </w:tc>
      </w:tr>
    </w:tbl>
    <w:p w14:paraId="4FDD48C6" w14:textId="5B72ED1A" w:rsidR="00DF07CD" w:rsidRPr="002F63CC" w:rsidRDefault="00DF07CD" w:rsidP="0063394F">
      <w:pPr>
        <w:autoSpaceDE w:val="0"/>
        <w:autoSpaceDN w:val="0"/>
        <w:adjustRightInd w:val="0"/>
        <w:spacing w:after="0" w:line="360" w:lineRule="auto"/>
        <w:jc w:val="both"/>
        <w:rPr>
          <w:rFonts w:ascii="Times New Roman" w:hAnsi="Times New Roman" w:cs="Times New Roman"/>
          <w:sz w:val="20"/>
          <w:szCs w:val="20"/>
          <w:lang w:val="en-US"/>
        </w:rPr>
      </w:pPr>
    </w:p>
    <w:sectPr w:rsidR="00DF07CD" w:rsidRPr="002F63CC" w:rsidSect="0063394F">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DDB"/>
    <w:rsid w:val="002C35FB"/>
    <w:rsid w:val="003E4ED8"/>
    <w:rsid w:val="004A4EF2"/>
    <w:rsid w:val="005C35B7"/>
    <w:rsid w:val="005D6090"/>
    <w:rsid w:val="0063394F"/>
    <w:rsid w:val="00771476"/>
    <w:rsid w:val="00A26D4C"/>
    <w:rsid w:val="00B855F6"/>
    <w:rsid w:val="00C42636"/>
    <w:rsid w:val="00CB710A"/>
    <w:rsid w:val="00DF07CD"/>
    <w:rsid w:val="00F06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48A0"/>
  <w15:docId w15:val="{621C9905-33E9-4866-9B19-A1145FDB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F07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7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26D4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6D4C"/>
    <w:rPr>
      <w:rFonts w:ascii="Segoe UI" w:hAnsi="Segoe UI" w:cs="Segoe UI"/>
      <w:sz w:val="18"/>
      <w:szCs w:val="18"/>
    </w:rPr>
  </w:style>
  <w:style w:type="character" w:styleId="Refdecomentrio">
    <w:name w:val="annotation reference"/>
    <w:basedOn w:val="Fontepargpadro"/>
    <w:uiPriority w:val="99"/>
    <w:semiHidden/>
    <w:unhideWhenUsed/>
    <w:rsid w:val="00A26D4C"/>
    <w:rPr>
      <w:sz w:val="16"/>
      <w:szCs w:val="16"/>
    </w:rPr>
  </w:style>
  <w:style w:type="paragraph" w:styleId="Textodecomentrio">
    <w:name w:val="annotation text"/>
    <w:basedOn w:val="Normal"/>
    <w:link w:val="TextodecomentrioChar"/>
    <w:uiPriority w:val="99"/>
    <w:semiHidden/>
    <w:unhideWhenUsed/>
    <w:rsid w:val="00A26D4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26D4C"/>
    <w:rPr>
      <w:sz w:val="20"/>
      <w:szCs w:val="20"/>
    </w:rPr>
  </w:style>
  <w:style w:type="paragraph" w:styleId="Assuntodocomentrio">
    <w:name w:val="annotation subject"/>
    <w:basedOn w:val="Textodecomentrio"/>
    <w:next w:val="Textodecomentrio"/>
    <w:link w:val="AssuntodocomentrioChar"/>
    <w:uiPriority w:val="99"/>
    <w:semiHidden/>
    <w:unhideWhenUsed/>
    <w:rsid w:val="00A26D4C"/>
    <w:rPr>
      <w:b/>
      <w:bCs/>
    </w:rPr>
  </w:style>
  <w:style w:type="character" w:customStyle="1" w:styleId="AssuntodocomentrioChar">
    <w:name w:val="Assunto do comentário Char"/>
    <w:basedOn w:val="TextodecomentrioChar"/>
    <w:link w:val="Assuntodocomentrio"/>
    <w:uiPriority w:val="99"/>
    <w:semiHidden/>
    <w:rsid w:val="00A26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A276-7FDE-411E-928D-01106FA0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Lanpophnt</dc:creator>
  <cp:lastModifiedBy>Carla Enes</cp:lastModifiedBy>
  <cp:revision>9</cp:revision>
  <dcterms:created xsi:type="dcterms:W3CDTF">2020-07-09T16:58:00Z</dcterms:created>
  <dcterms:modified xsi:type="dcterms:W3CDTF">2021-03-05T13:14:00Z</dcterms:modified>
</cp:coreProperties>
</file>