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7577" w14:textId="77777777" w:rsidR="001955B2" w:rsidRDefault="001955B2" w:rsidP="00B106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p w14:paraId="3B65887D" w14:textId="2D844DE5" w:rsidR="00B106A2" w:rsidRPr="00F379A9" w:rsidRDefault="00B106A2" w:rsidP="00B106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379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Table 1. </w:t>
      </w:r>
      <w:r w:rsidR="00CD2F5B" w:rsidRPr="00F379A9">
        <w:rPr>
          <w:rFonts w:ascii="Times New Roman" w:hAnsi="Times New Roman" w:cs="Times New Roman"/>
          <w:b/>
          <w:sz w:val="20"/>
          <w:szCs w:val="20"/>
          <w:lang w:val="en-US"/>
        </w:rPr>
        <w:t>Health Survey</w:t>
      </w:r>
      <w:r w:rsidR="003E302B" w:rsidRPr="00F379A9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CD2F5B" w:rsidRPr="00F379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Census </w:t>
      </w:r>
      <w:r w:rsidR="003E302B" w:rsidRPr="00F379A9">
        <w:rPr>
          <w:rFonts w:ascii="Times New Roman" w:hAnsi="Times New Roman" w:cs="Times New Roman"/>
          <w:b/>
          <w:sz w:val="20"/>
          <w:szCs w:val="20"/>
          <w:lang w:val="en-US"/>
        </w:rPr>
        <w:t>years that contributed to the Soci</w:t>
      </w:r>
      <w:r w:rsidR="00F26582" w:rsidRPr="00F379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oeconomic </w:t>
      </w:r>
      <w:r w:rsidR="004F3AF6" w:rsidRPr="00F379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Development </w:t>
      </w:r>
      <w:r w:rsidR="003E302B" w:rsidRPr="00F379A9">
        <w:rPr>
          <w:rFonts w:ascii="Times New Roman" w:hAnsi="Times New Roman" w:cs="Times New Roman"/>
          <w:b/>
          <w:sz w:val="20"/>
          <w:szCs w:val="20"/>
          <w:lang w:val="en-US"/>
        </w:rPr>
        <w:t>Index</w:t>
      </w:r>
      <w:r w:rsidRPr="00F379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1581"/>
        <w:gridCol w:w="1654"/>
        <w:gridCol w:w="1620"/>
        <w:gridCol w:w="1620"/>
        <w:gridCol w:w="1620"/>
        <w:gridCol w:w="1620"/>
        <w:gridCol w:w="1620"/>
        <w:gridCol w:w="1800"/>
        <w:gridCol w:w="2070"/>
      </w:tblGrid>
      <w:tr w:rsidR="00F379A9" w:rsidRPr="00F379A9" w14:paraId="034C5E51" w14:textId="77777777" w:rsidTr="00D46468">
        <w:tc>
          <w:tcPr>
            <w:tcW w:w="15205" w:type="dxa"/>
            <w:gridSpan w:val="9"/>
          </w:tcPr>
          <w:p w14:paraId="3593D482" w14:textId="21888F74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Country</w:t>
            </w:r>
          </w:p>
        </w:tc>
      </w:tr>
      <w:tr w:rsidR="00F379A9" w:rsidRPr="00F379A9" w14:paraId="31AA863B" w14:textId="77777777" w:rsidTr="00D46468">
        <w:tc>
          <w:tcPr>
            <w:tcW w:w="1581" w:type="dxa"/>
          </w:tcPr>
          <w:p w14:paraId="23CAE9CC" w14:textId="77777777" w:rsidR="00B6452F" w:rsidRPr="00F379A9" w:rsidRDefault="00B6452F" w:rsidP="00B10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</w:tcPr>
          <w:p w14:paraId="3A77FC92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1620" w:type="dxa"/>
          </w:tcPr>
          <w:p w14:paraId="28214621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Chile</w:t>
            </w:r>
          </w:p>
        </w:tc>
        <w:tc>
          <w:tcPr>
            <w:tcW w:w="1620" w:type="dxa"/>
          </w:tcPr>
          <w:p w14:paraId="1F8C38B5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Colombia</w:t>
            </w:r>
          </w:p>
        </w:tc>
        <w:tc>
          <w:tcPr>
            <w:tcW w:w="1620" w:type="dxa"/>
          </w:tcPr>
          <w:p w14:paraId="61682DA0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1620" w:type="dxa"/>
          </w:tcPr>
          <w:p w14:paraId="74AB43F7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El Salvador</w:t>
            </w:r>
          </w:p>
        </w:tc>
        <w:tc>
          <w:tcPr>
            <w:tcW w:w="1620" w:type="dxa"/>
          </w:tcPr>
          <w:p w14:paraId="695B49B2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Guatemala</w:t>
            </w:r>
          </w:p>
        </w:tc>
        <w:tc>
          <w:tcPr>
            <w:tcW w:w="1800" w:type="dxa"/>
          </w:tcPr>
          <w:p w14:paraId="6E273250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2070" w:type="dxa"/>
          </w:tcPr>
          <w:p w14:paraId="62B41585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Peru</w:t>
            </w:r>
          </w:p>
        </w:tc>
      </w:tr>
      <w:tr w:rsidR="00F379A9" w:rsidRPr="00F379A9" w14:paraId="1254A308" w14:textId="77777777" w:rsidTr="00D46468">
        <w:tc>
          <w:tcPr>
            <w:tcW w:w="1581" w:type="dxa"/>
          </w:tcPr>
          <w:p w14:paraId="75EC4306" w14:textId="04DA28C2" w:rsidR="00B6452F" w:rsidRPr="00F379A9" w:rsidRDefault="00B6452F" w:rsidP="00E630F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Number of cities</w:t>
            </w:r>
            <w:r w:rsidR="00845FEC"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included in this analysis</w:t>
            </w:r>
          </w:p>
        </w:tc>
        <w:tc>
          <w:tcPr>
            <w:tcW w:w="1654" w:type="dxa"/>
          </w:tcPr>
          <w:p w14:paraId="03D422DD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620" w:type="dxa"/>
          </w:tcPr>
          <w:p w14:paraId="7C4A1820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620" w:type="dxa"/>
          </w:tcPr>
          <w:p w14:paraId="418C8B65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620" w:type="dxa"/>
          </w:tcPr>
          <w:p w14:paraId="47CC80A0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20" w:type="dxa"/>
          </w:tcPr>
          <w:p w14:paraId="0B6F594A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14:paraId="49C11338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00" w:type="dxa"/>
          </w:tcPr>
          <w:p w14:paraId="0F0B330C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2070" w:type="dxa"/>
          </w:tcPr>
          <w:p w14:paraId="39FBF78D" w14:textId="77777777" w:rsidR="00B6452F" w:rsidRPr="00F379A9" w:rsidRDefault="00B645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F379A9" w:rsidRPr="00F379A9" w14:paraId="0693B4B6" w14:textId="77777777" w:rsidTr="00D46468">
        <w:tc>
          <w:tcPr>
            <w:tcW w:w="1581" w:type="dxa"/>
          </w:tcPr>
          <w:p w14:paraId="072B09FF" w14:textId="2F02C578" w:rsidR="00845FEC" w:rsidRPr="00F379A9" w:rsidRDefault="00204D70" w:rsidP="00845FE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="00845FEC"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umber of participants included in this analysis (including women and men) </w:t>
            </w:r>
          </w:p>
        </w:tc>
        <w:tc>
          <w:tcPr>
            <w:tcW w:w="1654" w:type="dxa"/>
          </w:tcPr>
          <w:p w14:paraId="192B2599" w14:textId="3220B20A" w:rsidR="00845FEC" w:rsidRPr="00F379A9" w:rsidRDefault="00204D70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25 416</w:t>
            </w:r>
          </w:p>
        </w:tc>
        <w:tc>
          <w:tcPr>
            <w:tcW w:w="1620" w:type="dxa"/>
          </w:tcPr>
          <w:p w14:paraId="274E2DA2" w14:textId="6890EC58" w:rsidR="00845FEC" w:rsidRPr="00F379A9" w:rsidRDefault="00204D70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2 465</w:t>
            </w:r>
          </w:p>
        </w:tc>
        <w:tc>
          <w:tcPr>
            <w:tcW w:w="1620" w:type="dxa"/>
          </w:tcPr>
          <w:p w14:paraId="7D396B87" w14:textId="150E375E" w:rsidR="00845FEC" w:rsidRPr="00F379A9" w:rsidRDefault="00204D70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5 749</w:t>
            </w:r>
          </w:p>
        </w:tc>
        <w:tc>
          <w:tcPr>
            <w:tcW w:w="1620" w:type="dxa"/>
          </w:tcPr>
          <w:p w14:paraId="1EDF056B" w14:textId="501131EE" w:rsidR="00845FEC" w:rsidRPr="00F379A9" w:rsidRDefault="00204D70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1 164</w:t>
            </w:r>
          </w:p>
        </w:tc>
        <w:tc>
          <w:tcPr>
            <w:tcW w:w="1620" w:type="dxa"/>
          </w:tcPr>
          <w:p w14:paraId="6CDF9895" w14:textId="3F03EBDB" w:rsidR="00845FEC" w:rsidRPr="00F379A9" w:rsidRDefault="00204D70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1 495</w:t>
            </w:r>
          </w:p>
        </w:tc>
        <w:tc>
          <w:tcPr>
            <w:tcW w:w="1620" w:type="dxa"/>
          </w:tcPr>
          <w:p w14:paraId="58ED8D9B" w14:textId="2DF2E80F" w:rsidR="00845FEC" w:rsidRPr="00F379A9" w:rsidRDefault="00204D70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1 038</w:t>
            </w:r>
          </w:p>
        </w:tc>
        <w:tc>
          <w:tcPr>
            <w:tcW w:w="1800" w:type="dxa"/>
          </w:tcPr>
          <w:p w14:paraId="2C5E485B" w14:textId="2FF26C71" w:rsidR="00845FEC" w:rsidRPr="00F379A9" w:rsidRDefault="00204D70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4 066</w:t>
            </w:r>
          </w:p>
        </w:tc>
        <w:tc>
          <w:tcPr>
            <w:tcW w:w="2070" w:type="dxa"/>
          </w:tcPr>
          <w:p w14:paraId="380A84C1" w14:textId="44A4207F" w:rsidR="00845FEC" w:rsidRPr="00F379A9" w:rsidRDefault="00204D70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11 793</w:t>
            </w:r>
          </w:p>
        </w:tc>
      </w:tr>
      <w:tr w:rsidR="00F379A9" w:rsidRPr="00F379A9" w14:paraId="03284CCA" w14:textId="77777777" w:rsidTr="00D46468">
        <w:tc>
          <w:tcPr>
            <w:tcW w:w="1581" w:type="dxa"/>
          </w:tcPr>
          <w:p w14:paraId="5BE31D0A" w14:textId="69C6B800" w:rsidR="00531A91" w:rsidRPr="00F379A9" w:rsidRDefault="00531A91" w:rsidP="00845FE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Cluster average size (min, max)</w:t>
            </w:r>
          </w:p>
        </w:tc>
        <w:tc>
          <w:tcPr>
            <w:tcW w:w="1654" w:type="dxa"/>
          </w:tcPr>
          <w:p w14:paraId="32DDEF70" w14:textId="4897A5B9" w:rsidR="00531A91" w:rsidRPr="00F379A9" w:rsidRDefault="00531A91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941 (</w:t>
            </w:r>
            <w:r w:rsidR="00870844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494, 2 365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14:paraId="07375742" w14:textId="739BF3FF" w:rsidR="00531A91" w:rsidRPr="00F379A9" w:rsidRDefault="00BF7ADA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(25, 703)</w:t>
            </w:r>
          </w:p>
        </w:tc>
        <w:tc>
          <w:tcPr>
            <w:tcW w:w="1620" w:type="dxa"/>
          </w:tcPr>
          <w:p w14:paraId="711B41F6" w14:textId="33545A0F" w:rsidR="00531A91" w:rsidRPr="00F379A9" w:rsidRDefault="001C6F4E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224 (63, 964)</w:t>
            </w:r>
          </w:p>
        </w:tc>
        <w:tc>
          <w:tcPr>
            <w:tcW w:w="1620" w:type="dxa"/>
          </w:tcPr>
          <w:p w14:paraId="3DBE630B" w14:textId="1083711C" w:rsidR="00531A91" w:rsidRPr="00F379A9" w:rsidRDefault="00BE44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1 164</w:t>
            </w:r>
            <w:r w:rsidR="00675E8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(NA)</w:t>
            </w:r>
          </w:p>
        </w:tc>
        <w:tc>
          <w:tcPr>
            <w:tcW w:w="1620" w:type="dxa"/>
          </w:tcPr>
          <w:p w14:paraId="4BEA6D65" w14:textId="1218929E" w:rsidR="00531A91" w:rsidRPr="00F379A9" w:rsidRDefault="00BE44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498 (161, 991)</w:t>
            </w:r>
          </w:p>
        </w:tc>
        <w:tc>
          <w:tcPr>
            <w:tcW w:w="1620" w:type="dxa"/>
          </w:tcPr>
          <w:p w14:paraId="7B7391B5" w14:textId="372327DF" w:rsidR="00531A91" w:rsidRPr="00F379A9" w:rsidRDefault="00BE442F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1 038</w:t>
            </w:r>
            <w:r w:rsidR="00675E8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(NA)</w:t>
            </w:r>
          </w:p>
        </w:tc>
        <w:tc>
          <w:tcPr>
            <w:tcW w:w="1800" w:type="dxa"/>
          </w:tcPr>
          <w:p w14:paraId="1BA9BAAD" w14:textId="697D7586" w:rsidR="00531A91" w:rsidRPr="00F379A9" w:rsidRDefault="00C82D3A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 (23, 955)</w:t>
            </w:r>
          </w:p>
        </w:tc>
        <w:tc>
          <w:tcPr>
            <w:tcW w:w="2070" w:type="dxa"/>
          </w:tcPr>
          <w:p w14:paraId="596B444E" w14:textId="3461E578" w:rsidR="00531A91" w:rsidRPr="00F379A9" w:rsidRDefault="00675E82" w:rsidP="00721E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554 (155, 3 238)</w:t>
            </w:r>
          </w:p>
        </w:tc>
      </w:tr>
      <w:tr w:rsidR="00F379A9" w:rsidRPr="00F379A9" w14:paraId="0F48C910" w14:textId="77777777" w:rsidTr="00D46468">
        <w:tc>
          <w:tcPr>
            <w:tcW w:w="1581" w:type="dxa"/>
          </w:tcPr>
          <w:p w14:paraId="53FF3655" w14:textId="77777777" w:rsidR="00B6452F" w:rsidRPr="00F379A9" w:rsidRDefault="00B6452F" w:rsidP="00B106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Health survey and year</w:t>
            </w:r>
          </w:p>
        </w:tc>
        <w:tc>
          <w:tcPr>
            <w:tcW w:w="1654" w:type="dxa"/>
          </w:tcPr>
          <w:p w14:paraId="00D43F36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Pesquisa</w:t>
            </w:r>
            <w:proofErr w:type="spellEnd"/>
          </w:p>
          <w:p w14:paraId="6989B668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Nacional de 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Saúde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PNS</w:t>
            </w:r>
          </w:p>
          <w:p w14:paraId="6327B209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(National Health Survey)</w:t>
            </w:r>
          </w:p>
          <w:p w14:paraId="04E5EB0D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620" w:type="dxa"/>
          </w:tcPr>
          <w:p w14:paraId="0376F4CB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Encuesta Nacional de Salud (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National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Health 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Survey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)</w:t>
            </w:r>
          </w:p>
          <w:p w14:paraId="0599C387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620" w:type="dxa"/>
          </w:tcPr>
          <w:p w14:paraId="76EEB2DC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Encuesta Nacional de Salud (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National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Health 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Survey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)</w:t>
            </w:r>
          </w:p>
          <w:p w14:paraId="3E509131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620" w:type="dxa"/>
          </w:tcPr>
          <w:p w14:paraId="33DED49A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Encuesta Multi-</w:t>
            </w:r>
          </w:p>
          <w:p w14:paraId="068EDC95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nacional de Diabetes y Factores de</w:t>
            </w:r>
          </w:p>
          <w:p w14:paraId="31B1024B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Riesgo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CAMDI</w:t>
            </w:r>
          </w:p>
          <w:p w14:paraId="6EB1B9A1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(Central America Diabetes Initiative Survey)</w:t>
            </w:r>
          </w:p>
          <w:p w14:paraId="332B5325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620" w:type="dxa"/>
          </w:tcPr>
          <w:p w14:paraId="20217D72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Encuesta</w:t>
            </w:r>
          </w:p>
          <w:p w14:paraId="3FD6516F" w14:textId="75C11589" w:rsidR="00B6452F" w:rsidRPr="00F379A9" w:rsidRDefault="00DA3E34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Nacional de Enfermedades Cró</w:t>
            </w:r>
            <w:r w:rsidR="00B6452F"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ni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cas no transmisibles en Població</w:t>
            </w:r>
            <w:r w:rsidR="00B6452F"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 Adulta de El</w:t>
            </w:r>
          </w:p>
          <w:p w14:paraId="1BFEF30E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Salvador ENECA (National Survey of Non-</w:t>
            </w:r>
          </w:p>
          <w:p w14:paraId="1EBF30DC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communicable Chronic</w:t>
            </w:r>
          </w:p>
          <w:p w14:paraId="27C23A6B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Diseases in the Adult</w:t>
            </w:r>
          </w:p>
          <w:p w14:paraId="1FE20625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Population of El Salvador)</w:t>
            </w:r>
          </w:p>
          <w:p w14:paraId="6147F42F" w14:textId="1F573148" w:rsidR="003005B4" w:rsidRPr="00F379A9" w:rsidRDefault="003005B4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2014-2015</w:t>
            </w:r>
          </w:p>
        </w:tc>
        <w:tc>
          <w:tcPr>
            <w:tcW w:w="1620" w:type="dxa"/>
          </w:tcPr>
          <w:p w14:paraId="206F9CB2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Encuesta Multi-</w:t>
            </w:r>
          </w:p>
          <w:p w14:paraId="74DB2889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nacional de Diabetes y Factores de</w:t>
            </w:r>
          </w:p>
          <w:p w14:paraId="16AF01BD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Riesgo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CAMDI</w:t>
            </w:r>
          </w:p>
          <w:p w14:paraId="52E26DC6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(Central America Diabetes Initiative Survey)</w:t>
            </w:r>
          </w:p>
          <w:p w14:paraId="539A3506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00" w:type="dxa"/>
          </w:tcPr>
          <w:p w14:paraId="5DF0F6D4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Encuesta</w:t>
            </w:r>
          </w:p>
          <w:p w14:paraId="003A0015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Nacional de Salud y</w:t>
            </w:r>
          </w:p>
          <w:p w14:paraId="4C21C9AB" w14:textId="2492A825" w:rsidR="00B6452F" w:rsidRPr="00F379A9" w:rsidRDefault="00DA3E34" w:rsidP="00BA77FC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Nutrició</w:t>
            </w:r>
            <w:r w:rsidR="00B6452F" w:rsidRPr="00F379A9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n, ENSANUT</w:t>
            </w:r>
          </w:p>
          <w:p w14:paraId="47428D1F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(National Survey for</w:t>
            </w:r>
          </w:p>
          <w:p w14:paraId="5F2CCAFB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 and Nutrition)</w:t>
            </w:r>
          </w:p>
          <w:p w14:paraId="5473EE87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2070" w:type="dxa"/>
          </w:tcPr>
          <w:p w14:paraId="0FD9862A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Encuesta</w:t>
            </w:r>
            <w:proofErr w:type="spellEnd"/>
          </w:p>
          <w:p w14:paraId="26FCB1D5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Nacional de 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Demografia</w:t>
            </w:r>
            <w:proofErr w:type="spellEnd"/>
          </w:p>
          <w:p w14:paraId="473EF12D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 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Salud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ENDESA (National Survey of Demographics and Health)</w:t>
            </w:r>
          </w:p>
          <w:p w14:paraId="54B7190C" w14:textId="77777777" w:rsidR="00B6452F" w:rsidRPr="00F379A9" w:rsidRDefault="00B6452F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2016</w:t>
            </w:r>
          </w:p>
        </w:tc>
      </w:tr>
      <w:tr w:rsidR="00F379A9" w:rsidRPr="00F379A9" w14:paraId="4A0978AD" w14:textId="77777777" w:rsidTr="00D46468">
        <w:tc>
          <w:tcPr>
            <w:tcW w:w="1581" w:type="dxa"/>
          </w:tcPr>
          <w:p w14:paraId="22610397" w14:textId="12D20ECE" w:rsidR="00BA77FC" w:rsidRPr="00F379A9" w:rsidRDefault="00BA77FC" w:rsidP="00BA77F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Health surveys’ sample characteristics </w:t>
            </w:r>
          </w:p>
        </w:tc>
        <w:tc>
          <w:tcPr>
            <w:tcW w:w="1654" w:type="dxa"/>
          </w:tcPr>
          <w:p w14:paraId="25124079" w14:textId="77777777" w:rsidR="00BA77FC" w:rsidRPr="00F379A9" w:rsidRDefault="00BA77FC" w:rsidP="00BA77F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Age: All ages </w:t>
            </w:r>
          </w:p>
          <w:p w14:paraId="48402E76" w14:textId="77C7C812" w:rsidR="00BA77FC" w:rsidRPr="00F379A9" w:rsidRDefault="00204D70" w:rsidP="00BA77F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Total N: 64 </w:t>
            </w:r>
            <w:r w:rsidR="00BA77FC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308 adults 18+ years </w:t>
            </w:r>
          </w:p>
          <w:p w14:paraId="359098B1" w14:textId="77777777" w:rsidR="00BA77FC" w:rsidRPr="00F379A9" w:rsidRDefault="00BA77FC" w:rsidP="00BA77F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ED369D5" w14:textId="621EDE1C" w:rsidR="00BA77FC" w:rsidRPr="00F379A9" w:rsidRDefault="00BA77FC" w:rsidP="00BA77F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 in SALURBAL: </w:t>
            </w:r>
            <w:r w:rsidR="00204D70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40 </w:t>
            </w: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703 adults 18+ years </w:t>
            </w:r>
          </w:p>
        </w:tc>
        <w:tc>
          <w:tcPr>
            <w:tcW w:w="1620" w:type="dxa"/>
          </w:tcPr>
          <w:p w14:paraId="2CF2A370" w14:textId="77777777" w:rsidR="004715E1" w:rsidRPr="00F379A9" w:rsidRDefault="004715E1" w:rsidP="004715E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Age: ≥15 years </w:t>
            </w:r>
          </w:p>
          <w:p w14:paraId="7374C897" w14:textId="115BF845" w:rsidR="004715E1" w:rsidRPr="00F379A9" w:rsidRDefault="00204D70" w:rsidP="004715E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Total N: 5 </w:t>
            </w:r>
            <w:r w:rsidR="004715E1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293 </w:t>
            </w:r>
          </w:p>
          <w:p w14:paraId="51CB5385" w14:textId="77777777" w:rsidR="004715E1" w:rsidRPr="00F379A9" w:rsidRDefault="004715E1" w:rsidP="004715E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2403EF1" w14:textId="7EA4DC09" w:rsidR="004715E1" w:rsidRPr="00F379A9" w:rsidRDefault="00204D70" w:rsidP="004715E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 in SALURBAL: 3 </w:t>
            </w:r>
            <w:r w:rsidR="004715E1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140 </w:t>
            </w:r>
          </w:p>
          <w:p w14:paraId="0F900725" w14:textId="28A11585" w:rsidR="00BA77FC" w:rsidRPr="00F379A9" w:rsidRDefault="00BA77FC" w:rsidP="004715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3BF519FC" w14:textId="77777777" w:rsidR="00C050E1" w:rsidRPr="00F379A9" w:rsidRDefault="00C050E1" w:rsidP="00C050E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Age: 0 - 69 years </w:t>
            </w:r>
          </w:p>
          <w:p w14:paraId="44F2BAC7" w14:textId="1749B2DE" w:rsidR="00C050E1" w:rsidRPr="00F379A9" w:rsidRDefault="00204D70" w:rsidP="00C050E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Total N: 102 677 (41 </w:t>
            </w:r>
            <w:r w:rsidR="00C050E1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281 adults 18-69 years) </w:t>
            </w:r>
          </w:p>
          <w:p w14:paraId="6793054F" w14:textId="77777777" w:rsidR="00C050E1" w:rsidRPr="00F379A9" w:rsidRDefault="00C050E1" w:rsidP="00C05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6EC62C" w14:textId="74A2C319" w:rsidR="00BA77FC" w:rsidRPr="00F379A9" w:rsidRDefault="00204D70" w:rsidP="00C05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in SALURBAL: 43 </w:t>
            </w:r>
            <w:r w:rsidR="00C050E1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182 (18,783 adults 18-69 years </w:t>
            </w:r>
          </w:p>
        </w:tc>
        <w:tc>
          <w:tcPr>
            <w:tcW w:w="1620" w:type="dxa"/>
          </w:tcPr>
          <w:p w14:paraId="6D26E1C0" w14:textId="77777777" w:rsidR="00A3671B" w:rsidRPr="00F379A9" w:rsidRDefault="00A3671B" w:rsidP="00A3671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Age: ≥20 years </w:t>
            </w:r>
          </w:p>
          <w:p w14:paraId="07AF7D7C" w14:textId="4BB44FB3" w:rsidR="00A3671B" w:rsidRPr="00F379A9" w:rsidRDefault="00204D70" w:rsidP="00A3671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Total N: 1 </w:t>
            </w:r>
            <w:r w:rsidR="00A3671B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427 </w:t>
            </w:r>
          </w:p>
          <w:p w14:paraId="0BB20E4A" w14:textId="77777777" w:rsidR="00A3671B" w:rsidRPr="00F379A9" w:rsidRDefault="00A3671B" w:rsidP="00A367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B55482" w14:textId="2AB5570D" w:rsidR="00BA77FC" w:rsidRPr="00F379A9" w:rsidRDefault="00204D70" w:rsidP="00A367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in SALURBAL: 1 </w:t>
            </w:r>
            <w:r w:rsidR="00A3671B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427</w:t>
            </w:r>
            <w:r w:rsidR="00A3671B" w:rsidRPr="00F379A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2FFDC102" w14:textId="77777777" w:rsidR="003005B4" w:rsidRPr="00F379A9" w:rsidRDefault="003005B4" w:rsidP="003005B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Age: ≥20 years </w:t>
            </w:r>
          </w:p>
          <w:p w14:paraId="34E243B7" w14:textId="49728880" w:rsidR="003005B4" w:rsidRPr="00F379A9" w:rsidRDefault="00204D70" w:rsidP="003005B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Total N: 4 </w:t>
            </w:r>
            <w:r w:rsidR="003005B4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817 </w:t>
            </w:r>
          </w:p>
          <w:p w14:paraId="4B009476" w14:textId="77777777" w:rsidR="003005B4" w:rsidRPr="00F379A9" w:rsidRDefault="003005B4" w:rsidP="003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677E6DB" w14:textId="5E1F3C71" w:rsidR="00BA77FC" w:rsidRPr="00F379A9" w:rsidRDefault="00204D70" w:rsidP="003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in SALURBAL: 1 </w:t>
            </w:r>
            <w:r w:rsidR="003005B4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</w:t>
            </w:r>
            <w:r w:rsidR="003005B4" w:rsidRPr="00F379A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66E8323E" w14:textId="77777777" w:rsidR="00EC661D" w:rsidRPr="00F379A9" w:rsidRDefault="00EC661D" w:rsidP="00EC661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Age: ≥20 years </w:t>
            </w:r>
          </w:p>
          <w:p w14:paraId="74DC5CD2" w14:textId="646580C8" w:rsidR="00EC661D" w:rsidRPr="00F379A9" w:rsidRDefault="00204D70" w:rsidP="00EC661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Total N: 1 </w:t>
            </w:r>
            <w:r w:rsidR="00EC661D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397 </w:t>
            </w:r>
          </w:p>
          <w:p w14:paraId="38BBA4C4" w14:textId="77777777" w:rsidR="00EC661D" w:rsidRPr="00F379A9" w:rsidRDefault="00EC661D" w:rsidP="00EC66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0E01B20" w14:textId="1C6F19F8" w:rsidR="00BA77FC" w:rsidRPr="00F379A9" w:rsidRDefault="00EC661D" w:rsidP="00EC66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in SALURBAL: </w:t>
            </w:r>
            <w:r w:rsidR="00204D70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397</w:t>
            </w:r>
          </w:p>
        </w:tc>
        <w:tc>
          <w:tcPr>
            <w:tcW w:w="1800" w:type="dxa"/>
          </w:tcPr>
          <w:p w14:paraId="67096F32" w14:textId="77777777" w:rsidR="0062264E" w:rsidRPr="00F379A9" w:rsidRDefault="0062264E" w:rsidP="0062264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Age: all ages </w:t>
            </w:r>
          </w:p>
          <w:p w14:paraId="2ABA42F8" w14:textId="2A70C787" w:rsidR="0062264E" w:rsidRPr="00F379A9" w:rsidRDefault="0062264E" w:rsidP="0062264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Total N:</w:t>
            </w:r>
            <w:r w:rsidR="00204D70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29 </w:t>
            </w: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797 adults 18+ years</w:t>
            </w:r>
          </w:p>
          <w:p w14:paraId="6FFBB51E" w14:textId="263718AC" w:rsidR="0062264E" w:rsidRPr="00F379A9" w:rsidRDefault="0062264E" w:rsidP="0062264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107D83FA" w14:textId="2C33744D" w:rsidR="00BA77FC" w:rsidRPr="00F379A9" w:rsidRDefault="0062264E" w:rsidP="006226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in SALURBAL: </w:t>
            </w:r>
            <w:r w:rsidR="00204D70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14 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618 adults 18+ years </w:t>
            </w:r>
          </w:p>
        </w:tc>
        <w:tc>
          <w:tcPr>
            <w:tcW w:w="2070" w:type="dxa"/>
          </w:tcPr>
          <w:p w14:paraId="46189933" w14:textId="77777777" w:rsidR="00D46468" w:rsidRPr="00F379A9" w:rsidRDefault="00D46468" w:rsidP="00D4646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Age: All ages </w:t>
            </w:r>
          </w:p>
          <w:p w14:paraId="38BA0189" w14:textId="06CCEBE1" w:rsidR="00D46468" w:rsidRPr="00F379A9" w:rsidRDefault="00204D70" w:rsidP="00D4646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Total N: 122 </w:t>
            </w:r>
            <w:r w:rsidR="00D46468"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368 (adults 18+ years N=32158) </w:t>
            </w:r>
          </w:p>
          <w:p w14:paraId="05D13570" w14:textId="77777777" w:rsidR="00D46468" w:rsidRPr="00F379A9" w:rsidRDefault="00D46468" w:rsidP="00D4646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B0BA2C5" w14:textId="77777777" w:rsidR="00204D70" w:rsidRPr="00F379A9" w:rsidRDefault="00204D70" w:rsidP="00D46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</w:rPr>
              <w:t xml:space="preserve">N in SALURBAL: </w:t>
            </w:r>
          </w:p>
          <w:p w14:paraId="3A3CD022" w14:textId="0D28387C" w:rsidR="00BA77FC" w:rsidRPr="00F379A9" w:rsidRDefault="00204D70" w:rsidP="00D464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="00D46468" w:rsidRPr="00F379A9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  <w:r w:rsidR="00D46468" w:rsidRPr="00F379A9">
              <w:rPr>
                <w:sz w:val="18"/>
                <w:szCs w:val="18"/>
              </w:rPr>
              <w:t xml:space="preserve"> </w:t>
            </w:r>
          </w:p>
        </w:tc>
      </w:tr>
      <w:tr w:rsidR="00F379A9" w:rsidRPr="00F379A9" w14:paraId="5BFA59EA" w14:textId="77777777" w:rsidTr="00D46468">
        <w:tc>
          <w:tcPr>
            <w:tcW w:w="1581" w:type="dxa"/>
          </w:tcPr>
          <w:p w14:paraId="31668981" w14:textId="7E945F22" w:rsidR="00BA77FC" w:rsidRPr="00F379A9" w:rsidRDefault="00BA77FC" w:rsidP="00BA77F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Health surveys’ sampling strategy </w:t>
            </w:r>
          </w:p>
        </w:tc>
        <w:tc>
          <w:tcPr>
            <w:tcW w:w="1654" w:type="dxa"/>
          </w:tcPr>
          <w:p w14:paraId="4C8940F6" w14:textId="7344E05C" w:rsidR="00BA77FC" w:rsidRPr="00F379A9" w:rsidRDefault="00BA77FC" w:rsidP="00BA77F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Multistage [census tracts or groups of census tracts; households; person 18 years or older] </w:t>
            </w:r>
          </w:p>
          <w:p w14:paraId="45B5F44D" w14:textId="1EEF4EB7" w:rsidR="00BA77FC" w:rsidRPr="00F379A9" w:rsidRDefault="00BA77FC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Stratified [capital city, metropolitan region, or 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integrated economic development region, then rest of municipalities; Urban/rural; total household income</w:t>
            </w:r>
            <w:r w:rsidRPr="00F379A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20F64354" w14:textId="3C804733" w:rsidR="00C050E1" w:rsidRPr="00F379A9" w:rsidRDefault="00C050E1" w:rsidP="00C050E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Multistage [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Comunas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Segments within 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comunas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household; person 15 years or older] </w:t>
            </w:r>
          </w:p>
          <w:p w14:paraId="706A1106" w14:textId="275E2F9C" w:rsidR="00BA77FC" w:rsidRPr="00F379A9" w:rsidRDefault="00C050E1" w:rsidP="00C050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Stratified [urban/rural with 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three groups of population sizes] </w:t>
            </w:r>
          </w:p>
        </w:tc>
        <w:tc>
          <w:tcPr>
            <w:tcW w:w="1620" w:type="dxa"/>
          </w:tcPr>
          <w:p w14:paraId="73961BEB" w14:textId="2A22451A" w:rsidR="00F34857" w:rsidRPr="00F379A9" w:rsidRDefault="00F34857" w:rsidP="00F3485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Multistage [Municipalities or combination of municipalities if small; 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Manzanas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household; person adults 18-69 and </w:t>
            </w: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all children 17 and under] </w:t>
            </w:r>
          </w:p>
          <w:p w14:paraId="772BDC64" w14:textId="4580AA4F" w:rsidR="00F34857" w:rsidRPr="00F379A9" w:rsidRDefault="00F34857" w:rsidP="00F348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Stratified [region; urbanization of municipal seats; urban/rural municipal </w:t>
            </w:r>
          </w:p>
          <w:p w14:paraId="301C1854" w14:textId="3A156E09" w:rsidR="00BA77FC" w:rsidRPr="00F379A9" w:rsidRDefault="00F34857" w:rsidP="00F34857">
            <w:pPr>
              <w:pStyle w:val="Default"/>
              <w:rPr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population; unsatisfied basic needs]</w:t>
            </w:r>
            <w:r w:rsidRPr="00F379A9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4A24B4D3" w14:textId="5EB2E0A6" w:rsidR="008A0929" w:rsidRPr="00F379A9" w:rsidRDefault="008A0929" w:rsidP="008A092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Multistage [Census segments; groups of house-holds (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compactos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); Per-sons within three age groups (1 selected from 20-39 years, 1 </w:t>
            </w: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selected from 40-64 years, all selected from &gt;=65 years)] </w:t>
            </w:r>
          </w:p>
          <w:p w14:paraId="40DE1FD0" w14:textId="77777777" w:rsidR="00BA77FC" w:rsidRPr="00F379A9" w:rsidRDefault="00BA77FC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58A371D5" w14:textId="77777777" w:rsidR="003005B4" w:rsidRPr="00F379A9" w:rsidRDefault="003005B4" w:rsidP="003005B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Two-stage [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Segmento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censal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groups of dwell-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ings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compacto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); all household members 20 years and older] </w:t>
            </w:r>
          </w:p>
          <w:p w14:paraId="24774B7A" w14:textId="77777777" w:rsidR="00BA77FC" w:rsidRPr="00F379A9" w:rsidRDefault="00BA77FC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4500DD89" w14:textId="33015EA6" w:rsidR="00EC661D" w:rsidRPr="00F379A9" w:rsidRDefault="00EC661D" w:rsidP="00EC661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Multistage [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Segmento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censal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groups of dwellings (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compacto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); all household members 20 years and older] </w:t>
            </w:r>
          </w:p>
          <w:p w14:paraId="0F9743CA" w14:textId="77777777" w:rsidR="00BA77FC" w:rsidRPr="00F379A9" w:rsidRDefault="00BA77FC" w:rsidP="00BA77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14:paraId="4F49D806" w14:textId="429F6B67" w:rsidR="008D1846" w:rsidRPr="00F379A9" w:rsidRDefault="008D1846" w:rsidP="008D184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Multistage [AGEB; 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Manzana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(urban) or pseudo-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manzanas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within 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localidades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(rural); House-holds; 1 person within each of the groups (0-4 years, 5-9 years, 10-</w:t>
            </w: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19 years, 20 years and older, recent medical 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ser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-vice user)] </w:t>
            </w:r>
          </w:p>
          <w:p w14:paraId="78E82196" w14:textId="77777777" w:rsidR="008D1846" w:rsidRPr="00F379A9" w:rsidRDefault="008D1846" w:rsidP="008D184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9106643" w14:textId="6A8860C0" w:rsidR="00BA77FC" w:rsidRPr="00F379A9" w:rsidRDefault="008D1846" w:rsidP="008D18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Stratified [socioeconomic status of AGEB at the state level]</w:t>
            </w:r>
            <w:r w:rsidRPr="00F379A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14:paraId="7AF583C8" w14:textId="77777777" w:rsidR="00D46468" w:rsidRPr="00F379A9" w:rsidRDefault="00D46468" w:rsidP="00D4646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Multistage [Con-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glomerado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(set of census blocks – urban) or </w:t>
            </w:r>
            <w:proofErr w:type="spellStart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Empadronamiento</w:t>
            </w:r>
            <w:proofErr w:type="spellEnd"/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(set of households – rural); Households; One person within each of the groups (&gt;15 years, females 15-</w:t>
            </w: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49 years, children &lt;5 years, children &lt;12 years)]</w:t>
            </w:r>
          </w:p>
          <w:p w14:paraId="7597AC9F" w14:textId="7984E942" w:rsidR="00D46468" w:rsidRPr="00F379A9" w:rsidRDefault="00D46468" w:rsidP="00D4646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452FF5ED" w14:textId="111906EE" w:rsidR="00BA77FC" w:rsidRPr="00F379A9" w:rsidRDefault="00D46468" w:rsidP="00D464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</w:rPr>
              <w:t>Stratified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  <w:proofErr w:type="spellEnd"/>
            <w:r w:rsidRPr="00F379A9">
              <w:rPr>
                <w:rFonts w:ascii="Times New Roman" w:hAnsi="Times New Roman" w:cs="Times New Roman"/>
                <w:sz w:val="18"/>
                <w:szCs w:val="18"/>
              </w:rPr>
              <w:t>/Rural]</w:t>
            </w:r>
            <w:r w:rsidRPr="00F379A9">
              <w:rPr>
                <w:sz w:val="18"/>
                <w:szCs w:val="18"/>
              </w:rPr>
              <w:t xml:space="preserve"> </w:t>
            </w:r>
          </w:p>
        </w:tc>
      </w:tr>
      <w:tr w:rsidR="00F379A9" w:rsidRPr="00F379A9" w14:paraId="62CD245D" w14:textId="77777777" w:rsidTr="00D46468">
        <w:tc>
          <w:tcPr>
            <w:tcW w:w="1581" w:type="dxa"/>
          </w:tcPr>
          <w:p w14:paraId="5EE4A4CB" w14:textId="2CF0CD7C" w:rsidR="00BA77FC" w:rsidRPr="00F379A9" w:rsidRDefault="00BA77FC" w:rsidP="00BA77F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Health surveys’ representation</w:t>
            </w:r>
          </w:p>
        </w:tc>
        <w:tc>
          <w:tcPr>
            <w:tcW w:w="1654" w:type="dxa"/>
          </w:tcPr>
          <w:p w14:paraId="0492E9A0" w14:textId="4B4C0192" w:rsidR="00BA77FC" w:rsidRPr="00F379A9" w:rsidRDefault="00BA77FC" w:rsidP="00BA77F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Regions (5) States or federation units (27), state capitals (27), urban and rural, metropolitan areas and development integrated areas </w:t>
            </w:r>
          </w:p>
        </w:tc>
        <w:tc>
          <w:tcPr>
            <w:tcW w:w="1620" w:type="dxa"/>
          </w:tcPr>
          <w:p w14:paraId="16042E8F" w14:textId="77777777" w:rsidR="00C050E1" w:rsidRPr="00F379A9" w:rsidRDefault="00C050E1" w:rsidP="00C050E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National, Regions (15), urban/rural </w:t>
            </w:r>
          </w:p>
          <w:p w14:paraId="1319457E" w14:textId="77777777" w:rsidR="00BA77FC" w:rsidRPr="00F379A9" w:rsidRDefault="00BA77FC" w:rsidP="00EE2A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76F3FD70" w14:textId="26EBD1B0" w:rsidR="00F34857" w:rsidRPr="00F379A9" w:rsidRDefault="00F34857" w:rsidP="00F3485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Region, department, sub-region, urban area of municipal capitals, urban/rural, by poverty level </w:t>
            </w:r>
          </w:p>
          <w:p w14:paraId="4B8BA640" w14:textId="77777777" w:rsidR="00BA77FC" w:rsidRPr="00F379A9" w:rsidRDefault="00BA77FC" w:rsidP="00F348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4775B6EC" w14:textId="0985B3C1" w:rsidR="00BA77FC" w:rsidRPr="00F379A9" w:rsidRDefault="008A0929" w:rsidP="008A09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Metropolitan San Jose</w:t>
            </w:r>
          </w:p>
        </w:tc>
        <w:tc>
          <w:tcPr>
            <w:tcW w:w="1620" w:type="dxa"/>
          </w:tcPr>
          <w:p w14:paraId="0E0EC4F2" w14:textId="77777777" w:rsidR="003005B4" w:rsidRPr="00F379A9" w:rsidRDefault="003005B4" w:rsidP="003005B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National, Urban National, Rural </w:t>
            </w:r>
          </w:p>
          <w:p w14:paraId="09F75521" w14:textId="5F2C4D6B" w:rsidR="00BA77FC" w:rsidRPr="00F379A9" w:rsidRDefault="00BA77FC" w:rsidP="003005B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70897AD9" w14:textId="6E061185" w:rsidR="00BA77FC" w:rsidRPr="00F379A9" w:rsidRDefault="00EC661D" w:rsidP="00EC66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Villa Nueva </w:t>
            </w:r>
            <w:proofErr w:type="spellStart"/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Municipio</w:t>
            </w:r>
            <w:proofErr w:type="spellEnd"/>
          </w:p>
        </w:tc>
        <w:tc>
          <w:tcPr>
            <w:tcW w:w="1800" w:type="dxa"/>
          </w:tcPr>
          <w:p w14:paraId="050C3320" w14:textId="4C3FDEF6" w:rsidR="008D1846" w:rsidRPr="00F379A9" w:rsidRDefault="008D1846" w:rsidP="008D184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National, state, metropolitan areas, urban/rural, high/low SES </w:t>
            </w:r>
          </w:p>
          <w:p w14:paraId="653AC8F2" w14:textId="77777777" w:rsidR="00BA77FC" w:rsidRPr="00F379A9" w:rsidRDefault="00BA77FC" w:rsidP="008D18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</w:tcPr>
          <w:p w14:paraId="16856694" w14:textId="2C443B31" w:rsidR="00D46468" w:rsidRPr="00F379A9" w:rsidRDefault="00D46468" w:rsidP="00D4646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79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National, Urban National, Rural National, Natural Region: Lima Metropolitan area, coast/mountain/jungle </w:t>
            </w:r>
          </w:p>
          <w:p w14:paraId="1B3BDE55" w14:textId="77777777" w:rsidR="00BA77FC" w:rsidRPr="00F379A9" w:rsidRDefault="00BA77FC" w:rsidP="00D464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379A9" w:rsidRPr="00F379A9" w14:paraId="1FE38CEC" w14:textId="77777777" w:rsidTr="00D46468">
        <w:tc>
          <w:tcPr>
            <w:tcW w:w="1581" w:type="dxa"/>
          </w:tcPr>
          <w:p w14:paraId="76562D45" w14:textId="77777777" w:rsidR="00B6452F" w:rsidRPr="00F379A9" w:rsidRDefault="00B6452F" w:rsidP="00E26E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Year of census</w:t>
            </w:r>
          </w:p>
        </w:tc>
        <w:tc>
          <w:tcPr>
            <w:tcW w:w="1654" w:type="dxa"/>
          </w:tcPr>
          <w:p w14:paraId="6313B4B0" w14:textId="77777777" w:rsidR="00B6452F" w:rsidRPr="00F379A9" w:rsidRDefault="00B6452F" w:rsidP="008A09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620" w:type="dxa"/>
          </w:tcPr>
          <w:p w14:paraId="0607B143" w14:textId="77777777" w:rsidR="00B6452F" w:rsidRPr="00F379A9" w:rsidRDefault="00B6452F" w:rsidP="008A09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620" w:type="dxa"/>
          </w:tcPr>
          <w:p w14:paraId="70280B56" w14:textId="77777777" w:rsidR="00B6452F" w:rsidRPr="00F379A9" w:rsidRDefault="00B6452F" w:rsidP="008A09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620" w:type="dxa"/>
          </w:tcPr>
          <w:p w14:paraId="4B47E4B1" w14:textId="77777777" w:rsidR="00B6452F" w:rsidRPr="00F379A9" w:rsidRDefault="00B6452F" w:rsidP="008A09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620" w:type="dxa"/>
          </w:tcPr>
          <w:p w14:paraId="201D3D49" w14:textId="77777777" w:rsidR="00B6452F" w:rsidRPr="00F379A9" w:rsidRDefault="00B6452F" w:rsidP="008A09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620" w:type="dxa"/>
          </w:tcPr>
          <w:p w14:paraId="1CC4CAFA" w14:textId="77777777" w:rsidR="00B6452F" w:rsidRPr="00F379A9" w:rsidRDefault="00B6452F" w:rsidP="008A09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00" w:type="dxa"/>
          </w:tcPr>
          <w:p w14:paraId="44AB87CD" w14:textId="77777777" w:rsidR="00B6452F" w:rsidRPr="00F379A9" w:rsidRDefault="00B6452F" w:rsidP="008A09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</w:p>
        </w:tc>
        <w:tc>
          <w:tcPr>
            <w:tcW w:w="2070" w:type="dxa"/>
          </w:tcPr>
          <w:p w14:paraId="374CFF1B" w14:textId="77777777" w:rsidR="00B6452F" w:rsidRPr="00F379A9" w:rsidRDefault="00B6452F" w:rsidP="008A09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</w:tr>
    </w:tbl>
    <w:p w14:paraId="77A1F29A" w14:textId="67AF076A" w:rsidR="00B106A2" w:rsidRPr="00F379A9" w:rsidRDefault="00675E82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F379A9">
        <w:rPr>
          <w:rFonts w:ascii="Times New Roman" w:hAnsi="Times New Roman" w:cs="Times New Roman"/>
          <w:sz w:val="16"/>
          <w:szCs w:val="20"/>
          <w:lang w:val="en-US"/>
        </w:rPr>
        <w:t xml:space="preserve">NA= Not applicable. </w:t>
      </w:r>
    </w:p>
    <w:p w14:paraId="1AE4F8FB" w14:textId="77777777" w:rsidR="00E7588E" w:rsidRPr="00F379A9" w:rsidRDefault="00E7588E">
      <w:pPr>
        <w:rPr>
          <w:sz w:val="20"/>
          <w:szCs w:val="20"/>
          <w:lang w:val="en-US"/>
        </w:rPr>
      </w:pPr>
    </w:p>
    <w:p w14:paraId="5D30728C" w14:textId="77777777" w:rsidR="00E7588E" w:rsidRPr="00F379A9" w:rsidRDefault="00E7588E">
      <w:pPr>
        <w:rPr>
          <w:sz w:val="20"/>
          <w:szCs w:val="20"/>
          <w:lang w:val="en-US"/>
        </w:rPr>
      </w:pPr>
    </w:p>
    <w:p w14:paraId="26A75BFF" w14:textId="77777777" w:rsidR="00E7588E" w:rsidRPr="00F379A9" w:rsidRDefault="00E7588E">
      <w:pPr>
        <w:rPr>
          <w:sz w:val="20"/>
          <w:szCs w:val="20"/>
          <w:lang w:val="en-US"/>
        </w:rPr>
      </w:pPr>
    </w:p>
    <w:p w14:paraId="7D811821" w14:textId="77777777" w:rsidR="00E7588E" w:rsidRPr="00F379A9" w:rsidRDefault="00E7588E">
      <w:pPr>
        <w:rPr>
          <w:sz w:val="20"/>
          <w:szCs w:val="20"/>
          <w:lang w:val="en-US"/>
        </w:rPr>
      </w:pPr>
    </w:p>
    <w:p w14:paraId="5C87A9AA" w14:textId="77777777" w:rsidR="00E7588E" w:rsidRPr="00F379A9" w:rsidRDefault="00E7588E">
      <w:pPr>
        <w:rPr>
          <w:sz w:val="20"/>
          <w:szCs w:val="20"/>
          <w:lang w:val="en-US"/>
        </w:rPr>
      </w:pPr>
    </w:p>
    <w:p w14:paraId="5B84CC60" w14:textId="77777777" w:rsidR="00E7588E" w:rsidRPr="00F379A9" w:rsidRDefault="00E7588E">
      <w:pPr>
        <w:rPr>
          <w:sz w:val="20"/>
          <w:szCs w:val="20"/>
          <w:lang w:val="en-US"/>
        </w:rPr>
      </w:pPr>
    </w:p>
    <w:p w14:paraId="10A1751D" w14:textId="77777777" w:rsidR="00E7588E" w:rsidRPr="00F379A9" w:rsidRDefault="00E7588E">
      <w:pPr>
        <w:rPr>
          <w:sz w:val="20"/>
          <w:szCs w:val="20"/>
          <w:lang w:val="en-US"/>
        </w:rPr>
      </w:pPr>
    </w:p>
    <w:p w14:paraId="1D16A524" w14:textId="77777777" w:rsidR="00E7588E" w:rsidRPr="00F379A9" w:rsidRDefault="00E7588E">
      <w:pPr>
        <w:rPr>
          <w:sz w:val="20"/>
          <w:szCs w:val="20"/>
          <w:lang w:val="en-US"/>
        </w:rPr>
      </w:pPr>
    </w:p>
    <w:p w14:paraId="08CA141F" w14:textId="77777777" w:rsidR="00E7588E" w:rsidRPr="00F379A9" w:rsidRDefault="00E7588E">
      <w:pPr>
        <w:rPr>
          <w:sz w:val="20"/>
          <w:szCs w:val="20"/>
          <w:lang w:val="en-US"/>
        </w:rPr>
      </w:pPr>
    </w:p>
    <w:p w14:paraId="4B72AC06" w14:textId="77777777" w:rsidR="00E7588E" w:rsidRPr="00F379A9" w:rsidRDefault="00E7588E">
      <w:pPr>
        <w:rPr>
          <w:sz w:val="20"/>
          <w:szCs w:val="20"/>
          <w:lang w:val="en-US"/>
        </w:rPr>
      </w:pPr>
    </w:p>
    <w:p w14:paraId="34312E8E" w14:textId="73EF64EE" w:rsidR="007B674E" w:rsidRPr="00F379A9" w:rsidRDefault="007B674E" w:rsidP="00E7588E">
      <w:pPr>
        <w:spacing w:after="0" w:line="240" w:lineRule="auto"/>
        <w:rPr>
          <w:sz w:val="20"/>
          <w:szCs w:val="20"/>
          <w:lang w:val="en-US"/>
        </w:rPr>
      </w:pPr>
    </w:p>
    <w:p w14:paraId="41FFF260" w14:textId="130226B8" w:rsidR="002868C0" w:rsidRPr="00F379A9" w:rsidRDefault="002868C0" w:rsidP="00E7588E">
      <w:pPr>
        <w:spacing w:after="0" w:line="240" w:lineRule="auto"/>
        <w:rPr>
          <w:sz w:val="20"/>
          <w:szCs w:val="20"/>
          <w:lang w:val="en-US"/>
        </w:rPr>
      </w:pPr>
    </w:p>
    <w:p w14:paraId="54940C27" w14:textId="77777777" w:rsidR="002868C0" w:rsidRPr="00F379A9" w:rsidRDefault="002868C0" w:rsidP="00E7588E">
      <w:pPr>
        <w:spacing w:after="0" w:line="240" w:lineRule="auto"/>
        <w:rPr>
          <w:sz w:val="20"/>
          <w:szCs w:val="20"/>
          <w:lang w:val="en-US"/>
        </w:rPr>
      </w:pPr>
    </w:p>
    <w:p w14:paraId="4BD2782A" w14:textId="77777777" w:rsidR="00E45CA5" w:rsidRPr="00F379A9" w:rsidRDefault="00E45CA5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9EB4A4F" w14:textId="77777777" w:rsidR="00E45CA5" w:rsidRPr="00F379A9" w:rsidRDefault="00E45CA5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1175B23" w14:textId="77777777" w:rsidR="00E45CA5" w:rsidRPr="00F379A9" w:rsidRDefault="00E45CA5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B3DED21" w14:textId="77777777" w:rsidR="00E45CA5" w:rsidRPr="00F379A9" w:rsidRDefault="00E45CA5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EF69D61" w14:textId="77777777" w:rsidR="00E45CA5" w:rsidRPr="00F379A9" w:rsidRDefault="00E45CA5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F6276CC" w14:textId="2C8A838B" w:rsidR="0039268C" w:rsidRPr="00F379A9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379A9">
        <w:rPr>
          <w:rFonts w:ascii="Times New Roman" w:hAnsi="Times New Roman" w:cs="Times New Roman"/>
          <w:b/>
          <w:sz w:val="20"/>
          <w:szCs w:val="20"/>
          <w:lang w:val="en-US"/>
        </w:rPr>
        <w:t>Supplementary Table 2. City-level Socioeconomic Development Index’s components in 176 Latin American cities by country</w:t>
      </w: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4045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F379A9" w:rsidRPr="00F379A9" w14:paraId="1ACB3F01" w14:textId="77777777" w:rsidTr="0017235A">
        <w:tc>
          <w:tcPr>
            <w:tcW w:w="4045" w:type="dxa"/>
          </w:tcPr>
          <w:p w14:paraId="447806C7" w14:textId="63D6E232" w:rsidR="0039268C" w:rsidRPr="00F379A9" w:rsidRDefault="0039268C" w:rsidP="0039268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520" w:type="dxa"/>
            <w:gridSpan w:val="8"/>
          </w:tcPr>
          <w:p w14:paraId="41ACBC94" w14:textId="26DED230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Country</w:t>
            </w:r>
          </w:p>
        </w:tc>
      </w:tr>
      <w:tr w:rsidR="00F379A9" w:rsidRPr="00F379A9" w14:paraId="32F50BA9" w14:textId="77777777" w:rsidTr="0017235A">
        <w:tc>
          <w:tcPr>
            <w:tcW w:w="4045" w:type="dxa"/>
          </w:tcPr>
          <w:p w14:paraId="023CB68D" w14:textId="53FCC39D" w:rsidR="0039268C" w:rsidRPr="00F379A9" w:rsidRDefault="0039268C" w:rsidP="0039268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Index components </w:t>
            </w:r>
          </w:p>
        </w:tc>
        <w:tc>
          <w:tcPr>
            <w:tcW w:w="1440" w:type="dxa"/>
          </w:tcPr>
          <w:p w14:paraId="378FDAFD" w14:textId="77777777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Brazil</w:t>
            </w:r>
          </w:p>
          <w:p w14:paraId="6E33E0A3" w14:textId="6C921BCF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(95 % CI)</w:t>
            </w:r>
          </w:p>
        </w:tc>
        <w:tc>
          <w:tcPr>
            <w:tcW w:w="1440" w:type="dxa"/>
          </w:tcPr>
          <w:p w14:paraId="5EE1A30C" w14:textId="77777777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Chile</w:t>
            </w:r>
          </w:p>
          <w:p w14:paraId="573DCDDE" w14:textId="1138E8BE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(95 % CI)</w:t>
            </w:r>
          </w:p>
        </w:tc>
        <w:tc>
          <w:tcPr>
            <w:tcW w:w="1440" w:type="dxa"/>
          </w:tcPr>
          <w:p w14:paraId="35319414" w14:textId="77777777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Colombia</w:t>
            </w:r>
          </w:p>
          <w:p w14:paraId="790FA9C4" w14:textId="4A0AA4D2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(95 % CI)</w:t>
            </w:r>
          </w:p>
        </w:tc>
        <w:tc>
          <w:tcPr>
            <w:tcW w:w="1440" w:type="dxa"/>
          </w:tcPr>
          <w:p w14:paraId="6AA070CF" w14:textId="77777777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Costa Rica</w:t>
            </w:r>
          </w:p>
          <w:p w14:paraId="68F0C886" w14:textId="2814AA04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(95 % CI)</w:t>
            </w:r>
          </w:p>
        </w:tc>
        <w:tc>
          <w:tcPr>
            <w:tcW w:w="1440" w:type="dxa"/>
          </w:tcPr>
          <w:p w14:paraId="790E265C" w14:textId="77777777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El Salvador</w:t>
            </w:r>
          </w:p>
          <w:p w14:paraId="7849B47D" w14:textId="2EE29FCB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(95 % CI)</w:t>
            </w:r>
          </w:p>
        </w:tc>
        <w:tc>
          <w:tcPr>
            <w:tcW w:w="1440" w:type="dxa"/>
          </w:tcPr>
          <w:p w14:paraId="276D57D4" w14:textId="77777777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Guatemala</w:t>
            </w:r>
          </w:p>
          <w:p w14:paraId="3E9E0A42" w14:textId="2409CF95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(95 % CI)</w:t>
            </w:r>
          </w:p>
        </w:tc>
        <w:tc>
          <w:tcPr>
            <w:tcW w:w="1440" w:type="dxa"/>
          </w:tcPr>
          <w:p w14:paraId="2EC650EF" w14:textId="77777777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Mexico</w:t>
            </w:r>
          </w:p>
          <w:p w14:paraId="4FFC60B7" w14:textId="091BA7B6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(95 % CI)</w:t>
            </w:r>
          </w:p>
        </w:tc>
        <w:tc>
          <w:tcPr>
            <w:tcW w:w="1440" w:type="dxa"/>
          </w:tcPr>
          <w:p w14:paraId="10A8F804" w14:textId="77777777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Peru</w:t>
            </w:r>
          </w:p>
          <w:p w14:paraId="2017250C" w14:textId="3D3F6D9F" w:rsidR="0039268C" w:rsidRPr="00F379A9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 (95 % CI)</w:t>
            </w:r>
          </w:p>
        </w:tc>
      </w:tr>
      <w:tr w:rsidR="00F379A9" w:rsidRPr="00F379A9" w14:paraId="47E9C39F" w14:textId="77777777" w:rsidTr="0017235A">
        <w:tc>
          <w:tcPr>
            <w:tcW w:w="4045" w:type="dxa"/>
          </w:tcPr>
          <w:p w14:paraId="7DCD251D" w14:textId="3FBB7D22" w:rsidR="00010852" w:rsidRPr="00F379A9" w:rsidRDefault="00010852" w:rsidP="00010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Water access (% households with piped water)</w:t>
            </w:r>
          </w:p>
        </w:tc>
        <w:tc>
          <w:tcPr>
            <w:tcW w:w="1440" w:type="dxa"/>
          </w:tcPr>
          <w:p w14:paraId="4215B7C1" w14:textId="7B05CF83" w:rsidR="00010852" w:rsidRPr="00F379A9" w:rsidRDefault="00317BF8" w:rsidP="00010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92.7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68.4, 99.1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56374872" w14:textId="5A56F473" w:rsidR="00010852" w:rsidRPr="00F379A9" w:rsidRDefault="00224463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97.8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85.2, 99.2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21E31562" w14:textId="60717785" w:rsidR="00010852" w:rsidRPr="00F379A9" w:rsidRDefault="00EF0209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84.6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34.7, 96.0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1FB80D85" w14:textId="45358BB9" w:rsidR="00010852" w:rsidRPr="00F379A9" w:rsidRDefault="0080245B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99.4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99.3, 99.5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72EB74A4" w14:textId="678187FA" w:rsidR="00010852" w:rsidRPr="00F379A9" w:rsidRDefault="001D652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79.5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66.3, 84.1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4DE6A2CD" w14:textId="1E7F5EFD" w:rsidR="00010852" w:rsidRPr="00F379A9" w:rsidRDefault="004702F5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75.5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75.4, 75.6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2400699E" w14:textId="38B9363D" w:rsidR="00010852" w:rsidRPr="00F379A9" w:rsidRDefault="00F126B7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82.3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39.6, 96.1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3EE08F64" w14:textId="3680CDD6" w:rsidR="00010852" w:rsidRPr="00F379A9" w:rsidRDefault="0017235A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72.2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36.4, 84.6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F379A9" w:rsidRPr="00F379A9" w14:paraId="654F5118" w14:textId="77777777" w:rsidTr="0017235A">
        <w:tc>
          <w:tcPr>
            <w:tcW w:w="4045" w:type="dxa"/>
          </w:tcPr>
          <w:p w14:paraId="6E0291DC" w14:textId="3868D567" w:rsidR="00010852" w:rsidRPr="00F379A9" w:rsidRDefault="00010852" w:rsidP="00010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Sanitation (% households with</w:t>
            </w:r>
            <w:r w:rsidRPr="00F379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access to a municipal sewage network)</w:t>
            </w:r>
          </w:p>
        </w:tc>
        <w:tc>
          <w:tcPr>
            <w:tcW w:w="1440" w:type="dxa"/>
          </w:tcPr>
          <w:p w14:paraId="73A2A2B9" w14:textId="142C0B0D" w:rsidR="00010852" w:rsidRPr="00F379A9" w:rsidRDefault="00317BF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54.4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7.8, 87.9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41499283" w14:textId="2E7F13FB" w:rsidR="00010852" w:rsidRPr="00F379A9" w:rsidRDefault="00B83482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96.4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84.5, 98.9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3E867672" w14:textId="054A4A41" w:rsidR="00010852" w:rsidRPr="00F379A9" w:rsidRDefault="000A083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85.8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11.5, 95.9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477AB87F" w14:textId="61AEB6EC" w:rsidR="00010852" w:rsidRPr="00F379A9" w:rsidRDefault="0080245B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34.9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39.8, 34.9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4A04CC1C" w14:textId="6825182E" w:rsidR="00010852" w:rsidRPr="00F379A9" w:rsidRDefault="001D652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68.3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50.4, 76.7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35171E32" w14:textId="332B2EC6" w:rsidR="00010852" w:rsidRPr="00F379A9" w:rsidRDefault="004702F5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69.9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69.8, 69.9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52EE3DB4" w14:textId="096C7D01" w:rsidR="00010852" w:rsidRPr="00F379A9" w:rsidRDefault="00F126B7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84.6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8.1, 96.6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18C1FE8E" w14:textId="5621300B" w:rsidR="00010852" w:rsidRPr="00F379A9" w:rsidRDefault="0017235A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74.6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35.7, 92.7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F379A9" w:rsidRPr="00F379A9" w14:paraId="0B06173B" w14:textId="77777777" w:rsidTr="0017235A">
        <w:tc>
          <w:tcPr>
            <w:tcW w:w="4045" w:type="dxa"/>
          </w:tcPr>
          <w:p w14:paraId="64A93FDA" w14:textId="1CADF146" w:rsidR="00010852" w:rsidRPr="00F379A9" w:rsidRDefault="00010852" w:rsidP="00010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Durable walls </w:t>
            </w:r>
            <w:r w:rsidRPr="00F379A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en-US"/>
              </w:rPr>
              <w:t>(% of dwellings with exterior walls mostly made of brick, stone, concrete, cement and/or similar materials)</w:t>
            </w:r>
          </w:p>
        </w:tc>
        <w:tc>
          <w:tcPr>
            <w:tcW w:w="1440" w:type="dxa"/>
          </w:tcPr>
          <w:p w14:paraId="4C0377EB" w14:textId="322BB89D" w:rsidR="00010852" w:rsidRPr="00F379A9" w:rsidRDefault="00317BF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92.6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57.2, 99.8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3C1C5786" w14:textId="79779C3E" w:rsidR="00010852" w:rsidRPr="00F379A9" w:rsidRDefault="00B83482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68.1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13.9, 89.7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265691C3" w14:textId="089EEF79" w:rsidR="00010852" w:rsidRPr="00F379A9" w:rsidRDefault="000A083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90.9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60.5, 97.4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6222B6C3" w14:textId="6FD635D3" w:rsidR="00010852" w:rsidRPr="00F379A9" w:rsidRDefault="0080245B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73.5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73.4, 73.6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68CA3745" w14:textId="151401E9" w:rsidR="00010852" w:rsidRPr="00F379A9" w:rsidRDefault="001D652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85.6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71.8, 90.1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30B74981" w14:textId="76A62B67" w:rsidR="00010852" w:rsidRPr="00F379A9" w:rsidRDefault="004702F5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83.3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83.2, 83.4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028BA1E0" w14:textId="4EDA18CF" w:rsidR="00010852" w:rsidRPr="00F379A9" w:rsidRDefault="00F126B7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93.6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68.7, 99.2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41CDB0D8" w14:textId="098F3FC5" w:rsidR="00010852" w:rsidRPr="00F379A9" w:rsidRDefault="0017235A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68.1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23.2, 97.4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F379A9" w:rsidRPr="00F379A9" w14:paraId="7EC1A0A1" w14:textId="77777777" w:rsidTr="0017235A">
        <w:tc>
          <w:tcPr>
            <w:tcW w:w="4045" w:type="dxa"/>
          </w:tcPr>
          <w:p w14:paraId="2EE6F8CF" w14:textId="2635B5E6" w:rsidR="00010852" w:rsidRPr="00F379A9" w:rsidRDefault="00010852" w:rsidP="00010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Overcrowding (%</w:t>
            </w:r>
            <w:r w:rsidRPr="00F379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households with more than three people per room)</w:t>
            </w:r>
          </w:p>
        </w:tc>
        <w:tc>
          <w:tcPr>
            <w:tcW w:w="1440" w:type="dxa"/>
          </w:tcPr>
          <w:p w14:paraId="6DE3F709" w14:textId="28F6C582" w:rsidR="00010852" w:rsidRPr="00F379A9" w:rsidRDefault="00317BF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4.7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1.3, 11.6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5D890C4E" w14:textId="3DC47EA1" w:rsidR="00010852" w:rsidRPr="00F379A9" w:rsidRDefault="00B83482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3.9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1.7, 6.9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6DA9E5DF" w14:textId="7E132936" w:rsidR="00010852" w:rsidRPr="00F379A9" w:rsidRDefault="000A083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5.5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2.0, 18.6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29E49E8A" w14:textId="3EBDC55F" w:rsidR="00010852" w:rsidRPr="00F379A9" w:rsidRDefault="0080245B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0.6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0.5, 0.7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42A2D7CB" w14:textId="6ACE735C" w:rsidR="00010852" w:rsidRPr="00F379A9" w:rsidRDefault="001D652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12.9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12.3, 14.6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7C3D6168" w14:textId="0086D38F" w:rsidR="00010852" w:rsidRPr="00F379A9" w:rsidRDefault="004702F5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17.2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17.1, 17.4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59CECABD" w14:textId="45960824" w:rsidR="00010852" w:rsidRPr="00F379A9" w:rsidRDefault="00F126B7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8.1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2.6, 16.6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6D44AD84" w14:textId="3CA44F91" w:rsidR="00010852" w:rsidRPr="00F379A9" w:rsidRDefault="0017235A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10.0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3.0, 23.8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F379A9" w:rsidRPr="00F379A9" w14:paraId="73BCD2FF" w14:textId="77777777" w:rsidTr="0017235A">
        <w:tc>
          <w:tcPr>
            <w:tcW w:w="4045" w:type="dxa"/>
          </w:tcPr>
          <w:p w14:paraId="653C2E1B" w14:textId="65189161" w:rsidR="00010852" w:rsidRPr="00F379A9" w:rsidRDefault="00010852" w:rsidP="00010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en-US"/>
              </w:rPr>
              <w:t>Education (</w:t>
            </w:r>
            <w:r w:rsidRPr="00F379A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 population with at least completed primary education among those aged 25 or above</w:t>
            </w:r>
            <w:r w:rsidRPr="00F379A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en-US"/>
              </w:rPr>
              <w:t>)</w:t>
            </w:r>
          </w:p>
        </w:tc>
        <w:tc>
          <w:tcPr>
            <w:tcW w:w="1440" w:type="dxa"/>
          </w:tcPr>
          <w:p w14:paraId="50C1B81F" w14:textId="359C3F08" w:rsidR="00010852" w:rsidRPr="00F379A9" w:rsidRDefault="00D94E30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70.7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63.0, 78.1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32C14FD5" w14:textId="523E35A9" w:rsidR="00010852" w:rsidRPr="00F379A9" w:rsidRDefault="00B83482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87.4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74.2, 92.9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3D207EAA" w14:textId="1EB12423" w:rsidR="00010852" w:rsidRPr="00F379A9" w:rsidRDefault="000A083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77.8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66.5, 85.7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22A802E5" w14:textId="4212FE86" w:rsidR="00010852" w:rsidRPr="00F379A9" w:rsidRDefault="0080245B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86.2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86.1, 86.3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2283DB71" w14:textId="66C2A232" w:rsidR="00010852" w:rsidRPr="00F379A9" w:rsidRDefault="001D6528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65.1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51.2, 69.9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37864622" w14:textId="6870DCAA" w:rsidR="00010852" w:rsidRPr="00F379A9" w:rsidRDefault="004702F5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64.9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64.8, 64.9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353D5627" w14:textId="4925BA4D" w:rsidR="00010852" w:rsidRPr="00F379A9" w:rsidRDefault="00F126B7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82.1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61.9, 88.2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</w:tcPr>
          <w:p w14:paraId="0D1EDACE" w14:textId="5D8D80DB" w:rsidR="00010852" w:rsidRPr="00F379A9" w:rsidRDefault="0017235A" w:rsidP="00010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81.0 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66.1, 88.0</w:t>
            </w:r>
            <w:r w:rsidR="00010852" w:rsidRPr="00F379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14:paraId="275AEA83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E032178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56B2F0D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35B035E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392300C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9535C66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9DA27FC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B076E5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42DDF5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486FF23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D547C6A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69E0A1D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07278C0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9D33EDB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1EA4E62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2E04A57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5954A66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A4247F3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37ACCF1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3ECCAAB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D72B88E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0DAB631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E81DC22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D5D83B9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0400862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7C8AE92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701274D" w14:textId="77777777" w:rsidR="0039268C" w:rsidRDefault="0039268C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1F62EBD" w14:textId="77777777" w:rsidR="00492846" w:rsidRDefault="00492846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40AC116" w14:textId="77777777" w:rsidR="00492846" w:rsidRDefault="00492846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42FEBD9" w14:textId="336D7AE2" w:rsidR="001875E2" w:rsidRDefault="001875E2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Supplementary Figure 1</w:t>
      </w:r>
      <w:r w:rsidRPr="00E758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Box plots </w:t>
      </w:r>
      <w:r w:rsidRPr="00E758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of the </w:t>
      </w:r>
      <w:r w:rsidR="0039268C">
        <w:rPr>
          <w:rFonts w:ascii="Times New Roman" w:hAnsi="Times New Roman" w:cs="Times New Roman"/>
          <w:b/>
          <w:sz w:val="20"/>
          <w:szCs w:val="20"/>
          <w:lang w:val="en-US"/>
        </w:rPr>
        <w:t xml:space="preserve">city-level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Socioeconomic Development Index</w:t>
      </w:r>
      <w:r w:rsidR="00764D3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 176</w:t>
      </w:r>
      <w:r w:rsidRPr="00E758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Latin American cities by country</w:t>
      </w:r>
    </w:p>
    <w:p w14:paraId="52CDD612" w14:textId="24669373" w:rsidR="00512DEF" w:rsidRDefault="00512DEF" w:rsidP="001875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2DEF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drawing>
          <wp:inline distT="0" distB="0" distL="0" distR="0" wp14:anchorId="0110D24A" wp14:editId="06707C8B">
            <wp:extent cx="5120640" cy="3752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E6BB" w14:textId="77777777" w:rsidR="001875E2" w:rsidRPr="00353BCC" w:rsidRDefault="001875E2" w:rsidP="001875E2">
      <w:pPr>
        <w:spacing w:after="0" w:line="240" w:lineRule="auto"/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</w:pPr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 xml:space="preserve">BR – </w:t>
      </w:r>
      <w:proofErr w:type="spellStart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Brazil</w:t>
      </w:r>
      <w:proofErr w:type="spellEnd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 xml:space="preserve">; CL – Chile; CO – Colombia; CR – Costa Rica; GT – Guatemala; MX – </w:t>
      </w:r>
      <w:proofErr w:type="spellStart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Mexico</w:t>
      </w:r>
      <w:proofErr w:type="spellEnd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 xml:space="preserve">; PE – </w:t>
      </w:r>
      <w:proofErr w:type="spellStart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Peru</w:t>
      </w:r>
      <w:proofErr w:type="spellEnd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; SV – El Salvador</w:t>
      </w:r>
    </w:p>
    <w:p w14:paraId="2B354F7B" w14:textId="77777777" w:rsidR="001875E2" w:rsidRPr="001875E2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5014BB1D" w14:textId="77777777" w:rsidR="001875E2" w:rsidRPr="001875E2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275A03" w14:textId="77777777" w:rsidR="001875E2" w:rsidRPr="001875E2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68E761" w14:textId="77777777" w:rsidR="001875E2" w:rsidRPr="001875E2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53FD70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8658E9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F486EC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2C2509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DDC762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118351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1307AB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991EE7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DB8AE4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1391C2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901D20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506001" w14:textId="77777777" w:rsidR="001875E2" w:rsidRPr="00B6452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8C77BF" w14:textId="2A8C4A94" w:rsidR="0095463F" w:rsidRDefault="001875E2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2DEF">
        <w:rPr>
          <w:rFonts w:ascii="Times New Roman" w:hAnsi="Times New Roman" w:cs="Times New Roman"/>
          <w:b/>
          <w:sz w:val="20"/>
          <w:szCs w:val="20"/>
          <w:lang w:val="en-US"/>
        </w:rPr>
        <w:t>Supplementary Figure 2</w:t>
      </w:r>
      <w:r w:rsidR="0095463F" w:rsidRPr="00512DEF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Variability of </w:t>
      </w:r>
      <w:r w:rsidR="000C03ED" w:rsidRPr="00512DEF">
        <w:rPr>
          <w:rFonts w:ascii="Times New Roman" w:hAnsi="Times New Roman" w:cs="Times New Roman"/>
          <w:b/>
          <w:sz w:val="20"/>
          <w:szCs w:val="20"/>
          <w:lang w:val="en-US"/>
        </w:rPr>
        <w:t xml:space="preserve">BMI </w:t>
      </w:r>
      <w:r w:rsidR="00764D3E" w:rsidRPr="00512DEF">
        <w:rPr>
          <w:rFonts w:ascii="Times New Roman" w:hAnsi="Times New Roman" w:cs="Times New Roman"/>
          <w:b/>
          <w:sz w:val="20"/>
          <w:szCs w:val="20"/>
          <w:lang w:val="en-US"/>
        </w:rPr>
        <w:t>in women in 176</w:t>
      </w:r>
      <w:r w:rsidR="0095463F" w:rsidRPr="00512DE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Latin American cities by country</w:t>
      </w:r>
      <w:r w:rsidR="0095463F" w:rsidRPr="0095463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6315E6D5" w14:textId="2A41D180" w:rsidR="00855BE5" w:rsidRDefault="00512DEF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2DEF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drawing>
          <wp:inline distT="0" distB="0" distL="0" distR="0" wp14:anchorId="0E1E03F4" wp14:editId="30042666">
            <wp:extent cx="5120640" cy="3752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32C5" w14:textId="1A32D118" w:rsidR="007B674E" w:rsidRPr="008F064E" w:rsidRDefault="007B674E" w:rsidP="007B67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D189F7C" w14:textId="0A2B0D8B" w:rsidR="007B674E" w:rsidRPr="00353BCC" w:rsidRDefault="007B674E" w:rsidP="007B674E">
      <w:pPr>
        <w:spacing w:after="0" w:line="240" w:lineRule="auto"/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</w:pPr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 xml:space="preserve">BR – </w:t>
      </w:r>
      <w:proofErr w:type="spellStart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Brazil</w:t>
      </w:r>
      <w:proofErr w:type="spellEnd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; CL – Chile; CO – Colombia; CR – Costa Rica; GT – Guatema</w:t>
      </w:r>
      <w:r w:rsidR="00B6452F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 xml:space="preserve">la; MX – </w:t>
      </w:r>
      <w:proofErr w:type="spellStart"/>
      <w:r w:rsidR="00B6452F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Mexico</w:t>
      </w:r>
      <w:proofErr w:type="spellEnd"/>
      <w:r w:rsidR="00B6452F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;</w:t>
      </w:r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 xml:space="preserve"> PE – </w:t>
      </w:r>
      <w:proofErr w:type="spellStart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Peru</w:t>
      </w:r>
      <w:proofErr w:type="spellEnd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; SV – El Salvador</w:t>
      </w:r>
    </w:p>
    <w:p w14:paraId="62CA0E2F" w14:textId="7C8F034D" w:rsidR="0095463F" w:rsidRPr="00353BCC" w:rsidRDefault="0095463F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157EA633" w14:textId="36BAA481" w:rsidR="0095463F" w:rsidRPr="00353BCC" w:rsidRDefault="0095463F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3145C89F" w14:textId="77777777" w:rsidR="0095463F" w:rsidRPr="00353BCC" w:rsidRDefault="0095463F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135B32E3" w14:textId="77777777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3FA982C8" w14:textId="77777777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74C2CC1B" w14:textId="77777777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2930314A" w14:textId="77777777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790E446E" w14:textId="77777777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24175E56" w14:textId="77777777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7BB56B23" w14:textId="77777777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0C2135F2" w14:textId="0C6C74A4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37C35C85" w14:textId="5CC122D8" w:rsidR="002868C0" w:rsidRPr="00353BCC" w:rsidRDefault="002868C0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7862B213" w14:textId="7D567B89" w:rsidR="002868C0" w:rsidRPr="00353BCC" w:rsidRDefault="002868C0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79CE21B0" w14:textId="77777777" w:rsidR="002868C0" w:rsidRPr="00353BCC" w:rsidRDefault="002868C0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587506F6" w14:textId="77777777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23536074" w14:textId="77777777" w:rsidR="000C03ED" w:rsidRPr="00353BCC" w:rsidRDefault="000C03ED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1CD10B7C" w14:textId="66414B8A" w:rsidR="0095463F" w:rsidRPr="0095463F" w:rsidRDefault="0095463F" w:rsidP="00954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2DEF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</w:t>
      </w:r>
      <w:r w:rsidR="001875E2" w:rsidRPr="00512DEF">
        <w:rPr>
          <w:rFonts w:ascii="Times New Roman" w:hAnsi="Times New Roman" w:cs="Times New Roman"/>
          <w:b/>
          <w:sz w:val="20"/>
          <w:szCs w:val="20"/>
          <w:lang w:val="en-US"/>
        </w:rPr>
        <w:t>Figure 3</w:t>
      </w:r>
      <w:r w:rsidRPr="00512DEF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Variability of </w:t>
      </w:r>
      <w:r w:rsidR="000C03ED" w:rsidRPr="00512DEF">
        <w:rPr>
          <w:rFonts w:ascii="Times New Roman" w:hAnsi="Times New Roman" w:cs="Times New Roman"/>
          <w:b/>
          <w:sz w:val="20"/>
          <w:szCs w:val="20"/>
          <w:lang w:val="en-US"/>
        </w:rPr>
        <w:t>BMI</w:t>
      </w:r>
      <w:r w:rsidRPr="00512DE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 men </w:t>
      </w:r>
      <w:r w:rsidR="00764D3E" w:rsidRPr="00512DEF">
        <w:rPr>
          <w:rFonts w:ascii="Times New Roman" w:hAnsi="Times New Roman" w:cs="Times New Roman"/>
          <w:b/>
          <w:sz w:val="20"/>
          <w:szCs w:val="20"/>
          <w:lang w:val="en-US"/>
        </w:rPr>
        <w:t>in 176</w:t>
      </w:r>
      <w:r w:rsidRPr="00512DE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Latin American cities by country</w:t>
      </w:r>
      <w:r w:rsidRPr="0095463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4D06E6CC" w14:textId="5B45CA30" w:rsidR="0095463F" w:rsidRDefault="00512DEF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2DEF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drawing>
          <wp:inline distT="0" distB="0" distL="0" distR="0" wp14:anchorId="55F59D0B" wp14:editId="4930414C">
            <wp:extent cx="5120640" cy="37528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5775" w14:textId="52CBC9F5" w:rsidR="007B674E" w:rsidRPr="00353BCC" w:rsidRDefault="007B674E" w:rsidP="007B674E">
      <w:pPr>
        <w:spacing w:after="0" w:line="240" w:lineRule="auto"/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</w:pPr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 xml:space="preserve">BR – </w:t>
      </w:r>
      <w:proofErr w:type="spellStart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Brazil</w:t>
      </w:r>
      <w:proofErr w:type="spellEnd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; CL – Chile; CO – Colombia; CR – Costa Rica; GT – Guatema</w:t>
      </w:r>
      <w:r w:rsidR="00B6452F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 xml:space="preserve">la; MX – </w:t>
      </w:r>
      <w:proofErr w:type="spellStart"/>
      <w:r w:rsidR="00B6452F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Mexico</w:t>
      </w:r>
      <w:proofErr w:type="spellEnd"/>
      <w:r w:rsidR="00B6452F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;</w:t>
      </w:r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 xml:space="preserve"> PE – </w:t>
      </w:r>
      <w:proofErr w:type="spellStart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Peru</w:t>
      </w:r>
      <w:proofErr w:type="spellEnd"/>
      <w:r w:rsidRPr="00353BCC">
        <w:rPr>
          <w:rFonts w:ascii="Times New Roman" w:hAnsi="Times New Roman" w:cs="Times New Roman"/>
          <w:sz w:val="18"/>
          <w:szCs w:val="14"/>
          <w:shd w:val="clear" w:color="auto" w:fill="FFFFFF"/>
          <w:lang w:val="es-MX"/>
        </w:rPr>
        <w:t>; SV – El Salvador</w:t>
      </w:r>
    </w:p>
    <w:p w14:paraId="35435962" w14:textId="73C8C4D0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783352F3" w14:textId="640229FD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4211B689" w14:textId="3C9487A0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2923E782" w14:textId="61752CA8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673F1F57" w14:textId="7BA24589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1B529F6B" w14:textId="4BBA8F15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4F0FEFD8" w14:textId="31711BCB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5B440AEB" w14:textId="5C63C0D8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79EA18C0" w14:textId="24C46860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1DE4F0A3" w14:textId="72F054CF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08F280DD" w14:textId="5A4654E8" w:rsidR="007B674E" w:rsidRPr="00353BCC" w:rsidRDefault="007B674E" w:rsidP="00E7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51AE8583" w14:textId="58A4476C" w:rsidR="002868C0" w:rsidRPr="00353BCC" w:rsidRDefault="002868C0" w:rsidP="00B42A3B">
      <w:pPr>
        <w:rPr>
          <w:rFonts w:ascii="Times New Roman" w:hAnsi="Times New Roman" w:cs="Times New Roman"/>
          <w:b/>
          <w:sz w:val="20"/>
          <w:szCs w:val="20"/>
          <w:lang w:val="es-MX"/>
        </w:rPr>
      </w:pPr>
    </w:p>
    <w:sectPr w:rsidR="002868C0" w:rsidRPr="00353BCC" w:rsidSect="002868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31"/>
    <w:rsid w:val="00010852"/>
    <w:rsid w:val="00057D04"/>
    <w:rsid w:val="00070186"/>
    <w:rsid w:val="000A0838"/>
    <w:rsid w:val="000C03ED"/>
    <w:rsid w:val="000D316F"/>
    <w:rsid w:val="000D7AD3"/>
    <w:rsid w:val="001232F9"/>
    <w:rsid w:val="00142B17"/>
    <w:rsid w:val="0017235A"/>
    <w:rsid w:val="001875E2"/>
    <w:rsid w:val="0019477B"/>
    <w:rsid w:val="001955B2"/>
    <w:rsid w:val="001C6F4E"/>
    <w:rsid w:val="001D6528"/>
    <w:rsid w:val="00204D70"/>
    <w:rsid w:val="00224463"/>
    <w:rsid w:val="00232B8A"/>
    <w:rsid w:val="00267C31"/>
    <w:rsid w:val="002868C0"/>
    <w:rsid w:val="002A182E"/>
    <w:rsid w:val="002C4DB2"/>
    <w:rsid w:val="002E2282"/>
    <w:rsid w:val="003005B4"/>
    <w:rsid w:val="00311F8D"/>
    <w:rsid w:val="00317BF8"/>
    <w:rsid w:val="00330DFD"/>
    <w:rsid w:val="00353BCC"/>
    <w:rsid w:val="0039268C"/>
    <w:rsid w:val="003C4086"/>
    <w:rsid w:val="003E302B"/>
    <w:rsid w:val="003F0254"/>
    <w:rsid w:val="004110A2"/>
    <w:rsid w:val="00451A7A"/>
    <w:rsid w:val="004702F5"/>
    <w:rsid w:val="004715E1"/>
    <w:rsid w:val="00492846"/>
    <w:rsid w:val="00494F5F"/>
    <w:rsid w:val="004C6BDF"/>
    <w:rsid w:val="004E4A5F"/>
    <w:rsid w:val="004E4FBC"/>
    <w:rsid w:val="004F3AF6"/>
    <w:rsid w:val="0050191E"/>
    <w:rsid w:val="00512DEF"/>
    <w:rsid w:val="0051757C"/>
    <w:rsid w:val="00531A91"/>
    <w:rsid w:val="005D7FE3"/>
    <w:rsid w:val="0062264E"/>
    <w:rsid w:val="00675E82"/>
    <w:rsid w:val="00691475"/>
    <w:rsid w:val="006D645D"/>
    <w:rsid w:val="006F46B6"/>
    <w:rsid w:val="007037EA"/>
    <w:rsid w:val="00721E78"/>
    <w:rsid w:val="00764D3E"/>
    <w:rsid w:val="007650CB"/>
    <w:rsid w:val="00766442"/>
    <w:rsid w:val="00774A9B"/>
    <w:rsid w:val="007B674E"/>
    <w:rsid w:val="0080245B"/>
    <w:rsid w:val="00845FEC"/>
    <w:rsid w:val="00855BE5"/>
    <w:rsid w:val="00870844"/>
    <w:rsid w:val="008A0929"/>
    <w:rsid w:val="008C53E6"/>
    <w:rsid w:val="008D1846"/>
    <w:rsid w:val="008E59E6"/>
    <w:rsid w:val="008F064E"/>
    <w:rsid w:val="00912C6D"/>
    <w:rsid w:val="00940CA5"/>
    <w:rsid w:val="0095463F"/>
    <w:rsid w:val="009918A8"/>
    <w:rsid w:val="009B3E40"/>
    <w:rsid w:val="009C788E"/>
    <w:rsid w:val="009D166C"/>
    <w:rsid w:val="00A01EF0"/>
    <w:rsid w:val="00A23EE1"/>
    <w:rsid w:val="00A3671B"/>
    <w:rsid w:val="00A46B0C"/>
    <w:rsid w:val="00AE4229"/>
    <w:rsid w:val="00AF1D1D"/>
    <w:rsid w:val="00B106A2"/>
    <w:rsid w:val="00B13E78"/>
    <w:rsid w:val="00B42A3B"/>
    <w:rsid w:val="00B6452F"/>
    <w:rsid w:val="00B83482"/>
    <w:rsid w:val="00BA77FC"/>
    <w:rsid w:val="00BE442F"/>
    <w:rsid w:val="00BF7ADA"/>
    <w:rsid w:val="00C050E1"/>
    <w:rsid w:val="00C82D3A"/>
    <w:rsid w:val="00CA3FFB"/>
    <w:rsid w:val="00CD2F5B"/>
    <w:rsid w:val="00D24F7D"/>
    <w:rsid w:val="00D45810"/>
    <w:rsid w:val="00D46468"/>
    <w:rsid w:val="00D776D2"/>
    <w:rsid w:val="00D90BAB"/>
    <w:rsid w:val="00D94E30"/>
    <w:rsid w:val="00DA3C03"/>
    <w:rsid w:val="00DA3E34"/>
    <w:rsid w:val="00DD1509"/>
    <w:rsid w:val="00DD4E15"/>
    <w:rsid w:val="00DE5A0B"/>
    <w:rsid w:val="00DF60DA"/>
    <w:rsid w:val="00E0084C"/>
    <w:rsid w:val="00E26EC3"/>
    <w:rsid w:val="00E45CA5"/>
    <w:rsid w:val="00E630F6"/>
    <w:rsid w:val="00E7588E"/>
    <w:rsid w:val="00EC661D"/>
    <w:rsid w:val="00EE2AD6"/>
    <w:rsid w:val="00EF0209"/>
    <w:rsid w:val="00F126B7"/>
    <w:rsid w:val="00F26582"/>
    <w:rsid w:val="00F325EE"/>
    <w:rsid w:val="00F34857"/>
    <w:rsid w:val="00F379A9"/>
    <w:rsid w:val="00F41018"/>
    <w:rsid w:val="00F56A71"/>
    <w:rsid w:val="00FD0CE5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E89D"/>
  <w15:chartTrackingRefBased/>
  <w15:docId w15:val="{1379A354-385A-4D02-8B8D-20B19DD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7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FDB96-2FDA-4F22-AACF-1C8D799CF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14B67-0CBB-42EE-A863-F587571EB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0A4F6-3AEA-43EC-B40A-D2E843E2E8F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Mazariegos</dc:creator>
  <cp:keywords/>
  <dc:description/>
  <cp:lastModifiedBy>Alice Gooch</cp:lastModifiedBy>
  <cp:revision>2</cp:revision>
  <dcterms:created xsi:type="dcterms:W3CDTF">2021-06-02T10:32:00Z</dcterms:created>
  <dcterms:modified xsi:type="dcterms:W3CDTF">2021-06-02T10:32:00Z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