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3260"/>
        <w:gridCol w:w="1418"/>
        <w:gridCol w:w="264"/>
        <w:gridCol w:w="1350"/>
        <w:gridCol w:w="318"/>
        <w:gridCol w:w="1333"/>
        <w:gridCol w:w="318"/>
        <w:gridCol w:w="1285"/>
        <w:gridCol w:w="318"/>
        <w:gridCol w:w="1334"/>
        <w:gridCol w:w="286"/>
        <w:gridCol w:w="2371"/>
      </w:tblGrid>
      <w:tr w:rsidR="00975B10" w:rsidRPr="00975B10" w14:paraId="79A661F7" w14:textId="77777777" w:rsidTr="009941C5">
        <w:trPr>
          <w:trHeight w:val="300"/>
        </w:trPr>
        <w:tc>
          <w:tcPr>
            <w:tcW w:w="147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6BBF" w14:textId="11A65D31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Supplementary Table 1. Binary logistic regression on the associations of education with general obesity, defined as body mass index (BMI) ≥ 27 kg/m</w:t>
            </w:r>
            <w:r w:rsidRPr="00975B1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vertAlign w:val="superscript"/>
                <w:lang w:val="en-US"/>
              </w:rPr>
              <w:t>2</w:t>
            </w:r>
            <w:r w:rsidRPr="00975B1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 xml:space="preserve"> as an alternative cut-off, among respondents sampled in the Population Health Survey 2014/15 of Hong Kong, stratified by </w:t>
            </w:r>
            <w:r w:rsidR="00245D7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women and men</w:t>
            </w:r>
            <w:r w:rsidRPr="00975B1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 xml:space="preserve"> (n=2297)</w:t>
            </w:r>
          </w:p>
        </w:tc>
      </w:tr>
      <w:tr w:rsidR="00975B10" w:rsidRPr="00975B10" w14:paraId="23D62587" w14:textId="77777777" w:rsidTr="00E86C7B">
        <w:trPr>
          <w:trHeight w:val="3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29ED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6A34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FF2B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E9E4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9E6E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Education level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AA31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5F789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Education x Gender interaction</w:t>
            </w:r>
          </w:p>
        </w:tc>
      </w:tr>
      <w:tr w:rsidR="00975B10" w:rsidRPr="00975B10" w14:paraId="260180D8" w14:textId="77777777" w:rsidTr="00E86C7B">
        <w:trPr>
          <w:trHeight w:val="29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6EF4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6859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F2C7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8AF8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1B4A" w14:textId="7CBF36CA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Primary or below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E5DD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0C0E" w14:textId="4EA5DD11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Lower secondary 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347A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F96B" w14:textId="4C1EAE6A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Upper secondary 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7A8E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56A7" w14:textId="5015FF29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Sub-degree 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1FEF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D072" w14:textId="76EA9BE3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Degree or above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56DF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57FD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75B10" w:rsidRPr="00975B10" w14:paraId="7F1A412D" w14:textId="77777777" w:rsidTr="00E86C7B">
        <w:trPr>
          <w:trHeight w:val="2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8A2BB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7A59F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97563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952BF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45EC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(n=335)</w:t>
            </w: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F5517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0BA0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(n=344)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AE2C7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A41E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(n=755)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6D2BD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F6D35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(n=280)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D6E35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CCEE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(n=583)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B2F4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3B72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75B10" w:rsidRPr="00975B10" w14:paraId="68F37600" w14:textId="77777777" w:rsidTr="00E86C7B">
        <w:trPr>
          <w:trHeight w:val="31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6777" w14:textId="77777777" w:rsidR="009941C5" w:rsidRPr="00975B10" w:rsidRDefault="009941C5" w:rsidP="009941C5">
            <w:pPr>
              <w:widowControl/>
              <w:rPr>
                <w:rFonts w:ascii="新細明體" w:eastAsia="新細明體" w:hAnsi="新細明體" w:cs="Calibri"/>
                <w:kern w:val="0"/>
                <w:sz w:val="16"/>
                <w:szCs w:val="16"/>
              </w:rPr>
            </w:pPr>
            <w:r w:rsidRPr="00975B10">
              <w:rPr>
                <w:rFonts w:ascii="新細明體" w:eastAsia="新細明體" w:hAnsi="新細明體" w:cs="Calibri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0D7C" w14:textId="77777777" w:rsidR="009941C5" w:rsidRPr="00975B10" w:rsidRDefault="009941C5" w:rsidP="009941C5">
            <w:pPr>
              <w:widowControl/>
              <w:rPr>
                <w:rFonts w:ascii="新細明體" w:eastAsia="新細明體" w:hAnsi="新細明體" w:cs="Calibri"/>
                <w:kern w:val="0"/>
                <w:sz w:val="16"/>
                <w:szCs w:val="16"/>
              </w:rPr>
            </w:pPr>
            <w:r w:rsidRPr="00975B10">
              <w:rPr>
                <w:rFonts w:ascii="新細明體" w:eastAsia="新細明體" w:hAnsi="新細明體" w:cs="Calibri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0BF1" w14:textId="77777777" w:rsidR="009941C5" w:rsidRPr="00975B10" w:rsidRDefault="009941C5" w:rsidP="009941C5">
            <w:pPr>
              <w:widowControl/>
              <w:rPr>
                <w:rFonts w:ascii="新細明體" w:eastAsia="新細明體" w:hAnsi="新細明體" w:cs="Calibri"/>
                <w:kern w:val="0"/>
                <w:sz w:val="16"/>
                <w:szCs w:val="16"/>
              </w:rPr>
            </w:pPr>
            <w:r w:rsidRPr="00975B10">
              <w:rPr>
                <w:rFonts w:ascii="新細明體" w:eastAsia="新細明體" w:hAnsi="新細明體" w:cs="Calibri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DD160" w14:textId="77777777" w:rsidR="009941C5" w:rsidRPr="00975B10" w:rsidRDefault="009941C5" w:rsidP="009941C5">
            <w:pPr>
              <w:widowControl/>
              <w:rPr>
                <w:rFonts w:ascii="新細明體" w:eastAsia="新細明體" w:hAnsi="新細明體" w:cs="Calibri"/>
                <w:kern w:val="0"/>
                <w:sz w:val="16"/>
                <w:szCs w:val="16"/>
              </w:rPr>
            </w:pPr>
            <w:r w:rsidRPr="00975B10">
              <w:rPr>
                <w:rFonts w:ascii="新細明體" w:eastAsia="新細明體" w:hAnsi="新細明體" w:cs="Calibri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62BE3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OR (95% CI)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7F67" w14:textId="77777777" w:rsidR="009941C5" w:rsidRPr="00975B10" w:rsidRDefault="009941C5" w:rsidP="009941C5">
            <w:pPr>
              <w:widowControl/>
              <w:rPr>
                <w:rFonts w:ascii="新細明體" w:eastAsia="新細明體" w:hAnsi="新細明體" w:cs="Calibri"/>
                <w:kern w:val="0"/>
                <w:sz w:val="16"/>
                <w:szCs w:val="16"/>
              </w:rPr>
            </w:pPr>
            <w:r w:rsidRPr="00975B10">
              <w:rPr>
                <w:rFonts w:ascii="新細明體" w:eastAsia="新細明體" w:hAnsi="新細明體" w:cs="Calibri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6763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OR (95% CI)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D1A0E" w14:textId="77777777" w:rsidR="009941C5" w:rsidRPr="00975B10" w:rsidRDefault="009941C5" w:rsidP="009941C5">
            <w:pPr>
              <w:widowControl/>
              <w:rPr>
                <w:rFonts w:ascii="新細明體" w:eastAsia="新細明體" w:hAnsi="新細明體" w:cs="Calibri"/>
                <w:kern w:val="0"/>
                <w:sz w:val="16"/>
                <w:szCs w:val="16"/>
              </w:rPr>
            </w:pPr>
            <w:r w:rsidRPr="00975B10">
              <w:rPr>
                <w:rFonts w:ascii="新細明體" w:eastAsia="新細明體" w:hAnsi="新細明體" w:cs="Calibri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D63CD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OR (95% CI)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A8BB6" w14:textId="77777777" w:rsidR="009941C5" w:rsidRPr="00975B10" w:rsidRDefault="009941C5" w:rsidP="009941C5">
            <w:pPr>
              <w:widowControl/>
              <w:rPr>
                <w:rFonts w:ascii="新細明體" w:eastAsia="新細明體" w:hAnsi="新細明體" w:cs="Calibri"/>
                <w:kern w:val="0"/>
                <w:sz w:val="16"/>
                <w:szCs w:val="16"/>
              </w:rPr>
            </w:pPr>
            <w:r w:rsidRPr="00975B10">
              <w:rPr>
                <w:rFonts w:ascii="新細明體" w:eastAsia="新細明體" w:hAnsi="新細明體" w:cs="Calibri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E8F99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OR (95% CI)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7A930" w14:textId="77777777" w:rsidR="009941C5" w:rsidRPr="00975B10" w:rsidRDefault="009941C5" w:rsidP="009941C5">
            <w:pPr>
              <w:widowControl/>
              <w:rPr>
                <w:rFonts w:ascii="新細明體" w:eastAsia="新細明體" w:hAnsi="新細明體" w:cs="Calibri"/>
                <w:kern w:val="0"/>
                <w:sz w:val="16"/>
                <w:szCs w:val="16"/>
              </w:rPr>
            </w:pPr>
            <w:r w:rsidRPr="00975B10">
              <w:rPr>
                <w:rFonts w:ascii="新細明體" w:eastAsia="新細明體" w:hAnsi="新細明體" w:cs="Calibri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70A8" w14:textId="77777777" w:rsidR="009941C5" w:rsidRPr="00975B10" w:rsidRDefault="009941C5" w:rsidP="009941C5">
            <w:pPr>
              <w:widowControl/>
              <w:rPr>
                <w:rFonts w:ascii="新細明體" w:eastAsia="新細明體" w:hAnsi="新細明體" w:cs="Calibri"/>
                <w:kern w:val="0"/>
                <w:sz w:val="16"/>
                <w:szCs w:val="16"/>
              </w:rPr>
            </w:pPr>
            <w:r w:rsidRPr="00975B10">
              <w:rPr>
                <w:rFonts w:ascii="新細明體" w:eastAsia="新細明體" w:hAnsi="新細明體" w:cs="Calibri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884D1" w14:textId="77777777" w:rsidR="009941C5" w:rsidRPr="00975B10" w:rsidRDefault="009941C5" w:rsidP="009941C5">
            <w:pPr>
              <w:widowControl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3112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Global </w:t>
            </w:r>
            <w:r w:rsidRPr="00975B1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p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-value 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‡</w:t>
            </w:r>
          </w:p>
        </w:tc>
      </w:tr>
      <w:tr w:rsidR="00975B10" w:rsidRPr="00975B10" w14:paraId="6BA49031" w14:textId="77777777" w:rsidTr="00E86C7B">
        <w:trPr>
          <w:trHeight w:val="31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BE82" w14:textId="0D81982B" w:rsidR="009941C5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val="en-US"/>
              </w:rPr>
              <w:t>BMI ≥ 27 kg/m</w:t>
            </w:r>
            <w:r w:rsidRPr="00975B10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5945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6FF4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ACD9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C611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4DB9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79FD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B932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AEA5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D6F8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B891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6FAA" w14:textId="7BDAA2CA" w:rsidR="009941C5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0.006</w:t>
            </w:r>
          </w:p>
        </w:tc>
      </w:tr>
      <w:tr w:rsidR="00975B10" w:rsidRPr="00975B10" w14:paraId="0DF6CC7A" w14:textId="77777777" w:rsidTr="00E86C7B">
        <w:trPr>
          <w:trHeight w:val="3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0A94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9242" w14:textId="22B09613" w:rsidR="00E86C7B" w:rsidRPr="00975B10" w:rsidRDefault="00245D7E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Women</w:t>
            </w:r>
            <w:r w:rsidR="00E86C7B"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r w:rsidR="00E86C7B"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val="en-US"/>
              </w:rPr>
              <w:t>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C38B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2.64 (1.36-5.15)**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95F8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2934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1.65 (0.84-3.26)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8F20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934B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1.30 (0.72-2.31)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87D3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92DA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1.55 (0.78-3.08)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8FF0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9C64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ref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76A1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D135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75B10" w:rsidRPr="00975B10" w14:paraId="0DDDB7C2" w14:textId="77777777" w:rsidTr="00E86C7B">
        <w:trPr>
          <w:trHeight w:val="3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1F37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CB39" w14:textId="1E11124D" w:rsidR="00E86C7B" w:rsidRPr="00975B10" w:rsidRDefault="00245D7E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Men</w:t>
            </w:r>
            <w:r w:rsidR="00E86C7B"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r w:rsidR="00E86C7B"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val="en-US"/>
              </w:rPr>
              <w:t>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16A9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0.76 (0.37-1.56)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19C7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AC9B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0.98 (0.54-1.78)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6A75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F487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1.06 (0.67-1.69)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B9B4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2659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1.36 (0.80-2.32)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1D1E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DA3E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ref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6E44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F65B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75B10" w:rsidRPr="00975B10" w14:paraId="75898DC2" w14:textId="77777777" w:rsidTr="00E86C7B">
        <w:trPr>
          <w:trHeight w:val="31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57E2" w14:textId="77777777" w:rsidR="00E86C7B" w:rsidRPr="00975B10" w:rsidRDefault="00E86C7B" w:rsidP="009941C5">
            <w:pPr>
              <w:widowControl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3ABD" w14:textId="77777777" w:rsidR="00E86C7B" w:rsidRPr="00975B10" w:rsidRDefault="00E86C7B" w:rsidP="009941C5">
            <w:pPr>
              <w:widowControl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FE69" w14:textId="19AD1E6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  <w:r w:rsidRPr="00975B1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val="en-US"/>
              </w:rPr>
              <w:t>p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-values for Education x Gender interaction 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val="en-US"/>
              </w:rPr>
              <w:t>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F0D1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4057" w14:textId="77777777" w:rsidR="00E86C7B" w:rsidRPr="00975B10" w:rsidRDefault="00E86C7B" w:rsidP="009941C5">
            <w:pPr>
              <w:widowControl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B2F36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val="en-US"/>
              </w:rPr>
              <w:t>0.192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E9C9" w14:textId="77777777" w:rsidR="00E86C7B" w:rsidRPr="00975B10" w:rsidRDefault="00E86C7B" w:rsidP="009941C5">
            <w:pPr>
              <w:widowControl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7C37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val="en-US"/>
              </w:rPr>
              <w:t>0.398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92CA9" w14:textId="77777777" w:rsidR="00E86C7B" w:rsidRPr="00975B10" w:rsidRDefault="00E86C7B" w:rsidP="009941C5">
            <w:pPr>
              <w:widowControl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331B4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val="en-US"/>
              </w:rPr>
              <w:t>0.714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685DA" w14:textId="77777777" w:rsidR="00E86C7B" w:rsidRPr="00975B10" w:rsidRDefault="00E86C7B" w:rsidP="009941C5">
            <w:pPr>
              <w:widowControl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F6A2" w14:textId="77777777" w:rsidR="00E86C7B" w:rsidRPr="00975B10" w:rsidRDefault="00E86C7B" w:rsidP="009941C5">
            <w:pPr>
              <w:widowControl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750D7" w14:textId="77777777" w:rsidR="00E86C7B" w:rsidRPr="00975B10" w:rsidRDefault="00E86C7B" w:rsidP="009941C5">
            <w:pPr>
              <w:widowControl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4ED1F" w14:textId="77777777" w:rsidR="00E86C7B" w:rsidRPr="00975B10" w:rsidRDefault="00E86C7B" w:rsidP="009941C5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 </w:t>
            </w:r>
          </w:p>
        </w:tc>
      </w:tr>
      <w:tr w:rsidR="00975B10" w:rsidRPr="00975B10" w14:paraId="3F991660" w14:textId="77777777" w:rsidTr="009941C5">
        <w:trPr>
          <w:trHeight w:val="310"/>
        </w:trPr>
        <w:tc>
          <w:tcPr>
            <w:tcW w:w="147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40F7" w14:textId="38AAC163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†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 Adjusted for age, marital status, household income, household size, smoking, alcohol use, fruit and vegetable </w:t>
            </w:r>
            <w:r w:rsidR="00D7238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intake</w:t>
            </w:r>
            <w:r w:rsidR="006A1FE2"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,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 and physical activity level for each cardiometabolic outcome or clinical risk factor</w:t>
            </w:r>
          </w:p>
        </w:tc>
      </w:tr>
      <w:tr w:rsidR="00975B10" w:rsidRPr="00975B10" w14:paraId="5F67D900" w14:textId="77777777" w:rsidTr="009941C5">
        <w:trPr>
          <w:trHeight w:val="310"/>
        </w:trPr>
        <w:tc>
          <w:tcPr>
            <w:tcW w:w="147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4820" w14:textId="0E58EE45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‡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 Adjusted for age, gender, marital status, household income, household size, smoking, alcohol use, fruit and vegetable </w:t>
            </w:r>
            <w:r w:rsidR="00D7238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intake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, physical activity level</w:t>
            </w:r>
            <w:r w:rsidR="006A1FE2"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,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 and the Education x Gender interaction terms in the total sample</w:t>
            </w:r>
          </w:p>
        </w:tc>
      </w:tr>
      <w:tr w:rsidR="00975B10" w:rsidRPr="00975B10" w14:paraId="562D4D57" w14:textId="77777777" w:rsidTr="009941C5">
        <w:trPr>
          <w:trHeight w:val="310"/>
        </w:trPr>
        <w:tc>
          <w:tcPr>
            <w:tcW w:w="147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CCC10" w14:textId="77777777" w:rsidR="009941C5" w:rsidRPr="00975B10" w:rsidRDefault="009941C5" w:rsidP="009941C5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val="en-US"/>
              </w:rPr>
              <w:t>*</w:t>
            </w:r>
            <w:r w:rsidRPr="00975B1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val="en-US"/>
              </w:rPr>
              <w:t>p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&lt;0.05, **</w:t>
            </w:r>
            <w:r w:rsidRPr="00975B1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val="en-US"/>
              </w:rPr>
              <w:t>p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&lt;0.01, ***</w:t>
            </w:r>
            <w:r w:rsidRPr="00975B1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val="en-US"/>
              </w:rPr>
              <w:t>p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/>
              </w:rPr>
              <w:t>&lt;0.001</w:t>
            </w:r>
          </w:p>
        </w:tc>
      </w:tr>
    </w:tbl>
    <w:p w14:paraId="78667A36" w14:textId="77777777" w:rsidR="001E32A2" w:rsidRPr="00975B10" w:rsidRDefault="001E32A2" w:rsidP="00D729F8">
      <w:pPr>
        <w:spacing w:after="240" w:line="360" w:lineRule="auto"/>
        <w:jc w:val="both"/>
        <w:rPr>
          <w:rFonts w:ascii="Times New Roman" w:hAnsi="Times New Roman" w:cs="Times New Roman"/>
        </w:rPr>
        <w:sectPr w:rsidR="001E32A2" w:rsidRPr="00975B10" w:rsidSect="00B80228">
          <w:footerReference w:type="default" r:id="rId8"/>
          <w:pgSz w:w="15840" w:h="12240" w:orient="landscape" w:code="1"/>
          <w:pgMar w:top="454" w:right="567" w:bottom="454" w:left="567" w:header="283" w:footer="992" w:gutter="0"/>
          <w:cols w:space="425"/>
          <w:docGrid w:type="lines" w:linePitch="360"/>
        </w:sectPr>
      </w:pPr>
    </w:p>
    <w:tbl>
      <w:tblPr>
        <w:tblW w:w="14706" w:type="dxa"/>
        <w:tblLook w:val="04A0" w:firstRow="1" w:lastRow="0" w:firstColumn="1" w:lastColumn="0" w:noHBand="0" w:noVBand="1"/>
      </w:tblPr>
      <w:tblGrid>
        <w:gridCol w:w="267"/>
        <w:gridCol w:w="4263"/>
        <w:gridCol w:w="2381"/>
        <w:gridCol w:w="266"/>
        <w:gridCol w:w="2235"/>
        <w:gridCol w:w="266"/>
        <w:gridCol w:w="2381"/>
        <w:gridCol w:w="266"/>
        <w:gridCol w:w="2381"/>
      </w:tblGrid>
      <w:tr w:rsidR="00975B10" w:rsidRPr="00975B10" w14:paraId="5420ED13" w14:textId="77777777" w:rsidTr="00254AC2">
        <w:trPr>
          <w:trHeight w:val="290"/>
        </w:trPr>
        <w:tc>
          <w:tcPr>
            <w:tcW w:w="147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6F84" w14:textId="117756B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Supplementary Table 2. Binary logistic regression on the associations of clinical risk factors with hypertension and diabetes among respondents sampled in the Population Health Survey 2014/15 of Hong Kong, stratified by </w:t>
            </w:r>
            <w:r w:rsidR="00245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women</w:t>
            </w:r>
            <w:r w:rsidRPr="00975B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and </w:t>
            </w:r>
            <w:r w:rsidR="00245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men</w:t>
            </w:r>
            <w:r w:rsidRPr="00975B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(n=2297)</w:t>
            </w:r>
          </w:p>
        </w:tc>
      </w:tr>
      <w:tr w:rsidR="00975B10" w:rsidRPr="00975B10" w14:paraId="0453FA0E" w14:textId="77777777" w:rsidTr="00551C1D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CEBE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0485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56AE" w14:textId="77777777" w:rsidR="001E32A2" w:rsidRPr="00975B10" w:rsidRDefault="001E32A2" w:rsidP="001E32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2E7F" w14:textId="77777777" w:rsidR="001E32A2" w:rsidRPr="00975B10" w:rsidRDefault="001E32A2" w:rsidP="001E32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B9D72" w14:textId="77777777" w:rsidR="001E32A2" w:rsidRPr="00975B10" w:rsidRDefault="001E32A2" w:rsidP="001E32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Diabetes</w:t>
            </w:r>
          </w:p>
        </w:tc>
      </w:tr>
      <w:tr w:rsidR="00975B10" w:rsidRPr="00975B10" w14:paraId="2A886BA1" w14:textId="77777777" w:rsidTr="00551C1D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A42F" w14:textId="77777777" w:rsidR="00551C1D" w:rsidRPr="00975B10" w:rsidRDefault="00551C1D" w:rsidP="00551C1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624A" w14:textId="77777777" w:rsidR="00551C1D" w:rsidRPr="00975B10" w:rsidRDefault="00551C1D" w:rsidP="00551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61BC" w14:textId="74FC76CD" w:rsidR="00551C1D" w:rsidRPr="00975B10" w:rsidRDefault="00245D7E" w:rsidP="00551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Women</w:t>
            </w:r>
            <w:r w:rsidR="00551C1D"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 xml:space="preserve"> (n=1206)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539F" w14:textId="77777777" w:rsidR="00551C1D" w:rsidRPr="00975B10" w:rsidRDefault="00551C1D" w:rsidP="00551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CCB03" w14:textId="75CB4B9E" w:rsidR="00551C1D" w:rsidRPr="00975B10" w:rsidRDefault="00D72385" w:rsidP="00551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Men</w:t>
            </w:r>
            <w:r w:rsidR="00551C1D"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 xml:space="preserve"> (n=1091)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FA2C" w14:textId="77777777" w:rsidR="00551C1D" w:rsidRPr="00975B10" w:rsidRDefault="00551C1D" w:rsidP="00551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E39C9" w14:textId="60D611B9" w:rsidR="00551C1D" w:rsidRPr="00975B10" w:rsidRDefault="00D72385" w:rsidP="00551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Women</w:t>
            </w:r>
            <w:r w:rsidR="00551C1D"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 xml:space="preserve"> (n=1206)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98A7" w14:textId="77777777" w:rsidR="00551C1D" w:rsidRPr="00975B10" w:rsidRDefault="00551C1D" w:rsidP="00551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C2731" w14:textId="577496B5" w:rsidR="00551C1D" w:rsidRPr="00975B10" w:rsidRDefault="00D72385" w:rsidP="00551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Men</w:t>
            </w:r>
            <w:r w:rsidR="00551C1D"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 xml:space="preserve"> (n=1091)</w:t>
            </w:r>
          </w:p>
        </w:tc>
      </w:tr>
      <w:tr w:rsidR="00975B10" w:rsidRPr="00975B10" w14:paraId="1BFE7F55" w14:textId="77777777" w:rsidTr="00551C1D">
        <w:trPr>
          <w:trHeight w:val="310"/>
        </w:trPr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B762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917C5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1D35B" w14:textId="023769A6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OR (95% CI) </w:t>
            </w:r>
            <w:r w:rsidR="00551C1D"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2E64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E6E20" w14:textId="0975B92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OR (95% CI) </w:t>
            </w:r>
            <w:r w:rsidR="00551C1D"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37328" w14:textId="77777777" w:rsidR="001E32A2" w:rsidRPr="00975B10" w:rsidRDefault="001E32A2" w:rsidP="001E32A2">
            <w:pPr>
              <w:widowControl/>
              <w:rPr>
                <w:rFonts w:ascii="Calibri" w:eastAsia="Times New Roman" w:hAnsi="Calibri" w:cs="Calibri"/>
                <w:kern w:val="0"/>
                <w:sz w:val="22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22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7B7B" w14:textId="0F4DCE34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OR (95% CI) </w:t>
            </w:r>
            <w:r w:rsidR="00551C1D"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EF21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AFD5" w14:textId="2436A2C5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OR (95% CI) </w:t>
            </w:r>
            <w:r w:rsidR="00551C1D"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†</w:t>
            </w:r>
          </w:p>
        </w:tc>
      </w:tr>
      <w:tr w:rsidR="00975B10" w:rsidRPr="00975B10" w14:paraId="684D57EC" w14:textId="77777777" w:rsidTr="00551C1D">
        <w:trPr>
          <w:trHeight w:val="290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AA83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Clinical risk factors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13C4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3E8A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0308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2E02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F656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4BDC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1242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5B10" w:rsidRPr="00975B10" w14:paraId="699B2929" w14:textId="77777777" w:rsidTr="00551C1D">
        <w:trPr>
          <w:trHeight w:val="31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F2CA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2B78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BMI ≥ 27 kg/m</w:t>
            </w: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4648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4.67 (2.94-7.41)***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E7A9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1E61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1.94 (1.30-2.91)**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53DE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4351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1.89 (0.99-3.60)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41D5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6631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2.77 (1.63-4.72)***</w:t>
            </w:r>
          </w:p>
        </w:tc>
      </w:tr>
      <w:tr w:rsidR="00975B10" w:rsidRPr="00975B10" w14:paraId="2F539AE5" w14:textId="77777777" w:rsidTr="00551C1D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EF0D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8171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WHR ≥ 0.85 (female) / ≥ 0.9 (male)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9CF9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1.43 (0.97-2.11)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E85B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B41D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1.46 (1.04-2.05)*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9A33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4BF5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3.33 (1.69-6.57)***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96AC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25D1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2.05 (1.21-3.45)**</w:t>
            </w:r>
          </w:p>
        </w:tc>
      </w:tr>
      <w:tr w:rsidR="00975B10" w:rsidRPr="00975B10" w14:paraId="001EB1D2" w14:textId="77777777" w:rsidTr="00551C1D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001C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FF80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LDL-C ≥ 160 mg/dL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965C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0.97 (0.44-2.14)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1E7E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7DCC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1.01 (0.52-1.98)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D386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A267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0.62 (0.13-3.06)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4ABF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48A4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0.67 (0.24-1.91)</w:t>
            </w:r>
          </w:p>
        </w:tc>
      </w:tr>
      <w:tr w:rsidR="00975B10" w:rsidRPr="00975B10" w14:paraId="7A519B49" w14:textId="77777777" w:rsidTr="00551C1D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6A88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A173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HDL-C &lt; 40 mg/dL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89ED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1.15 (0.58-2.30)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1812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559D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0.90 (0.60-1.33)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312B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FCE3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1.37 (0.52-3.59)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6822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A7C3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1.35 (0.80-2.28)</w:t>
            </w:r>
          </w:p>
        </w:tc>
      </w:tr>
      <w:tr w:rsidR="00975B10" w:rsidRPr="00975B10" w14:paraId="578ECB95" w14:textId="77777777" w:rsidTr="00551C1D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293F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14C0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TC ≥ 240 mg/dL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F2CD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1.02 (0.47-2.20)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6F6C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70FA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1.41 (0.68-2.93)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127D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465E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0.30 (0.06-1.49)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287D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20EC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1.48 (0.48-4.53)</w:t>
            </w:r>
          </w:p>
        </w:tc>
      </w:tr>
      <w:tr w:rsidR="00975B10" w:rsidRPr="00975B10" w14:paraId="6FDF06FA" w14:textId="77777777" w:rsidTr="00551C1D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08C5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27C9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TG ≥ 200 mg/dL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2908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0.84 (0.42-1.69)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D7AB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AB10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0.89 (0.51-1.56)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6D09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E597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0.99 (0.36-2.67)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73F2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FD8D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1.58 (0.78-3.21)</w:t>
            </w:r>
          </w:p>
        </w:tc>
      </w:tr>
      <w:tr w:rsidR="00975B10" w:rsidRPr="00975B10" w14:paraId="42BABC89" w14:textId="77777777" w:rsidTr="00551C1D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8F4B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0E6E" w14:textId="77777777" w:rsidR="001E32A2" w:rsidRPr="00975B10" w:rsidRDefault="001E32A2" w:rsidP="001E32A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FPG ≥ 7 mmol/L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782A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1.34 (0.36-5.02)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B3CF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C9CB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1.15 (0.48-2.76)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300F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9BF2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N/A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6D5B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F8C0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N/A</w:t>
            </w:r>
          </w:p>
        </w:tc>
      </w:tr>
      <w:tr w:rsidR="00975B10" w:rsidRPr="00975B10" w14:paraId="7B8B5F7B" w14:textId="77777777" w:rsidTr="00551C1D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A4FF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7A37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HbA1c ≥ 6.5%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76EF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1.11 (0.51-2.40)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787A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CF5E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0.78 (0.42-1.46)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03F8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0B1F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N/A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8FC8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DE99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N/A</w:t>
            </w:r>
          </w:p>
        </w:tc>
      </w:tr>
      <w:tr w:rsidR="00975B10" w:rsidRPr="00975B10" w14:paraId="143F90F3" w14:textId="77777777" w:rsidTr="00551C1D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F1F6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4301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SBP ≥ 140 mmHg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7900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N/A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9D3C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F564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N/A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DB11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D791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0.71 (0.36-1.43)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BEF4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5D9A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0.77 (0.42-1.43)</w:t>
            </w:r>
          </w:p>
        </w:tc>
      </w:tr>
      <w:tr w:rsidR="00975B10" w:rsidRPr="00975B10" w14:paraId="07537A2E" w14:textId="77777777" w:rsidTr="00551C1D">
        <w:trPr>
          <w:trHeight w:val="290"/>
        </w:trPr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87000" w14:textId="77777777" w:rsidR="001E32A2" w:rsidRPr="00975B10" w:rsidRDefault="001E32A2" w:rsidP="001E32A2">
            <w:pPr>
              <w:widowControl/>
              <w:rPr>
                <w:rFonts w:ascii="Calibri" w:eastAsia="Times New Roman" w:hAnsi="Calibri" w:cs="Calibri"/>
                <w:kern w:val="0"/>
                <w:sz w:val="22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22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92E9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DBP ≥ 90 mmHg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99F22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N/A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A8E74" w14:textId="77777777" w:rsidR="001E32A2" w:rsidRPr="00975B10" w:rsidRDefault="001E32A2" w:rsidP="001E32A2">
            <w:pPr>
              <w:widowControl/>
              <w:rPr>
                <w:rFonts w:ascii="Calibri" w:eastAsia="Times New Roman" w:hAnsi="Calibri" w:cs="Calibri"/>
                <w:kern w:val="0"/>
                <w:sz w:val="22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22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7CD55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N/A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D23E0" w14:textId="77777777" w:rsidR="001E32A2" w:rsidRPr="00975B10" w:rsidRDefault="001E32A2" w:rsidP="001E32A2">
            <w:pPr>
              <w:widowControl/>
              <w:rPr>
                <w:rFonts w:ascii="Calibri" w:eastAsia="Times New Roman" w:hAnsi="Calibri" w:cs="Calibri"/>
                <w:kern w:val="0"/>
                <w:sz w:val="22"/>
              </w:rPr>
            </w:pPr>
            <w:r w:rsidRPr="00975B10">
              <w:rPr>
                <w:rFonts w:ascii="Calibri" w:eastAsia="Times New Roman" w:hAnsi="Calibri" w:cs="Calibri"/>
                <w:kern w:val="0"/>
                <w:sz w:val="22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14BA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0.74 (0.32-1.71)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00EE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90BD" w14:textId="77777777" w:rsidR="001E32A2" w:rsidRPr="00975B10" w:rsidRDefault="001E32A2" w:rsidP="001E32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0.60 (0.30-1.21)</w:t>
            </w:r>
          </w:p>
        </w:tc>
      </w:tr>
      <w:tr w:rsidR="00975B10" w:rsidRPr="00975B10" w14:paraId="4244FAC3" w14:textId="77777777" w:rsidTr="00254AC2">
        <w:trPr>
          <w:trHeight w:val="560"/>
        </w:trPr>
        <w:tc>
          <w:tcPr>
            <w:tcW w:w="1470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82F02F" w14:textId="1FA01AB6" w:rsidR="00254AC2" w:rsidRPr="00975B10" w:rsidRDefault="00254AC2" w:rsidP="00254AC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†</w:t>
            </w:r>
            <w:r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 xml:space="preserve"> Model included age, marital status, education, household income, household size, smoking, alcohol use, fruit and vegetable </w:t>
            </w:r>
            <w:r w:rsidR="00D72385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intake</w:t>
            </w:r>
            <w:r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, physical activity level</w:t>
            </w:r>
            <w:r w:rsidR="006A1FE2"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,</w:t>
            </w:r>
            <w:r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 xml:space="preserve"> and all the listed clinical risk factors</w:t>
            </w:r>
          </w:p>
        </w:tc>
      </w:tr>
      <w:tr w:rsidR="00975B10" w:rsidRPr="00975B10" w14:paraId="6938038D" w14:textId="77777777" w:rsidTr="00551C1D">
        <w:trPr>
          <w:trHeight w:val="312"/>
        </w:trPr>
        <w:tc>
          <w:tcPr>
            <w:tcW w:w="1470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AC91" w14:textId="24ED2000" w:rsidR="00254AC2" w:rsidRPr="00975B10" w:rsidRDefault="00254AC2" w:rsidP="00254AC2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975B1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US"/>
              </w:rPr>
              <w:t>*</w:t>
            </w:r>
            <w:r w:rsidRPr="00975B10">
              <w:rPr>
                <w:rFonts w:ascii="Times New Roman" w:eastAsia="新細明體" w:hAnsi="Times New Roman" w:cs="Times New Roman"/>
                <w:i/>
                <w:iCs/>
                <w:kern w:val="0"/>
                <w:sz w:val="20"/>
                <w:szCs w:val="20"/>
                <w:lang w:val="en-US"/>
              </w:rPr>
              <w:t>p</w:t>
            </w:r>
            <w:r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&lt;0.05, **</w:t>
            </w:r>
            <w:r w:rsidRPr="00975B10">
              <w:rPr>
                <w:rFonts w:ascii="Times New Roman" w:eastAsia="新細明體" w:hAnsi="Times New Roman" w:cs="Times New Roman"/>
                <w:i/>
                <w:iCs/>
                <w:kern w:val="0"/>
                <w:sz w:val="20"/>
                <w:szCs w:val="20"/>
                <w:lang w:val="en-US"/>
              </w:rPr>
              <w:t>p</w:t>
            </w:r>
            <w:r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&lt;0.01, ***</w:t>
            </w:r>
            <w:r w:rsidRPr="00975B10">
              <w:rPr>
                <w:rFonts w:ascii="Times New Roman" w:eastAsia="新細明體" w:hAnsi="Times New Roman" w:cs="Times New Roman"/>
                <w:i/>
                <w:iCs/>
                <w:kern w:val="0"/>
                <w:sz w:val="20"/>
                <w:szCs w:val="20"/>
                <w:lang w:val="en-US"/>
              </w:rPr>
              <w:t>p</w:t>
            </w:r>
            <w:r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&lt;0.001</w:t>
            </w:r>
          </w:p>
        </w:tc>
      </w:tr>
      <w:tr w:rsidR="00551C1D" w:rsidRPr="00975B10" w14:paraId="4D8D5BA0" w14:textId="77777777" w:rsidTr="00254AC2">
        <w:trPr>
          <w:trHeight w:val="560"/>
        </w:trPr>
        <w:tc>
          <w:tcPr>
            <w:tcW w:w="1470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67B1A" w14:textId="4300F865" w:rsidR="00254AC2" w:rsidRPr="00975B10" w:rsidRDefault="00254AC2" w:rsidP="00254AC2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</w:pPr>
            <w:r w:rsidRPr="00975B1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US"/>
              </w:rPr>
              <w:t>B</w:t>
            </w:r>
            <w:r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MI, Body mass index; DBP, Diastolic blood pressure; FPG, Fasting plasma glucose; HbA</w:t>
            </w:r>
            <w:r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  <w:lang w:val="en-US"/>
              </w:rPr>
              <w:t>1c</w:t>
            </w:r>
            <w:r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, Hemoglobin A</w:t>
            </w:r>
            <w:r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  <w:lang w:val="en-US"/>
              </w:rPr>
              <w:t>1c</w:t>
            </w:r>
            <w:r w:rsidRPr="00975B1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US"/>
              </w:rPr>
              <w:t>; HDL-C, High-density lipoprotein cholesterol; LDL-C, Low-density lipoprotein cholesterol; N/A, Not applicable; SBP, Systolic blood pressure; TC, Total cholesterol; TG, Triglycerides; WHR, Waist-to-hip ratio</w:t>
            </w:r>
          </w:p>
        </w:tc>
      </w:tr>
    </w:tbl>
    <w:p w14:paraId="29D6E2F6" w14:textId="3ADE2CB9" w:rsidR="00E66680" w:rsidRPr="00975B10" w:rsidRDefault="00E66680" w:rsidP="00D729F8">
      <w:pPr>
        <w:spacing w:after="240" w:line="360" w:lineRule="auto"/>
        <w:jc w:val="both"/>
        <w:rPr>
          <w:rFonts w:ascii="Times New Roman" w:hAnsi="Times New Roman" w:cs="Times New Roman"/>
        </w:rPr>
      </w:pPr>
    </w:p>
    <w:p w14:paraId="2C7B669C" w14:textId="1B69F2D4" w:rsidR="00E86C7B" w:rsidRPr="00975B10" w:rsidRDefault="00E86C7B" w:rsidP="00D729F8">
      <w:pPr>
        <w:spacing w:after="240" w:line="360" w:lineRule="auto"/>
        <w:jc w:val="both"/>
        <w:rPr>
          <w:rFonts w:ascii="Times New Roman" w:hAnsi="Times New Roman" w:cs="Times New Roman"/>
        </w:rPr>
      </w:pPr>
    </w:p>
    <w:p w14:paraId="4A956018" w14:textId="0F1866B1" w:rsidR="00E86C7B" w:rsidRPr="00975B10" w:rsidRDefault="00E86C7B" w:rsidP="00D729F8">
      <w:pPr>
        <w:spacing w:after="240" w:line="360" w:lineRule="auto"/>
        <w:jc w:val="both"/>
        <w:rPr>
          <w:rFonts w:ascii="Times New Roman" w:hAnsi="Times New Roman" w:cs="Times New Roman"/>
        </w:rPr>
      </w:pPr>
    </w:p>
    <w:sectPr w:rsidR="00E86C7B" w:rsidRPr="00975B10" w:rsidSect="00B80228">
      <w:pgSz w:w="15840" w:h="12240" w:orient="landscape" w:code="1"/>
      <w:pgMar w:top="454" w:right="567" w:bottom="454" w:left="56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ED45" w14:textId="77777777" w:rsidR="00AE4304" w:rsidRDefault="00AE4304" w:rsidP="007F3BDB">
      <w:r>
        <w:separator/>
      </w:r>
    </w:p>
  </w:endnote>
  <w:endnote w:type="continuationSeparator" w:id="0">
    <w:p w14:paraId="54D92B65" w14:textId="77777777" w:rsidR="00AE4304" w:rsidRDefault="00AE4304" w:rsidP="007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287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0FD6F" w14:textId="64C3015D" w:rsidR="00830FB5" w:rsidRDefault="00830F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E9219" w14:textId="77777777" w:rsidR="00830FB5" w:rsidRDefault="00830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3726" w14:textId="77777777" w:rsidR="00AE4304" w:rsidRDefault="00AE4304" w:rsidP="007F3BDB">
      <w:r>
        <w:separator/>
      </w:r>
    </w:p>
  </w:footnote>
  <w:footnote w:type="continuationSeparator" w:id="0">
    <w:p w14:paraId="66039D0C" w14:textId="77777777" w:rsidR="00AE4304" w:rsidRDefault="00AE4304" w:rsidP="007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AAF"/>
    <w:multiLevelType w:val="hybridMultilevel"/>
    <w:tmpl w:val="8D3CBCCE"/>
    <w:lvl w:ilvl="0" w:tplc="274883AA">
      <w:start w:val="18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7F299A"/>
    <w:multiLevelType w:val="hybridMultilevel"/>
    <w:tmpl w:val="002CD75C"/>
    <w:lvl w:ilvl="0" w:tplc="68D2D41E">
      <w:start w:val="18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9F3C1A"/>
    <w:multiLevelType w:val="hybridMultilevel"/>
    <w:tmpl w:val="9AA8CA34"/>
    <w:lvl w:ilvl="0" w:tplc="C01EC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772017"/>
    <w:multiLevelType w:val="hybridMultilevel"/>
    <w:tmpl w:val="3D46F468"/>
    <w:lvl w:ilvl="0" w:tplc="BF884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655657"/>
    <w:multiLevelType w:val="hybridMultilevel"/>
    <w:tmpl w:val="CDAA7750"/>
    <w:lvl w:ilvl="0" w:tplc="811484EC">
      <w:start w:val="18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ublic Health Nutrition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avwwas0ep00uedxr352f5fs2pdafxf9rww&quot;&gt;My EndNote Library&lt;record-ids&gt;&lt;item&gt;136&lt;/item&gt;&lt;item&gt;332&lt;/item&gt;&lt;item&gt;339&lt;/item&gt;&lt;item&gt;340&lt;/item&gt;&lt;item&gt;341&lt;/item&gt;&lt;item&gt;346&lt;/item&gt;&lt;item&gt;348&lt;/item&gt;&lt;item&gt;351&lt;/item&gt;&lt;item&gt;397&lt;/item&gt;&lt;item&gt;431&lt;/item&gt;&lt;item&gt;432&lt;/item&gt;&lt;item&gt;433&lt;/item&gt;&lt;item&gt;435&lt;/item&gt;&lt;item&gt;437&lt;/item&gt;&lt;item&gt;438&lt;/item&gt;&lt;item&gt;439&lt;/item&gt;&lt;item&gt;440&lt;/item&gt;&lt;item&gt;443&lt;/item&gt;&lt;item&gt;445&lt;/item&gt;&lt;item&gt;451&lt;/item&gt;&lt;item&gt;452&lt;/item&gt;&lt;item&gt;453&lt;/item&gt;&lt;item&gt;454&lt;/item&gt;&lt;item&gt;455&lt;/item&gt;&lt;item&gt;456&lt;/item&gt;&lt;item&gt;457&lt;/item&gt;&lt;item&gt;458&lt;/item&gt;&lt;item&gt;460&lt;/item&gt;&lt;item&gt;461&lt;/item&gt;&lt;item&gt;462&lt;/item&gt;&lt;item&gt;463&lt;/item&gt;&lt;item&gt;464&lt;/item&gt;&lt;item&gt;465&lt;/item&gt;&lt;item&gt;466&lt;/item&gt;&lt;item&gt;467&lt;/item&gt;&lt;item&gt;470&lt;/item&gt;&lt;item&gt;471&lt;/item&gt;&lt;item&gt;523&lt;/item&gt;&lt;item&gt;550&lt;/item&gt;&lt;item&gt;551&lt;/item&gt;&lt;item&gt;576&lt;/item&gt;&lt;item&gt;585&lt;/item&gt;&lt;item&gt;648&lt;/item&gt;&lt;item&gt;662&lt;/item&gt;&lt;item&gt;704&lt;/item&gt;&lt;item&gt;719&lt;/item&gt;&lt;item&gt;720&lt;/item&gt;&lt;item&gt;734&lt;/item&gt;&lt;item&gt;807&lt;/item&gt;&lt;item&gt;972&lt;/item&gt;&lt;item&gt;977&lt;/item&gt;&lt;item&gt;1043&lt;/item&gt;&lt;item&gt;1044&lt;/item&gt;&lt;item&gt;1045&lt;/item&gt;&lt;item&gt;1046&lt;/item&gt;&lt;item&gt;1047&lt;/item&gt;&lt;item&gt;1049&lt;/item&gt;&lt;item&gt;1050&lt;/item&gt;&lt;item&gt;1099&lt;/item&gt;&lt;item&gt;1128&lt;/item&gt;&lt;item&gt;1129&lt;/item&gt;&lt;/record-ids&gt;&lt;/item&gt;&lt;/Libraries&gt;"/>
  </w:docVars>
  <w:rsids>
    <w:rsidRoot w:val="00DB5487"/>
    <w:rsid w:val="00001281"/>
    <w:rsid w:val="000034D7"/>
    <w:rsid w:val="00005820"/>
    <w:rsid w:val="000105E6"/>
    <w:rsid w:val="000106E9"/>
    <w:rsid w:val="00011471"/>
    <w:rsid w:val="00012A6D"/>
    <w:rsid w:val="00013782"/>
    <w:rsid w:val="00013BA9"/>
    <w:rsid w:val="00014D5B"/>
    <w:rsid w:val="00015321"/>
    <w:rsid w:val="00016271"/>
    <w:rsid w:val="00017EA0"/>
    <w:rsid w:val="000210CB"/>
    <w:rsid w:val="00024631"/>
    <w:rsid w:val="0002504A"/>
    <w:rsid w:val="000256A8"/>
    <w:rsid w:val="00026AE3"/>
    <w:rsid w:val="000275EB"/>
    <w:rsid w:val="0003092F"/>
    <w:rsid w:val="000309C4"/>
    <w:rsid w:val="00031CC9"/>
    <w:rsid w:val="00032FAC"/>
    <w:rsid w:val="0003554B"/>
    <w:rsid w:val="000359D0"/>
    <w:rsid w:val="000359E6"/>
    <w:rsid w:val="00035E25"/>
    <w:rsid w:val="00036538"/>
    <w:rsid w:val="00036E9D"/>
    <w:rsid w:val="00041640"/>
    <w:rsid w:val="000424E3"/>
    <w:rsid w:val="000427F9"/>
    <w:rsid w:val="0004303F"/>
    <w:rsid w:val="0004533F"/>
    <w:rsid w:val="0005037C"/>
    <w:rsid w:val="00050455"/>
    <w:rsid w:val="000505FC"/>
    <w:rsid w:val="00050C6B"/>
    <w:rsid w:val="00050C82"/>
    <w:rsid w:val="000518A0"/>
    <w:rsid w:val="00051A44"/>
    <w:rsid w:val="0005353E"/>
    <w:rsid w:val="000556D1"/>
    <w:rsid w:val="00055C6A"/>
    <w:rsid w:val="00062160"/>
    <w:rsid w:val="000623B6"/>
    <w:rsid w:val="0006398B"/>
    <w:rsid w:val="00063E5C"/>
    <w:rsid w:val="00064191"/>
    <w:rsid w:val="0006432D"/>
    <w:rsid w:val="00064A57"/>
    <w:rsid w:val="0006761B"/>
    <w:rsid w:val="00067BE6"/>
    <w:rsid w:val="0007205B"/>
    <w:rsid w:val="00072140"/>
    <w:rsid w:val="00073273"/>
    <w:rsid w:val="0007443B"/>
    <w:rsid w:val="00076FCE"/>
    <w:rsid w:val="0008050C"/>
    <w:rsid w:val="00082851"/>
    <w:rsid w:val="000852EA"/>
    <w:rsid w:val="00086B01"/>
    <w:rsid w:val="00087E9C"/>
    <w:rsid w:val="00087EB1"/>
    <w:rsid w:val="00090CA1"/>
    <w:rsid w:val="0009149D"/>
    <w:rsid w:val="000914A9"/>
    <w:rsid w:val="000915B6"/>
    <w:rsid w:val="00093891"/>
    <w:rsid w:val="00093E64"/>
    <w:rsid w:val="0009425A"/>
    <w:rsid w:val="000957D2"/>
    <w:rsid w:val="00095A19"/>
    <w:rsid w:val="00095D2C"/>
    <w:rsid w:val="0009719C"/>
    <w:rsid w:val="00097F23"/>
    <w:rsid w:val="000A0378"/>
    <w:rsid w:val="000A22AD"/>
    <w:rsid w:val="000A2D6D"/>
    <w:rsid w:val="000A355F"/>
    <w:rsid w:val="000A3CCC"/>
    <w:rsid w:val="000A44DE"/>
    <w:rsid w:val="000A581B"/>
    <w:rsid w:val="000A6DF0"/>
    <w:rsid w:val="000A7075"/>
    <w:rsid w:val="000B0043"/>
    <w:rsid w:val="000B22FD"/>
    <w:rsid w:val="000B2B1C"/>
    <w:rsid w:val="000B2D64"/>
    <w:rsid w:val="000B41DD"/>
    <w:rsid w:val="000B44FF"/>
    <w:rsid w:val="000B4F48"/>
    <w:rsid w:val="000B5952"/>
    <w:rsid w:val="000B663F"/>
    <w:rsid w:val="000B6E39"/>
    <w:rsid w:val="000B72DC"/>
    <w:rsid w:val="000C3F5D"/>
    <w:rsid w:val="000C66C1"/>
    <w:rsid w:val="000D166C"/>
    <w:rsid w:val="000D27C7"/>
    <w:rsid w:val="000D2A87"/>
    <w:rsid w:val="000D3212"/>
    <w:rsid w:val="000D3902"/>
    <w:rsid w:val="000D6E52"/>
    <w:rsid w:val="000E0DBC"/>
    <w:rsid w:val="000E191F"/>
    <w:rsid w:val="000E2441"/>
    <w:rsid w:val="000E2A8B"/>
    <w:rsid w:val="000E4875"/>
    <w:rsid w:val="000F13B2"/>
    <w:rsid w:val="000F208F"/>
    <w:rsid w:val="000F2EB9"/>
    <w:rsid w:val="000F4484"/>
    <w:rsid w:val="000F605D"/>
    <w:rsid w:val="000F7E75"/>
    <w:rsid w:val="001008C2"/>
    <w:rsid w:val="00100BF9"/>
    <w:rsid w:val="00100E90"/>
    <w:rsid w:val="00101CAD"/>
    <w:rsid w:val="00102560"/>
    <w:rsid w:val="00103C5C"/>
    <w:rsid w:val="001061BD"/>
    <w:rsid w:val="00106D96"/>
    <w:rsid w:val="001100FF"/>
    <w:rsid w:val="0011192C"/>
    <w:rsid w:val="00111F26"/>
    <w:rsid w:val="0011208D"/>
    <w:rsid w:val="00115114"/>
    <w:rsid w:val="00116714"/>
    <w:rsid w:val="00116B31"/>
    <w:rsid w:val="00120D83"/>
    <w:rsid w:val="00120DF2"/>
    <w:rsid w:val="00121B69"/>
    <w:rsid w:val="00121D74"/>
    <w:rsid w:val="00123200"/>
    <w:rsid w:val="00123941"/>
    <w:rsid w:val="001257E4"/>
    <w:rsid w:val="001260AF"/>
    <w:rsid w:val="00126595"/>
    <w:rsid w:val="00126666"/>
    <w:rsid w:val="00127822"/>
    <w:rsid w:val="00133AFA"/>
    <w:rsid w:val="001340E8"/>
    <w:rsid w:val="001430DF"/>
    <w:rsid w:val="00143453"/>
    <w:rsid w:val="0014468E"/>
    <w:rsid w:val="00144D08"/>
    <w:rsid w:val="001461E9"/>
    <w:rsid w:val="00146317"/>
    <w:rsid w:val="00150B9E"/>
    <w:rsid w:val="001514E3"/>
    <w:rsid w:val="00151BE3"/>
    <w:rsid w:val="00153844"/>
    <w:rsid w:val="00155B6D"/>
    <w:rsid w:val="001574C3"/>
    <w:rsid w:val="00163EFC"/>
    <w:rsid w:val="00164B1D"/>
    <w:rsid w:val="00164DF9"/>
    <w:rsid w:val="00166841"/>
    <w:rsid w:val="00166B44"/>
    <w:rsid w:val="0016704A"/>
    <w:rsid w:val="00173220"/>
    <w:rsid w:val="001732D3"/>
    <w:rsid w:val="00174B7B"/>
    <w:rsid w:val="00175D9F"/>
    <w:rsid w:val="00176274"/>
    <w:rsid w:val="00176733"/>
    <w:rsid w:val="00176E14"/>
    <w:rsid w:val="001779F1"/>
    <w:rsid w:val="00182265"/>
    <w:rsid w:val="001822B2"/>
    <w:rsid w:val="00185770"/>
    <w:rsid w:val="001877D2"/>
    <w:rsid w:val="00190D2D"/>
    <w:rsid w:val="0019484C"/>
    <w:rsid w:val="00196B62"/>
    <w:rsid w:val="001976AA"/>
    <w:rsid w:val="001A11EA"/>
    <w:rsid w:val="001A3E1D"/>
    <w:rsid w:val="001A49D4"/>
    <w:rsid w:val="001B255F"/>
    <w:rsid w:val="001B2952"/>
    <w:rsid w:val="001B4157"/>
    <w:rsid w:val="001B577B"/>
    <w:rsid w:val="001B6674"/>
    <w:rsid w:val="001C0A4E"/>
    <w:rsid w:val="001C0BD3"/>
    <w:rsid w:val="001C1BDC"/>
    <w:rsid w:val="001C1D42"/>
    <w:rsid w:val="001C288B"/>
    <w:rsid w:val="001C32D0"/>
    <w:rsid w:val="001D0D94"/>
    <w:rsid w:val="001D1BEA"/>
    <w:rsid w:val="001D395F"/>
    <w:rsid w:val="001D3FFB"/>
    <w:rsid w:val="001D41EA"/>
    <w:rsid w:val="001D57B8"/>
    <w:rsid w:val="001D780E"/>
    <w:rsid w:val="001D7925"/>
    <w:rsid w:val="001D7D37"/>
    <w:rsid w:val="001E055C"/>
    <w:rsid w:val="001E2D22"/>
    <w:rsid w:val="001E32A2"/>
    <w:rsid w:val="001E511B"/>
    <w:rsid w:val="001F2165"/>
    <w:rsid w:val="001F320E"/>
    <w:rsid w:val="001F3C03"/>
    <w:rsid w:val="001F5EAA"/>
    <w:rsid w:val="001F6803"/>
    <w:rsid w:val="001F7505"/>
    <w:rsid w:val="001F7C41"/>
    <w:rsid w:val="001F7C99"/>
    <w:rsid w:val="001F7DD4"/>
    <w:rsid w:val="00200411"/>
    <w:rsid w:val="0020380C"/>
    <w:rsid w:val="00203A43"/>
    <w:rsid w:val="00204AEB"/>
    <w:rsid w:val="00205097"/>
    <w:rsid w:val="002053D1"/>
    <w:rsid w:val="00212D4F"/>
    <w:rsid w:val="00217DE5"/>
    <w:rsid w:val="00220B23"/>
    <w:rsid w:val="00221648"/>
    <w:rsid w:val="00224891"/>
    <w:rsid w:val="00226A6E"/>
    <w:rsid w:val="00230D97"/>
    <w:rsid w:val="002310A5"/>
    <w:rsid w:val="002314DF"/>
    <w:rsid w:val="00231ABD"/>
    <w:rsid w:val="002321D9"/>
    <w:rsid w:val="00232C03"/>
    <w:rsid w:val="00234542"/>
    <w:rsid w:val="002403B1"/>
    <w:rsid w:val="0024082C"/>
    <w:rsid w:val="00240843"/>
    <w:rsid w:val="00242A60"/>
    <w:rsid w:val="0024581B"/>
    <w:rsid w:val="00245D7E"/>
    <w:rsid w:val="0024671E"/>
    <w:rsid w:val="002467B0"/>
    <w:rsid w:val="00251837"/>
    <w:rsid w:val="0025402C"/>
    <w:rsid w:val="00254AC2"/>
    <w:rsid w:val="00255113"/>
    <w:rsid w:val="0025644F"/>
    <w:rsid w:val="002566ED"/>
    <w:rsid w:val="00256FB3"/>
    <w:rsid w:val="0025702A"/>
    <w:rsid w:val="00261A04"/>
    <w:rsid w:val="00262AF5"/>
    <w:rsid w:val="00262F81"/>
    <w:rsid w:val="002651F7"/>
    <w:rsid w:val="00266B2F"/>
    <w:rsid w:val="002674C9"/>
    <w:rsid w:val="00270375"/>
    <w:rsid w:val="00270A57"/>
    <w:rsid w:val="00271813"/>
    <w:rsid w:val="00272A3B"/>
    <w:rsid w:val="00272C57"/>
    <w:rsid w:val="00274270"/>
    <w:rsid w:val="002751F5"/>
    <w:rsid w:val="00281FB3"/>
    <w:rsid w:val="00283187"/>
    <w:rsid w:val="00285076"/>
    <w:rsid w:val="00286603"/>
    <w:rsid w:val="00286C20"/>
    <w:rsid w:val="00290745"/>
    <w:rsid w:val="00294411"/>
    <w:rsid w:val="0029497C"/>
    <w:rsid w:val="00294AD9"/>
    <w:rsid w:val="00294E44"/>
    <w:rsid w:val="002958A6"/>
    <w:rsid w:val="002A0342"/>
    <w:rsid w:val="002A0B4C"/>
    <w:rsid w:val="002A532F"/>
    <w:rsid w:val="002A59A1"/>
    <w:rsid w:val="002B002C"/>
    <w:rsid w:val="002B002F"/>
    <w:rsid w:val="002B34FB"/>
    <w:rsid w:val="002B4DD8"/>
    <w:rsid w:val="002C081D"/>
    <w:rsid w:val="002C0DD5"/>
    <w:rsid w:val="002C24C1"/>
    <w:rsid w:val="002C3491"/>
    <w:rsid w:val="002C4404"/>
    <w:rsid w:val="002C4F9B"/>
    <w:rsid w:val="002D1509"/>
    <w:rsid w:val="002D2B45"/>
    <w:rsid w:val="002D2C31"/>
    <w:rsid w:val="002D2E2F"/>
    <w:rsid w:val="002D4E71"/>
    <w:rsid w:val="002D5193"/>
    <w:rsid w:val="002D657D"/>
    <w:rsid w:val="002D6A60"/>
    <w:rsid w:val="002D6F3F"/>
    <w:rsid w:val="002D6F88"/>
    <w:rsid w:val="002E1360"/>
    <w:rsid w:val="002E1A76"/>
    <w:rsid w:val="002E23DD"/>
    <w:rsid w:val="002E29DD"/>
    <w:rsid w:val="002E50EA"/>
    <w:rsid w:val="002F09EE"/>
    <w:rsid w:val="002F0CC1"/>
    <w:rsid w:val="002F2C6B"/>
    <w:rsid w:val="002F2E1B"/>
    <w:rsid w:val="002F359C"/>
    <w:rsid w:val="002F375F"/>
    <w:rsid w:val="002F47C8"/>
    <w:rsid w:val="002F4E00"/>
    <w:rsid w:val="002F51A8"/>
    <w:rsid w:val="002F679F"/>
    <w:rsid w:val="00300FC2"/>
    <w:rsid w:val="00304FA9"/>
    <w:rsid w:val="0030618C"/>
    <w:rsid w:val="00310449"/>
    <w:rsid w:val="00313B7C"/>
    <w:rsid w:val="0031557D"/>
    <w:rsid w:val="00315678"/>
    <w:rsid w:val="00315A63"/>
    <w:rsid w:val="003164A7"/>
    <w:rsid w:val="0032338D"/>
    <w:rsid w:val="003245D4"/>
    <w:rsid w:val="003246B6"/>
    <w:rsid w:val="00324ADC"/>
    <w:rsid w:val="00327046"/>
    <w:rsid w:val="00327451"/>
    <w:rsid w:val="003342C1"/>
    <w:rsid w:val="00334BE4"/>
    <w:rsid w:val="00335FB6"/>
    <w:rsid w:val="003404CD"/>
    <w:rsid w:val="003423CD"/>
    <w:rsid w:val="00344700"/>
    <w:rsid w:val="00345D90"/>
    <w:rsid w:val="003469F3"/>
    <w:rsid w:val="00346E32"/>
    <w:rsid w:val="003476CD"/>
    <w:rsid w:val="00347D1F"/>
    <w:rsid w:val="00351E67"/>
    <w:rsid w:val="00353085"/>
    <w:rsid w:val="0035421D"/>
    <w:rsid w:val="00355F76"/>
    <w:rsid w:val="003609D0"/>
    <w:rsid w:val="003611B2"/>
    <w:rsid w:val="003611B8"/>
    <w:rsid w:val="003617E8"/>
    <w:rsid w:val="0036196C"/>
    <w:rsid w:val="0036321F"/>
    <w:rsid w:val="003636A0"/>
    <w:rsid w:val="003650A8"/>
    <w:rsid w:val="00365113"/>
    <w:rsid w:val="0036694A"/>
    <w:rsid w:val="003706FE"/>
    <w:rsid w:val="003716FF"/>
    <w:rsid w:val="00373665"/>
    <w:rsid w:val="00374243"/>
    <w:rsid w:val="003769DD"/>
    <w:rsid w:val="003774FC"/>
    <w:rsid w:val="003779CB"/>
    <w:rsid w:val="00377CD4"/>
    <w:rsid w:val="0038062F"/>
    <w:rsid w:val="0038162B"/>
    <w:rsid w:val="00381D2E"/>
    <w:rsid w:val="00382085"/>
    <w:rsid w:val="00382A46"/>
    <w:rsid w:val="00383AFA"/>
    <w:rsid w:val="00390B39"/>
    <w:rsid w:val="00391A3E"/>
    <w:rsid w:val="00391C0D"/>
    <w:rsid w:val="00392550"/>
    <w:rsid w:val="00392DFD"/>
    <w:rsid w:val="003933D1"/>
    <w:rsid w:val="003961A5"/>
    <w:rsid w:val="0039762D"/>
    <w:rsid w:val="003A07FB"/>
    <w:rsid w:val="003A0E70"/>
    <w:rsid w:val="003A309D"/>
    <w:rsid w:val="003A4270"/>
    <w:rsid w:val="003A5951"/>
    <w:rsid w:val="003B0784"/>
    <w:rsid w:val="003B0DAA"/>
    <w:rsid w:val="003B2E53"/>
    <w:rsid w:val="003B3CAC"/>
    <w:rsid w:val="003B57AE"/>
    <w:rsid w:val="003B59BE"/>
    <w:rsid w:val="003B68C3"/>
    <w:rsid w:val="003B6FF1"/>
    <w:rsid w:val="003C28DC"/>
    <w:rsid w:val="003C2FBE"/>
    <w:rsid w:val="003C328F"/>
    <w:rsid w:val="003C335A"/>
    <w:rsid w:val="003C5898"/>
    <w:rsid w:val="003C7F1C"/>
    <w:rsid w:val="003D00D7"/>
    <w:rsid w:val="003D086C"/>
    <w:rsid w:val="003D0ACB"/>
    <w:rsid w:val="003D12E9"/>
    <w:rsid w:val="003D1732"/>
    <w:rsid w:val="003D1B1C"/>
    <w:rsid w:val="003D1B66"/>
    <w:rsid w:val="003D3134"/>
    <w:rsid w:val="003D3B09"/>
    <w:rsid w:val="003D4DB3"/>
    <w:rsid w:val="003D5D45"/>
    <w:rsid w:val="003D6880"/>
    <w:rsid w:val="003D6EE1"/>
    <w:rsid w:val="003D763C"/>
    <w:rsid w:val="003E595A"/>
    <w:rsid w:val="003E59CF"/>
    <w:rsid w:val="003E62F4"/>
    <w:rsid w:val="003E6C0A"/>
    <w:rsid w:val="003F226C"/>
    <w:rsid w:val="003F3370"/>
    <w:rsid w:val="003F53F2"/>
    <w:rsid w:val="003F6BB3"/>
    <w:rsid w:val="003F74BD"/>
    <w:rsid w:val="00400B56"/>
    <w:rsid w:val="004066CD"/>
    <w:rsid w:val="00406C44"/>
    <w:rsid w:val="00411D8D"/>
    <w:rsid w:val="0041206E"/>
    <w:rsid w:val="00413B0F"/>
    <w:rsid w:val="004140D4"/>
    <w:rsid w:val="00414102"/>
    <w:rsid w:val="00421106"/>
    <w:rsid w:val="00423423"/>
    <w:rsid w:val="0042358A"/>
    <w:rsid w:val="00423E2D"/>
    <w:rsid w:val="004240D7"/>
    <w:rsid w:val="0042432D"/>
    <w:rsid w:val="00426059"/>
    <w:rsid w:val="00426BDE"/>
    <w:rsid w:val="004317E4"/>
    <w:rsid w:val="00431B01"/>
    <w:rsid w:val="00433682"/>
    <w:rsid w:val="00435F4E"/>
    <w:rsid w:val="00437D71"/>
    <w:rsid w:val="004403B5"/>
    <w:rsid w:val="00441CE5"/>
    <w:rsid w:val="00441E78"/>
    <w:rsid w:val="00441EA1"/>
    <w:rsid w:val="00442390"/>
    <w:rsid w:val="00442D6F"/>
    <w:rsid w:val="00445DFA"/>
    <w:rsid w:val="004464CC"/>
    <w:rsid w:val="00447679"/>
    <w:rsid w:val="0044778A"/>
    <w:rsid w:val="00447DC6"/>
    <w:rsid w:val="00455B2B"/>
    <w:rsid w:val="004561B7"/>
    <w:rsid w:val="00456EA9"/>
    <w:rsid w:val="004606BB"/>
    <w:rsid w:val="00463197"/>
    <w:rsid w:val="004637B1"/>
    <w:rsid w:val="004650AD"/>
    <w:rsid w:val="00466395"/>
    <w:rsid w:val="004673C0"/>
    <w:rsid w:val="00467A75"/>
    <w:rsid w:val="00470927"/>
    <w:rsid w:val="00472B40"/>
    <w:rsid w:val="00474063"/>
    <w:rsid w:val="004745E1"/>
    <w:rsid w:val="00480F17"/>
    <w:rsid w:val="00482222"/>
    <w:rsid w:val="00482B75"/>
    <w:rsid w:val="004854A6"/>
    <w:rsid w:val="00487952"/>
    <w:rsid w:val="00492AEF"/>
    <w:rsid w:val="00492B6D"/>
    <w:rsid w:val="004930A3"/>
    <w:rsid w:val="00493A7E"/>
    <w:rsid w:val="0049536A"/>
    <w:rsid w:val="004A234D"/>
    <w:rsid w:val="004A2ABC"/>
    <w:rsid w:val="004A42D0"/>
    <w:rsid w:val="004A64E7"/>
    <w:rsid w:val="004A749B"/>
    <w:rsid w:val="004B0130"/>
    <w:rsid w:val="004B0EEB"/>
    <w:rsid w:val="004B7108"/>
    <w:rsid w:val="004C1684"/>
    <w:rsid w:val="004C7EBC"/>
    <w:rsid w:val="004D0112"/>
    <w:rsid w:val="004D0EE3"/>
    <w:rsid w:val="004D26B0"/>
    <w:rsid w:val="004D4511"/>
    <w:rsid w:val="004D765B"/>
    <w:rsid w:val="004D797C"/>
    <w:rsid w:val="004E2DBF"/>
    <w:rsid w:val="004E3E8E"/>
    <w:rsid w:val="004E56FA"/>
    <w:rsid w:val="004E5706"/>
    <w:rsid w:val="004F07EF"/>
    <w:rsid w:val="004F0B22"/>
    <w:rsid w:val="004F0E8A"/>
    <w:rsid w:val="004F0F7D"/>
    <w:rsid w:val="004F156B"/>
    <w:rsid w:val="004F2856"/>
    <w:rsid w:val="004F48E4"/>
    <w:rsid w:val="004F4996"/>
    <w:rsid w:val="004F57D3"/>
    <w:rsid w:val="004F5886"/>
    <w:rsid w:val="004F69F2"/>
    <w:rsid w:val="004F7680"/>
    <w:rsid w:val="004F7B91"/>
    <w:rsid w:val="00500AD4"/>
    <w:rsid w:val="005016E1"/>
    <w:rsid w:val="00502EED"/>
    <w:rsid w:val="005046DB"/>
    <w:rsid w:val="00504CF6"/>
    <w:rsid w:val="00505FE7"/>
    <w:rsid w:val="00506957"/>
    <w:rsid w:val="00512173"/>
    <w:rsid w:val="00514ED6"/>
    <w:rsid w:val="0052095C"/>
    <w:rsid w:val="00524C53"/>
    <w:rsid w:val="00525261"/>
    <w:rsid w:val="005260A0"/>
    <w:rsid w:val="005276B4"/>
    <w:rsid w:val="00527EB2"/>
    <w:rsid w:val="00530203"/>
    <w:rsid w:val="00530FB5"/>
    <w:rsid w:val="00534B3A"/>
    <w:rsid w:val="00535922"/>
    <w:rsid w:val="0053648D"/>
    <w:rsid w:val="00537575"/>
    <w:rsid w:val="00537657"/>
    <w:rsid w:val="00541F9C"/>
    <w:rsid w:val="00543D38"/>
    <w:rsid w:val="00543FC6"/>
    <w:rsid w:val="005453E7"/>
    <w:rsid w:val="00545E45"/>
    <w:rsid w:val="00546DF0"/>
    <w:rsid w:val="0054735E"/>
    <w:rsid w:val="0054783A"/>
    <w:rsid w:val="00550B4D"/>
    <w:rsid w:val="00551C1D"/>
    <w:rsid w:val="00555AC2"/>
    <w:rsid w:val="00555BE7"/>
    <w:rsid w:val="00556E2D"/>
    <w:rsid w:val="00557348"/>
    <w:rsid w:val="0055788D"/>
    <w:rsid w:val="005607BA"/>
    <w:rsid w:val="005650A7"/>
    <w:rsid w:val="00565254"/>
    <w:rsid w:val="005657CD"/>
    <w:rsid w:val="005662FF"/>
    <w:rsid w:val="00570317"/>
    <w:rsid w:val="005704F3"/>
    <w:rsid w:val="005712EA"/>
    <w:rsid w:val="00571F6E"/>
    <w:rsid w:val="0057295F"/>
    <w:rsid w:val="00573EA2"/>
    <w:rsid w:val="00576286"/>
    <w:rsid w:val="005771BB"/>
    <w:rsid w:val="00580CD1"/>
    <w:rsid w:val="00582292"/>
    <w:rsid w:val="005826A8"/>
    <w:rsid w:val="00582B3D"/>
    <w:rsid w:val="00582DCA"/>
    <w:rsid w:val="00583FDB"/>
    <w:rsid w:val="0058706C"/>
    <w:rsid w:val="00591DEB"/>
    <w:rsid w:val="00592923"/>
    <w:rsid w:val="00594884"/>
    <w:rsid w:val="005968D2"/>
    <w:rsid w:val="00597AB1"/>
    <w:rsid w:val="005A0ADA"/>
    <w:rsid w:val="005A253F"/>
    <w:rsid w:val="005A5F57"/>
    <w:rsid w:val="005A66D6"/>
    <w:rsid w:val="005A6B34"/>
    <w:rsid w:val="005A701A"/>
    <w:rsid w:val="005A729E"/>
    <w:rsid w:val="005A73F0"/>
    <w:rsid w:val="005B067E"/>
    <w:rsid w:val="005B10A5"/>
    <w:rsid w:val="005B34C7"/>
    <w:rsid w:val="005B3608"/>
    <w:rsid w:val="005B727F"/>
    <w:rsid w:val="005B7CC8"/>
    <w:rsid w:val="005C19D8"/>
    <w:rsid w:val="005C6D93"/>
    <w:rsid w:val="005C749D"/>
    <w:rsid w:val="005C7FE2"/>
    <w:rsid w:val="005D02DC"/>
    <w:rsid w:val="005D122A"/>
    <w:rsid w:val="005D199B"/>
    <w:rsid w:val="005D4B98"/>
    <w:rsid w:val="005D56B6"/>
    <w:rsid w:val="005D5D60"/>
    <w:rsid w:val="005D6135"/>
    <w:rsid w:val="005E00E3"/>
    <w:rsid w:val="005E1CF1"/>
    <w:rsid w:val="005E3578"/>
    <w:rsid w:val="005E3B66"/>
    <w:rsid w:val="005E6988"/>
    <w:rsid w:val="005F02AF"/>
    <w:rsid w:val="005F2EBF"/>
    <w:rsid w:val="005F3342"/>
    <w:rsid w:val="005F46E0"/>
    <w:rsid w:val="005F48FD"/>
    <w:rsid w:val="005F4F05"/>
    <w:rsid w:val="005F5253"/>
    <w:rsid w:val="005F55BC"/>
    <w:rsid w:val="00601C75"/>
    <w:rsid w:val="006027AF"/>
    <w:rsid w:val="00603F3B"/>
    <w:rsid w:val="00604E2F"/>
    <w:rsid w:val="006065B1"/>
    <w:rsid w:val="00606E75"/>
    <w:rsid w:val="00610BE6"/>
    <w:rsid w:val="00610DF4"/>
    <w:rsid w:val="00610F55"/>
    <w:rsid w:val="00613F04"/>
    <w:rsid w:val="006141BE"/>
    <w:rsid w:val="00616690"/>
    <w:rsid w:val="006168F8"/>
    <w:rsid w:val="00617C35"/>
    <w:rsid w:val="00620BDF"/>
    <w:rsid w:val="00621F87"/>
    <w:rsid w:val="00622753"/>
    <w:rsid w:val="00622B19"/>
    <w:rsid w:val="006233D4"/>
    <w:rsid w:val="006241F8"/>
    <w:rsid w:val="0062548C"/>
    <w:rsid w:val="0062557C"/>
    <w:rsid w:val="006264A1"/>
    <w:rsid w:val="0062663A"/>
    <w:rsid w:val="00627E4D"/>
    <w:rsid w:val="00627E95"/>
    <w:rsid w:val="00631462"/>
    <w:rsid w:val="00631D5F"/>
    <w:rsid w:val="00632950"/>
    <w:rsid w:val="00633E6F"/>
    <w:rsid w:val="0063400D"/>
    <w:rsid w:val="00634E97"/>
    <w:rsid w:val="006357BB"/>
    <w:rsid w:val="00635832"/>
    <w:rsid w:val="00635D66"/>
    <w:rsid w:val="006363CD"/>
    <w:rsid w:val="00636E20"/>
    <w:rsid w:val="00637406"/>
    <w:rsid w:val="00640258"/>
    <w:rsid w:val="006413D6"/>
    <w:rsid w:val="00641F14"/>
    <w:rsid w:val="00642C48"/>
    <w:rsid w:val="00643AE7"/>
    <w:rsid w:val="00644E9C"/>
    <w:rsid w:val="00644FAB"/>
    <w:rsid w:val="00647578"/>
    <w:rsid w:val="00650248"/>
    <w:rsid w:val="00650287"/>
    <w:rsid w:val="006519F5"/>
    <w:rsid w:val="00651FC6"/>
    <w:rsid w:val="0065310C"/>
    <w:rsid w:val="00654837"/>
    <w:rsid w:val="00654D35"/>
    <w:rsid w:val="0065565C"/>
    <w:rsid w:val="0065686E"/>
    <w:rsid w:val="006569BB"/>
    <w:rsid w:val="0066311C"/>
    <w:rsid w:val="00670727"/>
    <w:rsid w:val="006714E4"/>
    <w:rsid w:val="0067363B"/>
    <w:rsid w:val="006739CD"/>
    <w:rsid w:val="006748BD"/>
    <w:rsid w:val="0067672E"/>
    <w:rsid w:val="00676F59"/>
    <w:rsid w:val="00681EF2"/>
    <w:rsid w:val="00683FB4"/>
    <w:rsid w:val="0068791C"/>
    <w:rsid w:val="00693EED"/>
    <w:rsid w:val="00695041"/>
    <w:rsid w:val="00696E1A"/>
    <w:rsid w:val="006A1324"/>
    <w:rsid w:val="006A1587"/>
    <w:rsid w:val="006A1BA1"/>
    <w:rsid w:val="006A1FE2"/>
    <w:rsid w:val="006B2227"/>
    <w:rsid w:val="006B387B"/>
    <w:rsid w:val="006C04C7"/>
    <w:rsid w:val="006C0647"/>
    <w:rsid w:val="006C1501"/>
    <w:rsid w:val="006C1C6F"/>
    <w:rsid w:val="006C2ABB"/>
    <w:rsid w:val="006C7667"/>
    <w:rsid w:val="006D0555"/>
    <w:rsid w:val="006D34AA"/>
    <w:rsid w:val="006D4001"/>
    <w:rsid w:val="006D4FAD"/>
    <w:rsid w:val="006D50D5"/>
    <w:rsid w:val="006D5262"/>
    <w:rsid w:val="006D7530"/>
    <w:rsid w:val="006E04DE"/>
    <w:rsid w:val="006E0D38"/>
    <w:rsid w:val="006E1AFA"/>
    <w:rsid w:val="006E1F8A"/>
    <w:rsid w:val="006E25FE"/>
    <w:rsid w:val="006E28F9"/>
    <w:rsid w:val="006E30FC"/>
    <w:rsid w:val="006E32E5"/>
    <w:rsid w:val="006E5409"/>
    <w:rsid w:val="006E6FE1"/>
    <w:rsid w:val="006F0C40"/>
    <w:rsid w:val="006F4E24"/>
    <w:rsid w:val="006F5A6B"/>
    <w:rsid w:val="006F73AD"/>
    <w:rsid w:val="00702F4F"/>
    <w:rsid w:val="00706A02"/>
    <w:rsid w:val="00711640"/>
    <w:rsid w:val="00711DED"/>
    <w:rsid w:val="007125B2"/>
    <w:rsid w:val="00713FB5"/>
    <w:rsid w:val="007161B4"/>
    <w:rsid w:val="00716DD2"/>
    <w:rsid w:val="00717D96"/>
    <w:rsid w:val="00720F49"/>
    <w:rsid w:val="007220D4"/>
    <w:rsid w:val="00723E8C"/>
    <w:rsid w:val="00724C0D"/>
    <w:rsid w:val="007302EC"/>
    <w:rsid w:val="00732E9B"/>
    <w:rsid w:val="00737660"/>
    <w:rsid w:val="00743787"/>
    <w:rsid w:val="0074394B"/>
    <w:rsid w:val="00744F9E"/>
    <w:rsid w:val="007463BD"/>
    <w:rsid w:val="007501B3"/>
    <w:rsid w:val="007516A3"/>
    <w:rsid w:val="00751F89"/>
    <w:rsid w:val="00752FAB"/>
    <w:rsid w:val="007539BF"/>
    <w:rsid w:val="00754676"/>
    <w:rsid w:val="007557EB"/>
    <w:rsid w:val="00755C01"/>
    <w:rsid w:val="0075745B"/>
    <w:rsid w:val="007602A8"/>
    <w:rsid w:val="0076196A"/>
    <w:rsid w:val="0076315B"/>
    <w:rsid w:val="0076482C"/>
    <w:rsid w:val="007659CC"/>
    <w:rsid w:val="00766C59"/>
    <w:rsid w:val="00767B1A"/>
    <w:rsid w:val="00770BEB"/>
    <w:rsid w:val="00772264"/>
    <w:rsid w:val="007729CB"/>
    <w:rsid w:val="007743EE"/>
    <w:rsid w:val="00775E14"/>
    <w:rsid w:val="007773A6"/>
    <w:rsid w:val="00777961"/>
    <w:rsid w:val="00784038"/>
    <w:rsid w:val="00784ADB"/>
    <w:rsid w:val="00790CA1"/>
    <w:rsid w:val="007919EA"/>
    <w:rsid w:val="00792E8F"/>
    <w:rsid w:val="00795054"/>
    <w:rsid w:val="007958B4"/>
    <w:rsid w:val="00795C5E"/>
    <w:rsid w:val="00795DF3"/>
    <w:rsid w:val="00796B63"/>
    <w:rsid w:val="007A1A58"/>
    <w:rsid w:val="007A3BC1"/>
    <w:rsid w:val="007A6EDF"/>
    <w:rsid w:val="007A7562"/>
    <w:rsid w:val="007A757E"/>
    <w:rsid w:val="007B22DB"/>
    <w:rsid w:val="007B3324"/>
    <w:rsid w:val="007B356E"/>
    <w:rsid w:val="007B35BE"/>
    <w:rsid w:val="007B4504"/>
    <w:rsid w:val="007B4EC4"/>
    <w:rsid w:val="007B5370"/>
    <w:rsid w:val="007B53D3"/>
    <w:rsid w:val="007B5E6D"/>
    <w:rsid w:val="007B6BB7"/>
    <w:rsid w:val="007B788E"/>
    <w:rsid w:val="007C06EE"/>
    <w:rsid w:val="007C0F63"/>
    <w:rsid w:val="007C16B2"/>
    <w:rsid w:val="007C27A3"/>
    <w:rsid w:val="007C6BB8"/>
    <w:rsid w:val="007C7005"/>
    <w:rsid w:val="007D2AB3"/>
    <w:rsid w:val="007D4863"/>
    <w:rsid w:val="007D51D1"/>
    <w:rsid w:val="007D59D7"/>
    <w:rsid w:val="007D60A8"/>
    <w:rsid w:val="007D67AD"/>
    <w:rsid w:val="007D67FE"/>
    <w:rsid w:val="007D72C1"/>
    <w:rsid w:val="007D7E9E"/>
    <w:rsid w:val="007E0547"/>
    <w:rsid w:val="007E25CB"/>
    <w:rsid w:val="007E7257"/>
    <w:rsid w:val="007F0CCE"/>
    <w:rsid w:val="007F1EDD"/>
    <w:rsid w:val="007F28E7"/>
    <w:rsid w:val="007F2912"/>
    <w:rsid w:val="007F2A8D"/>
    <w:rsid w:val="007F3BDB"/>
    <w:rsid w:val="007F4182"/>
    <w:rsid w:val="007F5613"/>
    <w:rsid w:val="007F5FD5"/>
    <w:rsid w:val="007F74A5"/>
    <w:rsid w:val="007F7975"/>
    <w:rsid w:val="008000C6"/>
    <w:rsid w:val="008006C2"/>
    <w:rsid w:val="00801BBA"/>
    <w:rsid w:val="008031ED"/>
    <w:rsid w:val="008035FE"/>
    <w:rsid w:val="00803DAA"/>
    <w:rsid w:val="008132F8"/>
    <w:rsid w:val="00821B37"/>
    <w:rsid w:val="00824D3D"/>
    <w:rsid w:val="00824F6A"/>
    <w:rsid w:val="00826E13"/>
    <w:rsid w:val="00827063"/>
    <w:rsid w:val="0082749C"/>
    <w:rsid w:val="00830EC5"/>
    <w:rsid w:val="00830FB5"/>
    <w:rsid w:val="00831FB2"/>
    <w:rsid w:val="008327B6"/>
    <w:rsid w:val="00832D5C"/>
    <w:rsid w:val="00832EF0"/>
    <w:rsid w:val="00833D1C"/>
    <w:rsid w:val="008347C3"/>
    <w:rsid w:val="00834F6D"/>
    <w:rsid w:val="00840FB4"/>
    <w:rsid w:val="008415CA"/>
    <w:rsid w:val="0084197D"/>
    <w:rsid w:val="00842060"/>
    <w:rsid w:val="008426CE"/>
    <w:rsid w:val="00845772"/>
    <w:rsid w:val="00846576"/>
    <w:rsid w:val="0084760A"/>
    <w:rsid w:val="008511FD"/>
    <w:rsid w:val="008520A1"/>
    <w:rsid w:val="00852642"/>
    <w:rsid w:val="008538E3"/>
    <w:rsid w:val="0085544F"/>
    <w:rsid w:val="008557E3"/>
    <w:rsid w:val="0086071D"/>
    <w:rsid w:val="0086078D"/>
    <w:rsid w:val="00863058"/>
    <w:rsid w:val="00864CD9"/>
    <w:rsid w:val="00870EEE"/>
    <w:rsid w:val="008722AD"/>
    <w:rsid w:val="008739BC"/>
    <w:rsid w:val="00874866"/>
    <w:rsid w:val="008752E9"/>
    <w:rsid w:val="00875B38"/>
    <w:rsid w:val="00880CE0"/>
    <w:rsid w:val="00884136"/>
    <w:rsid w:val="008917E9"/>
    <w:rsid w:val="00892049"/>
    <w:rsid w:val="00892992"/>
    <w:rsid w:val="00893EF0"/>
    <w:rsid w:val="008974C8"/>
    <w:rsid w:val="00897D68"/>
    <w:rsid w:val="008A0D70"/>
    <w:rsid w:val="008A1201"/>
    <w:rsid w:val="008A3621"/>
    <w:rsid w:val="008A4B99"/>
    <w:rsid w:val="008A6A5B"/>
    <w:rsid w:val="008A7C99"/>
    <w:rsid w:val="008B1F9B"/>
    <w:rsid w:val="008B454E"/>
    <w:rsid w:val="008B4A00"/>
    <w:rsid w:val="008B621B"/>
    <w:rsid w:val="008B637D"/>
    <w:rsid w:val="008B6FBE"/>
    <w:rsid w:val="008B7A81"/>
    <w:rsid w:val="008B7B08"/>
    <w:rsid w:val="008B7FB3"/>
    <w:rsid w:val="008C114F"/>
    <w:rsid w:val="008C1553"/>
    <w:rsid w:val="008C2822"/>
    <w:rsid w:val="008C2A28"/>
    <w:rsid w:val="008C669E"/>
    <w:rsid w:val="008D4B34"/>
    <w:rsid w:val="008D4E56"/>
    <w:rsid w:val="008D625E"/>
    <w:rsid w:val="008D68C0"/>
    <w:rsid w:val="008D6EA2"/>
    <w:rsid w:val="008E0A84"/>
    <w:rsid w:val="008E1846"/>
    <w:rsid w:val="008E20E7"/>
    <w:rsid w:val="008E2174"/>
    <w:rsid w:val="008E383A"/>
    <w:rsid w:val="008E5D6D"/>
    <w:rsid w:val="008E6949"/>
    <w:rsid w:val="008E6983"/>
    <w:rsid w:val="008E7ADD"/>
    <w:rsid w:val="008F28A1"/>
    <w:rsid w:val="008F3008"/>
    <w:rsid w:val="008F5D36"/>
    <w:rsid w:val="008F6283"/>
    <w:rsid w:val="008F79F3"/>
    <w:rsid w:val="00901EC9"/>
    <w:rsid w:val="00904354"/>
    <w:rsid w:val="00904849"/>
    <w:rsid w:val="00906D92"/>
    <w:rsid w:val="00907073"/>
    <w:rsid w:val="009076A5"/>
    <w:rsid w:val="009109CF"/>
    <w:rsid w:val="00910D59"/>
    <w:rsid w:val="00911E4E"/>
    <w:rsid w:val="00912470"/>
    <w:rsid w:val="00913123"/>
    <w:rsid w:val="00913F00"/>
    <w:rsid w:val="00914042"/>
    <w:rsid w:val="009144F6"/>
    <w:rsid w:val="009150E7"/>
    <w:rsid w:val="009164C7"/>
    <w:rsid w:val="00916C3E"/>
    <w:rsid w:val="00920402"/>
    <w:rsid w:val="00920C92"/>
    <w:rsid w:val="00921542"/>
    <w:rsid w:val="009231B8"/>
    <w:rsid w:val="00923409"/>
    <w:rsid w:val="00923EB1"/>
    <w:rsid w:val="0092405E"/>
    <w:rsid w:val="0092483B"/>
    <w:rsid w:val="009250D2"/>
    <w:rsid w:val="00926DDC"/>
    <w:rsid w:val="0092731A"/>
    <w:rsid w:val="009308BB"/>
    <w:rsid w:val="0093246E"/>
    <w:rsid w:val="009327CA"/>
    <w:rsid w:val="00932FCD"/>
    <w:rsid w:val="009330EA"/>
    <w:rsid w:val="00934983"/>
    <w:rsid w:val="00934F65"/>
    <w:rsid w:val="0093527C"/>
    <w:rsid w:val="00935B80"/>
    <w:rsid w:val="009374C3"/>
    <w:rsid w:val="00937BA7"/>
    <w:rsid w:val="00940732"/>
    <w:rsid w:val="009433F2"/>
    <w:rsid w:val="00943959"/>
    <w:rsid w:val="00944A9A"/>
    <w:rsid w:val="00950031"/>
    <w:rsid w:val="00950695"/>
    <w:rsid w:val="009522CF"/>
    <w:rsid w:val="00953B86"/>
    <w:rsid w:val="00954ADA"/>
    <w:rsid w:val="00957168"/>
    <w:rsid w:val="009654C3"/>
    <w:rsid w:val="009656C1"/>
    <w:rsid w:val="00966BCF"/>
    <w:rsid w:val="00966D32"/>
    <w:rsid w:val="0096742C"/>
    <w:rsid w:val="00970AFF"/>
    <w:rsid w:val="00970C38"/>
    <w:rsid w:val="00970FD0"/>
    <w:rsid w:val="0097200E"/>
    <w:rsid w:val="0097302D"/>
    <w:rsid w:val="00974228"/>
    <w:rsid w:val="009744E0"/>
    <w:rsid w:val="009747B3"/>
    <w:rsid w:val="00974D4D"/>
    <w:rsid w:val="009751E2"/>
    <w:rsid w:val="00975449"/>
    <w:rsid w:val="00975B10"/>
    <w:rsid w:val="00976A4D"/>
    <w:rsid w:val="00976A6F"/>
    <w:rsid w:val="00976EAD"/>
    <w:rsid w:val="00977082"/>
    <w:rsid w:val="00977760"/>
    <w:rsid w:val="009804A8"/>
    <w:rsid w:val="00981032"/>
    <w:rsid w:val="00983841"/>
    <w:rsid w:val="0098570B"/>
    <w:rsid w:val="00990EEB"/>
    <w:rsid w:val="00991101"/>
    <w:rsid w:val="00991519"/>
    <w:rsid w:val="009915B1"/>
    <w:rsid w:val="00991AC1"/>
    <w:rsid w:val="0099242E"/>
    <w:rsid w:val="009932D1"/>
    <w:rsid w:val="009941C5"/>
    <w:rsid w:val="00997317"/>
    <w:rsid w:val="00997F0B"/>
    <w:rsid w:val="009A2214"/>
    <w:rsid w:val="009A3D51"/>
    <w:rsid w:val="009A6297"/>
    <w:rsid w:val="009A6A4E"/>
    <w:rsid w:val="009B10F5"/>
    <w:rsid w:val="009B135F"/>
    <w:rsid w:val="009B3476"/>
    <w:rsid w:val="009B39D5"/>
    <w:rsid w:val="009B53F6"/>
    <w:rsid w:val="009B59E8"/>
    <w:rsid w:val="009B6755"/>
    <w:rsid w:val="009B7459"/>
    <w:rsid w:val="009C0591"/>
    <w:rsid w:val="009C2AC4"/>
    <w:rsid w:val="009C2E83"/>
    <w:rsid w:val="009C2FF3"/>
    <w:rsid w:val="009C3E43"/>
    <w:rsid w:val="009C3F56"/>
    <w:rsid w:val="009C5C98"/>
    <w:rsid w:val="009D00F5"/>
    <w:rsid w:val="009D077B"/>
    <w:rsid w:val="009D18C4"/>
    <w:rsid w:val="009D4281"/>
    <w:rsid w:val="009E0EC2"/>
    <w:rsid w:val="009E1F63"/>
    <w:rsid w:val="009E21B8"/>
    <w:rsid w:val="009E287C"/>
    <w:rsid w:val="009E5077"/>
    <w:rsid w:val="009E617B"/>
    <w:rsid w:val="009E66CE"/>
    <w:rsid w:val="009E6706"/>
    <w:rsid w:val="009E75BA"/>
    <w:rsid w:val="009F0FF0"/>
    <w:rsid w:val="009F2105"/>
    <w:rsid w:val="009F2B56"/>
    <w:rsid w:val="009F3DE6"/>
    <w:rsid w:val="009F4020"/>
    <w:rsid w:val="009F5195"/>
    <w:rsid w:val="009F61A1"/>
    <w:rsid w:val="009F66BF"/>
    <w:rsid w:val="00A01802"/>
    <w:rsid w:val="00A052B1"/>
    <w:rsid w:val="00A056E0"/>
    <w:rsid w:val="00A070E2"/>
    <w:rsid w:val="00A07C35"/>
    <w:rsid w:val="00A10053"/>
    <w:rsid w:val="00A106D0"/>
    <w:rsid w:val="00A13A1C"/>
    <w:rsid w:val="00A14335"/>
    <w:rsid w:val="00A16AC0"/>
    <w:rsid w:val="00A217DF"/>
    <w:rsid w:val="00A2215A"/>
    <w:rsid w:val="00A24A13"/>
    <w:rsid w:val="00A25565"/>
    <w:rsid w:val="00A263FD"/>
    <w:rsid w:val="00A26AE3"/>
    <w:rsid w:val="00A304D6"/>
    <w:rsid w:val="00A316C0"/>
    <w:rsid w:val="00A327D6"/>
    <w:rsid w:val="00A32D09"/>
    <w:rsid w:val="00A34A48"/>
    <w:rsid w:val="00A34B48"/>
    <w:rsid w:val="00A35677"/>
    <w:rsid w:val="00A400DE"/>
    <w:rsid w:val="00A4044B"/>
    <w:rsid w:val="00A432E7"/>
    <w:rsid w:val="00A43425"/>
    <w:rsid w:val="00A43D3F"/>
    <w:rsid w:val="00A44A1B"/>
    <w:rsid w:val="00A464DE"/>
    <w:rsid w:val="00A46FD3"/>
    <w:rsid w:val="00A528C8"/>
    <w:rsid w:val="00A52AF5"/>
    <w:rsid w:val="00A5472F"/>
    <w:rsid w:val="00A54801"/>
    <w:rsid w:val="00A55879"/>
    <w:rsid w:val="00A55D61"/>
    <w:rsid w:val="00A56E12"/>
    <w:rsid w:val="00A574E0"/>
    <w:rsid w:val="00A579C9"/>
    <w:rsid w:val="00A60E78"/>
    <w:rsid w:val="00A673CB"/>
    <w:rsid w:val="00A67468"/>
    <w:rsid w:val="00A714F3"/>
    <w:rsid w:val="00A7255F"/>
    <w:rsid w:val="00A74D63"/>
    <w:rsid w:val="00A75C14"/>
    <w:rsid w:val="00A8043D"/>
    <w:rsid w:val="00A804A2"/>
    <w:rsid w:val="00A80D9B"/>
    <w:rsid w:val="00A81CFB"/>
    <w:rsid w:val="00A82BFE"/>
    <w:rsid w:val="00A83E24"/>
    <w:rsid w:val="00A86743"/>
    <w:rsid w:val="00A90454"/>
    <w:rsid w:val="00A94A03"/>
    <w:rsid w:val="00AA00EB"/>
    <w:rsid w:val="00AA0A1D"/>
    <w:rsid w:val="00AA177F"/>
    <w:rsid w:val="00AA2044"/>
    <w:rsid w:val="00AA2ABC"/>
    <w:rsid w:val="00AA3958"/>
    <w:rsid w:val="00AA5434"/>
    <w:rsid w:val="00AA55F2"/>
    <w:rsid w:val="00AB03FD"/>
    <w:rsid w:val="00AB12B7"/>
    <w:rsid w:val="00AB1C82"/>
    <w:rsid w:val="00AB5712"/>
    <w:rsid w:val="00AB5ACA"/>
    <w:rsid w:val="00AB7327"/>
    <w:rsid w:val="00AC0990"/>
    <w:rsid w:val="00AC106E"/>
    <w:rsid w:val="00AC1B19"/>
    <w:rsid w:val="00AC2608"/>
    <w:rsid w:val="00AC2B61"/>
    <w:rsid w:val="00AC56CC"/>
    <w:rsid w:val="00AC56D5"/>
    <w:rsid w:val="00AC7174"/>
    <w:rsid w:val="00AD2812"/>
    <w:rsid w:val="00AD33E5"/>
    <w:rsid w:val="00AD36F8"/>
    <w:rsid w:val="00AD404E"/>
    <w:rsid w:val="00AD5E13"/>
    <w:rsid w:val="00AD61F8"/>
    <w:rsid w:val="00AD70F9"/>
    <w:rsid w:val="00AD7339"/>
    <w:rsid w:val="00AE1274"/>
    <w:rsid w:val="00AE23DD"/>
    <w:rsid w:val="00AE4304"/>
    <w:rsid w:val="00AE5973"/>
    <w:rsid w:val="00AE6553"/>
    <w:rsid w:val="00AE7E0A"/>
    <w:rsid w:val="00AF034E"/>
    <w:rsid w:val="00AF0CBF"/>
    <w:rsid w:val="00AF0FEE"/>
    <w:rsid w:val="00AF2039"/>
    <w:rsid w:val="00AF2077"/>
    <w:rsid w:val="00AF4320"/>
    <w:rsid w:val="00AF43EC"/>
    <w:rsid w:val="00AF4759"/>
    <w:rsid w:val="00AF5D5E"/>
    <w:rsid w:val="00AF6AC5"/>
    <w:rsid w:val="00B0125A"/>
    <w:rsid w:val="00B04A20"/>
    <w:rsid w:val="00B04B8E"/>
    <w:rsid w:val="00B11E49"/>
    <w:rsid w:val="00B14C5E"/>
    <w:rsid w:val="00B156BA"/>
    <w:rsid w:val="00B15FCF"/>
    <w:rsid w:val="00B162F1"/>
    <w:rsid w:val="00B167B1"/>
    <w:rsid w:val="00B16BCB"/>
    <w:rsid w:val="00B17701"/>
    <w:rsid w:val="00B2231D"/>
    <w:rsid w:val="00B24B55"/>
    <w:rsid w:val="00B25574"/>
    <w:rsid w:val="00B25E0F"/>
    <w:rsid w:val="00B3012A"/>
    <w:rsid w:val="00B34C43"/>
    <w:rsid w:val="00B355F5"/>
    <w:rsid w:val="00B35D06"/>
    <w:rsid w:val="00B35FA2"/>
    <w:rsid w:val="00B36ECC"/>
    <w:rsid w:val="00B372A2"/>
    <w:rsid w:val="00B37BDF"/>
    <w:rsid w:val="00B41EF7"/>
    <w:rsid w:val="00B433A2"/>
    <w:rsid w:val="00B43F7F"/>
    <w:rsid w:val="00B466CB"/>
    <w:rsid w:val="00B51BCF"/>
    <w:rsid w:val="00B51FD4"/>
    <w:rsid w:val="00B52845"/>
    <w:rsid w:val="00B54CD3"/>
    <w:rsid w:val="00B54F1A"/>
    <w:rsid w:val="00B556BE"/>
    <w:rsid w:val="00B56574"/>
    <w:rsid w:val="00B57B37"/>
    <w:rsid w:val="00B6055C"/>
    <w:rsid w:val="00B639DA"/>
    <w:rsid w:val="00B63D04"/>
    <w:rsid w:val="00B653BD"/>
    <w:rsid w:val="00B6606D"/>
    <w:rsid w:val="00B67218"/>
    <w:rsid w:val="00B70975"/>
    <w:rsid w:val="00B70C62"/>
    <w:rsid w:val="00B70E8A"/>
    <w:rsid w:val="00B72A47"/>
    <w:rsid w:val="00B75BC1"/>
    <w:rsid w:val="00B76A31"/>
    <w:rsid w:val="00B77E9D"/>
    <w:rsid w:val="00B80228"/>
    <w:rsid w:val="00B805C1"/>
    <w:rsid w:val="00B8471C"/>
    <w:rsid w:val="00B84BD1"/>
    <w:rsid w:val="00B860B4"/>
    <w:rsid w:val="00B8619A"/>
    <w:rsid w:val="00B87037"/>
    <w:rsid w:val="00B90E7D"/>
    <w:rsid w:val="00B9330F"/>
    <w:rsid w:val="00B961AF"/>
    <w:rsid w:val="00B976F6"/>
    <w:rsid w:val="00BA1631"/>
    <w:rsid w:val="00BA2079"/>
    <w:rsid w:val="00BA2927"/>
    <w:rsid w:val="00BA2F14"/>
    <w:rsid w:val="00BA44C7"/>
    <w:rsid w:val="00BA6952"/>
    <w:rsid w:val="00BA711F"/>
    <w:rsid w:val="00BA7CE8"/>
    <w:rsid w:val="00BB1447"/>
    <w:rsid w:val="00BB248E"/>
    <w:rsid w:val="00BB5CBE"/>
    <w:rsid w:val="00BB71E8"/>
    <w:rsid w:val="00BB72AD"/>
    <w:rsid w:val="00BB79EF"/>
    <w:rsid w:val="00BB7BA5"/>
    <w:rsid w:val="00BC27EE"/>
    <w:rsid w:val="00BC3A06"/>
    <w:rsid w:val="00BC5844"/>
    <w:rsid w:val="00BC68C6"/>
    <w:rsid w:val="00BC733B"/>
    <w:rsid w:val="00BC73AB"/>
    <w:rsid w:val="00BC756B"/>
    <w:rsid w:val="00BD11E8"/>
    <w:rsid w:val="00BD30C9"/>
    <w:rsid w:val="00BD40DC"/>
    <w:rsid w:val="00BD519A"/>
    <w:rsid w:val="00BD6492"/>
    <w:rsid w:val="00BD75BD"/>
    <w:rsid w:val="00BE0AD0"/>
    <w:rsid w:val="00BE3235"/>
    <w:rsid w:val="00BE350F"/>
    <w:rsid w:val="00BE5C8D"/>
    <w:rsid w:val="00BE6C7F"/>
    <w:rsid w:val="00BF0B0A"/>
    <w:rsid w:val="00BF12B2"/>
    <w:rsid w:val="00BF4663"/>
    <w:rsid w:val="00BF7211"/>
    <w:rsid w:val="00C002CF"/>
    <w:rsid w:val="00C00822"/>
    <w:rsid w:val="00C028BD"/>
    <w:rsid w:val="00C0375E"/>
    <w:rsid w:val="00C0714B"/>
    <w:rsid w:val="00C0738B"/>
    <w:rsid w:val="00C077A2"/>
    <w:rsid w:val="00C11179"/>
    <w:rsid w:val="00C117E2"/>
    <w:rsid w:val="00C11F59"/>
    <w:rsid w:val="00C1286A"/>
    <w:rsid w:val="00C12E26"/>
    <w:rsid w:val="00C131F6"/>
    <w:rsid w:val="00C132ED"/>
    <w:rsid w:val="00C14B80"/>
    <w:rsid w:val="00C16655"/>
    <w:rsid w:val="00C215E8"/>
    <w:rsid w:val="00C21DD7"/>
    <w:rsid w:val="00C249F1"/>
    <w:rsid w:val="00C25ADE"/>
    <w:rsid w:val="00C25CFF"/>
    <w:rsid w:val="00C304E6"/>
    <w:rsid w:val="00C31BCE"/>
    <w:rsid w:val="00C32043"/>
    <w:rsid w:val="00C345EE"/>
    <w:rsid w:val="00C36185"/>
    <w:rsid w:val="00C36AD9"/>
    <w:rsid w:val="00C432B3"/>
    <w:rsid w:val="00C43EA1"/>
    <w:rsid w:val="00C43EA5"/>
    <w:rsid w:val="00C44712"/>
    <w:rsid w:val="00C44EA4"/>
    <w:rsid w:val="00C45229"/>
    <w:rsid w:val="00C45AA1"/>
    <w:rsid w:val="00C46956"/>
    <w:rsid w:val="00C4745F"/>
    <w:rsid w:val="00C50BCE"/>
    <w:rsid w:val="00C539EA"/>
    <w:rsid w:val="00C54325"/>
    <w:rsid w:val="00C562A9"/>
    <w:rsid w:val="00C56869"/>
    <w:rsid w:val="00C5709E"/>
    <w:rsid w:val="00C5709F"/>
    <w:rsid w:val="00C615B9"/>
    <w:rsid w:val="00C628B9"/>
    <w:rsid w:val="00C62BEA"/>
    <w:rsid w:val="00C64652"/>
    <w:rsid w:val="00C66C80"/>
    <w:rsid w:val="00C66E80"/>
    <w:rsid w:val="00C704D6"/>
    <w:rsid w:val="00C70AD1"/>
    <w:rsid w:val="00C7131D"/>
    <w:rsid w:val="00C7229B"/>
    <w:rsid w:val="00C72EC9"/>
    <w:rsid w:val="00C74362"/>
    <w:rsid w:val="00C74A93"/>
    <w:rsid w:val="00C75374"/>
    <w:rsid w:val="00C75990"/>
    <w:rsid w:val="00C764EF"/>
    <w:rsid w:val="00C76549"/>
    <w:rsid w:val="00C7670D"/>
    <w:rsid w:val="00C804BA"/>
    <w:rsid w:val="00C82748"/>
    <w:rsid w:val="00C83068"/>
    <w:rsid w:val="00C83FEF"/>
    <w:rsid w:val="00C841C1"/>
    <w:rsid w:val="00C87D11"/>
    <w:rsid w:val="00C87F3E"/>
    <w:rsid w:val="00C87F53"/>
    <w:rsid w:val="00C925AA"/>
    <w:rsid w:val="00C92A81"/>
    <w:rsid w:val="00C9310A"/>
    <w:rsid w:val="00C94195"/>
    <w:rsid w:val="00C949B2"/>
    <w:rsid w:val="00C94E56"/>
    <w:rsid w:val="00C96570"/>
    <w:rsid w:val="00C97DE5"/>
    <w:rsid w:val="00CA15EC"/>
    <w:rsid w:val="00CA4075"/>
    <w:rsid w:val="00CA57AB"/>
    <w:rsid w:val="00CA7E64"/>
    <w:rsid w:val="00CB24FA"/>
    <w:rsid w:val="00CB490E"/>
    <w:rsid w:val="00CB57FC"/>
    <w:rsid w:val="00CB5F08"/>
    <w:rsid w:val="00CC0CA7"/>
    <w:rsid w:val="00CC157C"/>
    <w:rsid w:val="00CC250A"/>
    <w:rsid w:val="00CC2D6F"/>
    <w:rsid w:val="00CC3027"/>
    <w:rsid w:val="00CC419E"/>
    <w:rsid w:val="00CC49B0"/>
    <w:rsid w:val="00CC4A1A"/>
    <w:rsid w:val="00CC552E"/>
    <w:rsid w:val="00CC79CA"/>
    <w:rsid w:val="00CC7C62"/>
    <w:rsid w:val="00CD011C"/>
    <w:rsid w:val="00CD218C"/>
    <w:rsid w:val="00CD3C84"/>
    <w:rsid w:val="00CD55C4"/>
    <w:rsid w:val="00CE0615"/>
    <w:rsid w:val="00CE1163"/>
    <w:rsid w:val="00CE3E04"/>
    <w:rsid w:val="00CE4050"/>
    <w:rsid w:val="00CE4D7C"/>
    <w:rsid w:val="00CE6896"/>
    <w:rsid w:val="00CE6FC8"/>
    <w:rsid w:val="00CE7511"/>
    <w:rsid w:val="00CF016D"/>
    <w:rsid w:val="00CF125F"/>
    <w:rsid w:val="00CF1C14"/>
    <w:rsid w:val="00CF2298"/>
    <w:rsid w:val="00CF4724"/>
    <w:rsid w:val="00CF687C"/>
    <w:rsid w:val="00CF6A0F"/>
    <w:rsid w:val="00CF7144"/>
    <w:rsid w:val="00CF7ED7"/>
    <w:rsid w:val="00D017E7"/>
    <w:rsid w:val="00D03FB2"/>
    <w:rsid w:val="00D0652E"/>
    <w:rsid w:val="00D06A92"/>
    <w:rsid w:val="00D12807"/>
    <w:rsid w:val="00D12B2F"/>
    <w:rsid w:val="00D155FF"/>
    <w:rsid w:val="00D15890"/>
    <w:rsid w:val="00D17E47"/>
    <w:rsid w:val="00D23847"/>
    <w:rsid w:val="00D244F7"/>
    <w:rsid w:val="00D24F58"/>
    <w:rsid w:val="00D27171"/>
    <w:rsid w:val="00D2726C"/>
    <w:rsid w:val="00D3148C"/>
    <w:rsid w:val="00D316BC"/>
    <w:rsid w:val="00D34F39"/>
    <w:rsid w:val="00D35005"/>
    <w:rsid w:val="00D36F7D"/>
    <w:rsid w:val="00D37E00"/>
    <w:rsid w:val="00D40A2A"/>
    <w:rsid w:val="00D41095"/>
    <w:rsid w:val="00D41222"/>
    <w:rsid w:val="00D41DC1"/>
    <w:rsid w:val="00D4452E"/>
    <w:rsid w:val="00D45FFB"/>
    <w:rsid w:val="00D47583"/>
    <w:rsid w:val="00D512F6"/>
    <w:rsid w:val="00D51D95"/>
    <w:rsid w:val="00D53736"/>
    <w:rsid w:val="00D54D01"/>
    <w:rsid w:val="00D55093"/>
    <w:rsid w:val="00D55289"/>
    <w:rsid w:val="00D56CDB"/>
    <w:rsid w:val="00D57E22"/>
    <w:rsid w:val="00D610D7"/>
    <w:rsid w:val="00D63346"/>
    <w:rsid w:val="00D6491C"/>
    <w:rsid w:val="00D650E4"/>
    <w:rsid w:val="00D66BE5"/>
    <w:rsid w:val="00D715B9"/>
    <w:rsid w:val="00D72385"/>
    <w:rsid w:val="00D728EA"/>
    <w:rsid w:val="00D729F8"/>
    <w:rsid w:val="00D74DAB"/>
    <w:rsid w:val="00D763F4"/>
    <w:rsid w:val="00D76965"/>
    <w:rsid w:val="00D76ACC"/>
    <w:rsid w:val="00D773F5"/>
    <w:rsid w:val="00D8264B"/>
    <w:rsid w:val="00D834D1"/>
    <w:rsid w:val="00D855F7"/>
    <w:rsid w:val="00D871AE"/>
    <w:rsid w:val="00D9247A"/>
    <w:rsid w:val="00D938A8"/>
    <w:rsid w:val="00D943F8"/>
    <w:rsid w:val="00D95550"/>
    <w:rsid w:val="00D97E6F"/>
    <w:rsid w:val="00DA414E"/>
    <w:rsid w:val="00DA4AC9"/>
    <w:rsid w:val="00DA5450"/>
    <w:rsid w:val="00DA71F5"/>
    <w:rsid w:val="00DA761E"/>
    <w:rsid w:val="00DA7F88"/>
    <w:rsid w:val="00DB1197"/>
    <w:rsid w:val="00DB1635"/>
    <w:rsid w:val="00DB2839"/>
    <w:rsid w:val="00DB33A4"/>
    <w:rsid w:val="00DB3729"/>
    <w:rsid w:val="00DB4045"/>
    <w:rsid w:val="00DB5487"/>
    <w:rsid w:val="00DB61DA"/>
    <w:rsid w:val="00DB622F"/>
    <w:rsid w:val="00DB70AB"/>
    <w:rsid w:val="00DC16D7"/>
    <w:rsid w:val="00DC55C0"/>
    <w:rsid w:val="00DC6957"/>
    <w:rsid w:val="00DC6BC8"/>
    <w:rsid w:val="00DC7454"/>
    <w:rsid w:val="00DC7ABA"/>
    <w:rsid w:val="00DC7CDF"/>
    <w:rsid w:val="00DD005B"/>
    <w:rsid w:val="00DD01AA"/>
    <w:rsid w:val="00DD2A59"/>
    <w:rsid w:val="00DD339D"/>
    <w:rsid w:val="00DD373C"/>
    <w:rsid w:val="00DD40C3"/>
    <w:rsid w:val="00DD53AD"/>
    <w:rsid w:val="00DD72E4"/>
    <w:rsid w:val="00DE135C"/>
    <w:rsid w:val="00DE2A71"/>
    <w:rsid w:val="00DE34CC"/>
    <w:rsid w:val="00DE4B03"/>
    <w:rsid w:val="00DE6817"/>
    <w:rsid w:val="00DF0F4A"/>
    <w:rsid w:val="00DF2885"/>
    <w:rsid w:val="00DF4D31"/>
    <w:rsid w:val="00E006CA"/>
    <w:rsid w:val="00E01970"/>
    <w:rsid w:val="00E01F0D"/>
    <w:rsid w:val="00E04EBD"/>
    <w:rsid w:val="00E05BE8"/>
    <w:rsid w:val="00E06900"/>
    <w:rsid w:val="00E10121"/>
    <w:rsid w:val="00E129A8"/>
    <w:rsid w:val="00E129E8"/>
    <w:rsid w:val="00E1301B"/>
    <w:rsid w:val="00E14430"/>
    <w:rsid w:val="00E147D2"/>
    <w:rsid w:val="00E17466"/>
    <w:rsid w:val="00E2442F"/>
    <w:rsid w:val="00E2475B"/>
    <w:rsid w:val="00E27CD6"/>
    <w:rsid w:val="00E30041"/>
    <w:rsid w:val="00E30F66"/>
    <w:rsid w:val="00E31B40"/>
    <w:rsid w:val="00E32347"/>
    <w:rsid w:val="00E32785"/>
    <w:rsid w:val="00E365B4"/>
    <w:rsid w:val="00E36C0A"/>
    <w:rsid w:val="00E36EF7"/>
    <w:rsid w:val="00E36F19"/>
    <w:rsid w:val="00E372A5"/>
    <w:rsid w:val="00E4104E"/>
    <w:rsid w:val="00E44F11"/>
    <w:rsid w:val="00E47DC8"/>
    <w:rsid w:val="00E505F3"/>
    <w:rsid w:val="00E51A46"/>
    <w:rsid w:val="00E56315"/>
    <w:rsid w:val="00E6180E"/>
    <w:rsid w:val="00E62325"/>
    <w:rsid w:val="00E63218"/>
    <w:rsid w:val="00E649A3"/>
    <w:rsid w:val="00E66225"/>
    <w:rsid w:val="00E66680"/>
    <w:rsid w:val="00E67C16"/>
    <w:rsid w:val="00E73175"/>
    <w:rsid w:val="00E737A1"/>
    <w:rsid w:val="00E75DAC"/>
    <w:rsid w:val="00E80E7C"/>
    <w:rsid w:val="00E80F57"/>
    <w:rsid w:val="00E82130"/>
    <w:rsid w:val="00E836EE"/>
    <w:rsid w:val="00E83DBB"/>
    <w:rsid w:val="00E83E1A"/>
    <w:rsid w:val="00E844E6"/>
    <w:rsid w:val="00E85459"/>
    <w:rsid w:val="00E8575E"/>
    <w:rsid w:val="00E86B07"/>
    <w:rsid w:val="00E86C7B"/>
    <w:rsid w:val="00E87883"/>
    <w:rsid w:val="00E924AC"/>
    <w:rsid w:val="00E934E3"/>
    <w:rsid w:val="00E93C28"/>
    <w:rsid w:val="00E95590"/>
    <w:rsid w:val="00E95B3A"/>
    <w:rsid w:val="00E95D50"/>
    <w:rsid w:val="00E97555"/>
    <w:rsid w:val="00E978CF"/>
    <w:rsid w:val="00E97BC7"/>
    <w:rsid w:val="00EA0125"/>
    <w:rsid w:val="00EA0649"/>
    <w:rsid w:val="00EA1B59"/>
    <w:rsid w:val="00EA37AC"/>
    <w:rsid w:val="00EA4201"/>
    <w:rsid w:val="00EA69FB"/>
    <w:rsid w:val="00EA6D91"/>
    <w:rsid w:val="00EA7225"/>
    <w:rsid w:val="00EA7581"/>
    <w:rsid w:val="00EA77B2"/>
    <w:rsid w:val="00EB010D"/>
    <w:rsid w:val="00EB1158"/>
    <w:rsid w:val="00EB312D"/>
    <w:rsid w:val="00EB4BBB"/>
    <w:rsid w:val="00EB5CF0"/>
    <w:rsid w:val="00EB68BC"/>
    <w:rsid w:val="00EB70BF"/>
    <w:rsid w:val="00EC03F9"/>
    <w:rsid w:val="00EC05AA"/>
    <w:rsid w:val="00EC27E0"/>
    <w:rsid w:val="00EC2A64"/>
    <w:rsid w:val="00EC42BD"/>
    <w:rsid w:val="00ED0620"/>
    <w:rsid w:val="00ED1513"/>
    <w:rsid w:val="00ED30DA"/>
    <w:rsid w:val="00ED3426"/>
    <w:rsid w:val="00ED3AB5"/>
    <w:rsid w:val="00ED51ED"/>
    <w:rsid w:val="00ED526F"/>
    <w:rsid w:val="00ED6CAD"/>
    <w:rsid w:val="00ED6EC7"/>
    <w:rsid w:val="00EE2850"/>
    <w:rsid w:val="00EE599B"/>
    <w:rsid w:val="00EE6B0C"/>
    <w:rsid w:val="00EE6B30"/>
    <w:rsid w:val="00EE72AB"/>
    <w:rsid w:val="00EF0A99"/>
    <w:rsid w:val="00EF0F20"/>
    <w:rsid w:val="00EF2AE2"/>
    <w:rsid w:val="00EF2C6B"/>
    <w:rsid w:val="00EF2CBA"/>
    <w:rsid w:val="00EF5F84"/>
    <w:rsid w:val="00EF6139"/>
    <w:rsid w:val="00EF79F6"/>
    <w:rsid w:val="00F01409"/>
    <w:rsid w:val="00F03376"/>
    <w:rsid w:val="00F035E7"/>
    <w:rsid w:val="00F03C74"/>
    <w:rsid w:val="00F03DC8"/>
    <w:rsid w:val="00F053DD"/>
    <w:rsid w:val="00F06033"/>
    <w:rsid w:val="00F11520"/>
    <w:rsid w:val="00F1160B"/>
    <w:rsid w:val="00F15B76"/>
    <w:rsid w:val="00F20425"/>
    <w:rsid w:val="00F22A3E"/>
    <w:rsid w:val="00F2358C"/>
    <w:rsid w:val="00F2375B"/>
    <w:rsid w:val="00F24546"/>
    <w:rsid w:val="00F2559B"/>
    <w:rsid w:val="00F2718F"/>
    <w:rsid w:val="00F313F7"/>
    <w:rsid w:val="00F323A0"/>
    <w:rsid w:val="00F33183"/>
    <w:rsid w:val="00F33E28"/>
    <w:rsid w:val="00F3447A"/>
    <w:rsid w:val="00F34A72"/>
    <w:rsid w:val="00F35813"/>
    <w:rsid w:val="00F432D3"/>
    <w:rsid w:val="00F446DE"/>
    <w:rsid w:val="00F44907"/>
    <w:rsid w:val="00F45A7B"/>
    <w:rsid w:val="00F45F09"/>
    <w:rsid w:val="00F46F62"/>
    <w:rsid w:val="00F4774A"/>
    <w:rsid w:val="00F47B24"/>
    <w:rsid w:val="00F50C1F"/>
    <w:rsid w:val="00F514B8"/>
    <w:rsid w:val="00F5204B"/>
    <w:rsid w:val="00F5207B"/>
    <w:rsid w:val="00F53615"/>
    <w:rsid w:val="00F53E2F"/>
    <w:rsid w:val="00F564F0"/>
    <w:rsid w:val="00F57DC6"/>
    <w:rsid w:val="00F61097"/>
    <w:rsid w:val="00F62540"/>
    <w:rsid w:val="00F62E18"/>
    <w:rsid w:val="00F63E7A"/>
    <w:rsid w:val="00F65039"/>
    <w:rsid w:val="00F70099"/>
    <w:rsid w:val="00F70294"/>
    <w:rsid w:val="00F71458"/>
    <w:rsid w:val="00F7233B"/>
    <w:rsid w:val="00F73655"/>
    <w:rsid w:val="00F74A83"/>
    <w:rsid w:val="00F76072"/>
    <w:rsid w:val="00F77EFC"/>
    <w:rsid w:val="00F80302"/>
    <w:rsid w:val="00F80EB2"/>
    <w:rsid w:val="00F8268E"/>
    <w:rsid w:val="00F831BB"/>
    <w:rsid w:val="00F83DCF"/>
    <w:rsid w:val="00F858E2"/>
    <w:rsid w:val="00F85C7B"/>
    <w:rsid w:val="00F90947"/>
    <w:rsid w:val="00F9101A"/>
    <w:rsid w:val="00F93DA3"/>
    <w:rsid w:val="00F94B5C"/>
    <w:rsid w:val="00F957E3"/>
    <w:rsid w:val="00F97F51"/>
    <w:rsid w:val="00FA0CF2"/>
    <w:rsid w:val="00FA1E4E"/>
    <w:rsid w:val="00FA3B27"/>
    <w:rsid w:val="00FA5A12"/>
    <w:rsid w:val="00FA6195"/>
    <w:rsid w:val="00FA6C06"/>
    <w:rsid w:val="00FA72A8"/>
    <w:rsid w:val="00FA7C57"/>
    <w:rsid w:val="00FB1344"/>
    <w:rsid w:val="00FB1891"/>
    <w:rsid w:val="00FB1B22"/>
    <w:rsid w:val="00FB2F66"/>
    <w:rsid w:val="00FB6321"/>
    <w:rsid w:val="00FC0116"/>
    <w:rsid w:val="00FC0528"/>
    <w:rsid w:val="00FC0E8C"/>
    <w:rsid w:val="00FC15D4"/>
    <w:rsid w:val="00FC6891"/>
    <w:rsid w:val="00FD000A"/>
    <w:rsid w:val="00FD04C4"/>
    <w:rsid w:val="00FD0CAF"/>
    <w:rsid w:val="00FD2989"/>
    <w:rsid w:val="00FD6489"/>
    <w:rsid w:val="00FD6E82"/>
    <w:rsid w:val="00FD6E9E"/>
    <w:rsid w:val="00FE02B3"/>
    <w:rsid w:val="00FE0729"/>
    <w:rsid w:val="00FE154D"/>
    <w:rsid w:val="00FE285B"/>
    <w:rsid w:val="00FE485C"/>
    <w:rsid w:val="00FE5E83"/>
    <w:rsid w:val="00FE670B"/>
    <w:rsid w:val="00FE7D12"/>
    <w:rsid w:val="00FE7D3B"/>
    <w:rsid w:val="00FF11F9"/>
    <w:rsid w:val="00FF168F"/>
    <w:rsid w:val="00FF1ED9"/>
    <w:rsid w:val="00FF1FC9"/>
    <w:rsid w:val="00FF430F"/>
    <w:rsid w:val="00FF495F"/>
    <w:rsid w:val="00FF4FFD"/>
    <w:rsid w:val="00FF5F18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8F781"/>
  <w15:chartTrackingRefBased/>
  <w15:docId w15:val="{3FDE1E52-44D8-4E3A-8B1E-63E0628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20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F3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3BDB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3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F3BDB"/>
    <w:rPr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4D4511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4511"/>
    <w:rPr>
      <w:rFonts w:ascii="Calibri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4D4511"/>
    <w:pPr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D4511"/>
    <w:rPr>
      <w:rFonts w:ascii="Calibri" w:hAnsi="Calibri" w:cs="Calibri"/>
      <w:noProof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51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1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19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193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93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C28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3E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A6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E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2DFE-7D51-42EE-B91C-4A2AF2D9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Ka Ki</dc:creator>
  <cp:keywords/>
  <dc:description/>
  <cp:lastModifiedBy>Ka Ki Chung (CUIHE)</cp:lastModifiedBy>
  <cp:revision>952</cp:revision>
  <dcterms:created xsi:type="dcterms:W3CDTF">2019-10-02T10:15:00Z</dcterms:created>
  <dcterms:modified xsi:type="dcterms:W3CDTF">2021-04-28T03:16:00Z</dcterms:modified>
</cp:coreProperties>
</file>