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E72D8B" w14:textId="0153C779" w:rsidR="00B067AD" w:rsidRPr="00AB191D" w:rsidRDefault="00AB191D" w:rsidP="00B067AD">
      <w:pPr>
        <w:spacing w:after="0" w:line="480" w:lineRule="auto"/>
        <w:ind w:right="57"/>
        <w:rPr>
          <w:rFonts w:ascii="Times New Roman" w:hAnsi="Times New Roman" w:cs="Times New Roman"/>
          <w:b/>
          <w:sz w:val="28"/>
          <w:szCs w:val="28"/>
        </w:rPr>
      </w:pPr>
      <w:bookmarkStart w:id="0" w:name="_Toc30019049"/>
      <w:r w:rsidRPr="00AB191D">
        <w:rPr>
          <w:rFonts w:ascii="Times New Roman" w:hAnsi="Times New Roman" w:cs="Times New Roman"/>
          <w:b/>
          <w:sz w:val="28"/>
          <w:szCs w:val="28"/>
        </w:rPr>
        <w:t>Supplementary</w:t>
      </w:r>
      <w:r w:rsidR="00B067AD" w:rsidRPr="00AB191D">
        <w:rPr>
          <w:rFonts w:ascii="Times New Roman" w:hAnsi="Times New Roman" w:cs="Times New Roman"/>
          <w:b/>
          <w:sz w:val="28"/>
          <w:szCs w:val="28"/>
        </w:rPr>
        <w:t xml:space="preserve"> Material</w:t>
      </w:r>
    </w:p>
    <w:p w14:paraId="72CB0E9A" w14:textId="77777777" w:rsidR="00B067AD" w:rsidRPr="00AB191D" w:rsidRDefault="00B067AD" w:rsidP="00B067AD">
      <w:pPr>
        <w:spacing w:after="0" w:line="480" w:lineRule="auto"/>
        <w:ind w:right="57"/>
        <w:rPr>
          <w:rFonts w:ascii="Times New Roman" w:hAnsi="Times New Roman" w:cs="Times New Roman"/>
          <w:b/>
          <w:sz w:val="28"/>
          <w:szCs w:val="28"/>
        </w:rPr>
      </w:pPr>
      <w:r w:rsidRPr="00AB191D">
        <w:rPr>
          <w:rFonts w:ascii="Times New Roman" w:hAnsi="Times New Roman" w:cs="Times New Roman"/>
          <w:b/>
          <w:sz w:val="28"/>
          <w:szCs w:val="28"/>
        </w:rPr>
        <w:t>Public Health Nutrition</w:t>
      </w:r>
    </w:p>
    <w:p w14:paraId="5CB21167" w14:textId="7594CFEE" w:rsidR="00FB3A13" w:rsidRPr="00AB191D" w:rsidRDefault="00B067AD" w:rsidP="005121A2">
      <w:pPr>
        <w:spacing w:after="0" w:line="480" w:lineRule="auto"/>
        <w:ind w:right="57"/>
        <w:rPr>
          <w:rFonts w:ascii="Times New Roman" w:hAnsi="Times New Roman" w:cs="Times New Roman"/>
          <w:sz w:val="24"/>
          <w:szCs w:val="24"/>
        </w:rPr>
      </w:pPr>
      <w:r w:rsidRPr="00AB191D">
        <w:rPr>
          <w:rFonts w:ascii="Times New Roman" w:hAnsi="Times New Roman" w:cs="Times New Roman"/>
          <w:b/>
          <w:sz w:val="28"/>
          <w:szCs w:val="28"/>
        </w:rPr>
        <w:t>Opportunities for diet quality improvement: the potential role of staple grain foods</w:t>
      </w:r>
    </w:p>
    <w:sdt>
      <w:sdtPr>
        <w:rPr>
          <w:rFonts w:ascii="Times New Roman" w:eastAsiaTheme="minorHAnsi" w:hAnsi="Times New Roman" w:cs="Times New Roman"/>
          <w:b w:val="0"/>
          <w:bCs w:val="0"/>
          <w:color w:val="auto"/>
          <w:sz w:val="24"/>
          <w:szCs w:val="24"/>
          <w:u w:val="single"/>
        </w:rPr>
        <w:id w:val="1411815585"/>
        <w:docPartObj>
          <w:docPartGallery w:val="Table of Contents"/>
          <w:docPartUnique/>
        </w:docPartObj>
      </w:sdtPr>
      <w:sdtEndPr>
        <w:rPr>
          <w:b/>
          <w:u w:val="none"/>
        </w:rPr>
      </w:sdtEndPr>
      <w:sdtContent>
        <w:p w14:paraId="046E2EA4" w14:textId="77777777" w:rsidR="00EB5CFB" w:rsidRPr="00AB191D" w:rsidRDefault="00EB5CFB" w:rsidP="00F3586C">
          <w:pPr>
            <w:pStyle w:val="TOCHeading"/>
            <w:spacing w:before="120" w:after="120" w:line="360" w:lineRule="auto"/>
            <w:ind w:right="57"/>
            <w:rPr>
              <w:rFonts w:ascii="Times New Roman" w:hAnsi="Times New Roman" w:cs="Times New Roman"/>
              <w:color w:val="auto"/>
              <w:sz w:val="24"/>
              <w:szCs w:val="24"/>
              <w:lang w:val="pt-BR"/>
            </w:rPr>
          </w:pPr>
          <w:r w:rsidRPr="00AB191D">
            <w:rPr>
              <w:rFonts w:ascii="Times New Roman" w:hAnsi="Times New Roman" w:cs="Times New Roman"/>
              <w:color w:val="auto"/>
              <w:sz w:val="24"/>
              <w:szCs w:val="24"/>
              <w:lang w:val="pt-BR"/>
            </w:rPr>
            <w:t>Sum</w:t>
          </w:r>
          <w:r w:rsidR="00DD6245" w:rsidRPr="00AB191D">
            <w:rPr>
              <w:rFonts w:ascii="Times New Roman" w:hAnsi="Times New Roman" w:cs="Times New Roman"/>
              <w:color w:val="auto"/>
              <w:sz w:val="24"/>
              <w:szCs w:val="24"/>
              <w:lang w:val="pt-BR"/>
            </w:rPr>
            <w:t>mary</w:t>
          </w:r>
        </w:p>
        <w:p w14:paraId="164D91E8" w14:textId="77777777" w:rsidR="00DF2FE4" w:rsidRPr="00AB191D" w:rsidRDefault="00EB5CFB" w:rsidP="00DF2FE4">
          <w:pPr>
            <w:pStyle w:val="TOC1"/>
            <w:rPr>
              <w:rFonts w:eastAsiaTheme="minorEastAsia"/>
              <w:b w:val="0"/>
              <w:noProof/>
            </w:rPr>
          </w:pPr>
          <w:r w:rsidRPr="00AB191D">
            <w:fldChar w:fldCharType="begin"/>
          </w:r>
          <w:r w:rsidRPr="00AB191D">
            <w:instrText xml:space="preserve"> TOC \o "1-3" \h \z \u </w:instrText>
          </w:r>
          <w:r w:rsidRPr="00AB191D">
            <w:fldChar w:fldCharType="separate"/>
          </w:r>
          <w:hyperlink w:anchor="_Toc63524523" w:history="1">
            <w:r w:rsidR="00DF2FE4" w:rsidRPr="00AB191D">
              <w:rPr>
                <w:rStyle w:val="Hyperlink"/>
                <w:noProof/>
                <w:color w:val="auto"/>
              </w:rPr>
              <w:t>Supplementary Table 1</w:t>
            </w:r>
            <w:r w:rsidR="00DF2FE4" w:rsidRPr="00AB191D">
              <w:rPr>
                <w:rStyle w:val="Hyperlink"/>
                <w:b w:val="0"/>
                <w:noProof/>
                <w:color w:val="auto"/>
              </w:rPr>
              <w:t>. Food items included in the substitution models.</w:t>
            </w:r>
            <w:r w:rsidR="00DF2FE4" w:rsidRPr="00AB191D">
              <w:rPr>
                <w:b w:val="0"/>
                <w:noProof/>
                <w:webHidden/>
              </w:rPr>
              <w:tab/>
            </w:r>
            <w:r w:rsidR="00DF2FE4" w:rsidRPr="00AB191D">
              <w:rPr>
                <w:b w:val="0"/>
                <w:noProof/>
                <w:webHidden/>
              </w:rPr>
              <w:fldChar w:fldCharType="begin"/>
            </w:r>
            <w:r w:rsidR="00DF2FE4" w:rsidRPr="00AB191D">
              <w:rPr>
                <w:b w:val="0"/>
                <w:noProof/>
                <w:webHidden/>
              </w:rPr>
              <w:instrText xml:space="preserve"> PAGEREF _Toc63524523 \h </w:instrText>
            </w:r>
            <w:r w:rsidR="00DF2FE4" w:rsidRPr="00AB191D">
              <w:rPr>
                <w:b w:val="0"/>
                <w:noProof/>
                <w:webHidden/>
              </w:rPr>
            </w:r>
            <w:r w:rsidR="00DF2FE4" w:rsidRPr="00AB191D">
              <w:rPr>
                <w:b w:val="0"/>
                <w:noProof/>
                <w:webHidden/>
              </w:rPr>
              <w:fldChar w:fldCharType="separate"/>
            </w:r>
            <w:r w:rsidR="00DF2FE4" w:rsidRPr="00AB191D">
              <w:rPr>
                <w:b w:val="0"/>
                <w:noProof/>
                <w:webHidden/>
              </w:rPr>
              <w:t>3</w:t>
            </w:r>
            <w:r w:rsidR="00DF2FE4" w:rsidRPr="00AB191D">
              <w:rPr>
                <w:b w:val="0"/>
                <w:noProof/>
                <w:webHidden/>
              </w:rPr>
              <w:fldChar w:fldCharType="end"/>
            </w:r>
          </w:hyperlink>
        </w:p>
        <w:p w14:paraId="38E33431" w14:textId="77777777" w:rsidR="00DF2FE4" w:rsidRPr="00AB191D" w:rsidRDefault="00AB191D" w:rsidP="00DF2FE4">
          <w:pPr>
            <w:pStyle w:val="TOC1"/>
            <w:rPr>
              <w:rFonts w:eastAsiaTheme="minorEastAsia"/>
              <w:b w:val="0"/>
              <w:noProof/>
            </w:rPr>
          </w:pPr>
          <w:hyperlink w:anchor="_Toc63524524" w:history="1">
            <w:r w:rsidR="00DF2FE4" w:rsidRPr="00AB191D">
              <w:rPr>
                <w:rStyle w:val="Hyperlink"/>
                <w:noProof/>
                <w:color w:val="auto"/>
              </w:rPr>
              <w:t>Supplementary Table 2.</w:t>
            </w:r>
            <w:r w:rsidR="00DF2FE4" w:rsidRPr="00AB191D">
              <w:rPr>
                <w:rStyle w:val="Hyperlink"/>
                <w:b w:val="0"/>
                <w:noProof/>
                <w:color w:val="auto"/>
              </w:rPr>
              <w:t xml:space="preserve"> Nutritional values of white rice and white bread </w:t>
            </w:r>
            <w:r w:rsidR="00DF2FE4" w:rsidRPr="00AB191D">
              <w:rPr>
                <w:rStyle w:val="Hyperlink"/>
                <w:b w:val="0"/>
                <w:i/>
                <w:noProof/>
                <w:color w:val="auto"/>
              </w:rPr>
              <w:t>versus</w:t>
            </w:r>
            <w:r w:rsidR="00DF2FE4" w:rsidRPr="00AB191D">
              <w:rPr>
                <w:rStyle w:val="Hyperlink"/>
                <w:b w:val="0"/>
                <w:noProof/>
                <w:color w:val="auto"/>
              </w:rPr>
              <w:t xml:space="preserve"> brown rice and whole-wheat bread.</w:t>
            </w:r>
            <w:r w:rsidR="00DF2FE4" w:rsidRPr="00AB191D">
              <w:rPr>
                <w:b w:val="0"/>
                <w:noProof/>
                <w:webHidden/>
              </w:rPr>
              <w:tab/>
            </w:r>
            <w:r w:rsidR="00DF2FE4" w:rsidRPr="00AB191D">
              <w:rPr>
                <w:b w:val="0"/>
                <w:noProof/>
                <w:webHidden/>
              </w:rPr>
              <w:fldChar w:fldCharType="begin"/>
            </w:r>
            <w:r w:rsidR="00DF2FE4" w:rsidRPr="00AB191D">
              <w:rPr>
                <w:b w:val="0"/>
                <w:noProof/>
                <w:webHidden/>
              </w:rPr>
              <w:instrText xml:space="preserve"> PAGEREF _Toc63524524 \h </w:instrText>
            </w:r>
            <w:r w:rsidR="00DF2FE4" w:rsidRPr="00AB191D">
              <w:rPr>
                <w:b w:val="0"/>
                <w:noProof/>
                <w:webHidden/>
              </w:rPr>
            </w:r>
            <w:r w:rsidR="00DF2FE4" w:rsidRPr="00AB191D">
              <w:rPr>
                <w:b w:val="0"/>
                <w:noProof/>
                <w:webHidden/>
              </w:rPr>
              <w:fldChar w:fldCharType="separate"/>
            </w:r>
            <w:r w:rsidR="00DF2FE4" w:rsidRPr="00AB191D">
              <w:rPr>
                <w:b w:val="0"/>
                <w:noProof/>
                <w:webHidden/>
              </w:rPr>
              <w:t>4</w:t>
            </w:r>
            <w:r w:rsidR="00DF2FE4" w:rsidRPr="00AB191D">
              <w:rPr>
                <w:b w:val="0"/>
                <w:noProof/>
                <w:webHidden/>
              </w:rPr>
              <w:fldChar w:fldCharType="end"/>
            </w:r>
          </w:hyperlink>
        </w:p>
        <w:p w14:paraId="7F561D81" w14:textId="77777777" w:rsidR="00DF2FE4" w:rsidRPr="00AB191D" w:rsidRDefault="00AB191D" w:rsidP="00DF2FE4">
          <w:pPr>
            <w:pStyle w:val="TOC1"/>
            <w:rPr>
              <w:rFonts w:eastAsiaTheme="minorEastAsia"/>
              <w:b w:val="0"/>
              <w:noProof/>
            </w:rPr>
          </w:pPr>
          <w:hyperlink w:anchor="_Toc63524525" w:history="1">
            <w:r w:rsidR="00DF2FE4" w:rsidRPr="00AB191D">
              <w:rPr>
                <w:rStyle w:val="Hyperlink"/>
                <w:noProof/>
                <w:color w:val="auto"/>
              </w:rPr>
              <w:t>Supplementary Table 3.</w:t>
            </w:r>
            <w:r w:rsidR="00DF2FE4" w:rsidRPr="00AB191D">
              <w:rPr>
                <w:rStyle w:val="Hyperlink"/>
                <w:b w:val="0"/>
                <w:noProof/>
                <w:color w:val="auto"/>
              </w:rPr>
              <w:t xml:space="preserve"> Sociodemographic characteristics and rice or bread consumption according to subsample assignment. Health Survey of São Paulo, 2015</w:t>
            </w:r>
            <w:r w:rsidR="00DF2FE4" w:rsidRPr="00AB191D">
              <w:rPr>
                <w:b w:val="0"/>
                <w:noProof/>
                <w:webHidden/>
              </w:rPr>
              <w:tab/>
            </w:r>
            <w:r w:rsidR="00DF2FE4" w:rsidRPr="00AB191D">
              <w:rPr>
                <w:b w:val="0"/>
                <w:noProof/>
                <w:webHidden/>
              </w:rPr>
              <w:fldChar w:fldCharType="begin"/>
            </w:r>
            <w:r w:rsidR="00DF2FE4" w:rsidRPr="00AB191D">
              <w:rPr>
                <w:b w:val="0"/>
                <w:noProof/>
                <w:webHidden/>
              </w:rPr>
              <w:instrText xml:space="preserve"> PAGEREF _Toc63524525 \h </w:instrText>
            </w:r>
            <w:r w:rsidR="00DF2FE4" w:rsidRPr="00AB191D">
              <w:rPr>
                <w:b w:val="0"/>
                <w:noProof/>
                <w:webHidden/>
              </w:rPr>
            </w:r>
            <w:r w:rsidR="00DF2FE4" w:rsidRPr="00AB191D">
              <w:rPr>
                <w:b w:val="0"/>
                <w:noProof/>
                <w:webHidden/>
              </w:rPr>
              <w:fldChar w:fldCharType="separate"/>
            </w:r>
            <w:r w:rsidR="00DF2FE4" w:rsidRPr="00AB191D">
              <w:rPr>
                <w:b w:val="0"/>
                <w:noProof/>
                <w:webHidden/>
              </w:rPr>
              <w:t>5</w:t>
            </w:r>
            <w:r w:rsidR="00DF2FE4" w:rsidRPr="00AB191D">
              <w:rPr>
                <w:b w:val="0"/>
                <w:noProof/>
                <w:webHidden/>
              </w:rPr>
              <w:fldChar w:fldCharType="end"/>
            </w:r>
          </w:hyperlink>
        </w:p>
        <w:p w14:paraId="25B6D8AC" w14:textId="77777777" w:rsidR="00DF2FE4" w:rsidRPr="00AB191D" w:rsidRDefault="00AB191D" w:rsidP="00DF2FE4">
          <w:pPr>
            <w:pStyle w:val="TOC1"/>
            <w:rPr>
              <w:rFonts w:eastAsiaTheme="minorEastAsia"/>
              <w:b w:val="0"/>
              <w:noProof/>
            </w:rPr>
          </w:pPr>
          <w:hyperlink w:anchor="_Toc63524526" w:history="1">
            <w:r w:rsidR="00DF2FE4" w:rsidRPr="00AB191D">
              <w:rPr>
                <w:rStyle w:val="Hyperlink"/>
                <w:noProof/>
                <w:color w:val="auto"/>
              </w:rPr>
              <w:t>Supplementary Table 5.</w:t>
            </w:r>
            <w:r w:rsidR="00DF2FE4" w:rsidRPr="00AB191D">
              <w:rPr>
                <w:rStyle w:val="Hyperlink"/>
                <w:b w:val="0"/>
                <w:noProof/>
                <w:color w:val="auto"/>
              </w:rPr>
              <w:t xml:space="preserve"> Estimated mean energy and nutrient intake after replacing white rice for brown rice and white bread for whole-wheat bread (models 1, 2 and 3) among males aged over 12 years living in São Paulo based on the 2015 Health Survey of São Paulo.</w:t>
            </w:r>
            <w:r w:rsidR="00DF2FE4" w:rsidRPr="00AB191D">
              <w:rPr>
                <w:b w:val="0"/>
                <w:noProof/>
                <w:webHidden/>
              </w:rPr>
              <w:tab/>
            </w:r>
            <w:r w:rsidR="00DF2FE4" w:rsidRPr="00AB191D">
              <w:rPr>
                <w:b w:val="0"/>
                <w:noProof/>
                <w:webHidden/>
              </w:rPr>
              <w:fldChar w:fldCharType="begin"/>
            </w:r>
            <w:r w:rsidR="00DF2FE4" w:rsidRPr="00AB191D">
              <w:rPr>
                <w:b w:val="0"/>
                <w:noProof/>
                <w:webHidden/>
              </w:rPr>
              <w:instrText xml:space="preserve"> PAGEREF _Toc63524526 \h </w:instrText>
            </w:r>
            <w:r w:rsidR="00DF2FE4" w:rsidRPr="00AB191D">
              <w:rPr>
                <w:b w:val="0"/>
                <w:noProof/>
                <w:webHidden/>
              </w:rPr>
            </w:r>
            <w:r w:rsidR="00DF2FE4" w:rsidRPr="00AB191D">
              <w:rPr>
                <w:b w:val="0"/>
                <w:noProof/>
                <w:webHidden/>
              </w:rPr>
              <w:fldChar w:fldCharType="separate"/>
            </w:r>
            <w:r w:rsidR="00DF2FE4" w:rsidRPr="00AB191D">
              <w:rPr>
                <w:b w:val="0"/>
                <w:noProof/>
                <w:webHidden/>
              </w:rPr>
              <w:t>7</w:t>
            </w:r>
            <w:r w:rsidR="00DF2FE4" w:rsidRPr="00AB191D">
              <w:rPr>
                <w:b w:val="0"/>
                <w:noProof/>
                <w:webHidden/>
              </w:rPr>
              <w:fldChar w:fldCharType="end"/>
            </w:r>
          </w:hyperlink>
        </w:p>
        <w:p w14:paraId="72A30D3B" w14:textId="77777777" w:rsidR="00DF2FE4" w:rsidRPr="00AB191D" w:rsidRDefault="00AB191D" w:rsidP="00DF2FE4">
          <w:pPr>
            <w:pStyle w:val="TOC1"/>
            <w:rPr>
              <w:rFonts w:eastAsiaTheme="minorEastAsia"/>
              <w:b w:val="0"/>
              <w:noProof/>
            </w:rPr>
          </w:pPr>
          <w:hyperlink w:anchor="_Toc63524527" w:history="1">
            <w:r w:rsidR="00DF2FE4" w:rsidRPr="00AB191D">
              <w:rPr>
                <w:rStyle w:val="Hyperlink"/>
                <w:noProof/>
                <w:color w:val="auto"/>
              </w:rPr>
              <w:t xml:space="preserve">Supplementary Table 6. </w:t>
            </w:r>
            <w:r w:rsidR="00DF2FE4" w:rsidRPr="00AB191D">
              <w:rPr>
                <w:rStyle w:val="Hyperlink"/>
                <w:b w:val="0"/>
                <w:noProof/>
                <w:color w:val="auto"/>
              </w:rPr>
              <w:t>Estimated mean energy and nutrient intake after replacing white rice for brown rice and white bread for whole-wheat bread (models 1, 2 and 3) among females aged over 12 years living in São Paulo based on the 2015 Health Survey of São Paulo.</w:t>
            </w:r>
            <w:r w:rsidR="00DF2FE4" w:rsidRPr="00AB191D">
              <w:rPr>
                <w:b w:val="0"/>
                <w:noProof/>
                <w:webHidden/>
              </w:rPr>
              <w:tab/>
            </w:r>
            <w:r w:rsidR="00DF2FE4" w:rsidRPr="00AB191D">
              <w:rPr>
                <w:b w:val="0"/>
                <w:noProof/>
                <w:webHidden/>
              </w:rPr>
              <w:fldChar w:fldCharType="begin"/>
            </w:r>
            <w:r w:rsidR="00DF2FE4" w:rsidRPr="00AB191D">
              <w:rPr>
                <w:b w:val="0"/>
                <w:noProof/>
                <w:webHidden/>
              </w:rPr>
              <w:instrText xml:space="preserve"> PAGEREF _Toc63524527 \h </w:instrText>
            </w:r>
            <w:r w:rsidR="00DF2FE4" w:rsidRPr="00AB191D">
              <w:rPr>
                <w:b w:val="0"/>
                <w:noProof/>
                <w:webHidden/>
              </w:rPr>
            </w:r>
            <w:r w:rsidR="00DF2FE4" w:rsidRPr="00AB191D">
              <w:rPr>
                <w:b w:val="0"/>
                <w:noProof/>
                <w:webHidden/>
              </w:rPr>
              <w:fldChar w:fldCharType="separate"/>
            </w:r>
            <w:r w:rsidR="00DF2FE4" w:rsidRPr="00AB191D">
              <w:rPr>
                <w:b w:val="0"/>
                <w:noProof/>
                <w:webHidden/>
              </w:rPr>
              <w:t>8</w:t>
            </w:r>
            <w:r w:rsidR="00DF2FE4" w:rsidRPr="00AB191D">
              <w:rPr>
                <w:b w:val="0"/>
                <w:noProof/>
                <w:webHidden/>
              </w:rPr>
              <w:fldChar w:fldCharType="end"/>
            </w:r>
          </w:hyperlink>
        </w:p>
        <w:p w14:paraId="743F8CF6" w14:textId="77777777" w:rsidR="00DF2FE4" w:rsidRPr="00AB191D" w:rsidRDefault="00AB191D" w:rsidP="00DF2FE4">
          <w:pPr>
            <w:pStyle w:val="TOC1"/>
            <w:rPr>
              <w:rFonts w:eastAsiaTheme="minorEastAsia"/>
              <w:b w:val="0"/>
              <w:noProof/>
            </w:rPr>
          </w:pPr>
          <w:hyperlink w:anchor="_Toc63524528" w:history="1">
            <w:r w:rsidR="00DF2FE4" w:rsidRPr="00AB191D">
              <w:rPr>
                <w:rStyle w:val="Hyperlink"/>
                <w:noProof/>
                <w:color w:val="auto"/>
              </w:rPr>
              <w:t>Supplementary Table 7.</w:t>
            </w:r>
            <w:r w:rsidR="00DF2FE4" w:rsidRPr="00AB191D">
              <w:rPr>
                <w:rStyle w:val="Hyperlink"/>
                <w:b w:val="0"/>
                <w:noProof/>
                <w:color w:val="auto"/>
              </w:rPr>
              <w:t xml:space="preserve"> Estimated mean energy and nutrient intake after replacing white rice for brown rice and white bread for whole-wheat bread (models 1, 2 and 3) among adolescents (12 to 19 years old) living in São Paulo based on the 2015 Health Survey of São Paulo.</w:t>
            </w:r>
            <w:r w:rsidR="00DF2FE4" w:rsidRPr="00AB191D">
              <w:rPr>
                <w:b w:val="0"/>
                <w:noProof/>
                <w:webHidden/>
              </w:rPr>
              <w:tab/>
            </w:r>
            <w:r w:rsidR="00DF2FE4" w:rsidRPr="00AB191D">
              <w:rPr>
                <w:b w:val="0"/>
                <w:noProof/>
                <w:webHidden/>
              </w:rPr>
              <w:fldChar w:fldCharType="begin"/>
            </w:r>
            <w:r w:rsidR="00DF2FE4" w:rsidRPr="00AB191D">
              <w:rPr>
                <w:b w:val="0"/>
                <w:noProof/>
                <w:webHidden/>
              </w:rPr>
              <w:instrText xml:space="preserve"> PAGEREF _Toc63524528 \h </w:instrText>
            </w:r>
            <w:r w:rsidR="00DF2FE4" w:rsidRPr="00AB191D">
              <w:rPr>
                <w:b w:val="0"/>
                <w:noProof/>
                <w:webHidden/>
              </w:rPr>
            </w:r>
            <w:r w:rsidR="00DF2FE4" w:rsidRPr="00AB191D">
              <w:rPr>
                <w:b w:val="0"/>
                <w:noProof/>
                <w:webHidden/>
              </w:rPr>
              <w:fldChar w:fldCharType="separate"/>
            </w:r>
            <w:r w:rsidR="00DF2FE4" w:rsidRPr="00AB191D">
              <w:rPr>
                <w:b w:val="0"/>
                <w:noProof/>
                <w:webHidden/>
              </w:rPr>
              <w:t>9</w:t>
            </w:r>
            <w:r w:rsidR="00DF2FE4" w:rsidRPr="00AB191D">
              <w:rPr>
                <w:b w:val="0"/>
                <w:noProof/>
                <w:webHidden/>
              </w:rPr>
              <w:fldChar w:fldCharType="end"/>
            </w:r>
          </w:hyperlink>
        </w:p>
        <w:p w14:paraId="450FB539" w14:textId="77777777" w:rsidR="00DF2FE4" w:rsidRPr="00AB191D" w:rsidRDefault="00AB191D" w:rsidP="00DF2FE4">
          <w:pPr>
            <w:pStyle w:val="TOC1"/>
            <w:rPr>
              <w:rFonts w:eastAsiaTheme="minorEastAsia"/>
              <w:b w:val="0"/>
              <w:noProof/>
            </w:rPr>
          </w:pPr>
          <w:hyperlink w:anchor="_Toc63524529" w:history="1">
            <w:r w:rsidR="00DF2FE4" w:rsidRPr="00AB191D">
              <w:rPr>
                <w:rStyle w:val="Hyperlink"/>
                <w:noProof/>
                <w:color w:val="auto"/>
              </w:rPr>
              <w:t>Supplementary Table 8.</w:t>
            </w:r>
            <w:r w:rsidR="00DF2FE4" w:rsidRPr="00AB191D">
              <w:rPr>
                <w:rStyle w:val="Hyperlink"/>
                <w:b w:val="0"/>
                <w:noProof/>
                <w:color w:val="auto"/>
              </w:rPr>
              <w:t xml:space="preserve"> Estimated mean energy and nutrient intake after replacing white rice for brown rice and white bread for whole-wheat bread (models 1, 2 and 3) among adults (20 to 59 years old) living in São Paulo based on the 2015 Health Survey of São Paulo.</w:t>
            </w:r>
            <w:r w:rsidR="00DF2FE4" w:rsidRPr="00AB191D">
              <w:rPr>
                <w:b w:val="0"/>
                <w:noProof/>
                <w:webHidden/>
              </w:rPr>
              <w:tab/>
            </w:r>
            <w:r w:rsidR="00DF2FE4" w:rsidRPr="00AB191D">
              <w:rPr>
                <w:b w:val="0"/>
                <w:noProof/>
                <w:webHidden/>
              </w:rPr>
              <w:fldChar w:fldCharType="begin"/>
            </w:r>
            <w:r w:rsidR="00DF2FE4" w:rsidRPr="00AB191D">
              <w:rPr>
                <w:b w:val="0"/>
                <w:noProof/>
                <w:webHidden/>
              </w:rPr>
              <w:instrText xml:space="preserve"> PAGEREF _Toc63524529 \h </w:instrText>
            </w:r>
            <w:r w:rsidR="00DF2FE4" w:rsidRPr="00AB191D">
              <w:rPr>
                <w:b w:val="0"/>
                <w:noProof/>
                <w:webHidden/>
              </w:rPr>
            </w:r>
            <w:r w:rsidR="00DF2FE4" w:rsidRPr="00AB191D">
              <w:rPr>
                <w:b w:val="0"/>
                <w:noProof/>
                <w:webHidden/>
              </w:rPr>
              <w:fldChar w:fldCharType="separate"/>
            </w:r>
            <w:r w:rsidR="00DF2FE4" w:rsidRPr="00AB191D">
              <w:rPr>
                <w:b w:val="0"/>
                <w:noProof/>
                <w:webHidden/>
              </w:rPr>
              <w:t>10</w:t>
            </w:r>
            <w:r w:rsidR="00DF2FE4" w:rsidRPr="00AB191D">
              <w:rPr>
                <w:b w:val="0"/>
                <w:noProof/>
                <w:webHidden/>
              </w:rPr>
              <w:fldChar w:fldCharType="end"/>
            </w:r>
          </w:hyperlink>
        </w:p>
        <w:p w14:paraId="06A82F4A" w14:textId="77777777" w:rsidR="00DF2FE4" w:rsidRPr="00AB191D" w:rsidRDefault="00AB191D" w:rsidP="00DF2FE4">
          <w:pPr>
            <w:pStyle w:val="TOC1"/>
            <w:rPr>
              <w:rFonts w:eastAsiaTheme="minorEastAsia"/>
              <w:b w:val="0"/>
              <w:noProof/>
            </w:rPr>
          </w:pPr>
          <w:hyperlink w:anchor="_Toc63524530" w:history="1">
            <w:r w:rsidR="00DF2FE4" w:rsidRPr="00AB191D">
              <w:rPr>
                <w:rStyle w:val="Hyperlink"/>
                <w:noProof/>
                <w:color w:val="auto"/>
              </w:rPr>
              <w:t>Supplementary Table 9.</w:t>
            </w:r>
            <w:r w:rsidR="00DF2FE4" w:rsidRPr="00AB191D">
              <w:rPr>
                <w:rStyle w:val="Hyperlink"/>
                <w:b w:val="0"/>
                <w:noProof/>
                <w:color w:val="auto"/>
              </w:rPr>
              <w:t xml:space="preserve"> Estimated mean energy and nutrient intake after replacing white rice for brown rice and white bread for whole-wheat bread (models 1, 2 and 3) among older adults (60 or more years) living in São Paulo based on the 2015 Health Survey of São Paulo.</w:t>
            </w:r>
            <w:r w:rsidR="00DF2FE4" w:rsidRPr="00AB191D">
              <w:rPr>
                <w:b w:val="0"/>
                <w:noProof/>
                <w:webHidden/>
              </w:rPr>
              <w:tab/>
            </w:r>
            <w:r w:rsidR="00DF2FE4" w:rsidRPr="00AB191D">
              <w:rPr>
                <w:b w:val="0"/>
                <w:noProof/>
                <w:webHidden/>
              </w:rPr>
              <w:fldChar w:fldCharType="begin"/>
            </w:r>
            <w:r w:rsidR="00DF2FE4" w:rsidRPr="00AB191D">
              <w:rPr>
                <w:b w:val="0"/>
                <w:noProof/>
                <w:webHidden/>
              </w:rPr>
              <w:instrText xml:space="preserve"> PAGEREF _Toc63524530 \h </w:instrText>
            </w:r>
            <w:r w:rsidR="00DF2FE4" w:rsidRPr="00AB191D">
              <w:rPr>
                <w:b w:val="0"/>
                <w:noProof/>
                <w:webHidden/>
              </w:rPr>
            </w:r>
            <w:r w:rsidR="00DF2FE4" w:rsidRPr="00AB191D">
              <w:rPr>
                <w:b w:val="0"/>
                <w:noProof/>
                <w:webHidden/>
              </w:rPr>
              <w:fldChar w:fldCharType="separate"/>
            </w:r>
            <w:r w:rsidR="00DF2FE4" w:rsidRPr="00AB191D">
              <w:rPr>
                <w:b w:val="0"/>
                <w:noProof/>
                <w:webHidden/>
              </w:rPr>
              <w:t>11</w:t>
            </w:r>
            <w:r w:rsidR="00DF2FE4" w:rsidRPr="00AB191D">
              <w:rPr>
                <w:b w:val="0"/>
                <w:noProof/>
                <w:webHidden/>
              </w:rPr>
              <w:fldChar w:fldCharType="end"/>
            </w:r>
          </w:hyperlink>
        </w:p>
        <w:p w14:paraId="7D2AECB7" w14:textId="77777777" w:rsidR="00DF2FE4" w:rsidRPr="00AB191D" w:rsidRDefault="00AB191D" w:rsidP="00DF2FE4">
          <w:pPr>
            <w:pStyle w:val="TOC1"/>
            <w:rPr>
              <w:rFonts w:eastAsiaTheme="minorEastAsia"/>
              <w:b w:val="0"/>
              <w:noProof/>
            </w:rPr>
          </w:pPr>
          <w:hyperlink w:anchor="_Toc63524531" w:history="1">
            <w:r w:rsidR="00DF2FE4" w:rsidRPr="00AB191D">
              <w:rPr>
                <w:rStyle w:val="Hyperlink"/>
                <w:noProof/>
                <w:color w:val="auto"/>
                <w:lang w:val="en-GB"/>
              </w:rPr>
              <w:t>Supplementary Figure 1.</w:t>
            </w:r>
            <w:r w:rsidR="00DF2FE4" w:rsidRPr="00AB191D">
              <w:rPr>
                <w:rStyle w:val="Hyperlink"/>
                <w:b w:val="0"/>
                <w:noProof/>
                <w:color w:val="auto"/>
                <w:lang w:val="en-GB"/>
              </w:rPr>
              <w:t xml:space="preserve"> Estimated survey weighted percent change in population mean intake of nutrients* per day according to sex based on the 2015 Healthy Survey of São Paulo. (a) white rice replaced for brown rice (model 1), (b) white bread was replaced for whole-wheat bread (model 2), (c) white rice was replaced for brown rice, and white bread was replaced for whole-wheat bread (model 3). White bars represent percent changes estimated for males. Light gray bars percent changes estimated for females. Dashed gray lines represent the cut-off points for strong changes (10% or -10% change). Error bars represent standard error.</w:t>
            </w:r>
            <w:r w:rsidR="00DF2FE4" w:rsidRPr="00AB191D">
              <w:rPr>
                <w:b w:val="0"/>
                <w:noProof/>
                <w:webHidden/>
              </w:rPr>
              <w:tab/>
            </w:r>
            <w:r w:rsidR="00DF2FE4" w:rsidRPr="00AB191D">
              <w:rPr>
                <w:b w:val="0"/>
                <w:noProof/>
                <w:webHidden/>
              </w:rPr>
              <w:fldChar w:fldCharType="begin"/>
            </w:r>
            <w:r w:rsidR="00DF2FE4" w:rsidRPr="00AB191D">
              <w:rPr>
                <w:b w:val="0"/>
                <w:noProof/>
                <w:webHidden/>
              </w:rPr>
              <w:instrText xml:space="preserve"> PAGEREF _Toc63524531 \h </w:instrText>
            </w:r>
            <w:r w:rsidR="00DF2FE4" w:rsidRPr="00AB191D">
              <w:rPr>
                <w:b w:val="0"/>
                <w:noProof/>
                <w:webHidden/>
              </w:rPr>
            </w:r>
            <w:r w:rsidR="00DF2FE4" w:rsidRPr="00AB191D">
              <w:rPr>
                <w:b w:val="0"/>
                <w:noProof/>
                <w:webHidden/>
              </w:rPr>
              <w:fldChar w:fldCharType="separate"/>
            </w:r>
            <w:r w:rsidR="00DF2FE4" w:rsidRPr="00AB191D">
              <w:rPr>
                <w:b w:val="0"/>
                <w:noProof/>
                <w:webHidden/>
              </w:rPr>
              <w:t>13</w:t>
            </w:r>
            <w:r w:rsidR="00DF2FE4" w:rsidRPr="00AB191D">
              <w:rPr>
                <w:b w:val="0"/>
                <w:noProof/>
                <w:webHidden/>
              </w:rPr>
              <w:fldChar w:fldCharType="end"/>
            </w:r>
          </w:hyperlink>
        </w:p>
        <w:p w14:paraId="7AA0E342" w14:textId="77777777" w:rsidR="00DF2FE4" w:rsidRPr="00AB191D" w:rsidRDefault="00AB191D" w:rsidP="00DF2FE4">
          <w:pPr>
            <w:pStyle w:val="TOC1"/>
          </w:pPr>
          <w:hyperlink w:anchor="_Toc63524532" w:history="1">
            <w:r w:rsidR="00DF2FE4" w:rsidRPr="00AB191D">
              <w:rPr>
                <w:rStyle w:val="Hyperlink"/>
                <w:noProof/>
                <w:color w:val="auto"/>
                <w:lang w:val="en-GB"/>
              </w:rPr>
              <w:t>Supplementary Figure 2.</w:t>
            </w:r>
            <w:r w:rsidR="00DF2FE4" w:rsidRPr="00AB191D">
              <w:rPr>
                <w:rStyle w:val="Hyperlink"/>
                <w:b w:val="0"/>
                <w:noProof/>
                <w:color w:val="auto"/>
                <w:lang w:val="en-GB"/>
              </w:rPr>
              <w:t xml:space="preserve"> Estimated survey weighted percent change in population mean intake of nutrients* per day according to age group based on the 2015 Healthy Survey of São Paulo. (a) white rice replaced for brown rice (model 1), (b) white bread was replaced for whole-wheat bread (model 2), (c) white rice was replaced for brown rice, and white bread was replaced for whole-wheat bread (model 3). White bars represent percent changes estimated for adolescents. Light gray bars percent changes estimated for adults. Dark gray bars represent percent changes estimated for older adults. Dashed gray lines represent the cut-off points for strong changes (10% or -10% change). Error bars represent standard error.</w:t>
            </w:r>
            <w:r w:rsidR="00DF2FE4" w:rsidRPr="00AB191D">
              <w:rPr>
                <w:b w:val="0"/>
                <w:noProof/>
                <w:webHidden/>
              </w:rPr>
              <w:tab/>
            </w:r>
            <w:r w:rsidR="00DF2FE4" w:rsidRPr="00AB191D">
              <w:rPr>
                <w:b w:val="0"/>
                <w:noProof/>
                <w:webHidden/>
              </w:rPr>
              <w:fldChar w:fldCharType="begin"/>
            </w:r>
            <w:r w:rsidR="00DF2FE4" w:rsidRPr="00AB191D">
              <w:rPr>
                <w:b w:val="0"/>
                <w:noProof/>
                <w:webHidden/>
              </w:rPr>
              <w:instrText xml:space="preserve"> PAGEREF _Toc63524532 \h </w:instrText>
            </w:r>
            <w:r w:rsidR="00DF2FE4" w:rsidRPr="00AB191D">
              <w:rPr>
                <w:b w:val="0"/>
                <w:noProof/>
                <w:webHidden/>
              </w:rPr>
            </w:r>
            <w:r w:rsidR="00DF2FE4" w:rsidRPr="00AB191D">
              <w:rPr>
                <w:b w:val="0"/>
                <w:noProof/>
                <w:webHidden/>
              </w:rPr>
              <w:fldChar w:fldCharType="separate"/>
            </w:r>
            <w:r w:rsidR="00DF2FE4" w:rsidRPr="00AB191D">
              <w:rPr>
                <w:b w:val="0"/>
                <w:noProof/>
                <w:webHidden/>
              </w:rPr>
              <w:t>15</w:t>
            </w:r>
            <w:r w:rsidR="00DF2FE4" w:rsidRPr="00AB191D">
              <w:rPr>
                <w:b w:val="0"/>
                <w:noProof/>
                <w:webHidden/>
              </w:rPr>
              <w:fldChar w:fldCharType="end"/>
            </w:r>
          </w:hyperlink>
          <w:r w:rsidR="00EB5CFB" w:rsidRPr="00AB191D">
            <w:rPr>
              <w:bCs/>
            </w:rPr>
            <w:fldChar w:fldCharType="end"/>
          </w:r>
        </w:p>
      </w:sdtContent>
    </w:sdt>
    <w:p w14:paraId="43092E4E" w14:textId="4CFCF52E" w:rsidR="0091329B" w:rsidRPr="00AB191D" w:rsidRDefault="005622D1" w:rsidP="00DF2FE4">
      <w:pPr>
        <w:pStyle w:val="Heading1"/>
      </w:pPr>
      <w:r w:rsidRPr="00AB191D">
        <w:br w:type="page"/>
      </w:r>
      <w:bookmarkStart w:id="1" w:name="_Hlk47020775"/>
      <w:bookmarkStart w:id="2" w:name="_Toc63524523"/>
      <w:r w:rsidR="00686083" w:rsidRPr="00AB191D">
        <w:rPr>
          <w:b/>
        </w:rPr>
        <w:lastRenderedPageBreak/>
        <w:t>Supplementary</w:t>
      </w:r>
      <w:r w:rsidR="0091329B" w:rsidRPr="00AB191D">
        <w:rPr>
          <w:b/>
        </w:rPr>
        <w:t xml:space="preserve"> Table </w:t>
      </w:r>
      <w:r w:rsidR="0091329B" w:rsidRPr="00AB191D">
        <w:rPr>
          <w:b/>
        </w:rPr>
        <w:fldChar w:fldCharType="begin"/>
      </w:r>
      <w:r w:rsidR="0091329B" w:rsidRPr="00AB191D">
        <w:rPr>
          <w:b/>
        </w:rPr>
        <w:instrText xml:space="preserve"> SEQ Supplemental_Table \* ARABIC \s 2 </w:instrText>
      </w:r>
      <w:r w:rsidR="0091329B" w:rsidRPr="00AB191D">
        <w:rPr>
          <w:b/>
        </w:rPr>
        <w:fldChar w:fldCharType="separate"/>
      </w:r>
      <w:r w:rsidR="00C12E7A" w:rsidRPr="00AB191D">
        <w:rPr>
          <w:b/>
          <w:noProof/>
        </w:rPr>
        <w:t>1</w:t>
      </w:r>
      <w:r w:rsidR="0091329B" w:rsidRPr="00AB191D">
        <w:rPr>
          <w:b/>
        </w:rPr>
        <w:fldChar w:fldCharType="end"/>
      </w:r>
      <w:r w:rsidR="0091329B" w:rsidRPr="00AB191D">
        <w:t>. Food items included in the substitution models</w:t>
      </w:r>
      <w:bookmarkEnd w:id="1"/>
      <w:r w:rsidR="0091329B" w:rsidRPr="00AB191D">
        <w:t>.</w:t>
      </w:r>
      <w:bookmarkEnd w:id="0"/>
      <w:bookmarkEnd w:id="2"/>
    </w:p>
    <w:tbl>
      <w:tblPr>
        <w:tblStyle w:val="TableGrid"/>
        <w:tblW w:w="5000" w:type="pct"/>
        <w:tblLook w:val="04A0" w:firstRow="1" w:lastRow="0" w:firstColumn="1" w:lastColumn="0" w:noHBand="0" w:noVBand="1"/>
      </w:tblPr>
      <w:tblGrid>
        <w:gridCol w:w="1271"/>
        <w:gridCol w:w="4535"/>
        <w:gridCol w:w="4156"/>
      </w:tblGrid>
      <w:tr w:rsidR="00AB191D" w:rsidRPr="00AB191D" w14:paraId="72BC606C" w14:textId="77777777" w:rsidTr="005622D1">
        <w:trPr>
          <w:cnfStyle w:val="100000000000" w:firstRow="1" w:lastRow="0" w:firstColumn="0" w:lastColumn="0" w:oddVBand="0" w:evenVBand="0" w:oddHBand="0" w:evenHBand="0" w:firstRowFirstColumn="0" w:firstRowLastColumn="0" w:lastRowFirstColumn="0" w:lastRowLastColumn="0"/>
        </w:trPr>
        <w:tc>
          <w:tcPr>
            <w:tcW w:w="638" w:type="pct"/>
          </w:tcPr>
          <w:p w14:paraId="52423EAD" w14:textId="77777777" w:rsidR="0091329B" w:rsidRPr="00AB191D" w:rsidRDefault="0091329B" w:rsidP="005121A2">
            <w:pPr>
              <w:ind w:right="57"/>
              <w:rPr>
                <w:b/>
                <w:szCs w:val="20"/>
              </w:rPr>
            </w:pPr>
            <w:r w:rsidRPr="00AB191D">
              <w:rPr>
                <w:b/>
                <w:caps w:val="0"/>
                <w:szCs w:val="20"/>
              </w:rPr>
              <w:t>Models</w:t>
            </w:r>
          </w:p>
        </w:tc>
        <w:tc>
          <w:tcPr>
            <w:tcW w:w="2276" w:type="pct"/>
          </w:tcPr>
          <w:p w14:paraId="526B529B" w14:textId="77777777" w:rsidR="0091329B" w:rsidRPr="00AB191D" w:rsidRDefault="0091329B" w:rsidP="005121A2">
            <w:pPr>
              <w:ind w:right="57"/>
              <w:rPr>
                <w:b/>
                <w:szCs w:val="20"/>
              </w:rPr>
            </w:pPr>
            <w:r w:rsidRPr="00AB191D">
              <w:rPr>
                <w:b/>
                <w:caps w:val="0"/>
                <w:szCs w:val="20"/>
              </w:rPr>
              <w:t>Food</w:t>
            </w:r>
            <w:r w:rsidR="005622D1" w:rsidRPr="00AB191D">
              <w:rPr>
                <w:b/>
                <w:caps w:val="0"/>
                <w:szCs w:val="20"/>
              </w:rPr>
              <w:t xml:space="preserve"> item </w:t>
            </w:r>
            <w:r w:rsidRPr="00AB191D">
              <w:rPr>
                <w:b/>
                <w:caps w:val="0"/>
                <w:szCs w:val="20"/>
              </w:rPr>
              <w:t>consumed</w:t>
            </w:r>
          </w:p>
        </w:tc>
        <w:tc>
          <w:tcPr>
            <w:tcW w:w="2086" w:type="pct"/>
          </w:tcPr>
          <w:p w14:paraId="7A4CE364" w14:textId="77777777" w:rsidR="0091329B" w:rsidRPr="00AB191D" w:rsidRDefault="0091329B" w:rsidP="005121A2">
            <w:pPr>
              <w:ind w:right="57"/>
              <w:rPr>
                <w:b/>
                <w:szCs w:val="20"/>
              </w:rPr>
            </w:pPr>
            <w:r w:rsidRPr="00AB191D">
              <w:rPr>
                <w:b/>
                <w:caps w:val="0"/>
                <w:szCs w:val="20"/>
              </w:rPr>
              <w:t xml:space="preserve">Food </w:t>
            </w:r>
            <w:r w:rsidR="005622D1" w:rsidRPr="00AB191D">
              <w:rPr>
                <w:b/>
                <w:caps w:val="0"/>
                <w:szCs w:val="20"/>
              </w:rPr>
              <w:t xml:space="preserve">item </w:t>
            </w:r>
            <w:r w:rsidRPr="00AB191D">
              <w:rPr>
                <w:b/>
                <w:caps w:val="0"/>
                <w:szCs w:val="20"/>
              </w:rPr>
              <w:t>included as replacement</w:t>
            </w:r>
          </w:p>
        </w:tc>
      </w:tr>
      <w:tr w:rsidR="00AB191D" w:rsidRPr="00AB191D" w14:paraId="67BA3B86" w14:textId="77777777" w:rsidTr="005622D1">
        <w:tc>
          <w:tcPr>
            <w:tcW w:w="638" w:type="pct"/>
            <w:vMerge w:val="restart"/>
          </w:tcPr>
          <w:p w14:paraId="3FCBFB0E" w14:textId="77777777" w:rsidR="0091329B" w:rsidRPr="00AB191D" w:rsidRDefault="0091329B" w:rsidP="005121A2">
            <w:pPr>
              <w:ind w:right="57"/>
              <w:rPr>
                <w:b/>
                <w:szCs w:val="20"/>
              </w:rPr>
            </w:pPr>
            <w:r w:rsidRPr="00AB191D">
              <w:rPr>
                <w:b/>
                <w:szCs w:val="20"/>
              </w:rPr>
              <w:t>Model 1</w:t>
            </w:r>
          </w:p>
        </w:tc>
        <w:tc>
          <w:tcPr>
            <w:tcW w:w="2276" w:type="pct"/>
          </w:tcPr>
          <w:p w14:paraId="0F6B309D" w14:textId="77777777" w:rsidR="0091329B" w:rsidRPr="00AB191D" w:rsidRDefault="0091329B" w:rsidP="005121A2">
            <w:pPr>
              <w:ind w:right="57"/>
              <w:rPr>
                <w:i/>
                <w:szCs w:val="20"/>
              </w:rPr>
            </w:pPr>
            <w:r w:rsidRPr="00AB191D">
              <w:rPr>
                <w:szCs w:val="20"/>
              </w:rPr>
              <w:t>grains, rice, white, regular cooking, cooked in unsalted water</w:t>
            </w:r>
          </w:p>
        </w:tc>
        <w:tc>
          <w:tcPr>
            <w:tcW w:w="2086" w:type="pct"/>
          </w:tcPr>
          <w:p w14:paraId="1E34B96D" w14:textId="77777777" w:rsidR="0091329B" w:rsidRPr="00AB191D" w:rsidRDefault="0091329B" w:rsidP="005121A2">
            <w:pPr>
              <w:ind w:right="57"/>
              <w:rPr>
                <w:i/>
                <w:szCs w:val="20"/>
              </w:rPr>
            </w:pPr>
            <w:r w:rsidRPr="00AB191D">
              <w:rPr>
                <w:szCs w:val="20"/>
              </w:rPr>
              <w:t>grains, rice, brown, cooked in unsalted water</w:t>
            </w:r>
          </w:p>
        </w:tc>
      </w:tr>
      <w:tr w:rsidR="00AB191D" w:rsidRPr="00AB191D" w14:paraId="70E0E688" w14:textId="77777777" w:rsidTr="005622D1">
        <w:trPr>
          <w:trHeight w:val="251"/>
        </w:trPr>
        <w:tc>
          <w:tcPr>
            <w:tcW w:w="638" w:type="pct"/>
            <w:vMerge/>
          </w:tcPr>
          <w:p w14:paraId="6E8A74F8" w14:textId="77777777" w:rsidR="0091329B" w:rsidRPr="00AB191D" w:rsidRDefault="0091329B" w:rsidP="005121A2">
            <w:pPr>
              <w:ind w:right="57"/>
              <w:rPr>
                <w:b/>
                <w:szCs w:val="20"/>
              </w:rPr>
            </w:pPr>
          </w:p>
        </w:tc>
        <w:tc>
          <w:tcPr>
            <w:tcW w:w="2276" w:type="pct"/>
          </w:tcPr>
          <w:p w14:paraId="50B64082" w14:textId="77777777" w:rsidR="0091329B" w:rsidRPr="00AB191D" w:rsidRDefault="0091329B" w:rsidP="005121A2">
            <w:pPr>
              <w:ind w:right="57"/>
              <w:rPr>
                <w:i/>
                <w:szCs w:val="20"/>
              </w:rPr>
            </w:pPr>
            <w:r w:rsidRPr="00AB191D">
              <w:rPr>
                <w:szCs w:val="20"/>
              </w:rPr>
              <w:t>grains, rice, white, regular cooking, cooked in salted water</w:t>
            </w:r>
          </w:p>
        </w:tc>
        <w:tc>
          <w:tcPr>
            <w:tcW w:w="2086" w:type="pct"/>
          </w:tcPr>
          <w:p w14:paraId="7AD5A326" w14:textId="77777777" w:rsidR="0091329B" w:rsidRPr="00AB191D" w:rsidRDefault="0091329B" w:rsidP="005121A2">
            <w:pPr>
              <w:ind w:right="57"/>
              <w:rPr>
                <w:i/>
                <w:szCs w:val="20"/>
              </w:rPr>
            </w:pPr>
            <w:r w:rsidRPr="00AB191D">
              <w:rPr>
                <w:szCs w:val="20"/>
              </w:rPr>
              <w:t>grains, rice, brown, cooked in salted water</w:t>
            </w:r>
          </w:p>
        </w:tc>
      </w:tr>
      <w:tr w:rsidR="00AB191D" w:rsidRPr="00AB191D" w14:paraId="31187E52" w14:textId="77777777" w:rsidTr="005622D1">
        <w:trPr>
          <w:trHeight w:val="251"/>
        </w:trPr>
        <w:tc>
          <w:tcPr>
            <w:tcW w:w="638" w:type="pct"/>
            <w:vMerge w:val="restart"/>
          </w:tcPr>
          <w:p w14:paraId="7EF8E7D0" w14:textId="77777777" w:rsidR="0091329B" w:rsidRPr="00AB191D" w:rsidRDefault="0091329B" w:rsidP="005121A2">
            <w:pPr>
              <w:ind w:right="57"/>
              <w:rPr>
                <w:b/>
                <w:szCs w:val="20"/>
              </w:rPr>
            </w:pPr>
            <w:r w:rsidRPr="00AB191D">
              <w:rPr>
                <w:b/>
                <w:szCs w:val="20"/>
              </w:rPr>
              <w:t>Model 2</w:t>
            </w:r>
          </w:p>
        </w:tc>
        <w:tc>
          <w:tcPr>
            <w:tcW w:w="2276" w:type="pct"/>
          </w:tcPr>
          <w:p w14:paraId="2DE212DF" w14:textId="77777777" w:rsidR="0091329B" w:rsidRPr="00AB191D" w:rsidRDefault="0091329B" w:rsidP="005121A2">
            <w:pPr>
              <w:ind w:right="57"/>
              <w:rPr>
                <w:i/>
                <w:szCs w:val="20"/>
              </w:rPr>
            </w:pPr>
            <w:r w:rsidRPr="00AB191D">
              <w:rPr>
                <w:szCs w:val="20"/>
              </w:rPr>
              <w:t>French bread</w:t>
            </w:r>
          </w:p>
        </w:tc>
        <w:tc>
          <w:tcPr>
            <w:tcW w:w="2086" w:type="pct"/>
          </w:tcPr>
          <w:p w14:paraId="54FAB5AD" w14:textId="77777777" w:rsidR="0091329B" w:rsidRPr="00AB191D" w:rsidRDefault="0091329B" w:rsidP="005121A2">
            <w:pPr>
              <w:ind w:right="57"/>
              <w:rPr>
                <w:i/>
                <w:szCs w:val="20"/>
              </w:rPr>
            </w:pPr>
            <w:r w:rsidRPr="00AB191D">
              <w:rPr>
                <w:szCs w:val="20"/>
              </w:rPr>
              <w:t>whole wheat French bread</w:t>
            </w:r>
          </w:p>
        </w:tc>
      </w:tr>
      <w:tr w:rsidR="00AB191D" w:rsidRPr="00AB191D" w14:paraId="2569BC43" w14:textId="77777777" w:rsidTr="005622D1">
        <w:trPr>
          <w:trHeight w:val="251"/>
        </w:trPr>
        <w:tc>
          <w:tcPr>
            <w:tcW w:w="638" w:type="pct"/>
            <w:vMerge/>
          </w:tcPr>
          <w:p w14:paraId="13B2ECC7" w14:textId="77777777" w:rsidR="0091329B" w:rsidRPr="00AB191D" w:rsidRDefault="0091329B" w:rsidP="005121A2">
            <w:pPr>
              <w:ind w:right="57"/>
              <w:rPr>
                <w:b/>
                <w:szCs w:val="20"/>
              </w:rPr>
            </w:pPr>
          </w:p>
        </w:tc>
        <w:tc>
          <w:tcPr>
            <w:tcW w:w="2276" w:type="pct"/>
          </w:tcPr>
          <w:p w14:paraId="523251BA" w14:textId="77777777" w:rsidR="0091329B" w:rsidRPr="00AB191D" w:rsidRDefault="0091329B" w:rsidP="005121A2">
            <w:pPr>
              <w:ind w:right="57"/>
              <w:rPr>
                <w:i/>
                <w:szCs w:val="20"/>
              </w:rPr>
            </w:pPr>
            <w:r w:rsidRPr="00AB191D">
              <w:rPr>
                <w:szCs w:val="20"/>
              </w:rPr>
              <w:t>white bread, regular, commercial</w:t>
            </w:r>
          </w:p>
        </w:tc>
        <w:tc>
          <w:tcPr>
            <w:tcW w:w="2086" w:type="pct"/>
          </w:tcPr>
          <w:p w14:paraId="6F7638B0" w14:textId="77777777" w:rsidR="0091329B" w:rsidRPr="00AB191D" w:rsidRDefault="0091329B" w:rsidP="005121A2">
            <w:pPr>
              <w:ind w:right="57"/>
              <w:rPr>
                <w:i/>
                <w:szCs w:val="20"/>
              </w:rPr>
            </w:pPr>
            <w:r w:rsidRPr="00AB191D">
              <w:rPr>
                <w:szCs w:val="20"/>
              </w:rPr>
              <w:t>wheat bread, whole wheat, regular, commercial</w:t>
            </w:r>
          </w:p>
        </w:tc>
      </w:tr>
      <w:tr w:rsidR="00AB191D" w:rsidRPr="00AB191D" w14:paraId="1E6105CB" w14:textId="77777777" w:rsidTr="005622D1">
        <w:trPr>
          <w:trHeight w:val="251"/>
        </w:trPr>
        <w:tc>
          <w:tcPr>
            <w:tcW w:w="638" w:type="pct"/>
            <w:vMerge w:val="restart"/>
          </w:tcPr>
          <w:p w14:paraId="646827C9" w14:textId="77777777" w:rsidR="0091329B" w:rsidRPr="00AB191D" w:rsidRDefault="0091329B" w:rsidP="005121A2">
            <w:pPr>
              <w:ind w:right="57"/>
              <w:rPr>
                <w:b/>
                <w:szCs w:val="20"/>
              </w:rPr>
            </w:pPr>
            <w:r w:rsidRPr="00AB191D">
              <w:rPr>
                <w:b/>
                <w:szCs w:val="20"/>
              </w:rPr>
              <w:t>Model 3</w:t>
            </w:r>
          </w:p>
        </w:tc>
        <w:tc>
          <w:tcPr>
            <w:tcW w:w="2276" w:type="pct"/>
          </w:tcPr>
          <w:p w14:paraId="0ACB34DF" w14:textId="77777777" w:rsidR="0091329B" w:rsidRPr="00AB191D" w:rsidRDefault="0091329B" w:rsidP="005121A2">
            <w:pPr>
              <w:ind w:right="57"/>
              <w:rPr>
                <w:i/>
                <w:szCs w:val="20"/>
              </w:rPr>
            </w:pPr>
            <w:r w:rsidRPr="00AB191D">
              <w:rPr>
                <w:szCs w:val="20"/>
              </w:rPr>
              <w:t>grains, rice, white, regular cooking, cooked in unsalted water</w:t>
            </w:r>
          </w:p>
        </w:tc>
        <w:tc>
          <w:tcPr>
            <w:tcW w:w="2086" w:type="pct"/>
          </w:tcPr>
          <w:p w14:paraId="30B8033D" w14:textId="77777777" w:rsidR="0091329B" w:rsidRPr="00AB191D" w:rsidRDefault="0091329B" w:rsidP="005121A2">
            <w:pPr>
              <w:ind w:right="57"/>
              <w:rPr>
                <w:i/>
                <w:szCs w:val="20"/>
              </w:rPr>
            </w:pPr>
            <w:r w:rsidRPr="00AB191D">
              <w:rPr>
                <w:szCs w:val="20"/>
              </w:rPr>
              <w:t>grains, rice, brown, cooked in unsalted water</w:t>
            </w:r>
          </w:p>
        </w:tc>
      </w:tr>
      <w:tr w:rsidR="00AB191D" w:rsidRPr="00AB191D" w14:paraId="5B7EABCA" w14:textId="77777777" w:rsidTr="005622D1">
        <w:trPr>
          <w:trHeight w:val="251"/>
        </w:trPr>
        <w:tc>
          <w:tcPr>
            <w:tcW w:w="638" w:type="pct"/>
            <w:vMerge/>
          </w:tcPr>
          <w:p w14:paraId="0B27ECEE" w14:textId="77777777" w:rsidR="0091329B" w:rsidRPr="00AB191D" w:rsidRDefault="0091329B" w:rsidP="005121A2">
            <w:pPr>
              <w:ind w:right="57"/>
              <w:rPr>
                <w:szCs w:val="20"/>
              </w:rPr>
            </w:pPr>
          </w:p>
        </w:tc>
        <w:tc>
          <w:tcPr>
            <w:tcW w:w="2276" w:type="pct"/>
          </w:tcPr>
          <w:p w14:paraId="15B91212" w14:textId="77777777" w:rsidR="0091329B" w:rsidRPr="00AB191D" w:rsidRDefault="0091329B" w:rsidP="005121A2">
            <w:pPr>
              <w:ind w:right="57"/>
              <w:rPr>
                <w:i/>
                <w:szCs w:val="20"/>
              </w:rPr>
            </w:pPr>
            <w:r w:rsidRPr="00AB191D">
              <w:rPr>
                <w:szCs w:val="20"/>
              </w:rPr>
              <w:t>grains, rice, white, regular cooking, cooked in salted water</w:t>
            </w:r>
          </w:p>
        </w:tc>
        <w:tc>
          <w:tcPr>
            <w:tcW w:w="2086" w:type="pct"/>
          </w:tcPr>
          <w:p w14:paraId="77F70B6F" w14:textId="77777777" w:rsidR="0091329B" w:rsidRPr="00AB191D" w:rsidRDefault="0091329B" w:rsidP="005121A2">
            <w:pPr>
              <w:ind w:right="57"/>
              <w:rPr>
                <w:i/>
                <w:szCs w:val="20"/>
              </w:rPr>
            </w:pPr>
            <w:r w:rsidRPr="00AB191D">
              <w:rPr>
                <w:szCs w:val="20"/>
              </w:rPr>
              <w:t>grains, rice, brown, cooked in salted water</w:t>
            </w:r>
          </w:p>
        </w:tc>
      </w:tr>
      <w:tr w:rsidR="00AB191D" w:rsidRPr="00AB191D" w14:paraId="6E26C076" w14:textId="77777777" w:rsidTr="005622D1">
        <w:trPr>
          <w:trHeight w:val="251"/>
        </w:trPr>
        <w:tc>
          <w:tcPr>
            <w:tcW w:w="638" w:type="pct"/>
            <w:vMerge/>
          </w:tcPr>
          <w:p w14:paraId="25915800" w14:textId="77777777" w:rsidR="0091329B" w:rsidRPr="00AB191D" w:rsidRDefault="0091329B" w:rsidP="005121A2">
            <w:pPr>
              <w:ind w:right="57"/>
              <w:rPr>
                <w:szCs w:val="20"/>
              </w:rPr>
            </w:pPr>
          </w:p>
        </w:tc>
        <w:tc>
          <w:tcPr>
            <w:tcW w:w="2276" w:type="pct"/>
          </w:tcPr>
          <w:p w14:paraId="53E9B5E4" w14:textId="77777777" w:rsidR="0091329B" w:rsidRPr="00AB191D" w:rsidRDefault="0091329B" w:rsidP="005121A2">
            <w:pPr>
              <w:ind w:right="57"/>
              <w:rPr>
                <w:i/>
                <w:szCs w:val="20"/>
              </w:rPr>
            </w:pPr>
            <w:r w:rsidRPr="00AB191D">
              <w:rPr>
                <w:szCs w:val="20"/>
              </w:rPr>
              <w:t>French bread</w:t>
            </w:r>
          </w:p>
        </w:tc>
        <w:tc>
          <w:tcPr>
            <w:tcW w:w="2086" w:type="pct"/>
          </w:tcPr>
          <w:p w14:paraId="47F3C704" w14:textId="77777777" w:rsidR="0091329B" w:rsidRPr="00AB191D" w:rsidRDefault="0091329B" w:rsidP="005121A2">
            <w:pPr>
              <w:ind w:right="57"/>
              <w:rPr>
                <w:i/>
                <w:szCs w:val="20"/>
              </w:rPr>
            </w:pPr>
            <w:r w:rsidRPr="00AB191D">
              <w:rPr>
                <w:szCs w:val="20"/>
              </w:rPr>
              <w:t>whole whole-wheat French bread</w:t>
            </w:r>
          </w:p>
        </w:tc>
      </w:tr>
      <w:tr w:rsidR="00AB191D" w:rsidRPr="00AB191D" w14:paraId="49E4A685" w14:textId="77777777" w:rsidTr="005622D1">
        <w:trPr>
          <w:trHeight w:val="251"/>
        </w:trPr>
        <w:tc>
          <w:tcPr>
            <w:tcW w:w="638" w:type="pct"/>
            <w:vMerge/>
          </w:tcPr>
          <w:p w14:paraId="5FB2712A" w14:textId="77777777" w:rsidR="0091329B" w:rsidRPr="00AB191D" w:rsidRDefault="0091329B" w:rsidP="005121A2">
            <w:pPr>
              <w:ind w:right="57"/>
              <w:rPr>
                <w:szCs w:val="20"/>
              </w:rPr>
            </w:pPr>
          </w:p>
        </w:tc>
        <w:tc>
          <w:tcPr>
            <w:tcW w:w="2276" w:type="pct"/>
          </w:tcPr>
          <w:p w14:paraId="5BAC53AA" w14:textId="77777777" w:rsidR="0091329B" w:rsidRPr="00AB191D" w:rsidRDefault="0091329B" w:rsidP="005121A2">
            <w:pPr>
              <w:ind w:right="57"/>
              <w:rPr>
                <w:i/>
                <w:szCs w:val="20"/>
              </w:rPr>
            </w:pPr>
            <w:r w:rsidRPr="00AB191D">
              <w:rPr>
                <w:szCs w:val="20"/>
              </w:rPr>
              <w:t>white bread, regular, commercial</w:t>
            </w:r>
          </w:p>
        </w:tc>
        <w:tc>
          <w:tcPr>
            <w:tcW w:w="2086" w:type="pct"/>
          </w:tcPr>
          <w:p w14:paraId="7D1280D0" w14:textId="5B648273" w:rsidR="0091329B" w:rsidRPr="00AB191D" w:rsidRDefault="004D71FC" w:rsidP="004D71FC">
            <w:pPr>
              <w:ind w:right="57"/>
              <w:rPr>
                <w:i/>
                <w:szCs w:val="20"/>
              </w:rPr>
            </w:pPr>
            <w:r w:rsidRPr="00AB191D">
              <w:rPr>
                <w:szCs w:val="20"/>
              </w:rPr>
              <w:t xml:space="preserve">wheat bread, whole </w:t>
            </w:r>
            <w:r w:rsidR="0091329B" w:rsidRPr="00AB191D">
              <w:rPr>
                <w:szCs w:val="20"/>
              </w:rPr>
              <w:t>wheat, regular, commercial</w:t>
            </w:r>
          </w:p>
        </w:tc>
      </w:tr>
    </w:tbl>
    <w:p w14:paraId="63D51900" w14:textId="77777777" w:rsidR="0091329B" w:rsidRPr="00AB191D" w:rsidRDefault="0091329B" w:rsidP="005121A2">
      <w:pPr>
        <w:ind w:right="57"/>
      </w:pPr>
      <w:r w:rsidRPr="00AB191D">
        <w:br w:type="page"/>
      </w:r>
    </w:p>
    <w:p w14:paraId="012D094B" w14:textId="0482C509" w:rsidR="0091329B" w:rsidRPr="00AB191D" w:rsidRDefault="00686083" w:rsidP="00C162B2">
      <w:pPr>
        <w:pStyle w:val="Heading1"/>
        <w:ind w:right="57"/>
      </w:pPr>
      <w:bookmarkStart w:id="3" w:name="_Toc30019050"/>
      <w:bookmarkStart w:id="4" w:name="_Toc63524524"/>
      <w:r w:rsidRPr="00AB191D">
        <w:rPr>
          <w:b/>
        </w:rPr>
        <w:lastRenderedPageBreak/>
        <w:t>Supplementary</w:t>
      </w:r>
      <w:r w:rsidR="0091329B" w:rsidRPr="00AB191D">
        <w:rPr>
          <w:b/>
        </w:rPr>
        <w:t xml:space="preserve"> Table</w:t>
      </w:r>
      <w:r w:rsidRPr="00AB191D">
        <w:rPr>
          <w:b/>
        </w:rPr>
        <w:t xml:space="preserve"> 2</w:t>
      </w:r>
      <w:r w:rsidR="0091329B" w:rsidRPr="00AB191D">
        <w:t>. Nutritional value</w:t>
      </w:r>
      <w:r w:rsidR="00F852A5" w:rsidRPr="00AB191D">
        <w:t>s</w:t>
      </w:r>
      <w:r w:rsidR="0091329B" w:rsidRPr="00AB191D">
        <w:t xml:space="preserve"> of </w:t>
      </w:r>
      <w:r w:rsidR="00F852A5" w:rsidRPr="00AB191D">
        <w:t xml:space="preserve">white rice and white bread </w:t>
      </w:r>
      <w:r w:rsidR="0091329B" w:rsidRPr="00AB191D">
        <w:rPr>
          <w:i/>
        </w:rPr>
        <w:t>versus</w:t>
      </w:r>
      <w:r w:rsidR="0091329B" w:rsidRPr="00AB191D">
        <w:t xml:space="preserve"> </w:t>
      </w:r>
      <w:r w:rsidR="00F852A5" w:rsidRPr="00AB191D">
        <w:t>brown rice and whole-wheat bread</w:t>
      </w:r>
      <w:bookmarkEnd w:id="3"/>
      <w:r w:rsidR="00F852A5" w:rsidRPr="00AB191D">
        <w:t>.</w:t>
      </w:r>
      <w:bookmarkEnd w:id="4"/>
    </w:p>
    <w:tbl>
      <w:tblPr>
        <w:tblW w:w="5076" w:type="pct"/>
        <w:tblLayout w:type="fixed"/>
        <w:tblCellMar>
          <w:left w:w="28" w:type="dxa"/>
          <w:right w:w="28" w:type="dxa"/>
        </w:tblCellMar>
        <w:tblLook w:val="04A0" w:firstRow="1" w:lastRow="0" w:firstColumn="1" w:lastColumn="0" w:noHBand="0" w:noVBand="1"/>
      </w:tblPr>
      <w:tblGrid>
        <w:gridCol w:w="3226"/>
        <w:gridCol w:w="1018"/>
        <w:gridCol w:w="704"/>
        <w:gridCol w:w="1201"/>
        <w:gridCol w:w="1462"/>
        <w:gridCol w:w="1262"/>
        <w:gridCol w:w="1307"/>
      </w:tblGrid>
      <w:tr w:rsidR="00AB191D" w:rsidRPr="00AB191D" w14:paraId="3DFC92B2" w14:textId="77777777" w:rsidTr="00EF22E1">
        <w:trPr>
          <w:trHeight w:val="300"/>
        </w:trPr>
        <w:tc>
          <w:tcPr>
            <w:tcW w:w="1584" w:type="pct"/>
            <w:vMerge w:val="restart"/>
            <w:tcBorders>
              <w:top w:val="single" w:sz="4" w:space="0" w:color="auto"/>
              <w:left w:val="nil"/>
              <w:bottom w:val="single" w:sz="4" w:space="0" w:color="000000"/>
              <w:right w:val="nil"/>
            </w:tcBorders>
            <w:shd w:val="clear" w:color="auto" w:fill="auto"/>
            <w:noWrap/>
            <w:vAlign w:val="center"/>
            <w:hideMark/>
          </w:tcPr>
          <w:p w14:paraId="37CA3220" w14:textId="77777777" w:rsidR="0091329B" w:rsidRPr="00AB191D" w:rsidRDefault="0091329B" w:rsidP="005121A2">
            <w:pPr>
              <w:spacing w:after="0" w:line="240" w:lineRule="auto"/>
              <w:ind w:right="57"/>
              <w:rPr>
                <w:rFonts w:ascii="Times New Roman" w:eastAsia="Times New Roman" w:hAnsi="Times New Roman" w:cs="Times New Roman"/>
                <w:b/>
                <w:bCs/>
                <w:sz w:val="18"/>
                <w:szCs w:val="18"/>
              </w:rPr>
            </w:pPr>
            <w:r w:rsidRPr="00AB191D">
              <w:rPr>
                <w:rFonts w:ascii="Times New Roman" w:eastAsia="Times New Roman" w:hAnsi="Times New Roman" w:cs="Times New Roman"/>
                <w:b/>
                <w:bCs/>
                <w:sz w:val="18"/>
                <w:szCs w:val="18"/>
              </w:rPr>
              <w:t>Energy and nutrients</w:t>
            </w:r>
          </w:p>
        </w:tc>
        <w:tc>
          <w:tcPr>
            <w:tcW w:w="845" w:type="pct"/>
            <w:gridSpan w:val="2"/>
            <w:tcBorders>
              <w:top w:val="single" w:sz="4" w:space="0" w:color="auto"/>
              <w:left w:val="nil"/>
              <w:bottom w:val="single" w:sz="4" w:space="0" w:color="auto"/>
              <w:right w:val="nil"/>
            </w:tcBorders>
            <w:shd w:val="clear" w:color="auto" w:fill="auto"/>
            <w:noWrap/>
            <w:vAlign w:val="center"/>
            <w:hideMark/>
          </w:tcPr>
          <w:p w14:paraId="62F1D216" w14:textId="77777777" w:rsidR="0091329B" w:rsidRPr="00AB191D" w:rsidRDefault="0091329B" w:rsidP="005121A2">
            <w:pPr>
              <w:spacing w:after="0" w:line="240" w:lineRule="auto"/>
              <w:ind w:right="57"/>
              <w:rPr>
                <w:rFonts w:ascii="Times New Roman" w:eastAsia="Times New Roman" w:hAnsi="Times New Roman" w:cs="Times New Roman"/>
                <w:b/>
                <w:bCs/>
                <w:sz w:val="18"/>
                <w:szCs w:val="18"/>
              </w:rPr>
            </w:pPr>
            <w:r w:rsidRPr="00AB191D">
              <w:rPr>
                <w:rFonts w:ascii="Times New Roman" w:eastAsia="Times New Roman" w:hAnsi="Times New Roman" w:cs="Times New Roman"/>
                <w:b/>
                <w:bCs/>
                <w:sz w:val="18"/>
                <w:szCs w:val="18"/>
              </w:rPr>
              <w:t xml:space="preserve">Rice </w:t>
            </w:r>
          </w:p>
        </w:tc>
        <w:tc>
          <w:tcPr>
            <w:tcW w:w="2570" w:type="pct"/>
            <w:gridSpan w:val="4"/>
            <w:tcBorders>
              <w:top w:val="single" w:sz="4" w:space="0" w:color="auto"/>
              <w:left w:val="nil"/>
              <w:bottom w:val="single" w:sz="4" w:space="0" w:color="auto"/>
              <w:right w:val="nil"/>
            </w:tcBorders>
            <w:shd w:val="clear" w:color="auto" w:fill="auto"/>
            <w:noWrap/>
            <w:vAlign w:val="center"/>
            <w:hideMark/>
          </w:tcPr>
          <w:p w14:paraId="721580D6" w14:textId="77777777" w:rsidR="0091329B" w:rsidRPr="00AB191D" w:rsidRDefault="0091329B" w:rsidP="005121A2">
            <w:pPr>
              <w:spacing w:after="0" w:line="240" w:lineRule="auto"/>
              <w:ind w:right="57"/>
              <w:rPr>
                <w:rFonts w:ascii="Times New Roman" w:eastAsia="Times New Roman" w:hAnsi="Times New Roman" w:cs="Times New Roman"/>
                <w:b/>
                <w:bCs/>
                <w:sz w:val="18"/>
                <w:szCs w:val="18"/>
              </w:rPr>
            </w:pPr>
            <w:r w:rsidRPr="00AB191D">
              <w:rPr>
                <w:rFonts w:ascii="Times New Roman" w:eastAsia="Times New Roman" w:hAnsi="Times New Roman" w:cs="Times New Roman"/>
                <w:b/>
                <w:bCs/>
                <w:sz w:val="18"/>
                <w:szCs w:val="18"/>
              </w:rPr>
              <w:t>Bread</w:t>
            </w:r>
          </w:p>
        </w:tc>
      </w:tr>
      <w:tr w:rsidR="00AB191D" w:rsidRPr="00AB191D" w14:paraId="4ED96485" w14:textId="77777777" w:rsidTr="00EF22E1">
        <w:trPr>
          <w:trHeight w:val="300"/>
        </w:trPr>
        <w:tc>
          <w:tcPr>
            <w:tcW w:w="1584" w:type="pct"/>
            <w:vMerge/>
            <w:tcBorders>
              <w:top w:val="single" w:sz="4" w:space="0" w:color="auto"/>
              <w:left w:val="nil"/>
              <w:bottom w:val="single" w:sz="4" w:space="0" w:color="000000"/>
              <w:right w:val="nil"/>
            </w:tcBorders>
            <w:shd w:val="clear" w:color="auto" w:fill="auto"/>
            <w:vAlign w:val="center"/>
            <w:hideMark/>
          </w:tcPr>
          <w:p w14:paraId="1D94815F" w14:textId="77777777" w:rsidR="0091329B" w:rsidRPr="00AB191D" w:rsidRDefault="0091329B" w:rsidP="005121A2">
            <w:pPr>
              <w:spacing w:after="0" w:line="240" w:lineRule="auto"/>
              <w:ind w:right="57"/>
              <w:rPr>
                <w:rFonts w:ascii="Times New Roman" w:eastAsia="Times New Roman" w:hAnsi="Times New Roman" w:cs="Times New Roman"/>
                <w:b/>
                <w:bCs/>
                <w:sz w:val="18"/>
                <w:szCs w:val="18"/>
              </w:rPr>
            </w:pPr>
          </w:p>
        </w:tc>
        <w:tc>
          <w:tcPr>
            <w:tcW w:w="500" w:type="pct"/>
            <w:tcBorders>
              <w:top w:val="nil"/>
              <w:left w:val="nil"/>
              <w:bottom w:val="single" w:sz="4" w:space="0" w:color="auto"/>
              <w:right w:val="nil"/>
            </w:tcBorders>
            <w:shd w:val="clear" w:color="auto" w:fill="auto"/>
            <w:noWrap/>
            <w:vAlign w:val="center"/>
            <w:hideMark/>
          </w:tcPr>
          <w:p w14:paraId="6533D0A8" w14:textId="77777777" w:rsidR="0091329B" w:rsidRPr="00AB191D" w:rsidRDefault="0091329B" w:rsidP="005121A2">
            <w:pPr>
              <w:spacing w:after="0" w:line="240" w:lineRule="auto"/>
              <w:ind w:right="57"/>
              <w:rPr>
                <w:rFonts w:ascii="Times New Roman" w:eastAsia="Times New Roman" w:hAnsi="Times New Roman" w:cs="Times New Roman"/>
                <w:b/>
                <w:bCs/>
                <w:sz w:val="18"/>
                <w:szCs w:val="18"/>
              </w:rPr>
            </w:pPr>
            <w:r w:rsidRPr="00AB191D">
              <w:rPr>
                <w:rFonts w:ascii="Times New Roman" w:eastAsia="Times New Roman" w:hAnsi="Times New Roman" w:cs="Times New Roman"/>
                <w:b/>
                <w:bCs/>
                <w:sz w:val="18"/>
                <w:szCs w:val="18"/>
              </w:rPr>
              <w:t xml:space="preserve">White rice </w:t>
            </w:r>
          </w:p>
        </w:tc>
        <w:tc>
          <w:tcPr>
            <w:tcW w:w="346" w:type="pct"/>
            <w:tcBorders>
              <w:top w:val="nil"/>
              <w:left w:val="nil"/>
              <w:bottom w:val="single" w:sz="4" w:space="0" w:color="auto"/>
              <w:right w:val="nil"/>
            </w:tcBorders>
            <w:shd w:val="clear" w:color="auto" w:fill="auto"/>
            <w:vAlign w:val="center"/>
          </w:tcPr>
          <w:p w14:paraId="0FD8B140" w14:textId="77777777" w:rsidR="0091329B" w:rsidRPr="00AB191D" w:rsidRDefault="0091329B" w:rsidP="005121A2">
            <w:pPr>
              <w:spacing w:after="0" w:line="240" w:lineRule="auto"/>
              <w:ind w:right="57"/>
              <w:rPr>
                <w:rFonts w:ascii="Times New Roman" w:eastAsia="Times New Roman" w:hAnsi="Times New Roman" w:cs="Times New Roman"/>
                <w:b/>
                <w:bCs/>
                <w:sz w:val="18"/>
                <w:szCs w:val="18"/>
              </w:rPr>
            </w:pPr>
            <w:r w:rsidRPr="00AB191D">
              <w:rPr>
                <w:rFonts w:ascii="Times New Roman" w:eastAsia="Times New Roman" w:hAnsi="Times New Roman" w:cs="Times New Roman"/>
                <w:b/>
                <w:bCs/>
                <w:sz w:val="18"/>
                <w:szCs w:val="18"/>
              </w:rPr>
              <w:t>Brown rice</w:t>
            </w:r>
          </w:p>
        </w:tc>
        <w:tc>
          <w:tcPr>
            <w:tcW w:w="590" w:type="pct"/>
            <w:tcBorders>
              <w:top w:val="single" w:sz="4" w:space="0" w:color="auto"/>
              <w:left w:val="nil"/>
              <w:bottom w:val="single" w:sz="4" w:space="0" w:color="auto"/>
              <w:right w:val="nil"/>
            </w:tcBorders>
            <w:shd w:val="clear" w:color="auto" w:fill="auto"/>
            <w:noWrap/>
            <w:vAlign w:val="center"/>
            <w:hideMark/>
          </w:tcPr>
          <w:p w14:paraId="07148D2A" w14:textId="77777777" w:rsidR="0091329B" w:rsidRPr="00AB191D" w:rsidRDefault="0091329B" w:rsidP="005121A2">
            <w:pPr>
              <w:spacing w:after="0" w:line="240" w:lineRule="auto"/>
              <w:ind w:right="57"/>
              <w:rPr>
                <w:rFonts w:ascii="Times New Roman" w:eastAsia="Times New Roman" w:hAnsi="Times New Roman" w:cs="Times New Roman"/>
                <w:b/>
                <w:bCs/>
                <w:sz w:val="18"/>
                <w:szCs w:val="18"/>
              </w:rPr>
            </w:pPr>
            <w:r w:rsidRPr="00AB191D">
              <w:rPr>
                <w:rFonts w:ascii="Times New Roman" w:eastAsia="Times New Roman" w:hAnsi="Times New Roman" w:cs="Times New Roman"/>
                <w:b/>
                <w:bCs/>
                <w:sz w:val="18"/>
                <w:szCs w:val="18"/>
              </w:rPr>
              <w:t>French bread</w:t>
            </w:r>
          </w:p>
        </w:tc>
        <w:tc>
          <w:tcPr>
            <w:tcW w:w="718" w:type="pct"/>
            <w:tcBorders>
              <w:top w:val="single" w:sz="4" w:space="0" w:color="auto"/>
              <w:left w:val="nil"/>
              <w:bottom w:val="single" w:sz="4" w:space="0" w:color="auto"/>
              <w:right w:val="nil"/>
            </w:tcBorders>
            <w:shd w:val="clear" w:color="auto" w:fill="auto"/>
            <w:noWrap/>
            <w:vAlign w:val="center"/>
          </w:tcPr>
          <w:p w14:paraId="3A783E7A" w14:textId="77777777" w:rsidR="0091329B" w:rsidRPr="00AB191D" w:rsidRDefault="0091329B" w:rsidP="005121A2">
            <w:pPr>
              <w:spacing w:after="0" w:line="240" w:lineRule="auto"/>
              <w:ind w:right="57"/>
              <w:rPr>
                <w:rFonts w:ascii="Times New Roman" w:eastAsia="Times New Roman" w:hAnsi="Times New Roman" w:cs="Times New Roman"/>
                <w:b/>
                <w:bCs/>
                <w:sz w:val="18"/>
                <w:szCs w:val="18"/>
              </w:rPr>
            </w:pPr>
            <w:r w:rsidRPr="00AB191D">
              <w:rPr>
                <w:rFonts w:ascii="Times New Roman" w:eastAsia="Times New Roman" w:hAnsi="Times New Roman" w:cs="Times New Roman"/>
                <w:b/>
                <w:bCs/>
                <w:sz w:val="18"/>
                <w:szCs w:val="18"/>
              </w:rPr>
              <w:t>Whole wheat French bread</w:t>
            </w:r>
          </w:p>
        </w:tc>
        <w:tc>
          <w:tcPr>
            <w:tcW w:w="620" w:type="pct"/>
            <w:tcBorders>
              <w:top w:val="single" w:sz="4" w:space="0" w:color="auto"/>
              <w:left w:val="nil"/>
              <w:bottom w:val="single" w:sz="4" w:space="0" w:color="000000"/>
              <w:right w:val="nil"/>
            </w:tcBorders>
            <w:shd w:val="clear" w:color="auto" w:fill="auto"/>
            <w:vAlign w:val="center"/>
          </w:tcPr>
          <w:p w14:paraId="3201AD55" w14:textId="77777777" w:rsidR="0091329B" w:rsidRPr="00AB191D" w:rsidRDefault="0091329B" w:rsidP="005121A2">
            <w:pPr>
              <w:spacing w:after="0" w:line="240" w:lineRule="auto"/>
              <w:ind w:right="57"/>
              <w:rPr>
                <w:rFonts w:ascii="Times New Roman" w:eastAsia="Times New Roman" w:hAnsi="Times New Roman" w:cs="Times New Roman"/>
                <w:b/>
                <w:bCs/>
                <w:sz w:val="18"/>
                <w:szCs w:val="18"/>
              </w:rPr>
            </w:pPr>
            <w:r w:rsidRPr="00AB191D">
              <w:rPr>
                <w:rFonts w:ascii="Times New Roman" w:eastAsia="Times New Roman" w:hAnsi="Times New Roman" w:cs="Times New Roman"/>
                <w:b/>
                <w:bCs/>
                <w:sz w:val="18"/>
                <w:szCs w:val="18"/>
              </w:rPr>
              <w:t>White bread</w:t>
            </w:r>
          </w:p>
        </w:tc>
        <w:tc>
          <w:tcPr>
            <w:tcW w:w="642" w:type="pct"/>
            <w:tcBorders>
              <w:top w:val="single" w:sz="4" w:space="0" w:color="auto"/>
              <w:left w:val="nil"/>
              <w:bottom w:val="single" w:sz="4" w:space="0" w:color="000000"/>
              <w:right w:val="nil"/>
            </w:tcBorders>
            <w:shd w:val="clear" w:color="auto" w:fill="auto"/>
            <w:vAlign w:val="center"/>
          </w:tcPr>
          <w:p w14:paraId="056355A6" w14:textId="77777777" w:rsidR="0091329B" w:rsidRPr="00AB191D" w:rsidRDefault="0091329B" w:rsidP="005121A2">
            <w:pPr>
              <w:spacing w:after="0" w:line="240" w:lineRule="auto"/>
              <w:ind w:right="57"/>
              <w:rPr>
                <w:rFonts w:ascii="Times New Roman" w:eastAsia="Times New Roman" w:hAnsi="Times New Roman" w:cs="Times New Roman"/>
                <w:b/>
                <w:bCs/>
                <w:sz w:val="18"/>
                <w:szCs w:val="18"/>
              </w:rPr>
            </w:pPr>
            <w:r w:rsidRPr="00AB191D">
              <w:rPr>
                <w:rFonts w:ascii="Times New Roman" w:eastAsia="Times New Roman" w:hAnsi="Times New Roman" w:cs="Times New Roman"/>
                <w:b/>
                <w:bCs/>
                <w:sz w:val="18"/>
                <w:szCs w:val="18"/>
              </w:rPr>
              <w:t>Whole wheat bread</w:t>
            </w:r>
          </w:p>
        </w:tc>
      </w:tr>
      <w:tr w:rsidR="00AB191D" w:rsidRPr="00AB191D" w14:paraId="2A1F2C14" w14:textId="77777777" w:rsidTr="00EF22E1">
        <w:trPr>
          <w:trHeight w:val="300"/>
        </w:trPr>
        <w:tc>
          <w:tcPr>
            <w:tcW w:w="1584" w:type="pct"/>
            <w:tcBorders>
              <w:top w:val="nil"/>
              <w:left w:val="nil"/>
              <w:bottom w:val="nil"/>
              <w:right w:val="nil"/>
            </w:tcBorders>
            <w:shd w:val="clear" w:color="auto" w:fill="auto"/>
            <w:noWrap/>
            <w:vAlign w:val="center"/>
            <w:hideMark/>
          </w:tcPr>
          <w:p w14:paraId="04F22A65" w14:textId="1EC0736E" w:rsidR="0091329B" w:rsidRPr="00AB191D" w:rsidRDefault="0091329B" w:rsidP="00C162B2">
            <w:pPr>
              <w:spacing w:after="0" w:line="240" w:lineRule="auto"/>
              <w:ind w:right="57"/>
              <w:rPr>
                <w:rFonts w:ascii="Times New Roman" w:eastAsia="Times New Roman" w:hAnsi="Times New Roman" w:cs="Times New Roman"/>
                <w:sz w:val="18"/>
                <w:szCs w:val="18"/>
              </w:rPr>
            </w:pPr>
            <w:r w:rsidRPr="00AB191D">
              <w:rPr>
                <w:rFonts w:ascii="Times New Roman" w:eastAsia="Times New Roman" w:hAnsi="Times New Roman" w:cs="Times New Roman"/>
                <w:sz w:val="18"/>
                <w:szCs w:val="18"/>
              </w:rPr>
              <w:t>Energy (kcal/serving)</w:t>
            </w:r>
            <w:r w:rsidR="00C162B2" w:rsidRPr="00AB191D">
              <w:rPr>
                <w:rFonts w:ascii="Times New Roman" w:hAnsi="Times New Roman" w:cs="Times New Roman"/>
                <w:sz w:val="20"/>
                <w:szCs w:val="20"/>
              </w:rPr>
              <w:t>†</w:t>
            </w:r>
          </w:p>
        </w:tc>
        <w:tc>
          <w:tcPr>
            <w:tcW w:w="500" w:type="pct"/>
            <w:tcBorders>
              <w:top w:val="nil"/>
              <w:left w:val="nil"/>
              <w:bottom w:val="nil"/>
              <w:right w:val="nil"/>
            </w:tcBorders>
            <w:shd w:val="clear" w:color="auto" w:fill="auto"/>
            <w:noWrap/>
            <w:vAlign w:val="center"/>
          </w:tcPr>
          <w:p w14:paraId="595123A1" w14:textId="77777777" w:rsidR="0091329B" w:rsidRPr="00AB191D" w:rsidRDefault="0091329B" w:rsidP="005121A2">
            <w:pPr>
              <w:spacing w:after="0" w:line="240" w:lineRule="auto"/>
              <w:ind w:right="57"/>
              <w:rPr>
                <w:rFonts w:ascii="Times New Roman" w:eastAsia="Times New Roman" w:hAnsi="Times New Roman" w:cs="Times New Roman"/>
                <w:sz w:val="18"/>
                <w:szCs w:val="18"/>
              </w:rPr>
            </w:pPr>
            <w:r w:rsidRPr="00AB191D">
              <w:rPr>
                <w:rFonts w:ascii="Times New Roman" w:eastAsia="Times New Roman" w:hAnsi="Times New Roman" w:cs="Times New Roman"/>
                <w:sz w:val="18"/>
                <w:szCs w:val="18"/>
              </w:rPr>
              <w:t>153.55</w:t>
            </w:r>
          </w:p>
        </w:tc>
        <w:tc>
          <w:tcPr>
            <w:tcW w:w="346" w:type="pct"/>
            <w:tcBorders>
              <w:top w:val="nil"/>
              <w:left w:val="nil"/>
              <w:bottom w:val="nil"/>
              <w:right w:val="nil"/>
            </w:tcBorders>
            <w:shd w:val="clear" w:color="auto" w:fill="auto"/>
            <w:vAlign w:val="center"/>
          </w:tcPr>
          <w:p w14:paraId="18D0C782" w14:textId="77777777" w:rsidR="0091329B" w:rsidRPr="00AB191D" w:rsidRDefault="0091329B" w:rsidP="005121A2">
            <w:pPr>
              <w:spacing w:after="0" w:line="240" w:lineRule="auto"/>
              <w:ind w:right="57"/>
              <w:rPr>
                <w:rFonts w:ascii="Times New Roman" w:eastAsia="Times New Roman" w:hAnsi="Times New Roman" w:cs="Times New Roman"/>
                <w:sz w:val="18"/>
                <w:szCs w:val="18"/>
              </w:rPr>
            </w:pPr>
            <w:r w:rsidRPr="00AB191D">
              <w:rPr>
                <w:rFonts w:ascii="Times New Roman" w:eastAsia="Times New Roman" w:hAnsi="Times New Roman" w:cs="Times New Roman"/>
                <w:sz w:val="18"/>
                <w:szCs w:val="18"/>
              </w:rPr>
              <w:t>130.70</w:t>
            </w:r>
          </w:p>
        </w:tc>
        <w:tc>
          <w:tcPr>
            <w:tcW w:w="590" w:type="pct"/>
            <w:tcBorders>
              <w:top w:val="nil"/>
              <w:left w:val="nil"/>
              <w:bottom w:val="nil"/>
              <w:right w:val="nil"/>
            </w:tcBorders>
            <w:shd w:val="clear" w:color="auto" w:fill="auto"/>
            <w:noWrap/>
            <w:vAlign w:val="center"/>
          </w:tcPr>
          <w:p w14:paraId="1C828EE9" w14:textId="77777777" w:rsidR="0091329B" w:rsidRPr="00AB191D" w:rsidRDefault="0091329B" w:rsidP="005121A2">
            <w:pPr>
              <w:spacing w:after="0" w:line="240" w:lineRule="auto"/>
              <w:ind w:right="57"/>
              <w:rPr>
                <w:rFonts w:ascii="Times New Roman" w:eastAsia="Times New Roman" w:hAnsi="Times New Roman" w:cs="Times New Roman"/>
                <w:sz w:val="18"/>
                <w:szCs w:val="18"/>
              </w:rPr>
            </w:pPr>
            <w:r w:rsidRPr="00AB191D">
              <w:rPr>
                <w:rFonts w:ascii="Times New Roman" w:eastAsia="Times New Roman" w:hAnsi="Times New Roman" w:cs="Times New Roman"/>
                <w:sz w:val="18"/>
                <w:szCs w:val="18"/>
              </w:rPr>
              <w:t>138.32</w:t>
            </w:r>
          </w:p>
        </w:tc>
        <w:tc>
          <w:tcPr>
            <w:tcW w:w="718" w:type="pct"/>
            <w:tcBorders>
              <w:top w:val="nil"/>
              <w:left w:val="nil"/>
              <w:bottom w:val="nil"/>
              <w:right w:val="nil"/>
            </w:tcBorders>
            <w:shd w:val="clear" w:color="auto" w:fill="auto"/>
            <w:noWrap/>
            <w:vAlign w:val="center"/>
          </w:tcPr>
          <w:p w14:paraId="57B13B76" w14:textId="77777777" w:rsidR="0091329B" w:rsidRPr="00AB191D" w:rsidRDefault="0091329B" w:rsidP="005121A2">
            <w:pPr>
              <w:spacing w:after="0" w:line="240" w:lineRule="auto"/>
              <w:ind w:right="57"/>
              <w:rPr>
                <w:rFonts w:ascii="Times New Roman" w:eastAsia="Times New Roman" w:hAnsi="Times New Roman" w:cs="Times New Roman"/>
                <w:sz w:val="18"/>
                <w:szCs w:val="18"/>
              </w:rPr>
            </w:pPr>
            <w:r w:rsidRPr="00AB191D">
              <w:rPr>
                <w:rFonts w:ascii="Times New Roman" w:eastAsia="Times New Roman" w:hAnsi="Times New Roman" w:cs="Times New Roman"/>
                <w:sz w:val="18"/>
                <w:szCs w:val="18"/>
              </w:rPr>
              <w:t>113.35</w:t>
            </w:r>
          </w:p>
        </w:tc>
        <w:tc>
          <w:tcPr>
            <w:tcW w:w="620" w:type="pct"/>
            <w:tcBorders>
              <w:top w:val="nil"/>
              <w:left w:val="nil"/>
              <w:bottom w:val="nil"/>
              <w:right w:val="nil"/>
            </w:tcBorders>
            <w:shd w:val="clear" w:color="auto" w:fill="auto"/>
            <w:noWrap/>
            <w:vAlign w:val="center"/>
          </w:tcPr>
          <w:p w14:paraId="45430E42" w14:textId="77777777" w:rsidR="0091329B" w:rsidRPr="00AB191D" w:rsidRDefault="0091329B" w:rsidP="005121A2">
            <w:pPr>
              <w:spacing w:after="0" w:line="240" w:lineRule="auto"/>
              <w:ind w:right="57"/>
              <w:rPr>
                <w:rFonts w:ascii="Times New Roman" w:eastAsia="Times New Roman" w:hAnsi="Times New Roman" w:cs="Times New Roman"/>
                <w:sz w:val="18"/>
                <w:szCs w:val="18"/>
              </w:rPr>
            </w:pPr>
            <w:r w:rsidRPr="00AB191D">
              <w:rPr>
                <w:rFonts w:ascii="Times New Roman" w:eastAsia="Times New Roman" w:hAnsi="Times New Roman" w:cs="Times New Roman"/>
                <w:sz w:val="18"/>
                <w:szCs w:val="18"/>
              </w:rPr>
              <w:t>128.07</w:t>
            </w:r>
          </w:p>
        </w:tc>
        <w:tc>
          <w:tcPr>
            <w:tcW w:w="642" w:type="pct"/>
            <w:tcBorders>
              <w:top w:val="nil"/>
              <w:left w:val="nil"/>
              <w:bottom w:val="nil"/>
              <w:right w:val="nil"/>
            </w:tcBorders>
            <w:shd w:val="clear" w:color="auto" w:fill="auto"/>
            <w:noWrap/>
            <w:vAlign w:val="center"/>
          </w:tcPr>
          <w:p w14:paraId="3886E580" w14:textId="77777777" w:rsidR="0091329B" w:rsidRPr="00AB191D" w:rsidRDefault="0091329B" w:rsidP="005121A2">
            <w:pPr>
              <w:spacing w:after="0" w:line="240" w:lineRule="auto"/>
              <w:ind w:right="57"/>
              <w:rPr>
                <w:rFonts w:ascii="Times New Roman" w:eastAsia="Times New Roman" w:hAnsi="Times New Roman" w:cs="Times New Roman"/>
                <w:sz w:val="18"/>
                <w:szCs w:val="18"/>
              </w:rPr>
            </w:pPr>
            <w:r w:rsidRPr="00AB191D">
              <w:rPr>
                <w:rFonts w:ascii="Times New Roman" w:eastAsia="Times New Roman" w:hAnsi="Times New Roman" w:cs="Times New Roman"/>
                <w:sz w:val="18"/>
                <w:szCs w:val="18"/>
              </w:rPr>
              <w:t>112.00</w:t>
            </w:r>
          </w:p>
        </w:tc>
      </w:tr>
      <w:tr w:rsidR="00AB191D" w:rsidRPr="00AB191D" w14:paraId="5259C3D0" w14:textId="77777777" w:rsidTr="00EF22E1">
        <w:trPr>
          <w:trHeight w:val="300"/>
        </w:trPr>
        <w:tc>
          <w:tcPr>
            <w:tcW w:w="1584" w:type="pct"/>
            <w:tcBorders>
              <w:top w:val="nil"/>
              <w:left w:val="nil"/>
              <w:bottom w:val="nil"/>
              <w:right w:val="nil"/>
            </w:tcBorders>
            <w:shd w:val="clear" w:color="auto" w:fill="auto"/>
            <w:noWrap/>
            <w:vAlign w:val="center"/>
            <w:hideMark/>
          </w:tcPr>
          <w:p w14:paraId="08EAC72C" w14:textId="77777777" w:rsidR="0091329B" w:rsidRPr="00AB191D" w:rsidRDefault="0091329B" w:rsidP="005121A2">
            <w:pPr>
              <w:spacing w:after="0" w:line="240" w:lineRule="auto"/>
              <w:ind w:right="57"/>
              <w:rPr>
                <w:rFonts w:ascii="Times New Roman" w:eastAsia="Times New Roman" w:hAnsi="Times New Roman" w:cs="Times New Roman"/>
                <w:sz w:val="18"/>
                <w:szCs w:val="18"/>
              </w:rPr>
            </w:pPr>
            <w:r w:rsidRPr="00AB191D">
              <w:rPr>
                <w:rFonts w:ascii="Times New Roman" w:eastAsia="Times New Roman" w:hAnsi="Times New Roman" w:cs="Times New Roman"/>
                <w:sz w:val="18"/>
                <w:szCs w:val="18"/>
              </w:rPr>
              <w:t>Carbohydrate (g/serving)</w:t>
            </w:r>
          </w:p>
        </w:tc>
        <w:tc>
          <w:tcPr>
            <w:tcW w:w="500" w:type="pct"/>
            <w:tcBorders>
              <w:top w:val="nil"/>
              <w:left w:val="nil"/>
              <w:bottom w:val="nil"/>
              <w:right w:val="nil"/>
            </w:tcBorders>
            <w:shd w:val="clear" w:color="auto" w:fill="auto"/>
            <w:noWrap/>
            <w:vAlign w:val="center"/>
          </w:tcPr>
          <w:p w14:paraId="31E79689" w14:textId="77777777" w:rsidR="0091329B" w:rsidRPr="00AB191D" w:rsidRDefault="0091329B" w:rsidP="005121A2">
            <w:pPr>
              <w:spacing w:after="0" w:line="240" w:lineRule="auto"/>
              <w:ind w:right="57"/>
              <w:rPr>
                <w:rFonts w:ascii="Times New Roman" w:eastAsia="Times New Roman" w:hAnsi="Times New Roman" w:cs="Times New Roman"/>
                <w:sz w:val="18"/>
                <w:szCs w:val="18"/>
              </w:rPr>
            </w:pPr>
            <w:r w:rsidRPr="00AB191D">
              <w:rPr>
                <w:rFonts w:ascii="Times New Roman" w:eastAsia="Times New Roman" w:hAnsi="Times New Roman" w:cs="Times New Roman"/>
                <w:sz w:val="18"/>
                <w:szCs w:val="18"/>
              </w:rPr>
              <w:t>35.21</w:t>
            </w:r>
          </w:p>
        </w:tc>
        <w:tc>
          <w:tcPr>
            <w:tcW w:w="346" w:type="pct"/>
            <w:tcBorders>
              <w:top w:val="nil"/>
              <w:left w:val="nil"/>
              <w:bottom w:val="nil"/>
              <w:right w:val="nil"/>
            </w:tcBorders>
            <w:shd w:val="clear" w:color="auto" w:fill="auto"/>
            <w:vAlign w:val="center"/>
          </w:tcPr>
          <w:p w14:paraId="1C86DE6A" w14:textId="77777777" w:rsidR="0091329B" w:rsidRPr="00AB191D" w:rsidRDefault="0091329B" w:rsidP="005121A2">
            <w:pPr>
              <w:spacing w:after="0" w:line="240" w:lineRule="auto"/>
              <w:ind w:right="57"/>
              <w:rPr>
                <w:rFonts w:ascii="Times New Roman" w:eastAsia="Times New Roman" w:hAnsi="Times New Roman" w:cs="Times New Roman"/>
                <w:sz w:val="18"/>
                <w:szCs w:val="18"/>
              </w:rPr>
            </w:pPr>
            <w:r w:rsidRPr="00AB191D">
              <w:rPr>
                <w:rFonts w:ascii="Times New Roman" w:eastAsia="Times New Roman" w:hAnsi="Times New Roman" w:cs="Times New Roman"/>
                <w:sz w:val="18"/>
                <w:szCs w:val="18"/>
              </w:rPr>
              <w:t>28.70</w:t>
            </w:r>
          </w:p>
        </w:tc>
        <w:tc>
          <w:tcPr>
            <w:tcW w:w="590" w:type="pct"/>
            <w:tcBorders>
              <w:top w:val="nil"/>
              <w:left w:val="nil"/>
              <w:bottom w:val="nil"/>
              <w:right w:val="nil"/>
            </w:tcBorders>
            <w:shd w:val="clear" w:color="auto" w:fill="auto"/>
            <w:noWrap/>
            <w:vAlign w:val="center"/>
          </w:tcPr>
          <w:p w14:paraId="7D0F3769" w14:textId="77777777" w:rsidR="0091329B" w:rsidRPr="00AB191D" w:rsidRDefault="0091329B" w:rsidP="005121A2">
            <w:pPr>
              <w:spacing w:after="0" w:line="240" w:lineRule="auto"/>
              <w:ind w:right="57"/>
              <w:rPr>
                <w:rFonts w:ascii="Times New Roman" w:eastAsia="Times New Roman" w:hAnsi="Times New Roman" w:cs="Times New Roman"/>
                <w:sz w:val="18"/>
                <w:szCs w:val="18"/>
              </w:rPr>
            </w:pPr>
            <w:r w:rsidRPr="00AB191D">
              <w:rPr>
                <w:rFonts w:ascii="Times New Roman" w:eastAsia="Times New Roman" w:hAnsi="Times New Roman" w:cs="Times New Roman"/>
                <w:sz w:val="18"/>
                <w:szCs w:val="18"/>
              </w:rPr>
              <w:t>28.22</w:t>
            </w:r>
          </w:p>
        </w:tc>
        <w:tc>
          <w:tcPr>
            <w:tcW w:w="718" w:type="pct"/>
            <w:tcBorders>
              <w:top w:val="nil"/>
              <w:left w:val="nil"/>
              <w:bottom w:val="nil"/>
              <w:right w:val="nil"/>
            </w:tcBorders>
            <w:shd w:val="clear" w:color="auto" w:fill="auto"/>
            <w:noWrap/>
            <w:vAlign w:val="center"/>
          </w:tcPr>
          <w:p w14:paraId="4BCDAC1B" w14:textId="77777777" w:rsidR="0091329B" w:rsidRPr="00AB191D" w:rsidRDefault="0091329B" w:rsidP="005121A2">
            <w:pPr>
              <w:spacing w:after="0" w:line="240" w:lineRule="auto"/>
              <w:ind w:right="57"/>
              <w:rPr>
                <w:rFonts w:ascii="Times New Roman" w:eastAsia="Times New Roman" w:hAnsi="Times New Roman" w:cs="Times New Roman"/>
                <w:sz w:val="18"/>
                <w:szCs w:val="18"/>
              </w:rPr>
            </w:pPr>
            <w:r w:rsidRPr="00AB191D">
              <w:rPr>
                <w:rFonts w:ascii="Times New Roman" w:eastAsia="Times New Roman" w:hAnsi="Times New Roman" w:cs="Times New Roman"/>
                <w:sz w:val="18"/>
                <w:szCs w:val="18"/>
              </w:rPr>
              <w:t>22.59</w:t>
            </w:r>
          </w:p>
        </w:tc>
        <w:tc>
          <w:tcPr>
            <w:tcW w:w="620" w:type="pct"/>
            <w:tcBorders>
              <w:top w:val="nil"/>
              <w:left w:val="nil"/>
              <w:bottom w:val="nil"/>
              <w:right w:val="nil"/>
            </w:tcBorders>
            <w:shd w:val="clear" w:color="auto" w:fill="auto"/>
            <w:noWrap/>
            <w:vAlign w:val="center"/>
          </w:tcPr>
          <w:p w14:paraId="2C50767B" w14:textId="77777777" w:rsidR="0091329B" w:rsidRPr="00AB191D" w:rsidRDefault="0091329B" w:rsidP="005121A2">
            <w:pPr>
              <w:spacing w:after="0" w:line="240" w:lineRule="auto"/>
              <w:ind w:right="57"/>
              <w:rPr>
                <w:rFonts w:ascii="Times New Roman" w:eastAsia="Times New Roman" w:hAnsi="Times New Roman" w:cs="Times New Roman"/>
                <w:sz w:val="18"/>
                <w:szCs w:val="18"/>
              </w:rPr>
            </w:pPr>
            <w:r w:rsidRPr="00AB191D">
              <w:rPr>
                <w:rFonts w:ascii="Times New Roman" w:eastAsia="Times New Roman" w:hAnsi="Times New Roman" w:cs="Times New Roman"/>
                <w:sz w:val="18"/>
                <w:szCs w:val="18"/>
              </w:rPr>
              <w:t>24.53</w:t>
            </w:r>
          </w:p>
        </w:tc>
        <w:tc>
          <w:tcPr>
            <w:tcW w:w="642" w:type="pct"/>
            <w:tcBorders>
              <w:top w:val="nil"/>
              <w:left w:val="nil"/>
              <w:bottom w:val="nil"/>
              <w:right w:val="nil"/>
            </w:tcBorders>
            <w:shd w:val="clear" w:color="auto" w:fill="auto"/>
            <w:noWrap/>
            <w:vAlign w:val="center"/>
          </w:tcPr>
          <w:p w14:paraId="25DE0B07" w14:textId="77777777" w:rsidR="0091329B" w:rsidRPr="00AB191D" w:rsidRDefault="0091329B" w:rsidP="005121A2">
            <w:pPr>
              <w:spacing w:after="0" w:line="240" w:lineRule="auto"/>
              <w:ind w:right="57"/>
              <w:rPr>
                <w:rFonts w:ascii="Times New Roman" w:eastAsia="Times New Roman" w:hAnsi="Times New Roman" w:cs="Times New Roman"/>
                <w:sz w:val="18"/>
                <w:szCs w:val="18"/>
              </w:rPr>
            </w:pPr>
            <w:r w:rsidRPr="00AB191D">
              <w:rPr>
                <w:rFonts w:ascii="Times New Roman" w:eastAsia="Times New Roman" w:hAnsi="Times New Roman" w:cs="Times New Roman"/>
                <w:sz w:val="18"/>
                <w:szCs w:val="18"/>
              </w:rPr>
              <w:t>20.65</w:t>
            </w:r>
          </w:p>
        </w:tc>
      </w:tr>
      <w:tr w:rsidR="00AB191D" w:rsidRPr="00AB191D" w14:paraId="692B6569" w14:textId="77777777" w:rsidTr="00EF22E1">
        <w:trPr>
          <w:trHeight w:val="300"/>
        </w:trPr>
        <w:tc>
          <w:tcPr>
            <w:tcW w:w="1584" w:type="pct"/>
            <w:tcBorders>
              <w:top w:val="nil"/>
              <w:left w:val="nil"/>
              <w:bottom w:val="nil"/>
              <w:right w:val="nil"/>
            </w:tcBorders>
            <w:shd w:val="clear" w:color="auto" w:fill="auto"/>
            <w:noWrap/>
            <w:vAlign w:val="center"/>
            <w:hideMark/>
          </w:tcPr>
          <w:p w14:paraId="58B9EC36" w14:textId="77777777" w:rsidR="0091329B" w:rsidRPr="00AB191D" w:rsidRDefault="0091329B" w:rsidP="005121A2">
            <w:pPr>
              <w:spacing w:after="0" w:line="240" w:lineRule="auto"/>
              <w:ind w:right="57"/>
              <w:rPr>
                <w:rFonts w:ascii="Times New Roman" w:eastAsia="Times New Roman" w:hAnsi="Times New Roman" w:cs="Times New Roman"/>
                <w:sz w:val="18"/>
                <w:szCs w:val="18"/>
              </w:rPr>
            </w:pPr>
            <w:r w:rsidRPr="00AB191D">
              <w:rPr>
                <w:rFonts w:ascii="Times New Roman" w:eastAsia="Times New Roman" w:hAnsi="Times New Roman" w:cs="Times New Roman"/>
                <w:sz w:val="18"/>
                <w:szCs w:val="18"/>
              </w:rPr>
              <w:t>Available carbohydrate (g/serving)</w:t>
            </w:r>
          </w:p>
        </w:tc>
        <w:tc>
          <w:tcPr>
            <w:tcW w:w="500" w:type="pct"/>
            <w:tcBorders>
              <w:top w:val="nil"/>
              <w:left w:val="nil"/>
              <w:bottom w:val="nil"/>
              <w:right w:val="nil"/>
            </w:tcBorders>
            <w:shd w:val="clear" w:color="auto" w:fill="auto"/>
            <w:noWrap/>
            <w:vAlign w:val="center"/>
          </w:tcPr>
          <w:p w14:paraId="6FA7B1CD" w14:textId="77777777" w:rsidR="0091329B" w:rsidRPr="00AB191D" w:rsidRDefault="0091329B" w:rsidP="005121A2">
            <w:pPr>
              <w:spacing w:after="0" w:line="240" w:lineRule="auto"/>
              <w:ind w:right="57"/>
              <w:rPr>
                <w:rFonts w:ascii="Times New Roman" w:eastAsia="Times New Roman" w:hAnsi="Times New Roman" w:cs="Times New Roman"/>
                <w:sz w:val="18"/>
                <w:szCs w:val="18"/>
              </w:rPr>
            </w:pPr>
            <w:r w:rsidRPr="00AB191D">
              <w:rPr>
                <w:rFonts w:ascii="Times New Roman" w:eastAsia="Times New Roman" w:hAnsi="Times New Roman" w:cs="Times New Roman"/>
                <w:sz w:val="18"/>
                <w:szCs w:val="18"/>
              </w:rPr>
              <w:t>33.71</w:t>
            </w:r>
          </w:p>
        </w:tc>
        <w:tc>
          <w:tcPr>
            <w:tcW w:w="346" w:type="pct"/>
            <w:tcBorders>
              <w:top w:val="nil"/>
              <w:left w:val="nil"/>
              <w:bottom w:val="nil"/>
              <w:right w:val="nil"/>
            </w:tcBorders>
            <w:shd w:val="clear" w:color="auto" w:fill="auto"/>
            <w:vAlign w:val="center"/>
          </w:tcPr>
          <w:p w14:paraId="0F5CEBAE" w14:textId="77777777" w:rsidR="0091329B" w:rsidRPr="00AB191D" w:rsidRDefault="0091329B" w:rsidP="005121A2">
            <w:pPr>
              <w:spacing w:after="0" w:line="240" w:lineRule="auto"/>
              <w:ind w:right="57"/>
              <w:rPr>
                <w:rFonts w:ascii="Times New Roman" w:eastAsia="Times New Roman" w:hAnsi="Times New Roman" w:cs="Times New Roman"/>
                <w:sz w:val="18"/>
                <w:szCs w:val="18"/>
              </w:rPr>
            </w:pPr>
            <w:r w:rsidRPr="00AB191D">
              <w:rPr>
                <w:rFonts w:ascii="Times New Roman" w:eastAsia="Times New Roman" w:hAnsi="Times New Roman" w:cs="Times New Roman"/>
                <w:sz w:val="18"/>
                <w:szCs w:val="18"/>
              </w:rPr>
              <w:t>25.14</w:t>
            </w:r>
          </w:p>
        </w:tc>
        <w:tc>
          <w:tcPr>
            <w:tcW w:w="590" w:type="pct"/>
            <w:tcBorders>
              <w:top w:val="nil"/>
              <w:left w:val="nil"/>
              <w:bottom w:val="nil"/>
              <w:right w:val="nil"/>
            </w:tcBorders>
            <w:shd w:val="clear" w:color="auto" w:fill="auto"/>
            <w:noWrap/>
            <w:vAlign w:val="center"/>
          </w:tcPr>
          <w:p w14:paraId="7ACA1C64" w14:textId="77777777" w:rsidR="0091329B" w:rsidRPr="00AB191D" w:rsidRDefault="0091329B" w:rsidP="005121A2">
            <w:pPr>
              <w:spacing w:after="0" w:line="240" w:lineRule="auto"/>
              <w:ind w:right="57"/>
              <w:rPr>
                <w:rFonts w:ascii="Times New Roman" w:eastAsia="Times New Roman" w:hAnsi="Times New Roman" w:cs="Times New Roman"/>
                <w:sz w:val="18"/>
                <w:szCs w:val="18"/>
              </w:rPr>
            </w:pPr>
            <w:r w:rsidRPr="00AB191D">
              <w:rPr>
                <w:rFonts w:ascii="Times New Roman" w:eastAsia="Times New Roman" w:hAnsi="Times New Roman" w:cs="Times New Roman"/>
                <w:sz w:val="18"/>
                <w:szCs w:val="18"/>
              </w:rPr>
              <w:t>27.02</w:t>
            </w:r>
          </w:p>
        </w:tc>
        <w:tc>
          <w:tcPr>
            <w:tcW w:w="718" w:type="pct"/>
            <w:tcBorders>
              <w:top w:val="nil"/>
              <w:left w:val="nil"/>
              <w:bottom w:val="nil"/>
              <w:right w:val="nil"/>
            </w:tcBorders>
            <w:shd w:val="clear" w:color="auto" w:fill="auto"/>
            <w:noWrap/>
            <w:vAlign w:val="center"/>
          </w:tcPr>
          <w:p w14:paraId="36B032A6" w14:textId="77777777" w:rsidR="0091329B" w:rsidRPr="00AB191D" w:rsidRDefault="0091329B" w:rsidP="005121A2">
            <w:pPr>
              <w:spacing w:after="0" w:line="240" w:lineRule="auto"/>
              <w:ind w:right="57"/>
              <w:rPr>
                <w:rFonts w:ascii="Times New Roman" w:eastAsia="Times New Roman" w:hAnsi="Times New Roman" w:cs="Times New Roman"/>
                <w:sz w:val="18"/>
                <w:szCs w:val="18"/>
              </w:rPr>
            </w:pPr>
            <w:r w:rsidRPr="00AB191D">
              <w:rPr>
                <w:rFonts w:ascii="Times New Roman" w:eastAsia="Times New Roman" w:hAnsi="Times New Roman" w:cs="Times New Roman"/>
                <w:sz w:val="18"/>
                <w:szCs w:val="18"/>
              </w:rPr>
              <w:t>20.24</w:t>
            </w:r>
          </w:p>
        </w:tc>
        <w:tc>
          <w:tcPr>
            <w:tcW w:w="620" w:type="pct"/>
            <w:tcBorders>
              <w:top w:val="nil"/>
              <w:left w:val="nil"/>
              <w:bottom w:val="nil"/>
              <w:right w:val="nil"/>
            </w:tcBorders>
            <w:shd w:val="clear" w:color="auto" w:fill="auto"/>
            <w:noWrap/>
            <w:vAlign w:val="center"/>
          </w:tcPr>
          <w:p w14:paraId="2093C9C5" w14:textId="77777777" w:rsidR="0091329B" w:rsidRPr="00AB191D" w:rsidRDefault="0091329B" w:rsidP="005121A2">
            <w:pPr>
              <w:spacing w:after="0" w:line="240" w:lineRule="auto"/>
              <w:ind w:right="57"/>
              <w:rPr>
                <w:rFonts w:ascii="Times New Roman" w:eastAsia="Times New Roman" w:hAnsi="Times New Roman" w:cs="Times New Roman"/>
                <w:sz w:val="18"/>
                <w:szCs w:val="18"/>
              </w:rPr>
            </w:pPr>
            <w:r w:rsidRPr="00AB191D">
              <w:rPr>
                <w:rFonts w:ascii="Times New Roman" w:eastAsia="Times New Roman" w:hAnsi="Times New Roman" w:cs="Times New Roman"/>
                <w:sz w:val="18"/>
                <w:szCs w:val="18"/>
              </w:rPr>
              <w:t>23.18</w:t>
            </w:r>
          </w:p>
        </w:tc>
        <w:tc>
          <w:tcPr>
            <w:tcW w:w="642" w:type="pct"/>
            <w:tcBorders>
              <w:top w:val="nil"/>
              <w:left w:val="nil"/>
              <w:bottom w:val="nil"/>
              <w:right w:val="nil"/>
            </w:tcBorders>
            <w:shd w:val="clear" w:color="auto" w:fill="auto"/>
            <w:noWrap/>
            <w:vAlign w:val="center"/>
          </w:tcPr>
          <w:p w14:paraId="60B05EA2" w14:textId="77777777" w:rsidR="0091329B" w:rsidRPr="00AB191D" w:rsidRDefault="0091329B" w:rsidP="005121A2">
            <w:pPr>
              <w:spacing w:after="0" w:line="240" w:lineRule="auto"/>
              <w:ind w:right="57"/>
              <w:rPr>
                <w:rFonts w:ascii="Times New Roman" w:eastAsia="Times New Roman" w:hAnsi="Times New Roman" w:cs="Times New Roman"/>
                <w:sz w:val="18"/>
                <w:szCs w:val="18"/>
              </w:rPr>
            </w:pPr>
            <w:r w:rsidRPr="00AB191D">
              <w:rPr>
                <w:rFonts w:ascii="Times New Roman" w:eastAsia="Times New Roman" w:hAnsi="Times New Roman" w:cs="Times New Roman"/>
                <w:sz w:val="18"/>
                <w:szCs w:val="18"/>
              </w:rPr>
              <w:t>17.29</w:t>
            </w:r>
          </w:p>
        </w:tc>
      </w:tr>
      <w:tr w:rsidR="00AB191D" w:rsidRPr="00AB191D" w14:paraId="1D3B7ACC" w14:textId="77777777" w:rsidTr="00EF22E1">
        <w:trPr>
          <w:trHeight w:val="300"/>
        </w:trPr>
        <w:tc>
          <w:tcPr>
            <w:tcW w:w="1584" w:type="pct"/>
            <w:tcBorders>
              <w:top w:val="nil"/>
              <w:left w:val="nil"/>
              <w:bottom w:val="nil"/>
              <w:right w:val="nil"/>
            </w:tcBorders>
            <w:shd w:val="clear" w:color="auto" w:fill="auto"/>
            <w:noWrap/>
            <w:vAlign w:val="center"/>
            <w:hideMark/>
          </w:tcPr>
          <w:p w14:paraId="40DE50F3" w14:textId="77777777" w:rsidR="0091329B" w:rsidRPr="00AB191D" w:rsidRDefault="0091329B" w:rsidP="005121A2">
            <w:pPr>
              <w:spacing w:after="0" w:line="240" w:lineRule="auto"/>
              <w:ind w:right="57"/>
              <w:rPr>
                <w:rFonts w:ascii="Times New Roman" w:eastAsia="Times New Roman" w:hAnsi="Times New Roman" w:cs="Times New Roman"/>
                <w:sz w:val="18"/>
                <w:szCs w:val="18"/>
              </w:rPr>
            </w:pPr>
            <w:r w:rsidRPr="00AB191D">
              <w:rPr>
                <w:rFonts w:ascii="Times New Roman" w:eastAsia="Times New Roman" w:hAnsi="Times New Roman" w:cs="Times New Roman"/>
                <w:sz w:val="18"/>
                <w:szCs w:val="18"/>
              </w:rPr>
              <w:t>Dietary fiber (g/serving)</w:t>
            </w:r>
          </w:p>
        </w:tc>
        <w:tc>
          <w:tcPr>
            <w:tcW w:w="500" w:type="pct"/>
            <w:tcBorders>
              <w:top w:val="nil"/>
              <w:left w:val="nil"/>
              <w:bottom w:val="nil"/>
              <w:right w:val="nil"/>
            </w:tcBorders>
            <w:shd w:val="clear" w:color="auto" w:fill="auto"/>
            <w:noWrap/>
            <w:vAlign w:val="center"/>
          </w:tcPr>
          <w:p w14:paraId="2BD45205" w14:textId="77777777" w:rsidR="0091329B" w:rsidRPr="00AB191D" w:rsidRDefault="0091329B" w:rsidP="005121A2">
            <w:pPr>
              <w:spacing w:after="0" w:line="240" w:lineRule="auto"/>
              <w:ind w:right="57"/>
              <w:rPr>
                <w:rFonts w:ascii="Times New Roman" w:eastAsia="Times New Roman" w:hAnsi="Times New Roman" w:cs="Times New Roman"/>
                <w:sz w:val="18"/>
                <w:szCs w:val="18"/>
              </w:rPr>
            </w:pPr>
            <w:r w:rsidRPr="00AB191D">
              <w:rPr>
                <w:rFonts w:ascii="Times New Roman" w:eastAsia="Times New Roman" w:hAnsi="Times New Roman" w:cs="Times New Roman"/>
                <w:sz w:val="18"/>
                <w:szCs w:val="18"/>
              </w:rPr>
              <w:t>1.50</w:t>
            </w:r>
          </w:p>
        </w:tc>
        <w:tc>
          <w:tcPr>
            <w:tcW w:w="346" w:type="pct"/>
            <w:tcBorders>
              <w:top w:val="nil"/>
              <w:left w:val="nil"/>
              <w:bottom w:val="nil"/>
              <w:right w:val="nil"/>
            </w:tcBorders>
            <w:shd w:val="clear" w:color="auto" w:fill="auto"/>
            <w:vAlign w:val="center"/>
          </w:tcPr>
          <w:p w14:paraId="0B5B5832" w14:textId="77777777" w:rsidR="0091329B" w:rsidRPr="00AB191D" w:rsidRDefault="0091329B" w:rsidP="005121A2">
            <w:pPr>
              <w:spacing w:after="0" w:line="240" w:lineRule="auto"/>
              <w:ind w:right="57"/>
              <w:rPr>
                <w:rFonts w:ascii="Times New Roman" w:eastAsia="Times New Roman" w:hAnsi="Times New Roman" w:cs="Times New Roman"/>
                <w:sz w:val="18"/>
                <w:szCs w:val="18"/>
              </w:rPr>
            </w:pPr>
            <w:r w:rsidRPr="00AB191D">
              <w:rPr>
                <w:rFonts w:ascii="Times New Roman" w:eastAsia="Times New Roman" w:hAnsi="Times New Roman" w:cs="Times New Roman"/>
                <w:sz w:val="18"/>
                <w:szCs w:val="18"/>
              </w:rPr>
              <w:t>3.56</w:t>
            </w:r>
          </w:p>
        </w:tc>
        <w:tc>
          <w:tcPr>
            <w:tcW w:w="590" w:type="pct"/>
            <w:tcBorders>
              <w:top w:val="nil"/>
              <w:left w:val="nil"/>
              <w:bottom w:val="nil"/>
              <w:right w:val="nil"/>
            </w:tcBorders>
            <w:shd w:val="clear" w:color="auto" w:fill="auto"/>
            <w:noWrap/>
            <w:vAlign w:val="center"/>
          </w:tcPr>
          <w:p w14:paraId="4A53297D" w14:textId="77777777" w:rsidR="0091329B" w:rsidRPr="00AB191D" w:rsidRDefault="0091329B" w:rsidP="005121A2">
            <w:pPr>
              <w:spacing w:after="0" w:line="240" w:lineRule="auto"/>
              <w:ind w:right="57"/>
              <w:rPr>
                <w:rFonts w:ascii="Times New Roman" w:eastAsia="Times New Roman" w:hAnsi="Times New Roman" w:cs="Times New Roman"/>
                <w:sz w:val="18"/>
                <w:szCs w:val="18"/>
              </w:rPr>
            </w:pPr>
            <w:r w:rsidRPr="00AB191D">
              <w:rPr>
                <w:rFonts w:ascii="Times New Roman" w:eastAsia="Times New Roman" w:hAnsi="Times New Roman" w:cs="Times New Roman"/>
                <w:sz w:val="18"/>
                <w:szCs w:val="18"/>
              </w:rPr>
              <w:t>1.20</w:t>
            </w:r>
          </w:p>
        </w:tc>
        <w:tc>
          <w:tcPr>
            <w:tcW w:w="718" w:type="pct"/>
            <w:tcBorders>
              <w:top w:val="nil"/>
              <w:left w:val="nil"/>
              <w:bottom w:val="nil"/>
              <w:right w:val="nil"/>
            </w:tcBorders>
            <w:shd w:val="clear" w:color="auto" w:fill="auto"/>
            <w:noWrap/>
            <w:vAlign w:val="center"/>
          </w:tcPr>
          <w:p w14:paraId="736B8A81" w14:textId="77777777" w:rsidR="0091329B" w:rsidRPr="00AB191D" w:rsidRDefault="0091329B" w:rsidP="005121A2">
            <w:pPr>
              <w:spacing w:after="0" w:line="240" w:lineRule="auto"/>
              <w:ind w:right="57"/>
              <w:rPr>
                <w:rFonts w:ascii="Times New Roman" w:eastAsia="Times New Roman" w:hAnsi="Times New Roman" w:cs="Times New Roman"/>
                <w:sz w:val="18"/>
                <w:szCs w:val="18"/>
              </w:rPr>
            </w:pPr>
            <w:r w:rsidRPr="00AB191D">
              <w:rPr>
                <w:rFonts w:ascii="Times New Roman" w:eastAsia="Times New Roman" w:hAnsi="Times New Roman" w:cs="Times New Roman"/>
                <w:sz w:val="18"/>
                <w:szCs w:val="18"/>
              </w:rPr>
              <w:t>2.35</w:t>
            </w:r>
          </w:p>
        </w:tc>
        <w:tc>
          <w:tcPr>
            <w:tcW w:w="620" w:type="pct"/>
            <w:tcBorders>
              <w:top w:val="nil"/>
              <w:left w:val="nil"/>
              <w:bottom w:val="nil"/>
              <w:right w:val="nil"/>
            </w:tcBorders>
            <w:shd w:val="clear" w:color="auto" w:fill="auto"/>
            <w:noWrap/>
            <w:vAlign w:val="center"/>
          </w:tcPr>
          <w:p w14:paraId="7FAD7EDB" w14:textId="77777777" w:rsidR="0091329B" w:rsidRPr="00AB191D" w:rsidRDefault="0091329B" w:rsidP="005121A2">
            <w:pPr>
              <w:spacing w:after="0" w:line="240" w:lineRule="auto"/>
              <w:ind w:right="57"/>
              <w:rPr>
                <w:rFonts w:ascii="Times New Roman" w:eastAsia="Times New Roman" w:hAnsi="Times New Roman" w:cs="Times New Roman"/>
                <w:sz w:val="18"/>
                <w:szCs w:val="18"/>
              </w:rPr>
            </w:pPr>
            <w:r w:rsidRPr="00AB191D">
              <w:rPr>
                <w:rFonts w:ascii="Times New Roman" w:eastAsia="Times New Roman" w:hAnsi="Times New Roman" w:cs="Times New Roman"/>
                <w:sz w:val="18"/>
                <w:szCs w:val="18"/>
              </w:rPr>
              <w:t>1.35</w:t>
            </w:r>
          </w:p>
        </w:tc>
        <w:tc>
          <w:tcPr>
            <w:tcW w:w="642" w:type="pct"/>
            <w:tcBorders>
              <w:top w:val="nil"/>
              <w:left w:val="nil"/>
              <w:bottom w:val="nil"/>
              <w:right w:val="nil"/>
            </w:tcBorders>
            <w:shd w:val="clear" w:color="auto" w:fill="auto"/>
            <w:noWrap/>
            <w:vAlign w:val="center"/>
          </w:tcPr>
          <w:p w14:paraId="3DE88B79" w14:textId="77777777" w:rsidR="0091329B" w:rsidRPr="00AB191D" w:rsidRDefault="0091329B" w:rsidP="005121A2">
            <w:pPr>
              <w:spacing w:after="0" w:line="240" w:lineRule="auto"/>
              <w:ind w:right="57"/>
              <w:rPr>
                <w:rFonts w:ascii="Times New Roman" w:eastAsia="Times New Roman" w:hAnsi="Times New Roman" w:cs="Times New Roman"/>
                <w:sz w:val="18"/>
                <w:szCs w:val="18"/>
              </w:rPr>
            </w:pPr>
            <w:r w:rsidRPr="00AB191D">
              <w:rPr>
                <w:rFonts w:ascii="Times New Roman" w:eastAsia="Times New Roman" w:hAnsi="Times New Roman" w:cs="Times New Roman"/>
                <w:sz w:val="18"/>
                <w:szCs w:val="18"/>
              </w:rPr>
              <w:t>3.35</w:t>
            </w:r>
          </w:p>
        </w:tc>
      </w:tr>
      <w:tr w:rsidR="00AB191D" w:rsidRPr="00AB191D" w14:paraId="64FB1EB8" w14:textId="77777777" w:rsidTr="00EF22E1">
        <w:trPr>
          <w:trHeight w:val="300"/>
        </w:trPr>
        <w:tc>
          <w:tcPr>
            <w:tcW w:w="1584" w:type="pct"/>
            <w:tcBorders>
              <w:top w:val="nil"/>
              <w:left w:val="nil"/>
              <w:bottom w:val="nil"/>
              <w:right w:val="nil"/>
            </w:tcBorders>
            <w:shd w:val="clear" w:color="auto" w:fill="auto"/>
            <w:noWrap/>
            <w:vAlign w:val="center"/>
            <w:hideMark/>
          </w:tcPr>
          <w:p w14:paraId="0DE2B5C9" w14:textId="77777777" w:rsidR="0091329B" w:rsidRPr="00AB191D" w:rsidRDefault="0091329B" w:rsidP="005121A2">
            <w:pPr>
              <w:spacing w:after="0" w:line="240" w:lineRule="auto"/>
              <w:ind w:right="57"/>
              <w:rPr>
                <w:rFonts w:ascii="Times New Roman" w:eastAsia="Times New Roman" w:hAnsi="Times New Roman" w:cs="Times New Roman"/>
                <w:sz w:val="18"/>
                <w:szCs w:val="18"/>
              </w:rPr>
            </w:pPr>
            <w:r w:rsidRPr="00AB191D">
              <w:rPr>
                <w:rFonts w:ascii="Times New Roman" w:eastAsia="Times New Roman" w:hAnsi="Times New Roman" w:cs="Times New Roman"/>
                <w:sz w:val="18"/>
                <w:szCs w:val="18"/>
              </w:rPr>
              <w:t>Total sugar (g/serving)</w:t>
            </w:r>
          </w:p>
        </w:tc>
        <w:tc>
          <w:tcPr>
            <w:tcW w:w="500" w:type="pct"/>
            <w:tcBorders>
              <w:top w:val="nil"/>
              <w:left w:val="nil"/>
              <w:bottom w:val="nil"/>
              <w:right w:val="nil"/>
            </w:tcBorders>
            <w:shd w:val="clear" w:color="auto" w:fill="auto"/>
            <w:noWrap/>
            <w:vAlign w:val="center"/>
          </w:tcPr>
          <w:p w14:paraId="4D64930C" w14:textId="77777777" w:rsidR="0091329B" w:rsidRPr="00AB191D" w:rsidRDefault="0091329B" w:rsidP="005121A2">
            <w:pPr>
              <w:spacing w:after="0" w:line="240" w:lineRule="auto"/>
              <w:ind w:right="57"/>
              <w:rPr>
                <w:rFonts w:ascii="Times New Roman" w:eastAsia="Times New Roman" w:hAnsi="Times New Roman" w:cs="Times New Roman"/>
                <w:sz w:val="18"/>
                <w:szCs w:val="18"/>
              </w:rPr>
            </w:pPr>
            <w:r w:rsidRPr="00AB191D">
              <w:rPr>
                <w:rFonts w:ascii="Times New Roman" w:eastAsia="Times New Roman" w:hAnsi="Times New Roman" w:cs="Times New Roman"/>
                <w:sz w:val="18"/>
                <w:szCs w:val="18"/>
              </w:rPr>
              <w:t>0.04</w:t>
            </w:r>
          </w:p>
        </w:tc>
        <w:tc>
          <w:tcPr>
            <w:tcW w:w="346" w:type="pct"/>
            <w:tcBorders>
              <w:top w:val="nil"/>
              <w:left w:val="nil"/>
              <w:bottom w:val="nil"/>
              <w:right w:val="nil"/>
            </w:tcBorders>
            <w:shd w:val="clear" w:color="auto" w:fill="auto"/>
            <w:vAlign w:val="center"/>
          </w:tcPr>
          <w:p w14:paraId="266A0196" w14:textId="77777777" w:rsidR="0091329B" w:rsidRPr="00AB191D" w:rsidRDefault="0091329B" w:rsidP="005121A2">
            <w:pPr>
              <w:spacing w:after="0" w:line="240" w:lineRule="auto"/>
              <w:ind w:right="57"/>
              <w:rPr>
                <w:rFonts w:ascii="Times New Roman" w:eastAsia="Times New Roman" w:hAnsi="Times New Roman" w:cs="Times New Roman"/>
                <w:sz w:val="18"/>
                <w:szCs w:val="18"/>
              </w:rPr>
            </w:pPr>
            <w:r w:rsidRPr="00AB191D">
              <w:rPr>
                <w:rFonts w:ascii="Times New Roman" w:eastAsia="Times New Roman" w:hAnsi="Times New Roman" w:cs="Times New Roman"/>
                <w:sz w:val="18"/>
                <w:szCs w:val="18"/>
              </w:rPr>
              <w:t>0.44</w:t>
            </w:r>
          </w:p>
        </w:tc>
        <w:tc>
          <w:tcPr>
            <w:tcW w:w="590" w:type="pct"/>
            <w:tcBorders>
              <w:top w:val="nil"/>
              <w:left w:val="nil"/>
              <w:bottom w:val="nil"/>
              <w:right w:val="nil"/>
            </w:tcBorders>
            <w:shd w:val="clear" w:color="auto" w:fill="auto"/>
            <w:noWrap/>
            <w:vAlign w:val="center"/>
          </w:tcPr>
          <w:p w14:paraId="4BCBA33F" w14:textId="77777777" w:rsidR="0091329B" w:rsidRPr="00AB191D" w:rsidRDefault="0091329B" w:rsidP="005121A2">
            <w:pPr>
              <w:spacing w:after="0" w:line="240" w:lineRule="auto"/>
              <w:ind w:right="57"/>
              <w:rPr>
                <w:rFonts w:ascii="Times New Roman" w:eastAsia="Times New Roman" w:hAnsi="Times New Roman" w:cs="Times New Roman"/>
                <w:sz w:val="18"/>
                <w:szCs w:val="18"/>
              </w:rPr>
            </w:pPr>
            <w:r w:rsidRPr="00AB191D">
              <w:rPr>
                <w:rFonts w:ascii="Times New Roman" w:eastAsia="Times New Roman" w:hAnsi="Times New Roman" w:cs="Times New Roman"/>
                <w:sz w:val="18"/>
                <w:szCs w:val="18"/>
              </w:rPr>
              <w:t>1.28</w:t>
            </w:r>
          </w:p>
        </w:tc>
        <w:tc>
          <w:tcPr>
            <w:tcW w:w="718" w:type="pct"/>
            <w:tcBorders>
              <w:top w:val="nil"/>
              <w:left w:val="nil"/>
              <w:bottom w:val="nil"/>
              <w:right w:val="nil"/>
            </w:tcBorders>
            <w:shd w:val="clear" w:color="auto" w:fill="auto"/>
            <w:noWrap/>
            <w:vAlign w:val="center"/>
          </w:tcPr>
          <w:p w14:paraId="5E4273DD" w14:textId="77777777" w:rsidR="0091329B" w:rsidRPr="00AB191D" w:rsidRDefault="0091329B" w:rsidP="005121A2">
            <w:pPr>
              <w:spacing w:after="0" w:line="240" w:lineRule="auto"/>
              <w:ind w:right="57"/>
              <w:rPr>
                <w:rFonts w:ascii="Times New Roman" w:eastAsia="Times New Roman" w:hAnsi="Times New Roman" w:cs="Times New Roman"/>
                <w:sz w:val="18"/>
                <w:szCs w:val="18"/>
              </w:rPr>
            </w:pPr>
            <w:r w:rsidRPr="00AB191D">
              <w:rPr>
                <w:rFonts w:ascii="Times New Roman" w:eastAsia="Times New Roman" w:hAnsi="Times New Roman" w:cs="Times New Roman"/>
                <w:sz w:val="18"/>
                <w:szCs w:val="18"/>
              </w:rPr>
              <w:t>1.28</w:t>
            </w:r>
          </w:p>
        </w:tc>
        <w:tc>
          <w:tcPr>
            <w:tcW w:w="620" w:type="pct"/>
            <w:tcBorders>
              <w:top w:val="nil"/>
              <w:left w:val="nil"/>
              <w:bottom w:val="nil"/>
              <w:right w:val="nil"/>
            </w:tcBorders>
            <w:shd w:val="clear" w:color="auto" w:fill="auto"/>
            <w:noWrap/>
            <w:vAlign w:val="center"/>
          </w:tcPr>
          <w:p w14:paraId="3663C62B" w14:textId="77777777" w:rsidR="0091329B" w:rsidRPr="00AB191D" w:rsidRDefault="0091329B" w:rsidP="005121A2">
            <w:pPr>
              <w:spacing w:after="0" w:line="240" w:lineRule="auto"/>
              <w:ind w:right="57"/>
              <w:rPr>
                <w:rFonts w:ascii="Times New Roman" w:eastAsia="Times New Roman" w:hAnsi="Times New Roman" w:cs="Times New Roman"/>
                <w:sz w:val="18"/>
                <w:szCs w:val="18"/>
              </w:rPr>
            </w:pPr>
            <w:r w:rsidRPr="00AB191D">
              <w:rPr>
                <w:rFonts w:ascii="Times New Roman" w:eastAsia="Times New Roman" w:hAnsi="Times New Roman" w:cs="Times New Roman"/>
                <w:sz w:val="18"/>
                <w:szCs w:val="18"/>
              </w:rPr>
              <w:t>2.54</w:t>
            </w:r>
          </w:p>
        </w:tc>
        <w:tc>
          <w:tcPr>
            <w:tcW w:w="642" w:type="pct"/>
            <w:tcBorders>
              <w:top w:val="nil"/>
              <w:left w:val="nil"/>
              <w:bottom w:val="nil"/>
              <w:right w:val="nil"/>
            </w:tcBorders>
            <w:shd w:val="clear" w:color="auto" w:fill="auto"/>
            <w:noWrap/>
            <w:vAlign w:val="center"/>
          </w:tcPr>
          <w:p w14:paraId="2CB63424" w14:textId="77777777" w:rsidR="0091329B" w:rsidRPr="00AB191D" w:rsidRDefault="0091329B" w:rsidP="005121A2">
            <w:pPr>
              <w:spacing w:after="0" w:line="240" w:lineRule="auto"/>
              <w:ind w:right="57"/>
              <w:rPr>
                <w:rFonts w:ascii="Times New Roman" w:eastAsia="Times New Roman" w:hAnsi="Times New Roman" w:cs="Times New Roman"/>
                <w:sz w:val="18"/>
                <w:szCs w:val="18"/>
              </w:rPr>
            </w:pPr>
            <w:r w:rsidRPr="00AB191D">
              <w:rPr>
                <w:rFonts w:ascii="Times New Roman" w:eastAsia="Times New Roman" w:hAnsi="Times New Roman" w:cs="Times New Roman"/>
                <w:sz w:val="18"/>
                <w:szCs w:val="18"/>
              </w:rPr>
              <w:t>5.04</w:t>
            </w:r>
          </w:p>
        </w:tc>
      </w:tr>
      <w:tr w:rsidR="00AB191D" w:rsidRPr="00AB191D" w14:paraId="19D2BD8B" w14:textId="77777777" w:rsidTr="00EF22E1">
        <w:trPr>
          <w:trHeight w:val="300"/>
        </w:trPr>
        <w:tc>
          <w:tcPr>
            <w:tcW w:w="1584" w:type="pct"/>
            <w:tcBorders>
              <w:top w:val="nil"/>
              <w:left w:val="nil"/>
              <w:bottom w:val="nil"/>
              <w:right w:val="nil"/>
            </w:tcBorders>
            <w:shd w:val="clear" w:color="auto" w:fill="auto"/>
            <w:noWrap/>
            <w:vAlign w:val="center"/>
            <w:hideMark/>
          </w:tcPr>
          <w:p w14:paraId="10D66A4A" w14:textId="5D01F45A" w:rsidR="0091329B" w:rsidRPr="00AB191D" w:rsidRDefault="0091329B" w:rsidP="005121A2">
            <w:pPr>
              <w:spacing w:after="0" w:line="240" w:lineRule="auto"/>
              <w:ind w:right="57"/>
              <w:rPr>
                <w:rFonts w:ascii="Times New Roman" w:eastAsia="Times New Roman" w:hAnsi="Times New Roman" w:cs="Times New Roman"/>
                <w:sz w:val="18"/>
                <w:szCs w:val="18"/>
              </w:rPr>
            </w:pPr>
            <w:r w:rsidRPr="00AB191D">
              <w:rPr>
                <w:rFonts w:ascii="Times New Roman" w:eastAsia="Times New Roman" w:hAnsi="Times New Roman" w:cs="Times New Roman"/>
                <w:sz w:val="18"/>
                <w:szCs w:val="18"/>
              </w:rPr>
              <w:t>Added sugar</w:t>
            </w:r>
            <w:r w:rsidR="00EF0BA0" w:rsidRPr="00AB191D">
              <w:rPr>
                <w:rFonts w:ascii="Times New Roman" w:eastAsia="Times New Roman" w:hAnsi="Times New Roman" w:cs="Times New Roman"/>
                <w:sz w:val="18"/>
                <w:szCs w:val="18"/>
              </w:rPr>
              <w:t>s</w:t>
            </w:r>
            <w:r w:rsidRPr="00AB191D">
              <w:rPr>
                <w:rFonts w:ascii="Times New Roman" w:eastAsia="Times New Roman" w:hAnsi="Times New Roman" w:cs="Times New Roman"/>
                <w:sz w:val="18"/>
                <w:szCs w:val="18"/>
              </w:rPr>
              <w:t xml:space="preserve"> (g/serving)</w:t>
            </w:r>
          </w:p>
        </w:tc>
        <w:tc>
          <w:tcPr>
            <w:tcW w:w="500" w:type="pct"/>
            <w:tcBorders>
              <w:top w:val="nil"/>
              <w:left w:val="nil"/>
              <w:bottom w:val="nil"/>
              <w:right w:val="nil"/>
            </w:tcBorders>
            <w:shd w:val="clear" w:color="auto" w:fill="auto"/>
            <w:noWrap/>
            <w:vAlign w:val="center"/>
          </w:tcPr>
          <w:p w14:paraId="0CB84C83" w14:textId="77777777" w:rsidR="0091329B" w:rsidRPr="00AB191D" w:rsidRDefault="0091329B" w:rsidP="005121A2">
            <w:pPr>
              <w:spacing w:after="0" w:line="240" w:lineRule="auto"/>
              <w:ind w:right="57"/>
              <w:rPr>
                <w:rFonts w:ascii="Times New Roman" w:eastAsia="Times New Roman" w:hAnsi="Times New Roman" w:cs="Times New Roman"/>
                <w:sz w:val="18"/>
                <w:szCs w:val="18"/>
              </w:rPr>
            </w:pPr>
            <w:r w:rsidRPr="00AB191D">
              <w:rPr>
                <w:rFonts w:ascii="Times New Roman" w:eastAsia="Times New Roman" w:hAnsi="Times New Roman" w:cs="Times New Roman"/>
                <w:sz w:val="18"/>
                <w:szCs w:val="18"/>
              </w:rPr>
              <w:t>0.00</w:t>
            </w:r>
          </w:p>
        </w:tc>
        <w:tc>
          <w:tcPr>
            <w:tcW w:w="346" w:type="pct"/>
            <w:tcBorders>
              <w:top w:val="nil"/>
              <w:left w:val="nil"/>
              <w:bottom w:val="nil"/>
              <w:right w:val="nil"/>
            </w:tcBorders>
            <w:shd w:val="clear" w:color="auto" w:fill="auto"/>
            <w:vAlign w:val="center"/>
          </w:tcPr>
          <w:p w14:paraId="155BF6D7" w14:textId="77777777" w:rsidR="0091329B" w:rsidRPr="00AB191D" w:rsidRDefault="0091329B" w:rsidP="005121A2">
            <w:pPr>
              <w:spacing w:after="0" w:line="240" w:lineRule="auto"/>
              <w:ind w:right="57"/>
              <w:rPr>
                <w:rFonts w:ascii="Times New Roman" w:eastAsia="Times New Roman" w:hAnsi="Times New Roman" w:cs="Times New Roman"/>
                <w:sz w:val="18"/>
                <w:szCs w:val="18"/>
              </w:rPr>
            </w:pPr>
            <w:r w:rsidRPr="00AB191D">
              <w:rPr>
                <w:rFonts w:ascii="Times New Roman" w:eastAsia="Times New Roman" w:hAnsi="Times New Roman" w:cs="Times New Roman"/>
                <w:sz w:val="18"/>
                <w:szCs w:val="18"/>
              </w:rPr>
              <w:t>0.00</w:t>
            </w:r>
          </w:p>
        </w:tc>
        <w:tc>
          <w:tcPr>
            <w:tcW w:w="590" w:type="pct"/>
            <w:tcBorders>
              <w:top w:val="nil"/>
              <w:left w:val="nil"/>
              <w:bottom w:val="nil"/>
              <w:right w:val="nil"/>
            </w:tcBorders>
            <w:shd w:val="clear" w:color="auto" w:fill="auto"/>
            <w:noWrap/>
            <w:vAlign w:val="center"/>
          </w:tcPr>
          <w:p w14:paraId="041940E5" w14:textId="77777777" w:rsidR="0091329B" w:rsidRPr="00AB191D" w:rsidRDefault="0091329B" w:rsidP="005121A2">
            <w:pPr>
              <w:spacing w:after="0" w:line="240" w:lineRule="auto"/>
              <w:ind w:right="57"/>
              <w:rPr>
                <w:rFonts w:ascii="Times New Roman" w:eastAsia="Times New Roman" w:hAnsi="Times New Roman" w:cs="Times New Roman"/>
                <w:sz w:val="18"/>
                <w:szCs w:val="18"/>
              </w:rPr>
            </w:pPr>
            <w:r w:rsidRPr="00AB191D">
              <w:rPr>
                <w:rFonts w:ascii="Times New Roman" w:eastAsia="Times New Roman" w:hAnsi="Times New Roman" w:cs="Times New Roman"/>
                <w:sz w:val="18"/>
                <w:szCs w:val="18"/>
              </w:rPr>
              <w:t>0.00</w:t>
            </w:r>
          </w:p>
        </w:tc>
        <w:tc>
          <w:tcPr>
            <w:tcW w:w="718" w:type="pct"/>
            <w:tcBorders>
              <w:top w:val="nil"/>
              <w:left w:val="nil"/>
              <w:bottom w:val="nil"/>
              <w:right w:val="nil"/>
            </w:tcBorders>
            <w:shd w:val="clear" w:color="auto" w:fill="auto"/>
            <w:noWrap/>
            <w:vAlign w:val="center"/>
          </w:tcPr>
          <w:p w14:paraId="57DB39CD" w14:textId="77777777" w:rsidR="0091329B" w:rsidRPr="00AB191D" w:rsidRDefault="0091329B" w:rsidP="005121A2">
            <w:pPr>
              <w:spacing w:after="0" w:line="240" w:lineRule="auto"/>
              <w:ind w:right="57"/>
              <w:rPr>
                <w:rFonts w:ascii="Times New Roman" w:eastAsia="Times New Roman" w:hAnsi="Times New Roman" w:cs="Times New Roman"/>
                <w:sz w:val="18"/>
                <w:szCs w:val="18"/>
              </w:rPr>
            </w:pPr>
            <w:r w:rsidRPr="00AB191D">
              <w:rPr>
                <w:rFonts w:ascii="Times New Roman" w:eastAsia="Times New Roman" w:hAnsi="Times New Roman" w:cs="Times New Roman"/>
                <w:sz w:val="18"/>
                <w:szCs w:val="18"/>
              </w:rPr>
              <w:t>0.00</w:t>
            </w:r>
          </w:p>
        </w:tc>
        <w:tc>
          <w:tcPr>
            <w:tcW w:w="620" w:type="pct"/>
            <w:tcBorders>
              <w:top w:val="nil"/>
              <w:left w:val="nil"/>
              <w:bottom w:val="nil"/>
              <w:right w:val="nil"/>
            </w:tcBorders>
            <w:shd w:val="clear" w:color="auto" w:fill="auto"/>
            <w:noWrap/>
            <w:vAlign w:val="center"/>
          </w:tcPr>
          <w:p w14:paraId="1045588C" w14:textId="77777777" w:rsidR="0091329B" w:rsidRPr="00AB191D" w:rsidRDefault="0091329B" w:rsidP="005121A2">
            <w:pPr>
              <w:spacing w:after="0" w:line="240" w:lineRule="auto"/>
              <w:ind w:right="57"/>
              <w:rPr>
                <w:rFonts w:ascii="Times New Roman" w:eastAsia="Times New Roman" w:hAnsi="Times New Roman" w:cs="Times New Roman"/>
                <w:sz w:val="18"/>
                <w:szCs w:val="18"/>
              </w:rPr>
            </w:pPr>
            <w:r w:rsidRPr="00AB191D">
              <w:rPr>
                <w:rFonts w:ascii="Times New Roman" w:eastAsia="Times New Roman" w:hAnsi="Times New Roman" w:cs="Times New Roman"/>
                <w:sz w:val="18"/>
                <w:szCs w:val="18"/>
              </w:rPr>
              <w:t>2.06</w:t>
            </w:r>
          </w:p>
        </w:tc>
        <w:tc>
          <w:tcPr>
            <w:tcW w:w="642" w:type="pct"/>
            <w:tcBorders>
              <w:top w:val="nil"/>
              <w:left w:val="nil"/>
              <w:bottom w:val="nil"/>
              <w:right w:val="nil"/>
            </w:tcBorders>
            <w:shd w:val="clear" w:color="auto" w:fill="auto"/>
            <w:noWrap/>
            <w:vAlign w:val="center"/>
          </w:tcPr>
          <w:p w14:paraId="4F62BBFD" w14:textId="77777777" w:rsidR="0091329B" w:rsidRPr="00AB191D" w:rsidRDefault="0091329B" w:rsidP="005121A2">
            <w:pPr>
              <w:spacing w:after="0" w:line="240" w:lineRule="auto"/>
              <w:ind w:right="57"/>
              <w:rPr>
                <w:rFonts w:ascii="Times New Roman" w:eastAsia="Times New Roman" w:hAnsi="Times New Roman" w:cs="Times New Roman"/>
                <w:sz w:val="18"/>
                <w:szCs w:val="18"/>
              </w:rPr>
            </w:pPr>
            <w:r w:rsidRPr="00AB191D">
              <w:rPr>
                <w:rFonts w:ascii="Times New Roman" w:eastAsia="Times New Roman" w:hAnsi="Times New Roman" w:cs="Times New Roman"/>
                <w:sz w:val="18"/>
                <w:szCs w:val="18"/>
              </w:rPr>
              <w:t>2.51</w:t>
            </w:r>
          </w:p>
        </w:tc>
      </w:tr>
      <w:tr w:rsidR="00AB191D" w:rsidRPr="00AB191D" w14:paraId="67F025C9" w14:textId="77777777" w:rsidTr="00EF22E1">
        <w:trPr>
          <w:trHeight w:val="300"/>
        </w:trPr>
        <w:tc>
          <w:tcPr>
            <w:tcW w:w="1584" w:type="pct"/>
            <w:tcBorders>
              <w:top w:val="nil"/>
              <w:left w:val="nil"/>
              <w:bottom w:val="nil"/>
              <w:right w:val="nil"/>
            </w:tcBorders>
            <w:shd w:val="clear" w:color="auto" w:fill="auto"/>
            <w:noWrap/>
            <w:vAlign w:val="center"/>
            <w:hideMark/>
          </w:tcPr>
          <w:p w14:paraId="44BE2ECD" w14:textId="77777777" w:rsidR="0091329B" w:rsidRPr="00AB191D" w:rsidRDefault="0091329B" w:rsidP="005121A2">
            <w:pPr>
              <w:spacing w:after="0" w:line="240" w:lineRule="auto"/>
              <w:ind w:right="57"/>
              <w:rPr>
                <w:rFonts w:ascii="Times New Roman" w:eastAsia="Times New Roman" w:hAnsi="Times New Roman" w:cs="Times New Roman"/>
                <w:sz w:val="18"/>
                <w:szCs w:val="18"/>
              </w:rPr>
            </w:pPr>
            <w:r w:rsidRPr="00AB191D">
              <w:rPr>
                <w:rFonts w:ascii="Times New Roman" w:eastAsia="Times New Roman" w:hAnsi="Times New Roman" w:cs="Times New Roman"/>
                <w:sz w:val="18"/>
                <w:szCs w:val="18"/>
              </w:rPr>
              <w:t>Protein (g/serving)</w:t>
            </w:r>
          </w:p>
        </w:tc>
        <w:tc>
          <w:tcPr>
            <w:tcW w:w="500" w:type="pct"/>
            <w:tcBorders>
              <w:top w:val="nil"/>
              <w:left w:val="nil"/>
              <w:bottom w:val="nil"/>
              <w:right w:val="nil"/>
            </w:tcBorders>
            <w:shd w:val="clear" w:color="auto" w:fill="auto"/>
            <w:noWrap/>
            <w:vAlign w:val="center"/>
          </w:tcPr>
          <w:p w14:paraId="4F1635E1" w14:textId="77777777" w:rsidR="0091329B" w:rsidRPr="00AB191D" w:rsidRDefault="0091329B" w:rsidP="005121A2">
            <w:pPr>
              <w:spacing w:after="0" w:line="240" w:lineRule="auto"/>
              <w:ind w:right="57"/>
              <w:rPr>
                <w:rFonts w:ascii="Times New Roman" w:eastAsia="Times New Roman" w:hAnsi="Times New Roman" w:cs="Times New Roman"/>
                <w:sz w:val="18"/>
                <w:szCs w:val="18"/>
              </w:rPr>
            </w:pPr>
            <w:r w:rsidRPr="00AB191D">
              <w:rPr>
                <w:rFonts w:ascii="Times New Roman" w:eastAsia="Times New Roman" w:hAnsi="Times New Roman" w:cs="Times New Roman"/>
                <w:sz w:val="18"/>
                <w:szCs w:val="18"/>
              </w:rPr>
              <w:t>3.36</w:t>
            </w:r>
          </w:p>
        </w:tc>
        <w:tc>
          <w:tcPr>
            <w:tcW w:w="346" w:type="pct"/>
            <w:tcBorders>
              <w:top w:val="nil"/>
              <w:left w:val="nil"/>
              <w:bottom w:val="nil"/>
              <w:right w:val="nil"/>
            </w:tcBorders>
            <w:shd w:val="clear" w:color="auto" w:fill="auto"/>
            <w:vAlign w:val="center"/>
          </w:tcPr>
          <w:p w14:paraId="221DD68D" w14:textId="77777777" w:rsidR="0091329B" w:rsidRPr="00AB191D" w:rsidRDefault="0091329B" w:rsidP="005121A2">
            <w:pPr>
              <w:spacing w:after="0" w:line="240" w:lineRule="auto"/>
              <w:ind w:right="57"/>
              <w:rPr>
                <w:rFonts w:ascii="Times New Roman" w:eastAsia="Times New Roman" w:hAnsi="Times New Roman" w:cs="Times New Roman"/>
                <w:sz w:val="18"/>
                <w:szCs w:val="18"/>
              </w:rPr>
            </w:pPr>
            <w:r w:rsidRPr="00AB191D">
              <w:rPr>
                <w:rFonts w:ascii="Times New Roman" w:eastAsia="Times New Roman" w:hAnsi="Times New Roman" w:cs="Times New Roman"/>
                <w:sz w:val="18"/>
                <w:szCs w:val="18"/>
              </w:rPr>
              <w:t>3.23</w:t>
            </w:r>
          </w:p>
        </w:tc>
        <w:tc>
          <w:tcPr>
            <w:tcW w:w="590" w:type="pct"/>
            <w:tcBorders>
              <w:top w:val="nil"/>
              <w:left w:val="nil"/>
              <w:bottom w:val="nil"/>
              <w:right w:val="nil"/>
            </w:tcBorders>
            <w:shd w:val="clear" w:color="auto" w:fill="auto"/>
            <w:noWrap/>
            <w:vAlign w:val="center"/>
          </w:tcPr>
          <w:p w14:paraId="6DBCA295" w14:textId="77777777" w:rsidR="0091329B" w:rsidRPr="00AB191D" w:rsidRDefault="0091329B" w:rsidP="005121A2">
            <w:pPr>
              <w:spacing w:after="0" w:line="240" w:lineRule="auto"/>
              <w:ind w:right="57"/>
              <w:rPr>
                <w:rFonts w:ascii="Times New Roman" w:eastAsia="Times New Roman" w:hAnsi="Times New Roman" w:cs="Times New Roman"/>
                <w:sz w:val="18"/>
                <w:szCs w:val="18"/>
              </w:rPr>
            </w:pPr>
            <w:r w:rsidRPr="00AB191D">
              <w:rPr>
                <w:rFonts w:ascii="Times New Roman" w:eastAsia="Times New Roman" w:hAnsi="Times New Roman" w:cs="Times New Roman"/>
                <w:sz w:val="18"/>
                <w:szCs w:val="18"/>
              </w:rPr>
              <w:t>4.90</w:t>
            </w:r>
          </w:p>
        </w:tc>
        <w:tc>
          <w:tcPr>
            <w:tcW w:w="718" w:type="pct"/>
            <w:tcBorders>
              <w:top w:val="nil"/>
              <w:left w:val="nil"/>
              <w:bottom w:val="nil"/>
              <w:right w:val="nil"/>
            </w:tcBorders>
            <w:shd w:val="clear" w:color="auto" w:fill="auto"/>
            <w:noWrap/>
            <w:vAlign w:val="center"/>
          </w:tcPr>
          <w:p w14:paraId="78B61347" w14:textId="77777777" w:rsidR="0091329B" w:rsidRPr="00AB191D" w:rsidRDefault="0091329B" w:rsidP="005121A2">
            <w:pPr>
              <w:spacing w:after="0" w:line="240" w:lineRule="auto"/>
              <w:ind w:right="57"/>
              <w:rPr>
                <w:rFonts w:ascii="Times New Roman" w:eastAsia="Times New Roman" w:hAnsi="Times New Roman" w:cs="Times New Roman"/>
                <w:sz w:val="18"/>
                <w:szCs w:val="18"/>
              </w:rPr>
            </w:pPr>
            <w:r w:rsidRPr="00AB191D">
              <w:rPr>
                <w:rFonts w:ascii="Times New Roman" w:eastAsia="Times New Roman" w:hAnsi="Times New Roman" w:cs="Times New Roman"/>
                <w:sz w:val="18"/>
                <w:szCs w:val="18"/>
              </w:rPr>
              <w:t>4.90</w:t>
            </w:r>
          </w:p>
        </w:tc>
        <w:tc>
          <w:tcPr>
            <w:tcW w:w="620" w:type="pct"/>
            <w:tcBorders>
              <w:top w:val="nil"/>
              <w:left w:val="nil"/>
              <w:bottom w:val="nil"/>
              <w:right w:val="nil"/>
            </w:tcBorders>
            <w:shd w:val="clear" w:color="auto" w:fill="auto"/>
            <w:noWrap/>
            <w:vAlign w:val="center"/>
          </w:tcPr>
          <w:p w14:paraId="7C0E9362" w14:textId="77777777" w:rsidR="0091329B" w:rsidRPr="00AB191D" w:rsidRDefault="0091329B" w:rsidP="005121A2">
            <w:pPr>
              <w:spacing w:after="0" w:line="240" w:lineRule="auto"/>
              <w:ind w:right="57"/>
              <w:rPr>
                <w:rFonts w:ascii="Times New Roman" w:eastAsia="Times New Roman" w:hAnsi="Times New Roman" w:cs="Times New Roman"/>
                <w:sz w:val="18"/>
                <w:szCs w:val="18"/>
              </w:rPr>
            </w:pPr>
            <w:r w:rsidRPr="00AB191D">
              <w:rPr>
                <w:rFonts w:ascii="Times New Roman" w:eastAsia="Times New Roman" w:hAnsi="Times New Roman" w:cs="Times New Roman"/>
                <w:sz w:val="18"/>
                <w:szCs w:val="18"/>
              </w:rPr>
              <w:t>4.58</w:t>
            </w:r>
          </w:p>
        </w:tc>
        <w:tc>
          <w:tcPr>
            <w:tcW w:w="642" w:type="pct"/>
            <w:tcBorders>
              <w:top w:val="nil"/>
              <w:left w:val="nil"/>
              <w:bottom w:val="nil"/>
              <w:right w:val="nil"/>
            </w:tcBorders>
            <w:shd w:val="clear" w:color="auto" w:fill="auto"/>
            <w:noWrap/>
            <w:vAlign w:val="center"/>
          </w:tcPr>
          <w:p w14:paraId="56391BE6" w14:textId="77777777" w:rsidR="0091329B" w:rsidRPr="00AB191D" w:rsidRDefault="0091329B" w:rsidP="005121A2">
            <w:pPr>
              <w:spacing w:after="0" w:line="240" w:lineRule="auto"/>
              <w:ind w:right="57"/>
              <w:rPr>
                <w:rFonts w:ascii="Times New Roman" w:eastAsia="Times New Roman" w:hAnsi="Times New Roman" w:cs="Times New Roman"/>
                <w:sz w:val="18"/>
                <w:szCs w:val="18"/>
              </w:rPr>
            </w:pPr>
            <w:r w:rsidRPr="00AB191D">
              <w:rPr>
                <w:rFonts w:ascii="Times New Roman" w:eastAsia="Times New Roman" w:hAnsi="Times New Roman" w:cs="Times New Roman"/>
                <w:sz w:val="18"/>
                <w:szCs w:val="18"/>
              </w:rPr>
              <w:t>5.25</w:t>
            </w:r>
          </w:p>
        </w:tc>
      </w:tr>
      <w:tr w:rsidR="00AB191D" w:rsidRPr="00AB191D" w14:paraId="328443AC" w14:textId="77777777" w:rsidTr="00EF22E1">
        <w:trPr>
          <w:trHeight w:val="183"/>
        </w:trPr>
        <w:tc>
          <w:tcPr>
            <w:tcW w:w="1584" w:type="pct"/>
            <w:tcBorders>
              <w:top w:val="nil"/>
              <w:left w:val="nil"/>
              <w:bottom w:val="nil"/>
              <w:right w:val="nil"/>
            </w:tcBorders>
            <w:shd w:val="clear" w:color="auto" w:fill="auto"/>
            <w:noWrap/>
            <w:vAlign w:val="center"/>
            <w:hideMark/>
          </w:tcPr>
          <w:p w14:paraId="02E68B0E" w14:textId="77777777" w:rsidR="0091329B" w:rsidRPr="00AB191D" w:rsidRDefault="0091329B" w:rsidP="005121A2">
            <w:pPr>
              <w:spacing w:after="0" w:line="240" w:lineRule="auto"/>
              <w:ind w:right="57"/>
              <w:rPr>
                <w:rFonts w:ascii="Times New Roman" w:eastAsia="Times New Roman" w:hAnsi="Times New Roman" w:cs="Times New Roman"/>
                <w:sz w:val="18"/>
                <w:szCs w:val="18"/>
              </w:rPr>
            </w:pPr>
            <w:r w:rsidRPr="00AB191D">
              <w:rPr>
                <w:rFonts w:ascii="Times New Roman" w:eastAsia="Times New Roman" w:hAnsi="Times New Roman" w:cs="Times New Roman"/>
                <w:sz w:val="18"/>
                <w:szCs w:val="18"/>
              </w:rPr>
              <w:t>Total fat (g/serving)</w:t>
            </w:r>
          </w:p>
        </w:tc>
        <w:tc>
          <w:tcPr>
            <w:tcW w:w="500" w:type="pct"/>
            <w:tcBorders>
              <w:top w:val="nil"/>
              <w:left w:val="nil"/>
              <w:bottom w:val="nil"/>
              <w:right w:val="nil"/>
            </w:tcBorders>
            <w:shd w:val="clear" w:color="auto" w:fill="auto"/>
            <w:noWrap/>
            <w:vAlign w:val="center"/>
          </w:tcPr>
          <w:p w14:paraId="6171554D" w14:textId="77777777" w:rsidR="0091329B" w:rsidRPr="00AB191D" w:rsidRDefault="0091329B" w:rsidP="005121A2">
            <w:pPr>
              <w:spacing w:after="0" w:line="240" w:lineRule="auto"/>
              <w:ind w:right="57"/>
              <w:rPr>
                <w:rFonts w:ascii="Times New Roman" w:eastAsia="Times New Roman" w:hAnsi="Times New Roman" w:cs="Times New Roman"/>
                <w:sz w:val="18"/>
                <w:szCs w:val="18"/>
              </w:rPr>
            </w:pPr>
            <w:r w:rsidRPr="00AB191D">
              <w:rPr>
                <w:rFonts w:ascii="Times New Roman" w:eastAsia="Times New Roman" w:hAnsi="Times New Roman" w:cs="Times New Roman"/>
                <w:sz w:val="18"/>
                <w:szCs w:val="18"/>
              </w:rPr>
              <w:t>0.25</w:t>
            </w:r>
          </w:p>
        </w:tc>
        <w:tc>
          <w:tcPr>
            <w:tcW w:w="346" w:type="pct"/>
            <w:tcBorders>
              <w:top w:val="nil"/>
              <w:left w:val="nil"/>
              <w:bottom w:val="nil"/>
              <w:right w:val="nil"/>
            </w:tcBorders>
            <w:shd w:val="clear" w:color="auto" w:fill="auto"/>
            <w:vAlign w:val="center"/>
          </w:tcPr>
          <w:p w14:paraId="53E2542C" w14:textId="77777777" w:rsidR="0091329B" w:rsidRPr="00AB191D" w:rsidRDefault="0091329B" w:rsidP="005121A2">
            <w:pPr>
              <w:spacing w:after="0" w:line="240" w:lineRule="auto"/>
              <w:ind w:right="57"/>
              <w:rPr>
                <w:rFonts w:ascii="Times New Roman" w:eastAsia="Times New Roman" w:hAnsi="Times New Roman" w:cs="Times New Roman"/>
                <w:sz w:val="18"/>
                <w:szCs w:val="18"/>
              </w:rPr>
            </w:pPr>
            <w:r w:rsidRPr="00AB191D">
              <w:rPr>
                <w:rFonts w:ascii="Times New Roman" w:eastAsia="Times New Roman" w:hAnsi="Times New Roman" w:cs="Times New Roman"/>
                <w:sz w:val="18"/>
                <w:szCs w:val="18"/>
              </w:rPr>
              <w:t>1.13</w:t>
            </w:r>
          </w:p>
        </w:tc>
        <w:tc>
          <w:tcPr>
            <w:tcW w:w="590" w:type="pct"/>
            <w:tcBorders>
              <w:top w:val="nil"/>
              <w:left w:val="nil"/>
              <w:bottom w:val="nil"/>
              <w:right w:val="nil"/>
            </w:tcBorders>
            <w:shd w:val="clear" w:color="auto" w:fill="auto"/>
            <w:noWrap/>
            <w:vAlign w:val="center"/>
          </w:tcPr>
          <w:p w14:paraId="2CC40DBA" w14:textId="77777777" w:rsidR="0091329B" w:rsidRPr="00AB191D" w:rsidRDefault="0091329B" w:rsidP="005121A2">
            <w:pPr>
              <w:spacing w:after="0" w:line="240" w:lineRule="auto"/>
              <w:ind w:right="57"/>
              <w:rPr>
                <w:rFonts w:ascii="Times New Roman" w:eastAsia="Times New Roman" w:hAnsi="Times New Roman" w:cs="Times New Roman"/>
                <w:sz w:val="18"/>
                <w:szCs w:val="18"/>
              </w:rPr>
            </w:pPr>
            <w:r w:rsidRPr="00AB191D">
              <w:rPr>
                <w:rFonts w:ascii="Times New Roman" w:eastAsia="Times New Roman" w:hAnsi="Times New Roman" w:cs="Times New Roman"/>
                <w:sz w:val="18"/>
                <w:szCs w:val="18"/>
              </w:rPr>
              <w:t>0.92</w:t>
            </w:r>
          </w:p>
        </w:tc>
        <w:tc>
          <w:tcPr>
            <w:tcW w:w="718" w:type="pct"/>
            <w:tcBorders>
              <w:top w:val="nil"/>
              <w:left w:val="nil"/>
              <w:bottom w:val="nil"/>
              <w:right w:val="nil"/>
            </w:tcBorders>
            <w:shd w:val="clear" w:color="auto" w:fill="auto"/>
            <w:noWrap/>
            <w:vAlign w:val="center"/>
          </w:tcPr>
          <w:p w14:paraId="784F6811" w14:textId="77777777" w:rsidR="0091329B" w:rsidRPr="00AB191D" w:rsidRDefault="0091329B" w:rsidP="005121A2">
            <w:pPr>
              <w:spacing w:after="0" w:line="240" w:lineRule="auto"/>
              <w:ind w:right="57"/>
              <w:rPr>
                <w:rFonts w:ascii="Times New Roman" w:eastAsia="Times New Roman" w:hAnsi="Times New Roman" w:cs="Times New Roman"/>
                <w:sz w:val="18"/>
                <w:szCs w:val="18"/>
              </w:rPr>
            </w:pPr>
            <w:r w:rsidRPr="00AB191D">
              <w:rPr>
                <w:rFonts w:ascii="Times New Roman" w:eastAsia="Times New Roman" w:hAnsi="Times New Roman" w:cs="Times New Roman"/>
                <w:sz w:val="18"/>
                <w:szCs w:val="18"/>
              </w:rPr>
              <w:t>0.90</w:t>
            </w:r>
          </w:p>
        </w:tc>
        <w:tc>
          <w:tcPr>
            <w:tcW w:w="620" w:type="pct"/>
            <w:tcBorders>
              <w:top w:val="nil"/>
              <w:left w:val="nil"/>
              <w:bottom w:val="nil"/>
              <w:right w:val="nil"/>
            </w:tcBorders>
            <w:shd w:val="clear" w:color="auto" w:fill="auto"/>
            <w:noWrap/>
            <w:vAlign w:val="center"/>
          </w:tcPr>
          <w:p w14:paraId="195849AB" w14:textId="77777777" w:rsidR="0091329B" w:rsidRPr="00AB191D" w:rsidRDefault="0091329B" w:rsidP="005121A2">
            <w:pPr>
              <w:spacing w:after="0" w:line="240" w:lineRule="auto"/>
              <w:ind w:right="57"/>
              <w:rPr>
                <w:rFonts w:ascii="Times New Roman" w:eastAsia="Times New Roman" w:hAnsi="Times New Roman" w:cs="Times New Roman"/>
                <w:sz w:val="18"/>
                <w:szCs w:val="18"/>
              </w:rPr>
            </w:pPr>
            <w:r w:rsidRPr="00AB191D">
              <w:rPr>
                <w:rFonts w:ascii="Times New Roman" w:eastAsia="Times New Roman" w:hAnsi="Times New Roman" w:cs="Times New Roman"/>
                <w:sz w:val="18"/>
                <w:szCs w:val="18"/>
              </w:rPr>
              <w:t>1.59</w:t>
            </w:r>
          </w:p>
        </w:tc>
        <w:tc>
          <w:tcPr>
            <w:tcW w:w="642" w:type="pct"/>
            <w:tcBorders>
              <w:top w:val="nil"/>
              <w:left w:val="nil"/>
              <w:bottom w:val="nil"/>
              <w:right w:val="nil"/>
            </w:tcBorders>
            <w:shd w:val="clear" w:color="auto" w:fill="auto"/>
            <w:noWrap/>
            <w:vAlign w:val="center"/>
          </w:tcPr>
          <w:p w14:paraId="6B0ED167" w14:textId="77777777" w:rsidR="0091329B" w:rsidRPr="00AB191D" w:rsidRDefault="0091329B" w:rsidP="005121A2">
            <w:pPr>
              <w:spacing w:after="0" w:line="240" w:lineRule="auto"/>
              <w:ind w:right="57"/>
              <w:rPr>
                <w:rFonts w:ascii="Times New Roman" w:eastAsia="Times New Roman" w:hAnsi="Times New Roman" w:cs="Times New Roman"/>
                <w:sz w:val="18"/>
                <w:szCs w:val="18"/>
              </w:rPr>
            </w:pPr>
            <w:r w:rsidRPr="00AB191D">
              <w:rPr>
                <w:rFonts w:ascii="Times New Roman" w:eastAsia="Times New Roman" w:hAnsi="Times New Roman" w:cs="Times New Roman"/>
                <w:sz w:val="18"/>
                <w:szCs w:val="18"/>
              </w:rPr>
              <w:t>1.68</w:t>
            </w:r>
          </w:p>
        </w:tc>
      </w:tr>
      <w:tr w:rsidR="00AB191D" w:rsidRPr="00AB191D" w14:paraId="419F72F5" w14:textId="77777777" w:rsidTr="00EF22E1">
        <w:trPr>
          <w:trHeight w:val="300"/>
        </w:trPr>
        <w:tc>
          <w:tcPr>
            <w:tcW w:w="1584" w:type="pct"/>
            <w:tcBorders>
              <w:top w:val="nil"/>
              <w:left w:val="nil"/>
              <w:bottom w:val="nil"/>
              <w:right w:val="nil"/>
            </w:tcBorders>
            <w:shd w:val="clear" w:color="auto" w:fill="auto"/>
            <w:noWrap/>
            <w:vAlign w:val="center"/>
            <w:hideMark/>
          </w:tcPr>
          <w:p w14:paraId="1724DCA7" w14:textId="77777777" w:rsidR="0091329B" w:rsidRPr="00AB191D" w:rsidRDefault="0091329B" w:rsidP="005121A2">
            <w:pPr>
              <w:spacing w:after="0" w:line="240" w:lineRule="auto"/>
              <w:ind w:right="57"/>
              <w:rPr>
                <w:rFonts w:ascii="Times New Roman" w:eastAsia="Times New Roman" w:hAnsi="Times New Roman" w:cs="Times New Roman"/>
                <w:sz w:val="18"/>
                <w:szCs w:val="18"/>
              </w:rPr>
            </w:pPr>
            <w:r w:rsidRPr="00AB191D">
              <w:rPr>
                <w:rFonts w:ascii="Times New Roman" w:eastAsia="Times New Roman" w:hAnsi="Times New Roman" w:cs="Times New Roman"/>
                <w:sz w:val="18"/>
                <w:szCs w:val="18"/>
              </w:rPr>
              <w:t>Saturated fatty acids (g/serving)</w:t>
            </w:r>
          </w:p>
        </w:tc>
        <w:tc>
          <w:tcPr>
            <w:tcW w:w="500" w:type="pct"/>
            <w:tcBorders>
              <w:top w:val="nil"/>
              <w:left w:val="nil"/>
              <w:bottom w:val="nil"/>
              <w:right w:val="nil"/>
            </w:tcBorders>
            <w:shd w:val="clear" w:color="auto" w:fill="auto"/>
            <w:noWrap/>
            <w:vAlign w:val="center"/>
          </w:tcPr>
          <w:p w14:paraId="7C31AADC" w14:textId="77777777" w:rsidR="0091329B" w:rsidRPr="00AB191D" w:rsidRDefault="0091329B" w:rsidP="005121A2">
            <w:pPr>
              <w:spacing w:after="0" w:line="240" w:lineRule="auto"/>
              <w:ind w:right="57"/>
              <w:rPr>
                <w:rFonts w:ascii="Times New Roman" w:eastAsia="Times New Roman" w:hAnsi="Times New Roman" w:cs="Times New Roman"/>
                <w:sz w:val="18"/>
                <w:szCs w:val="18"/>
              </w:rPr>
            </w:pPr>
            <w:r w:rsidRPr="00AB191D">
              <w:rPr>
                <w:rFonts w:ascii="Times New Roman" w:eastAsia="Times New Roman" w:hAnsi="Times New Roman" w:cs="Times New Roman"/>
                <w:sz w:val="18"/>
                <w:szCs w:val="18"/>
              </w:rPr>
              <w:t>0.19</w:t>
            </w:r>
          </w:p>
        </w:tc>
        <w:tc>
          <w:tcPr>
            <w:tcW w:w="346" w:type="pct"/>
            <w:tcBorders>
              <w:top w:val="nil"/>
              <w:left w:val="nil"/>
              <w:bottom w:val="nil"/>
              <w:right w:val="nil"/>
            </w:tcBorders>
            <w:shd w:val="clear" w:color="auto" w:fill="auto"/>
            <w:vAlign w:val="center"/>
          </w:tcPr>
          <w:p w14:paraId="1874C2F8" w14:textId="77777777" w:rsidR="0091329B" w:rsidRPr="00AB191D" w:rsidRDefault="0091329B" w:rsidP="005121A2">
            <w:pPr>
              <w:spacing w:after="0" w:line="240" w:lineRule="auto"/>
              <w:ind w:right="57"/>
              <w:rPr>
                <w:rFonts w:ascii="Times New Roman" w:eastAsia="Times New Roman" w:hAnsi="Times New Roman" w:cs="Times New Roman"/>
                <w:sz w:val="18"/>
                <w:szCs w:val="18"/>
              </w:rPr>
            </w:pPr>
            <w:r w:rsidRPr="00AB191D">
              <w:rPr>
                <w:rFonts w:ascii="Times New Roman" w:eastAsia="Times New Roman" w:hAnsi="Times New Roman" w:cs="Times New Roman"/>
                <w:sz w:val="18"/>
                <w:szCs w:val="18"/>
              </w:rPr>
              <w:t>0.33</w:t>
            </w:r>
          </w:p>
        </w:tc>
        <w:tc>
          <w:tcPr>
            <w:tcW w:w="590" w:type="pct"/>
            <w:tcBorders>
              <w:top w:val="nil"/>
              <w:left w:val="nil"/>
              <w:bottom w:val="nil"/>
              <w:right w:val="nil"/>
            </w:tcBorders>
            <w:shd w:val="clear" w:color="auto" w:fill="auto"/>
            <w:noWrap/>
            <w:vAlign w:val="center"/>
          </w:tcPr>
          <w:p w14:paraId="5268601C" w14:textId="77777777" w:rsidR="0091329B" w:rsidRPr="00AB191D" w:rsidRDefault="0091329B" w:rsidP="005121A2">
            <w:pPr>
              <w:spacing w:after="0" w:line="240" w:lineRule="auto"/>
              <w:ind w:right="57"/>
              <w:rPr>
                <w:rFonts w:ascii="Times New Roman" w:eastAsia="Times New Roman" w:hAnsi="Times New Roman" w:cs="Times New Roman"/>
                <w:sz w:val="18"/>
                <w:szCs w:val="18"/>
              </w:rPr>
            </w:pPr>
            <w:r w:rsidRPr="00AB191D">
              <w:rPr>
                <w:rFonts w:ascii="Times New Roman" w:eastAsia="Times New Roman" w:hAnsi="Times New Roman" w:cs="Times New Roman"/>
                <w:sz w:val="18"/>
                <w:szCs w:val="18"/>
              </w:rPr>
              <w:t>0.34</w:t>
            </w:r>
          </w:p>
        </w:tc>
        <w:tc>
          <w:tcPr>
            <w:tcW w:w="718" w:type="pct"/>
            <w:tcBorders>
              <w:top w:val="nil"/>
              <w:left w:val="nil"/>
              <w:bottom w:val="nil"/>
              <w:right w:val="nil"/>
            </w:tcBorders>
            <w:shd w:val="clear" w:color="auto" w:fill="auto"/>
            <w:noWrap/>
            <w:vAlign w:val="center"/>
          </w:tcPr>
          <w:p w14:paraId="093BFEF9" w14:textId="77777777" w:rsidR="0091329B" w:rsidRPr="00AB191D" w:rsidRDefault="0091329B" w:rsidP="005121A2">
            <w:pPr>
              <w:spacing w:after="0" w:line="240" w:lineRule="auto"/>
              <w:ind w:right="57"/>
              <w:rPr>
                <w:rFonts w:ascii="Times New Roman" w:eastAsia="Times New Roman" w:hAnsi="Times New Roman" w:cs="Times New Roman"/>
                <w:sz w:val="18"/>
                <w:szCs w:val="18"/>
              </w:rPr>
            </w:pPr>
            <w:r w:rsidRPr="00AB191D">
              <w:rPr>
                <w:rFonts w:ascii="Times New Roman" w:eastAsia="Times New Roman" w:hAnsi="Times New Roman" w:cs="Times New Roman"/>
                <w:sz w:val="18"/>
                <w:szCs w:val="18"/>
              </w:rPr>
              <w:t>0.30</w:t>
            </w:r>
          </w:p>
        </w:tc>
        <w:tc>
          <w:tcPr>
            <w:tcW w:w="620" w:type="pct"/>
            <w:tcBorders>
              <w:top w:val="nil"/>
              <w:left w:val="nil"/>
              <w:bottom w:val="nil"/>
              <w:right w:val="nil"/>
            </w:tcBorders>
            <w:shd w:val="clear" w:color="auto" w:fill="auto"/>
            <w:noWrap/>
            <w:vAlign w:val="center"/>
          </w:tcPr>
          <w:p w14:paraId="5DB1400A" w14:textId="77777777" w:rsidR="0091329B" w:rsidRPr="00AB191D" w:rsidRDefault="0091329B" w:rsidP="005121A2">
            <w:pPr>
              <w:spacing w:after="0" w:line="240" w:lineRule="auto"/>
              <w:ind w:right="57"/>
              <w:rPr>
                <w:rFonts w:ascii="Times New Roman" w:eastAsia="Times New Roman" w:hAnsi="Times New Roman" w:cs="Times New Roman"/>
                <w:sz w:val="18"/>
                <w:szCs w:val="18"/>
              </w:rPr>
            </w:pPr>
            <w:r w:rsidRPr="00AB191D">
              <w:rPr>
                <w:rFonts w:ascii="Times New Roman" w:eastAsia="Times New Roman" w:hAnsi="Times New Roman" w:cs="Times New Roman"/>
                <w:sz w:val="18"/>
                <w:szCs w:val="18"/>
              </w:rPr>
              <w:t>0.25</w:t>
            </w:r>
          </w:p>
        </w:tc>
        <w:tc>
          <w:tcPr>
            <w:tcW w:w="642" w:type="pct"/>
            <w:tcBorders>
              <w:top w:val="nil"/>
              <w:left w:val="nil"/>
              <w:bottom w:val="nil"/>
              <w:right w:val="nil"/>
            </w:tcBorders>
            <w:shd w:val="clear" w:color="auto" w:fill="auto"/>
            <w:noWrap/>
            <w:vAlign w:val="center"/>
          </w:tcPr>
          <w:p w14:paraId="73F2B890" w14:textId="77777777" w:rsidR="0091329B" w:rsidRPr="00AB191D" w:rsidRDefault="0091329B" w:rsidP="005121A2">
            <w:pPr>
              <w:spacing w:after="0" w:line="240" w:lineRule="auto"/>
              <w:ind w:right="57"/>
              <w:rPr>
                <w:rFonts w:ascii="Times New Roman" w:eastAsia="Times New Roman" w:hAnsi="Times New Roman" w:cs="Times New Roman"/>
                <w:sz w:val="18"/>
                <w:szCs w:val="18"/>
              </w:rPr>
            </w:pPr>
            <w:r w:rsidRPr="00AB191D">
              <w:rPr>
                <w:rFonts w:ascii="Times New Roman" w:eastAsia="Times New Roman" w:hAnsi="Times New Roman" w:cs="Times New Roman"/>
                <w:sz w:val="18"/>
                <w:szCs w:val="18"/>
              </w:rPr>
              <w:t>0.37</w:t>
            </w:r>
          </w:p>
        </w:tc>
      </w:tr>
      <w:tr w:rsidR="00AB191D" w:rsidRPr="00AB191D" w14:paraId="670642F9" w14:textId="77777777" w:rsidTr="00EF22E1">
        <w:trPr>
          <w:trHeight w:val="300"/>
        </w:trPr>
        <w:tc>
          <w:tcPr>
            <w:tcW w:w="1584" w:type="pct"/>
            <w:tcBorders>
              <w:top w:val="nil"/>
              <w:left w:val="nil"/>
              <w:bottom w:val="nil"/>
              <w:right w:val="nil"/>
            </w:tcBorders>
            <w:shd w:val="clear" w:color="auto" w:fill="auto"/>
            <w:noWrap/>
            <w:vAlign w:val="center"/>
            <w:hideMark/>
          </w:tcPr>
          <w:p w14:paraId="1D0A0A95" w14:textId="77777777" w:rsidR="0091329B" w:rsidRPr="00AB191D" w:rsidRDefault="0091329B" w:rsidP="005121A2">
            <w:pPr>
              <w:spacing w:after="0" w:line="240" w:lineRule="auto"/>
              <w:ind w:right="57"/>
              <w:rPr>
                <w:rFonts w:ascii="Times New Roman" w:eastAsia="Times New Roman" w:hAnsi="Times New Roman" w:cs="Times New Roman"/>
                <w:sz w:val="18"/>
                <w:szCs w:val="18"/>
              </w:rPr>
            </w:pPr>
            <w:r w:rsidRPr="00AB191D">
              <w:rPr>
                <w:rFonts w:ascii="Times New Roman" w:eastAsia="Times New Roman" w:hAnsi="Times New Roman" w:cs="Times New Roman"/>
                <w:sz w:val="18"/>
                <w:szCs w:val="18"/>
              </w:rPr>
              <w:t>Polyunsaturated fatty acids (g/serving)</w:t>
            </w:r>
          </w:p>
        </w:tc>
        <w:tc>
          <w:tcPr>
            <w:tcW w:w="500" w:type="pct"/>
            <w:tcBorders>
              <w:top w:val="nil"/>
              <w:left w:val="nil"/>
              <w:bottom w:val="nil"/>
              <w:right w:val="nil"/>
            </w:tcBorders>
            <w:shd w:val="clear" w:color="auto" w:fill="auto"/>
            <w:noWrap/>
            <w:vAlign w:val="center"/>
          </w:tcPr>
          <w:p w14:paraId="2544A6FC" w14:textId="77777777" w:rsidR="0091329B" w:rsidRPr="00AB191D" w:rsidRDefault="0091329B" w:rsidP="005121A2">
            <w:pPr>
              <w:spacing w:after="0" w:line="240" w:lineRule="auto"/>
              <w:ind w:right="57"/>
              <w:rPr>
                <w:rFonts w:ascii="Times New Roman" w:eastAsia="Times New Roman" w:hAnsi="Times New Roman" w:cs="Times New Roman"/>
                <w:sz w:val="18"/>
                <w:szCs w:val="18"/>
              </w:rPr>
            </w:pPr>
            <w:r w:rsidRPr="00AB191D">
              <w:rPr>
                <w:rFonts w:ascii="Times New Roman" w:eastAsia="Times New Roman" w:hAnsi="Times New Roman" w:cs="Times New Roman"/>
                <w:sz w:val="18"/>
                <w:szCs w:val="18"/>
              </w:rPr>
              <w:t>0.06</w:t>
            </w:r>
          </w:p>
        </w:tc>
        <w:tc>
          <w:tcPr>
            <w:tcW w:w="346" w:type="pct"/>
            <w:tcBorders>
              <w:top w:val="nil"/>
              <w:left w:val="nil"/>
              <w:bottom w:val="nil"/>
              <w:right w:val="nil"/>
            </w:tcBorders>
            <w:shd w:val="clear" w:color="auto" w:fill="auto"/>
            <w:vAlign w:val="center"/>
          </w:tcPr>
          <w:p w14:paraId="55C6D581" w14:textId="77777777" w:rsidR="0091329B" w:rsidRPr="00AB191D" w:rsidRDefault="0091329B" w:rsidP="005121A2">
            <w:pPr>
              <w:spacing w:after="0" w:line="240" w:lineRule="auto"/>
              <w:ind w:right="57"/>
              <w:rPr>
                <w:rFonts w:ascii="Times New Roman" w:eastAsia="Times New Roman" w:hAnsi="Times New Roman" w:cs="Times New Roman"/>
                <w:sz w:val="18"/>
                <w:szCs w:val="18"/>
                <w:highlight w:val="yellow"/>
              </w:rPr>
            </w:pPr>
            <w:r w:rsidRPr="00AB191D">
              <w:rPr>
                <w:rFonts w:ascii="Times New Roman" w:eastAsia="Times New Roman" w:hAnsi="Times New Roman" w:cs="Times New Roman"/>
                <w:sz w:val="18"/>
                <w:szCs w:val="18"/>
              </w:rPr>
              <w:t>0.38</w:t>
            </w:r>
          </w:p>
        </w:tc>
        <w:tc>
          <w:tcPr>
            <w:tcW w:w="590" w:type="pct"/>
            <w:tcBorders>
              <w:top w:val="nil"/>
              <w:left w:val="nil"/>
              <w:bottom w:val="nil"/>
              <w:right w:val="nil"/>
            </w:tcBorders>
            <w:shd w:val="clear" w:color="auto" w:fill="auto"/>
            <w:noWrap/>
            <w:vAlign w:val="center"/>
          </w:tcPr>
          <w:p w14:paraId="47F9AC66" w14:textId="77777777" w:rsidR="0091329B" w:rsidRPr="00AB191D" w:rsidRDefault="0091329B" w:rsidP="005121A2">
            <w:pPr>
              <w:spacing w:after="0" w:line="240" w:lineRule="auto"/>
              <w:ind w:right="57"/>
              <w:rPr>
                <w:rFonts w:ascii="Times New Roman" w:eastAsia="Times New Roman" w:hAnsi="Times New Roman" w:cs="Times New Roman"/>
                <w:sz w:val="18"/>
                <w:szCs w:val="18"/>
              </w:rPr>
            </w:pPr>
            <w:r w:rsidRPr="00AB191D">
              <w:rPr>
                <w:rFonts w:ascii="Times New Roman" w:eastAsia="Times New Roman" w:hAnsi="Times New Roman" w:cs="Times New Roman"/>
                <w:sz w:val="18"/>
                <w:szCs w:val="18"/>
              </w:rPr>
              <w:t>0.39</w:t>
            </w:r>
          </w:p>
        </w:tc>
        <w:tc>
          <w:tcPr>
            <w:tcW w:w="718" w:type="pct"/>
            <w:tcBorders>
              <w:top w:val="nil"/>
              <w:left w:val="nil"/>
              <w:bottom w:val="nil"/>
              <w:right w:val="nil"/>
            </w:tcBorders>
            <w:shd w:val="clear" w:color="auto" w:fill="auto"/>
            <w:noWrap/>
            <w:vAlign w:val="center"/>
          </w:tcPr>
          <w:p w14:paraId="5057AC88" w14:textId="77777777" w:rsidR="0091329B" w:rsidRPr="00AB191D" w:rsidRDefault="0091329B" w:rsidP="005121A2">
            <w:pPr>
              <w:spacing w:after="0" w:line="240" w:lineRule="auto"/>
              <w:ind w:right="57"/>
              <w:rPr>
                <w:rFonts w:ascii="Times New Roman" w:eastAsia="Times New Roman" w:hAnsi="Times New Roman" w:cs="Times New Roman"/>
                <w:sz w:val="18"/>
                <w:szCs w:val="18"/>
              </w:rPr>
            </w:pPr>
            <w:r w:rsidRPr="00AB191D">
              <w:rPr>
                <w:rFonts w:ascii="Times New Roman" w:eastAsia="Times New Roman" w:hAnsi="Times New Roman" w:cs="Times New Roman"/>
                <w:sz w:val="18"/>
                <w:szCs w:val="18"/>
              </w:rPr>
              <w:t>0.20</w:t>
            </w:r>
          </w:p>
        </w:tc>
        <w:tc>
          <w:tcPr>
            <w:tcW w:w="620" w:type="pct"/>
            <w:tcBorders>
              <w:top w:val="nil"/>
              <w:left w:val="nil"/>
              <w:bottom w:val="nil"/>
              <w:right w:val="nil"/>
            </w:tcBorders>
            <w:shd w:val="clear" w:color="auto" w:fill="auto"/>
            <w:noWrap/>
            <w:vAlign w:val="center"/>
          </w:tcPr>
          <w:p w14:paraId="4E82B153" w14:textId="77777777" w:rsidR="0091329B" w:rsidRPr="00AB191D" w:rsidRDefault="0091329B" w:rsidP="005121A2">
            <w:pPr>
              <w:spacing w:after="0" w:line="240" w:lineRule="auto"/>
              <w:ind w:right="57"/>
              <w:rPr>
                <w:rFonts w:ascii="Times New Roman" w:eastAsia="Times New Roman" w:hAnsi="Times New Roman" w:cs="Times New Roman"/>
                <w:sz w:val="18"/>
                <w:szCs w:val="18"/>
              </w:rPr>
            </w:pPr>
            <w:r w:rsidRPr="00AB191D">
              <w:rPr>
                <w:rFonts w:ascii="Times New Roman" w:eastAsia="Times New Roman" w:hAnsi="Times New Roman" w:cs="Times New Roman"/>
                <w:sz w:val="18"/>
                <w:szCs w:val="18"/>
              </w:rPr>
              <w:t>0.37</w:t>
            </w:r>
          </w:p>
        </w:tc>
        <w:tc>
          <w:tcPr>
            <w:tcW w:w="642" w:type="pct"/>
            <w:tcBorders>
              <w:top w:val="nil"/>
              <w:left w:val="nil"/>
              <w:bottom w:val="nil"/>
              <w:right w:val="nil"/>
            </w:tcBorders>
            <w:shd w:val="clear" w:color="auto" w:fill="auto"/>
            <w:noWrap/>
            <w:vAlign w:val="center"/>
          </w:tcPr>
          <w:p w14:paraId="06D9A7C7" w14:textId="77777777" w:rsidR="0091329B" w:rsidRPr="00AB191D" w:rsidRDefault="0091329B" w:rsidP="005121A2">
            <w:pPr>
              <w:spacing w:after="0" w:line="240" w:lineRule="auto"/>
              <w:ind w:right="57"/>
              <w:rPr>
                <w:rFonts w:ascii="Times New Roman" w:eastAsia="Times New Roman" w:hAnsi="Times New Roman" w:cs="Times New Roman"/>
                <w:sz w:val="18"/>
                <w:szCs w:val="18"/>
              </w:rPr>
            </w:pPr>
            <w:r w:rsidRPr="00AB191D">
              <w:rPr>
                <w:rFonts w:ascii="Times New Roman" w:eastAsia="Times New Roman" w:hAnsi="Times New Roman" w:cs="Times New Roman"/>
                <w:sz w:val="18"/>
                <w:szCs w:val="18"/>
              </w:rPr>
              <w:t>0.39</w:t>
            </w:r>
          </w:p>
        </w:tc>
      </w:tr>
      <w:tr w:rsidR="00AB191D" w:rsidRPr="00AB191D" w14:paraId="50073315" w14:textId="77777777" w:rsidTr="00EF22E1">
        <w:trPr>
          <w:trHeight w:val="300"/>
        </w:trPr>
        <w:tc>
          <w:tcPr>
            <w:tcW w:w="1584" w:type="pct"/>
            <w:tcBorders>
              <w:top w:val="nil"/>
              <w:left w:val="nil"/>
              <w:bottom w:val="nil"/>
              <w:right w:val="nil"/>
            </w:tcBorders>
            <w:shd w:val="clear" w:color="auto" w:fill="auto"/>
            <w:noWrap/>
            <w:vAlign w:val="center"/>
            <w:hideMark/>
          </w:tcPr>
          <w:p w14:paraId="764447CF" w14:textId="77777777" w:rsidR="0091329B" w:rsidRPr="00AB191D" w:rsidRDefault="0091329B" w:rsidP="005121A2">
            <w:pPr>
              <w:spacing w:after="0" w:line="240" w:lineRule="auto"/>
              <w:ind w:right="57"/>
              <w:rPr>
                <w:rFonts w:ascii="Times New Roman" w:eastAsia="Times New Roman" w:hAnsi="Times New Roman" w:cs="Times New Roman"/>
                <w:sz w:val="18"/>
                <w:szCs w:val="18"/>
              </w:rPr>
            </w:pPr>
            <w:r w:rsidRPr="00AB191D">
              <w:rPr>
                <w:rFonts w:ascii="Times New Roman" w:eastAsia="Times New Roman" w:hAnsi="Times New Roman" w:cs="Times New Roman"/>
                <w:sz w:val="18"/>
                <w:szCs w:val="18"/>
              </w:rPr>
              <w:t>Monounsaturated fatty acids (g/serving)</w:t>
            </w:r>
          </w:p>
        </w:tc>
        <w:tc>
          <w:tcPr>
            <w:tcW w:w="500" w:type="pct"/>
            <w:tcBorders>
              <w:top w:val="nil"/>
              <w:left w:val="nil"/>
              <w:bottom w:val="nil"/>
              <w:right w:val="nil"/>
            </w:tcBorders>
            <w:shd w:val="clear" w:color="auto" w:fill="auto"/>
            <w:noWrap/>
            <w:vAlign w:val="center"/>
          </w:tcPr>
          <w:p w14:paraId="3483CBFB" w14:textId="77777777" w:rsidR="0091329B" w:rsidRPr="00AB191D" w:rsidRDefault="0091329B" w:rsidP="005121A2">
            <w:pPr>
              <w:spacing w:after="0" w:line="240" w:lineRule="auto"/>
              <w:ind w:right="57"/>
              <w:rPr>
                <w:rFonts w:ascii="Times New Roman" w:eastAsia="Times New Roman" w:hAnsi="Times New Roman" w:cs="Times New Roman"/>
                <w:sz w:val="18"/>
                <w:szCs w:val="18"/>
              </w:rPr>
            </w:pPr>
            <w:r w:rsidRPr="00AB191D">
              <w:rPr>
                <w:rFonts w:ascii="Times New Roman" w:eastAsia="Times New Roman" w:hAnsi="Times New Roman" w:cs="Times New Roman"/>
                <w:sz w:val="18"/>
                <w:szCs w:val="18"/>
              </w:rPr>
              <w:t>0.06</w:t>
            </w:r>
          </w:p>
        </w:tc>
        <w:tc>
          <w:tcPr>
            <w:tcW w:w="346" w:type="pct"/>
            <w:tcBorders>
              <w:top w:val="nil"/>
              <w:left w:val="nil"/>
              <w:bottom w:val="nil"/>
              <w:right w:val="nil"/>
            </w:tcBorders>
            <w:shd w:val="clear" w:color="auto" w:fill="auto"/>
            <w:vAlign w:val="center"/>
          </w:tcPr>
          <w:p w14:paraId="3F3538B8" w14:textId="77777777" w:rsidR="0091329B" w:rsidRPr="00AB191D" w:rsidRDefault="0091329B" w:rsidP="005121A2">
            <w:pPr>
              <w:spacing w:after="0" w:line="240" w:lineRule="auto"/>
              <w:ind w:right="57"/>
              <w:rPr>
                <w:rFonts w:ascii="Times New Roman" w:eastAsia="Times New Roman" w:hAnsi="Times New Roman" w:cs="Times New Roman"/>
                <w:sz w:val="18"/>
                <w:szCs w:val="18"/>
                <w:highlight w:val="yellow"/>
              </w:rPr>
            </w:pPr>
            <w:r w:rsidRPr="00AB191D">
              <w:rPr>
                <w:rFonts w:ascii="Times New Roman" w:eastAsia="Times New Roman" w:hAnsi="Times New Roman" w:cs="Times New Roman"/>
                <w:sz w:val="18"/>
                <w:szCs w:val="18"/>
              </w:rPr>
              <w:t>0.50</w:t>
            </w:r>
          </w:p>
        </w:tc>
        <w:tc>
          <w:tcPr>
            <w:tcW w:w="590" w:type="pct"/>
            <w:tcBorders>
              <w:top w:val="nil"/>
              <w:left w:val="nil"/>
              <w:bottom w:val="nil"/>
              <w:right w:val="nil"/>
            </w:tcBorders>
            <w:shd w:val="clear" w:color="auto" w:fill="auto"/>
            <w:noWrap/>
            <w:vAlign w:val="center"/>
          </w:tcPr>
          <w:p w14:paraId="77CDD131" w14:textId="77777777" w:rsidR="0091329B" w:rsidRPr="00AB191D" w:rsidRDefault="0091329B" w:rsidP="005121A2">
            <w:pPr>
              <w:spacing w:after="0" w:line="240" w:lineRule="auto"/>
              <w:ind w:right="57"/>
              <w:rPr>
                <w:rFonts w:ascii="Times New Roman" w:eastAsia="Times New Roman" w:hAnsi="Times New Roman" w:cs="Times New Roman"/>
                <w:sz w:val="18"/>
                <w:szCs w:val="18"/>
              </w:rPr>
            </w:pPr>
            <w:r w:rsidRPr="00AB191D">
              <w:rPr>
                <w:rFonts w:ascii="Times New Roman" w:eastAsia="Times New Roman" w:hAnsi="Times New Roman" w:cs="Times New Roman"/>
                <w:sz w:val="18"/>
                <w:szCs w:val="18"/>
              </w:rPr>
              <w:t>0.31</w:t>
            </w:r>
          </w:p>
        </w:tc>
        <w:tc>
          <w:tcPr>
            <w:tcW w:w="718" w:type="pct"/>
            <w:tcBorders>
              <w:top w:val="nil"/>
              <w:left w:val="nil"/>
              <w:bottom w:val="nil"/>
              <w:right w:val="nil"/>
            </w:tcBorders>
            <w:shd w:val="clear" w:color="auto" w:fill="auto"/>
            <w:noWrap/>
            <w:vAlign w:val="center"/>
          </w:tcPr>
          <w:p w14:paraId="2DDF49A6" w14:textId="77777777" w:rsidR="0091329B" w:rsidRPr="00AB191D" w:rsidRDefault="0091329B" w:rsidP="005121A2">
            <w:pPr>
              <w:spacing w:after="0" w:line="240" w:lineRule="auto"/>
              <w:ind w:right="57"/>
              <w:rPr>
                <w:rFonts w:ascii="Times New Roman" w:eastAsia="Times New Roman" w:hAnsi="Times New Roman" w:cs="Times New Roman"/>
                <w:sz w:val="18"/>
                <w:szCs w:val="18"/>
              </w:rPr>
            </w:pPr>
            <w:r w:rsidRPr="00AB191D">
              <w:rPr>
                <w:rFonts w:ascii="Times New Roman" w:eastAsia="Times New Roman" w:hAnsi="Times New Roman" w:cs="Times New Roman"/>
                <w:sz w:val="18"/>
                <w:szCs w:val="18"/>
              </w:rPr>
              <w:t>0.10</w:t>
            </w:r>
          </w:p>
        </w:tc>
        <w:tc>
          <w:tcPr>
            <w:tcW w:w="620" w:type="pct"/>
            <w:tcBorders>
              <w:top w:val="nil"/>
              <w:left w:val="nil"/>
              <w:bottom w:val="nil"/>
              <w:right w:val="nil"/>
            </w:tcBorders>
            <w:shd w:val="clear" w:color="auto" w:fill="auto"/>
            <w:noWrap/>
            <w:vAlign w:val="center"/>
          </w:tcPr>
          <w:p w14:paraId="6A194117" w14:textId="77777777" w:rsidR="0091329B" w:rsidRPr="00AB191D" w:rsidRDefault="0091329B" w:rsidP="005121A2">
            <w:pPr>
              <w:spacing w:after="0" w:line="240" w:lineRule="auto"/>
              <w:ind w:right="57"/>
              <w:rPr>
                <w:rFonts w:ascii="Times New Roman" w:eastAsia="Times New Roman" w:hAnsi="Times New Roman" w:cs="Times New Roman"/>
                <w:sz w:val="18"/>
                <w:szCs w:val="18"/>
              </w:rPr>
            </w:pPr>
            <w:r w:rsidRPr="00AB191D">
              <w:rPr>
                <w:rFonts w:ascii="Times New Roman" w:eastAsia="Times New Roman" w:hAnsi="Times New Roman" w:cs="Times New Roman"/>
                <w:sz w:val="18"/>
                <w:szCs w:val="18"/>
              </w:rPr>
              <w:t>0.30</w:t>
            </w:r>
          </w:p>
        </w:tc>
        <w:tc>
          <w:tcPr>
            <w:tcW w:w="642" w:type="pct"/>
            <w:tcBorders>
              <w:top w:val="nil"/>
              <w:left w:val="nil"/>
              <w:bottom w:val="nil"/>
              <w:right w:val="nil"/>
            </w:tcBorders>
            <w:shd w:val="clear" w:color="auto" w:fill="auto"/>
            <w:noWrap/>
            <w:vAlign w:val="center"/>
          </w:tcPr>
          <w:p w14:paraId="65E2FCC0" w14:textId="77777777" w:rsidR="0091329B" w:rsidRPr="00AB191D" w:rsidRDefault="0091329B" w:rsidP="005121A2">
            <w:pPr>
              <w:spacing w:after="0" w:line="240" w:lineRule="auto"/>
              <w:ind w:right="57"/>
              <w:rPr>
                <w:rFonts w:ascii="Times New Roman" w:eastAsia="Times New Roman" w:hAnsi="Times New Roman" w:cs="Times New Roman"/>
                <w:sz w:val="18"/>
                <w:szCs w:val="18"/>
              </w:rPr>
            </w:pPr>
            <w:r w:rsidRPr="00AB191D">
              <w:rPr>
                <w:rFonts w:ascii="Times New Roman" w:eastAsia="Times New Roman" w:hAnsi="Times New Roman" w:cs="Times New Roman"/>
                <w:sz w:val="18"/>
                <w:szCs w:val="18"/>
              </w:rPr>
              <w:t>0.40</w:t>
            </w:r>
          </w:p>
        </w:tc>
      </w:tr>
      <w:tr w:rsidR="00AB191D" w:rsidRPr="00AB191D" w14:paraId="38A1886C" w14:textId="77777777" w:rsidTr="00EF22E1">
        <w:trPr>
          <w:trHeight w:val="300"/>
        </w:trPr>
        <w:tc>
          <w:tcPr>
            <w:tcW w:w="1584" w:type="pct"/>
            <w:tcBorders>
              <w:top w:val="nil"/>
              <w:left w:val="nil"/>
              <w:bottom w:val="nil"/>
              <w:right w:val="nil"/>
            </w:tcBorders>
            <w:shd w:val="clear" w:color="auto" w:fill="auto"/>
            <w:noWrap/>
            <w:vAlign w:val="center"/>
            <w:hideMark/>
          </w:tcPr>
          <w:p w14:paraId="3F3F8498" w14:textId="77777777" w:rsidR="0091329B" w:rsidRPr="00AB191D" w:rsidRDefault="0091329B" w:rsidP="005121A2">
            <w:pPr>
              <w:tabs>
                <w:tab w:val="left" w:pos="3110"/>
                <w:tab w:val="right" w:pos="3231"/>
              </w:tabs>
              <w:spacing w:after="0" w:line="240" w:lineRule="auto"/>
              <w:ind w:right="57"/>
              <w:rPr>
                <w:rFonts w:ascii="Times New Roman" w:eastAsia="Times New Roman" w:hAnsi="Times New Roman" w:cs="Times New Roman"/>
                <w:sz w:val="18"/>
                <w:szCs w:val="18"/>
              </w:rPr>
            </w:pPr>
            <w:r w:rsidRPr="00AB191D">
              <w:rPr>
                <w:rFonts w:ascii="Times New Roman" w:eastAsia="Times New Roman" w:hAnsi="Times New Roman" w:cs="Times New Roman"/>
                <w:sz w:val="18"/>
                <w:szCs w:val="18"/>
              </w:rPr>
              <w:t>Vitamin B1 (mg/serving)</w:t>
            </w:r>
          </w:p>
        </w:tc>
        <w:tc>
          <w:tcPr>
            <w:tcW w:w="500" w:type="pct"/>
            <w:tcBorders>
              <w:top w:val="nil"/>
              <w:left w:val="nil"/>
              <w:bottom w:val="nil"/>
              <w:right w:val="nil"/>
            </w:tcBorders>
            <w:shd w:val="clear" w:color="auto" w:fill="auto"/>
            <w:noWrap/>
            <w:vAlign w:val="center"/>
          </w:tcPr>
          <w:p w14:paraId="02CE9E81" w14:textId="77777777" w:rsidR="0091329B" w:rsidRPr="00AB191D" w:rsidRDefault="0091329B" w:rsidP="005121A2">
            <w:pPr>
              <w:spacing w:after="0" w:line="240" w:lineRule="auto"/>
              <w:ind w:right="57"/>
              <w:rPr>
                <w:rFonts w:ascii="Times New Roman" w:eastAsia="Times New Roman" w:hAnsi="Times New Roman" w:cs="Times New Roman"/>
                <w:sz w:val="18"/>
                <w:szCs w:val="18"/>
              </w:rPr>
            </w:pPr>
            <w:r w:rsidRPr="00AB191D">
              <w:rPr>
                <w:rFonts w:ascii="Times New Roman" w:eastAsia="Times New Roman" w:hAnsi="Times New Roman" w:cs="Times New Roman"/>
                <w:sz w:val="18"/>
                <w:szCs w:val="18"/>
              </w:rPr>
              <w:t>0.23</w:t>
            </w:r>
          </w:p>
        </w:tc>
        <w:tc>
          <w:tcPr>
            <w:tcW w:w="346" w:type="pct"/>
            <w:tcBorders>
              <w:top w:val="nil"/>
              <w:left w:val="nil"/>
              <w:bottom w:val="nil"/>
              <w:right w:val="nil"/>
            </w:tcBorders>
            <w:shd w:val="clear" w:color="auto" w:fill="auto"/>
            <w:vAlign w:val="center"/>
          </w:tcPr>
          <w:p w14:paraId="4BA361D3" w14:textId="77777777" w:rsidR="0091329B" w:rsidRPr="00AB191D" w:rsidRDefault="0091329B" w:rsidP="005121A2">
            <w:pPr>
              <w:spacing w:after="0" w:line="240" w:lineRule="auto"/>
              <w:ind w:right="57"/>
              <w:rPr>
                <w:rFonts w:ascii="Times New Roman" w:eastAsia="Times New Roman" w:hAnsi="Times New Roman" w:cs="Times New Roman"/>
                <w:sz w:val="18"/>
                <w:szCs w:val="18"/>
              </w:rPr>
            </w:pPr>
            <w:r w:rsidRPr="00AB191D">
              <w:rPr>
                <w:rFonts w:ascii="Times New Roman" w:eastAsia="Times New Roman" w:hAnsi="Times New Roman" w:cs="Times New Roman"/>
                <w:sz w:val="18"/>
                <w:szCs w:val="18"/>
              </w:rPr>
              <w:t>0.10</w:t>
            </w:r>
          </w:p>
        </w:tc>
        <w:tc>
          <w:tcPr>
            <w:tcW w:w="590" w:type="pct"/>
            <w:tcBorders>
              <w:top w:val="nil"/>
              <w:left w:val="nil"/>
              <w:bottom w:val="nil"/>
              <w:right w:val="nil"/>
            </w:tcBorders>
            <w:shd w:val="clear" w:color="auto" w:fill="auto"/>
            <w:noWrap/>
            <w:vAlign w:val="center"/>
          </w:tcPr>
          <w:p w14:paraId="55ECC6E0" w14:textId="77777777" w:rsidR="0091329B" w:rsidRPr="00AB191D" w:rsidRDefault="0091329B" w:rsidP="005121A2">
            <w:pPr>
              <w:spacing w:after="0" w:line="240" w:lineRule="auto"/>
              <w:ind w:right="57"/>
              <w:rPr>
                <w:rFonts w:ascii="Times New Roman" w:eastAsia="Times New Roman" w:hAnsi="Times New Roman" w:cs="Times New Roman"/>
                <w:sz w:val="18"/>
                <w:szCs w:val="18"/>
              </w:rPr>
            </w:pPr>
            <w:r w:rsidRPr="00AB191D">
              <w:rPr>
                <w:rFonts w:ascii="Times New Roman" w:eastAsia="Times New Roman" w:hAnsi="Times New Roman" w:cs="Times New Roman"/>
                <w:sz w:val="18"/>
                <w:szCs w:val="18"/>
              </w:rPr>
              <w:t>0.23</w:t>
            </w:r>
          </w:p>
        </w:tc>
        <w:tc>
          <w:tcPr>
            <w:tcW w:w="718" w:type="pct"/>
            <w:tcBorders>
              <w:top w:val="nil"/>
              <w:left w:val="nil"/>
              <w:bottom w:val="nil"/>
              <w:right w:val="nil"/>
            </w:tcBorders>
            <w:shd w:val="clear" w:color="auto" w:fill="auto"/>
            <w:noWrap/>
            <w:vAlign w:val="center"/>
          </w:tcPr>
          <w:p w14:paraId="77966D71" w14:textId="77777777" w:rsidR="0091329B" w:rsidRPr="00AB191D" w:rsidRDefault="0091329B" w:rsidP="005121A2">
            <w:pPr>
              <w:spacing w:after="0" w:line="240" w:lineRule="auto"/>
              <w:ind w:right="57"/>
              <w:rPr>
                <w:rFonts w:ascii="Times New Roman" w:eastAsia="Times New Roman" w:hAnsi="Times New Roman" w:cs="Times New Roman"/>
                <w:sz w:val="18"/>
                <w:szCs w:val="18"/>
              </w:rPr>
            </w:pPr>
            <w:r w:rsidRPr="00AB191D">
              <w:rPr>
                <w:rFonts w:ascii="Times New Roman" w:eastAsia="Times New Roman" w:hAnsi="Times New Roman" w:cs="Times New Roman"/>
                <w:sz w:val="18"/>
                <w:szCs w:val="18"/>
              </w:rPr>
              <w:t>0.04</w:t>
            </w:r>
          </w:p>
        </w:tc>
        <w:tc>
          <w:tcPr>
            <w:tcW w:w="620" w:type="pct"/>
            <w:tcBorders>
              <w:top w:val="nil"/>
              <w:left w:val="nil"/>
              <w:bottom w:val="nil"/>
              <w:right w:val="nil"/>
            </w:tcBorders>
            <w:shd w:val="clear" w:color="auto" w:fill="auto"/>
            <w:noWrap/>
            <w:vAlign w:val="center"/>
          </w:tcPr>
          <w:p w14:paraId="60F181BC" w14:textId="77777777" w:rsidR="0091329B" w:rsidRPr="00AB191D" w:rsidRDefault="0091329B" w:rsidP="005121A2">
            <w:pPr>
              <w:spacing w:after="0" w:line="240" w:lineRule="auto"/>
              <w:ind w:right="57"/>
              <w:rPr>
                <w:rFonts w:ascii="Times New Roman" w:eastAsia="Times New Roman" w:hAnsi="Times New Roman" w:cs="Times New Roman"/>
                <w:sz w:val="18"/>
                <w:szCs w:val="18"/>
              </w:rPr>
            </w:pPr>
            <w:r w:rsidRPr="00AB191D">
              <w:rPr>
                <w:rFonts w:ascii="Times New Roman" w:eastAsia="Times New Roman" w:hAnsi="Times New Roman" w:cs="Times New Roman"/>
                <w:sz w:val="18"/>
                <w:szCs w:val="18"/>
              </w:rPr>
              <w:t>0.04</w:t>
            </w:r>
          </w:p>
        </w:tc>
        <w:tc>
          <w:tcPr>
            <w:tcW w:w="642" w:type="pct"/>
            <w:tcBorders>
              <w:top w:val="nil"/>
              <w:left w:val="nil"/>
              <w:bottom w:val="nil"/>
              <w:right w:val="nil"/>
            </w:tcBorders>
            <w:shd w:val="clear" w:color="auto" w:fill="auto"/>
            <w:noWrap/>
            <w:vAlign w:val="center"/>
          </w:tcPr>
          <w:p w14:paraId="2C0AE28A" w14:textId="77777777" w:rsidR="0091329B" w:rsidRPr="00AB191D" w:rsidRDefault="0091329B" w:rsidP="005121A2">
            <w:pPr>
              <w:spacing w:after="0" w:line="240" w:lineRule="auto"/>
              <w:ind w:right="57"/>
              <w:rPr>
                <w:rFonts w:ascii="Times New Roman" w:eastAsia="Times New Roman" w:hAnsi="Times New Roman" w:cs="Times New Roman"/>
                <w:sz w:val="18"/>
                <w:szCs w:val="18"/>
              </w:rPr>
            </w:pPr>
            <w:r w:rsidRPr="00AB191D">
              <w:rPr>
                <w:rFonts w:ascii="Times New Roman" w:eastAsia="Times New Roman" w:hAnsi="Times New Roman" w:cs="Times New Roman"/>
                <w:sz w:val="18"/>
                <w:szCs w:val="18"/>
              </w:rPr>
              <w:t>0.04</w:t>
            </w:r>
          </w:p>
        </w:tc>
      </w:tr>
      <w:tr w:rsidR="00AB191D" w:rsidRPr="00AB191D" w14:paraId="791BC888" w14:textId="77777777" w:rsidTr="00EF22E1">
        <w:trPr>
          <w:trHeight w:val="300"/>
        </w:trPr>
        <w:tc>
          <w:tcPr>
            <w:tcW w:w="1584" w:type="pct"/>
            <w:tcBorders>
              <w:top w:val="nil"/>
              <w:left w:val="nil"/>
              <w:bottom w:val="nil"/>
              <w:right w:val="nil"/>
            </w:tcBorders>
            <w:shd w:val="clear" w:color="auto" w:fill="auto"/>
            <w:noWrap/>
            <w:vAlign w:val="center"/>
            <w:hideMark/>
          </w:tcPr>
          <w:p w14:paraId="27FB6B3B" w14:textId="77777777" w:rsidR="0091329B" w:rsidRPr="00AB191D" w:rsidRDefault="0091329B" w:rsidP="005121A2">
            <w:pPr>
              <w:spacing w:after="0" w:line="240" w:lineRule="auto"/>
              <w:ind w:right="57"/>
              <w:rPr>
                <w:rFonts w:ascii="Times New Roman" w:eastAsia="Times New Roman" w:hAnsi="Times New Roman" w:cs="Times New Roman"/>
                <w:sz w:val="18"/>
                <w:szCs w:val="18"/>
              </w:rPr>
            </w:pPr>
            <w:r w:rsidRPr="00AB191D">
              <w:rPr>
                <w:rFonts w:ascii="Times New Roman" w:eastAsia="Times New Roman" w:hAnsi="Times New Roman" w:cs="Times New Roman"/>
                <w:sz w:val="18"/>
                <w:szCs w:val="18"/>
              </w:rPr>
              <w:t>Vitamin B2 (mg/serving)</w:t>
            </w:r>
          </w:p>
        </w:tc>
        <w:tc>
          <w:tcPr>
            <w:tcW w:w="500" w:type="pct"/>
            <w:tcBorders>
              <w:top w:val="nil"/>
              <w:left w:val="nil"/>
              <w:bottom w:val="nil"/>
              <w:right w:val="nil"/>
            </w:tcBorders>
            <w:shd w:val="clear" w:color="auto" w:fill="auto"/>
            <w:noWrap/>
            <w:vAlign w:val="center"/>
          </w:tcPr>
          <w:p w14:paraId="734D81A9" w14:textId="77777777" w:rsidR="0091329B" w:rsidRPr="00AB191D" w:rsidRDefault="0091329B" w:rsidP="005121A2">
            <w:pPr>
              <w:spacing w:after="0" w:line="240" w:lineRule="auto"/>
              <w:ind w:right="57"/>
              <w:rPr>
                <w:rFonts w:ascii="Times New Roman" w:eastAsia="Times New Roman" w:hAnsi="Times New Roman" w:cs="Times New Roman"/>
                <w:sz w:val="18"/>
                <w:szCs w:val="18"/>
              </w:rPr>
            </w:pPr>
            <w:r w:rsidRPr="00AB191D">
              <w:rPr>
                <w:rFonts w:ascii="Times New Roman" w:eastAsia="Times New Roman" w:hAnsi="Times New Roman" w:cs="Times New Roman"/>
                <w:sz w:val="18"/>
                <w:szCs w:val="18"/>
              </w:rPr>
              <w:t>0.02</w:t>
            </w:r>
          </w:p>
        </w:tc>
        <w:tc>
          <w:tcPr>
            <w:tcW w:w="346" w:type="pct"/>
            <w:tcBorders>
              <w:top w:val="nil"/>
              <w:left w:val="nil"/>
              <w:bottom w:val="nil"/>
              <w:right w:val="nil"/>
            </w:tcBorders>
            <w:shd w:val="clear" w:color="auto" w:fill="auto"/>
            <w:vAlign w:val="center"/>
          </w:tcPr>
          <w:p w14:paraId="7F741851" w14:textId="77777777" w:rsidR="0091329B" w:rsidRPr="00AB191D" w:rsidRDefault="0091329B" w:rsidP="005121A2">
            <w:pPr>
              <w:spacing w:after="0" w:line="240" w:lineRule="auto"/>
              <w:ind w:right="57"/>
              <w:rPr>
                <w:rFonts w:ascii="Times New Roman" w:eastAsia="Times New Roman" w:hAnsi="Times New Roman" w:cs="Times New Roman"/>
                <w:sz w:val="18"/>
                <w:szCs w:val="18"/>
              </w:rPr>
            </w:pPr>
            <w:r w:rsidRPr="00AB191D">
              <w:rPr>
                <w:rFonts w:ascii="Times New Roman" w:eastAsia="Times New Roman" w:hAnsi="Times New Roman" w:cs="Times New Roman"/>
                <w:sz w:val="18"/>
                <w:szCs w:val="18"/>
              </w:rPr>
              <w:t>0.02</w:t>
            </w:r>
          </w:p>
        </w:tc>
        <w:tc>
          <w:tcPr>
            <w:tcW w:w="590" w:type="pct"/>
            <w:tcBorders>
              <w:top w:val="nil"/>
              <w:left w:val="nil"/>
              <w:bottom w:val="nil"/>
              <w:right w:val="nil"/>
            </w:tcBorders>
            <w:shd w:val="clear" w:color="auto" w:fill="auto"/>
            <w:noWrap/>
            <w:vAlign w:val="center"/>
          </w:tcPr>
          <w:p w14:paraId="23D5D93C" w14:textId="77777777" w:rsidR="0091329B" w:rsidRPr="00AB191D" w:rsidRDefault="0091329B" w:rsidP="005121A2">
            <w:pPr>
              <w:spacing w:after="0" w:line="240" w:lineRule="auto"/>
              <w:ind w:right="57"/>
              <w:rPr>
                <w:rFonts w:ascii="Times New Roman" w:eastAsia="Times New Roman" w:hAnsi="Times New Roman" w:cs="Times New Roman"/>
                <w:sz w:val="18"/>
                <w:szCs w:val="18"/>
              </w:rPr>
            </w:pPr>
            <w:r w:rsidRPr="00AB191D">
              <w:rPr>
                <w:rFonts w:ascii="Times New Roman" w:eastAsia="Times New Roman" w:hAnsi="Times New Roman" w:cs="Times New Roman"/>
                <w:sz w:val="18"/>
                <w:szCs w:val="18"/>
              </w:rPr>
              <w:t>0.34</w:t>
            </w:r>
          </w:p>
        </w:tc>
        <w:tc>
          <w:tcPr>
            <w:tcW w:w="718" w:type="pct"/>
            <w:tcBorders>
              <w:top w:val="nil"/>
              <w:left w:val="nil"/>
              <w:bottom w:val="nil"/>
              <w:right w:val="nil"/>
            </w:tcBorders>
            <w:shd w:val="clear" w:color="auto" w:fill="auto"/>
            <w:noWrap/>
            <w:vAlign w:val="center"/>
          </w:tcPr>
          <w:p w14:paraId="5DFB855F" w14:textId="77777777" w:rsidR="0091329B" w:rsidRPr="00AB191D" w:rsidRDefault="0091329B" w:rsidP="005121A2">
            <w:pPr>
              <w:spacing w:after="0" w:line="240" w:lineRule="auto"/>
              <w:ind w:right="57"/>
              <w:rPr>
                <w:rFonts w:ascii="Times New Roman" w:eastAsia="Times New Roman" w:hAnsi="Times New Roman" w:cs="Times New Roman"/>
                <w:sz w:val="18"/>
                <w:szCs w:val="18"/>
              </w:rPr>
            </w:pPr>
            <w:r w:rsidRPr="00AB191D">
              <w:rPr>
                <w:rFonts w:ascii="Times New Roman" w:eastAsia="Times New Roman" w:hAnsi="Times New Roman" w:cs="Times New Roman"/>
                <w:sz w:val="18"/>
                <w:szCs w:val="18"/>
              </w:rPr>
              <w:t>0.02</w:t>
            </w:r>
          </w:p>
        </w:tc>
        <w:tc>
          <w:tcPr>
            <w:tcW w:w="620" w:type="pct"/>
            <w:tcBorders>
              <w:top w:val="nil"/>
              <w:left w:val="nil"/>
              <w:bottom w:val="nil"/>
              <w:right w:val="nil"/>
            </w:tcBorders>
            <w:shd w:val="clear" w:color="auto" w:fill="auto"/>
            <w:noWrap/>
            <w:vAlign w:val="center"/>
          </w:tcPr>
          <w:p w14:paraId="15387EA8" w14:textId="77777777" w:rsidR="0091329B" w:rsidRPr="00AB191D" w:rsidRDefault="0091329B" w:rsidP="005121A2">
            <w:pPr>
              <w:spacing w:after="0" w:line="240" w:lineRule="auto"/>
              <w:ind w:right="57"/>
              <w:rPr>
                <w:rFonts w:ascii="Times New Roman" w:eastAsia="Times New Roman" w:hAnsi="Times New Roman" w:cs="Times New Roman"/>
                <w:sz w:val="18"/>
                <w:szCs w:val="18"/>
              </w:rPr>
            </w:pPr>
            <w:r w:rsidRPr="00AB191D">
              <w:rPr>
                <w:rFonts w:ascii="Times New Roman" w:eastAsia="Times New Roman" w:hAnsi="Times New Roman" w:cs="Times New Roman"/>
                <w:sz w:val="18"/>
                <w:szCs w:val="18"/>
              </w:rPr>
              <w:t>0.02</w:t>
            </w:r>
          </w:p>
        </w:tc>
        <w:tc>
          <w:tcPr>
            <w:tcW w:w="642" w:type="pct"/>
            <w:tcBorders>
              <w:top w:val="nil"/>
              <w:left w:val="nil"/>
              <w:bottom w:val="nil"/>
              <w:right w:val="nil"/>
            </w:tcBorders>
            <w:shd w:val="clear" w:color="auto" w:fill="auto"/>
            <w:noWrap/>
            <w:vAlign w:val="center"/>
          </w:tcPr>
          <w:p w14:paraId="335FB126" w14:textId="77777777" w:rsidR="0091329B" w:rsidRPr="00AB191D" w:rsidRDefault="0091329B" w:rsidP="005121A2">
            <w:pPr>
              <w:spacing w:after="0" w:line="240" w:lineRule="auto"/>
              <w:ind w:right="57"/>
              <w:rPr>
                <w:rFonts w:ascii="Times New Roman" w:eastAsia="Times New Roman" w:hAnsi="Times New Roman" w:cs="Times New Roman"/>
                <w:sz w:val="18"/>
                <w:szCs w:val="18"/>
              </w:rPr>
            </w:pPr>
            <w:r w:rsidRPr="00AB191D">
              <w:rPr>
                <w:rFonts w:ascii="Times New Roman" w:eastAsia="Times New Roman" w:hAnsi="Times New Roman" w:cs="Times New Roman"/>
                <w:sz w:val="18"/>
                <w:szCs w:val="18"/>
              </w:rPr>
              <w:t>0.02</w:t>
            </w:r>
          </w:p>
        </w:tc>
      </w:tr>
      <w:tr w:rsidR="00AB191D" w:rsidRPr="00AB191D" w14:paraId="5A58B7E8" w14:textId="77777777" w:rsidTr="00EF22E1">
        <w:trPr>
          <w:trHeight w:val="300"/>
        </w:trPr>
        <w:tc>
          <w:tcPr>
            <w:tcW w:w="1584" w:type="pct"/>
            <w:tcBorders>
              <w:top w:val="nil"/>
              <w:left w:val="nil"/>
              <w:bottom w:val="nil"/>
              <w:right w:val="nil"/>
            </w:tcBorders>
            <w:shd w:val="clear" w:color="auto" w:fill="auto"/>
            <w:noWrap/>
            <w:vAlign w:val="center"/>
            <w:hideMark/>
          </w:tcPr>
          <w:p w14:paraId="39E8FF6B" w14:textId="77777777" w:rsidR="0091329B" w:rsidRPr="00AB191D" w:rsidRDefault="0091329B" w:rsidP="005121A2">
            <w:pPr>
              <w:spacing w:after="0" w:line="240" w:lineRule="auto"/>
              <w:ind w:right="57"/>
              <w:rPr>
                <w:rFonts w:ascii="Times New Roman" w:eastAsia="Times New Roman" w:hAnsi="Times New Roman" w:cs="Times New Roman"/>
                <w:sz w:val="18"/>
                <w:szCs w:val="18"/>
              </w:rPr>
            </w:pPr>
            <w:r w:rsidRPr="00AB191D">
              <w:rPr>
                <w:rFonts w:ascii="Times New Roman" w:eastAsia="Times New Roman" w:hAnsi="Times New Roman" w:cs="Times New Roman"/>
                <w:sz w:val="18"/>
                <w:szCs w:val="18"/>
              </w:rPr>
              <w:t>Vitamin B3 (mg/serving)</w:t>
            </w:r>
          </w:p>
        </w:tc>
        <w:tc>
          <w:tcPr>
            <w:tcW w:w="500" w:type="pct"/>
            <w:tcBorders>
              <w:top w:val="nil"/>
              <w:left w:val="nil"/>
              <w:bottom w:val="nil"/>
              <w:right w:val="nil"/>
            </w:tcBorders>
            <w:shd w:val="clear" w:color="auto" w:fill="auto"/>
            <w:noWrap/>
            <w:vAlign w:val="center"/>
          </w:tcPr>
          <w:p w14:paraId="3A9B8902" w14:textId="77777777" w:rsidR="0091329B" w:rsidRPr="00AB191D" w:rsidRDefault="0091329B" w:rsidP="005121A2">
            <w:pPr>
              <w:spacing w:after="0" w:line="240" w:lineRule="auto"/>
              <w:ind w:right="57"/>
              <w:rPr>
                <w:rFonts w:ascii="Times New Roman" w:eastAsia="Times New Roman" w:hAnsi="Times New Roman" w:cs="Times New Roman"/>
                <w:sz w:val="18"/>
                <w:szCs w:val="18"/>
              </w:rPr>
            </w:pPr>
            <w:r w:rsidRPr="00AB191D">
              <w:rPr>
                <w:rFonts w:ascii="Times New Roman" w:eastAsia="Times New Roman" w:hAnsi="Times New Roman" w:cs="Times New Roman"/>
                <w:sz w:val="18"/>
                <w:szCs w:val="18"/>
              </w:rPr>
              <w:t>1.64</w:t>
            </w:r>
          </w:p>
        </w:tc>
        <w:tc>
          <w:tcPr>
            <w:tcW w:w="346" w:type="pct"/>
            <w:tcBorders>
              <w:top w:val="nil"/>
              <w:left w:val="nil"/>
              <w:bottom w:val="nil"/>
              <w:right w:val="nil"/>
            </w:tcBorders>
            <w:shd w:val="clear" w:color="auto" w:fill="auto"/>
            <w:vAlign w:val="center"/>
          </w:tcPr>
          <w:p w14:paraId="7BE3E318" w14:textId="77777777" w:rsidR="0091329B" w:rsidRPr="00AB191D" w:rsidRDefault="0091329B" w:rsidP="005121A2">
            <w:pPr>
              <w:spacing w:after="0" w:line="240" w:lineRule="auto"/>
              <w:ind w:right="57"/>
              <w:rPr>
                <w:rFonts w:ascii="Times New Roman" w:eastAsia="Times New Roman" w:hAnsi="Times New Roman" w:cs="Times New Roman"/>
                <w:sz w:val="18"/>
                <w:szCs w:val="18"/>
              </w:rPr>
            </w:pPr>
            <w:r w:rsidRPr="00AB191D">
              <w:rPr>
                <w:rFonts w:ascii="Times New Roman" w:eastAsia="Times New Roman" w:hAnsi="Times New Roman" w:cs="Times New Roman"/>
                <w:sz w:val="18"/>
                <w:szCs w:val="18"/>
              </w:rPr>
              <w:t>1.20</w:t>
            </w:r>
          </w:p>
        </w:tc>
        <w:tc>
          <w:tcPr>
            <w:tcW w:w="590" w:type="pct"/>
            <w:tcBorders>
              <w:top w:val="nil"/>
              <w:left w:val="nil"/>
              <w:bottom w:val="nil"/>
              <w:right w:val="nil"/>
            </w:tcBorders>
            <w:shd w:val="clear" w:color="auto" w:fill="auto"/>
            <w:noWrap/>
            <w:vAlign w:val="center"/>
          </w:tcPr>
          <w:p w14:paraId="708C19F5" w14:textId="77777777" w:rsidR="0091329B" w:rsidRPr="00AB191D" w:rsidRDefault="0091329B" w:rsidP="005121A2">
            <w:pPr>
              <w:spacing w:after="0" w:line="240" w:lineRule="auto"/>
              <w:ind w:right="57"/>
              <w:rPr>
                <w:rFonts w:ascii="Times New Roman" w:eastAsia="Times New Roman" w:hAnsi="Times New Roman" w:cs="Times New Roman"/>
                <w:sz w:val="18"/>
                <w:szCs w:val="18"/>
              </w:rPr>
            </w:pPr>
            <w:r w:rsidRPr="00AB191D">
              <w:rPr>
                <w:rFonts w:ascii="Times New Roman" w:eastAsia="Times New Roman" w:hAnsi="Times New Roman" w:cs="Times New Roman"/>
                <w:sz w:val="18"/>
                <w:szCs w:val="18"/>
              </w:rPr>
              <w:t>1.23</w:t>
            </w:r>
          </w:p>
        </w:tc>
        <w:tc>
          <w:tcPr>
            <w:tcW w:w="718" w:type="pct"/>
            <w:tcBorders>
              <w:top w:val="nil"/>
              <w:left w:val="nil"/>
              <w:bottom w:val="nil"/>
              <w:right w:val="nil"/>
            </w:tcBorders>
            <w:shd w:val="clear" w:color="auto" w:fill="auto"/>
            <w:noWrap/>
            <w:vAlign w:val="center"/>
          </w:tcPr>
          <w:p w14:paraId="49CCD127" w14:textId="77777777" w:rsidR="0091329B" w:rsidRPr="00AB191D" w:rsidRDefault="0091329B" w:rsidP="005121A2">
            <w:pPr>
              <w:spacing w:after="0" w:line="240" w:lineRule="auto"/>
              <w:ind w:right="57"/>
              <w:rPr>
                <w:rFonts w:ascii="Times New Roman" w:eastAsia="Times New Roman" w:hAnsi="Times New Roman" w:cs="Times New Roman"/>
                <w:sz w:val="18"/>
                <w:szCs w:val="18"/>
              </w:rPr>
            </w:pPr>
            <w:r w:rsidRPr="00AB191D">
              <w:rPr>
                <w:rFonts w:ascii="Times New Roman" w:eastAsia="Times New Roman" w:hAnsi="Times New Roman" w:cs="Times New Roman"/>
                <w:sz w:val="18"/>
                <w:szCs w:val="18"/>
              </w:rPr>
              <w:t>2.36</w:t>
            </w:r>
          </w:p>
        </w:tc>
        <w:tc>
          <w:tcPr>
            <w:tcW w:w="620" w:type="pct"/>
            <w:tcBorders>
              <w:top w:val="nil"/>
              <w:left w:val="nil"/>
              <w:bottom w:val="nil"/>
              <w:right w:val="nil"/>
            </w:tcBorders>
            <w:shd w:val="clear" w:color="auto" w:fill="auto"/>
            <w:noWrap/>
            <w:vAlign w:val="center"/>
          </w:tcPr>
          <w:p w14:paraId="51809677" w14:textId="77777777" w:rsidR="0091329B" w:rsidRPr="00AB191D" w:rsidRDefault="0091329B" w:rsidP="005121A2">
            <w:pPr>
              <w:spacing w:after="0" w:line="240" w:lineRule="auto"/>
              <w:ind w:right="57"/>
              <w:rPr>
                <w:rFonts w:ascii="Times New Roman" w:eastAsia="Times New Roman" w:hAnsi="Times New Roman" w:cs="Times New Roman"/>
                <w:sz w:val="18"/>
                <w:szCs w:val="18"/>
              </w:rPr>
            </w:pPr>
            <w:r w:rsidRPr="00AB191D">
              <w:rPr>
                <w:rFonts w:ascii="Times New Roman" w:eastAsia="Times New Roman" w:hAnsi="Times New Roman" w:cs="Times New Roman"/>
                <w:sz w:val="18"/>
                <w:szCs w:val="18"/>
              </w:rPr>
              <w:t>2.39</w:t>
            </w:r>
          </w:p>
        </w:tc>
        <w:tc>
          <w:tcPr>
            <w:tcW w:w="642" w:type="pct"/>
            <w:tcBorders>
              <w:top w:val="nil"/>
              <w:left w:val="nil"/>
              <w:bottom w:val="nil"/>
              <w:right w:val="nil"/>
            </w:tcBorders>
            <w:shd w:val="clear" w:color="auto" w:fill="auto"/>
            <w:noWrap/>
            <w:vAlign w:val="center"/>
          </w:tcPr>
          <w:p w14:paraId="4D193024" w14:textId="77777777" w:rsidR="0091329B" w:rsidRPr="00AB191D" w:rsidRDefault="0091329B" w:rsidP="005121A2">
            <w:pPr>
              <w:spacing w:after="0" w:line="240" w:lineRule="auto"/>
              <w:ind w:right="57"/>
              <w:rPr>
                <w:rFonts w:ascii="Times New Roman" w:eastAsia="Times New Roman" w:hAnsi="Times New Roman" w:cs="Times New Roman"/>
                <w:sz w:val="18"/>
                <w:szCs w:val="18"/>
              </w:rPr>
            </w:pPr>
            <w:r w:rsidRPr="00AB191D">
              <w:rPr>
                <w:rFonts w:ascii="Times New Roman" w:eastAsia="Times New Roman" w:hAnsi="Times New Roman" w:cs="Times New Roman"/>
                <w:sz w:val="18"/>
                <w:szCs w:val="18"/>
              </w:rPr>
              <w:t>2.36</w:t>
            </w:r>
          </w:p>
        </w:tc>
      </w:tr>
      <w:tr w:rsidR="00AB191D" w:rsidRPr="00AB191D" w14:paraId="43A5C5F5" w14:textId="77777777" w:rsidTr="00EF22E1">
        <w:trPr>
          <w:trHeight w:val="300"/>
        </w:trPr>
        <w:tc>
          <w:tcPr>
            <w:tcW w:w="1584" w:type="pct"/>
            <w:tcBorders>
              <w:top w:val="nil"/>
              <w:left w:val="nil"/>
              <w:bottom w:val="nil"/>
              <w:right w:val="nil"/>
            </w:tcBorders>
            <w:shd w:val="clear" w:color="auto" w:fill="auto"/>
            <w:noWrap/>
            <w:vAlign w:val="center"/>
            <w:hideMark/>
          </w:tcPr>
          <w:p w14:paraId="18942F87" w14:textId="77777777" w:rsidR="0091329B" w:rsidRPr="00AB191D" w:rsidRDefault="0091329B" w:rsidP="005121A2">
            <w:pPr>
              <w:spacing w:after="0" w:line="240" w:lineRule="auto"/>
              <w:ind w:right="57"/>
              <w:rPr>
                <w:rFonts w:ascii="Times New Roman" w:eastAsia="Times New Roman" w:hAnsi="Times New Roman" w:cs="Times New Roman"/>
                <w:sz w:val="18"/>
                <w:szCs w:val="18"/>
              </w:rPr>
            </w:pPr>
            <w:r w:rsidRPr="00AB191D">
              <w:rPr>
                <w:rFonts w:ascii="Times New Roman" w:eastAsia="Times New Roman" w:hAnsi="Times New Roman" w:cs="Times New Roman"/>
                <w:sz w:val="18"/>
                <w:szCs w:val="18"/>
              </w:rPr>
              <w:t>Vitamin B6 (mg/serving)</w:t>
            </w:r>
          </w:p>
        </w:tc>
        <w:tc>
          <w:tcPr>
            <w:tcW w:w="500" w:type="pct"/>
            <w:tcBorders>
              <w:top w:val="nil"/>
              <w:left w:val="nil"/>
              <w:bottom w:val="nil"/>
              <w:right w:val="nil"/>
            </w:tcBorders>
            <w:shd w:val="clear" w:color="auto" w:fill="auto"/>
            <w:noWrap/>
            <w:vAlign w:val="center"/>
          </w:tcPr>
          <w:p w14:paraId="07F00545" w14:textId="77777777" w:rsidR="0091329B" w:rsidRPr="00AB191D" w:rsidRDefault="0091329B" w:rsidP="005121A2">
            <w:pPr>
              <w:spacing w:after="0" w:line="240" w:lineRule="auto"/>
              <w:ind w:right="57"/>
              <w:rPr>
                <w:rFonts w:ascii="Times New Roman" w:eastAsia="Times New Roman" w:hAnsi="Times New Roman" w:cs="Times New Roman"/>
                <w:sz w:val="18"/>
                <w:szCs w:val="18"/>
              </w:rPr>
            </w:pPr>
            <w:r w:rsidRPr="00AB191D">
              <w:rPr>
                <w:rFonts w:ascii="Times New Roman" w:eastAsia="Times New Roman" w:hAnsi="Times New Roman" w:cs="Times New Roman"/>
                <w:sz w:val="18"/>
                <w:szCs w:val="18"/>
              </w:rPr>
              <w:t>0.10</w:t>
            </w:r>
          </w:p>
        </w:tc>
        <w:tc>
          <w:tcPr>
            <w:tcW w:w="346" w:type="pct"/>
            <w:tcBorders>
              <w:top w:val="nil"/>
              <w:left w:val="nil"/>
              <w:bottom w:val="nil"/>
              <w:right w:val="nil"/>
            </w:tcBorders>
            <w:shd w:val="clear" w:color="auto" w:fill="auto"/>
            <w:vAlign w:val="center"/>
          </w:tcPr>
          <w:p w14:paraId="1E06D686" w14:textId="77777777" w:rsidR="0091329B" w:rsidRPr="00AB191D" w:rsidRDefault="0091329B" w:rsidP="005121A2">
            <w:pPr>
              <w:spacing w:after="0" w:line="240" w:lineRule="auto"/>
              <w:ind w:right="57"/>
              <w:rPr>
                <w:rFonts w:ascii="Times New Roman" w:eastAsia="Times New Roman" w:hAnsi="Times New Roman" w:cs="Times New Roman"/>
                <w:sz w:val="18"/>
                <w:szCs w:val="18"/>
              </w:rPr>
            </w:pPr>
            <w:r w:rsidRPr="00AB191D">
              <w:rPr>
                <w:rFonts w:ascii="Times New Roman" w:eastAsia="Times New Roman" w:hAnsi="Times New Roman" w:cs="Times New Roman"/>
                <w:sz w:val="18"/>
                <w:szCs w:val="18"/>
              </w:rPr>
              <w:t>0.10</w:t>
            </w:r>
          </w:p>
        </w:tc>
        <w:tc>
          <w:tcPr>
            <w:tcW w:w="590" w:type="pct"/>
            <w:tcBorders>
              <w:top w:val="nil"/>
              <w:left w:val="nil"/>
              <w:bottom w:val="nil"/>
              <w:right w:val="nil"/>
            </w:tcBorders>
            <w:shd w:val="clear" w:color="auto" w:fill="auto"/>
            <w:noWrap/>
            <w:vAlign w:val="center"/>
          </w:tcPr>
          <w:p w14:paraId="07609DD6" w14:textId="77777777" w:rsidR="0091329B" w:rsidRPr="00AB191D" w:rsidRDefault="0091329B" w:rsidP="005121A2">
            <w:pPr>
              <w:spacing w:after="0" w:line="240" w:lineRule="auto"/>
              <w:ind w:right="57"/>
              <w:rPr>
                <w:rFonts w:ascii="Times New Roman" w:eastAsia="Times New Roman" w:hAnsi="Times New Roman" w:cs="Times New Roman"/>
                <w:sz w:val="18"/>
                <w:szCs w:val="18"/>
              </w:rPr>
            </w:pPr>
            <w:r w:rsidRPr="00AB191D">
              <w:rPr>
                <w:rFonts w:ascii="Times New Roman" w:eastAsia="Times New Roman" w:hAnsi="Times New Roman" w:cs="Times New Roman"/>
                <w:sz w:val="18"/>
                <w:szCs w:val="18"/>
              </w:rPr>
              <w:t>0.30</w:t>
            </w:r>
          </w:p>
        </w:tc>
        <w:tc>
          <w:tcPr>
            <w:tcW w:w="718" w:type="pct"/>
            <w:tcBorders>
              <w:top w:val="nil"/>
              <w:left w:val="nil"/>
              <w:bottom w:val="nil"/>
              <w:right w:val="nil"/>
            </w:tcBorders>
            <w:shd w:val="clear" w:color="auto" w:fill="auto"/>
            <w:noWrap/>
            <w:vAlign w:val="center"/>
          </w:tcPr>
          <w:p w14:paraId="2093D557" w14:textId="77777777" w:rsidR="0091329B" w:rsidRPr="00AB191D" w:rsidRDefault="0091329B" w:rsidP="005121A2">
            <w:pPr>
              <w:spacing w:after="0" w:line="240" w:lineRule="auto"/>
              <w:ind w:right="57"/>
              <w:rPr>
                <w:rFonts w:ascii="Times New Roman" w:eastAsia="Times New Roman" w:hAnsi="Times New Roman" w:cs="Times New Roman"/>
                <w:sz w:val="18"/>
                <w:szCs w:val="18"/>
              </w:rPr>
            </w:pPr>
            <w:r w:rsidRPr="00AB191D">
              <w:rPr>
                <w:rFonts w:ascii="Times New Roman" w:eastAsia="Times New Roman" w:hAnsi="Times New Roman" w:cs="Times New Roman"/>
                <w:sz w:val="18"/>
                <w:szCs w:val="18"/>
              </w:rPr>
              <w:t>0.08</w:t>
            </w:r>
          </w:p>
        </w:tc>
        <w:tc>
          <w:tcPr>
            <w:tcW w:w="620" w:type="pct"/>
            <w:tcBorders>
              <w:top w:val="nil"/>
              <w:left w:val="nil"/>
              <w:bottom w:val="nil"/>
              <w:right w:val="nil"/>
            </w:tcBorders>
            <w:shd w:val="clear" w:color="auto" w:fill="auto"/>
            <w:noWrap/>
            <w:vAlign w:val="center"/>
          </w:tcPr>
          <w:p w14:paraId="626C1FBA" w14:textId="77777777" w:rsidR="0091329B" w:rsidRPr="00AB191D" w:rsidRDefault="0091329B" w:rsidP="005121A2">
            <w:pPr>
              <w:spacing w:after="0" w:line="240" w:lineRule="auto"/>
              <w:ind w:right="57"/>
              <w:rPr>
                <w:rFonts w:ascii="Times New Roman" w:eastAsia="Times New Roman" w:hAnsi="Times New Roman" w:cs="Times New Roman"/>
                <w:sz w:val="18"/>
                <w:szCs w:val="18"/>
              </w:rPr>
            </w:pPr>
            <w:r w:rsidRPr="00AB191D">
              <w:rPr>
                <w:rFonts w:ascii="Times New Roman" w:eastAsia="Times New Roman" w:hAnsi="Times New Roman" w:cs="Times New Roman"/>
                <w:sz w:val="18"/>
                <w:szCs w:val="18"/>
              </w:rPr>
              <w:t>0.08</w:t>
            </w:r>
          </w:p>
        </w:tc>
        <w:tc>
          <w:tcPr>
            <w:tcW w:w="642" w:type="pct"/>
            <w:tcBorders>
              <w:top w:val="nil"/>
              <w:left w:val="nil"/>
              <w:bottom w:val="nil"/>
              <w:right w:val="nil"/>
            </w:tcBorders>
            <w:shd w:val="clear" w:color="auto" w:fill="auto"/>
            <w:noWrap/>
            <w:vAlign w:val="center"/>
          </w:tcPr>
          <w:p w14:paraId="690A1A74" w14:textId="77777777" w:rsidR="0091329B" w:rsidRPr="00AB191D" w:rsidRDefault="0091329B" w:rsidP="005121A2">
            <w:pPr>
              <w:spacing w:after="0" w:line="240" w:lineRule="auto"/>
              <w:ind w:right="57"/>
              <w:rPr>
                <w:rFonts w:ascii="Times New Roman" w:eastAsia="Times New Roman" w:hAnsi="Times New Roman" w:cs="Times New Roman"/>
                <w:sz w:val="18"/>
                <w:szCs w:val="18"/>
              </w:rPr>
            </w:pPr>
            <w:r w:rsidRPr="00AB191D">
              <w:rPr>
                <w:rFonts w:ascii="Times New Roman" w:eastAsia="Times New Roman" w:hAnsi="Times New Roman" w:cs="Times New Roman"/>
                <w:sz w:val="18"/>
                <w:szCs w:val="18"/>
              </w:rPr>
              <w:t>0.08</w:t>
            </w:r>
          </w:p>
        </w:tc>
      </w:tr>
      <w:tr w:rsidR="00AB191D" w:rsidRPr="00AB191D" w14:paraId="196B3696" w14:textId="77777777" w:rsidTr="00EF22E1">
        <w:trPr>
          <w:trHeight w:val="300"/>
        </w:trPr>
        <w:tc>
          <w:tcPr>
            <w:tcW w:w="1584" w:type="pct"/>
            <w:tcBorders>
              <w:top w:val="nil"/>
              <w:left w:val="nil"/>
              <w:bottom w:val="nil"/>
              <w:right w:val="nil"/>
            </w:tcBorders>
            <w:shd w:val="clear" w:color="auto" w:fill="auto"/>
            <w:noWrap/>
            <w:vAlign w:val="center"/>
            <w:hideMark/>
          </w:tcPr>
          <w:p w14:paraId="49A81E79" w14:textId="77777777" w:rsidR="0091329B" w:rsidRPr="00AB191D" w:rsidRDefault="0091329B" w:rsidP="005121A2">
            <w:pPr>
              <w:spacing w:after="0" w:line="240" w:lineRule="auto"/>
              <w:ind w:right="57"/>
              <w:rPr>
                <w:rFonts w:ascii="Times New Roman" w:eastAsia="Times New Roman" w:hAnsi="Times New Roman" w:cs="Times New Roman"/>
                <w:sz w:val="18"/>
                <w:szCs w:val="18"/>
              </w:rPr>
            </w:pPr>
            <w:r w:rsidRPr="00AB191D">
              <w:rPr>
                <w:rFonts w:ascii="Times New Roman" w:eastAsia="Times New Roman" w:hAnsi="Times New Roman" w:cs="Times New Roman"/>
                <w:sz w:val="18"/>
                <w:szCs w:val="18"/>
              </w:rPr>
              <w:t>Folate (DFE µg/serving)</w:t>
            </w:r>
          </w:p>
        </w:tc>
        <w:tc>
          <w:tcPr>
            <w:tcW w:w="500" w:type="pct"/>
            <w:tcBorders>
              <w:top w:val="nil"/>
              <w:left w:val="nil"/>
              <w:bottom w:val="nil"/>
              <w:right w:val="nil"/>
            </w:tcBorders>
            <w:shd w:val="clear" w:color="auto" w:fill="auto"/>
            <w:noWrap/>
            <w:vAlign w:val="center"/>
          </w:tcPr>
          <w:p w14:paraId="51A5D2F6" w14:textId="77777777" w:rsidR="0091329B" w:rsidRPr="00AB191D" w:rsidRDefault="0091329B" w:rsidP="005121A2">
            <w:pPr>
              <w:spacing w:after="0" w:line="240" w:lineRule="auto"/>
              <w:ind w:right="57"/>
              <w:rPr>
                <w:rFonts w:ascii="Times New Roman" w:eastAsia="Times New Roman" w:hAnsi="Times New Roman" w:cs="Times New Roman"/>
                <w:sz w:val="18"/>
                <w:szCs w:val="18"/>
              </w:rPr>
            </w:pPr>
            <w:r w:rsidRPr="00AB191D">
              <w:rPr>
                <w:rFonts w:ascii="Times New Roman" w:eastAsia="Times New Roman" w:hAnsi="Times New Roman" w:cs="Times New Roman"/>
                <w:sz w:val="18"/>
                <w:szCs w:val="18"/>
              </w:rPr>
              <w:t>2.64</w:t>
            </w:r>
          </w:p>
        </w:tc>
        <w:tc>
          <w:tcPr>
            <w:tcW w:w="346" w:type="pct"/>
            <w:tcBorders>
              <w:top w:val="nil"/>
              <w:left w:val="nil"/>
              <w:bottom w:val="nil"/>
              <w:right w:val="nil"/>
            </w:tcBorders>
            <w:shd w:val="clear" w:color="auto" w:fill="auto"/>
            <w:vAlign w:val="center"/>
          </w:tcPr>
          <w:p w14:paraId="619AFA63" w14:textId="77777777" w:rsidR="0091329B" w:rsidRPr="00AB191D" w:rsidRDefault="0091329B" w:rsidP="005121A2">
            <w:pPr>
              <w:spacing w:after="0" w:line="240" w:lineRule="auto"/>
              <w:ind w:right="57"/>
              <w:rPr>
                <w:rFonts w:ascii="Times New Roman" w:eastAsia="Times New Roman" w:hAnsi="Times New Roman" w:cs="Times New Roman"/>
                <w:sz w:val="18"/>
                <w:szCs w:val="18"/>
              </w:rPr>
            </w:pPr>
            <w:r w:rsidRPr="00AB191D">
              <w:rPr>
                <w:rFonts w:ascii="Times New Roman" w:eastAsia="Times New Roman" w:hAnsi="Times New Roman" w:cs="Times New Roman"/>
                <w:sz w:val="18"/>
                <w:szCs w:val="18"/>
              </w:rPr>
              <w:t>5.00</w:t>
            </w:r>
          </w:p>
        </w:tc>
        <w:tc>
          <w:tcPr>
            <w:tcW w:w="590" w:type="pct"/>
            <w:tcBorders>
              <w:top w:val="nil"/>
              <w:left w:val="nil"/>
              <w:bottom w:val="nil"/>
              <w:right w:val="nil"/>
            </w:tcBorders>
            <w:shd w:val="clear" w:color="auto" w:fill="auto"/>
            <w:noWrap/>
            <w:vAlign w:val="center"/>
          </w:tcPr>
          <w:p w14:paraId="11848BB3" w14:textId="77777777" w:rsidR="0091329B" w:rsidRPr="00AB191D" w:rsidRDefault="0091329B" w:rsidP="005121A2">
            <w:pPr>
              <w:spacing w:after="0" w:line="240" w:lineRule="auto"/>
              <w:ind w:right="57"/>
              <w:rPr>
                <w:rFonts w:ascii="Times New Roman" w:eastAsia="Times New Roman" w:hAnsi="Times New Roman" w:cs="Times New Roman"/>
                <w:sz w:val="18"/>
                <w:szCs w:val="18"/>
              </w:rPr>
            </w:pPr>
            <w:r w:rsidRPr="00AB191D">
              <w:rPr>
                <w:rFonts w:ascii="Times New Roman" w:eastAsia="Times New Roman" w:hAnsi="Times New Roman" w:cs="Times New Roman"/>
                <w:sz w:val="18"/>
                <w:szCs w:val="18"/>
              </w:rPr>
              <w:t>74.8</w:t>
            </w:r>
          </w:p>
        </w:tc>
        <w:tc>
          <w:tcPr>
            <w:tcW w:w="718" w:type="pct"/>
            <w:tcBorders>
              <w:top w:val="nil"/>
              <w:left w:val="nil"/>
              <w:bottom w:val="nil"/>
              <w:right w:val="nil"/>
            </w:tcBorders>
            <w:shd w:val="clear" w:color="auto" w:fill="auto"/>
            <w:noWrap/>
            <w:vAlign w:val="center"/>
          </w:tcPr>
          <w:p w14:paraId="24EFFC70" w14:textId="77777777" w:rsidR="0091329B" w:rsidRPr="00AB191D" w:rsidRDefault="0091329B" w:rsidP="005121A2">
            <w:pPr>
              <w:spacing w:after="0" w:line="240" w:lineRule="auto"/>
              <w:ind w:right="57"/>
              <w:rPr>
                <w:rFonts w:ascii="Times New Roman" w:eastAsia="Times New Roman" w:hAnsi="Times New Roman" w:cs="Times New Roman"/>
                <w:sz w:val="18"/>
                <w:szCs w:val="18"/>
              </w:rPr>
            </w:pPr>
            <w:r w:rsidRPr="00AB191D">
              <w:rPr>
                <w:rFonts w:ascii="Times New Roman" w:eastAsia="Times New Roman" w:hAnsi="Times New Roman" w:cs="Times New Roman"/>
                <w:sz w:val="18"/>
                <w:szCs w:val="18"/>
              </w:rPr>
              <w:t>46.1</w:t>
            </w:r>
          </w:p>
        </w:tc>
        <w:tc>
          <w:tcPr>
            <w:tcW w:w="620" w:type="pct"/>
            <w:tcBorders>
              <w:top w:val="nil"/>
              <w:left w:val="nil"/>
              <w:bottom w:val="nil"/>
              <w:right w:val="nil"/>
            </w:tcBorders>
            <w:shd w:val="clear" w:color="auto" w:fill="auto"/>
            <w:noWrap/>
            <w:vAlign w:val="center"/>
          </w:tcPr>
          <w:p w14:paraId="25B4272F" w14:textId="77777777" w:rsidR="0091329B" w:rsidRPr="00AB191D" w:rsidRDefault="0091329B" w:rsidP="005121A2">
            <w:pPr>
              <w:spacing w:after="0" w:line="240" w:lineRule="auto"/>
              <w:ind w:right="57"/>
              <w:rPr>
                <w:rFonts w:ascii="Times New Roman" w:eastAsia="Times New Roman" w:hAnsi="Times New Roman" w:cs="Times New Roman"/>
                <w:sz w:val="18"/>
                <w:szCs w:val="18"/>
              </w:rPr>
            </w:pPr>
            <w:r w:rsidRPr="00AB191D">
              <w:rPr>
                <w:rFonts w:ascii="Times New Roman" w:eastAsia="Times New Roman" w:hAnsi="Times New Roman" w:cs="Times New Roman"/>
                <w:sz w:val="18"/>
                <w:szCs w:val="18"/>
              </w:rPr>
              <w:t>66.00</w:t>
            </w:r>
          </w:p>
        </w:tc>
        <w:tc>
          <w:tcPr>
            <w:tcW w:w="642" w:type="pct"/>
            <w:tcBorders>
              <w:top w:val="nil"/>
              <w:left w:val="nil"/>
              <w:bottom w:val="nil"/>
              <w:right w:val="nil"/>
            </w:tcBorders>
            <w:shd w:val="clear" w:color="auto" w:fill="auto"/>
            <w:noWrap/>
            <w:vAlign w:val="center"/>
          </w:tcPr>
          <w:p w14:paraId="0B500F64" w14:textId="77777777" w:rsidR="0091329B" w:rsidRPr="00AB191D" w:rsidRDefault="0091329B" w:rsidP="005121A2">
            <w:pPr>
              <w:spacing w:after="0" w:line="240" w:lineRule="auto"/>
              <w:ind w:right="57"/>
              <w:rPr>
                <w:rFonts w:ascii="Times New Roman" w:eastAsia="Times New Roman" w:hAnsi="Times New Roman" w:cs="Times New Roman"/>
                <w:sz w:val="18"/>
                <w:szCs w:val="18"/>
              </w:rPr>
            </w:pPr>
            <w:r w:rsidRPr="00AB191D">
              <w:rPr>
                <w:rFonts w:ascii="Times New Roman" w:eastAsia="Times New Roman" w:hAnsi="Times New Roman" w:cs="Times New Roman"/>
                <w:sz w:val="18"/>
                <w:szCs w:val="18"/>
              </w:rPr>
              <w:t>46.10</w:t>
            </w:r>
          </w:p>
        </w:tc>
      </w:tr>
      <w:tr w:rsidR="00AB191D" w:rsidRPr="00AB191D" w14:paraId="7B34729A" w14:textId="77777777" w:rsidTr="00EF22E1">
        <w:trPr>
          <w:trHeight w:val="300"/>
        </w:trPr>
        <w:tc>
          <w:tcPr>
            <w:tcW w:w="1584" w:type="pct"/>
            <w:tcBorders>
              <w:top w:val="nil"/>
              <w:left w:val="nil"/>
              <w:bottom w:val="nil"/>
              <w:right w:val="nil"/>
            </w:tcBorders>
            <w:shd w:val="clear" w:color="auto" w:fill="auto"/>
            <w:noWrap/>
            <w:vAlign w:val="center"/>
            <w:hideMark/>
          </w:tcPr>
          <w:p w14:paraId="4119E85E" w14:textId="77777777" w:rsidR="0091329B" w:rsidRPr="00AB191D" w:rsidRDefault="0091329B" w:rsidP="005121A2">
            <w:pPr>
              <w:spacing w:after="0" w:line="240" w:lineRule="auto"/>
              <w:ind w:right="57"/>
              <w:rPr>
                <w:rFonts w:ascii="Times New Roman" w:eastAsia="Times New Roman" w:hAnsi="Times New Roman" w:cs="Times New Roman"/>
                <w:sz w:val="18"/>
                <w:szCs w:val="18"/>
              </w:rPr>
            </w:pPr>
            <w:r w:rsidRPr="00AB191D">
              <w:rPr>
                <w:rFonts w:ascii="Times New Roman" w:eastAsia="Times New Roman" w:hAnsi="Times New Roman" w:cs="Times New Roman"/>
                <w:sz w:val="18"/>
                <w:szCs w:val="18"/>
              </w:rPr>
              <w:t>Vitamin E (mg/serving)</w:t>
            </w:r>
          </w:p>
        </w:tc>
        <w:tc>
          <w:tcPr>
            <w:tcW w:w="500" w:type="pct"/>
            <w:tcBorders>
              <w:top w:val="nil"/>
              <w:left w:val="nil"/>
              <w:bottom w:val="nil"/>
              <w:right w:val="nil"/>
            </w:tcBorders>
            <w:shd w:val="clear" w:color="auto" w:fill="auto"/>
            <w:noWrap/>
            <w:vAlign w:val="center"/>
          </w:tcPr>
          <w:p w14:paraId="19F429C1" w14:textId="77777777" w:rsidR="0091329B" w:rsidRPr="00AB191D" w:rsidRDefault="0091329B" w:rsidP="005121A2">
            <w:pPr>
              <w:spacing w:after="0" w:line="240" w:lineRule="auto"/>
              <w:ind w:right="57"/>
              <w:rPr>
                <w:rFonts w:ascii="Times New Roman" w:eastAsia="Times New Roman" w:hAnsi="Times New Roman" w:cs="Times New Roman"/>
                <w:sz w:val="18"/>
                <w:szCs w:val="18"/>
              </w:rPr>
            </w:pPr>
            <w:r w:rsidRPr="00AB191D">
              <w:rPr>
                <w:rFonts w:ascii="Times New Roman" w:eastAsia="Times New Roman" w:hAnsi="Times New Roman" w:cs="Times New Roman"/>
                <w:sz w:val="18"/>
                <w:szCs w:val="18"/>
              </w:rPr>
              <w:t>0.04</w:t>
            </w:r>
          </w:p>
        </w:tc>
        <w:tc>
          <w:tcPr>
            <w:tcW w:w="346" w:type="pct"/>
            <w:tcBorders>
              <w:top w:val="nil"/>
              <w:left w:val="nil"/>
              <w:bottom w:val="nil"/>
              <w:right w:val="nil"/>
            </w:tcBorders>
            <w:shd w:val="clear" w:color="auto" w:fill="auto"/>
            <w:vAlign w:val="center"/>
          </w:tcPr>
          <w:p w14:paraId="46F28F27" w14:textId="77777777" w:rsidR="0091329B" w:rsidRPr="00AB191D" w:rsidRDefault="0091329B" w:rsidP="005121A2">
            <w:pPr>
              <w:spacing w:after="0" w:line="240" w:lineRule="auto"/>
              <w:ind w:right="57"/>
              <w:rPr>
                <w:rFonts w:ascii="Times New Roman" w:eastAsia="Times New Roman" w:hAnsi="Times New Roman" w:cs="Times New Roman"/>
                <w:sz w:val="18"/>
                <w:szCs w:val="18"/>
              </w:rPr>
            </w:pPr>
            <w:r w:rsidRPr="00AB191D">
              <w:rPr>
                <w:rFonts w:ascii="Times New Roman" w:eastAsia="Times New Roman" w:hAnsi="Times New Roman" w:cs="Times New Roman"/>
                <w:sz w:val="18"/>
                <w:szCs w:val="18"/>
              </w:rPr>
              <w:t>0.24</w:t>
            </w:r>
          </w:p>
        </w:tc>
        <w:tc>
          <w:tcPr>
            <w:tcW w:w="590" w:type="pct"/>
            <w:tcBorders>
              <w:top w:val="nil"/>
              <w:left w:val="nil"/>
              <w:bottom w:val="nil"/>
              <w:right w:val="nil"/>
            </w:tcBorders>
            <w:shd w:val="clear" w:color="auto" w:fill="auto"/>
            <w:noWrap/>
            <w:vAlign w:val="center"/>
          </w:tcPr>
          <w:p w14:paraId="626AB44A" w14:textId="77777777" w:rsidR="0091329B" w:rsidRPr="00AB191D" w:rsidRDefault="0091329B" w:rsidP="005121A2">
            <w:pPr>
              <w:spacing w:after="0" w:line="240" w:lineRule="auto"/>
              <w:ind w:right="57"/>
              <w:rPr>
                <w:rFonts w:ascii="Times New Roman" w:eastAsia="Times New Roman" w:hAnsi="Times New Roman" w:cs="Times New Roman"/>
                <w:sz w:val="18"/>
                <w:szCs w:val="18"/>
              </w:rPr>
            </w:pPr>
            <w:r w:rsidRPr="00AB191D">
              <w:rPr>
                <w:rFonts w:ascii="Times New Roman" w:eastAsia="Times New Roman" w:hAnsi="Times New Roman" w:cs="Times New Roman"/>
                <w:sz w:val="18"/>
                <w:szCs w:val="18"/>
              </w:rPr>
              <w:t>0.13</w:t>
            </w:r>
          </w:p>
        </w:tc>
        <w:tc>
          <w:tcPr>
            <w:tcW w:w="718" w:type="pct"/>
            <w:tcBorders>
              <w:top w:val="nil"/>
              <w:left w:val="nil"/>
              <w:bottom w:val="nil"/>
              <w:right w:val="nil"/>
            </w:tcBorders>
            <w:shd w:val="clear" w:color="auto" w:fill="auto"/>
            <w:noWrap/>
            <w:vAlign w:val="center"/>
          </w:tcPr>
          <w:p w14:paraId="32937504" w14:textId="77777777" w:rsidR="0091329B" w:rsidRPr="00AB191D" w:rsidRDefault="0091329B" w:rsidP="005121A2">
            <w:pPr>
              <w:spacing w:after="0" w:line="240" w:lineRule="auto"/>
              <w:ind w:right="57"/>
              <w:rPr>
                <w:rFonts w:ascii="Times New Roman" w:eastAsia="Times New Roman" w:hAnsi="Times New Roman" w:cs="Times New Roman"/>
                <w:sz w:val="18"/>
                <w:szCs w:val="18"/>
              </w:rPr>
            </w:pPr>
            <w:r w:rsidRPr="00AB191D">
              <w:rPr>
                <w:rFonts w:ascii="Times New Roman" w:eastAsia="Times New Roman" w:hAnsi="Times New Roman" w:cs="Times New Roman"/>
                <w:sz w:val="18"/>
                <w:szCs w:val="18"/>
              </w:rPr>
              <w:t>1.00</w:t>
            </w:r>
          </w:p>
        </w:tc>
        <w:tc>
          <w:tcPr>
            <w:tcW w:w="620" w:type="pct"/>
            <w:tcBorders>
              <w:top w:val="nil"/>
              <w:left w:val="nil"/>
              <w:bottom w:val="nil"/>
              <w:right w:val="nil"/>
            </w:tcBorders>
            <w:shd w:val="clear" w:color="auto" w:fill="auto"/>
            <w:noWrap/>
            <w:vAlign w:val="center"/>
          </w:tcPr>
          <w:p w14:paraId="5DFCF723" w14:textId="77777777" w:rsidR="0091329B" w:rsidRPr="00AB191D" w:rsidRDefault="0091329B" w:rsidP="005121A2">
            <w:pPr>
              <w:spacing w:after="0" w:line="240" w:lineRule="auto"/>
              <w:ind w:right="57"/>
              <w:rPr>
                <w:rFonts w:ascii="Times New Roman" w:eastAsia="Times New Roman" w:hAnsi="Times New Roman" w:cs="Times New Roman"/>
                <w:sz w:val="18"/>
                <w:szCs w:val="18"/>
              </w:rPr>
            </w:pPr>
            <w:r w:rsidRPr="00AB191D">
              <w:rPr>
                <w:rFonts w:ascii="Times New Roman" w:eastAsia="Times New Roman" w:hAnsi="Times New Roman" w:cs="Times New Roman"/>
                <w:sz w:val="18"/>
                <w:szCs w:val="18"/>
              </w:rPr>
              <w:t>0.08</w:t>
            </w:r>
          </w:p>
        </w:tc>
        <w:tc>
          <w:tcPr>
            <w:tcW w:w="642" w:type="pct"/>
            <w:tcBorders>
              <w:top w:val="nil"/>
              <w:left w:val="nil"/>
              <w:bottom w:val="nil"/>
              <w:right w:val="nil"/>
            </w:tcBorders>
            <w:shd w:val="clear" w:color="auto" w:fill="auto"/>
            <w:noWrap/>
            <w:vAlign w:val="center"/>
          </w:tcPr>
          <w:p w14:paraId="4CA1EE01" w14:textId="77777777" w:rsidR="0091329B" w:rsidRPr="00AB191D" w:rsidRDefault="0091329B" w:rsidP="005121A2">
            <w:pPr>
              <w:spacing w:after="0" w:line="240" w:lineRule="auto"/>
              <w:ind w:right="57"/>
              <w:rPr>
                <w:rFonts w:ascii="Times New Roman" w:eastAsia="Times New Roman" w:hAnsi="Times New Roman" w:cs="Times New Roman"/>
                <w:sz w:val="18"/>
                <w:szCs w:val="18"/>
              </w:rPr>
            </w:pPr>
            <w:r w:rsidRPr="00AB191D">
              <w:rPr>
                <w:rFonts w:ascii="Times New Roman" w:eastAsia="Times New Roman" w:hAnsi="Times New Roman" w:cs="Times New Roman"/>
                <w:sz w:val="18"/>
                <w:szCs w:val="18"/>
              </w:rPr>
              <w:t>0.97</w:t>
            </w:r>
          </w:p>
        </w:tc>
      </w:tr>
      <w:tr w:rsidR="00AB191D" w:rsidRPr="00AB191D" w14:paraId="79E3B557" w14:textId="77777777" w:rsidTr="00EF22E1">
        <w:trPr>
          <w:trHeight w:val="300"/>
        </w:trPr>
        <w:tc>
          <w:tcPr>
            <w:tcW w:w="1584" w:type="pct"/>
            <w:tcBorders>
              <w:top w:val="nil"/>
              <w:left w:val="nil"/>
              <w:bottom w:val="nil"/>
              <w:right w:val="nil"/>
            </w:tcBorders>
            <w:shd w:val="clear" w:color="auto" w:fill="auto"/>
            <w:noWrap/>
            <w:vAlign w:val="center"/>
            <w:hideMark/>
          </w:tcPr>
          <w:p w14:paraId="261D80C6" w14:textId="16F6E338" w:rsidR="0091329B" w:rsidRPr="00AB191D" w:rsidRDefault="0091329B" w:rsidP="005121A2">
            <w:pPr>
              <w:spacing w:after="0" w:line="240" w:lineRule="auto"/>
              <w:ind w:right="57"/>
              <w:rPr>
                <w:rFonts w:ascii="Times New Roman" w:eastAsia="Times New Roman" w:hAnsi="Times New Roman" w:cs="Times New Roman"/>
                <w:sz w:val="18"/>
                <w:szCs w:val="18"/>
              </w:rPr>
            </w:pPr>
            <w:r w:rsidRPr="00AB191D">
              <w:rPr>
                <w:rFonts w:ascii="Times New Roman" w:eastAsia="Times New Roman" w:hAnsi="Times New Roman" w:cs="Times New Roman"/>
                <w:sz w:val="18"/>
                <w:szCs w:val="18"/>
              </w:rPr>
              <w:t>Sodium (mg/serving)</w:t>
            </w:r>
            <w:r w:rsidR="00C162B2" w:rsidRPr="00AB191D">
              <w:rPr>
                <w:rFonts w:ascii="Times New Roman" w:hAnsi="Times New Roman" w:cs="Times New Roman"/>
                <w:sz w:val="20"/>
                <w:szCs w:val="20"/>
              </w:rPr>
              <w:t>‡</w:t>
            </w:r>
          </w:p>
        </w:tc>
        <w:tc>
          <w:tcPr>
            <w:tcW w:w="500" w:type="pct"/>
            <w:tcBorders>
              <w:top w:val="nil"/>
              <w:left w:val="nil"/>
              <w:bottom w:val="nil"/>
              <w:right w:val="nil"/>
            </w:tcBorders>
            <w:shd w:val="clear" w:color="auto" w:fill="auto"/>
            <w:noWrap/>
            <w:vAlign w:val="center"/>
          </w:tcPr>
          <w:p w14:paraId="54E1E519" w14:textId="77777777" w:rsidR="0091329B" w:rsidRPr="00AB191D" w:rsidRDefault="0091329B" w:rsidP="005121A2">
            <w:pPr>
              <w:spacing w:after="0" w:line="240" w:lineRule="auto"/>
              <w:ind w:right="57"/>
              <w:rPr>
                <w:rFonts w:ascii="Times New Roman" w:eastAsia="Times New Roman" w:hAnsi="Times New Roman" w:cs="Times New Roman"/>
                <w:sz w:val="18"/>
                <w:szCs w:val="18"/>
              </w:rPr>
            </w:pPr>
            <w:r w:rsidRPr="00AB191D">
              <w:rPr>
                <w:rFonts w:ascii="Times New Roman" w:eastAsia="Times New Roman" w:hAnsi="Times New Roman" w:cs="Times New Roman"/>
                <w:sz w:val="18"/>
                <w:szCs w:val="18"/>
              </w:rPr>
              <w:t>2.50</w:t>
            </w:r>
          </w:p>
        </w:tc>
        <w:tc>
          <w:tcPr>
            <w:tcW w:w="346" w:type="pct"/>
            <w:tcBorders>
              <w:top w:val="nil"/>
              <w:left w:val="nil"/>
              <w:bottom w:val="nil"/>
              <w:right w:val="nil"/>
            </w:tcBorders>
            <w:shd w:val="clear" w:color="auto" w:fill="auto"/>
            <w:vAlign w:val="center"/>
          </w:tcPr>
          <w:p w14:paraId="791EE09F" w14:textId="77777777" w:rsidR="0091329B" w:rsidRPr="00AB191D" w:rsidRDefault="0091329B" w:rsidP="005121A2">
            <w:pPr>
              <w:spacing w:after="0" w:line="240" w:lineRule="auto"/>
              <w:ind w:right="57"/>
              <w:rPr>
                <w:rFonts w:ascii="Times New Roman" w:eastAsia="Times New Roman" w:hAnsi="Times New Roman" w:cs="Times New Roman"/>
                <w:sz w:val="18"/>
                <w:szCs w:val="18"/>
              </w:rPr>
            </w:pPr>
            <w:r w:rsidRPr="00AB191D">
              <w:rPr>
                <w:rFonts w:ascii="Times New Roman" w:eastAsia="Times New Roman" w:hAnsi="Times New Roman" w:cs="Times New Roman"/>
                <w:sz w:val="18"/>
                <w:szCs w:val="18"/>
              </w:rPr>
              <w:t>1.25</w:t>
            </w:r>
          </w:p>
        </w:tc>
        <w:tc>
          <w:tcPr>
            <w:tcW w:w="590" w:type="pct"/>
            <w:tcBorders>
              <w:top w:val="nil"/>
              <w:left w:val="nil"/>
              <w:bottom w:val="nil"/>
              <w:right w:val="nil"/>
            </w:tcBorders>
            <w:shd w:val="clear" w:color="auto" w:fill="auto"/>
            <w:noWrap/>
            <w:vAlign w:val="center"/>
          </w:tcPr>
          <w:p w14:paraId="309C2D39" w14:textId="77777777" w:rsidR="0091329B" w:rsidRPr="00AB191D" w:rsidRDefault="0091329B" w:rsidP="005121A2">
            <w:pPr>
              <w:spacing w:after="0" w:line="240" w:lineRule="auto"/>
              <w:ind w:right="57"/>
              <w:rPr>
                <w:rFonts w:ascii="Times New Roman" w:eastAsia="Times New Roman" w:hAnsi="Times New Roman" w:cs="Times New Roman"/>
                <w:sz w:val="18"/>
                <w:szCs w:val="18"/>
              </w:rPr>
            </w:pPr>
            <w:r w:rsidRPr="00AB191D">
              <w:rPr>
                <w:rFonts w:ascii="Times New Roman" w:eastAsia="Times New Roman" w:hAnsi="Times New Roman" w:cs="Times New Roman"/>
                <w:sz w:val="18"/>
                <w:szCs w:val="18"/>
              </w:rPr>
              <w:t>323.84</w:t>
            </w:r>
          </w:p>
        </w:tc>
        <w:tc>
          <w:tcPr>
            <w:tcW w:w="718" w:type="pct"/>
            <w:tcBorders>
              <w:top w:val="nil"/>
              <w:left w:val="nil"/>
              <w:bottom w:val="nil"/>
              <w:right w:val="nil"/>
            </w:tcBorders>
            <w:shd w:val="clear" w:color="auto" w:fill="auto"/>
            <w:noWrap/>
            <w:vAlign w:val="center"/>
          </w:tcPr>
          <w:p w14:paraId="727FA81D" w14:textId="77777777" w:rsidR="0091329B" w:rsidRPr="00AB191D" w:rsidRDefault="0091329B" w:rsidP="005121A2">
            <w:pPr>
              <w:spacing w:after="0" w:line="240" w:lineRule="auto"/>
              <w:ind w:right="57"/>
              <w:rPr>
                <w:rFonts w:ascii="Times New Roman" w:eastAsia="Times New Roman" w:hAnsi="Times New Roman" w:cs="Times New Roman"/>
                <w:sz w:val="18"/>
                <w:szCs w:val="18"/>
              </w:rPr>
            </w:pPr>
            <w:r w:rsidRPr="00AB191D">
              <w:rPr>
                <w:rFonts w:ascii="Times New Roman" w:eastAsia="Times New Roman" w:hAnsi="Times New Roman" w:cs="Times New Roman"/>
                <w:sz w:val="18"/>
                <w:szCs w:val="18"/>
              </w:rPr>
              <w:t>303.00</w:t>
            </w:r>
          </w:p>
        </w:tc>
        <w:tc>
          <w:tcPr>
            <w:tcW w:w="620" w:type="pct"/>
            <w:tcBorders>
              <w:top w:val="nil"/>
              <w:left w:val="nil"/>
              <w:bottom w:val="nil"/>
              <w:right w:val="nil"/>
            </w:tcBorders>
            <w:shd w:val="clear" w:color="auto" w:fill="auto"/>
            <w:noWrap/>
            <w:vAlign w:val="center"/>
          </w:tcPr>
          <w:p w14:paraId="26615A85" w14:textId="77777777" w:rsidR="0091329B" w:rsidRPr="00AB191D" w:rsidRDefault="0091329B" w:rsidP="005121A2">
            <w:pPr>
              <w:spacing w:after="0" w:line="240" w:lineRule="auto"/>
              <w:ind w:right="57"/>
              <w:rPr>
                <w:rFonts w:ascii="Times New Roman" w:eastAsia="Times New Roman" w:hAnsi="Times New Roman" w:cs="Times New Roman"/>
                <w:sz w:val="18"/>
                <w:szCs w:val="18"/>
              </w:rPr>
            </w:pPr>
            <w:r w:rsidRPr="00AB191D">
              <w:rPr>
                <w:rFonts w:ascii="Times New Roman" w:eastAsia="Times New Roman" w:hAnsi="Times New Roman" w:cs="Times New Roman"/>
                <w:sz w:val="18"/>
                <w:szCs w:val="18"/>
              </w:rPr>
              <w:t>430.00</w:t>
            </w:r>
          </w:p>
        </w:tc>
        <w:tc>
          <w:tcPr>
            <w:tcW w:w="642" w:type="pct"/>
            <w:tcBorders>
              <w:top w:val="nil"/>
              <w:left w:val="nil"/>
              <w:bottom w:val="nil"/>
              <w:right w:val="nil"/>
            </w:tcBorders>
            <w:shd w:val="clear" w:color="auto" w:fill="auto"/>
            <w:noWrap/>
            <w:vAlign w:val="center"/>
          </w:tcPr>
          <w:p w14:paraId="7FDA6F10" w14:textId="77777777" w:rsidR="0091329B" w:rsidRPr="00AB191D" w:rsidRDefault="0091329B" w:rsidP="005121A2">
            <w:pPr>
              <w:spacing w:after="0" w:line="240" w:lineRule="auto"/>
              <w:ind w:right="57"/>
              <w:rPr>
                <w:rFonts w:ascii="Times New Roman" w:eastAsia="Times New Roman" w:hAnsi="Times New Roman" w:cs="Times New Roman"/>
                <w:sz w:val="18"/>
                <w:szCs w:val="18"/>
              </w:rPr>
            </w:pPr>
            <w:r w:rsidRPr="00AB191D">
              <w:rPr>
                <w:rFonts w:ascii="Times New Roman" w:eastAsia="Times New Roman" w:hAnsi="Times New Roman" w:cs="Times New Roman"/>
                <w:sz w:val="18"/>
                <w:szCs w:val="18"/>
              </w:rPr>
              <w:t>200.00</w:t>
            </w:r>
          </w:p>
        </w:tc>
      </w:tr>
      <w:tr w:rsidR="00AB191D" w:rsidRPr="00AB191D" w14:paraId="702D9DFF" w14:textId="77777777" w:rsidTr="00EF22E1">
        <w:trPr>
          <w:trHeight w:val="300"/>
        </w:trPr>
        <w:tc>
          <w:tcPr>
            <w:tcW w:w="1584" w:type="pct"/>
            <w:tcBorders>
              <w:top w:val="nil"/>
              <w:left w:val="nil"/>
              <w:bottom w:val="nil"/>
              <w:right w:val="nil"/>
            </w:tcBorders>
            <w:shd w:val="clear" w:color="auto" w:fill="auto"/>
            <w:noWrap/>
            <w:vAlign w:val="center"/>
            <w:hideMark/>
          </w:tcPr>
          <w:p w14:paraId="2FB0C69D" w14:textId="77777777" w:rsidR="0091329B" w:rsidRPr="00AB191D" w:rsidRDefault="0091329B" w:rsidP="005121A2">
            <w:pPr>
              <w:spacing w:after="0" w:line="240" w:lineRule="auto"/>
              <w:ind w:right="57"/>
              <w:rPr>
                <w:rFonts w:ascii="Times New Roman" w:eastAsia="Times New Roman" w:hAnsi="Times New Roman" w:cs="Times New Roman"/>
                <w:sz w:val="18"/>
                <w:szCs w:val="18"/>
              </w:rPr>
            </w:pPr>
            <w:r w:rsidRPr="00AB191D">
              <w:rPr>
                <w:rFonts w:ascii="Times New Roman" w:eastAsia="Times New Roman" w:hAnsi="Times New Roman" w:cs="Times New Roman"/>
                <w:sz w:val="18"/>
                <w:szCs w:val="18"/>
              </w:rPr>
              <w:t>Calcium (mg/serving)</w:t>
            </w:r>
          </w:p>
        </w:tc>
        <w:tc>
          <w:tcPr>
            <w:tcW w:w="500" w:type="pct"/>
            <w:tcBorders>
              <w:top w:val="nil"/>
              <w:left w:val="nil"/>
              <w:bottom w:val="nil"/>
              <w:right w:val="nil"/>
            </w:tcBorders>
            <w:shd w:val="clear" w:color="auto" w:fill="auto"/>
            <w:noWrap/>
            <w:vAlign w:val="center"/>
          </w:tcPr>
          <w:p w14:paraId="2BC04031" w14:textId="77777777" w:rsidR="0091329B" w:rsidRPr="00AB191D" w:rsidRDefault="0091329B" w:rsidP="005121A2">
            <w:pPr>
              <w:spacing w:after="0" w:line="240" w:lineRule="auto"/>
              <w:ind w:right="57"/>
              <w:rPr>
                <w:rFonts w:ascii="Times New Roman" w:eastAsia="Times New Roman" w:hAnsi="Times New Roman" w:cs="Times New Roman"/>
                <w:sz w:val="18"/>
                <w:szCs w:val="18"/>
              </w:rPr>
            </w:pPr>
            <w:r w:rsidRPr="00AB191D">
              <w:rPr>
                <w:rFonts w:ascii="Times New Roman" w:eastAsia="Times New Roman" w:hAnsi="Times New Roman" w:cs="Times New Roman"/>
                <w:sz w:val="18"/>
                <w:szCs w:val="18"/>
              </w:rPr>
              <w:t>6.46</w:t>
            </w:r>
          </w:p>
        </w:tc>
        <w:tc>
          <w:tcPr>
            <w:tcW w:w="346" w:type="pct"/>
            <w:tcBorders>
              <w:top w:val="nil"/>
              <w:left w:val="nil"/>
              <w:bottom w:val="nil"/>
              <w:right w:val="nil"/>
            </w:tcBorders>
            <w:shd w:val="clear" w:color="auto" w:fill="auto"/>
            <w:vAlign w:val="center"/>
          </w:tcPr>
          <w:p w14:paraId="096B5266" w14:textId="77777777" w:rsidR="0091329B" w:rsidRPr="00AB191D" w:rsidRDefault="0091329B" w:rsidP="005121A2">
            <w:pPr>
              <w:spacing w:after="0" w:line="240" w:lineRule="auto"/>
              <w:ind w:right="57"/>
              <w:rPr>
                <w:rFonts w:ascii="Times New Roman" w:eastAsia="Times New Roman" w:hAnsi="Times New Roman" w:cs="Times New Roman"/>
                <w:sz w:val="18"/>
                <w:szCs w:val="18"/>
              </w:rPr>
            </w:pPr>
            <w:r w:rsidRPr="00AB191D">
              <w:rPr>
                <w:rFonts w:ascii="Times New Roman" w:eastAsia="Times New Roman" w:hAnsi="Times New Roman" w:cs="Times New Roman"/>
                <w:sz w:val="18"/>
                <w:szCs w:val="18"/>
              </w:rPr>
              <w:t>6.25</w:t>
            </w:r>
          </w:p>
        </w:tc>
        <w:tc>
          <w:tcPr>
            <w:tcW w:w="590" w:type="pct"/>
            <w:tcBorders>
              <w:top w:val="nil"/>
              <w:left w:val="nil"/>
              <w:bottom w:val="nil"/>
              <w:right w:val="nil"/>
            </w:tcBorders>
            <w:shd w:val="clear" w:color="auto" w:fill="auto"/>
            <w:noWrap/>
            <w:vAlign w:val="center"/>
          </w:tcPr>
          <w:p w14:paraId="7544C82D" w14:textId="77777777" w:rsidR="0091329B" w:rsidRPr="00AB191D" w:rsidRDefault="0091329B" w:rsidP="005121A2">
            <w:pPr>
              <w:spacing w:after="0" w:line="240" w:lineRule="auto"/>
              <w:ind w:right="57"/>
              <w:rPr>
                <w:rFonts w:ascii="Times New Roman" w:eastAsia="Times New Roman" w:hAnsi="Times New Roman" w:cs="Times New Roman"/>
                <w:sz w:val="18"/>
                <w:szCs w:val="18"/>
              </w:rPr>
            </w:pPr>
            <w:r w:rsidRPr="00AB191D">
              <w:rPr>
                <w:rFonts w:ascii="Times New Roman" w:eastAsia="Times New Roman" w:hAnsi="Times New Roman" w:cs="Times New Roman"/>
                <w:sz w:val="18"/>
                <w:szCs w:val="18"/>
              </w:rPr>
              <w:t>8.00</w:t>
            </w:r>
          </w:p>
        </w:tc>
        <w:tc>
          <w:tcPr>
            <w:tcW w:w="718" w:type="pct"/>
            <w:tcBorders>
              <w:top w:val="nil"/>
              <w:left w:val="nil"/>
              <w:bottom w:val="nil"/>
              <w:right w:val="nil"/>
            </w:tcBorders>
            <w:shd w:val="clear" w:color="auto" w:fill="auto"/>
            <w:noWrap/>
            <w:vAlign w:val="center"/>
          </w:tcPr>
          <w:p w14:paraId="6AC05E3B" w14:textId="77777777" w:rsidR="0091329B" w:rsidRPr="00AB191D" w:rsidRDefault="0091329B" w:rsidP="005121A2">
            <w:pPr>
              <w:spacing w:after="0" w:line="240" w:lineRule="auto"/>
              <w:ind w:right="57"/>
              <w:rPr>
                <w:rFonts w:ascii="Times New Roman" w:eastAsia="Times New Roman" w:hAnsi="Times New Roman" w:cs="Times New Roman"/>
                <w:sz w:val="18"/>
                <w:szCs w:val="18"/>
              </w:rPr>
            </w:pPr>
            <w:r w:rsidRPr="00AB191D">
              <w:rPr>
                <w:rFonts w:ascii="Times New Roman" w:eastAsia="Times New Roman" w:hAnsi="Times New Roman" w:cs="Times New Roman"/>
                <w:sz w:val="18"/>
                <w:szCs w:val="18"/>
              </w:rPr>
              <w:t>53.50</w:t>
            </w:r>
          </w:p>
        </w:tc>
        <w:tc>
          <w:tcPr>
            <w:tcW w:w="620" w:type="pct"/>
            <w:tcBorders>
              <w:top w:val="nil"/>
              <w:left w:val="nil"/>
              <w:bottom w:val="nil"/>
              <w:right w:val="nil"/>
            </w:tcBorders>
            <w:shd w:val="clear" w:color="auto" w:fill="auto"/>
            <w:noWrap/>
            <w:vAlign w:val="center"/>
          </w:tcPr>
          <w:p w14:paraId="70EBEF3F" w14:textId="77777777" w:rsidR="0091329B" w:rsidRPr="00AB191D" w:rsidRDefault="0091329B" w:rsidP="005121A2">
            <w:pPr>
              <w:spacing w:after="0" w:line="240" w:lineRule="auto"/>
              <w:ind w:right="57"/>
              <w:rPr>
                <w:rFonts w:ascii="Times New Roman" w:eastAsia="Times New Roman" w:hAnsi="Times New Roman" w:cs="Times New Roman"/>
                <w:sz w:val="18"/>
                <w:szCs w:val="18"/>
              </w:rPr>
            </w:pPr>
            <w:r w:rsidRPr="00AB191D">
              <w:rPr>
                <w:rFonts w:ascii="Times New Roman" w:eastAsia="Times New Roman" w:hAnsi="Times New Roman" w:cs="Times New Roman"/>
                <w:sz w:val="18"/>
                <w:szCs w:val="18"/>
              </w:rPr>
              <w:t>78.00</w:t>
            </w:r>
          </w:p>
        </w:tc>
        <w:tc>
          <w:tcPr>
            <w:tcW w:w="642" w:type="pct"/>
            <w:tcBorders>
              <w:top w:val="nil"/>
              <w:left w:val="nil"/>
              <w:bottom w:val="nil"/>
              <w:right w:val="nil"/>
            </w:tcBorders>
            <w:shd w:val="clear" w:color="auto" w:fill="auto"/>
            <w:noWrap/>
            <w:vAlign w:val="center"/>
          </w:tcPr>
          <w:p w14:paraId="264640B8" w14:textId="77777777" w:rsidR="0091329B" w:rsidRPr="00AB191D" w:rsidRDefault="0091329B" w:rsidP="005121A2">
            <w:pPr>
              <w:spacing w:after="0" w:line="240" w:lineRule="auto"/>
              <w:ind w:right="57"/>
              <w:rPr>
                <w:rFonts w:ascii="Times New Roman" w:eastAsia="Times New Roman" w:hAnsi="Times New Roman" w:cs="Times New Roman"/>
                <w:sz w:val="18"/>
                <w:szCs w:val="18"/>
              </w:rPr>
            </w:pPr>
            <w:r w:rsidRPr="00AB191D">
              <w:rPr>
                <w:rFonts w:ascii="Times New Roman" w:eastAsia="Times New Roman" w:hAnsi="Times New Roman" w:cs="Times New Roman"/>
                <w:sz w:val="18"/>
                <w:szCs w:val="18"/>
              </w:rPr>
              <w:t>53.50</w:t>
            </w:r>
          </w:p>
        </w:tc>
      </w:tr>
      <w:tr w:rsidR="00AB191D" w:rsidRPr="00AB191D" w14:paraId="1A9A4528" w14:textId="77777777" w:rsidTr="00EF22E1">
        <w:trPr>
          <w:trHeight w:val="300"/>
        </w:trPr>
        <w:tc>
          <w:tcPr>
            <w:tcW w:w="1584" w:type="pct"/>
            <w:tcBorders>
              <w:top w:val="nil"/>
              <w:left w:val="nil"/>
              <w:bottom w:val="nil"/>
              <w:right w:val="nil"/>
            </w:tcBorders>
            <w:shd w:val="clear" w:color="auto" w:fill="auto"/>
            <w:noWrap/>
            <w:vAlign w:val="center"/>
            <w:hideMark/>
          </w:tcPr>
          <w:p w14:paraId="21132099" w14:textId="77777777" w:rsidR="0091329B" w:rsidRPr="00AB191D" w:rsidRDefault="0091329B" w:rsidP="005121A2">
            <w:pPr>
              <w:spacing w:after="0" w:line="240" w:lineRule="auto"/>
              <w:ind w:right="57"/>
              <w:rPr>
                <w:rFonts w:ascii="Times New Roman" w:eastAsia="Times New Roman" w:hAnsi="Times New Roman" w:cs="Times New Roman"/>
                <w:sz w:val="18"/>
                <w:szCs w:val="18"/>
              </w:rPr>
            </w:pPr>
            <w:r w:rsidRPr="00AB191D">
              <w:rPr>
                <w:rFonts w:ascii="Times New Roman" w:eastAsia="Times New Roman" w:hAnsi="Times New Roman" w:cs="Times New Roman"/>
                <w:sz w:val="18"/>
                <w:szCs w:val="18"/>
              </w:rPr>
              <w:t>Potassium (mg/serving)</w:t>
            </w:r>
          </w:p>
        </w:tc>
        <w:tc>
          <w:tcPr>
            <w:tcW w:w="500" w:type="pct"/>
            <w:tcBorders>
              <w:top w:val="nil"/>
              <w:left w:val="nil"/>
              <w:bottom w:val="nil"/>
              <w:right w:val="nil"/>
            </w:tcBorders>
            <w:shd w:val="clear" w:color="auto" w:fill="auto"/>
            <w:noWrap/>
            <w:vAlign w:val="center"/>
          </w:tcPr>
          <w:p w14:paraId="75D642DA" w14:textId="77777777" w:rsidR="0091329B" w:rsidRPr="00AB191D" w:rsidRDefault="0091329B" w:rsidP="005121A2">
            <w:pPr>
              <w:spacing w:after="0" w:line="240" w:lineRule="auto"/>
              <w:ind w:right="57"/>
              <w:rPr>
                <w:rFonts w:ascii="Times New Roman" w:eastAsia="Times New Roman" w:hAnsi="Times New Roman" w:cs="Times New Roman"/>
                <w:sz w:val="18"/>
                <w:szCs w:val="18"/>
              </w:rPr>
            </w:pPr>
            <w:r w:rsidRPr="00AB191D">
              <w:rPr>
                <w:rFonts w:ascii="Times New Roman" w:eastAsia="Times New Roman" w:hAnsi="Times New Roman" w:cs="Times New Roman"/>
                <w:sz w:val="18"/>
                <w:szCs w:val="18"/>
              </w:rPr>
              <w:t>21.75</w:t>
            </w:r>
          </w:p>
        </w:tc>
        <w:tc>
          <w:tcPr>
            <w:tcW w:w="346" w:type="pct"/>
            <w:tcBorders>
              <w:top w:val="nil"/>
              <w:left w:val="nil"/>
              <w:bottom w:val="nil"/>
              <w:right w:val="nil"/>
            </w:tcBorders>
            <w:shd w:val="clear" w:color="auto" w:fill="auto"/>
            <w:vAlign w:val="center"/>
          </w:tcPr>
          <w:p w14:paraId="37CFAB05" w14:textId="77777777" w:rsidR="0091329B" w:rsidRPr="00AB191D" w:rsidRDefault="0091329B" w:rsidP="005121A2">
            <w:pPr>
              <w:spacing w:after="0" w:line="240" w:lineRule="auto"/>
              <w:ind w:right="57"/>
              <w:rPr>
                <w:rFonts w:ascii="Times New Roman" w:eastAsia="Times New Roman" w:hAnsi="Times New Roman" w:cs="Times New Roman"/>
                <w:sz w:val="18"/>
                <w:szCs w:val="18"/>
              </w:rPr>
            </w:pPr>
            <w:r w:rsidRPr="00AB191D">
              <w:rPr>
                <w:rFonts w:ascii="Times New Roman" w:eastAsia="Times New Roman" w:hAnsi="Times New Roman" w:cs="Times New Roman"/>
                <w:sz w:val="18"/>
                <w:szCs w:val="18"/>
              </w:rPr>
              <w:t>36.38</w:t>
            </w:r>
          </w:p>
        </w:tc>
        <w:tc>
          <w:tcPr>
            <w:tcW w:w="590" w:type="pct"/>
            <w:tcBorders>
              <w:top w:val="nil"/>
              <w:left w:val="nil"/>
              <w:bottom w:val="nil"/>
              <w:right w:val="nil"/>
            </w:tcBorders>
            <w:shd w:val="clear" w:color="auto" w:fill="auto"/>
            <w:noWrap/>
            <w:vAlign w:val="center"/>
          </w:tcPr>
          <w:p w14:paraId="34E0A22E" w14:textId="77777777" w:rsidR="0091329B" w:rsidRPr="00AB191D" w:rsidRDefault="0091329B" w:rsidP="005121A2">
            <w:pPr>
              <w:spacing w:after="0" w:line="240" w:lineRule="auto"/>
              <w:ind w:right="57"/>
              <w:rPr>
                <w:rFonts w:ascii="Times New Roman" w:eastAsia="Times New Roman" w:hAnsi="Times New Roman" w:cs="Times New Roman"/>
                <w:sz w:val="18"/>
                <w:szCs w:val="18"/>
              </w:rPr>
            </w:pPr>
            <w:r w:rsidRPr="00AB191D">
              <w:rPr>
                <w:rFonts w:ascii="Times New Roman" w:eastAsia="Times New Roman" w:hAnsi="Times New Roman" w:cs="Times New Roman"/>
                <w:sz w:val="18"/>
                <w:szCs w:val="18"/>
              </w:rPr>
              <w:t>71.10</w:t>
            </w:r>
          </w:p>
        </w:tc>
        <w:tc>
          <w:tcPr>
            <w:tcW w:w="718" w:type="pct"/>
            <w:tcBorders>
              <w:top w:val="nil"/>
              <w:left w:val="nil"/>
              <w:bottom w:val="nil"/>
              <w:right w:val="nil"/>
            </w:tcBorders>
            <w:shd w:val="clear" w:color="auto" w:fill="auto"/>
            <w:noWrap/>
            <w:vAlign w:val="center"/>
          </w:tcPr>
          <w:p w14:paraId="28BA7D81" w14:textId="77777777" w:rsidR="0091329B" w:rsidRPr="00AB191D" w:rsidRDefault="0091329B" w:rsidP="005121A2">
            <w:pPr>
              <w:spacing w:after="0" w:line="240" w:lineRule="auto"/>
              <w:ind w:right="57"/>
              <w:rPr>
                <w:rFonts w:ascii="Times New Roman" w:eastAsia="Times New Roman" w:hAnsi="Times New Roman" w:cs="Times New Roman"/>
                <w:sz w:val="18"/>
                <w:szCs w:val="18"/>
              </w:rPr>
            </w:pPr>
            <w:r w:rsidRPr="00AB191D">
              <w:rPr>
                <w:rFonts w:ascii="Times New Roman" w:eastAsia="Times New Roman" w:hAnsi="Times New Roman" w:cs="Times New Roman"/>
                <w:sz w:val="18"/>
                <w:szCs w:val="18"/>
              </w:rPr>
              <w:t>81.50</w:t>
            </w:r>
          </w:p>
        </w:tc>
        <w:tc>
          <w:tcPr>
            <w:tcW w:w="620" w:type="pct"/>
            <w:tcBorders>
              <w:top w:val="nil"/>
              <w:left w:val="nil"/>
              <w:bottom w:val="nil"/>
              <w:right w:val="nil"/>
            </w:tcBorders>
            <w:shd w:val="clear" w:color="auto" w:fill="auto"/>
            <w:noWrap/>
            <w:vAlign w:val="center"/>
          </w:tcPr>
          <w:p w14:paraId="156D7996" w14:textId="77777777" w:rsidR="0091329B" w:rsidRPr="00AB191D" w:rsidRDefault="0091329B" w:rsidP="005121A2">
            <w:pPr>
              <w:spacing w:after="0" w:line="240" w:lineRule="auto"/>
              <w:ind w:right="57"/>
              <w:rPr>
                <w:rFonts w:ascii="Times New Roman" w:eastAsia="Times New Roman" w:hAnsi="Times New Roman" w:cs="Times New Roman"/>
                <w:sz w:val="18"/>
                <w:szCs w:val="18"/>
              </w:rPr>
            </w:pPr>
            <w:r w:rsidRPr="00AB191D">
              <w:rPr>
                <w:rFonts w:ascii="Times New Roman" w:eastAsia="Times New Roman" w:hAnsi="Times New Roman" w:cs="Times New Roman"/>
                <w:sz w:val="18"/>
                <w:szCs w:val="18"/>
              </w:rPr>
              <w:t>81.50</w:t>
            </w:r>
          </w:p>
        </w:tc>
        <w:tc>
          <w:tcPr>
            <w:tcW w:w="642" w:type="pct"/>
            <w:tcBorders>
              <w:top w:val="nil"/>
              <w:left w:val="nil"/>
              <w:bottom w:val="nil"/>
              <w:right w:val="nil"/>
            </w:tcBorders>
            <w:shd w:val="clear" w:color="auto" w:fill="auto"/>
            <w:noWrap/>
            <w:vAlign w:val="center"/>
          </w:tcPr>
          <w:p w14:paraId="23DE1A0E" w14:textId="77777777" w:rsidR="0091329B" w:rsidRPr="00AB191D" w:rsidRDefault="0091329B" w:rsidP="005121A2">
            <w:pPr>
              <w:spacing w:after="0" w:line="240" w:lineRule="auto"/>
              <w:ind w:right="57"/>
              <w:rPr>
                <w:rFonts w:ascii="Times New Roman" w:eastAsia="Times New Roman" w:hAnsi="Times New Roman" w:cs="Times New Roman"/>
                <w:sz w:val="18"/>
                <w:szCs w:val="18"/>
              </w:rPr>
            </w:pPr>
            <w:r w:rsidRPr="00AB191D">
              <w:rPr>
                <w:rFonts w:ascii="Times New Roman" w:eastAsia="Times New Roman" w:hAnsi="Times New Roman" w:cs="Times New Roman"/>
                <w:sz w:val="18"/>
                <w:szCs w:val="18"/>
              </w:rPr>
              <w:t>81.50</w:t>
            </w:r>
          </w:p>
        </w:tc>
      </w:tr>
      <w:tr w:rsidR="00AB191D" w:rsidRPr="00AB191D" w14:paraId="5DD49B32" w14:textId="77777777" w:rsidTr="00EF22E1">
        <w:trPr>
          <w:trHeight w:val="300"/>
        </w:trPr>
        <w:tc>
          <w:tcPr>
            <w:tcW w:w="1584" w:type="pct"/>
            <w:tcBorders>
              <w:top w:val="nil"/>
              <w:left w:val="nil"/>
              <w:bottom w:val="nil"/>
              <w:right w:val="nil"/>
            </w:tcBorders>
            <w:shd w:val="clear" w:color="auto" w:fill="auto"/>
            <w:noWrap/>
            <w:vAlign w:val="center"/>
            <w:hideMark/>
          </w:tcPr>
          <w:p w14:paraId="2B5BE09B" w14:textId="77777777" w:rsidR="0091329B" w:rsidRPr="00AB191D" w:rsidRDefault="0091329B" w:rsidP="005121A2">
            <w:pPr>
              <w:spacing w:after="0" w:line="240" w:lineRule="auto"/>
              <w:ind w:right="57"/>
              <w:rPr>
                <w:rFonts w:ascii="Times New Roman" w:eastAsia="Times New Roman" w:hAnsi="Times New Roman" w:cs="Times New Roman"/>
                <w:sz w:val="18"/>
                <w:szCs w:val="18"/>
              </w:rPr>
            </w:pPr>
            <w:r w:rsidRPr="00AB191D">
              <w:rPr>
                <w:rFonts w:ascii="Times New Roman" w:eastAsia="Times New Roman" w:hAnsi="Times New Roman" w:cs="Times New Roman"/>
                <w:sz w:val="18"/>
                <w:szCs w:val="18"/>
              </w:rPr>
              <w:t>Iron (mg/serving)</w:t>
            </w:r>
          </w:p>
        </w:tc>
        <w:tc>
          <w:tcPr>
            <w:tcW w:w="500" w:type="pct"/>
            <w:tcBorders>
              <w:top w:val="nil"/>
              <w:left w:val="nil"/>
              <w:bottom w:val="nil"/>
              <w:right w:val="nil"/>
            </w:tcBorders>
            <w:shd w:val="clear" w:color="auto" w:fill="auto"/>
            <w:noWrap/>
            <w:vAlign w:val="center"/>
          </w:tcPr>
          <w:p w14:paraId="7EC46250" w14:textId="77777777" w:rsidR="0091329B" w:rsidRPr="00AB191D" w:rsidRDefault="0091329B" w:rsidP="005121A2">
            <w:pPr>
              <w:spacing w:after="0" w:line="240" w:lineRule="auto"/>
              <w:ind w:right="57"/>
              <w:rPr>
                <w:rFonts w:ascii="Times New Roman" w:eastAsia="Times New Roman" w:hAnsi="Times New Roman" w:cs="Times New Roman"/>
                <w:sz w:val="18"/>
                <w:szCs w:val="18"/>
              </w:rPr>
            </w:pPr>
            <w:r w:rsidRPr="00AB191D">
              <w:rPr>
                <w:rFonts w:ascii="Times New Roman" w:eastAsia="Times New Roman" w:hAnsi="Times New Roman" w:cs="Times New Roman"/>
                <w:sz w:val="18"/>
                <w:szCs w:val="18"/>
              </w:rPr>
              <w:t>0.41</w:t>
            </w:r>
          </w:p>
        </w:tc>
        <w:tc>
          <w:tcPr>
            <w:tcW w:w="346" w:type="pct"/>
            <w:tcBorders>
              <w:top w:val="nil"/>
              <w:left w:val="nil"/>
              <w:bottom w:val="nil"/>
              <w:right w:val="nil"/>
            </w:tcBorders>
            <w:shd w:val="clear" w:color="auto" w:fill="auto"/>
            <w:vAlign w:val="center"/>
          </w:tcPr>
          <w:p w14:paraId="4EFC8641" w14:textId="77777777" w:rsidR="0091329B" w:rsidRPr="00AB191D" w:rsidRDefault="0091329B" w:rsidP="005121A2">
            <w:pPr>
              <w:spacing w:after="0" w:line="240" w:lineRule="auto"/>
              <w:ind w:right="57"/>
              <w:rPr>
                <w:rFonts w:ascii="Times New Roman" w:eastAsia="Times New Roman" w:hAnsi="Times New Roman" w:cs="Times New Roman"/>
                <w:sz w:val="18"/>
                <w:szCs w:val="18"/>
              </w:rPr>
            </w:pPr>
            <w:r w:rsidRPr="00AB191D">
              <w:rPr>
                <w:rFonts w:ascii="Times New Roman" w:eastAsia="Times New Roman" w:hAnsi="Times New Roman" w:cs="Times New Roman"/>
                <w:sz w:val="18"/>
                <w:szCs w:val="18"/>
              </w:rPr>
              <w:t>0.38</w:t>
            </w:r>
          </w:p>
        </w:tc>
        <w:tc>
          <w:tcPr>
            <w:tcW w:w="590" w:type="pct"/>
            <w:tcBorders>
              <w:top w:val="nil"/>
              <w:left w:val="nil"/>
              <w:bottom w:val="nil"/>
              <w:right w:val="nil"/>
            </w:tcBorders>
            <w:shd w:val="clear" w:color="auto" w:fill="auto"/>
            <w:noWrap/>
            <w:vAlign w:val="center"/>
          </w:tcPr>
          <w:p w14:paraId="48B75ABB" w14:textId="77777777" w:rsidR="0091329B" w:rsidRPr="00AB191D" w:rsidRDefault="0091329B" w:rsidP="005121A2">
            <w:pPr>
              <w:spacing w:after="0" w:line="240" w:lineRule="auto"/>
              <w:ind w:right="57"/>
              <w:rPr>
                <w:rFonts w:ascii="Times New Roman" w:eastAsia="Times New Roman" w:hAnsi="Times New Roman" w:cs="Times New Roman"/>
                <w:sz w:val="18"/>
                <w:szCs w:val="18"/>
              </w:rPr>
            </w:pPr>
            <w:r w:rsidRPr="00AB191D">
              <w:rPr>
                <w:rFonts w:ascii="Times New Roman" w:eastAsia="Times New Roman" w:hAnsi="Times New Roman" w:cs="Times New Roman"/>
                <w:sz w:val="18"/>
                <w:szCs w:val="18"/>
              </w:rPr>
              <w:t>2.10</w:t>
            </w:r>
          </w:p>
        </w:tc>
        <w:tc>
          <w:tcPr>
            <w:tcW w:w="718" w:type="pct"/>
            <w:tcBorders>
              <w:top w:val="nil"/>
              <w:left w:val="nil"/>
              <w:bottom w:val="nil"/>
              <w:right w:val="nil"/>
            </w:tcBorders>
            <w:shd w:val="clear" w:color="auto" w:fill="auto"/>
            <w:noWrap/>
            <w:vAlign w:val="center"/>
          </w:tcPr>
          <w:p w14:paraId="3D20A016" w14:textId="77777777" w:rsidR="0091329B" w:rsidRPr="00AB191D" w:rsidRDefault="0091329B" w:rsidP="005121A2">
            <w:pPr>
              <w:spacing w:after="0" w:line="240" w:lineRule="auto"/>
              <w:ind w:right="57"/>
              <w:rPr>
                <w:rFonts w:ascii="Times New Roman" w:eastAsia="Times New Roman" w:hAnsi="Times New Roman" w:cs="Times New Roman"/>
                <w:sz w:val="18"/>
                <w:szCs w:val="18"/>
              </w:rPr>
            </w:pPr>
            <w:r w:rsidRPr="00AB191D">
              <w:rPr>
                <w:rFonts w:ascii="Times New Roman" w:eastAsia="Times New Roman" w:hAnsi="Times New Roman" w:cs="Times New Roman"/>
                <w:sz w:val="18"/>
                <w:szCs w:val="18"/>
              </w:rPr>
              <w:t>1.22</w:t>
            </w:r>
          </w:p>
        </w:tc>
        <w:tc>
          <w:tcPr>
            <w:tcW w:w="620" w:type="pct"/>
            <w:tcBorders>
              <w:top w:val="nil"/>
              <w:left w:val="nil"/>
              <w:bottom w:val="nil"/>
              <w:right w:val="nil"/>
            </w:tcBorders>
            <w:shd w:val="clear" w:color="auto" w:fill="auto"/>
            <w:noWrap/>
            <w:vAlign w:val="center"/>
          </w:tcPr>
          <w:p w14:paraId="27AA31E7" w14:textId="77777777" w:rsidR="0091329B" w:rsidRPr="00AB191D" w:rsidRDefault="0091329B" w:rsidP="005121A2">
            <w:pPr>
              <w:spacing w:after="0" w:line="240" w:lineRule="auto"/>
              <w:ind w:right="57"/>
              <w:rPr>
                <w:rFonts w:ascii="Times New Roman" w:eastAsia="Times New Roman" w:hAnsi="Times New Roman" w:cs="Times New Roman"/>
                <w:sz w:val="18"/>
                <w:szCs w:val="18"/>
              </w:rPr>
            </w:pPr>
            <w:r w:rsidRPr="00AB191D">
              <w:rPr>
                <w:rFonts w:ascii="Times New Roman" w:eastAsia="Times New Roman" w:hAnsi="Times New Roman" w:cs="Times New Roman"/>
                <w:sz w:val="18"/>
                <w:szCs w:val="18"/>
              </w:rPr>
              <w:t>2.10</w:t>
            </w:r>
          </w:p>
        </w:tc>
        <w:tc>
          <w:tcPr>
            <w:tcW w:w="642" w:type="pct"/>
            <w:tcBorders>
              <w:top w:val="nil"/>
              <w:left w:val="nil"/>
              <w:bottom w:val="nil"/>
              <w:right w:val="nil"/>
            </w:tcBorders>
            <w:shd w:val="clear" w:color="auto" w:fill="auto"/>
            <w:noWrap/>
            <w:vAlign w:val="center"/>
          </w:tcPr>
          <w:p w14:paraId="47493074" w14:textId="77777777" w:rsidR="0091329B" w:rsidRPr="00AB191D" w:rsidRDefault="0091329B" w:rsidP="005121A2">
            <w:pPr>
              <w:spacing w:after="0" w:line="240" w:lineRule="auto"/>
              <w:ind w:right="57"/>
              <w:rPr>
                <w:rFonts w:ascii="Times New Roman" w:eastAsia="Times New Roman" w:hAnsi="Times New Roman" w:cs="Times New Roman"/>
                <w:sz w:val="18"/>
                <w:szCs w:val="18"/>
              </w:rPr>
            </w:pPr>
            <w:r w:rsidRPr="00AB191D">
              <w:rPr>
                <w:rFonts w:ascii="Times New Roman" w:eastAsia="Times New Roman" w:hAnsi="Times New Roman" w:cs="Times New Roman"/>
                <w:sz w:val="18"/>
                <w:szCs w:val="18"/>
              </w:rPr>
              <w:t>1.22</w:t>
            </w:r>
          </w:p>
        </w:tc>
      </w:tr>
      <w:tr w:rsidR="00AB191D" w:rsidRPr="00AB191D" w14:paraId="432CF2C5" w14:textId="77777777" w:rsidTr="00EF22E1">
        <w:trPr>
          <w:trHeight w:val="300"/>
        </w:trPr>
        <w:tc>
          <w:tcPr>
            <w:tcW w:w="1584" w:type="pct"/>
            <w:tcBorders>
              <w:top w:val="nil"/>
              <w:left w:val="nil"/>
              <w:bottom w:val="nil"/>
              <w:right w:val="nil"/>
            </w:tcBorders>
            <w:shd w:val="clear" w:color="auto" w:fill="auto"/>
            <w:noWrap/>
            <w:vAlign w:val="center"/>
            <w:hideMark/>
          </w:tcPr>
          <w:p w14:paraId="4052AAD3" w14:textId="77777777" w:rsidR="0091329B" w:rsidRPr="00AB191D" w:rsidRDefault="0091329B" w:rsidP="005121A2">
            <w:pPr>
              <w:spacing w:after="0" w:line="240" w:lineRule="auto"/>
              <w:ind w:right="57"/>
              <w:rPr>
                <w:rFonts w:ascii="Times New Roman" w:eastAsia="Times New Roman" w:hAnsi="Times New Roman" w:cs="Times New Roman"/>
                <w:sz w:val="18"/>
                <w:szCs w:val="18"/>
              </w:rPr>
            </w:pPr>
            <w:r w:rsidRPr="00AB191D">
              <w:rPr>
                <w:rFonts w:ascii="Times New Roman" w:eastAsia="Times New Roman" w:hAnsi="Times New Roman" w:cs="Times New Roman"/>
                <w:sz w:val="18"/>
                <w:szCs w:val="18"/>
              </w:rPr>
              <w:t>Selenium (µg/serving)</w:t>
            </w:r>
          </w:p>
        </w:tc>
        <w:tc>
          <w:tcPr>
            <w:tcW w:w="500" w:type="pct"/>
            <w:tcBorders>
              <w:top w:val="nil"/>
              <w:left w:val="nil"/>
              <w:bottom w:val="nil"/>
              <w:right w:val="nil"/>
            </w:tcBorders>
            <w:shd w:val="clear" w:color="auto" w:fill="auto"/>
            <w:noWrap/>
            <w:vAlign w:val="center"/>
          </w:tcPr>
          <w:p w14:paraId="3E703C71" w14:textId="77777777" w:rsidR="0091329B" w:rsidRPr="00AB191D" w:rsidRDefault="0091329B" w:rsidP="005121A2">
            <w:pPr>
              <w:spacing w:after="0" w:line="240" w:lineRule="auto"/>
              <w:ind w:right="57"/>
              <w:rPr>
                <w:rFonts w:ascii="Times New Roman" w:eastAsia="Times New Roman" w:hAnsi="Times New Roman" w:cs="Times New Roman"/>
                <w:sz w:val="18"/>
                <w:szCs w:val="18"/>
              </w:rPr>
            </w:pPr>
            <w:r w:rsidRPr="00AB191D">
              <w:rPr>
                <w:rFonts w:ascii="Times New Roman" w:eastAsia="Times New Roman" w:hAnsi="Times New Roman" w:cs="Times New Roman"/>
                <w:sz w:val="18"/>
                <w:szCs w:val="18"/>
              </w:rPr>
              <w:t>2.13</w:t>
            </w:r>
          </w:p>
        </w:tc>
        <w:tc>
          <w:tcPr>
            <w:tcW w:w="346" w:type="pct"/>
            <w:tcBorders>
              <w:top w:val="nil"/>
              <w:left w:val="nil"/>
              <w:bottom w:val="nil"/>
              <w:right w:val="nil"/>
            </w:tcBorders>
            <w:shd w:val="clear" w:color="auto" w:fill="auto"/>
            <w:vAlign w:val="center"/>
          </w:tcPr>
          <w:p w14:paraId="72CB8214" w14:textId="77777777" w:rsidR="0091329B" w:rsidRPr="00AB191D" w:rsidRDefault="0091329B" w:rsidP="005121A2">
            <w:pPr>
              <w:spacing w:after="0" w:line="240" w:lineRule="auto"/>
              <w:ind w:right="57"/>
              <w:rPr>
                <w:rFonts w:ascii="Times New Roman" w:eastAsia="Times New Roman" w:hAnsi="Times New Roman" w:cs="Times New Roman"/>
                <w:sz w:val="18"/>
                <w:szCs w:val="18"/>
              </w:rPr>
            </w:pPr>
            <w:r w:rsidRPr="00AB191D">
              <w:rPr>
                <w:rFonts w:ascii="Times New Roman" w:eastAsia="Times New Roman" w:hAnsi="Times New Roman" w:cs="Times New Roman"/>
                <w:sz w:val="18"/>
                <w:szCs w:val="18"/>
              </w:rPr>
              <w:t>1.01</w:t>
            </w:r>
          </w:p>
        </w:tc>
        <w:tc>
          <w:tcPr>
            <w:tcW w:w="590" w:type="pct"/>
            <w:tcBorders>
              <w:top w:val="nil"/>
              <w:left w:val="nil"/>
              <w:bottom w:val="nil"/>
              <w:right w:val="nil"/>
            </w:tcBorders>
            <w:shd w:val="clear" w:color="auto" w:fill="auto"/>
            <w:noWrap/>
            <w:vAlign w:val="center"/>
          </w:tcPr>
          <w:p w14:paraId="044A40F7" w14:textId="77777777" w:rsidR="0091329B" w:rsidRPr="00AB191D" w:rsidRDefault="0091329B" w:rsidP="005121A2">
            <w:pPr>
              <w:spacing w:after="0" w:line="240" w:lineRule="auto"/>
              <w:ind w:right="57"/>
              <w:rPr>
                <w:rFonts w:ascii="Times New Roman" w:eastAsia="Times New Roman" w:hAnsi="Times New Roman" w:cs="Times New Roman"/>
                <w:sz w:val="18"/>
                <w:szCs w:val="18"/>
              </w:rPr>
            </w:pPr>
            <w:r w:rsidRPr="00AB191D">
              <w:rPr>
                <w:rFonts w:ascii="Times New Roman" w:eastAsia="Times New Roman" w:hAnsi="Times New Roman" w:cs="Times New Roman"/>
                <w:sz w:val="18"/>
                <w:szCs w:val="18"/>
              </w:rPr>
              <w:t>3.65</w:t>
            </w:r>
          </w:p>
        </w:tc>
        <w:tc>
          <w:tcPr>
            <w:tcW w:w="718" w:type="pct"/>
            <w:tcBorders>
              <w:top w:val="nil"/>
              <w:left w:val="nil"/>
              <w:bottom w:val="nil"/>
              <w:right w:val="nil"/>
            </w:tcBorders>
            <w:shd w:val="clear" w:color="auto" w:fill="auto"/>
            <w:noWrap/>
            <w:vAlign w:val="center"/>
          </w:tcPr>
          <w:p w14:paraId="2FAAF569" w14:textId="77777777" w:rsidR="0091329B" w:rsidRPr="00AB191D" w:rsidRDefault="0091329B" w:rsidP="005121A2">
            <w:pPr>
              <w:spacing w:after="0" w:line="240" w:lineRule="auto"/>
              <w:ind w:right="57"/>
              <w:rPr>
                <w:rFonts w:ascii="Times New Roman" w:eastAsia="Times New Roman" w:hAnsi="Times New Roman" w:cs="Times New Roman"/>
                <w:sz w:val="18"/>
                <w:szCs w:val="18"/>
              </w:rPr>
            </w:pPr>
            <w:r w:rsidRPr="00AB191D">
              <w:rPr>
                <w:rFonts w:ascii="Times New Roman" w:eastAsia="Times New Roman" w:hAnsi="Times New Roman" w:cs="Times New Roman"/>
                <w:sz w:val="18"/>
                <w:szCs w:val="18"/>
              </w:rPr>
              <w:t>2.75</w:t>
            </w:r>
          </w:p>
        </w:tc>
        <w:tc>
          <w:tcPr>
            <w:tcW w:w="620" w:type="pct"/>
            <w:tcBorders>
              <w:top w:val="nil"/>
              <w:left w:val="nil"/>
              <w:bottom w:val="nil"/>
              <w:right w:val="nil"/>
            </w:tcBorders>
            <w:shd w:val="clear" w:color="auto" w:fill="auto"/>
            <w:noWrap/>
            <w:vAlign w:val="center"/>
          </w:tcPr>
          <w:p w14:paraId="4C958107" w14:textId="77777777" w:rsidR="0091329B" w:rsidRPr="00AB191D" w:rsidRDefault="0091329B" w:rsidP="005121A2">
            <w:pPr>
              <w:spacing w:after="0" w:line="240" w:lineRule="auto"/>
              <w:ind w:right="57"/>
              <w:rPr>
                <w:rFonts w:ascii="Times New Roman" w:eastAsia="Times New Roman" w:hAnsi="Times New Roman" w:cs="Times New Roman"/>
                <w:sz w:val="18"/>
                <w:szCs w:val="18"/>
              </w:rPr>
            </w:pPr>
            <w:r w:rsidRPr="00AB191D">
              <w:rPr>
                <w:rFonts w:ascii="Times New Roman" w:eastAsia="Times New Roman" w:hAnsi="Times New Roman" w:cs="Times New Roman"/>
                <w:sz w:val="18"/>
                <w:szCs w:val="18"/>
              </w:rPr>
              <w:t>2.75</w:t>
            </w:r>
          </w:p>
        </w:tc>
        <w:tc>
          <w:tcPr>
            <w:tcW w:w="642" w:type="pct"/>
            <w:tcBorders>
              <w:top w:val="nil"/>
              <w:left w:val="nil"/>
              <w:bottom w:val="nil"/>
              <w:right w:val="nil"/>
            </w:tcBorders>
            <w:shd w:val="clear" w:color="auto" w:fill="auto"/>
            <w:noWrap/>
            <w:vAlign w:val="center"/>
          </w:tcPr>
          <w:p w14:paraId="1E83D91D" w14:textId="77777777" w:rsidR="0091329B" w:rsidRPr="00AB191D" w:rsidRDefault="0091329B" w:rsidP="005121A2">
            <w:pPr>
              <w:spacing w:after="0" w:line="240" w:lineRule="auto"/>
              <w:ind w:right="57"/>
              <w:rPr>
                <w:rFonts w:ascii="Times New Roman" w:eastAsia="Times New Roman" w:hAnsi="Times New Roman" w:cs="Times New Roman"/>
                <w:sz w:val="18"/>
                <w:szCs w:val="18"/>
              </w:rPr>
            </w:pPr>
            <w:r w:rsidRPr="00AB191D">
              <w:rPr>
                <w:rFonts w:ascii="Times New Roman" w:eastAsia="Times New Roman" w:hAnsi="Times New Roman" w:cs="Times New Roman"/>
                <w:sz w:val="18"/>
                <w:szCs w:val="18"/>
              </w:rPr>
              <w:t>2.75</w:t>
            </w:r>
          </w:p>
        </w:tc>
      </w:tr>
      <w:tr w:rsidR="00AB191D" w:rsidRPr="00AB191D" w14:paraId="302A8D79" w14:textId="77777777" w:rsidTr="00EF22E1">
        <w:trPr>
          <w:trHeight w:val="300"/>
        </w:trPr>
        <w:tc>
          <w:tcPr>
            <w:tcW w:w="1584" w:type="pct"/>
            <w:tcBorders>
              <w:top w:val="nil"/>
              <w:left w:val="nil"/>
              <w:bottom w:val="nil"/>
              <w:right w:val="nil"/>
            </w:tcBorders>
            <w:shd w:val="clear" w:color="auto" w:fill="auto"/>
            <w:noWrap/>
            <w:vAlign w:val="center"/>
            <w:hideMark/>
          </w:tcPr>
          <w:p w14:paraId="2E6A431D" w14:textId="77777777" w:rsidR="0091329B" w:rsidRPr="00AB191D" w:rsidRDefault="0091329B" w:rsidP="005121A2">
            <w:pPr>
              <w:spacing w:after="0" w:line="240" w:lineRule="auto"/>
              <w:ind w:right="57"/>
              <w:rPr>
                <w:rFonts w:ascii="Times New Roman" w:eastAsia="Times New Roman" w:hAnsi="Times New Roman" w:cs="Times New Roman"/>
                <w:sz w:val="18"/>
                <w:szCs w:val="18"/>
              </w:rPr>
            </w:pPr>
            <w:r w:rsidRPr="00AB191D">
              <w:rPr>
                <w:rFonts w:ascii="Times New Roman" w:eastAsia="Times New Roman" w:hAnsi="Times New Roman" w:cs="Times New Roman"/>
                <w:sz w:val="18"/>
                <w:szCs w:val="18"/>
              </w:rPr>
              <w:t>Magnesium (mg/serving)</w:t>
            </w:r>
          </w:p>
        </w:tc>
        <w:tc>
          <w:tcPr>
            <w:tcW w:w="500" w:type="pct"/>
            <w:tcBorders>
              <w:top w:val="nil"/>
              <w:left w:val="nil"/>
              <w:bottom w:val="nil"/>
              <w:right w:val="nil"/>
            </w:tcBorders>
            <w:shd w:val="clear" w:color="auto" w:fill="auto"/>
            <w:noWrap/>
            <w:vAlign w:val="center"/>
          </w:tcPr>
          <w:p w14:paraId="3D9D7751" w14:textId="77777777" w:rsidR="0091329B" w:rsidRPr="00AB191D" w:rsidRDefault="0091329B" w:rsidP="005121A2">
            <w:pPr>
              <w:spacing w:after="0" w:line="240" w:lineRule="auto"/>
              <w:ind w:right="57"/>
              <w:rPr>
                <w:rFonts w:ascii="Times New Roman" w:eastAsia="Times New Roman" w:hAnsi="Times New Roman" w:cs="Times New Roman"/>
                <w:sz w:val="18"/>
                <w:szCs w:val="18"/>
              </w:rPr>
            </w:pPr>
            <w:r w:rsidRPr="00AB191D">
              <w:rPr>
                <w:rFonts w:ascii="Times New Roman" w:eastAsia="Times New Roman" w:hAnsi="Times New Roman" w:cs="Times New Roman"/>
                <w:sz w:val="18"/>
                <w:szCs w:val="18"/>
              </w:rPr>
              <w:t>2.50</w:t>
            </w:r>
          </w:p>
        </w:tc>
        <w:tc>
          <w:tcPr>
            <w:tcW w:w="346" w:type="pct"/>
            <w:tcBorders>
              <w:top w:val="nil"/>
              <w:left w:val="nil"/>
              <w:bottom w:val="nil"/>
              <w:right w:val="nil"/>
            </w:tcBorders>
            <w:shd w:val="clear" w:color="auto" w:fill="auto"/>
            <w:vAlign w:val="center"/>
          </w:tcPr>
          <w:p w14:paraId="5CF738B7" w14:textId="77777777" w:rsidR="0091329B" w:rsidRPr="00AB191D" w:rsidRDefault="0091329B" w:rsidP="005121A2">
            <w:pPr>
              <w:spacing w:after="0" w:line="240" w:lineRule="auto"/>
              <w:ind w:right="57"/>
              <w:rPr>
                <w:rFonts w:ascii="Times New Roman" w:eastAsia="Times New Roman" w:hAnsi="Times New Roman" w:cs="Times New Roman"/>
                <w:sz w:val="18"/>
                <w:szCs w:val="18"/>
              </w:rPr>
            </w:pPr>
            <w:r w:rsidRPr="00AB191D">
              <w:rPr>
                <w:rFonts w:ascii="Times New Roman" w:eastAsia="Times New Roman" w:hAnsi="Times New Roman" w:cs="Times New Roman"/>
                <w:sz w:val="18"/>
                <w:szCs w:val="18"/>
              </w:rPr>
              <w:t>73.75</w:t>
            </w:r>
          </w:p>
        </w:tc>
        <w:tc>
          <w:tcPr>
            <w:tcW w:w="590" w:type="pct"/>
            <w:tcBorders>
              <w:top w:val="nil"/>
              <w:left w:val="nil"/>
              <w:bottom w:val="nil"/>
              <w:right w:val="nil"/>
            </w:tcBorders>
            <w:shd w:val="clear" w:color="auto" w:fill="auto"/>
            <w:noWrap/>
            <w:vAlign w:val="center"/>
          </w:tcPr>
          <w:p w14:paraId="1347999A" w14:textId="77777777" w:rsidR="0091329B" w:rsidRPr="00AB191D" w:rsidRDefault="0091329B" w:rsidP="005121A2">
            <w:pPr>
              <w:spacing w:after="0" w:line="240" w:lineRule="auto"/>
              <w:ind w:right="57"/>
              <w:rPr>
                <w:rFonts w:ascii="Times New Roman" w:eastAsia="Times New Roman" w:hAnsi="Times New Roman" w:cs="Times New Roman"/>
                <w:sz w:val="18"/>
                <w:szCs w:val="18"/>
              </w:rPr>
            </w:pPr>
            <w:r w:rsidRPr="00AB191D">
              <w:rPr>
                <w:rFonts w:ascii="Times New Roman" w:eastAsia="Times New Roman" w:hAnsi="Times New Roman" w:cs="Times New Roman"/>
                <w:sz w:val="18"/>
                <w:szCs w:val="18"/>
              </w:rPr>
              <w:t>12.73</w:t>
            </w:r>
          </w:p>
        </w:tc>
        <w:tc>
          <w:tcPr>
            <w:tcW w:w="718" w:type="pct"/>
            <w:tcBorders>
              <w:top w:val="nil"/>
              <w:left w:val="nil"/>
              <w:bottom w:val="nil"/>
              <w:right w:val="nil"/>
            </w:tcBorders>
            <w:shd w:val="clear" w:color="auto" w:fill="auto"/>
            <w:noWrap/>
            <w:vAlign w:val="center"/>
          </w:tcPr>
          <w:p w14:paraId="3CDC699C" w14:textId="77777777" w:rsidR="0091329B" w:rsidRPr="00AB191D" w:rsidRDefault="0091329B" w:rsidP="005121A2">
            <w:pPr>
              <w:spacing w:after="0" w:line="240" w:lineRule="auto"/>
              <w:ind w:right="57"/>
              <w:rPr>
                <w:rFonts w:ascii="Times New Roman" w:eastAsia="Times New Roman" w:hAnsi="Times New Roman" w:cs="Times New Roman"/>
                <w:sz w:val="18"/>
                <w:szCs w:val="18"/>
              </w:rPr>
            </w:pPr>
            <w:r w:rsidRPr="00AB191D">
              <w:rPr>
                <w:rFonts w:ascii="Times New Roman" w:eastAsia="Times New Roman" w:hAnsi="Times New Roman" w:cs="Times New Roman"/>
                <w:sz w:val="18"/>
                <w:szCs w:val="18"/>
              </w:rPr>
              <w:t>30.00</w:t>
            </w:r>
          </w:p>
        </w:tc>
        <w:tc>
          <w:tcPr>
            <w:tcW w:w="620" w:type="pct"/>
            <w:tcBorders>
              <w:top w:val="nil"/>
              <w:left w:val="nil"/>
              <w:bottom w:val="nil"/>
              <w:right w:val="nil"/>
            </w:tcBorders>
            <w:shd w:val="clear" w:color="auto" w:fill="auto"/>
            <w:noWrap/>
            <w:vAlign w:val="center"/>
          </w:tcPr>
          <w:p w14:paraId="6ECC5624" w14:textId="77777777" w:rsidR="0091329B" w:rsidRPr="00AB191D" w:rsidRDefault="0091329B" w:rsidP="005121A2">
            <w:pPr>
              <w:spacing w:after="0" w:line="240" w:lineRule="auto"/>
              <w:ind w:right="57"/>
              <w:rPr>
                <w:rFonts w:ascii="Times New Roman" w:eastAsia="Times New Roman" w:hAnsi="Times New Roman" w:cs="Times New Roman"/>
                <w:sz w:val="18"/>
                <w:szCs w:val="18"/>
              </w:rPr>
            </w:pPr>
            <w:r w:rsidRPr="00AB191D">
              <w:rPr>
                <w:rFonts w:ascii="Times New Roman" w:eastAsia="Times New Roman" w:hAnsi="Times New Roman" w:cs="Times New Roman"/>
                <w:sz w:val="18"/>
                <w:szCs w:val="18"/>
              </w:rPr>
              <w:t>12.50</w:t>
            </w:r>
          </w:p>
        </w:tc>
        <w:tc>
          <w:tcPr>
            <w:tcW w:w="642" w:type="pct"/>
            <w:tcBorders>
              <w:top w:val="nil"/>
              <w:left w:val="nil"/>
              <w:bottom w:val="nil"/>
              <w:right w:val="nil"/>
            </w:tcBorders>
            <w:shd w:val="clear" w:color="auto" w:fill="auto"/>
            <w:noWrap/>
            <w:vAlign w:val="center"/>
          </w:tcPr>
          <w:p w14:paraId="3011A66E" w14:textId="77777777" w:rsidR="0091329B" w:rsidRPr="00AB191D" w:rsidRDefault="0091329B" w:rsidP="005121A2">
            <w:pPr>
              <w:spacing w:after="0" w:line="240" w:lineRule="auto"/>
              <w:ind w:right="57"/>
              <w:rPr>
                <w:rFonts w:ascii="Times New Roman" w:eastAsia="Times New Roman" w:hAnsi="Times New Roman" w:cs="Times New Roman"/>
                <w:sz w:val="18"/>
                <w:szCs w:val="18"/>
              </w:rPr>
            </w:pPr>
            <w:r w:rsidRPr="00AB191D">
              <w:rPr>
                <w:rFonts w:ascii="Times New Roman" w:eastAsia="Times New Roman" w:hAnsi="Times New Roman" w:cs="Times New Roman"/>
                <w:sz w:val="18"/>
                <w:szCs w:val="18"/>
              </w:rPr>
              <w:t>30.00</w:t>
            </w:r>
          </w:p>
        </w:tc>
      </w:tr>
      <w:tr w:rsidR="00AB191D" w:rsidRPr="00AB191D" w14:paraId="47C62EA7" w14:textId="77777777" w:rsidTr="00EF22E1">
        <w:trPr>
          <w:trHeight w:val="300"/>
        </w:trPr>
        <w:tc>
          <w:tcPr>
            <w:tcW w:w="1584" w:type="pct"/>
            <w:tcBorders>
              <w:top w:val="nil"/>
              <w:left w:val="nil"/>
              <w:bottom w:val="single" w:sz="4" w:space="0" w:color="auto"/>
              <w:right w:val="nil"/>
            </w:tcBorders>
            <w:shd w:val="clear" w:color="auto" w:fill="auto"/>
            <w:noWrap/>
            <w:vAlign w:val="center"/>
            <w:hideMark/>
          </w:tcPr>
          <w:p w14:paraId="6B8227AE" w14:textId="77777777" w:rsidR="0091329B" w:rsidRPr="00AB191D" w:rsidRDefault="0091329B" w:rsidP="005121A2">
            <w:pPr>
              <w:spacing w:after="0" w:line="240" w:lineRule="auto"/>
              <w:ind w:right="57"/>
              <w:rPr>
                <w:rFonts w:ascii="Times New Roman" w:eastAsia="Times New Roman" w:hAnsi="Times New Roman" w:cs="Times New Roman"/>
                <w:sz w:val="18"/>
                <w:szCs w:val="18"/>
              </w:rPr>
            </w:pPr>
            <w:r w:rsidRPr="00AB191D">
              <w:rPr>
                <w:rFonts w:ascii="Times New Roman" w:eastAsia="Times New Roman" w:hAnsi="Times New Roman" w:cs="Times New Roman"/>
                <w:sz w:val="18"/>
                <w:szCs w:val="18"/>
              </w:rPr>
              <w:t>Zinc (mg/serving)</w:t>
            </w:r>
          </w:p>
        </w:tc>
        <w:tc>
          <w:tcPr>
            <w:tcW w:w="500" w:type="pct"/>
            <w:tcBorders>
              <w:top w:val="nil"/>
              <w:left w:val="nil"/>
              <w:bottom w:val="single" w:sz="4" w:space="0" w:color="auto"/>
              <w:right w:val="nil"/>
            </w:tcBorders>
            <w:shd w:val="clear" w:color="auto" w:fill="auto"/>
            <w:noWrap/>
            <w:vAlign w:val="center"/>
          </w:tcPr>
          <w:p w14:paraId="7B393E69" w14:textId="77777777" w:rsidR="0091329B" w:rsidRPr="00AB191D" w:rsidRDefault="0091329B" w:rsidP="005121A2">
            <w:pPr>
              <w:spacing w:after="0" w:line="240" w:lineRule="auto"/>
              <w:ind w:right="57"/>
              <w:rPr>
                <w:rFonts w:ascii="Times New Roman" w:eastAsia="Times New Roman" w:hAnsi="Times New Roman" w:cs="Times New Roman"/>
                <w:sz w:val="18"/>
                <w:szCs w:val="18"/>
              </w:rPr>
            </w:pPr>
            <w:r w:rsidRPr="00AB191D">
              <w:rPr>
                <w:rFonts w:ascii="Times New Roman" w:eastAsia="Times New Roman" w:hAnsi="Times New Roman" w:cs="Times New Roman"/>
                <w:sz w:val="18"/>
                <w:szCs w:val="18"/>
              </w:rPr>
              <w:t>0.61</w:t>
            </w:r>
          </w:p>
        </w:tc>
        <w:tc>
          <w:tcPr>
            <w:tcW w:w="346" w:type="pct"/>
            <w:tcBorders>
              <w:top w:val="nil"/>
              <w:left w:val="nil"/>
              <w:bottom w:val="single" w:sz="4" w:space="0" w:color="auto"/>
              <w:right w:val="nil"/>
            </w:tcBorders>
            <w:shd w:val="clear" w:color="auto" w:fill="auto"/>
            <w:vAlign w:val="center"/>
          </w:tcPr>
          <w:p w14:paraId="5E1C3A41" w14:textId="77777777" w:rsidR="0091329B" w:rsidRPr="00AB191D" w:rsidRDefault="0091329B" w:rsidP="005121A2">
            <w:pPr>
              <w:spacing w:after="0" w:line="240" w:lineRule="auto"/>
              <w:ind w:right="57"/>
              <w:rPr>
                <w:rFonts w:ascii="Times New Roman" w:eastAsia="Times New Roman" w:hAnsi="Times New Roman" w:cs="Times New Roman"/>
                <w:sz w:val="18"/>
                <w:szCs w:val="18"/>
              </w:rPr>
            </w:pPr>
            <w:r w:rsidRPr="00AB191D">
              <w:rPr>
                <w:rFonts w:ascii="Times New Roman" w:eastAsia="Times New Roman" w:hAnsi="Times New Roman" w:cs="Times New Roman"/>
                <w:sz w:val="18"/>
                <w:szCs w:val="18"/>
              </w:rPr>
              <w:t>0.85</w:t>
            </w:r>
          </w:p>
        </w:tc>
        <w:tc>
          <w:tcPr>
            <w:tcW w:w="590" w:type="pct"/>
            <w:tcBorders>
              <w:top w:val="nil"/>
              <w:left w:val="nil"/>
              <w:bottom w:val="single" w:sz="4" w:space="0" w:color="auto"/>
              <w:right w:val="nil"/>
            </w:tcBorders>
            <w:shd w:val="clear" w:color="auto" w:fill="auto"/>
            <w:noWrap/>
            <w:vAlign w:val="center"/>
          </w:tcPr>
          <w:p w14:paraId="7BF3B00B" w14:textId="77777777" w:rsidR="0091329B" w:rsidRPr="00AB191D" w:rsidRDefault="0091329B" w:rsidP="005121A2">
            <w:pPr>
              <w:spacing w:after="0" w:line="240" w:lineRule="auto"/>
              <w:ind w:right="57"/>
              <w:rPr>
                <w:rFonts w:ascii="Times New Roman" w:eastAsia="Times New Roman" w:hAnsi="Times New Roman" w:cs="Times New Roman"/>
                <w:sz w:val="18"/>
                <w:szCs w:val="18"/>
              </w:rPr>
            </w:pPr>
            <w:r w:rsidRPr="00AB191D">
              <w:rPr>
                <w:rFonts w:ascii="Times New Roman" w:eastAsia="Times New Roman" w:hAnsi="Times New Roman" w:cs="Times New Roman"/>
                <w:sz w:val="18"/>
                <w:szCs w:val="18"/>
              </w:rPr>
              <w:t>0.38</w:t>
            </w:r>
          </w:p>
        </w:tc>
        <w:tc>
          <w:tcPr>
            <w:tcW w:w="718" w:type="pct"/>
            <w:tcBorders>
              <w:top w:val="nil"/>
              <w:left w:val="nil"/>
              <w:bottom w:val="single" w:sz="4" w:space="0" w:color="auto"/>
              <w:right w:val="nil"/>
            </w:tcBorders>
            <w:shd w:val="clear" w:color="auto" w:fill="auto"/>
            <w:noWrap/>
            <w:vAlign w:val="center"/>
          </w:tcPr>
          <w:p w14:paraId="4EB58D6E" w14:textId="77777777" w:rsidR="0091329B" w:rsidRPr="00AB191D" w:rsidRDefault="0091329B" w:rsidP="005121A2">
            <w:pPr>
              <w:spacing w:after="0" w:line="240" w:lineRule="auto"/>
              <w:ind w:right="57"/>
              <w:rPr>
                <w:rFonts w:ascii="Times New Roman" w:eastAsia="Times New Roman" w:hAnsi="Times New Roman" w:cs="Times New Roman"/>
                <w:sz w:val="18"/>
                <w:szCs w:val="18"/>
              </w:rPr>
            </w:pPr>
            <w:r w:rsidRPr="00AB191D">
              <w:rPr>
                <w:rFonts w:ascii="Times New Roman" w:eastAsia="Times New Roman" w:hAnsi="Times New Roman" w:cs="Times New Roman"/>
                <w:sz w:val="18"/>
                <w:szCs w:val="18"/>
              </w:rPr>
              <w:t>0.90</w:t>
            </w:r>
          </w:p>
        </w:tc>
        <w:tc>
          <w:tcPr>
            <w:tcW w:w="620" w:type="pct"/>
            <w:tcBorders>
              <w:top w:val="nil"/>
              <w:left w:val="nil"/>
              <w:bottom w:val="single" w:sz="4" w:space="0" w:color="auto"/>
              <w:right w:val="nil"/>
            </w:tcBorders>
            <w:shd w:val="clear" w:color="auto" w:fill="auto"/>
            <w:noWrap/>
            <w:vAlign w:val="center"/>
          </w:tcPr>
          <w:p w14:paraId="25FFA37B" w14:textId="77777777" w:rsidR="0091329B" w:rsidRPr="00AB191D" w:rsidRDefault="0091329B" w:rsidP="005121A2">
            <w:pPr>
              <w:spacing w:after="0" w:line="240" w:lineRule="auto"/>
              <w:ind w:right="57"/>
              <w:rPr>
                <w:rFonts w:ascii="Times New Roman" w:eastAsia="Times New Roman" w:hAnsi="Times New Roman" w:cs="Times New Roman"/>
                <w:sz w:val="18"/>
                <w:szCs w:val="18"/>
              </w:rPr>
            </w:pPr>
            <w:r w:rsidRPr="00AB191D">
              <w:rPr>
                <w:rFonts w:ascii="Times New Roman" w:eastAsia="Times New Roman" w:hAnsi="Times New Roman" w:cs="Times New Roman"/>
                <w:sz w:val="18"/>
                <w:szCs w:val="18"/>
              </w:rPr>
              <w:t>0.65</w:t>
            </w:r>
          </w:p>
        </w:tc>
        <w:tc>
          <w:tcPr>
            <w:tcW w:w="642" w:type="pct"/>
            <w:tcBorders>
              <w:top w:val="nil"/>
              <w:left w:val="nil"/>
              <w:bottom w:val="single" w:sz="4" w:space="0" w:color="auto"/>
              <w:right w:val="nil"/>
            </w:tcBorders>
            <w:shd w:val="clear" w:color="auto" w:fill="auto"/>
            <w:noWrap/>
            <w:vAlign w:val="center"/>
          </w:tcPr>
          <w:p w14:paraId="5B2F7C73" w14:textId="77777777" w:rsidR="0091329B" w:rsidRPr="00AB191D" w:rsidRDefault="0091329B" w:rsidP="005121A2">
            <w:pPr>
              <w:spacing w:after="0" w:line="240" w:lineRule="auto"/>
              <w:ind w:right="57"/>
              <w:rPr>
                <w:rFonts w:ascii="Times New Roman" w:eastAsia="Times New Roman" w:hAnsi="Times New Roman" w:cs="Times New Roman"/>
                <w:sz w:val="18"/>
                <w:szCs w:val="18"/>
              </w:rPr>
            </w:pPr>
            <w:r w:rsidRPr="00AB191D">
              <w:rPr>
                <w:rFonts w:ascii="Times New Roman" w:eastAsia="Times New Roman" w:hAnsi="Times New Roman" w:cs="Times New Roman"/>
                <w:sz w:val="18"/>
                <w:szCs w:val="18"/>
              </w:rPr>
              <w:t>0.90</w:t>
            </w:r>
          </w:p>
        </w:tc>
      </w:tr>
    </w:tbl>
    <w:p w14:paraId="18F8A592" w14:textId="77777777" w:rsidR="0091329B" w:rsidRPr="00AB191D" w:rsidRDefault="0091329B" w:rsidP="005121A2">
      <w:pPr>
        <w:tabs>
          <w:tab w:val="left" w:pos="3029"/>
        </w:tabs>
        <w:spacing w:after="0" w:line="240" w:lineRule="auto"/>
        <w:ind w:right="57"/>
        <w:rPr>
          <w:rFonts w:ascii="Times New Roman" w:eastAsia="Times New Roman" w:hAnsi="Times New Roman" w:cs="Times New Roman"/>
          <w:sz w:val="20"/>
          <w:szCs w:val="20"/>
        </w:rPr>
      </w:pPr>
      <w:r w:rsidRPr="00AB191D">
        <w:rPr>
          <w:rFonts w:ascii="Times New Roman" w:eastAsia="Times New Roman" w:hAnsi="Times New Roman" w:cs="Times New Roman"/>
          <w:sz w:val="20"/>
          <w:szCs w:val="20"/>
        </w:rPr>
        <w:t>DFE, dietary folate equivalents</w:t>
      </w:r>
    </w:p>
    <w:p w14:paraId="15F490E8" w14:textId="0AD9F553" w:rsidR="0091329B" w:rsidRPr="00AB191D" w:rsidRDefault="00C162B2" w:rsidP="005121A2">
      <w:pPr>
        <w:spacing w:after="0" w:line="240" w:lineRule="auto"/>
        <w:ind w:right="57"/>
        <w:rPr>
          <w:rFonts w:ascii="Times New Roman" w:hAnsi="Times New Roman" w:cs="Times New Roman"/>
          <w:sz w:val="20"/>
          <w:szCs w:val="20"/>
        </w:rPr>
      </w:pPr>
      <w:r w:rsidRPr="00AB191D">
        <w:rPr>
          <w:rFonts w:ascii="Times New Roman" w:hAnsi="Times New Roman" w:cs="Times New Roman"/>
          <w:sz w:val="20"/>
          <w:szCs w:val="20"/>
        </w:rPr>
        <w:t>†</w:t>
      </w:r>
      <w:r w:rsidR="0091329B" w:rsidRPr="00AB191D">
        <w:rPr>
          <w:rFonts w:ascii="Times New Roman" w:hAnsi="Times New Roman" w:cs="Times New Roman"/>
          <w:sz w:val="20"/>
          <w:szCs w:val="20"/>
          <w:vertAlign w:val="superscript"/>
        </w:rPr>
        <w:t xml:space="preserve"> </w:t>
      </w:r>
      <w:r w:rsidR="0091329B" w:rsidRPr="00AB191D">
        <w:rPr>
          <w:rFonts w:ascii="Times New Roman" w:hAnsi="Times New Roman" w:cs="Times New Roman"/>
          <w:sz w:val="20"/>
          <w:szCs w:val="20"/>
        </w:rPr>
        <w:t xml:space="preserve">50 g serving was adopted as standard serving size for </w:t>
      </w:r>
      <w:r w:rsidR="002A7A99" w:rsidRPr="00AB191D">
        <w:rPr>
          <w:rFonts w:ascii="Times New Roman" w:hAnsi="Times New Roman" w:cs="Times New Roman"/>
          <w:sz w:val="20"/>
          <w:szCs w:val="20"/>
        </w:rPr>
        <w:t xml:space="preserve">bread and 125g serving for rice </w:t>
      </w:r>
      <w:r w:rsidR="002A7A99" w:rsidRPr="00AB191D">
        <w:rPr>
          <w:rFonts w:ascii="Times New Roman" w:hAnsi="Times New Roman" w:cs="Times New Roman"/>
          <w:sz w:val="20"/>
          <w:szCs w:val="20"/>
          <w:vertAlign w:val="superscript"/>
        </w:rPr>
        <w:t>(1)</w:t>
      </w:r>
    </w:p>
    <w:p w14:paraId="6598560D" w14:textId="77777777" w:rsidR="00B820BA" w:rsidRPr="00AB191D" w:rsidRDefault="00C162B2" w:rsidP="005121A2">
      <w:pPr>
        <w:spacing w:after="0" w:line="240" w:lineRule="auto"/>
        <w:ind w:right="57"/>
        <w:rPr>
          <w:rFonts w:ascii="Times New Roman" w:eastAsia="Times New Roman" w:hAnsi="Times New Roman" w:cs="Times New Roman"/>
          <w:sz w:val="20"/>
          <w:szCs w:val="20"/>
        </w:rPr>
        <w:sectPr w:rsidR="00B820BA" w:rsidRPr="00AB191D" w:rsidSect="00B067AD">
          <w:headerReference w:type="default" r:id="rId11"/>
          <w:pgSz w:w="12240" w:h="15840"/>
          <w:pgMar w:top="1134" w:right="1134" w:bottom="1134" w:left="1134" w:header="709" w:footer="709" w:gutter="0"/>
          <w:cols w:space="708"/>
          <w:docGrid w:linePitch="360"/>
        </w:sectPr>
      </w:pPr>
      <w:r w:rsidRPr="00AB191D">
        <w:rPr>
          <w:rFonts w:ascii="Times New Roman" w:hAnsi="Times New Roman" w:cs="Times New Roman"/>
          <w:sz w:val="20"/>
          <w:szCs w:val="20"/>
        </w:rPr>
        <w:t>‡</w:t>
      </w:r>
      <w:r w:rsidR="0091329B" w:rsidRPr="00AB191D">
        <w:rPr>
          <w:rFonts w:ascii="Times New Roman" w:hAnsi="Times New Roman" w:cs="Times New Roman"/>
          <w:sz w:val="20"/>
          <w:szCs w:val="20"/>
          <w:vertAlign w:val="superscript"/>
        </w:rPr>
        <w:t xml:space="preserve"> </w:t>
      </w:r>
      <w:r w:rsidR="0091329B" w:rsidRPr="00AB191D">
        <w:rPr>
          <w:rFonts w:ascii="Times New Roman" w:eastAsia="Times New Roman" w:hAnsi="Times New Roman" w:cs="Times New Roman"/>
          <w:sz w:val="20"/>
          <w:szCs w:val="20"/>
        </w:rPr>
        <w:t>236.3 mg of sodium for salted white rice and 235 mg for</w:t>
      </w:r>
      <w:r w:rsidR="005622D1" w:rsidRPr="00AB191D">
        <w:rPr>
          <w:rFonts w:ascii="Times New Roman" w:eastAsia="Times New Roman" w:hAnsi="Times New Roman" w:cs="Times New Roman"/>
          <w:sz w:val="20"/>
          <w:szCs w:val="20"/>
        </w:rPr>
        <w:t xml:space="preserve"> salted</w:t>
      </w:r>
      <w:r w:rsidR="0091329B" w:rsidRPr="00AB191D">
        <w:rPr>
          <w:rFonts w:ascii="Times New Roman" w:eastAsia="Times New Roman" w:hAnsi="Times New Roman" w:cs="Times New Roman"/>
          <w:sz w:val="20"/>
          <w:szCs w:val="20"/>
        </w:rPr>
        <w:t xml:space="preserve"> brown rice.</w:t>
      </w:r>
    </w:p>
    <w:p w14:paraId="7EC05388" w14:textId="48A6E81D" w:rsidR="00F3586C" w:rsidRPr="00AB191D" w:rsidRDefault="00F3586C" w:rsidP="00F3586C">
      <w:pPr>
        <w:pStyle w:val="Heading1"/>
        <w:rPr>
          <w:b/>
        </w:rPr>
      </w:pPr>
      <w:bookmarkStart w:id="5" w:name="_Toc63524525"/>
      <w:bookmarkStart w:id="6" w:name="_Toc30019051"/>
      <w:r w:rsidRPr="00AB191D">
        <w:rPr>
          <w:b/>
        </w:rPr>
        <w:lastRenderedPageBreak/>
        <w:t>Supplementary Table 3</w:t>
      </w:r>
      <w:r w:rsidRPr="00AB191D">
        <w:t xml:space="preserve">. </w:t>
      </w:r>
      <w:r w:rsidR="004C55CC" w:rsidRPr="00AB191D">
        <w:t>S</w:t>
      </w:r>
      <w:r w:rsidRPr="00AB191D">
        <w:t>ociodemographic characteristics and rice or bread consumption according to subsample</w:t>
      </w:r>
      <w:r w:rsidR="004C55CC" w:rsidRPr="00AB191D">
        <w:t xml:space="preserve"> assignment</w:t>
      </w:r>
      <w:r w:rsidRPr="00AB191D">
        <w:t>. Health Survey of São Paulo, 2015</w:t>
      </w:r>
      <w:bookmarkEnd w:id="5"/>
    </w:p>
    <w:tbl>
      <w:tblPr>
        <w:tblW w:w="5000" w:type="pct"/>
        <w:tblLook w:val="04A0" w:firstRow="1" w:lastRow="0" w:firstColumn="1" w:lastColumn="0" w:noHBand="0" w:noVBand="1"/>
      </w:tblPr>
      <w:tblGrid>
        <w:gridCol w:w="3328"/>
        <w:gridCol w:w="604"/>
        <w:gridCol w:w="1164"/>
        <w:gridCol w:w="604"/>
        <w:gridCol w:w="1094"/>
        <w:gridCol w:w="603"/>
        <w:gridCol w:w="1094"/>
        <w:gridCol w:w="603"/>
        <w:gridCol w:w="1094"/>
      </w:tblGrid>
      <w:tr w:rsidR="00AB191D" w:rsidRPr="00AB191D" w14:paraId="7E0BB648" w14:textId="77777777" w:rsidTr="00F3586C">
        <w:trPr>
          <w:trHeight w:val="480"/>
        </w:trPr>
        <w:tc>
          <w:tcPr>
            <w:tcW w:w="1633" w:type="pct"/>
            <w:vMerge w:val="restart"/>
            <w:tcBorders>
              <w:top w:val="single" w:sz="4" w:space="0" w:color="auto"/>
              <w:left w:val="nil"/>
              <w:bottom w:val="single" w:sz="4" w:space="0" w:color="000000"/>
              <w:right w:val="nil"/>
            </w:tcBorders>
            <w:shd w:val="clear" w:color="auto" w:fill="auto"/>
            <w:noWrap/>
            <w:vAlign w:val="center"/>
            <w:hideMark/>
          </w:tcPr>
          <w:p w14:paraId="56BC7F68" w14:textId="77777777" w:rsidR="00F3586C" w:rsidRPr="00AB191D" w:rsidRDefault="00F3586C" w:rsidP="00C12E36">
            <w:pPr>
              <w:spacing w:after="0" w:line="240" w:lineRule="auto"/>
              <w:rPr>
                <w:rFonts w:ascii="Times New Roman" w:eastAsia="Times New Roman" w:hAnsi="Times New Roman" w:cs="Times New Roman"/>
                <w:b/>
                <w:bCs/>
                <w:sz w:val="16"/>
                <w:szCs w:val="16"/>
              </w:rPr>
            </w:pPr>
            <w:r w:rsidRPr="00AB191D">
              <w:rPr>
                <w:rFonts w:ascii="Times New Roman" w:eastAsia="Times New Roman" w:hAnsi="Times New Roman" w:cs="Times New Roman"/>
                <w:b/>
                <w:bCs/>
                <w:sz w:val="16"/>
                <w:szCs w:val="16"/>
              </w:rPr>
              <w:t>Characteristics</w:t>
            </w:r>
          </w:p>
        </w:tc>
        <w:tc>
          <w:tcPr>
            <w:tcW w:w="867" w:type="pct"/>
            <w:gridSpan w:val="2"/>
            <w:tcBorders>
              <w:top w:val="single" w:sz="4" w:space="0" w:color="auto"/>
              <w:left w:val="nil"/>
              <w:bottom w:val="nil"/>
              <w:right w:val="nil"/>
            </w:tcBorders>
            <w:shd w:val="clear" w:color="auto" w:fill="auto"/>
            <w:noWrap/>
            <w:vAlign w:val="center"/>
            <w:hideMark/>
          </w:tcPr>
          <w:p w14:paraId="18708E81" w14:textId="77777777" w:rsidR="00F3586C" w:rsidRPr="00AB191D" w:rsidRDefault="00F3586C" w:rsidP="00C12E36">
            <w:pPr>
              <w:spacing w:after="0" w:line="240" w:lineRule="auto"/>
              <w:rPr>
                <w:rFonts w:ascii="Times New Roman" w:eastAsia="Times New Roman" w:hAnsi="Times New Roman" w:cs="Times New Roman"/>
                <w:b/>
                <w:bCs/>
                <w:sz w:val="16"/>
                <w:szCs w:val="16"/>
              </w:rPr>
            </w:pPr>
            <w:r w:rsidRPr="00AB191D">
              <w:rPr>
                <w:rFonts w:ascii="Times New Roman" w:eastAsia="Times New Roman" w:hAnsi="Times New Roman" w:cs="Times New Roman"/>
                <w:b/>
                <w:bCs/>
                <w:sz w:val="16"/>
                <w:szCs w:val="16"/>
              </w:rPr>
              <w:t>25%</w:t>
            </w:r>
          </w:p>
        </w:tc>
        <w:tc>
          <w:tcPr>
            <w:tcW w:w="833" w:type="pct"/>
            <w:gridSpan w:val="2"/>
            <w:tcBorders>
              <w:top w:val="single" w:sz="4" w:space="0" w:color="auto"/>
              <w:left w:val="nil"/>
              <w:bottom w:val="nil"/>
              <w:right w:val="nil"/>
            </w:tcBorders>
            <w:shd w:val="clear" w:color="auto" w:fill="auto"/>
            <w:noWrap/>
            <w:vAlign w:val="center"/>
            <w:hideMark/>
          </w:tcPr>
          <w:p w14:paraId="3117968C" w14:textId="77777777" w:rsidR="00F3586C" w:rsidRPr="00AB191D" w:rsidRDefault="00F3586C" w:rsidP="00C12E36">
            <w:pPr>
              <w:spacing w:after="0" w:line="240" w:lineRule="auto"/>
              <w:rPr>
                <w:rFonts w:ascii="Times New Roman" w:eastAsia="Times New Roman" w:hAnsi="Times New Roman" w:cs="Times New Roman"/>
                <w:b/>
                <w:bCs/>
                <w:sz w:val="16"/>
                <w:szCs w:val="16"/>
              </w:rPr>
            </w:pPr>
            <w:r w:rsidRPr="00AB191D">
              <w:rPr>
                <w:rFonts w:ascii="Times New Roman" w:eastAsia="Times New Roman" w:hAnsi="Times New Roman" w:cs="Times New Roman"/>
                <w:b/>
                <w:bCs/>
                <w:sz w:val="16"/>
                <w:szCs w:val="16"/>
              </w:rPr>
              <w:t>50%</w:t>
            </w:r>
          </w:p>
        </w:tc>
        <w:tc>
          <w:tcPr>
            <w:tcW w:w="833" w:type="pct"/>
            <w:gridSpan w:val="2"/>
            <w:tcBorders>
              <w:top w:val="single" w:sz="4" w:space="0" w:color="auto"/>
              <w:left w:val="nil"/>
              <w:bottom w:val="nil"/>
              <w:right w:val="nil"/>
            </w:tcBorders>
            <w:shd w:val="clear" w:color="auto" w:fill="auto"/>
            <w:noWrap/>
            <w:vAlign w:val="center"/>
            <w:hideMark/>
          </w:tcPr>
          <w:p w14:paraId="70F74EB9" w14:textId="77777777" w:rsidR="00F3586C" w:rsidRPr="00AB191D" w:rsidRDefault="00F3586C" w:rsidP="00C12E36">
            <w:pPr>
              <w:spacing w:after="0" w:line="240" w:lineRule="auto"/>
              <w:rPr>
                <w:rFonts w:ascii="Times New Roman" w:eastAsia="Times New Roman" w:hAnsi="Times New Roman" w:cs="Times New Roman"/>
                <w:b/>
                <w:bCs/>
                <w:sz w:val="16"/>
                <w:szCs w:val="16"/>
              </w:rPr>
            </w:pPr>
            <w:r w:rsidRPr="00AB191D">
              <w:rPr>
                <w:rFonts w:ascii="Times New Roman" w:eastAsia="Times New Roman" w:hAnsi="Times New Roman" w:cs="Times New Roman"/>
                <w:b/>
                <w:bCs/>
                <w:sz w:val="16"/>
                <w:szCs w:val="16"/>
              </w:rPr>
              <w:t>75%</w:t>
            </w:r>
          </w:p>
        </w:tc>
        <w:tc>
          <w:tcPr>
            <w:tcW w:w="833" w:type="pct"/>
            <w:gridSpan w:val="2"/>
            <w:tcBorders>
              <w:top w:val="single" w:sz="4" w:space="0" w:color="auto"/>
              <w:left w:val="nil"/>
              <w:bottom w:val="nil"/>
              <w:right w:val="nil"/>
            </w:tcBorders>
            <w:shd w:val="clear" w:color="auto" w:fill="auto"/>
            <w:noWrap/>
            <w:vAlign w:val="center"/>
            <w:hideMark/>
          </w:tcPr>
          <w:p w14:paraId="5A94158D" w14:textId="77777777" w:rsidR="00F3586C" w:rsidRPr="00AB191D" w:rsidRDefault="00F3586C" w:rsidP="00C12E36">
            <w:pPr>
              <w:spacing w:after="0" w:line="240" w:lineRule="auto"/>
              <w:rPr>
                <w:rFonts w:ascii="Times New Roman" w:eastAsia="Times New Roman" w:hAnsi="Times New Roman" w:cs="Times New Roman"/>
                <w:b/>
                <w:bCs/>
                <w:sz w:val="16"/>
                <w:szCs w:val="16"/>
              </w:rPr>
            </w:pPr>
            <w:r w:rsidRPr="00AB191D">
              <w:rPr>
                <w:rFonts w:ascii="Times New Roman" w:eastAsia="Times New Roman" w:hAnsi="Times New Roman" w:cs="Times New Roman"/>
                <w:b/>
                <w:bCs/>
                <w:sz w:val="16"/>
                <w:szCs w:val="16"/>
              </w:rPr>
              <w:t>100%</w:t>
            </w:r>
          </w:p>
        </w:tc>
      </w:tr>
      <w:tr w:rsidR="00AB191D" w:rsidRPr="00AB191D" w14:paraId="46400D7F" w14:textId="77777777" w:rsidTr="00F3586C">
        <w:trPr>
          <w:trHeight w:val="300"/>
        </w:trPr>
        <w:tc>
          <w:tcPr>
            <w:tcW w:w="1633" w:type="pct"/>
            <w:vMerge/>
            <w:tcBorders>
              <w:top w:val="single" w:sz="4" w:space="0" w:color="auto"/>
              <w:left w:val="nil"/>
              <w:bottom w:val="single" w:sz="4" w:space="0" w:color="000000"/>
              <w:right w:val="nil"/>
            </w:tcBorders>
            <w:vAlign w:val="center"/>
            <w:hideMark/>
          </w:tcPr>
          <w:p w14:paraId="225CF639" w14:textId="77777777" w:rsidR="00F3586C" w:rsidRPr="00AB191D" w:rsidRDefault="00F3586C" w:rsidP="00C12E36">
            <w:pPr>
              <w:spacing w:after="0" w:line="240" w:lineRule="auto"/>
              <w:rPr>
                <w:rFonts w:ascii="Times New Roman" w:eastAsia="Times New Roman" w:hAnsi="Times New Roman" w:cs="Times New Roman"/>
                <w:b/>
                <w:bCs/>
                <w:sz w:val="16"/>
                <w:szCs w:val="16"/>
              </w:rPr>
            </w:pPr>
          </w:p>
        </w:tc>
        <w:tc>
          <w:tcPr>
            <w:tcW w:w="296" w:type="pct"/>
            <w:tcBorders>
              <w:top w:val="single" w:sz="4" w:space="0" w:color="auto"/>
              <w:left w:val="nil"/>
              <w:bottom w:val="single" w:sz="4" w:space="0" w:color="auto"/>
              <w:right w:val="nil"/>
            </w:tcBorders>
            <w:shd w:val="clear" w:color="auto" w:fill="auto"/>
            <w:noWrap/>
            <w:vAlign w:val="center"/>
            <w:hideMark/>
          </w:tcPr>
          <w:p w14:paraId="635EAB2B" w14:textId="77777777" w:rsidR="00F3586C" w:rsidRPr="00AB191D" w:rsidRDefault="00F3586C" w:rsidP="00C12E36">
            <w:pPr>
              <w:spacing w:after="0" w:line="240" w:lineRule="auto"/>
              <w:rPr>
                <w:rFonts w:ascii="Times New Roman" w:eastAsia="Times New Roman" w:hAnsi="Times New Roman" w:cs="Times New Roman"/>
                <w:b/>
                <w:bCs/>
                <w:sz w:val="16"/>
                <w:szCs w:val="16"/>
              </w:rPr>
            </w:pPr>
            <w:r w:rsidRPr="00AB191D">
              <w:rPr>
                <w:rFonts w:ascii="Times New Roman" w:eastAsia="Times New Roman" w:hAnsi="Times New Roman" w:cs="Times New Roman"/>
                <w:b/>
                <w:bCs/>
                <w:sz w:val="16"/>
                <w:szCs w:val="16"/>
              </w:rPr>
              <w:t>%</w:t>
            </w:r>
          </w:p>
        </w:tc>
        <w:tc>
          <w:tcPr>
            <w:tcW w:w="571" w:type="pct"/>
            <w:tcBorders>
              <w:top w:val="single" w:sz="4" w:space="0" w:color="auto"/>
              <w:left w:val="nil"/>
              <w:bottom w:val="single" w:sz="4" w:space="0" w:color="auto"/>
              <w:right w:val="nil"/>
            </w:tcBorders>
            <w:shd w:val="clear" w:color="auto" w:fill="auto"/>
            <w:noWrap/>
            <w:vAlign w:val="center"/>
            <w:hideMark/>
          </w:tcPr>
          <w:p w14:paraId="41D96EE2" w14:textId="77777777" w:rsidR="00F3586C" w:rsidRPr="00AB191D" w:rsidRDefault="00F3586C" w:rsidP="00C12E36">
            <w:pPr>
              <w:spacing w:after="0" w:line="240" w:lineRule="auto"/>
              <w:rPr>
                <w:rFonts w:ascii="Times New Roman" w:eastAsia="Times New Roman" w:hAnsi="Times New Roman" w:cs="Times New Roman"/>
                <w:b/>
                <w:bCs/>
                <w:sz w:val="16"/>
                <w:szCs w:val="16"/>
              </w:rPr>
            </w:pPr>
            <w:r w:rsidRPr="00AB191D">
              <w:rPr>
                <w:rFonts w:ascii="Times New Roman" w:eastAsia="Times New Roman" w:hAnsi="Times New Roman" w:cs="Times New Roman"/>
                <w:b/>
                <w:bCs/>
                <w:sz w:val="16"/>
                <w:szCs w:val="16"/>
              </w:rPr>
              <w:t>95% CI</w:t>
            </w:r>
          </w:p>
        </w:tc>
        <w:tc>
          <w:tcPr>
            <w:tcW w:w="296" w:type="pct"/>
            <w:tcBorders>
              <w:top w:val="single" w:sz="4" w:space="0" w:color="auto"/>
              <w:left w:val="nil"/>
              <w:bottom w:val="single" w:sz="4" w:space="0" w:color="auto"/>
              <w:right w:val="nil"/>
            </w:tcBorders>
            <w:shd w:val="clear" w:color="auto" w:fill="auto"/>
            <w:noWrap/>
            <w:vAlign w:val="center"/>
            <w:hideMark/>
          </w:tcPr>
          <w:p w14:paraId="4D7F9AE9" w14:textId="77777777" w:rsidR="00F3586C" w:rsidRPr="00AB191D" w:rsidRDefault="00F3586C" w:rsidP="00C12E36">
            <w:pPr>
              <w:spacing w:after="0" w:line="240" w:lineRule="auto"/>
              <w:rPr>
                <w:rFonts w:ascii="Times New Roman" w:eastAsia="Times New Roman" w:hAnsi="Times New Roman" w:cs="Times New Roman"/>
                <w:b/>
                <w:bCs/>
                <w:sz w:val="16"/>
                <w:szCs w:val="16"/>
              </w:rPr>
            </w:pPr>
            <w:r w:rsidRPr="00AB191D">
              <w:rPr>
                <w:rFonts w:ascii="Times New Roman" w:eastAsia="Times New Roman" w:hAnsi="Times New Roman" w:cs="Times New Roman"/>
                <w:b/>
                <w:bCs/>
                <w:sz w:val="16"/>
                <w:szCs w:val="16"/>
              </w:rPr>
              <w:t>%</w:t>
            </w:r>
          </w:p>
        </w:tc>
        <w:tc>
          <w:tcPr>
            <w:tcW w:w="537" w:type="pct"/>
            <w:tcBorders>
              <w:top w:val="single" w:sz="4" w:space="0" w:color="auto"/>
              <w:left w:val="nil"/>
              <w:bottom w:val="single" w:sz="4" w:space="0" w:color="auto"/>
              <w:right w:val="nil"/>
            </w:tcBorders>
            <w:shd w:val="clear" w:color="auto" w:fill="auto"/>
            <w:noWrap/>
            <w:vAlign w:val="center"/>
            <w:hideMark/>
          </w:tcPr>
          <w:p w14:paraId="3366A913" w14:textId="77777777" w:rsidR="00F3586C" w:rsidRPr="00AB191D" w:rsidRDefault="00F3586C" w:rsidP="00C12E36">
            <w:pPr>
              <w:spacing w:after="0" w:line="240" w:lineRule="auto"/>
              <w:rPr>
                <w:rFonts w:ascii="Times New Roman" w:eastAsia="Times New Roman" w:hAnsi="Times New Roman" w:cs="Times New Roman"/>
                <w:b/>
                <w:bCs/>
                <w:sz w:val="16"/>
                <w:szCs w:val="16"/>
              </w:rPr>
            </w:pPr>
            <w:r w:rsidRPr="00AB191D">
              <w:rPr>
                <w:rFonts w:ascii="Times New Roman" w:eastAsia="Times New Roman" w:hAnsi="Times New Roman" w:cs="Times New Roman"/>
                <w:b/>
                <w:bCs/>
                <w:sz w:val="16"/>
                <w:szCs w:val="16"/>
              </w:rPr>
              <w:t>95% CI</w:t>
            </w:r>
          </w:p>
        </w:tc>
        <w:tc>
          <w:tcPr>
            <w:tcW w:w="296" w:type="pct"/>
            <w:tcBorders>
              <w:top w:val="single" w:sz="4" w:space="0" w:color="auto"/>
              <w:left w:val="nil"/>
              <w:bottom w:val="single" w:sz="4" w:space="0" w:color="auto"/>
              <w:right w:val="nil"/>
            </w:tcBorders>
            <w:shd w:val="clear" w:color="auto" w:fill="auto"/>
            <w:noWrap/>
            <w:vAlign w:val="center"/>
            <w:hideMark/>
          </w:tcPr>
          <w:p w14:paraId="0470FBDF" w14:textId="77777777" w:rsidR="00F3586C" w:rsidRPr="00AB191D" w:rsidRDefault="00F3586C" w:rsidP="00C12E36">
            <w:pPr>
              <w:spacing w:after="0" w:line="240" w:lineRule="auto"/>
              <w:rPr>
                <w:rFonts w:ascii="Times New Roman" w:eastAsia="Times New Roman" w:hAnsi="Times New Roman" w:cs="Times New Roman"/>
                <w:b/>
                <w:bCs/>
                <w:sz w:val="16"/>
                <w:szCs w:val="16"/>
              </w:rPr>
            </w:pPr>
            <w:r w:rsidRPr="00AB191D">
              <w:rPr>
                <w:rFonts w:ascii="Times New Roman" w:eastAsia="Times New Roman" w:hAnsi="Times New Roman" w:cs="Times New Roman"/>
                <w:b/>
                <w:bCs/>
                <w:sz w:val="16"/>
                <w:szCs w:val="16"/>
              </w:rPr>
              <w:t>%</w:t>
            </w:r>
          </w:p>
        </w:tc>
        <w:tc>
          <w:tcPr>
            <w:tcW w:w="537" w:type="pct"/>
            <w:tcBorders>
              <w:top w:val="single" w:sz="4" w:space="0" w:color="auto"/>
              <w:left w:val="nil"/>
              <w:bottom w:val="single" w:sz="4" w:space="0" w:color="auto"/>
              <w:right w:val="nil"/>
            </w:tcBorders>
            <w:shd w:val="clear" w:color="auto" w:fill="auto"/>
            <w:noWrap/>
            <w:vAlign w:val="center"/>
            <w:hideMark/>
          </w:tcPr>
          <w:p w14:paraId="7D7B55CD" w14:textId="77777777" w:rsidR="00F3586C" w:rsidRPr="00AB191D" w:rsidRDefault="00F3586C" w:rsidP="00C12E36">
            <w:pPr>
              <w:spacing w:after="0" w:line="240" w:lineRule="auto"/>
              <w:rPr>
                <w:rFonts w:ascii="Times New Roman" w:eastAsia="Times New Roman" w:hAnsi="Times New Roman" w:cs="Times New Roman"/>
                <w:b/>
                <w:bCs/>
                <w:sz w:val="16"/>
                <w:szCs w:val="16"/>
              </w:rPr>
            </w:pPr>
            <w:r w:rsidRPr="00AB191D">
              <w:rPr>
                <w:rFonts w:ascii="Times New Roman" w:eastAsia="Times New Roman" w:hAnsi="Times New Roman" w:cs="Times New Roman"/>
                <w:b/>
                <w:bCs/>
                <w:sz w:val="16"/>
                <w:szCs w:val="16"/>
              </w:rPr>
              <w:t>95% CI</w:t>
            </w:r>
          </w:p>
        </w:tc>
        <w:tc>
          <w:tcPr>
            <w:tcW w:w="296" w:type="pct"/>
            <w:tcBorders>
              <w:top w:val="single" w:sz="4" w:space="0" w:color="auto"/>
              <w:left w:val="nil"/>
              <w:bottom w:val="single" w:sz="4" w:space="0" w:color="auto"/>
              <w:right w:val="nil"/>
            </w:tcBorders>
            <w:shd w:val="clear" w:color="auto" w:fill="auto"/>
            <w:noWrap/>
            <w:vAlign w:val="center"/>
            <w:hideMark/>
          </w:tcPr>
          <w:p w14:paraId="7F9797B9" w14:textId="77777777" w:rsidR="00F3586C" w:rsidRPr="00AB191D" w:rsidRDefault="00F3586C" w:rsidP="00C12E36">
            <w:pPr>
              <w:spacing w:after="0" w:line="240" w:lineRule="auto"/>
              <w:rPr>
                <w:rFonts w:ascii="Times New Roman" w:eastAsia="Times New Roman" w:hAnsi="Times New Roman" w:cs="Times New Roman"/>
                <w:b/>
                <w:bCs/>
                <w:sz w:val="16"/>
                <w:szCs w:val="16"/>
              </w:rPr>
            </w:pPr>
            <w:r w:rsidRPr="00AB191D">
              <w:rPr>
                <w:rFonts w:ascii="Times New Roman" w:eastAsia="Times New Roman" w:hAnsi="Times New Roman" w:cs="Times New Roman"/>
                <w:b/>
                <w:bCs/>
                <w:sz w:val="16"/>
                <w:szCs w:val="16"/>
              </w:rPr>
              <w:t>%</w:t>
            </w:r>
          </w:p>
        </w:tc>
        <w:tc>
          <w:tcPr>
            <w:tcW w:w="537" w:type="pct"/>
            <w:tcBorders>
              <w:top w:val="single" w:sz="4" w:space="0" w:color="auto"/>
              <w:left w:val="nil"/>
              <w:bottom w:val="single" w:sz="4" w:space="0" w:color="auto"/>
              <w:right w:val="nil"/>
            </w:tcBorders>
            <w:shd w:val="clear" w:color="auto" w:fill="auto"/>
            <w:noWrap/>
            <w:vAlign w:val="center"/>
            <w:hideMark/>
          </w:tcPr>
          <w:p w14:paraId="75A496F4" w14:textId="77777777" w:rsidR="00F3586C" w:rsidRPr="00AB191D" w:rsidRDefault="00F3586C" w:rsidP="00C12E36">
            <w:pPr>
              <w:spacing w:after="0" w:line="240" w:lineRule="auto"/>
              <w:rPr>
                <w:rFonts w:ascii="Times New Roman" w:eastAsia="Times New Roman" w:hAnsi="Times New Roman" w:cs="Times New Roman"/>
                <w:b/>
                <w:bCs/>
                <w:sz w:val="16"/>
                <w:szCs w:val="16"/>
              </w:rPr>
            </w:pPr>
            <w:r w:rsidRPr="00AB191D">
              <w:rPr>
                <w:rFonts w:ascii="Times New Roman" w:eastAsia="Times New Roman" w:hAnsi="Times New Roman" w:cs="Times New Roman"/>
                <w:b/>
                <w:bCs/>
                <w:sz w:val="16"/>
                <w:szCs w:val="16"/>
              </w:rPr>
              <w:t>95% CI</w:t>
            </w:r>
          </w:p>
        </w:tc>
      </w:tr>
      <w:tr w:rsidR="00AB191D" w:rsidRPr="00AB191D" w14:paraId="157FF3CC" w14:textId="77777777" w:rsidTr="00F3586C">
        <w:trPr>
          <w:trHeight w:val="300"/>
        </w:trPr>
        <w:tc>
          <w:tcPr>
            <w:tcW w:w="1633" w:type="pct"/>
            <w:tcBorders>
              <w:top w:val="nil"/>
              <w:left w:val="nil"/>
              <w:bottom w:val="nil"/>
              <w:right w:val="nil"/>
            </w:tcBorders>
            <w:shd w:val="clear" w:color="auto" w:fill="auto"/>
            <w:noWrap/>
            <w:vAlign w:val="center"/>
            <w:hideMark/>
          </w:tcPr>
          <w:p w14:paraId="2252888C" w14:textId="77777777" w:rsidR="00F3586C" w:rsidRPr="00AB191D" w:rsidRDefault="00F3586C" w:rsidP="00C12E3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Age group, years</w:t>
            </w:r>
          </w:p>
        </w:tc>
        <w:tc>
          <w:tcPr>
            <w:tcW w:w="296" w:type="pct"/>
            <w:tcBorders>
              <w:top w:val="nil"/>
              <w:left w:val="nil"/>
              <w:bottom w:val="nil"/>
              <w:right w:val="nil"/>
            </w:tcBorders>
            <w:shd w:val="clear" w:color="auto" w:fill="auto"/>
            <w:noWrap/>
            <w:vAlign w:val="center"/>
            <w:hideMark/>
          </w:tcPr>
          <w:p w14:paraId="534D1A4E" w14:textId="77777777" w:rsidR="00F3586C" w:rsidRPr="00AB191D" w:rsidRDefault="00F3586C" w:rsidP="00C12E36">
            <w:pPr>
              <w:spacing w:after="0" w:line="240" w:lineRule="auto"/>
              <w:rPr>
                <w:rFonts w:ascii="Times New Roman" w:eastAsia="Times New Roman" w:hAnsi="Times New Roman" w:cs="Times New Roman"/>
                <w:sz w:val="16"/>
                <w:szCs w:val="16"/>
              </w:rPr>
            </w:pPr>
          </w:p>
        </w:tc>
        <w:tc>
          <w:tcPr>
            <w:tcW w:w="571" w:type="pct"/>
            <w:tcBorders>
              <w:top w:val="nil"/>
              <w:left w:val="nil"/>
              <w:bottom w:val="nil"/>
              <w:right w:val="nil"/>
            </w:tcBorders>
            <w:shd w:val="clear" w:color="auto" w:fill="auto"/>
            <w:noWrap/>
            <w:vAlign w:val="center"/>
            <w:hideMark/>
          </w:tcPr>
          <w:p w14:paraId="4FF70C0F" w14:textId="77777777" w:rsidR="00F3586C" w:rsidRPr="00AB191D" w:rsidRDefault="00F3586C" w:rsidP="00C12E36">
            <w:pPr>
              <w:spacing w:after="0" w:line="240" w:lineRule="auto"/>
              <w:rPr>
                <w:rFonts w:ascii="Times New Roman" w:eastAsia="Times New Roman" w:hAnsi="Times New Roman" w:cs="Times New Roman"/>
                <w:sz w:val="16"/>
                <w:szCs w:val="16"/>
              </w:rPr>
            </w:pPr>
          </w:p>
        </w:tc>
        <w:tc>
          <w:tcPr>
            <w:tcW w:w="296" w:type="pct"/>
            <w:tcBorders>
              <w:top w:val="nil"/>
              <w:left w:val="nil"/>
              <w:bottom w:val="nil"/>
              <w:right w:val="nil"/>
            </w:tcBorders>
            <w:shd w:val="clear" w:color="auto" w:fill="auto"/>
            <w:noWrap/>
            <w:vAlign w:val="center"/>
            <w:hideMark/>
          </w:tcPr>
          <w:p w14:paraId="5396809A" w14:textId="77777777" w:rsidR="00F3586C" w:rsidRPr="00AB191D" w:rsidRDefault="00F3586C" w:rsidP="00C12E36">
            <w:pPr>
              <w:spacing w:after="0" w:line="240" w:lineRule="auto"/>
              <w:rPr>
                <w:rFonts w:ascii="Times New Roman" w:eastAsia="Times New Roman" w:hAnsi="Times New Roman" w:cs="Times New Roman"/>
                <w:sz w:val="16"/>
                <w:szCs w:val="16"/>
              </w:rPr>
            </w:pPr>
          </w:p>
        </w:tc>
        <w:tc>
          <w:tcPr>
            <w:tcW w:w="537" w:type="pct"/>
            <w:tcBorders>
              <w:top w:val="nil"/>
              <w:left w:val="nil"/>
              <w:bottom w:val="nil"/>
              <w:right w:val="nil"/>
            </w:tcBorders>
            <w:shd w:val="clear" w:color="auto" w:fill="auto"/>
            <w:noWrap/>
            <w:vAlign w:val="center"/>
            <w:hideMark/>
          </w:tcPr>
          <w:p w14:paraId="4FD07607" w14:textId="77777777" w:rsidR="00F3586C" w:rsidRPr="00AB191D" w:rsidRDefault="00F3586C" w:rsidP="00C12E36">
            <w:pPr>
              <w:spacing w:after="0" w:line="240" w:lineRule="auto"/>
              <w:rPr>
                <w:rFonts w:ascii="Times New Roman" w:eastAsia="Times New Roman" w:hAnsi="Times New Roman" w:cs="Times New Roman"/>
                <w:sz w:val="16"/>
                <w:szCs w:val="16"/>
              </w:rPr>
            </w:pPr>
          </w:p>
        </w:tc>
        <w:tc>
          <w:tcPr>
            <w:tcW w:w="296" w:type="pct"/>
            <w:tcBorders>
              <w:top w:val="nil"/>
              <w:left w:val="nil"/>
              <w:bottom w:val="nil"/>
              <w:right w:val="nil"/>
            </w:tcBorders>
            <w:shd w:val="clear" w:color="auto" w:fill="auto"/>
            <w:noWrap/>
            <w:vAlign w:val="center"/>
            <w:hideMark/>
          </w:tcPr>
          <w:p w14:paraId="0B4CBB78" w14:textId="77777777" w:rsidR="00F3586C" w:rsidRPr="00AB191D" w:rsidRDefault="00F3586C" w:rsidP="00C12E36">
            <w:pPr>
              <w:spacing w:after="0" w:line="240" w:lineRule="auto"/>
              <w:rPr>
                <w:rFonts w:ascii="Times New Roman" w:eastAsia="Times New Roman" w:hAnsi="Times New Roman" w:cs="Times New Roman"/>
                <w:sz w:val="16"/>
                <w:szCs w:val="16"/>
              </w:rPr>
            </w:pPr>
          </w:p>
        </w:tc>
        <w:tc>
          <w:tcPr>
            <w:tcW w:w="537" w:type="pct"/>
            <w:tcBorders>
              <w:top w:val="nil"/>
              <w:left w:val="nil"/>
              <w:bottom w:val="nil"/>
              <w:right w:val="nil"/>
            </w:tcBorders>
            <w:shd w:val="clear" w:color="auto" w:fill="auto"/>
            <w:noWrap/>
            <w:vAlign w:val="center"/>
            <w:hideMark/>
          </w:tcPr>
          <w:p w14:paraId="19C0A4AA" w14:textId="77777777" w:rsidR="00F3586C" w:rsidRPr="00AB191D" w:rsidRDefault="00F3586C" w:rsidP="00C12E36">
            <w:pPr>
              <w:spacing w:after="0" w:line="240" w:lineRule="auto"/>
              <w:rPr>
                <w:rFonts w:ascii="Times New Roman" w:eastAsia="Times New Roman" w:hAnsi="Times New Roman" w:cs="Times New Roman"/>
                <w:sz w:val="16"/>
                <w:szCs w:val="16"/>
              </w:rPr>
            </w:pPr>
          </w:p>
        </w:tc>
        <w:tc>
          <w:tcPr>
            <w:tcW w:w="296" w:type="pct"/>
            <w:tcBorders>
              <w:top w:val="nil"/>
              <w:left w:val="nil"/>
              <w:bottom w:val="nil"/>
              <w:right w:val="nil"/>
            </w:tcBorders>
            <w:shd w:val="clear" w:color="auto" w:fill="auto"/>
            <w:noWrap/>
            <w:vAlign w:val="center"/>
            <w:hideMark/>
          </w:tcPr>
          <w:p w14:paraId="0E79DED5" w14:textId="77777777" w:rsidR="00F3586C" w:rsidRPr="00AB191D" w:rsidRDefault="00F3586C" w:rsidP="00C12E36">
            <w:pPr>
              <w:spacing w:after="0" w:line="240" w:lineRule="auto"/>
              <w:rPr>
                <w:rFonts w:ascii="Times New Roman" w:eastAsia="Times New Roman" w:hAnsi="Times New Roman" w:cs="Times New Roman"/>
                <w:sz w:val="16"/>
                <w:szCs w:val="16"/>
              </w:rPr>
            </w:pPr>
          </w:p>
        </w:tc>
        <w:tc>
          <w:tcPr>
            <w:tcW w:w="537" w:type="pct"/>
            <w:tcBorders>
              <w:top w:val="nil"/>
              <w:left w:val="nil"/>
              <w:bottom w:val="nil"/>
              <w:right w:val="nil"/>
            </w:tcBorders>
            <w:shd w:val="clear" w:color="auto" w:fill="auto"/>
            <w:noWrap/>
            <w:vAlign w:val="center"/>
            <w:hideMark/>
          </w:tcPr>
          <w:p w14:paraId="74665962" w14:textId="77777777" w:rsidR="00F3586C" w:rsidRPr="00AB191D" w:rsidRDefault="00F3586C" w:rsidP="00C12E36">
            <w:pPr>
              <w:spacing w:after="0" w:line="240" w:lineRule="auto"/>
              <w:rPr>
                <w:rFonts w:ascii="Times New Roman" w:eastAsia="Times New Roman" w:hAnsi="Times New Roman" w:cs="Times New Roman"/>
                <w:sz w:val="16"/>
                <w:szCs w:val="16"/>
              </w:rPr>
            </w:pPr>
          </w:p>
        </w:tc>
      </w:tr>
      <w:tr w:rsidR="00AB191D" w:rsidRPr="00AB191D" w14:paraId="0C7CE103" w14:textId="77777777" w:rsidTr="00F3586C">
        <w:trPr>
          <w:trHeight w:val="300"/>
        </w:trPr>
        <w:tc>
          <w:tcPr>
            <w:tcW w:w="1633" w:type="pct"/>
            <w:tcBorders>
              <w:top w:val="nil"/>
              <w:left w:val="nil"/>
              <w:bottom w:val="nil"/>
              <w:right w:val="nil"/>
            </w:tcBorders>
            <w:shd w:val="clear" w:color="auto" w:fill="auto"/>
            <w:noWrap/>
            <w:vAlign w:val="center"/>
            <w:hideMark/>
          </w:tcPr>
          <w:p w14:paraId="68B8A1DD" w14:textId="77777777" w:rsidR="00F3586C" w:rsidRPr="00AB191D" w:rsidRDefault="00F3586C" w:rsidP="00C12E36">
            <w:pPr>
              <w:spacing w:after="0" w:line="240" w:lineRule="auto"/>
              <w:ind w:firstLine="284"/>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12-19</w:t>
            </w:r>
          </w:p>
        </w:tc>
        <w:tc>
          <w:tcPr>
            <w:tcW w:w="296" w:type="pct"/>
            <w:tcBorders>
              <w:top w:val="nil"/>
              <w:left w:val="nil"/>
              <w:bottom w:val="nil"/>
              <w:right w:val="nil"/>
            </w:tcBorders>
            <w:shd w:val="clear" w:color="auto" w:fill="auto"/>
            <w:noWrap/>
            <w:vAlign w:val="center"/>
            <w:hideMark/>
          </w:tcPr>
          <w:p w14:paraId="0E268370" w14:textId="77777777" w:rsidR="00F3586C" w:rsidRPr="00AB191D" w:rsidRDefault="00F3586C" w:rsidP="00C12E3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21.92</w:t>
            </w:r>
          </w:p>
        </w:tc>
        <w:tc>
          <w:tcPr>
            <w:tcW w:w="571" w:type="pct"/>
            <w:tcBorders>
              <w:top w:val="nil"/>
              <w:left w:val="nil"/>
              <w:bottom w:val="nil"/>
              <w:right w:val="nil"/>
            </w:tcBorders>
            <w:shd w:val="clear" w:color="auto" w:fill="auto"/>
            <w:noWrap/>
            <w:vAlign w:val="center"/>
            <w:hideMark/>
          </w:tcPr>
          <w:p w14:paraId="768D2598" w14:textId="77777777" w:rsidR="00F3586C" w:rsidRPr="00AB191D" w:rsidRDefault="00F3586C" w:rsidP="00C12E3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18.35-25.96</w:t>
            </w:r>
          </w:p>
        </w:tc>
        <w:tc>
          <w:tcPr>
            <w:tcW w:w="296" w:type="pct"/>
            <w:tcBorders>
              <w:top w:val="nil"/>
              <w:left w:val="nil"/>
              <w:bottom w:val="nil"/>
              <w:right w:val="nil"/>
            </w:tcBorders>
            <w:shd w:val="clear" w:color="auto" w:fill="auto"/>
            <w:noWrap/>
            <w:vAlign w:val="center"/>
            <w:hideMark/>
          </w:tcPr>
          <w:p w14:paraId="1FE8241E" w14:textId="77777777" w:rsidR="00F3586C" w:rsidRPr="00AB191D" w:rsidRDefault="00F3586C" w:rsidP="00C12E3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22.51</w:t>
            </w:r>
          </w:p>
        </w:tc>
        <w:tc>
          <w:tcPr>
            <w:tcW w:w="537" w:type="pct"/>
            <w:tcBorders>
              <w:top w:val="nil"/>
              <w:left w:val="nil"/>
              <w:bottom w:val="nil"/>
              <w:right w:val="nil"/>
            </w:tcBorders>
            <w:shd w:val="clear" w:color="auto" w:fill="auto"/>
            <w:noWrap/>
            <w:vAlign w:val="center"/>
            <w:hideMark/>
          </w:tcPr>
          <w:p w14:paraId="27BE5BF5" w14:textId="77777777" w:rsidR="00F3586C" w:rsidRPr="00AB191D" w:rsidRDefault="00F3586C" w:rsidP="00C12E3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19.75-25.52</w:t>
            </w:r>
          </w:p>
        </w:tc>
        <w:tc>
          <w:tcPr>
            <w:tcW w:w="296" w:type="pct"/>
            <w:tcBorders>
              <w:top w:val="nil"/>
              <w:left w:val="nil"/>
              <w:bottom w:val="nil"/>
              <w:right w:val="nil"/>
            </w:tcBorders>
            <w:shd w:val="clear" w:color="auto" w:fill="auto"/>
            <w:noWrap/>
            <w:vAlign w:val="center"/>
            <w:hideMark/>
          </w:tcPr>
          <w:p w14:paraId="4CDA7D4D" w14:textId="77777777" w:rsidR="00F3586C" w:rsidRPr="00AB191D" w:rsidRDefault="00F3586C" w:rsidP="00C12E3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23.54</w:t>
            </w:r>
          </w:p>
        </w:tc>
        <w:tc>
          <w:tcPr>
            <w:tcW w:w="537" w:type="pct"/>
            <w:tcBorders>
              <w:top w:val="nil"/>
              <w:left w:val="nil"/>
              <w:bottom w:val="nil"/>
              <w:right w:val="nil"/>
            </w:tcBorders>
            <w:shd w:val="clear" w:color="auto" w:fill="auto"/>
            <w:noWrap/>
            <w:vAlign w:val="center"/>
            <w:hideMark/>
          </w:tcPr>
          <w:p w14:paraId="7505CEC2" w14:textId="77777777" w:rsidR="00F3586C" w:rsidRPr="00AB191D" w:rsidRDefault="00F3586C" w:rsidP="00C12E3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21.01-26.27</w:t>
            </w:r>
          </w:p>
        </w:tc>
        <w:tc>
          <w:tcPr>
            <w:tcW w:w="296" w:type="pct"/>
            <w:tcBorders>
              <w:top w:val="nil"/>
              <w:left w:val="nil"/>
              <w:bottom w:val="nil"/>
              <w:right w:val="nil"/>
            </w:tcBorders>
            <w:shd w:val="clear" w:color="auto" w:fill="auto"/>
            <w:noWrap/>
            <w:vAlign w:val="center"/>
            <w:hideMark/>
          </w:tcPr>
          <w:p w14:paraId="7AD9D5DE" w14:textId="77777777" w:rsidR="00F3586C" w:rsidRPr="00AB191D" w:rsidRDefault="00F3586C" w:rsidP="00C12E3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23.18</w:t>
            </w:r>
          </w:p>
        </w:tc>
        <w:tc>
          <w:tcPr>
            <w:tcW w:w="537" w:type="pct"/>
            <w:tcBorders>
              <w:top w:val="nil"/>
              <w:left w:val="nil"/>
              <w:bottom w:val="nil"/>
              <w:right w:val="nil"/>
            </w:tcBorders>
            <w:shd w:val="clear" w:color="auto" w:fill="auto"/>
            <w:noWrap/>
            <w:vAlign w:val="center"/>
            <w:hideMark/>
          </w:tcPr>
          <w:p w14:paraId="11EEAD59" w14:textId="77777777" w:rsidR="00F3586C" w:rsidRPr="00AB191D" w:rsidRDefault="00F3586C" w:rsidP="00C12E3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20.87-25.66</w:t>
            </w:r>
          </w:p>
        </w:tc>
      </w:tr>
      <w:tr w:rsidR="00AB191D" w:rsidRPr="00AB191D" w14:paraId="46A4B97F" w14:textId="77777777" w:rsidTr="00F3586C">
        <w:trPr>
          <w:trHeight w:val="300"/>
        </w:trPr>
        <w:tc>
          <w:tcPr>
            <w:tcW w:w="1633" w:type="pct"/>
            <w:tcBorders>
              <w:top w:val="nil"/>
              <w:left w:val="nil"/>
              <w:bottom w:val="nil"/>
              <w:right w:val="nil"/>
            </w:tcBorders>
            <w:shd w:val="clear" w:color="auto" w:fill="auto"/>
            <w:noWrap/>
            <w:vAlign w:val="center"/>
            <w:hideMark/>
          </w:tcPr>
          <w:p w14:paraId="2DD0F3FA" w14:textId="77777777" w:rsidR="00F3586C" w:rsidRPr="00AB191D" w:rsidRDefault="00F3586C" w:rsidP="00C12E36">
            <w:pPr>
              <w:spacing w:after="0" w:line="240" w:lineRule="auto"/>
              <w:ind w:firstLine="284"/>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20-59</w:t>
            </w:r>
          </w:p>
        </w:tc>
        <w:tc>
          <w:tcPr>
            <w:tcW w:w="296" w:type="pct"/>
            <w:tcBorders>
              <w:top w:val="nil"/>
              <w:left w:val="nil"/>
              <w:bottom w:val="nil"/>
              <w:right w:val="nil"/>
            </w:tcBorders>
            <w:shd w:val="clear" w:color="auto" w:fill="auto"/>
            <w:noWrap/>
            <w:vAlign w:val="center"/>
            <w:hideMark/>
          </w:tcPr>
          <w:p w14:paraId="442C8706" w14:textId="77777777" w:rsidR="00F3586C" w:rsidRPr="00AB191D" w:rsidRDefault="00F3586C" w:rsidP="00C12E3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53.42</w:t>
            </w:r>
          </w:p>
        </w:tc>
        <w:tc>
          <w:tcPr>
            <w:tcW w:w="571" w:type="pct"/>
            <w:tcBorders>
              <w:top w:val="nil"/>
              <w:left w:val="nil"/>
              <w:bottom w:val="nil"/>
              <w:right w:val="nil"/>
            </w:tcBorders>
            <w:shd w:val="clear" w:color="auto" w:fill="auto"/>
            <w:noWrap/>
            <w:vAlign w:val="center"/>
            <w:hideMark/>
          </w:tcPr>
          <w:p w14:paraId="7B44DCC6" w14:textId="77777777" w:rsidR="00F3586C" w:rsidRPr="00AB191D" w:rsidRDefault="00F3586C" w:rsidP="00C12E3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48.07-58.68</w:t>
            </w:r>
          </w:p>
        </w:tc>
        <w:tc>
          <w:tcPr>
            <w:tcW w:w="296" w:type="pct"/>
            <w:tcBorders>
              <w:top w:val="nil"/>
              <w:left w:val="nil"/>
              <w:bottom w:val="nil"/>
              <w:right w:val="nil"/>
            </w:tcBorders>
            <w:shd w:val="clear" w:color="auto" w:fill="auto"/>
            <w:noWrap/>
            <w:vAlign w:val="center"/>
            <w:hideMark/>
          </w:tcPr>
          <w:p w14:paraId="1BD691D7" w14:textId="77777777" w:rsidR="00F3586C" w:rsidRPr="00AB191D" w:rsidRDefault="00F3586C" w:rsidP="00C12E3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54.36</w:t>
            </w:r>
          </w:p>
        </w:tc>
        <w:tc>
          <w:tcPr>
            <w:tcW w:w="537" w:type="pct"/>
            <w:tcBorders>
              <w:top w:val="nil"/>
              <w:left w:val="nil"/>
              <w:bottom w:val="nil"/>
              <w:right w:val="nil"/>
            </w:tcBorders>
            <w:shd w:val="clear" w:color="auto" w:fill="auto"/>
            <w:noWrap/>
            <w:vAlign w:val="center"/>
            <w:hideMark/>
          </w:tcPr>
          <w:p w14:paraId="11A5ACF7" w14:textId="77777777" w:rsidR="00F3586C" w:rsidRPr="00AB191D" w:rsidRDefault="00F3586C" w:rsidP="00C12E3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50.71-57.96</w:t>
            </w:r>
          </w:p>
        </w:tc>
        <w:tc>
          <w:tcPr>
            <w:tcW w:w="296" w:type="pct"/>
            <w:tcBorders>
              <w:top w:val="nil"/>
              <w:left w:val="nil"/>
              <w:bottom w:val="nil"/>
              <w:right w:val="nil"/>
            </w:tcBorders>
            <w:shd w:val="clear" w:color="auto" w:fill="auto"/>
            <w:noWrap/>
            <w:vAlign w:val="center"/>
            <w:hideMark/>
          </w:tcPr>
          <w:p w14:paraId="1BE93AA0" w14:textId="77777777" w:rsidR="00F3586C" w:rsidRPr="00AB191D" w:rsidRDefault="00F3586C" w:rsidP="00C12E3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53.76</w:t>
            </w:r>
          </w:p>
        </w:tc>
        <w:tc>
          <w:tcPr>
            <w:tcW w:w="537" w:type="pct"/>
            <w:tcBorders>
              <w:top w:val="nil"/>
              <w:left w:val="nil"/>
              <w:bottom w:val="nil"/>
              <w:right w:val="nil"/>
            </w:tcBorders>
            <w:shd w:val="clear" w:color="auto" w:fill="auto"/>
            <w:noWrap/>
            <w:vAlign w:val="center"/>
            <w:hideMark/>
          </w:tcPr>
          <w:p w14:paraId="5D7ADD1F" w14:textId="77777777" w:rsidR="00F3586C" w:rsidRPr="00AB191D" w:rsidRDefault="00F3586C" w:rsidP="00C12E3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50.72-56.78</w:t>
            </w:r>
          </w:p>
        </w:tc>
        <w:tc>
          <w:tcPr>
            <w:tcW w:w="296" w:type="pct"/>
            <w:tcBorders>
              <w:top w:val="nil"/>
              <w:left w:val="nil"/>
              <w:bottom w:val="nil"/>
              <w:right w:val="nil"/>
            </w:tcBorders>
            <w:shd w:val="clear" w:color="auto" w:fill="auto"/>
            <w:noWrap/>
            <w:vAlign w:val="center"/>
            <w:hideMark/>
          </w:tcPr>
          <w:p w14:paraId="4D81D5AA" w14:textId="77777777" w:rsidR="00F3586C" w:rsidRPr="00AB191D" w:rsidRDefault="00F3586C" w:rsidP="00C12E3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54.15</w:t>
            </w:r>
          </w:p>
        </w:tc>
        <w:tc>
          <w:tcPr>
            <w:tcW w:w="537" w:type="pct"/>
            <w:tcBorders>
              <w:top w:val="nil"/>
              <w:left w:val="nil"/>
              <w:bottom w:val="nil"/>
              <w:right w:val="nil"/>
            </w:tcBorders>
            <w:shd w:val="clear" w:color="auto" w:fill="auto"/>
            <w:noWrap/>
            <w:vAlign w:val="center"/>
            <w:hideMark/>
          </w:tcPr>
          <w:p w14:paraId="08EEA7B6" w14:textId="77777777" w:rsidR="00F3586C" w:rsidRPr="00AB191D" w:rsidRDefault="00F3586C" w:rsidP="00C12E3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51.45-56.82</w:t>
            </w:r>
          </w:p>
        </w:tc>
      </w:tr>
      <w:tr w:rsidR="00AB191D" w:rsidRPr="00AB191D" w14:paraId="399D15F8" w14:textId="77777777" w:rsidTr="00F3586C">
        <w:trPr>
          <w:trHeight w:val="300"/>
        </w:trPr>
        <w:tc>
          <w:tcPr>
            <w:tcW w:w="1633" w:type="pct"/>
            <w:tcBorders>
              <w:top w:val="nil"/>
              <w:left w:val="nil"/>
              <w:bottom w:val="nil"/>
              <w:right w:val="nil"/>
            </w:tcBorders>
            <w:shd w:val="clear" w:color="auto" w:fill="auto"/>
            <w:noWrap/>
            <w:vAlign w:val="center"/>
            <w:hideMark/>
          </w:tcPr>
          <w:p w14:paraId="386D28CF" w14:textId="77777777" w:rsidR="00F3586C" w:rsidRPr="00AB191D" w:rsidRDefault="00F3586C" w:rsidP="00C12E36">
            <w:pPr>
              <w:spacing w:after="0" w:line="240" w:lineRule="auto"/>
              <w:ind w:firstLine="284"/>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 60</w:t>
            </w:r>
          </w:p>
        </w:tc>
        <w:tc>
          <w:tcPr>
            <w:tcW w:w="296" w:type="pct"/>
            <w:tcBorders>
              <w:top w:val="nil"/>
              <w:left w:val="nil"/>
              <w:bottom w:val="nil"/>
              <w:right w:val="nil"/>
            </w:tcBorders>
            <w:shd w:val="clear" w:color="auto" w:fill="auto"/>
            <w:noWrap/>
            <w:vAlign w:val="center"/>
            <w:hideMark/>
          </w:tcPr>
          <w:p w14:paraId="4EC367B6" w14:textId="77777777" w:rsidR="00F3586C" w:rsidRPr="00AB191D" w:rsidRDefault="00F3586C" w:rsidP="00C12E3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24.66</w:t>
            </w:r>
          </w:p>
        </w:tc>
        <w:tc>
          <w:tcPr>
            <w:tcW w:w="571" w:type="pct"/>
            <w:tcBorders>
              <w:top w:val="nil"/>
              <w:left w:val="nil"/>
              <w:bottom w:val="nil"/>
              <w:right w:val="nil"/>
            </w:tcBorders>
            <w:shd w:val="clear" w:color="auto" w:fill="auto"/>
            <w:noWrap/>
            <w:vAlign w:val="center"/>
            <w:hideMark/>
          </w:tcPr>
          <w:p w14:paraId="396E9B24" w14:textId="77777777" w:rsidR="00F3586C" w:rsidRPr="00AB191D" w:rsidRDefault="00F3586C" w:rsidP="00C12E3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19.75-30.34</w:t>
            </w:r>
          </w:p>
        </w:tc>
        <w:tc>
          <w:tcPr>
            <w:tcW w:w="296" w:type="pct"/>
            <w:tcBorders>
              <w:top w:val="nil"/>
              <w:left w:val="nil"/>
              <w:bottom w:val="nil"/>
              <w:right w:val="nil"/>
            </w:tcBorders>
            <w:shd w:val="clear" w:color="auto" w:fill="auto"/>
            <w:noWrap/>
            <w:vAlign w:val="center"/>
            <w:hideMark/>
          </w:tcPr>
          <w:p w14:paraId="63428EBD" w14:textId="77777777" w:rsidR="00F3586C" w:rsidRPr="00AB191D" w:rsidRDefault="00F3586C" w:rsidP="00C12E3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23.14</w:t>
            </w:r>
          </w:p>
        </w:tc>
        <w:tc>
          <w:tcPr>
            <w:tcW w:w="537" w:type="pct"/>
            <w:tcBorders>
              <w:top w:val="nil"/>
              <w:left w:val="nil"/>
              <w:bottom w:val="nil"/>
              <w:right w:val="nil"/>
            </w:tcBorders>
            <w:shd w:val="clear" w:color="auto" w:fill="auto"/>
            <w:noWrap/>
            <w:vAlign w:val="center"/>
            <w:hideMark/>
          </w:tcPr>
          <w:p w14:paraId="0B6AE0A0" w14:textId="77777777" w:rsidR="00F3586C" w:rsidRPr="00AB191D" w:rsidRDefault="00F3586C" w:rsidP="00C12E3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19.48-27.25</w:t>
            </w:r>
          </w:p>
        </w:tc>
        <w:tc>
          <w:tcPr>
            <w:tcW w:w="296" w:type="pct"/>
            <w:tcBorders>
              <w:top w:val="nil"/>
              <w:left w:val="nil"/>
              <w:bottom w:val="nil"/>
              <w:right w:val="nil"/>
            </w:tcBorders>
            <w:shd w:val="clear" w:color="auto" w:fill="auto"/>
            <w:noWrap/>
            <w:vAlign w:val="center"/>
            <w:hideMark/>
          </w:tcPr>
          <w:p w14:paraId="1E38062F" w14:textId="77777777" w:rsidR="00F3586C" w:rsidRPr="00AB191D" w:rsidRDefault="00F3586C" w:rsidP="00C12E3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22.70</w:t>
            </w:r>
          </w:p>
        </w:tc>
        <w:tc>
          <w:tcPr>
            <w:tcW w:w="537" w:type="pct"/>
            <w:tcBorders>
              <w:top w:val="nil"/>
              <w:left w:val="nil"/>
              <w:bottom w:val="nil"/>
              <w:right w:val="nil"/>
            </w:tcBorders>
            <w:shd w:val="clear" w:color="auto" w:fill="auto"/>
            <w:noWrap/>
            <w:vAlign w:val="center"/>
            <w:hideMark/>
          </w:tcPr>
          <w:p w14:paraId="66520B6B" w14:textId="77777777" w:rsidR="00F3586C" w:rsidRPr="00AB191D" w:rsidRDefault="00F3586C" w:rsidP="00C12E3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19.57-26.15</w:t>
            </w:r>
          </w:p>
        </w:tc>
        <w:tc>
          <w:tcPr>
            <w:tcW w:w="296" w:type="pct"/>
            <w:tcBorders>
              <w:top w:val="nil"/>
              <w:left w:val="nil"/>
              <w:bottom w:val="nil"/>
              <w:right w:val="nil"/>
            </w:tcBorders>
            <w:shd w:val="clear" w:color="auto" w:fill="auto"/>
            <w:noWrap/>
            <w:vAlign w:val="center"/>
            <w:hideMark/>
          </w:tcPr>
          <w:p w14:paraId="748CF99C" w14:textId="77777777" w:rsidR="00F3586C" w:rsidRPr="00AB191D" w:rsidRDefault="00F3586C" w:rsidP="00C12E3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22.68</w:t>
            </w:r>
          </w:p>
        </w:tc>
        <w:tc>
          <w:tcPr>
            <w:tcW w:w="537" w:type="pct"/>
            <w:tcBorders>
              <w:top w:val="nil"/>
              <w:left w:val="nil"/>
              <w:bottom w:val="nil"/>
              <w:right w:val="nil"/>
            </w:tcBorders>
            <w:shd w:val="clear" w:color="auto" w:fill="auto"/>
            <w:noWrap/>
            <w:vAlign w:val="center"/>
            <w:hideMark/>
          </w:tcPr>
          <w:p w14:paraId="5F50CB88" w14:textId="77777777" w:rsidR="00F3586C" w:rsidRPr="00AB191D" w:rsidRDefault="00F3586C" w:rsidP="00C12E3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19.90-25.71</w:t>
            </w:r>
          </w:p>
        </w:tc>
      </w:tr>
      <w:tr w:rsidR="00AB191D" w:rsidRPr="00AB191D" w14:paraId="462E5FF3" w14:textId="77777777" w:rsidTr="00F3586C">
        <w:trPr>
          <w:trHeight w:val="300"/>
        </w:trPr>
        <w:tc>
          <w:tcPr>
            <w:tcW w:w="1633" w:type="pct"/>
            <w:tcBorders>
              <w:top w:val="nil"/>
              <w:left w:val="nil"/>
              <w:bottom w:val="nil"/>
              <w:right w:val="nil"/>
            </w:tcBorders>
            <w:shd w:val="clear" w:color="auto" w:fill="auto"/>
            <w:noWrap/>
            <w:vAlign w:val="center"/>
            <w:hideMark/>
          </w:tcPr>
          <w:p w14:paraId="5A60A4B5" w14:textId="77777777" w:rsidR="00F3586C" w:rsidRPr="00AB191D" w:rsidRDefault="00F3586C" w:rsidP="00C12E36">
            <w:pPr>
              <w:spacing w:after="0" w:line="240" w:lineRule="auto"/>
              <w:jc w:val="both"/>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Sex</w:t>
            </w:r>
          </w:p>
        </w:tc>
        <w:tc>
          <w:tcPr>
            <w:tcW w:w="296" w:type="pct"/>
            <w:tcBorders>
              <w:top w:val="nil"/>
              <w:left w:val="nil"/>
              <w:bottom w:val="nil"/>
              <w:right w:val="nil"/>
            </w:tcBorders>
            <w:shd w:val="clear" w:color="auto" w:fill="auto"/>
            <w:noWrap/>
            <w:vAlign w:val="center"/>
            <w:hideMark/>
          </w:tcPr>
          <w:p w14:paraId="489B96E2" w14:textId="77777777" w:rsidR="00F3586C" w:rsidRPr="00AB191D" w:rsidRDefault="00F3586C" w:rsidP="00C12E36">
            <w:pPr>
              <w:spacing w:after="0" w:line="240" w:lineRule="auto"/>
              <w:rPr>
                <w:rFonts w:ascii="Times New Roman" w:eastAsia="Times New Roman" w:hAnsi="Times New Roman" w:cs="Times New Roman"/>
                <w:sz w:val="16"/>
                <w:szCs w:val="16"/>
              </w:rPr>
            </w:pPr>
          </w:p>
        </w:tc>
        <w:tc>
          <w:tcPr>
            <w:tcW w:w="571" w:type="pct"/>
            <w:tcBorders>
              <w:top w:val="nil"/>
              <w:left w:val="nil"/>
              <w:bottom w:val="nil"/>
              <w:right w:val="nil"/>
            </w:tcBorders>
            <w:shd w:val="clear" w:color="auto" w:fill="auto"/>
            <w:noWrap/>
            <w:vAlign w:val="center"/>
            <w:hideMark/>
          </w:tcPr>
          <w:p w14:paraId="13F841DB" w14:textId="77777777" w:rsidR="00F3586C" w:rsidRPr="00AB191D" w:rsidRDefault="00F3586C" w:rsidP="00C12E36">
            <w:pPr>
              <w:spacing w:after="0" w:line="240" w:lineRule="auto"/>
              <w:rPr>
                <w:rFonts w:ascii="Times New Roman" w:eastAsia="Times New Roman" w:hAnsi="Times New Roman" w:cs="Times New Roman"/>
                <w:sz w:val="16"/>
                <w:szCs w:val="16"/>
              </w:rPr>
            </w:pPr>
          </w:p>
        </w:tc>
        <w:tc>
          <w:tcPr>
            <w:tcW w:w="296" w:type="pct"/>
            <w:tcBorders>
              <w:top w:val="nil"/>
              <w:left w:val="nil"/>
              <w:bottom w:val="nil"/>
              <w:right w:val="nil"/>
            </w:tcBorders>
            <w:shd w:val="clear" w:color="auto" w:fill="auto"/>
            <w:noWrap/>
            <w:vAlign w:val="center"/>
            <w:hideMark/>
          </w:tcPr>
          <w:p w14:paraId="36033BA9" w14:textId="77777777" w:rsidR="00F3586C" w:rsidRPr="00AB191D" w:rsidRDefault="00F3586C" w:rsidP="00C12E36">
            <w:pPr>
              <w:spacing w:after="0" w:line="240" w:lineRule="auto"/>
              <w:rPr>
                <w:rFonts w:ascii="Times New Roman" w:eastAsia="Times New Roman" w:hAnsi="Times New Roman" w:cs="Times New Roman"/>
                <w:sz w:val="16"/>
                <w:szCs w:val="16"/>
              </w:rPr>
            </w:pPr>
          </w:p>
        </w:tc>
        <w:tc>
          <w:tcPr>
            <w:tcW w:w="537" w:type="pct"/>
            <w:tcBorders>
              <w:top w:val="nil"/>
              <w:left w:val="nil"/>
              <w:bottom w:val="nil"/>
              <w:right w:val="nil"/>
            </w:tcBorders>
            <w:shd w:val="clear" w:color="auto" w:fill="auto"/>
            <w:noWrap/>
            <w:vAlign w:val="center"/>
            <w:hideMark/>
          </w:tcPr>
          <w:p w14:paraId="351498B7" w14:textId="77777777" w:rsidR="00F3586C" w:rsidRPr="00AB191D" w:rsidRDefault="00F3586C" w:rsidP="00C12E36">
            <w:pPr>
              <w:spacing w:after="0" w:line="240" w:lineRule="auto"/>
              <w:rPr>
                <w:rFonts w:ascii="Times New Roman" w:eastAsia="Times New Roman" w:hAnsi="Times New Roman" w:cs="Times New Roman"/>
                <w:sz w:val="16"/>
                <w:szCs w:val="16"/>
              </w:rPr>
            </w:pPr>
          </w:p>
        </w:tc>
        <w:tc>
          <w:tcPr>
            <w:tcW w:w="296" w:type="pct"/>
            <w:tcBorders>
              <w:top w:val="nil"/>
              <w:left w:val="nil"/>
              <w:bottom w:val="nil"/>
              <w:right w:val="nil"/>
            </w:tcBorders>
            <w:shd w:val="clear" w:color="auto" w:fill="auto"/>
            <w:noWrap/>
            <w:vAlign w:val="center"/>
            <w:hideMark/>
          </w:tcPr>
          <w:p w14:paraId="7233618B" w14:textId="77777777" w:rsidR="00F3586C" w:rsidRPr="00AB191D" w:rsidRDefault="00F3586C" w:rsidP="00C12E36">
            <w:pPr>
              <w:spacing w:after="0" w:line="240" w:lineRule="auto"/>
              <w:rPr>
                <w:rFonts w:ascii="Times New Roman" w:eastAsia="Times New Roman" w:hAnsi="Times New Roman" w:cs="Times New Roman"/>
                <w:sz w:val="16"/>
                <w:szCs w:val="16"/>
              </w:rPr>
            </w:pPr>
          </w:p>
        </w:tc>
        <w:tc>
          <w:tcPr>
            <w:tcW w:w="537" w:type="pct"/>
            <w:tcBorders>
              <w:top w:val="nil"/>
              <w:left w:val="nil"/>
              <w:bottom w:val="nil"/>
              <w:right w:val="nil"/>
            </w:tcBorders>
            <w:shd w:val="clear" w:color="auto" w:fill="auto"/>
            <w:noWrap/>
            <w:vAlign w:val="center"/>
            <w:hideMark/>
          </w:tcPr>
          <w:p w14:paraId="3832131F" w14:textId="77777777" w:rsidR="00F3586C" w:rsidRPr="00AB191D" w:rsidRDefault="00F3586C" w:rsidP="00C12E36">
            <w:pPr>
              <w:spacing w:after="0" w:line="240" w:lineRule="auto"/>
              <w:rPr>
                <w:rFonts w:ascii="Times New Roman" w:eastAsia="Times New Roman" w:hAnsi="Times New Roman" w:cs="Times New Roman"/>
                <w:sz w:val="16"/>
                <w:szCs w:val="16"/>
              </w:rPr>
            </w:pPr>
          </w:p>
        </w:tc>
        <w:tc>
          <w:tcPr>
            <w:tcW w:w="296" w:type="pct"/>
            <w:tcBorders>
              <w:top w:val="nil"/>
              <w:left w:val="nil"/>
              <w:bottom w:val="nil"/>
              <w:right w:val="nil"/>
            </w:tcBorders>
            <w:shd w:val="clear" w:color="auto" w:fill="auto"/>
            <w:noWrap/>
            <w:vAlign w:val="center"/>
            <w:hideMark/>
          </w:tcPr>
          <w:p w14:paraId="74146F3D" w14:textId="77777777" w:rsidR="00F3586C" w:rsidRPr="00AB191D" w:rsidRDefault="00F3586C" w:rsidP="00C12E36">
            <w:pPr>
              <w:spacing w:after="0" w:line="240" w:lineRule="auto"/>
              <w:rPr>
                <w:rFonts w:ascii="Times New Roman" w:eastAsia="Times New Roman" w:hAnsi="Times New Roman" w:cs="Times New Roman"/>
                <w:sz w:val="16"/>
                <w:szCs w:val="16"/>
              </w:rPr>
            </w:pPr>
          </w:p>
        </w:tc>
        <w:tc>
          <w:tcPr>
            <w:tcW w:w="537" w:type="pct"/>
            <w:tcBorders>
              <w:top w:val="nil"/>
              <w:left w:val="nil"/>
              <w:bottom w:val="nil"/>
              <w:right w:val="nil"/>
            </w:tcBorders>
            <w:shd w:val="clear" w:color="auto" w:fill="auto"/>
            <w:noWrap/>
            <w:vAlign w:val="center"/>
            <w:hideMark/>
          </w:tcPr>
          <w:p w14:paraId="4EFC7557" w14:textId="77777777" w:rsidR="00F3586C" w:rsidRPr="00AB191D" w:rsidRDefault="00F3586C" w:rsidP="00C12E36">
            <w:pPr>
              <w:spacing w:after="0" w:line="240" w:lineRule="auto"/>
              <w:rPr>
                <w:rFonts w:ascii="Times New Roman" w:eastAsia="Times New Roman" w:hAnsi="Times New Roman" w:cs="Times New Roman"/>
                <w:sz w:val="16"/>
                <w:szCs w:val="16"/>
              </w:rPr>
            </w:pPr>
          </w:p>
        </w:tc>
      </w:tr>
      <w:tr w:rsidR="00AB191D" w:rsidRPr="00AB191D" w14:paraId="441003E4" w14:textId="77777777" w:rsidTr="00F3586C">
        <w:trPr>
          <w:trHeight w:val="300"/>
        </w:trPr>
        <w:tc>
          <w:tcPr>
            <w:tcW w:w="1633" w:type="pct"/>
            <w:tcBorders>
              <w:top w:val="nil"/>
              <w:left w:val="nil"/>
              <w:bottom w:val="nil"/>
              <w:right w:val="nil"/>
            </w:tcBorders>
            <w:shd w:val="clear" w:color="auto" w:fill="auto"/>
            <w:noWrap/>
            <w:vAlign w:val="center"/>
            <w:hideMark/>
          </w:tcPr>
          <w:p w14:paraId="7C23C2D8" w14:textId="77777777" w:rsidR="00F3586C" w:rsidRPr="00AB191D" w:rsidRDefault="00F3586C" w:rsidP="00C12E36">
            <w:pPr>
              <w:spacing w:after="0" w:line="240" w:lineRule="auto"/>
              <w:ind w:firstLine="284"/>
              <w:jc w:val="both"/>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Male</w:t>
            </w:r>
          </w:p>
        </w:tc>
        <w:tc>
          <w:tcPr>
            <w:tcW w:w="296" w:type="pct"/>
            <w:tcBorders>
              <w:top w:val="nil"/>
              <w:left w:val="nil"/>
              <w:bottom w:val="nil"/>
              <w:right w:val="nil"/>
            </w:tcBorders>
            <w:shd w:val="clear" w:color="auto" w:fill="auto"/>
            <w:noWrap/>
            <w:vAlign w:val="center"/>
            <w:hideMark/>
          </w:tcPr>
          <w:p w14:paraId="02F6C2F2" w14:textId="77777777" w:rsidR="00F3586C" w:rsidRPr="00AB191D" w:rsidRDefault="00F3586C" w:rsidP="00C12E3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47.63</w:t>
            </w:r>
          </w:p>
        </w:tc>
        <w:tc>
          <w:tcPr>
            <w:tcW w:w="571" w:type="pct"/>
            <w:tcBorders>
              <w:top w:val="nil"/>
              <w:left w:val="nil"/>
              <w:bottom w:val="nil"/>
              <w:right w:val="nil"/>
            </w:tcBorders>
            <w:shd w:val="clear" w:color="auto" w:fill="auto"/>
            <w:noWrap/>
            <w:vAlign w:val="center"/>
            <w:hideMark/>
          </w:tcPr>
          <w:p w14:paraId="4FA175BC" w14:textId="77777777" w:rsidR="00F3586C" w:rsidRPr="00AB191D" w:rsidRDefault="00F3586C" w:rsidP="00C12E3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42.31-52.99</w:t>
            </w:r>
          </w:p>
        </w:tc>
        <w:tc>
          <w:tcPr>
            <w:tcW w:w="296" w:type="pct"/>
            <w:tcBorders>
              <w:top w:val="nil"/>
              <w:left w:val="nil"/>
              <w:bottom w:val="nil"/>
              <w:right w:val="nil"/>
            </w:tcBorders>
            <w:shd w:val="clear" w:color="auto" w:fill="auto"/>
            <w:noWrap/>
            <w:vAlign w:val="center"/>
            <w:hideMark/>
          </w:tcPr>
          <w:p w14:paraId="002E9381" w14:textId="77777777" w:rsidR="00F3586C" w:rsidRPr="00AB191D" w:rsidRDefault="00F3586C" w:rsidP="00C12E3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47.32</w:t>
            </w:r>
          </w:p>
        </w:tc>
        <w:tc>
          <w:tcPr>
            <w:tcW w:w="537" w:type="pct"/>
            <w:tcBorders>
              <w:top w:val="nil"/>
              <w:left w:val="nil"/>
              <w:bottom w:val="nil"/>
              <w:right w:val="nil"/>
            </w:tcBorders>
            <w:shd w:val="clear" w:color="auto" w:fill="auto"/>
            <w:noWrap/>
            <w:vAlign w:val="center"/>
            <w:hideMark/>
          </w:tcPr>
          <w:p w14:paraId="15DD7D0E" w14:textId="77777777" w:rsidR="00F3586C" w:rsidRPr="00AB191D" w:rsidRDefault="00F3586C" w:rsidP="00C12E3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43.41-51.27</w:t>
            </w:r>
          </w:p>
        </w:tc>
        <w:tc>
          <w:tcPr>
            <w:tcW w:w="296" w:type="pct"/>
            <w:tcBorders>
              <w:top w:val="nil"/>
              <w:left w:val="nil"/>
              <w:bottom w:val="nil"/>
              <w:right w:val="nil"/>
            </w:tcBorders>
            <w:shd w:val="clear" w:color="auto" w:fill="auto"/>
            <w:noWrap/>
            <w:vAlign w:val="center"/>
            <w:hideMark/>
          </w:tcPr>
          <w:p w14:paraId="6D13369C" w14:textId="77777777" w:rsidR="00F3586C" w:rsidRPr="00AB191D" w:rsidRDefault="00F3586C" w:rsidP="00C12E3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48.73</w:t>
            </w:r>
          </w:p>
        </w:tc>
        <w:tc>
          <w:tcPr>
            <w:tcW w:w="537" w:type="pct"/>
            <w:tcBorders>
              <w:top w:val="nil"/>
              <w:left w:val="nil"/>
              <w:bottom w:val="nil"/>
              <w:right w:val="nil"/>
            </w:tcBorders>
            <w:shd w:val="clear" w:color="auto" w:fill="auto"/>
            <w:noWrap/>
            <w:vAlign w:val="center"/>
            <w:hideMark/>
          </w:tcPr>
          <w:p w14:paraId="1522F38B" w14:textId="77777777" w:rsidR="00F3586C" w:rsidRPr="00AB191D" w:rsidRDefault="00F3586C" w:rsidP="00C12E3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45.53-51.95</w:t>
            </w:r>
          </w:p>
        </w:tc>
        <w:tc>
          <w:tcPr>
            <w:tcW w:w="296" w:type="pct"/>
            <w:tcBorders>
              <w:top w:val="nil"/>
              <w:left w:val="nil"/>
              <w:bottom w:val="nil"/>
              <w:right w:val="nil"/>
            </w:tcBorders>
            <w:shd w:val="clear" w:color="auto" w:fill="auto"/>
            <w:noWrap/>
            <w:vAlign w:val="center"/>
            <w:hideMark/>
          </w:tcPr>
          <w:p w14:paraId="78E5E48C" w14:textId="77777777" w:rsidR="00F3586C" w:rsidRPr="00AB191D" w:rsidRDefault="00F3586C" w:rsidP="00C12E3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50.02</w:t>
            </w:r>
          </w:p>
        </w:tc>
        <w:tc>
          <w:tcPr>
            <w:tcW w:w="537" w:type="pct"/>
            <w:tcBorders>
              <w:top w:val="nil"/>
              <w:left w:val="nil"/>
              <w:bottom w:val="nil"/>
              <w:right w:val="nil"/>
            </w:tcBorders>
            <w:shd w:val="clear" w:color="auto" w:fill="auto"/>
            <w:noWrap/>
            <w:vAlign w:val="center"/>
            <w:hideMark/>
          </w:tcPr>
          <w:p w14:paraId="267DD2E3" w14:textId="77777777" w:rsidR="00F3586C" w:rsidRPr="00AB191D" w:rsidRDefault="00F3586C" w:rsidP="00C12E3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47.17-52.86</w:t>
            </w:r>
          </w:p>
        </w:tc>
      </w:tr>
      <w:tr w:rsidR="00AB191D" w:rsidRPr="00AB191D" w14:paraId="65A7340B" w14:textId="77777777" w:rsidTr="00F3586C">
        <w:trPr>
          <w:trHeight w:val="300"/>
        </w:trPr>
        <w:tc>
          <w:tcPr>
            <w:tcW w:w="1633" w:type="pct"/>
            <w:tcBorders>
              <w:top w:val="nil"/>
              <w:left w:val="nil"/>
              <w:bottom w:val="nil"/>
              <w:right w:val="nil"/>
            </w:tcBorders>
            <w:shd w:val="clear" w:color="auto" w:fill="auto"/>
            <w:noWrap/>
            <w:vAlign w:val="center"/>
            <w:hideMark/>
          </w:tcPr>
          <w:p w14:paraId="357208DC" w14:textId="77777777" w:rsidR="00F3586C" w:rsidRPr="00AB191D" w:rsidRDefault="00F3586C" w:rsidP="00C12E36">
            <w:pPr>
              <w:spacing w:after="0" w:line="240" w:lineRule="auto"/>
              <w:ind w:firstLine="284"/>
              <w:jc w:val="both"/>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Female</w:t>
            </w:r>
          </w:p>
        </w:tc>
        <w:tc>
          <w:tcPr>
            <w:tcW w:w="296" w:type="pct"/>
            <w:tcBorders>
              <w:top w:val="nil"/>
              <w:left w:val="nil"/>
              <w:bottom w:val="nil"/>
              <w:right w:val="nil"/>
            </w:tcBorders>
            <w:shd w:val="clear" w:color="auto" w:fill="auto"/>
            <w:noWrap/>
            <w:vAlign w:val="center"/>
            <w:hideMark/>
          </w:tcPr>
          <w:p w14:paraId="72CAC140" w14:textId="77777777" w:rsidR="00F3586C" w:rsidRPr="00AB191D" w:rsidRDefault="00F3586C" w:rsidP="00C12E3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52.37</w:t>
            </w:r>
          </w:p>
        </w:tc>
        <w:tc>
          <w:tcPr>
            <w:tcW w:w="571" w:type="pct"/>
            <w:tcBorders>
              <w:top w:val="nil"/>
              <w:left w:val="nil"/>
              <w:bottom w:val="nil"/>
              <w:right w:val="nil"/>
            </w:tcBorders>
            <w:shd w:val="clear" w:color="auto" w:fill="auto"/>
            <w:noWrap/>
            <w:vAlign w:val="center"/>
            <w:hideMark/>
          </w:tcPr>
          <w:p w14:paraId="6764B294" w14:textId="77777777" w:rsidR="00F3586C" w:rsidRPr="00AB191D" w:rsidRDefault="00F3586C" w:rsidP="00C12E3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47.01-57.69</w:t>
            </w:r>
          </w:p>
        </w:tc>
        <w:tc>
          <w:tcPr>
            <w:tcW w:w="296" w:type="pct"/>
            <w:tcBorders>
              <w:top w:val="nil"/>
              <w:left w:val="nil"/>
              <w:bottom w:val="nil"/>
              <w:right w:val="nil"/>
            </w:tcBorders>
            <w:shd w:val="clear" w:color="auto" w:fill="auto"/>
            <w:noWrap/>
            <w:vAlign w:val="center"/>
            <w:hideMark/>
          </w:tcPr>
          <w:p w14:paraId="1D23BB0C" w14:textId="77777777" w:rsidR="00F3586C" w:rsidRPr="00AB191D" w:rsidRDefault="00F3586C" w:rsidP="00C12E3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52.68</w:t>
            </w:r>
          </w:p>
        </w:tc>
        <w:tc>
          <w:tcPr>
            <w:tcW w:w="537" w:type="pct"/>
            <w:tcBorders>
              <w:top w:val="nil"/>
              <w:left w:val="nil"/>
              <w:bottom w:val="nil"/>
              <w:right w:val="nil"/>
            </w:tcBorders>
            <w:shd w:val="clear" w:color="auto" w:fill="auto"/>
            <w:noWrap/>
            <w:vAlign w:val="center"/>
            <w:hideMark/>
          </w:tcPr>
          <w:p w14:paraId="7ECB88AF" w14:textId="77777777" w:rsidR="00F3586C" w:rsidRPr="00AB191D" w:rsidRDefault="00F3586C" w:rsidP="00C12E3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48.73-56.59</w:t>
            </w:r>
          </w:p>
        </w:tc>
        <w:tc>
          <w:tcPr>
            <w:tcW w:w="296" w:type="pct"/>
            <w:tcBorders>
              <w:top w:val="nil"/>
              <w:left w:val="nil"/>
              <w:bottom w:val="nil"/>
              <w:right w:val="nil"/>
            </w:tcBorders>
            <w:shd w:val="clear" w:color="auto" w:fill="auto"/>
            <w:noWrap/>
            <w:vAlign w:val="center"/>
            <w:hideMark/>
          </w:tcPr>
          <w:p w14:paraId="61478CCB" w14:textId="77777777" w:rsidR="00F3586C" w:rsidRPr="00AB191D" w:rsidRDefault="00F3586C" w:rsidP="00C12E3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51.27</w:t>
            </w:r>
          </w:p>
        </w:tc>
        <w:tc>
          <w:tcPr>
            <w:tcW w:w="537" w:type="pct"/>
            <w:tcBorders>
              <w:top w:val="nil"/>
              <w:left w:val="nil"/>
              <w:bottom w:val="nil"/>
              <w:right w:val="nil"/>
            </w:tcBorders>
            <w:shd w:val="clear" w:color="auto" w:fill="auto"/>
            <w:noWrap/>
            <w:vAlign w:val="center"/>
            <w:hideMark/>
          </w:tcPr>
          <w:p w14:paraId="10F14541" w14:textId="77777777" w:rsidR="00F3586C" w:rsidRPr="00AB191D" w:rsidRDefault="00F3586C" w:rsidP="00C12E3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48.05-54.47</w:t>
            </w:r>
          </w:p>
        </w:tc>
        <w:tc>
          <w:tcPr>
            <w:tcW w:w="296" w:type="pct"/>
            <w:tcBorders>
              <w:top w:val="nil"/>
              <w:left w:val="nil"/>
              <w:bottom w:val="nil"/>
              <w:right w:val="nil"/>
            </w:tcBorders>
            <w:shd w:val="clear" w:color="auto" w:fill="auto"/>
            <w:noWrap/>
            <w:vAlign w:val="center"/>
            <w:hideMark/>
          </w:tcPr>
          <w:p w14:paraId="12FA8B9C" w14:textId="77777777" w:rsidR="00F3586C" w:rsidRPr="00AB191D" w:rsidRDefault="00F3586C" w:rsidP="00C12E3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49.98</w:t>
            </w:r>
          </w:p>
        </w:tc>
        <w:tc>
          <w:tcPr>
            <w:tcW w:w="537" w:type="pct"/>
            <w:tcBorders>
              <w:top w:val="nil"/>
              <w:left w:val="nil"/>
              <w:bottom w:val="nil"/>
              <w:right w:val="nil"/>
            </w:tcBorders>
            <w:shd w:val="clear" w:color="auto" w:fill="auto"/>
            <w:noWrap/>
            <w:vAlign w:val="center"/>
            <w:hideMark/>
          </w:tcPr>
          <w:p w14:paraId="30CA8D9B" w14:textId="77777777" w:rsidR="00F3586C" w:rsidRPr="00AB191D" w:rsidRDefault="00F3586C" w:rsidP="00C12E3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47.14-52.83</w:t>
            </w:r>
          </w:p>
        </w:tc>
      </w:tr>
      <w:tr w:rsidR="00AB191D" w:rsidRPr="00AB191D" w14:paraId="08DB885E" w14:textId="77777777" w:rsidTr="00F3586C">
        <w:trPr>
          <w:trHeight w:val="300"/>
        </w:trPr>
        <w:tc>
          <w:tcPr>
            <w:tcW w:w="1633" w:type="pct"/>
            <w:tcBorders>
              <w:top w:val="nil"/>
              <w:left w:val="nil"/>
              <w:bottom w:val="nil"/>
              <w:right w:val="nil"/>
            </w:tcBorders>
            <w:shd w:val="clear" w:color="auto" w:fill="auto"/>
            <w:noWrap/>
            <w:vAlign w:val="center"/>
            <w:hideMark/>
          </w:tcPr>
          <w:p w14:paraId="5A8487CD" w14:textId="77777777" w:rsidR="00F3586C" w:rsidRPr="00AB191D" w:rsidRDefault="00F3586C" w:rsidP="00C12E36">
            <w:pPr>
              <w:spacing w:after="0" w:line="240" w:lineRule="auto"/>
              <w:jc w:val="both"/>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Education level</w:t>
            </w:r>
          </w:p>
        </w:tc>
        <w:tc>
          <w:tcPr>
            <w:tcW w:w="296" w:type="pct"/>
            <w:tcBorders>
              <w:top w:val="nil"/>
              <w:left w:val="nil"/>
              <w:bottom w:val="nil"/>
              <w:right w:val="nil"/>
            </w:tcBorders>
            <w:shd w:val="clear" w:color="auto" w:fill="auto"/>
            <w:noWrap/>
            <w:vAlign w:val="center"/>
            <w:hideMark/>
          </w:tcPr>
          <w:p w14:paraId="295A9C57" w14:textId="77777777" w:rsidR="00F3586C" w:rsidRPr="00AB191D" w:rsidRDefault="00F3586C" w:rsidP="00C12E36">
            <w:pPr>
              <w:spacing w:after="0" w:line="240" w:lineRule="auto"/>
              <w:rPr>
                <w:rFonts w:ascii="Times New Roman" w:eastAsia="Times New Roman" w:hAnsi="Times New Roman" w:cs="Times New Roman"/>
                <w:sz w:val="16"/>
                <w:szCs w:val="16"/>
              </w:rPr>
            </w:pPr>
          </w:p>
        </w:tc>
        <w:tc>
          <w:tcPr>
            <w:tcW w:w="571" w:type="pct"/>
            <w:tcBorders>
              <w:top w:val="nil"/>
              <w:left w:val="nil"/>
              <w:bottom w:val="nil"/>
              <w:right w:val="nil"/>
            </w:tcBorders>
            <w:shd w:val="clear" w:color="auto" w:fill="auto"/>
            <w:noWrap/>
            <w:vAlign w:val="center"/>
            <w:hideMark/>
          </w:tcPr>
          <w:p w14:paraId="142C796B" w14:textId="77777777" w:rsidR="00F3586C" w:rsidRPr="00AB191D" w:rsidRDefault="00F3586C" w:rsidP="00C12E36">
            <w:pPr>
              <w:spacing w:after="0" w:line="240" w:lineRule="auto"/>
              <w:rPr>
                <w:rFonts w:ascii="Times New Roman" w:eastAsia="Times New Roman" w:hAnsi="Times New Roman" w:cs="Times New Roman"/>
                <w:sz w:val="16"/>
                <w:szCs w:val="16"/>
              </w:rPr>
            </w:pPr>
          </w:p>
        </w:tc>
        <w:tc>
          <w:tcPr>
            <w:tcW w:w="296" w:type="pct"/>
            <w:tcBorders>
              <w:top w:val="nil"/>
              <w:left w:val="nil"/>
              <w:bottom w:val="nil"/>
              <w:right w:val="nil"/>
            </w:tcBorders>
            <w:shd w:val="clear" w:color="auto" w:fill="auto"/>
            <w:noWrap/>
            <w:vAlign w:val="center"/>
            <w:hideMark/>
          </w:tcPr>
          <w:p w14:paraId="093AC01D" w14:textId="77777777" w:rsidR="00F3586C" w:rsidRPr="00AB191D" w:rsidRDefault="00F3586C" w:rsidP="00C12E36">
            <w:pPr>
              <w:spacing w:after="0" w:line="240" w:lineRule="auto"/>
              <w:rPr>
                <w:rFonts w:ascii="Times New Roman" w:eastAsia="Times New Roman" w:hAnsi="Times New Roman" w:cs="Times New Roman"/>
                <w:sz w:val="16"/>
                <w:szCs w:val="16"/>
              </w:rPr>
            </w:pPr>
          </w:p>
        </w:tc>
        <w:tc>
          <w:tcPr>
            <w:tcW w:w="537" w:type="pct"/>
            <w:tcBorders>
              <w:top w:val="nil"/>
              <w:left w:val="nil"/>
              <w:bottom w:val="nil"/>
              <w:right w:val="nil"/>
            </w:tcBorders>
            <w:shd w:val="clear" w:color="auto" w:fill="auto"/>
            <w:noWrap/>
            <w:vAlign w:val="center"/>
            <w:hideMark/>
          </w:tcPr>
          <w:p w14:paraId="2DE8BB87" w14:textId="77777777" w:rsidR="00F3586C" w:rsidRPr="00AB191D" w:rsidRDefault="00F3586C" w:rsidP="00C12E36">
            <w:pPr>
              <w:spacing w:after="0" w:line="240" w:lineRule="auto"/>
              <w:rPr>
                <w:rFonts w:ascii="Times New Roman" w:eastAsia="Times New Roman" w:hAnsi="Times New Roman" w:cs="Times New Roman"/>
                <w:sz w:val="16"/>
                <w:szCs w:val="16"/>
              </w:rPr>
            </w:pPr>
          </w:p>
        </w:tc>
        <w:tc>
          <w:tcPr>
            <w:tcW w:w="296" w:type="pct"/>
            <w:tcBorders>
              <w:top w:val="nil"/>
              <w:left w:val="nil"/>
              <w:bottom w:val="nil"/>
              <w:right w:val="nil"/>
            </w:tcBorders>
            <w:shd w:val="clear" w:color="auto" w:fill="auto"/>
            <w:noWrap/>
            <w:vAlign w:val="center"/>
            <w:hideMark/>
          </w:tcPr>
          <w:p w14:paraId="546EFD36" w14:textId="77777777" w:rsidR="00F3586C" w:rsidRPr="00AB191D" w:rsidRDefault="00F3586C" w:rsidP="00C12E36">
            <w:pPr>
              <w:spacing w:after="0" w:line="240" w:lineRule="auto"/>
              <w:rPr>
                <w:rFonts w:ascii="Times New Roman" w:eastAsia="Times New Roman" w:hAnsi="Times New Roman" w:cs="Times New Roman"/>
                <w:sz w:val="16"/>
                <w:szCs w:val="16"/>
              </w:rPr>
            </w:pPr>
          </w:p>
        </w:tc>
        <w:tc>
          <w:tcPr>
            <w:tcW w:w="537" w:type="pct"/>
            <w:tcBorders>
              <w:top w:val="nil"/>
              <w:left w:val="nil"/>
              <w:bottom w:val="nil"/>
              <w:right w:val="nil"/>
            </w:tcBorders>
            <w:shd w:val="clear" w:color="auto" w:fill="auto"/>
            <w:noWrap/>
            <w:vAlign w:val="center"/>
            <w:hideMark/>
          </w:tcPr>
          <w:p w14:paraId="40F4F249" w14:textId="77777777" w:rsidR="00F3586C" w:rsidRPr="00AB191D" w:rsidRDefault="00F3586C" w:rsidP="00C12E36">
            <w:pPr>
              <w:spacing w:after="0" w:line="240" w:lineRule="auto"/>
              <w:rPr>
                <w:rFonts w:ascii="Times New Roman" w:eastAsia="Times New Roman" w:hAnsi="Times New Roman" w:cs="Times New Roman"/>
                <w:sz w:val="16"/>
                <w:szCs w:val="16"/>
              </w:rPr>
            </w:pPr>
          </w:p>
        </w:tc>
        <w:tc>
          <w:tcPr>
            <w:tcW w:w="296" w:type="pct"/>
            <w:tcBorders>
              <w:top w:val="nil"/>
              <w:left w:val="nil"/>
              <w:bottom w:val="nil"/>
              <w:right w:val="nil"/>
            </w:tcBorders>
            <w:shd w:val="clear" w:color="auto" w:fill="auto"/>
            <w:noWrap/>
            <w:vAlign w:val="center"/>
            <w:hideMark/>
          </w:tcPr>
          <w:p w14:paraId="0FFFA30E" w14:textId="77777777" w:rsidR="00F3586C" w:rsidRPr="00AB191D" w:rsidRDefault="00F3586C" w:rsidP="00C12E36">
            <w:pPr>
              <w:spacing w:after="0" w:line="240" w:lineRule="auto"/>
              <w:rPr>
                <w:rFonts w:ascii="Times New Roman" w:eastAsia="Times New Roman" w:hAnsi="Times New Roman" w:cs="Times New Roman"/>
                <w:sz w:val="16"/>
                <w:szCs w:val="16"/>
              </w:rPr>
            </w:pPr>
          </w:p>
        </w:tc>
        <w:tc>
          <w:tcPr>
            <w:tcW w:w="537" w:type="pct"/>
            <w:tcBorders>
              <w:top w:val="nil"/>
              <w:left w:val="nil"/>
              <w:bottom w:val="nil"/>
              <w:right w:val="nil"/>
            </w:tcBorders>
            <w:shd w:val="clear" w:color="auto" w:fill="auto"/>
            <w:noWrap/>
            <w:vAlign w:val="center"/>
            <w:hideMark/>
          </w:tcPr>
          <w:p w14:paraId="5D1EFCF7" w14:textId="77777777" w:rsidR="00F3586C" w:rsidRPr="00AB191D" w:rsidRDefault="00F3586C" w:rsidP="00C12E36">
            <w:pPr>
              <w:spacing w:after="0" w:line="240" w:lineRule="auto"/>
              <w:rPr>
                <w:rFonts w:ascii="Times New Roman" w:eastAsia="Times New Roman" w:hAnsi="Times New Roman" w:cs="Times New Roman"/>
                <w:sz w:val="16"/>
                <w:szCs w:val="16"/>
              </w:rPr>
            </w:pPr>
          </w:p>
        </w:tc>
      </w:tr>
      <w:tr w:rsidR="00AB191D" w:rsidRPr="00AB191D" w14:paraId="3B0EB345" w14:textId="77777777" w:rsidTr="00F3586C">
        <w:trPr>
          <w:trHeight w:val="300"/>
        </w:trPr>
        <w:tc>
          <w:tcPr>
            <w:tcW w:w="1633" w:type="pct"/>
            <w:tcBorders>
              <w:top w:val="nil"/>
              <w:left w:val="nil"/>
              <w:bottom w:val="nil"/>
              <w:right w:val="nil"/>
            </w:tcBorders>
            <w:shd w:val="clear" w:color="auto" w:fill="auto"/>
            <w:noWrap/>
            <w:vAlign w:val="center"/>
            <w:hideMark/>
          </w:tcPr>
          <w:p w14:paraId="690B428E" w14:textId="77777777" w:rsidR="00F3586C" w:rsidRPr="00AB191D" w:rsidRDefault="00F3586C" w:rsidP="00C12E36">
            <w:pPr>
              <w:spacing w:after="0" w:line="240" w:lineRule="auto"/>
              <w:ind w:firstLine="284"/>
              <w:jc w:val="both"/>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&lt; High school graduate</w:t>
            </w:r>
          </w:p>
        </w:tc>
        <w:tc>
          <w:tcPr>
            <w:tcW w:w="296" w:type="pct"/>
            <w:tcBorders>
              <w:top w:val="nil"/>
              <w:left w:val="nil"/>
              <w:bottom w:val="nil"/>
              <w:right w:val="nil"/>
            </w:tcBorders>
            <w:shd w:val="clear" w:color="auto" w:fill="auto"/>
            <w:noWrap/>
            <w:vAlign w:val="center"/>
            <w:hideMark/>
          </w:tcPr>
          <w:p w14:paraId="70053B91" w14:textId="77777777" w:rsidR="00F3586C" w:rsidRPr="00AB191D" w:rsidRDefault="00F3586C" w:rsidP="00C12E3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50.86</w:t>
            </w:r>
          </w:p>
        </w:tc>
        <w:tc>
          <w:tcPr>
            <w:tcW w:w="571" w:type="pct"/>
            <w:tcBorders>
              <w:top w:val="nil"/>
              <w:left w:val="nil"/>
              <w:bottom w:val="nil"/>
              <w:right w:val="nil"/>
            </w:tcBorders>
            <w:shd w:val="clear" w:color="auto" w:fill="auto"/>
            <w:noWrap/>
            <w:vAlign w:val="center"/>
            <w:hideMark/>
          </w:tcPr>
          <w:p w14:paraId="13CB1ECB" w14:textId="77777777" w:rsidR="00F3586C" w:rsidRPr="00AB191D" w:rsidRDefault="00F3586C" w:rsidP="00C12E3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45.22-56.47</w:t>
            </w:r>
          </w:p>
        </w:tc>
        <w:tc>
          <w:tcPr>
            <w:tcW w:w="296" w:type="pct"/>
            <w:tcBorders>
              <w:top w:val="nil"/>
              <w:left w:val="nil"/>
              <w:bottom w:val="nil"/>
              <w:right w:val="nil"/>
            </w:tcBorders>
            <w:shd w:val="clear" w:color="auto" w:fill="auto"/>
            <w:noWrap/>
            <w:vAlign w:val="center"/>
            <w:hideMark/>
          </w:tcPr>
          <w:p w14:paraId="7269019F" w14:textId="77777777" w:rsidR="00F3586C" w:rsidRPr="00AB191D" w:rsidRDefault="00F3586C" w:rsidP="00C12E3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48.26</w:t>
            </w:r>
          </w:p>
        </w:tc>
        <w:tc>
          <w:tcPr>
            <w:tcW w:w="537" w:type="pct"/>
            <w:tcBorders>
              <w:top w:val="nil"/>
              <w:left w:val="nil"/>
              <w:bottom w:val="nil"/>
              <w:right w:val="nil"/>
            </w:tcBorders>
            <w:shd w:val="clear" w:color="auto" w:fill="auto"/>
            <w:noWrap/>
            <w:vAlign w:val="center"/>
            <w:hideMark/>
          </w:tcPr>
          <w:p w14:paraId="41703396" w14:textId="77777777" w:rsidR="00F3586C" w:rsidRPr="00AB191D" w:rsidRDefault="00F3586C" w:rsidP="00C12E3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43.97-52.58</w:t>
            </w:r>
          </w:p>
        </w:tc>
        <w:tc>
          <w:tcPr>
            <w:tcW w:w="296" w:type="pct"/>
            <w:tcBorders>
              <w:top w:val="nil"/>
              <w:left w:val="nil"/>
              <w:bottom w:val="nil"/>
              <w:right w:val="nil"/>
            </w:tcBorders>
            <w:shd w:val="clear" w:color="auto" w:fill="auto"/>
            <w:noWrap/>
            <w:vAlign w:val="center"/>
            <w:hideMark/>
          </w:tcPr>
          <w:p w14:paraId="0877E0E1" w14:textId="77777777" w:rsidR="00F3586C" w:rsidRPr="00AB191D" w:rsidRDefault="00F3586C" w:rsidP="00C12E3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49.10</w:t>
            </w:r>
          </w:p>
        </w:tc>
        <w:tc>
          <w:tcPr>
            <w:tcW w:w="537" w:type="pct"/>
            <w:tcBorders>
              <w:top w:val="nil"/>
              <w:left w:val="nil"/>
              <w:bottom w:val="nil"/>
              <w:right w:val="nil"/>
            </w:tcBorders>
            <w:shd w:val="clear" w:color="auto" w:fill="auto"/>
            <w:noWrap/>
            <w:vAlign w:val="center"/>
            <w:hideMark/>
          </w:tcPr>
          <w:p w14:paraId="79FAD3FA" w14:textId="77777777" w:rsidR="00F3586C" w:rsidRPr="00AB191D" w:rsidRDefault="00F3586C" w:rsidP="00C12E3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45.16-53.06</w:t>
            </w:r>
          </w:p>
        </w:tc>
        <w:tc>
          <w:tcPr>
            <w:tcW w:w="296" w:type="pct"/>
            <w:tcBorders>
              <w:top w:val="nil"/>
              <w:left w:val="nil"/>
              <w:bottom w:val="nil"/>
              <w:right w:val="nil"/>
            </w:tcBorders>
            <w:shd w:val="clear" w:color="auto" w:fill="auto"/>
            <w:noWrap/>
            <w:vAlign w:val="center"/>
            <w:hideMark/>
          </w:tcPr>
          <w:p w14:paraId="26A31F86" w14:textId="77777777" w:rsidR="00F3586C" w:rsidRPr="00AB191D" w:rsidRDefault="00F3586C" w:rsidP="00C12E3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50.82</w:t>
            </w:r>
          </w:p>
        </w:tc>
        <w:tc>
          <w:tcPr>
            <w:tcW w:w="537" w:type="pct"/>
            <w:tcBorders>
              <w:top w:val="nil"/>
              <w:left w:val="nil"/>
              <w:bottom w:val="nil"/>
              <w:right w:val="nil"/>
            </w:tcBorders>
            <w:shd w:val="clear" w:color="auto" w:fill="auto"/>
            <w:noWrap/>
            <w:vAlign w:val="center"/>
            <w:hideMark/>
          </w:tcPr>
          <w:p w14:paraId="5AFD1B57" w14:textId="77777777" w:rsidR="00F3586C" w:rsidRPr="00AB191D" w:rsidRDefault="00F3586C" w:rsidP="00C12E3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46.97-54.67</w:t>
            </w:r>
          </w:p>
        </w:tc>
      </w:tr>
      <w:tr w:rsidR="00AB191D" w:rsidRPr="00AB191D" w14:paraId="29F184AA" w14:textId="77777777" w:rsidTr="00F3586C">
        <w:trPr>
          <w:trHeight w:val="300"/>
        </w:trPr>
        <w:tc>
          <w:tcPr>
            <w:tcW w:w="1633" w:type="pct"/>
            <w:tcBorders>
              <w:top w:val="nil"/>
              <w:left w:val="nil"/>
              <w:bottom w:val="nil"/>
              <w:right w:val="nil"/>
            </w:tcBorders>
            <w:shd w:val="clear" w:color="auto" w:fill="auto"/>
            <w:noWrap/>
            <w:vAlign w:val="center"/>
            <w:hideMark/>
          </w:tcPr>
          <w:p w14:paraId="3E002FAA" w14:textId="77777777" w:rsidR="00F3586C" w:rsidRPr="00AB191D" w:rsidRDefault="00F3586C" w:rsidP="00C12E36">
            <w:pPr>
              <w:spacing w:after="0" w:line="240" w:lineRule="auto"/>
              <w:ind w:firstLine="284"/>
              <w:jc w:val="both"/>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High school graduate / equivalent</w:t>
            </w:r>
          </w:p>
        </w:tc>
        <w:tc>
          <w:tcPr>
            <w:tcW w:w="296" w:type="pct"/>
            <w:tcBorders>
              <w:top w:val="nil"/>
              <w:left w:val="nil"/>
              <w:bottom w:val="nil"/>
              <w:right w:val="nil"/>
            </w:tcBorders>
            <w:shd w:val="clear" w:color="auto" w:fill="auto"/>
            <w:noWrap/>
            <w:vAlign w:val="center"/>
            <w:hideMark/>
          </w:tcPr>
          <w:p w14:paraId="28315F2E" w14:textId="77777777" w:rsidR="00F3586C" w:rsidRPr="00AB191D" w:rsidRDefault="00F3586C" w:rsidP="00C12E3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27.21</w:t>
            </w:r>
          </w:p>
        </w:tc>
        <w:tc>
          <w:tcPr>
            <w:tcW w:w="571" w:type="pct"/>
            <w:tcBorders>
              <w:top w:val="nil"/>
              <w:left w:val="nil"/>
              <w:bottom w:val="nil"/>
              <w:right w:val="nil"/>
            </w:tcBorders>
            <w:shd w:val="clear" w:color="auto" w:fill="auto"/>
            <w:noWrap/>
            <w:vAlign w:val="center"/>
            <w:hideMark/>
          </w:tcPr>
          <w:p w14:paraId="091D3A10" w14:textId="77777777" w:rsidR="00F3586C" w:rsidRPr="00AB191D" w:rsidRDefault="00F3586C" w:rsidP="00C12E3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22.67-32.27</w:t>
            </w:r>
          </w:p>
        </w:tc>
        <w:tc>
          <w:tcPr>
            <w:tcW w:w="296" w:type="pct"/>
            <w:tcBorders>
              <w:top w:val="nil"/>
              <w:left w:val="nil"/>
              <w:bottom w:val="nil"/>
              <w:right w:val="nil"/>
            </w:tcBorders>
            <w:shd w:val="clear" w:color="auto" w:fill="auto"/>
            <w:noWrap/>
            <w:vAlign w:val="center"/>
            <w:hideMark/>
          </w:tcPr>
          <w:p w14:paraId="41491CD4" w14:textId="77777777" w:rsidR="00F3586C" w:rsidRPr="00AB191D" w:rsidRDefault="00F3586C" w:rsidP="00C12E3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23.65</w:t>
            </w:r>
          </w:p>
        </w:tc>
        <w:tc>
          <w:tcPr>
            <w:tcW w:w="537" w:type="pct"/>
            <w:tcBorders>
              <w:top w:val="nil"/>
              <w:left w:val="nil"/>
              <w:bottom w:val="nil"/>
              <w:right w:val="nil"/>
            </w:tcBorders>
            <w:shd w:val="clear" w:color="auto" w:fill="auto"/>
            <w:noWrap/>
            <w:vAlign w:val="center"/>
            <w:hideMark/>
          </w:tcPr>
          <w:p w14:paraId="2CE3C084" w14:textId="77777777" w:rsidR="00F3586C" w:rsidRPr="00AB191D" w:rsidRDefault="00F3586C" w:rsidP="00C12E3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20.66-26.93</w:t>
            </w:r>
          </w:p>
        </w:tc>
        <w:tc>
          <w:tcPr>
            <w:tcW w:w="296" w:type="pct"/>
            <w:tcBorders>
              <w:top w:val="nil"/>
              <w:left w:val="nil"/>
              <w:bottom w:val="nil"/>
              <w:right w:val="nil"/>
            </w:tcBorders>
            <w:shd w:val="clear" w:color="auto" w:fill="auto"/>
            <w:noWrap/>
            <w:vAlign w:val="center"/>
            <w:hideMark/>
          </w:tcPr>
          <w:p w14:paraId="385D5714" w14:textId="77777777" w:rsidR="00F3586C" w:rsidRPr="00AB191D" w:rsidRDefault="00F3586C" w:rsidP="00C12E3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23.08</w:t>
            </w:r>
          </w:p>
        </w:tc>
        <w:tc>
          <w:tcPr>
            <w:tcW w:w="537" w:type="pct"/>
            <w:tcBorders>
              <w:top w:val="nil"/>
              <w:left w:val="nil"/>
              <w:bottom w:val="nil"/>
              <w:right w:val="nil"/>
            </w:tcBorders>
            <w:shd w:val="clear" w:color="auto" w:fill="auto"/>
            <w:noWrap/>
            <w:vAlign w:val="center"/>
            <w:hideMark/>
          </w:tcPr>
          <w:p w14:paraId="6FE26CE9" w14:textId="77777777" w:rsidR="00F3586C" w:rsidRPr="00AB191D" w:rsidRDefault="00F3586C" w:rsidP="00C12E3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20.50-25.88</w:t>
            </w:r>
          </w:p>
        </w:tc>
        <w:tc>
          <w:tcPr>
            <w:tcW w:w="296" w:type="pct"/>
            <w:tcBorders>
              <w:top w:val="nil"/>
              <w:left w:val="nil"/>
              <w:bottom w:val="nil"/>
              <w:right w:val="nil"/>
            </w:tcBorders>
            <w:shd w:val="clear" w:color="auto" w:fill="auto"/>
            <w:noWrap/>
            <w:vAlign w:val="center"/>
            <w:hideMark/>
          </w:tcPr>
          <w:p w14:paraId="5C790DE5" w14:textId="77777777" w:rsidR="00F3586C" w:rsidRPr="00AB191D" w:rsidRDefault="00F3586C" w:rsidP="00C12E3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22.42</w:t>
            </w:r>
          </w:p>
        </w:tc>
        <w:tc>
          <w:tcPr>
            <w:tcW w:w="537" w:type="pct"/>
            <w:tcBorders>
              <w:top w:val="nil"/>
              <w:left w:val="nil"/>
              <w:bottom w:val="nil"/>
              <w:right w:val="nil"/>
            </w:tcBorders>
            <w:shd w:val="clear" w:color="auto" w:fill="auto"/>
            <w:noWrap/>
            <w:vAlign w:val="center"/>
            <w:hideMark/>
          </w:tcPr>
          <w:p w14:paraId="2B16EF92" w14:textId="77777777" w:rsidR="00F3586C" w:rsidRPr="00AB191D" w:rsidRDefault="00F3586C" w:rsidP="00C12E3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20.10-24.93</w:t>
            </w:r>
          </w:p>
        </w:tc>
      </w:tr>
      <w:tr w:rsidR="00AB191D" w:rsidRPr="00AB191D" w14:paraId="194F4B72" w14:textId="77777777" w:rsidTr="00F3586C">
        <w:trPr>
          <w:trHeight w:val="300"/>
        </w:trPr>
        <w:tc>
          <w:tcPr>
            <w:tcW w:w="1633" w:type="pct"/>
            <w:tcBorders>
              <w:top w:val="nil"/>
              <w:left w:val="nil"/>
              <w:bottom w:val="nil"/>
              <w:right w:val="nil"/>
            </w:tcBorders>
            <w:shd w:val="clear" w:color="auto" w:fill="auto"/>
            <w:noWrap/>
            <w:vAlign w:val="center"/>
            <w:hideMark/>
          </w:tcPr>
          <w:p w14:paraId="317B3252" w14:textId="77777777" w:rsidR="00F3586C" w:rsidRPr="00AB191D" w:rsidRDefault="00F3586C" w:rsidP="00C12E36">
            <w:pPr>
              <w:spacing w:after="0" w:line="240" w:lineRule="auto"/>
              <w:ind w:firstLine="284"/>
              <w:jc w:val="both"/>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College or some college</w:t>
            </w:r>
          </w:p>
        </w:tc>
        <w:tc>
          <w:tcPr>
            <w:tcW w:w="296" w:type="pct"/>
            <w:tcBorders>
              <w:top w:val="nil"/>
              <w:left w:val="nil"/>
              <w:bottom w:val="nil"/>
              <w:right w:val="nil"/>
            </w:tcBorders>
            <w:shd w:val="clear" w:color="auto" w:fill="auto"/>
            <w:noWrap/>
            <w:vAlign w:val="center"/>
            <w:hideMark/>
          </w:tcPr>
          <w:p w14:paraId="5E462EFB" w14:textId="77777777" w:rsidR="00F3586C" w:rsidRPr="00AB191D" w:rsidRDefault="00F3586C" w:rsidP="00C12E3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21.94</w:t>
            </w:r>
          </w:p>
        </w:tc>
        <w:tc>
          <w:tcPr>
            <w:tcW w:w="571" w:type="pct"/>
            <w:tcBorders>
              <w:top w:val="nil"/>
              <w:left w:val="nil"/>
              <w:bottom w:val="nil"/>
              <w:right w:val="nil"/>
            </w:tcBorders>
            <w:shd w:val="clear" w:color="auto" w:fill="auto"/>
            <w:noWrap/>
            <w:vAlign w:val="center"/>
            <w:hideMark/>
          </w:tcPr>
          <w:p w14:paraId="4585400E" w14:textId="77777777" w:rsidR="00F3586C" w:rsidRPr="00AB191D" w:rsidRDefault="00F3586C" w:rsidP="00C12E3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17.29-27.42</w:t>
            </w:r>
          </w:p>
        </w:tc>
        <w:tc>
          <w:tcPr>
            <w:tcW w:w="296" w:type="pct"/>
            <w:tcBorders>
              <w:top w:val="nil"/>
              <w:left w:val="nil"/>
              <w:bottom w:val="nil"/>
              <w:right w:val="nil"/>
            </w:tcBorders>
            <w:shd w:val="clear" w:color="auto" w:fill="auto"/>
            <w:noWrap/>
            <w:vAlign w:val="center"/>
            <w:hideMark/>
          </w:tcPr>
          <w:p w14:paraId="23F73001" w14:textId="77777777" w:rsidR="00F3586C" w:rsidRPr="00AB191D" w:rsidRDefault="00F3586C" w:rsidP="00C12E3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28.08</w:t>
            </w:r>
          </w:p>
        </w:tc>
        <w:tc>
          <w:tcPr>
            <w:tcW w:w="537" w:type="pct"/>
            <w:tcBorders>
              <w:top w:val="nil"/>
              <w:left w:val="nil"/>
              <w:bottom w:val="nil"/>
              <w:right w:val="nil"/>
            </w:tcBorders>
            <w:shd w:val="clear" w:color="auto" w:fill="auto"/>
            <w:noWrap/>
            <w:vAlign w:val="center"/>
            <w:hideMark/>
          </w:tcPr>
          <w:p w14:paraId="5CF964D0" w14:textId="77777777" w:rsidR="00F3586C" w:rsidRPr="00AB191D" w:rsidRDefault="00F3586C" w:rsidP="00C12E3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 xml:space="preserve"> 23.63-33.01</w:t>
            </w:r>
          </w:p>
        </w:tc>
        <w:tc>
          <w:tcPr>
            <w:tcW w:w="296" w:type="pct"/>
            <w:tcBorders>
              <w:top w:val="nil"/>
              <w:left w:val="nil"/>
              <w:bottom w:val="nil"/>
              <w:right w:val="nil"/>
            </w:tcBorders>
            <w:shd w:val="clear" w:color="auto" w:fill="auto"/>
            <w:noWrap/>
            <w:vAlign w:val="center"/>
            <w:hideMark/>
          </w:tcPr>
          <w:p w14:paraId="669D6038" w14:textId="77777777" w:rsidR="00F3586C" w:rsidRPr="00AB191D" w:rsidRDefault="00F3586C" w:rsidP="00C12E3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27.81</w:t>
            </w:r>
          </w:p>
        </w:tc>
        <w:tc>
          <w:tcPr>
            <w:tcW w:w="537" w:type="pct"/>
            <w:tcBorders>
              <w:top w:val="nil"/>
              <w:left w:val="nil"/>
              <w:bottom w:val="nil"/>
              <w:right w:val="nil"/>
            </w:tcBorders>
            <w:shd w:val="clear" w:color="auto" w:fill="auto"/>
            <w:noWrap/>
            <w:vAlign w:val="center"/>
            <w:hideMark/>
          </w:tcPr>
          <w:p w14:paraId="3E812A52" w14:textId="77777777" w:rsidR="00F3586C" w:rsidRPr="00AB191D" w:rsidRDefault="00F3586C" w:rsidP="00C12E3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23.83-32.18</w:t>
            </w:r>
          </w:p>
        </w:tc>
        <w:tc>
          <w:tcPr>
            <w:tcW w:w="296" w:type="pct"/>
            <w:tcBorders>
              <w:top w:val="nil"/>
              <w:left w:val="nil"/>
              <w:bottom w:val="nil"/>
              <w:right w:val="nil"/>
            </w:tcBorders>
            <w:shd w:val="clear" w:color="auto" w:fill="auto"/>
            <w:noWrap/>
            <w:vAlign w:val="center"/>
            <w:hideMark/>
          </w:tcPr>
          <w:p w14:paraId="7C416DCB" w14:textId="77777777" w:rsidR="00F3586C" w:rsidRPr="00AB191D" w:rsidRDefault="00F3586C" w:rsidP="00C12E3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26.75</w:t>
            </w:r>
          </w:p>
        </w:tc>
        <w:tc>
          <w:tcPr>
            <w:tcW w:w="537" w:type="pct"/>
            <w:tcBorders>
              <w:top w:val="nil"/>
              <w:left w:val="nil"/>
              <w:bottom w:val="nil"/>
              <w:right w:val="nil"/>
            </w:tcBorders>
            <w:shd w:val="clear" w:color="auto" w:fill="auto"/>
            <w:noWrap/>
            <w:vAlign w:val="center"/>
            <w:hideMark/>
          </w:tcPr>
          <w:p w14:paraId="751DF510" w14:textId="77777777" w:rsidR="00F3586C" w:rsidRPr="00AB191D" w:rsidRDefault="00F3586C" w:rsidP="00C12E3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23.06-30.80</w:t>
            </w:r>
          </w:p>
        </w:tc>
      </w:tr>
      <w:tr w:rsidR="00AB191D" w:rsidRPr="00AB191D" w14:paraId="740A090F" w14:textId="77777777" w:rsidTr="00F3586C">
        <w:trPr>
          <w:trHeight w:val="300"/>
        </w:trPr>
        <w:tc>
          <w:tcPr>
            <w:tcW w:w="1633" w:type="pct"/>
            <w:tcBorders>
              <w:top w:val="nil"/>
              <w:left w:val="nil"/>
              <w:bottom w:val="nil"/>
              <w:right w:val="nil"/>
            </w:tcBorders>
            <w:shd w:val="clear" w:color="auto" w:fill="auto"/>
            <w:noWrap/>
            <w:vAlign w:val="center"/>
            <w:hideMark/>
          </w:tcPr>
          <w:p w14:paraId="120E05CC" w14:textId="77777777" w:rsidR="00F3586C" w:rsidRPr="00AB191D" w:rsidRDefault="00F3586C" w:rsidP="00C12E36">
            <w:pPr>
              <w:spacing w:after="0" w:line="240" w:lineRule="auto"/>
              <w:jc w:val="both"/>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 xml:space="preserve">Family income </w:t>
            </w:r>
            <w:r w:rsidRPr="00AB191D">
              <w:rPr>
                <w:rFonts w:ascii="Times New Roman" w:eastAsia="Times New Roman" w:hAnsi="Times New Roman" w:cs="Times New Roman"/>
                <w:i/>
                <w:iCs/>
                <w:sz w:val="16"/>
                <w:szCs w:val="16"/>
              </w:rPr>
              <w:t>per capita</w:t>
            </w:r>
          </w:p>
        </w:tc>
        <w:tc>
          <w:tcPr>
            <w:tcW w:w="296" w:type="pct"/>
            <w:tcBorders>
              <w:top w:val="nil"/>
              <w:left w:val="nil"/>
              <w:bottom w:val="nil"/>
              <w:right w:val="nil"/>
            </w:tcBorders>
            <w:shd w:val="clear" w:color="auto" w:fill="auto"/>
            <w:noWrap/>
            <w:vAlign w:val="center"/>
            <w:hideMark/>
          </w:tcPr>
          <w:p w14:paraId="3F010B1F" w14:textId="77777777" w:rsidR="00F3586C" w:rsidRPr="00AB191D" w:rsidRDefault="00F3586C" w:rsidP="00C12E36">
            <w:pPr>
              <w:spacing w:after="0" w:line="240" w:lineRule="auto"/>
              <w:rPr>
                <w:rFonts w:ascii="Times New Roman" w:eastAsia="Times New Roman" w:hAnsi="Times New Roman" w:cs="Times New Roman"/>
                <w:sz w:val="16"/>
                <w:szCs w:val="16"/>
              </w:rPr>
            </w:pPr>
          </w:p>
        </w:tc>
        <w:tc>
          <w:tcPr>
            <w:tcW w:w="571" w:type="pct"/>
            <w:tcBorders>
              <w:top w:val="nil"/>
              <w:left w:val="nil"/>
              <w:bottom w:val="nil"/>
              <w:right w:val="nil"/>
            </w:tcBorders>
            <w:shd w:val="clear" w:color="auto" w:fill="auto"/>
            <w:noWrap/>
            <w:vAlign w:val="center"/>
            <w:hideMark/>
          </w:tcPr>
          <w:p w14:paraId="26147DF4" w14:textId="77777777" w:rsidR="00F3586C" w:rsidRPr="00AB191D" w:rsidRDefault="00F3586C" w:rsidP="00C12E36">
            <w:pPr>
              <w:spacing w:after="0" w:line="240" w:lineRule="auto"/>
              <w:rPr>
                <w:rFonts w:ascii="Times New Roman" w:eastAsia="Times New Roman" w:hAnsi="Times New Roman" w:cs="Times New Roman"/>
                <w:sz w:val="16"/>
                <w:szCs w:val="16"/>
              </w:rPr>
            </w:pPr>
          </w:p>
        </w:tc>
        <w:tc>
          <w:tcPr>
            <w:tcW w:w="296" w:type="pct"/>
            <w:tcBorders>
              <w:top w:val="nil"/>
              <w:left w:val="nil"/>
              <w:bottom w:val="nil"/>
              <w:right w:val="nil"/>
            </w:tcBorders>
            <w:shd w:val="clear" w:color="auto" w:fill="auto"/>
            <w:noWrap/>
            <w:vAlign w:val="center"/>
            <w:hideMark/>
          </w:tcPr>
          <w:p w14:paraId="7B30BD5F" w14:textId="77777777" w:rsidR="00F3586C" w:rsidRPr="00AB191D" w:rsidRDefault="00F3586C" w:rsidP="00C12E36">
            <w:pPr>
              <w:spacing w:after="0" w:line="240" w:lineRule="auto"/>
              <w:rPr>
                <w:rFonts w:ascii="Times New Roman" w:eastAsia="Times New Roman" w:hAnsi="Times New Roman" w:cs="Times New Roman"/>
                <w:sz w:val="16"/>
                <w:szCs w:val="16"/>
              </w:rPr>
            </w:pPr>
          </w:p>
        </w:tc>
        <w:tc>
          <w:tcPr>
            <w:tcW w:w="537" w:type="pct"/>
            <w:tcBorders>
              <w:top w:val="nil"/>
              <w:left w:val="nil"/>
              <w:bottom w:val="nil"/>
              <w:right w:val="nil"/>
            </w:tcBorders>
            <w:shd w:val="clear" w:color="auto" w:fill="auto"/>
            <w:noWrap/>
            <w:vAlign w:val="center"/>
            <w:hideMark/>
          </w:tcPr>
          <w:p w14:paraId="17DDED82" w14:textId="77777777" w:rsidR="00F3586C" w:rsidRPr="00AB191D" w:rsidRDefault="00F3586C" w:rsidP="00C12E36">
            <w:pPr>
              <w:spacing w:after="0" w:line="240" w:lineRule="auto"/>
              <w:rPr>
                <w:rFonts w:ascii="Times New Roman" w:eastAsia="Times New Roman" w:hAnsi="Times New Roman" w:cs="Times New Roman"/>
                <w:sz w:val="16"/>
                <w:szCs w:val="16"/>
              </w:rPr>
            </w:pPr>
          </w:p>
        </w:tc>
        <w:tc>
          <w:tcPr>
            <w:tcW w:w="296" w:type="pct"/>
            <w:tcBorders>
              <w:top w:val="nil"/>
              <w:left w:val="nil"/>
              <w:bottom w:val="nil"/>
              <w:right w:val="nil"/>
            </w:tcBorders>
            <w:shd w:val="clear" w:color="auto" w:fill="auto"/>
            <w:noWrap/>
            <w:vAlign w:val="center"/>
            <w:hideMark/>
          </w:tcPr>
          <w:p w14:paraId="37ED61C7" w14:textId="77777777" w:rsidR="00F3586C" w:rsidRPr="00AB191D" w:rsidRDefault="00F3586C" w:rsidP="00C12E36">
            <w:pPr>
              <w:spacing w:after="0" w:line="240" w:lineRule="auto"/>
              <w:rPr>
                <w:rFonts w:ascii="Times New Roman" w:eastAsia="Times New Roman" w:hAnsi="Times New Roman" w:cs="Times New Roman"/>
                <w:sz w:val="16"/>
                <w:szCs w:val="16"/>
              </w:rPr>
            </w:pPr>
          </w:p>
        </w:tc>
        <w:tc>
          <w:tcPr>
            <w:tcW w:w="537" w:type="pct"/>
            <w:tcBorders>
              <w:top w:val="nil"/>
              <w:left w:val="nil"/>
              <w:bottom w:val="nil"/>
              <w:right w:val="nil"/>
            </w:tcBorders>
            <w:shd w:val="clear" w:color="auto" w:fill="auto"/>
            <w:noWrap/>
            <w:vAlign w:val="center"/>
            <w:hideMark/>
          </w:tcPr>
          <w:p w14:paraId="28CCE90F" w14:textId="77777777" w:rsidR="00F3586C" w:rsidRPr="00AB191D" w:rsidRDefault="00F3586C" w:rsidP="00C12E36">
            <w:pPr>
              <w:spacing w:after="0" w:line="240" w:lineRule="auto"/>
              <w:rPr>
                <w:rFonts w:ascii="Times New Roman" w:eastAsia="Times New Roman" w:hAnsi="Times New Roman" w:cs="Times New Roman"/>
                <w:sz w:val="16"/>
                <w:szCs w:val="16"/>
              </w:rPr>
            </w:pPr>
          </w:p>
        </w:tc>
        <w:tc>
          <w:tcPr>
            <w:tcW w:w="296" w:type="pct"/>
            <w:tcBorders>
              <w:top w:val="nil"/>
              <w:left w:val="nil"/>
              <w:bottom w:val="nil"/>
              <w:right w:val="nil"/>
            </w:tcBorders>
            <w:shd w:val="clear" w:color="auto" w:fill="auto"/>
            <w:noWrap/>
            <w:vAlign w:val="center"/>
            <w:hideMark/>
          </w:tcPr>
          <w:p w14:paraId="5815AF27" w14:textId="77777777" w:rsidR="00F3586C" w:rsidRPr="00AB191D" w:rsidRDefault="00F3586C" w:rsidP="00C12E36">
            <w:pPr>
              <w:spacing w:after="0" w:line="240" w:lineRule="auto"/>
              <w:rPr>
                <w:rFonts w:ascii="Times New Roman" w:eastAsia="Times New Roman" w:hAnsi="Times New Roman" w:cs="Times New Roman"/>
                <w:sz w:val="16"/>
                <w:szCs w:val="16"/>
              </w:rPr>
            </w:pPr>
          </w:p>
        </w:tc>
        <w:tc>
          <w:tcPr>
            <w:tcW w:w="537" w:type="pct"/>
            <w:tcBorders>
              <w:top w:val="nil"/>
              <w:left w:val="nil"/>
              <w:bottom w:val="nil"/>
              <w:right w:val="nil"/>
            </w:tcBorders>
            <w:shd w:val="clear" w:color="auto" w:fill="auto"/>
            <w:noWrap/>
            <w:vAlign w:val="center"/>
            <w:hideMark/>
          </w:tcPr>
          <w:p w14:paraId="52ED48AD" w14:textId="77777777" w:rsidR="00F3586C" w:rsidRPr="00AB191D" w:rsidRDefault="00F3586C" w:rsidP="00C12E36">
            <w:pPr>
              <w:spacing w:after="0" w:line="240" w:lineRule="auto"/>
              <w:rPr>
                <w:rFonts w:ascii="Times New Roman" w:eastAsia="Times New Roman" w:hAnsi="Times New Roman" w:cs="Times New Roman"/>
                <w:sz w:val="16"/>
                <w:szCs w:val="16"/>
              </w:rPr>
            </w:pPr>
          </w:p>
        </w:tc>
      </w:tr>
      <w:tr w:rsidR="00AB191D" w:rsidRPr="00AB191D" w14:paraId="5161A32F" w14:textId="77777777" w:rsidTr="00F3586C">
        <w:trPr>
          <w:trHeight w:val="300"/>
        </w:trPr>
        <w:tc>
          <w:tcPr>
            <w:tcW w:w="1633" w:type="pct"/>
            <w:tcBorders>
              <w:top w:val="nil"/>
              <w:left w:val="nil"/>
              <w:bottom w:val="nil"/>
              <w:right w:val="nil"/>
            </w:tcBorders>
            <w:shd w:val="clear" w:color="auto" w:fill="auto"/>
            <w:noWrap/>
            <w:vAlign w:val="center"/>
            <w:hideMark/>
          </w:tcPr>
          <w:p w14:paraId="400A7A16" w14:textId="77777777" w:rsidR="00F3586C" w:rsidRPr="00AB191D" w:rsidRDefault="00F3586C" w:rsidP="00C12E36">
            <w:pPr>
              <w:spacing w:after="0" w:line="240" w:lineRule="auto"/>
              <w:ind w:firstLine="284"/>
              <w:jc w:val="both"/>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 1 minimum wage †</w:t>
            </w:r>
          </w:p>
        </w:tc>
        <w:tc>
          <w:tcPr>
            <w:tcW w:w="296" w:type="pct"/>
            <w:tcBorders>
              <w:top w:val="nil"/>
              <w:left w:val="nil"/>
              <w:bottom w:val="nil"/>
              <w:right w:val="nil"/>
            </w:tcBorders>
            <w:shd w:val="clear" w:color="auto" w:fill="auto"/>
            <w:noWrap/>
            <w:vAlign w:val="center"/>
            <w:hideMark/>
          </w:tcPr>
          <w:p w14:paraId="6CFA7E93" w14:textId="77777777" w:rsidR="00F3586C" w:rsidRPr="00AB191D" w:rsidRDefault="00F3586C" w:rsidP="00C12E3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42.21</w:t>
            </w:r>
          </w:p>
        </w:tc>
        <w:tc>
          <w:tcPr>
            <w:tcW w:w="571" w:type="pct"/>
            <w:tcBorders>
              <w:top w:val="nil"/>
              <w:left w:val="nil"/>
              <w:bottom w:val="nil"/>
              <w:right w:val="nil"/>
            </w:tcBorders>
            <w:shd w:val="clear" w:color="auto" w:fill="auto"/>
            <w:noWrap/>
            <w:vAlign w:val="center"/>
            <w:hideMark/>
          </w:tcPr>
          <w:p w14:paraId="60D6AC69" w14:textId="77777777" w:rsidR="00F3586C" w:rsidRPr="00AB191D" w:rsidRDefault="00F3586C" w:rsidP="00C12E3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35.85-48.85</w:t>
            </w:r>
          </w:p>
        </w:tc>
        <w:tc>
          <w:tcPr>
            <w:tcW w:w="296" w:type="pct"/>
            <w:tcBorders>
              <w:top w:val="nil"/>
              <w:left w:val="nil"/>
              <w:bottom w:val="nil"/>
              <w:right w:val="nil"/>
            </w:tcBorders>
            <w:shd w:val="clear" w:color="auto" w:fill="auto"/>
            <w:noWrap/>
            <w:vAlign w:val="center"/>
            <w:hideMark/>
          </w:tcPr>
          <w:p w14:paraId="26A11E46" w14:textId="77777777" w:rsidR="00F3586C" w:rsidRPr="00AB191D" w:rsidRDefault="00F3586C" w:rsidP="00C12E3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42.44</w:t>
            </w:r>
          </w:p>
        </w:tc>
        <w:tc>
          <w:tcPr>
            <w:tcW w:w="537" w:type="pct"/>
            <w:tcBorders>
              <w:top w:val="nil"/>
              <w:left w:val="nil"/>
              <w:bottom w:val="nil"/>
              <w:right w:val="nil"/>
            </w:tcBorders>
            <w:shd w:val="clear" w:color="auto" w:fill="auto"/>
            <w:noWrap/>
            <w:vAlign w:val="center"/>
            <w:hideMark/>
          </w:tcPr>
          <w:p w14:paraId="0E132D03" w14:textId="77777777" w:rsidR="00F3586C" w:rsidRPr="00AB191D" w:rsidRDefault="00F3586C" w:rsidP="00C12E3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36.86-48.21</w:t>
            </w:r>
          </w:p>
        </w:tc>
        <w:tc>
          <w:tcPr>
            <w:tcW w:w="296" w:type="pct"/>
            <w:tcBorders>
              <w:top w:val="nil"/>
              <w:left w:val="nil"/>
              <w:bottom w:val="nil"/>
              <w:right w:val="nil"/>
            </w:tcBorders>
            <w:shd w:val="clear" w:color="auto" w:fill="auto"/>
            <w:noWrap/>
            <w:vAlign w:val="center"/>
            <w:hideMark/>
          </w:tcPr>
          <w:p w14:paraId="10B28DCE" w14:textId="77777777" w:rsidR="00F3586C" w:rsidRPr="00AB191D" w:rsidRDefault="00F3586C" w:rsidP="00C12E3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40.94</w:t>
            </w:r>
          </w:p>
        </w:tc>
        <w:tc>
          <w:tcPr>
            <w:tcW w:w="537" w:type="pct"/>
            <w:tcBorders>
              <w:top w:val="nil"/>
              <w:left w:val="nil"/>
              <w:bottom w:val="nil"/>
              <w:right w:val="nil"/>
            </w:tcBorders>
            <w:shd w:val="clear" w:color="auto" w:fill="auto"/>
            <w:noWrap/>
            <w:vAlign w:val="center"/>
            <w:hideMark/>
          </w:tcPr>
          <w:p w14:paraId="2CF6D6C7" w14:textId="77777777" w:rsidR="00F3586C" w:rsidRPr="00AB191D" w:rsidRDefault="00F3586C" w:rsidP="00C12E3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35.95-46.12</w:t>
            </w:r>
          </w:p>
        </w:tc>
        <w:tc>
          <w:tcPr>
            <w:tcW w:w="296" w:type="pct"/>
            <w:tcBorders>
              <w:top w:val="nil"/>
              <w:left w:val="nil"/>
              <w:bottom w:val="nil"/>
              <w:right w:val="nil"/>
            </w:tcBorders>
            <w:shd w:val="clear" w:color="auto" w:fill="auto"/>
            <w:noWrap/>
            <w:vAlign w:val="center"/>
            <w:hideMark/>
          </w:tcPr>
          <w:p w14:paraId="149A59F3" w14:textId="77777777" w:rsidR="00F3586C" w:rsidRPr="00AB191D" w:rsidRDefault="00F3586C" w:rsidP="00C12E3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42.59</w:t>
            </w:r>
          </w:p>
        </w:tc>
        <w:tc>
          <w:tcPr>
            <w:tcW w:w="537" w:type="pct"/>
            <w:tcBorders>
              <w:top w:val="nil"/>
              <w:left w:val="nil"/>
              <w:bottom w:val="nil"/>
              <w:right w:val="nil"/>
            </w:tcBorders>
            <w:shd w:val="clear" w:color="auto" w:fill="auto"/>
            <w:noWrap/>
            <w:vAlign w:val="center"/>
            <w:hideMark/>
          </w:tcPr>
          <w:p w14:paraId="007987F6" w14:textId="77777777" w:rsidR="00F3586C" w:rsidRPr="00AB191D" w:rsidRDefault="00F3586C" w:rsidP="00C12E3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37.75-47.59</w:t>
            </w:r>
          </w:p>
        </w:tc>
      </w:tr>
      <w:tr w:rsidR="00AB191D" w:rsidRPr="00AB191D" w14:paraId="4C085A8E" w14:textId="77777777" w:rsidTr="00F3586C">
        <w:trPr>
          <w:trHeight w:val="300"/>
        </w:trPr>
        <w:tc>
          <w:tcPr>
            <w:tcW w:w="1633" w:type="pct"/>
            <w:tcBorders>
              <w:top w:val="nil"/>
              <w:left w:val="nil"/>
              <w:bottom w:val="nil"/>
              <w:right w:val="nil"/>
            </w:tcBorders>
            <w:shd w:val="clear" w:color="auto" w:fill="auto"/>
            <w:noWrap/>
            <w:vAlign w:val="center"/>
            <w:hideMark/>
          </w:tcPr>
          <w:p w14:paraId="29BE3278" w14:textId="77777777" w:rsidR="00F3586C" w:rsidRPr="00AB191D" w:rsidRDefault="00F3586C" w:rsidP="00C12E36">
            <w:pPr>
              <w:spacing w:after="0" w:line="240" w:lineRule="auto"/>
              <w:ind w:firstLine="284"/>
              <w:jc w:val="both"/>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&gt; 1 and ≤ 3 minimum wages</w:t>
            </w:r>
          </w:p>
        </w:tc>
        <w:tc>
          <w:tcPr>
            <w:tcW w:w="296" w:type="pct"/>
            <w:tcBorders>
              <w:top w:val="nil"/>
              <w:left w:val="nil"/>
              <w:bottom w:val="nil"/>
              <w:right w:val="nil"/>
            </w:tcBorders>
            <w:shd w:val="clear" w:color="auto" w:fill="auto"/>
            <w:noWrap/>
            <w:vAlign w:val="center"/>
            <w:hideMark/>
          </w:tcPr>
          <w:p w14:paraId="00A2F639" w14:textId="77777777" w:rsidR="00F3586C" w:rsidRPr="00AB191D" w:rsidRDefault="00F3586C" w:rsidP="00C12E3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31.99</w:t>
            </w:r>
          </w:p>
        </w:tc>
        <w:tc>
          <w:tcPr>
            <w:tcW w:w="571" w:type="pct"/>
            <w:tcBorders>
              <w:top w:val="nil"/>
              <w:left w:val="nil"/>
              <w:bottom w:val="nil"/>
              <w:right w:val="nil"/>
            </w:tcBorders>
            <w:shd w:val="clear" w:color="auto" w:fill="auto"/>
            <w:noWrap/>
            <w:vAlign w:val="center"/>
            <w:hideMark/>
          </w:tcPr>
          <w:p w14:paraId="06CC86E8" w14:textId="77777777" w:rsidR="00F3586C" w:rsidRPr="00AB191D" w:rsidRDefault="00F3586C" w:rsidP="00C12E3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26.31-38.25</w:t>
            </w:r>
          </w:p>
        </w:tc>
        <w:tc>
          <w:tcPr>
            <w:tcW w:w="296" w:type="pct"/>
            <w:tcBorders>
              <w:top w:val="nil"/>
              <w:left w:val="nil"/>
              <w:bottom w:val="nil"/>
              <w:right w:val="nil"/>
            </w:tcBorders>
            <w:shd w:val="clear" w:color="auto" w:fill="auto"/>
            <w:noWrap/>
            <w:vAlign w:val="center"/>
            <w:hideMark/>
          </w:tcPr>
          <w:p w14:paraId="6F602D79" w14:textId="77777777" w:rsidR="00F3586C" w:rsidRPr="00AB191D" w:rsidRDefault="00F3586C" w:rsidP="00C12E3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33.89</w:t>
            </w:r>
          </w:p>
        </w:tc>
        <w:tc>
          <w:tcPr>
            <w:tcW w:w="537" w:type="pct"/>
            <w:tcBorders>
              <w:top w:val="nil"/>
              <w:left w:val="nil"/>
              <w:bottom w:val="nil"/>
              <w:right w:val="nil"/>
            </w:tcBorders>
            <w:shd w:val="clear" w:color="auto" w:fill="auto"/>
            <w:noWrap/>
            <w:vAlign w:val="center"/>
            <w:hideMark/>
          </w:tcPr>
          <w:p w14:paraId="57BD7354" w14:textId="77777777" w:rsidR="00F3586C" w:rsidRPr="00AB191D" w:rsidRDefault="00F3586C" w:rsidP="00C12E3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29.19-38.92</w:t>
            </w:r>
          </w:p>
        </w:tc>
        <w:tc>
          <w:tcPr>
            <w:tcW w:w="296" w:type="pct"/>
            <w:tcBorders>
              <w:top w:val="nil"/>
              <w:left w:val="nil"/>
              <w:bottom w:val="nil"/>
              <w:right w:val="nil"/>
            </w:tcBorders>
            <w:shd w:val="clear" w:color="auto" w:fill="auto"/>
            <w:noWrap/>
            <w:vAlign w:val="center"/>
            <w:hideMark/>
          </w:tcPr>
          <w:p w14:paraId="19FE430C" w14:textId="77777777" w:rsidR="00F3586C" w:rsidRPr="00AB191D" w:rsidRDefault="00F3586C" w:rsidP="00C12E3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35.20</w:t>
            </w:r>
          </w:p>
        </w:tc>
        <w:tc>
          <w:tcPr>
            <w:tcW w:w="537" w:type="pct"/>
            <w:tcBorders>
              <w:top w:val="nil"/>
              <w:left w:val="nil"/>
              <w:bottom w:val="nil"/>
              <w:right w:val="nil"/>
            </w:tcBorders>
            <w:shd w:val="clear" w:color="auto" w:fill="auto"/>
            <w:noWrap/>
            <w:vAlign w:val="center"/>
            <w:hideMark/>
          </w:tcPr>
          <w:p w14:paraId="4A5EDB8E" w14:textId="77777777" w:rsidR="00F3586C" w:rsidRPr="00AB191D" w:rsidRDefault="00F3586C" w:rsidP="00C12E3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30.85-39.82</w:t>
            </w:r>
          </w:p>
        </w:tc>
        <w:tc>
          <w:tcPr>
            <w:tcW w:w="296" w:type="pct"/>
            <w:tcBorders>
              <w:top w:val="nil"/>
              <w:left w:val="nil"/>
              <w:bottom w:val="nil"/>
              <w:right w:val="nil"/>
            </w:tcBorders>
            <w:shd w:val="clear" w:color="auto" w:fill="auto"/>
            <w:noWrap/>
            <w:vAlign w:val="center"/>
            <w:hideMark/>
          </w:tcPr>
          <w:p w14:paraId="3419B944" w14:textId="77777777" w:rsidR="00F3586C" w:rsidRPr="00AB191D" w:rsidRDefault="00F3586C" w:rsidP="00C12E3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32.90</w:t>
            </w:r>
          </w:p>
        </w:tc>
        <w:tc>
          <w:tcPr>
            <w:tcW w:w="537" w:type="pct"/>
            <w:tcBorders>
              <w:top w:val="nil"/>
              <w:left w:val="nil"/>
              <w:bottom w:val="nil"/>
              <w:right w:val="nil"/>
            </w:tcBorders>
            <w:shd w:val="clear" w:color="auto" w:fill="auto"/>
            <w:noWrap/>
            <w:vAlign w:val="center"/>
            <w:hideMark/>
          </w:tcPr>
          <w:p w14:paraId="59E54802" w14:textId="77777777" w:rsidR="00F3586C" w:rsidRPr="00AB191D" w:rsidRDefault="00F3586C" w:rsidP="00C12E3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28.96-37.10</w:t>
            </w:r>
          </w:p>
        </w:tc>
      </w:tr>
      <w:tr w:rsidR="00AB191D" w:rsidRPr="00AB191D" w14:paraId="06DE7538" w14:textId="77777777" w:rsidTr="00F3586C">
        <w:trPr>
          <w:trHeight w:val="300"/>
        </w:trPr>
        <w:tc>
          <w:tcPr>
            <w:tcW w:w="1633" w:type="pct"/>
            <w:tcBorders>
              <w:top w:val="nil"/>
              <w:left w:val="nil"/>
              <w:bottom w:val="nil"/>
              <w:right w:val="nil"/>
            </w:tcBorders>
            <w:shd w:val="clear" w:color="auto" w:fill="auto"/>
            <w:noWrap/>
            <w:vAlign w:val="center"/>
            <w:hideMark/>
          </w:tcPr>
          <w:p w14:paraId="7786CDA7" w14:textId="77777777" w:rsidR="00F3586C" w:rsidRPr="00AB191D" w:rsidRDefault="00F3586C" w:rsidP="00C12E36">
            <w:pPr>
              <w:spacing w:after="0" w:line="240" w:lineRule="auto"/>
              <w:ind w:firstLine="284"/>
              <w:jc w:val="both"/>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&gt; 3 minimum wages</w:t>
            </w:r>
          </w:p>
        </w:tc>
        <w:tc>
          <w:tcPr>
            <w:tcW w:w="296" w:type="pct"/>
            <w:tcBorders>
              <w:top w:val="nil"/>
              <w:left w:val="nil"/>
              <w:bottom w:val="nil"/>
              <w:right w:val="nil"/>
            </w:tcBorders>
            <w:shd w:val="clear" w:color="auto" w:fill="auto"/>
            <w:noWrap/>
            <w:vAlign w:val="center"/>
            <w:hideMark/>
          </w:tcPr>
          <w:p w14:paraId="098C783B" w14:textId="77777777" w:rsidR="00F3586C" w:rsidRPr="00AB191D" w:rsidRDefault="00F3586C" w:rsidP="00C12E3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9.77</w:t>
            </w:r>
          </w:p>
        </w:tc>
        <w:tc>
          <w:tcPr>
            <w:tcW w:w="571" w:type="pct"/>
            <w:tcBorders>
              <w:top w:val="nil"/>
              <w:left w:val="nil"/>
              <w:bottom w:val="nil"/>
              <w:right w:val="nil"/>
            </w:tcBorders>
            <w:shd w:val="clear" w:color="auto" w:fill="auto"/>
            <w:noWrap/>
            <w:vAlign w:val="center"/>
            <w:hideMark/>
          </w:tcPr>
          <w:p w14:paraId="6CED2CF3" w14:textId="77777777" w:rsidR="00F3586C" w:rsidRPr="00AB191D" w:rsidRDefault="00F3586C" w:rsidP="00C12E3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6.21-15.05</w:t>
            </w:r>
          </w:p>
        </w:tc>
        <w:tc>
          <w:tcPr>
            <w:tcW w:w="296" w:type="pct"/>
            <w:tcBorders>
              <w:top w:val="nil"/>
              <w:left w:val="nil"/>
              <w:bottom w:val="nil"/>
              <w:right w:val="nil"/>
            </w:tcBorders>
            <w:shd w:val="clear" w:color="auto" w:fill="auto"/>
            <w:noWrap/>
            <w:vAlign w:val="center"/>
            <w:hideMark/>
          </w:tcPr>
          <w:p w14:paraId="61E244FC" w14:textId="77777777" w:rsidR="00F3586C" w:rsidRPr="00AB191D" w:rsidRDefault="00F3586C" w:rsidP="00C12E3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9.31</w:t>
            </w:r>
          </w:p>
        </w:tc>
        <w:tc>
          <w:tcPr>
            <w:tcW w:w="537" w:type="pct"/>
            <w:tcBorders>
              <w:top w:val="nil"/>
              <w:left w:val="nil"/>
              <w:bottom w:val="nil"/>
              <w:right w:val="nil"/>
            </w:tcBorders>
            <w:shd w:val="clear" w:color="auto" w:fill="auto"/>
            <w:noWrap/>
            <w:vAlign w:val="center"/>
            <w:hideMark/>
          </w:tcPr>
          <w:p w14:paraId="407D682A" w14:textId="77777777" w:rsidR="00F3586C" w:rsidRPr="00AB191D" w:rsidRDefault="00F3586C" w:rsidP="00C12E3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6.44-13.29</w:t>
            </w:r>
          </w:p>
        </w:tc>
        <w:tc>
          <w:tcPr>
            <w:tcW w:w="296" w:type="pct"/>
            <w:tcBorders>
              <w:top w:val="nil"/>
              <w:left w:val="nil"/>
              <w:bottom w:val="nil"/>
              <w:right w:val="nil"/>
            </w:tcBorders>
            <w:shd w:val="clear" w:color="auto" w:fill="auto"/>
            <w:noWrap/>
            <w:vAlign w:val="center"/>
            <w:hideMark/>
          </w:tcPr>
          <w:p w14:paraId="2611ED53" w14:textId="77777777" w:rsidR="00F3586C" w:rsidRPr="00AB191D" w:rsidRDefault="00F3586C" w:rsidP="00C12E3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9.21</w:t>
            </w:r>
          </w:p>
        </w:tc>
        <w:tc>
          <w:tcPr>
            <w:tcW w:w="537" w:type="pct"/>
            <w:tcBorders>
              <w:top w:val="nil"/>
              <w:left w:val="nil"/>
              <w:bottom w:val="nil"/>
              <w:right w:val="nil"/>
            </w:tcBorders>
            <w:shd w:val="clear" w:color="auto" w:fill="auto"/>
            <w:noWrap/>
            <w:vAlign w:val="center"/>
            <w:hideMark/>
          </w:tcPr>
          <w:p w14:paraId="18CA495E" w14:textId="77777777" w:rsidR="00F3586C" w:rsidRPr="00AB191D" w:rsidRDefault="00F3586C" w:rsidP="00C12E3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6.50-12.89</w:t>
            </w:r>
          </w:p>
        </w:tc>
        <w:tc>
          <w:tcPr>
            <w:tcW w:w="296" w:type="pct"/>
            <w:tcBorders>
              <w:top w:val="nil"/>
              <w:left w:val="nil"/>
              <w:bottom w:val="nil"/>
              <w:right w:val="nil"/>
            </w:tcBorders>
            <w:shd w:val="clear" w:color="auto" w:fill="auto"/>
            <w:noWrap/>
            <w:vAlign w:val="center"/>
            <w:hideMark/>
          </w:tcPr>
          <w:p w14:paraId="236D682D" w14:textId="77777777" w:rsidR="00F3586C" w:rsidRPr="00AB191D" w:rsidRDefault="00F3586C" w:rsidP="00C12E3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9.58</w:t>
            </w:r>
          </w:p>
        </w:tc>
        <w:tc>
          <w:tcPr>
            <w:tcW w:w="537" w:type="pct"/>
            <w:tcBorders>
              <w:top w:val="nil"/>
              <w:left w:val="nil"/>
              <w:bottom w:val="nil"/>
              <w:right w:val="nil"/>
            </w:tcBorders>
            <w:shd w:val="clear" w:color="auto" w:fill="auto"/>
            <w:noWrap/>
            <w:vAlign w:val="center"/>
            <w:hideMark/>
          </w:tcPr>
          <w:p w14:paraId="374255B3" w14:textId="77777777" w:rsidR="00F3586C" w:rsidRPr="00AB191D" w:rsidRDefault="00F3586C" w:rsidP="00C12E3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7.00-12.99</w:t>
            </w:r>
          </w:p>
        </w:tc>
      </w:tr>
      <w:tr w:rsidR="00AB191D" w:rsidRPr="00AB191D" w14:paraId="3EE2D502" w14:textId="77777777" w:rsidTr="00F3586C">
        <w:trPr>
          <w:trHeight w:val="300"/>
        </w:trPr>
        <w:tc>
          <w:tcPr>
            <w:tcW w:w="1633" w:type="pct"/>
            <w:tcBorders>
              <w:top w:val="nil"/>
              <w:left w:val="nil"/>
              <w:bottom w:val="nil"/>
              <w:right w:val="nil"/>
            </w:tcBorders>
            <w:shd w:val="clear" w:color="auto" w:fill="auto"/>
            <w:noWrap/>
            <w:vAlign w:val="center"/>
            <w:hideMark/>
          </w:tcPr>
          <w:p w14:paraId="1F4399DF" w14:textId="77777777" w:rsidR="00F3586C" w:rsidRPr="00AB191D" w:rsidRDefault="00F3586C" w:rsidP="00C12E36">
            <w:pPr>
              <w:spacing w:after="0" w:line="240" w:lineRule="auto"/>
              <w:ind w:firstLine="284"/>
              <w:jc w:val="both"/>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Do not know</w:t>
            </w:r>
          </w:p>
        </w:tc>
        <w:tc>
          <w:tcPr>
            <w:tcW w:w="296" w:type="pct"/>
            <w:tcBorders>
              <w:top w:val="nil"/>
              <w:left w:val="nil"/>
              <w:bottom w:val="nil"/>
              <w:right w:val="nil"/>
            </w:tcBorders>
            <w:shd w:val="clear" w:color="auto" w:fill="auto"/>
            <w:noWrap/>
            <w:vAlign w:val="center"/>
            <w:hideMark/>
          </w:tcPr>
          <w:p w14:paraId="7F72C026" w14:textId="77777777" w:rsidR="00F3586C" w:rsidRPr="00AB191D" w:rsidRDefault="00F3586C" w:rsidP="00C12E3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16.03</w:t>
            </w:r>
          </w:p>
        </w:tc>
        <w:tc>
          <w:tcPr>
            <w:tcW w:w="571" w:type="pct"/>
            <w:tcBorders>
              <w:top w:val="nil"/>
              <w:left w:val="nil"/>
              <w:bottom w:val="nil"/>
              <w:right w:val="nil"/>
            </w:tcBorders>
            <w:shd w:val="clear" w:color="auto" w:fill="auto"/>
            <w:noWrap/>
            <w:vAlign w:val="center"/>
            <w:hideMark/>
          </w:tcPr>
          <w:p w14:paraId="70425E39" w14:textId="77777777" w:rsidR="00F3586C" w:rsidRPr="00AB191D" w:rsidRDefault="00F3586C" w:rsidP="00C12E3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10.42-23.85</w:t>
            </w:r>
          </w:p>
        </w:tc>
        <w:tc>
          <w:tcPr>
            <w:tcW w:w="296" w:type="pct"/>
            <w:tcBorders>
              <w:top w:val="nil"/>
              <w:left w:val="nil"/>
              <w:bottom w:val="nil"/>
              <w:right w:val="nil"/>
            </w:tcBorders>
            <w:shd w:val="clear" w:color="auto" w:fill="auto"/>
            <w:noWrap/>
            <w:vAlign w:val="center"/>
            <w:hideMark/>
          </w:tcPr>
          <w:p w14:paraId="3D25AA9E" w14:textId="77777777" w:rsidR="00F3586C" w:rsidRPr="00AB191D" w:rsidRDefault="00F3586C" w:rsidP="00C12E3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14.37</w:t>
            </w:r>
          </w:p>
        </w:tc>
        <w:tc>
          <w:tcPr>
            <w:tcW w:w="537" w:type="pct"/>
            <w:tcBorders>
              <w:top w:val="nil"/>
              <w:left w:val="nil"/>
              <w:bottom w:val="nil"/>
              <w:right w:val="nil"/>
            </w:tcBorders>
            <w:shd w:val="clear" w:color="auto" w:fill="auto"/>
            <w:noWrap/>
            <w:vAlign w:val="center"/>
            <w:hideMark/>
          </w:tcPr>
          <w:p w14:paraId="690F3741" w14:textId="77777777" w:rsidR="00F3586C" w:rsidRPr="00AB191D" w:rsidRDefault="00F3586C" w:rsidP="00C12E3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9.91-20.36</w:t>
            </w:r>
          </w:p>
        </w:tc>
        <w:tc>
          <w:tcPr>
            <w:tcW w:w="296" w:type="pct"/>
            <w:tcBorders>
              <w:top w:val="nil"/>
              <w:left w:val="nil"/>
              <w:bottom w:val="nil"/>
              <w:right w:val="nil"/>
            </w:tcBorders>
            <w:shd w:val="clear" w:color="auto" w:fill="auto"/>
            <w:noWrap/>
            <w:vAlign w:val="center"/>
            <w:hideMark/>
          </w:tcPr>
          <w:p w14:paraId="07C799E0" w14:textId="77777777" w:rsidR="00F3586C" w:rsidRPr="00AB191D" w:rsidRDefault="00F3586C" w:rsidP="00C12E3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14.64</w:t>
            </w:r>
          </w:p>
        </w:tc>
        <w:tc>
          <w:tcPr>
            <w:tcW w:w="537" w:type="pct"/>
            <w:tcBorders>
              <w:top w:val="nil"/>
              <w:left w:val="nil"/>
              <w:bottom w:val="nil"/>
              <w:right w:val="nil"/>
            </w:tcBorders>
            <w:shd w:val="clear" w:color="auto" w:fill="auto"/>
            <w:noWrap/>
            <w:vAlign w:val="center"/>
            <w:hideMark/>
          </w:tcPr>
          <w:p w14:paraId="0F66D103" w14:textId="77777777" w:rsidR="00F3586C" w:rsidRPr="00AB191D" w:rsidRDefault="00F3586C" w:rsidP="00C12E3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 xml:space="preserve"> 10.34-20.33</w:t>
            </w:r>
          </w:p>
        </w:tc>
        <w:tc>
          <w:tcPr>
            <w:tcW w:w="296" w:type="pct"/>
            <w:tcBorders>
              <w:top w:val="nil"/>
              <w:left w:val="nil"/>
              <w:bottom w:val="nil"/>
              <w:right w:val="nil"/>
            </w:tcBorders>
            <w:shd w:val="clear" w:color="auto" w:fill="auto"/>
            <w:noWrap/>
            <w:vAlign w:val="center"/>
            <w:hideMark/>
          </w:tcPr>
          <w:p w14:paraId="766D2120" w14:textId="77777777" w:rsidR="00F3586C" w:rsidRPr="00AB191D" w:rsidRDefault="00F3586C" w:rsidP="00C12E3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14.92</w:t>
            </w:r>
          </w:p>
        </w:tc>
        <w:tc>
          <w:tcPr>
            <w:tcW w:w="537" w:type="pct"/>
            <w:tcBorders>
              <w:top w:val="nil"/>
              <w:left w:val="nil"/>
              <w:bottom w:val="nil"/>
              <w:right w:val="nil"/>
            </w:tcBorders>
            <w:shd w:val="clear" w:color="auto" w:fill="auto"/>
            <w:noWrap/>
            <w:vAlign w:val="center"/>
            <w:hideMark/>
          </w:tcPr>
          <w:p w14:paraId="539CBBF0" w14:textId="77777777" w:rsidR="00F3586C" w:rsidRPr="00AB191D" w:rsidRDefault="00F3586C" w:rsidP="00C12E3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10.6-20.59</w:t>
            </w:r>
          </w:p>
        </w:tc>
      </w:tr>
      <w:tr w:rsidR="00AB191D" w:rsidRPr="00AB191D" w14:paraId="1514C7A2" w14:textId="77777777" w:rsidTr="00F3586C">
        <w:trPr>
          <w:trHeight w:val="300"/>
        </w:trPr>
        <w:tc>
          <w:tcPr>
            <w:tcW w:w="1633" w:type="pct"/>
            <w:tcBorders>
              <w:top w:val="nil"/>
              <w:left w:val="nil"/>
              <w:bottom w:val="nil"/>
              <w:right w:val="nil"/>
            </w:tcBorders>
            <w:shd w:val="clear" w:color="auto" w:fill="auto"/>
            <w:noWrap/>
            <w:vAlign w:val="center"/>
            <w:hideMark/>
          </w:tcPr>
          <w:p w14:paraId="1F127A02" w14:textId="77777777" w:rsidR="00F3586C" w:rsidRPr="00AB191D" w:rsidRDefault="00F3586C" w:rsidP="00C12E36">
            <w:pPr>
              <w:spacing w:after="0" w:line="240" w:lineRule="auto"/>
              <w:jc w:val="both"/>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Ethnicity</w:t>
            </w:r>
          </w:p>
        </w:tc>
        <w:tc>
          <w:tcPr>
            <w:tcW w:w="296" w:type="pct"/>
            <w:tcBorders>
              <w:top w:val="nil"/>
              <w:left w:val="nil"/>
              <w:bottom w:val="nil"/>
              <w:right w:val="nil"/>
            </w:tcBorders>
            <w:shd w:val="clear" w:color="auto" w:fill="auto"/>
            <w:noWrap/>
            <w:vAlign w:val="center"/>
            <w:hideMark/>
          </w:tcPr>
          <w:p w14:paraId="22DF4EC2" w14:textId="77777777" w:rsidR="00F3586C" w:rsidRPr="00AB191D" w:rsidRDefault="00F3586C" w:rsidP="00C12E36">
            <w:pPr>
              <w:spacing w:after="0" w:line="240" w:lineRule="auto"/>
              <w:rPr>
                <w:rFonts w:ascii="Times New Roman" w:eastAsia="Times New Roman" w:hAnsi="Times New Roman" w:cs="Times New Roman"/>
                <w:sz w:val="16"/>
                <w:szCs w:val="16"/>
              </w:rPr>
            </w:pPr>
          </w:p>
        </w:tc>
        <w:tc>
          <w:tcPr>
            <w:tcW w:w="571" w:type="pct"/>
            <w:tcBorders>
              <w:top w:val="nil"/>
              <w:left w:val="nil"/>
              <w:bottom w:val="nil"/>
              <w:right w:val="nil"/>
            </w:tcBorders>
            <w:shd w:val="clear" w:color="auto" w:fill="auto"/>
            <w:noWrap/>
            <w:vAlign w:val="center"/>
            <w:hideMark/>
          </w:tcPr>
          <w:p w14:paraId="6BDD2C82" w14:textId="77777777" w:rsidR="00F3586C" w:rsidRPr="00AB191D" w:rsidRDefault="00F3586C" w:rsidP="00C12E36">
            <w:pPr>
              <w:spacing w:after="0" w:line="240" w:lineRule="auto"/>
              <w:rPr>
                <w:rFonts w:ascii="Times New Roman" w:eastAsia="Times New Roman" w:hAnsi="Times New Roman" w:cs="Times New Roman"/>
                <w:sz w:val="16"/>
                <w:szCs w:val="16"/>
              </w:rPr>
            </w:pPr>
          </w:p>
        </w:tc>
        <w:tc>
          <w:tcPr>
            <w:tcW w:w="296" w:type="pct"/>
            <w:tcBorders>
              <w:top w:val="nil"/>
              <w:left w:val="nil"/>
              <w:bottom w:val="nil"/>
              <w:right w:val="nil"/>
            </w:tcBorders>
            <w:shd w:val="clear" w:color="auto" w:fill="auto"/>
            <w:noWrap/>
            <w:vAlign w:val="center"/>
            <w:hideMark/>
          </w:tcPr>
          <w:p w14:paraId="1F0174BC" w14:textId="77777777" w:rsidR="00F3586C" w:rsidRPr="00AB191D" w:rsidRDefault="00F3586C" w:rsidP="00C12E36">
            <w:pPr>
              <w:spacing w:after="0" w:line="240" w:lineRule="auto"/>
              <w:rPr>
                <w:rFonts w:ascii="Times New Roman" w:eastAsia="Times New Roman" w:hAnsi="Times New Roman" w:cs="Times New Roman"/>
                <w:sz w:val="16"/>
                <w:szCs w:val="16"/>
              </w:rPr>
            </w:pPr>
          </w:p>
        </w:tc>
        <w:tc>
          <w:tcPr>
            <w:tcW w:w="537" w:type="pct"/>
            <w:tcBorders>
              <w:top w:val="nil"/>
              <w:left w:val="nil"/>
              <w:bottom w:val="nil"/>
              <w:right w:val="nil"/>
            </w:tcBorders>
            <w:shd w:val="clear" w:color="auto" w:fill="auto"/>
            <w:noWrap/>
            <w:vAlign w:val="center"/>
            <w:hideMark/>
          </w:tcPr>
          <w:p w14:paraId="15E80D5E" w14:textId="77777777" w:rsidR="00F3586C" w:rsidRPr="00AB191D" w:rsidRDefault="00F3586C" w:rsidP="00C12E36">
            <w:pPr>
              <w:spacing w:after="0" w:line="240" w:lineRule="auto"/>
              <w:rPr>
                <w:rFonts w:ascii="Times New Roman" w:eastAsia="Times New Roman" w:hAnsi="Times New Roman" w:cs="Times New Roman"/>
                <w:sz w:val="16"/>
                <w:szCs w:val="16"/>
              </w:rPr>
            </w:pPr>
          </w:p>
        </w:tc>
        <w:tc>
          <w:tcPr>
            <w:tcW w:w="296" w:type="pct"/>
            <w:tcBorders>
              <w:top w:val="nil"/>
              <w:left w:val="nil"/>
              <w:bottom w:val="nil"/>
              <w:right w:val="nil"/>
            </w:tcBorders>
            <w:shd w:val="clear" w:color="auto" w:fill="auto"/>
            <w:noWrap/>
            <w:vAlign w:val="center"/>
            <w:hideMark/>
          </w:tcPr>
          <w:p w14:paraId="0255840D" w14:textId="77777777" w:rsidR="00F3586C" w:rsidRPr="00AB191D" w:rsidRDefault="00F3586C" w:rsidP="00C12E36">
            <w:pPr>
              <w:spacing w:after="0" w:line="240" w:lineRule="auto"/>
              <w:rPr>
                <w:rFonts w:ascii="Times New Roman" w:eastAsia="Times New Roman" w:hAnsi="Times New Roman" w:cs="Times New Roman"/>
                <w:sz w:val="16"/>
                <w:szCs w:val="16"/>
              </w:rPr>
            </w:pPr>
          </w:p>
        </w:tc>
        <w:tc>
          <w:tcPr>
            <w:tcW w:w="537" w:type="pct"/>
            <w:tcBorders>
              <w:top w:val="nil"/>
              <w:left w:val="nil"/>
              <w:bottom w:val="nil"/>
              <w:right w:val="nil"/>
            </w:tcBorders>
            <w:shd w:val="clear" w:color="auto" w:fill="auto"/>
            <w:noWrap/>
            <w:vAlign w:val="center"/>
            <w:hideMark/>
          </w:tcPr>
          <w:p w14:paraId="25B7A357" w14:textId="77777777" w:rsidR="00F3586C" w:rsidRPr="00AB191D" w:rsidRDefault="00F3586C" w:rsidP="00C12E36">
            <w:pPr>
              <w:spacing w:after="0" w:line="240" w:lineRule="auto"/>
              <w:rPr>
                <w:rFonts w:ascii="Times New Roman" w:eastAsia="Times New Roman" w:hAnsi="Times New Roman" w:cs="Times New Roman"/>
                <w:sz w:val="16"/>
                <w:szCs w:val="16"/>
              </w:rPr>
            </w:pPr>
          </w:p>
        </w:tc>
        <w:tc>
          <w:tcPr>
            <w:tcW w:w="296" w:type="pct"/>
            <w:tcBorders>
              <w:top w:val="nil"/>
              <w:left w:val="nil"/>
              <w:bottom w:val="nil"/>
              <w:right w:val="nil"/>
            </w:tcBorders>
            <w:shd w:val="clear" w:color="auto" w:fill="auto"/>
            <w:noWrap/>
            <w:vAlign w:val="center"/>
            <w:hideMark/>
          </w:tcPr>
          <w:p w14:paraId="1102186D" w14:textId="77777777" w:rsidR="00F3586C" w:rsidRPr="00AB191D" w:rsidRDefault="00F3586C" w:rsidP="00C12E36">
            <w:pPr>
              <w:spacing w:after="0" w:line="240" w:lineRule="auto"/>
              <w:rPr>
                <w:rFonts w:ascii="Times New Roman" w:eastAsia="Times New Roman" w:hAnsi="Times New Roman" w:cs="Times New Roman"/>
                <w:sz w:val="16"/>
                <w:szCs w:val="16"/>
              </w:rPr>
            </w:pPr>
          </w:p>
        </w:tc>
        <w:tc>
          <w:tcPr>
            <w:tcW w:w="537" w:type="pct"/>
            <w:tcBorders>
              <w:top w:val="nil"/>
              <w:left w:val="nil"/>
              <w:bottom w:val="nil"/>
              <w:right w:val="nil"/>
            </w:tcBorders>
            <w:shd w:val="clear" w:color="auto" w:fill="auto"/>
            <w:noWrap/>
            <w:vAlign w:val="center"/>
            <w:hideMark/>
          </w:tcPr>
          <w:p w14:paraId="186FD395" w14:textId="77777777" w:rsidR="00F3586C" w:rsidRPr="00AB191D" w:rsidRDefault="00F3586C" w:rsidP="00C12E36">
            <w:pPr>
              <w:spacing w:after="0" w:line="240" w:lineRule="auto"/>
              <w:rPr>
                <w:rFonts w:ascii="Times New Roman" w:eastAsia="Times New Roman" w:hAnsi="Times New Roman" w:cs="Times New Roman"/>
                <w:sz w:val="16"/>
                <w:szCs w:val="16"/>
              </w:rPr>
            </w:pPr>
          </w:p>
        </w:tc>
      </w:tr>
      <w:tr w:rsidR="00AB191D" w:rsidRPr="00AB191D" w14:paraId="41E22976" w14:textId="77777777" w:rsidTr="00F3586C">
        <w:trPr>
          <w:trHeight w:val="300"/>
        </w:trPr>
        <w:tc>
          <w:tcPr>
            <w:tcW w:w="1633" w:type="pct"/>
            <w:tcBorders>
              <w:top w:val="nil"/>
              <w:left w:val="nil"/>
              <w:bottom w:val="nil"/>
              <w:right w:val="nil"/>
            </w:tcBorders>
            <w:shd w:val="clear" w:color="auto" w:fill="auto"/>
            <w:noWrap/>
            <w:vAlign w:val="center"/>
            <w:hideMark/>
          </w:tcPr>
          <w:p w14:paraId="593B56C9" w14:textId="77777777" w:rsidR="00F3586C" w:rsidRPr="00AB191D" w:rsidRDefault="00F3586C" w:rsidP="00C12E36">
            <w:pPr>
              <w:spacing w:after="0" w:line="240" w:lineRule="auto"/>
              <w:ind w:left="284"/>
              <w:jc w:val="both"/>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White and yellow</w:t>
            </w:r>
          </w:p>
        </w:tc>
        <w:tc>
          <w:tcPr>
            <w:tcW w:w="296" w:type="pct"/>
            <w:tcBorders>
              <w:top w:val="nil"/>
              <w:left w:val="nil"/>
              <w:bottom w:val="nil"/>
              <w:right w:val="nil"/>
            </w:tcBorders>
            <w:shd w:val="clear" w:color="auto" w:fill="auto"/>
            <w:noWrap/>
            <w:vAlign w:val="bottom"/>
            <w:hideMark/>
          </w:tcPr>
          <w:p w14:paraId="547D3B0E" w14:textId="77777777" w:rsidR="00F3586C" w:rsidRPr="00AB191D" w:rsidRDefault="00F3586C" w:rsidP="00C12E36">
            <w:pPr>
              <w:spacing w:after="0" w:line="240" w:lineRule="auto"/>
              <w:jc w:val="right"/>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51.95</w:t>
            </w:r>
          </w:p>
        </w:tc>
        <w:tc>
          <w:tcPr>
            <w:tcW w:w="571" w:type="pct"/>
            <w:tcBorders>
              <w:top w:val="nil"/>
              <w:left w:val="nil"/>
              <w:bottom w:val="nil"/>
              <w:right w:val="nil"/>
            </w:tcBorders>
            <w:shd w:val="clear" w:color="auto" w:fill="auto"/>
            <w:noWrap/>
            <w:vAlign w:val="bottom"/>
            <w:hideMark/>
          </w:tcPr>
          <w:p w14:paraId="634F605A" w14:textId="77777777" w:rsidR="00F3586C" w:rsidRPr="00AB191D" w:rsidRDefault="00F3586C" w:rsidP="00C12E3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46.21-57.64</w:t>
            </w:r>
          </w:p>
        </w:tc>
        <w:tc>
          <w:tcPr>
            <w:tcW w:w="296" w:type="pct"/>
            <w:tcBorders>
              <w:top w:val="nil"/>
              <w:left w:val="nil"/>
              <w:bottom w:val="nil"/>
              <w:right w:val="nil"/>
            </w:tcBorders>
            <w:shd w:val="clear" w:color="auto" w:fill="auto"/>
            <w:noWrap/>
            <w:vAlign w:val="center"/>
            <w:hideMark/>
          </w:tcPr>
          <w:p w14:paraId="7730357B" w14:textId="77777777" w:rsidR="00F3586C" w:rsidRPr="00AB191D" w:rsidRDefault="00F3586C" w:rsidP="00C12E3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51.09</w:t>
            </w:r>
          </w:p>
        </w:tc>
        <w:tc>
          <w:tcPr>
            <w:tcW w:w="537" w:type="pct"/>
            <w:tcBorders>
              <w:top w:val="nil"/>
              <w:left w:val="nil"/>
              <w:bottom w:val="nil"/>
              <w:right w:val="nil"/>
            </w:tcBorders>
            <w:shd w:val="clear" w:color="auto" w:fill="auto"/>
            <w:noWrap/>
            <w:vAlign w:val="center"/>
            <w:hideMark/>
          </w:tcPr>
          <w:p w14:paraId="0F80B941" w14:textId="77777777" w:rsidR="00F3586C" w:rsidRPr="00AB191D" w:rsidRDefault="00F3586C" w:rsidP="00C12E3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46.16-56.00</w:t>
            </w:r>
          </w:p>
        </w:tc>
        <w:tc>
          <w:tcPr>
            <w:tcW w:w="296" w:type="pct"/>
            <w:tcBorders>
              <w:top w:val="nil"/>
              <w:left w:val="nil"/>
              <w:bottom w:val="nil"/>
              <w:right w:val="nil"/>
            </w:tcBorders>
            <w:shd w:val="clear" w:color="auto" w:fill="auto"/>
            <w:noWrap/>
            <w:vAlign w:val="center"/>
            <w:hideMark/>
          </w:tcPr>
          <w:p w14:paraId="584FB8F8" w14:textId="77777777" w:rsidR="00F3586C" w:rsidRPr="00AB191D" w:rsidRDefault="00F3586C" w:rsidP="00C12E3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51.78</w:t>
            </w:r>
          </w:p>
        </w:tc>
        <w:tc>
          <w:tcPr>
            <w:tcW w:w="537" w:type="pct"/>
            <w:tcBorders>
              <w:top w:val="nil"/>
              <w:left w:val="nil"/>
              <w:bottom w:val="nil"/>
              <w:right w:val="nil"/>
            </w:tcBorders>
            <w:shd w:val="clear" w:color="auto" w:fill="auto"/>
            <w:noWrap/>
            <w:vAlign w:val="center"/>
            <w:hideMark/>
          </w:tcPr>
          <w:p w14:paraId="0577F171" w14:textId="77777777" w:rsidR="00F3586C" w:rsidRPr="00AB191D" w:rsidRDefault="00F3586C" w:rsidP="00C12E3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47.49-56.04</w:t>
            </w:r>
          </w:p>
        </w:tc>
        <w:tc>
          <w:tcPr>
            <w:tcW w:w="296" w:type="pct"/>
            <w:tcBorders>
              <w:top w:val="nil"/>
              <w:left w:val="nil"/>
              <w:bottom w:val="nil"/>
              <w:right w:val="nil"/>
            </w:tcBorders>
            <w:shd w:val="clear" w:color="auto" w:fill="auto"/>
            <w:noWrap/>
            <w:vAlign w:val="center"/>
            <w:hideMark/>
          </w:tcPr>
          <w:p w14:paraId="65762C61" w14:textId="77777777" w:rsidR="00F3586C" w:rsidRPr="00AB191D" w:rsidRDefault="00F3586C" w:rsidP="00C12E3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51.08</w:t>
            </w:r>
          </w:p>
        </w:tc>
        <w:tc>
          <w:tcPr>
            <w:tcW w:w="537" w:type="pct"/>
            <w:tcBorders>
              <w:top w:val="nil"/>
              <w:left w:val="nil"/>
              <w:bottom w:val="nil"/>
              <w:right w:val="nil"/>
            </w:tcBorders>
            <w:shd w:val="clear" w:color="auto" w:fill="auto"/>
            <w:noWrap/>
            <w:vAlign w:val="center"/>
            <w:hideMark/>
          </w:tcPr>
          <w:p w14:paraId="01916527" w14:textId="77777777" w:rsidR="00F3586C" w:rsidRPr="00AB191D" w:rsidRDefault="00F3586C" w:rsidP="00C12E3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47.35-54.80</w:t>
            </w:r>
          </w:p>
        </w:tc>
      </w:tr>
      <w:tr w:rsidR="00AB191D" w:rsidRPr="00AB191D" w14:paraId="73231F01" w14:textId="77777777" w:rsidTr="00F3586C">
        <w:trPr>
          <w:trHeight w:val="300"/>
        </w:trPr>
        <w:tc>
          <w:tcPr>
            <w:tcW w:w="1633" w:type="pct"/>
            <w:tcBorders>
              <w:top w:val="nil"/>
              <w:left w:val="nil"/>
              <w:bottom w:val="nil"/>
              <w:right w:val="nil"/>
            </w:tcBorders>
            <w:shd w:val="clear" w:color="auto" w:fill="auto"/>
            <w:noWrap/>
            <w:vAlign w:val="center"/>
            <w:hideMark/>
          </w:tcPr>
          <w:p w14:paraId="1C5D78B9" w14:textId="77777777" w:rsidR="00F3586C" w:rsidRPr="00AB191D" w:rsidRDefault="00F3586C" w:rsidP="00C12E36">
            <w:pPr>
              <w:spacing w:after="0" w:line="240" w:lineRule="auto"/>
              <w:ind w:left="284"/>
              <w:jc w:val="both"/>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Black, brown, and indigenous</w:t>
            </w:r>
          </w:p>
        </w:tc>
        <w:tc>
          <w:tcPr>
            <w:tcW w:w="296" w:type="pct"/>
            <w:tcBorders>
              <w:top w:val="nil"/>
              <w:left w:val="nil"/>
              <w:bottom w:val="nil"/>
              <w:right w:val="nil"/>
            </w:tcBorders>
            <w:shd w:val="clear" w:color="auto" w:fill="auto"/>
            <w:noWrap/>
            <w:vAlign w:val="bottom"/>
            <w:hideMark/>
          </w:tcPr>
          <w:p w14:paraId="48ED22E1" w14:textId="77777777" w:rsidR="00F3586C" w:rsidRPr="00AB191D" w:rsidRDefault="00F3586C" w:rsidP="00C12E36">
            <w:pPr>
              <w:spacing w:after="0" w:line="240" w:lineRule="auto"/>
              <w:jc w:val="right"/>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48.05</w:t>
            </w:r>
          </w:p>
        </w:tc>
        <w:tc>
          <w:tcPr>
            <w:tcW w:w="571" w:type="pct"/>
            <w:tcBorders>
              <w:top w:val="nil"/>
              <w:left w:val="nil"/>
              <w:bottom w:val="nil"/>
              <w:right w:val="nil"/>
            </w:tcBorders>
            <w:shd w:val="clear" w:color="auto" w:fill="auto"/>
            <w:noWrap/>
            <w:vAlign w:val="bottom"/>
            <w:hideMark/>
          </w:tcPr>
          <w:p w14:paraId="4C5FEB21" w14:textId="77777777" w:rsidR="00F3586C" w:rsidRPr="00AB191D" w:rsidRDefault="00F3586C" w:rsidP="00C12E3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42.36-53.79</w:t>
            </w:r>
          </w:p>
        </w:tc>
        <w:tc>
          <w:tcPr>
            <w:tcW w:w="296" w:type="pct"/>
            <w:tcBorders>
              <w:top w:val="nil"/>
              <w:left w:val="nil"/>
              <w:bottom w:val="nil"/>
              <w:right w:val="nil"/>
            </w:tcBorders>
            <w:shd w:val="clear" w:color="auto" w:fill="auto"/>
            <w:noWrap/>
            <w:vAlign w:val="center"/>
            <w:hideMark/>
          </w:tcPr>
          <w:p w14:paraId="16CC1F37" w14:textId="77777777" w:rsidR="00F3586C" w:rsidRPr="00AB191D" w:rsidRDefault="00F3586C" w:rsidP="00C12E3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48.91</w:t>
            </w:r>
          </w:p>
        </w:tc>
        <w:tc>
          <w:tcPr>
            <w:tcW w:w="537" w:type="pct"/>
            <w:tcBorders>
              <w:top w:val="nil"/>
              <w:left w:val="nil"/>
              <w:bottom w:val="nil"/>
              <w:right w:val="nil"/>
            </w:tcBorders>
            <w:shd w:val="clear" w:color="auto" w:fill="auto"/>
            <w:noWrap/>
            <w:vAlign w:val="center"/>
            <w:hideMark/>
          </w:tcPr>
          <w:p w14:paraId="2FD64CBC" w14:textId="77777777" w:rsidR="00F3586C" w:rsidRPr="00AB191D" w:rsidRDefault="00F3586C" w:rsidP="00C12E3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44.00-53.84</w:t>
            </w:r>
          </w:p>
        </w:tc>
        <w:tc>
          <w:tcPr>
            <w:tcW w:w="296" w:type="pct"/>
            <w:tcBorders>
              <w:top w:val="nil"/>
              <w:left w:val="nil"/>
              <w:bottom w:val="nil"/>
              <w:right w:val="nil"/>
            </w:tcBorders>
            <w:shd w:val="clear" w:color="auto" w:fill="auto"/>
            <w:noWrap/>
            <w:vAlign w:val="center"/>
            <w:hideMark/>
          </w:tcPr>
          <w:p w14:paraId="4B4A9446" w14:textId="77777777" w:rsidR="00F3586C" w:rsidRPr="00AB191D" w:rsidRDefault="00F3586C" w:rsidP="00C12E3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48.22</w:t>
            </w:r>
          </w:p>
        </w:tc>
        <w:tc>
          <w:tcPr>
            <w:tcW w:w="537" w:type="pct"/>
            <w:tcBorders>
              <w:top w:val="nil"/>
              <w:left w:val="nil"/>
              <w:bottom w:val="nil"/>
              <w:right w:val="nil"/>
            </w:tcBorders>
            <w:shd w:val="clear" w:color="auto" w:fill="auto"/>
            <w:noWrap/>
            <w:vAlign w:val="center"/>
            <w:hideMark/>
          </w:tcPr>
          <w:p w14:paraId="07272251" w14:textId="77777777" w:rsidR="00F3586C" w:rsidRPr="00AB191D" w:rsidRDefault="00F3586C" w:rsidP="00C12E3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43.96-52.51</w:t>
            </w:r>
          </w:p>
        </w:tc>
        <w:tc>
          <w:tcPr>
            <w:tcW w:w="296" w:type="pct"/>
            <w:tcBorders>
              <w:top w:val="nil"/>
              <w:left w:val="nil"/>
              <w:bottom w:val="nil"/>
              <w:right w:val="nil"/>
            </w:tcBorders>
            <w:shd w:val="clear" w:color="auto" w:fill="auto"/>
            <w:noWrap/>
            <w:vAlign w:val="center"/>
            <w:hideMark/>
          </w:tcPr>
          <w:p w14:paraId="035C2B96" w14:textId="77777777" w:rsidR="00F3586C" w:rsidRPr="00AB191D" w:rsidRDefault="00F3586C" w:rsidP="00C12E3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48.92</w:t>
            </w:r>
          </w:p>
        </w:tc>
        <w:tc>
          <w:tcPr>
            <w:tcW w:w="537" w:type="pct"/>
            <w:tcBorders>
              <w:top w:val="nil"/>
              <w:left w:val="nil"/>
              <w:bottom w:val="nil"/>
              <w:right w:val="nil"/>
            </w:tcBorders>
            <w:shd w:val="clear" w:color="auto" w:fill="auto"/>
            <w:noWrap/>
            <w:vAlign w:val="center"/>
            <w:hideMark/>
          </w:tcPr>
          <w:p w14:paraId="0200C8C7" w14:textId="77777777" w:rsidR="00F3586C" w:rsidRPr="00AB191D" w:rsidRDefault="00F3586C" w:rsidP="00C12E3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45.20-52.65</w:t>
            </w:r>
          </w:p>
        </w:tc>
      </w:tr>
      <w:tr w:rsidR="00AB191D" w:rsidRPr="00AB191D" w14:paraId="0420B431" w14:textId="77777777" w:rsidTr="00F3586C">
        <w:trPr>
          <w:trHeight w:val="300"/>
        </w:trPr>
        <w:tc>
          <w:tcPr>
            <w:tcW w:w="1633" w:type="pct"/>
            <w:tcBorders>
              <w:top w:val="nil"/>
              <w:left w:val="nil"/>
              <w:bottom w:val="nil"/>
              <w:right w:val="nil"/>
            </w:tcBorders>
            <w:shd w:val="clear" w:color="auto" w:fill="auto"/>
            <w:noWrap/>
            <w:vAlign w:val="center"/>
            <w:hideMark/>
          </w:tcPr>
          <w:p w14:paraId="256969B8" w14:textId="77777777" w:rsidR="00F3586C" w:rsidRPr="00AB191D" w:rsidRDefault="00F3586C" w:rsidP="00C12E3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White rice consumers</w:t>
            </w:r>
          </w:p>
        </w:tc>
        <w:tc>
          <w:tcPr>
            <w:tcW w:w="296" w:type="pct"/>
            <w:tcBorders>
              <w:top w:val="nil"/>
              <w:left w:val="nil"/>
              <w:bottom w:val="nil"/>
              <w:right w:val="nil"/>
            </w:tcBorders>
            <w:shd w:val="clear" w:color="auto" w:fill="auto"/>
            <w:noWrap/>
            <w:vAlign w:val="center"/>
            <w:hideMark/>
          </w:tcPr>
          <w:p w14:paraId="58098817" w14:textId="77777777" w:rsidR="00F3586C" w:rsidRPr="00AB191D" w:rsidRDefault="00F3586C" w:rsidP="00C12E3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80.29</w:t>
            </w:r>
          </w:p>
        </w:tc>
        <w:tc>
          <w:tcPr>
            <w:tcW w:w="571" w:type="pct"/>
            <w:tcBorders>
              <w:top w:val="nil"/>
              <w:left w:val="nil"/>
              <w:bottom w:val="nil"/>
              <w:right w:val="nil"/>
            </w:tcBorders>
            <w:shd w:val="clear" w:color="auto" w:fill="auto"/>
            <w:noWrap/>
            <w:vAlign w:val="center"/>
            <w:hideMark/>
          </w:tcPr>
          <w:p w14:paraId="00B6C8CE" w14:textId="77777777" w:rsidR="00F3586C" w:rsidRPr="00AB191D" w:rsidRDefault="00F3586C" w:rsidP="00C12E3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75.66-84.22</w:t>
            </w:r>
          </w:p>
        </w:tc>
        <w:tc>
          <w:tcPr>
            <w:tcW w:w="296" w:type="pct"/>
            <w:tcBorders>
              <w:top w:val="nil"/>
              <w:left w:val="nil"/>
              <w:bottom w:val="nil"/>
              <w:right w:val="nil"/>
            </w:tcBorders>
            <w:shd w:val="clear" w:color="auto" w:fill="auto"/>
            <w:noWrap/>
            <w:vAlign w:val="center"/>
            <w:hideMark/>
          </w:tcPr>
          <w:p w14:paraId="7F423045" w14:textId="77777777" w:rsidR="00F3586C" w:rsidRPr="00AB191D" w:rsidRDefault="00F3586C" w:rsidP="00C12E3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79.54</w:t>
            </w:r>
          </w:p>
        </w:tc>
        <w:tc>
          <w:tcPr>
            <w:tcW w:w="537" w:type="pct"/>
            <w:tcBorders>
              <w:top w:val="nil"/>
              <w:left w:val="nil"/>
              <w:bottom w:val="nil"/>
              <w:right w:val="nil"/>
            </w:tcBorders>
            <w:shd w:val="clear" w:color="auto" w:fill="auto"/>
            <w:noWrap/>
            <w:vAlign w:val="center"/>
            <w:hideMark/>
          </w:tcPr>
          <w:p w14:paraId="2942B211" w14:textId="77777777" w:rsidR="00F3586C" w:rsidRPr="00AB191D" w:rsidRDefault="00F3586C" w:rsidP="00C12E3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76.08-82.61</w:t>
            </w:r>
          </w:p>
        </w:tc>
        <w:tc>
          <w:tcPr>
            <w:tcW w:w="296" w:type="pct"/>
            <w:tcBorders>
              <w:top w:val="nil"/>
              <w:left w:val="nil"/>
              <w:bottom w:val="nil"/>
              <w:right w:val="nil"/>
            </w:tcBorders>
            <w:shd w:val="clear" w:color="auto" w:fill="auto"/>
            <w:noWrap/>
            <w:vAlign w:val="center"/>
            <w:hideMark/>
          </w:tcPr>
          <w:p w14:paraId="7EB603DF" w14:textId="77777777" w:rsidR="00F3586C" w:rsidRPr="00AB191D" w:rsidRDefault="00F3586C" w:rsidP="00C12E3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80.76</w:t>
            </w:r>
          </w:p>
        </w:tc>
        <w:tc>
          <w:tcPr>
            <w:tcW w:w="537" w:type="pct"/>
            <w:tcBorders>
              <w:top w:val="nil"/>
              <w:left w:val="nil"/>
              <w:bottom w:val="nil"/>
              <w:right w:val="nil"/>
            </w:tcBorders>
            <w:shd w:val="clear" w:color="auto" w:fill="auto"/>
            <w:noWrap/>
            <w:vAlign w:val="center"/>
            <w:hideMark/>
          </w:tcPr>
          <w:p w14:paraId="27BF9014" w14:textId="77777777" w:rsidR="00F3586C" w:rsidRPr="00AB191D" w:rsidRDefault="00F3586C" w:rsidP="00C12E3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77.69-83.5</w:t>
            </w:r>
          </w:p>
        </w:tc>
        <w:tc>
          <w:tcPr>
            <w:tcW w:w="296" w:type="pct"/>
            <w:tcBorders>
              <w:top w:val="nil"/>
              <w:left w:val="nil"/>
              <w:bottom w:val="nil"/>
              <w:right w:val="nil"/>
            </w:tcBorders>
            <w:shd w:val="clear" w:color="auto" w:fill="auto"/>
            <w:noWrap/>
            <w:vAlign w:val="center"/>
            <w:hideMark/>
          </w:tcPr>
          <w:p w14:paraId="7B0711B9" w14:textId="77777777" w:rsidR="00F3586C" w:rsidRPr="00AB191D" w:rsidRDefault="00F3586C" w:rsidP="00C12E3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80.82</w:t>
            </w:r>
          </w:p>
        </w:tc>
        <w:tc>
          <w:tcPr>
            <w:tcW w:w="537" w:type="pct"/>
            <w:tcBorders>
              <w:top w:val="nil"/>
              <w:left w:val="nil"/>
              <w:bottom w:val="nil"/>
              <w:right w:val="nil"/>
            </w:tcBorders>
            <w:shd w:val="clear" w:color="auto" w:fill="auto"/>
            <w:noWrap/>
            <w:vAlign w:val="center"/>
            <w:hideMark/>
          </w:tcPr>
          <w:p w14:paraId="593FEAD4" w14:textId="77777777" w:rsidR="00F3586C" w:rsidRPr="00AB191D" w:rsidRDefault="00F3586C" w:rsidP="00C12E3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78.09-83.29</w:t>
            </w:r>
          </w:p>
        </w:tc>
      </w:tr>
      <w:tr w:rsidR="00AB191D" w:rsidRPr="00AB191D" w14:paraId="628C862B" w14:textId="77777777" w:rsidTr="00F3586C">
        <w:trPr>
          <w:trHeight w:val="300"/>
        </w:trPr>
        <w:tc>
          <w:tcPr>
            <w:tcW w:w="1633" w:type="pct"/>
            <w:tcBorders>
              <w:top w:val="nil"/>
              <w:left w:val="nil"/>
              <w:bottom w:val="nil"/>
              <w:right w:val="nil"/>
            </w:tcBorders>
            <w:shd w:val="clear" w:color="auto" w:fill="auto"/>
            <w:noWrap/>
            <w:vAlign w:val="center"/>
            <w:hideMark/>
          </w:tcPr>
          <w:p w14:paraId="75AD61DD" w14:textId="77777777" w:rsidR="00F3586C" w:rsidRPr="00AB191D" w:rsidRDefault="00F3586C" w:rsidP="00C12E3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Brown rice consumers</w:t>
            </w:r>
          </w:p>
        </w:tc>
        <w:tc>
          <w:tcPr>
            <w:tcW w:w="296" w:type="pct"/>
            <w:tcBorders>
              <w:top w:val="nil"/>
              <w:left w:val="nil"/>
              <w:bottom w:val="nil"/>
              <w:right w:val="nil"/>
            </w:tcBorders>
            <w:shd w:val="clear" w:color="auto" w:fill="auto"/>
            <w:noWrap/>
            <w:vAlign w:val="center"/>
            <w:hideMark/>
          </w:tcPr>
          <w:p w14:paraId="17903F9E" w14:textId="77777777" w:rsidR="00F3586C" w:rsidRPr="00AB191D" w:rsidRDefault="00F3586C" w:rsidP="00C12E3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2.05</w:t>
            </w:r>
          </w:p>
        </w:tc>
        <w:tc>
          <w:tcPr>
            <w:tcW w:w="571" w:type="pct"/>
            <w:tcBorders>
              <w:top w:val="nil"/>
              <w:left w:val="nil"/>
              <w:bottom w:val="nil"/>
              <w:right w:val="nil"/>
            </w:tcBorders>
            <w:shd w:val="clear" w:color="auto" w:fill="auto"/>
            <w:noWrap/>
            <w:vAlign w:val="center"/>
            <w:hideMark/>
          </w:tcPr>
          <w:p w14:paraId="13E54C45" w14:textId="77777777" w:rsidR="00F3586C" w:rsidRPr="00AB191D" w:rsidRDefault="00F3586C" w:rsidP="00C12E3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1.08-3.86</w:t>
            </w:r>
          </w:p>
        </w:tc>
        <w:tc>
          <w:tcPr>
            <w:tcW w:w="296" w:type="pct"/>
            <w:tcBorders>
              <w:top w:val="nil"/>
              <w:left w:val="nil"/>
              <w:bottom w:val="nil"/>
              <w:right w:val="nil"/>
            </w:tcBorders>
            <w:shd w:val="clear" w:color="auto" w:fill="auto"/>
            <w:noWrap/>
            <w:vAlign w:val="center"/>
            <w:hideMark/>
          </w:tcPr>
          <w:p w14:paraId="5EABAB90" w14:textId="77777777" w:rsidR="00F3586C" w:rsidRPr="00AB191D" w:rsidRDefault="00F3586C" w:rsidP="00C12E3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3.33</w:t>
            </w:r>
          </w:p>
        </w:tc>
        <w:tc>
          <w:tcPr>
            <w:tcW w:w="537" w:type="pct"/>
            <w:tcBorders>
              <w:top w:val="nil"/>
              <w:left w:val="nil"/>
              <w:bottom w:val="nil"/>
              <w:right w:val="nil"/>
            </w:tcBorders>
            <w:shd w:val="clear" w:color="auto" w:fill="auto"/>
            <w:noWrap/>
            <w:vAlign w:val="center"/>
            <w:hideMark/>
          </w:tcPr>
          <w:p w14:paraId="7AE18B80" w14:textId="77777777" w:rsidR="00F3586C" w:rsidRPr="00AB191D" w:rsidRDefault="00F3586C" w:rsidP="00C12E3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2.09-5.26</w:t>
            </w:r>
          </w:p>
        </w:tc>
        <w:tc>
          <w:tcPr>
            <w:tcW w:w="296" w:type="pct"/>
            <w:tcBorders>
              <w:top w:val="nil"/>
              <w:left w:val="nil"/>
              <w:bottom w:val="nil"/>
              <w:right w:val="nil"/>
            </w:tcBorders>
            <w:shd w:val="clear" w:color="auto" w:fill="auto"/>
            <w:noWrap/>
            <w:vAlign w:val="center"/>
            <w:hideMark/>
          </w:tcPr>
          <w:p w14:paraId="39B1A5B0" w14:textId="77777777" w:rsidR="00F3586C" w:rsidRPr="00AB191D" w:rsidRDefault="00F3586C" w:rsidP="00C12E3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3.37</w:t>
            </w:r>
          </w:p>
        </w:tc>
        <w:tc>
          <w:tcPr>
            <w:tcW w:w="537" w:type="pct"/>
            <w:tcBorders>
              <w:top w:val="nil"/>
              <w:left w:val="nil"/>
              <w:bottom w:val="nil"/>
              <w:right w:val="nil"/>
            </w:tcBorders>
            <w:shd w:val="clear" w:color="auto" w:fill="auto"/>
            <w:noWrap/>
            <w:vAlign w:val="center"/>
            <w:hideMark/>
          </w:tcPr>
          <w:p w14:paraId="6F2E11E6" w14:textId="77777777" w:rsidR="00F3586C" w:rsidRPr="00AB191D" w:rsidRDefault="00F3586C" w:rsidP="00C12E3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2.28-4.94</w:t>
            </w:r>
          </w:p>
        </w:tc>
        <w:tc>
          <w:tcPr>
            <w:tcW w:w="296" w:type="pct"/>
            <w:tcBorders>
              <w:top w:val="nil"/>
              <w:left w:val="nil"/>
              <w:bottom w:val="nil"/>
              <w:right w:val="nil"/>
            </w:tcBorders>
            <w:shd w:val="clear" w:color="auto" w:fill="auto"/>
            <w:noWrap/>
            <w:vAlign w:val="center"/>
            <w:hideMark/>
          </w:tcPr>
          <w:p w14:paraId="557190E6" w14:textId="77777777" w:rsidR="00F3586C" w:rsidRPr="00AB191D" w:rsidRDefault="00F3586C" w:rsidP="00C12E3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3.32</w:t>
            </w:r>
          </w:p>
        </w:tc>
        <w:tc>
          <w:tcPr>
            <w:tcW w:w="537" w:type="pct"/>
            <w:tcBorders>
              <w:top w:val="nil"/>
              <w:left w:val="nil"/>
              <w:bottom w:val="nil"/>
              <w:right w:val="nil"/>
            </w:tcBorders>
            <w:shd w:val="clear" w:color="auto" w:fill="auto"/>
            <w:noWrap/>
            <w:vAlign w:val="center"/>
            <w:hideMark/>
          </w:tcPr>
          <w:p w14:paraId="00D0BA6D" w14:textId="77777777" w:rsidR="00F3586C" w:rsidRPr="00AB191D" w:rsidRDefault="00F3586C" w:rsidP="00C12E3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2.40-4.59</w:t>
            </w:r>
          </w:p>
        </w:tc>
      </w:tr>
      <w:tr w:rsidR="00AB191D" w:rsidRPr="00AB191D" w14:paraId="3E5944FC" w14:textId="77777777" w:rsidTr="00F3586C">
        <w:trPr>
          <w:trHeight w:val="300"/>
        </w:trPr>
        <w:tc>
          <w:tcPr>
            <w:tcW w:w="1633" w:type="pct"/>
            <w:tcBorders>
              <w:top w:val="nil"/>
              <w:left w:val="nil"/>
              <w:bottom w:val="nil"/>
              <w:right w:val="nil"/>
            </w:tcBorders>
            <w:shd w:val="clear" w:color="auto" w:fill="auto"/>
            <w:noWrap/>
            <w:vAlign w:val="center"/>
            <w:hideMark/>
          </w:tcPr>
          <w:p w14:paraId="4403FDA8" w14:textId="77777777" w:rsidR="00F3586C" w:rsidRPr="00AB191D" w:rsidRDefault="00F3586C" w:rsidP="00C12E3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White bread consumers</w:t>
            </w:r>
          </w:p>
        </w:tc>
        <w:tc>
          <w:tcPr>
            <w:tcW w:w="296" w:type="pct"/>
            <w:tcBorders>
              <w:top w:val="nil"/>
              <w:left w:val="nil"/>
              <w:bottom w:val="nil"/>
              <w:right w:val="nil"/>
            </w:tcBorders>
            <w:shd w:val="clear" w:color="auto" w:fill="auto"/>
            <w:noWrap/>
            <w:vAlign w:val="center"/>
            <w:hideMark/>
          </w:tcPr>
          <w:p w14:paraId="6826F9C2" w14:textId="77777777" w:rsidR="00F3586C" w:rsidRPr="00AB191D" w:rsidRDefault="00F3586C" w:rsidP="00C12E3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63.71</w:t>
            </w:r>
          </w:p>
        </w:tc>
        <w:tc>
          <w:tcPr>
            <w:tcW w:w="571" w:type="pct"/>
            <w:tcBorders>
              <w:top w:val="nil"/>
              <w:left w:val="nil"/>
              <w:bottom w:val="nil"/>
              <w:right w:val="nil"/>
            </w:tcBorders>
            <w:shd w:val="clear" w:color="auto" w:fill="auto"/>
            <w:noWrap/>
            <w:vAlign w:val="center"/>
            <w:hideMark/>
          </w:tcPr>
          <w:p w14:paraId="3A487E9D" w14:textId="77777777" w:rsidR="00F3586C" w:rsidRPr="00AB191D" w:rsidRDefault="00F3586C" w:rsidP="00C12E3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57.94-69.11</w:t>
            </w:r>
          </w:p>
        </w:tc>
        <w:tc>
          <w:tcPr>
            <w:tcW w:w="296" w:type="pct"/>
            <w:tcBorders>
              <w:top w:val="nil"/>
              <w:left w:val="nil"/>
              <w:bottom w:val="nil"/>
              <w:right w:val="nil"/>
            </w:tcBorders>
            <w:shd w:val="clear" w:color="auto" w:fill="auto"/>
            <w:noWrap/>
            <w:vAlign w:val="center"/>
            <w:hideMark/>
          </w:tcPr>
          <w:p w14:paraId="0A2E1F89" w14:textId="77777777" w:rsidR="00F3586C" w:rsidRPr="00AB191D" w:rsidRDefault="00F3586C" w:rsidP="00C12E3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63.86</w:t>
            </w:r>
          </w:p>
        </w:tc>
        <w:tc>
          <w:tcPr>
            <w:tcW w:w="537" w:type="pct"/>
            <w:tcBorders>
              <w:top w:val="nil"/>
              <w:left w:val="nil"/>
              <w:bottom w:val="nil"/>
              <w:right w:val="nil"/>
            </w:tcBorders>
            <w:shd w:val="clear" w:color="auto" w:fill="auto"/>
            <w:noWrap/>
            <w:vAlign w:val="center"/>
            <w:hideMark/>
          </w:tcPr>
          <w:p w14:paraId="267C7DB9" w14:textId="77777777" w:rsidR="00F3586C" w:rsidRPr="00AB191D" w:rsidRDefault="00F3586C" w:rsidP="00C12E3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59.81-67.72</w:t>
            </w:r>
          </w:p>
        </w:tc>
        <w:tc>
          <w:tcPr>
            <w:tcW w:w="296" w:type="pct"/>
            <w:tcBorders>
              <w:top w:val="nil"/>
              <w:left w:val="nil"/>
              <w:bottom w:val="nil"/>
              <w:right w:val="nil"/>
            </w:tcBorders>
            <w:shd w:val="clear" w:color="auto" w:fill="auto"/>
            <w:noWrap/>
            <w:vAlign w:val="center"/>
            <w:hideMark/>
          </w:tcPr>
          <w:p w14:paraId="10EFE978" w14:textId="77777777" w:rsidR="00F3586C" w:rsidRPr="00AB191D" w:rsidRDefault="00F3586C" w:rsidP="00C12E3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63.07</w:t>
            </w:r>
          </w:p>
        </w:tc>
        <w:tc>
          <w:tcPr>
            <w:tcW w:w="537" w:type="pct"/>
            <w:tcBorders>
              <w:top w:val="nil"/>
              <w:left w:val="nil"/>
              <w:bottom w:val="nil"/>
              <w:right w:val="nil"/>
            </w:tcBorders>
            <w:shd w:val="clear" w:color="auto" w:fill="auto"/>
            <w:noWrap/>
            <w:vAlign w:val="center"/>
            <w:hideMark/>
          </w:tcPr>
          <w:p w14:paraId="5EDC4A1A" w14:textId="77777777" w:rsidR="00F3586C" w:rsidRPr="00AB191D" w:rsidRDefault="00F3586C" w:rsidP="00C12E3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59.75-66.27</w:t>
            </w:r>
          </w:p>
        </w:tc>
        <w:tc>
          <w:tcPr>
            <w:tcW w:w="296" w:type="pct"/>
            <w:tcBorders>
              <w:top w:val="nil"/>
              <w:left w:val="nil"/>
              <w:bottom w:val="nil"/>
              <w:right w:val="nil"/>
            </w:tcBorders>
            <w:shd w:val="clear" w:color="auto" w:fill="auto"/>
            <w:noWrap/>
            <w:vAlign w:val="center"/>
            <w:hideMark/>
          </w:tcPr>
          <w:p w14:paraId="4413B969" w14:textId="77777777" w:rsidR="00F3586C" w:rsidRPr="00AB191D" w:rsidRDefault="00F3586C" w:rsidP="00C12E3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62.82</w:t>
            </w:r>
          </w:p>
        </w:tc>
        <w:tc>
          <w:tcPr>
            <w:tcW w:w="537" w:type="pct"/>
            <w:tcBorders>
              <w:top w:val="nil"/>
              <w:left w:val="nil"/>
              <w:bottom w:val="nil"/>
              <w:right w:val="nil"/>
            </w:tcBorders>
            <w:shd w:val="clear" w:color="auto" w:fill="auto"/>
            <w:noWrap/>
            <w:vAlign w:val="center"/>
            <w:hideMark/>
          </w:tcPr>
          <w:p w14:paraId="43BCD58C" w14:textId="77777777" w:rsidR="00F3586C" w:rsidRPr="00AB191D" w:rsidRDefault="00F3586C" w:rsidP="00C12E3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 xml:space="preserve"> 59.88-65.66</w:t>
            </w:r>
          </w:p>
        </w:tc>
      </w:tr>
      <w:tr w:rsidR="00AB191D" w:rsidRPr="00AB191D" w14:paraId="4B4896ED" w14:textId="77777777" w:rsidTr="00F3586C">
        <w:trPr>
          <w:trHeight w:val="300"/>
        </w:trPr>
        <w:tc>
          <w:tcPr>
            <w:tcW w:w="1633" w:type="pct"/>
            <w:tcBorders>
              <w:top w:val="nil"/>
              <w:left w:val="nil"/>
              <w:bottom w:val="nil"/>
              <w:right w:val="nil"/>
            </w:tcBorders>
            <w:shd w:val="clear" w:color="auto" w:fill="auto"/>
            <w:noWrap/>
            <w:vAlign w:val="center"/>
            <w:hideMark/>
          </w:tcPr>
          <w:p w14:paraId="01B84B52" w14:textId="77777777" w:rsidR="00F3586C" w:rsidRPr="00AB191D" w:rsidRDefault="00F3586C" w:rsidP="00C12E3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Whole-wheat bread consumers</w:t>
            </w:r>
          </w:p>
        </w:tc>
        <w:tc>
          <w:tcPr>
            <w:tcW w:w="296" w:type="pct"/>
            <w:tcBorders>
              <w:top w:val="nil"/>
              <w:left w:val="nil"/>
              <w:bottom w:val="nil"/>
              <w:right w:val="nil"/>
            </w:tcBorders>
            <w:shd w:val="clear" w:color="auto" w:fill="auto"/>
            <w:noWrap/>
            <w:vAlign w:val="center"/>
            <w:hideMark/>
          </w:tcPr>
          <w:p w14:paraId="162E3F1D" w14:textId="77777777" w:rsidR="00F3586C" w:rsidRPr="00AB191D" w:rsidRDefault="00F3586C" w:rsidP="00C12E3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7.05</w:t>
            </w:r>
          </w:p>
        </w:tc>
        <w:tc>
          <w:tcPr>
            <w:tcW w:w="571" w:type="pct"/>
            <w:tcBorders>
              <w:top w:val="nil"/>
              <w:left w:val="nil"/>
              <w:bottom w:val="nil"/>
              <w:right w:val="nil"/>
            </w:tcBorders>
            <w:shd w:val="clear" w:color="auto" w:fill="auto"/>
            <w:noWrap/>
            <w:vAlign w:val="center"/>
            <w:hideMark/>
          </w:tcPr>
          <w:p w14:paraId="07380977" w14:textId="77777777" w:rsidR="00F3586C" w:rsidRPr="00AB191D" w:rsidRDefault="00F3586C" w:rsidP="00C12E3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4.41-11.08</w:t>
            </w:r>
          </w:p>
        </w:tc>
        <w:tc>
          <w:tcPr>
            <w:tcW w:w="296" w:type="pct"/>
            <w:tcBorders>
              <w:top w:val="nil"/>
              <w:left w:val="nil"/>
              <w:bottom w:val="nil"/>
              <w:right w:val="nil"/>
            </w:tcBorders>
            <w:shd w:val="clear" w:color="auto" w:fill="auto"/>
            <w:noWrap/>
            <w:vAlign w:val="center"/>
            <w:hideMark/>
          </w:tcPr>
          <w:p w14:paraId="0BCFE11E" w14:textId="77777777" w:rsidR="00F3586C" w:rsidRPr="00AB191D" w:rsidRDefault="00F3586C" w:rsidP="00C12E3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5.32</w:t>
            </w:r>
          </w:p>
        </w:tc>
        <w:tc>
          <w:tcPr>
            <w:tcW w:w="537" w:type="pct"/>
            <w:tcBorders>
              <w:top w:val="nil"/>
              <w:left w:val="nil"/>
              <w:bottom w:val="nil"/>
              <w:right w:val="nil"/>
            </w:tcBorders>
            <w:shd w:val="clear" w:color="auto" w:fill="auto"/>
            <w:noWrap/>
            <w:vAlign w:val="center"/>
            <w:hideMark/>
          </w:tcPr>
          <w:p w14:paraId="40FBE8EE" w14:textId="77777777" w:rsidR="00F3586C" w:rsidRPr="00AB191D" w:rsidRDefault="00F3586C" w:rsidP="00C12E3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3.53-7.93</w:t>
            </w:r>
          </w:p>
        </w:tc>
        <w:tc>
          <w:tcPr>
            <w:tcW w:w="296" w:type="pct"/>
            <w:tcBorders>
              <w:top w:val="nil"/>
              <w:left w:val="nil"/>
              <w:bottom w:val="nil"/>
              <w:right w:val="nil"/>
            </w:tcBorders>
            <w:shd w:val="clear" w:color="auto" w:fill="auto"/>
            <w:noWrap/>
            <w:vAlign w:val="center"/>
            <w:hideMark/>
          </w:tcPr>
          <w:p w14:paraId="1B23D2AC" w14:textId="77777777" w:rsidR="00F3586C" w:rsidRPr="00AB191D" w:rsidRDefault="00F3586C" w:rsidP="00C12E3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4.42</w:t>
            </w:r>
          </w:p>
        </w:tc>
        <w:tc>
          <w:tcPr>
            <w:tcW w:w="537" w:type="pct"/>
            <w:tcBorders>
              <w:top w:val="nil"/>
              <w:left w:val="nil"/>
              <w:bottom w:val="nil"/>
              <w:right w:val="nil"/>
            </w:tcBorders>
            <w:shd w:val="clear" w:color="auto" w:fill="auto"/>
            <w:noWrap/>
            <w:vAlign w:val="center"/>
            <w:hideMark/>
          </w:tcPr>
          <w:p w14:paraId="4855CCA7" w14:textId="77777777" w:rsidR="00F3586C" w:rsidRPr="00AB191D" w:rsidRDefault="00F3586C" w:rsidP="00C12E3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3.08-6.31</w:t>
            </w:r>
          </w:p>
        </w:tc>
        <w:tc>
          <w:tcPr>
            <w:tcW w:w="296" w:type="pct"/>
            <w:tcBorders>
              <w:top w:val="nil"/>
              <w:left w:val="nil"/>
              <w:bottom w:val="nil"/>
              <w:right w:val="nil"/>
            </w:tcBorders>
            <w:shd w:val="clear" w:color="auto" w:fill="auto"/>
            <w:noWrap/>
            <w:vAlign w:val="center"/>
            <w:hideMark/>
          </w:tcPr>
          <w:p w14:paraId="1E98F70A" w14:textId="77777777" w:rsidR="00F3586C" w:rsidRPr="00AB191D" w:rsidRDefault="00F3586C" w:rsidP="00C12E3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4.57</w:t>
            </w:r>
          </w:p>
        </w:tc>
        <w:tc>
          <w:tcPr>
            <w:tcW w:w="537" w:type="pct"/>
            <w:tcBorders>
              <w:top w:val="nil"/>
              <w:left w:val="nil"/>
              <w:bottom w:val="nil"/>
              <w:right w:val="nil"/>
            </w:tcBorders>
            <w:shd w:val="clear" w:color="auto" w:fill="auto"/>
            <w:noWrap/>
            <w:vAlign w:val="bottom"/>
            <w:hideMark/>
          </w:tcPr>
          <w:p w14:paraId="6D4A0256" w14:textId="77777777" w:rsidR="00F3586C" w:rsidRPr="00AB191D" w:rsidRDefault="00F3586C" w:rsidP="00C12E3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3.38-6.16</w:t>
            </w:r>
          </w:p>
        </w:tc>
      </w:tr>
      <w:tr w:rsidR="00AB191D" w:rsidRPr="00AB191D" w14:paraId="521BD50F" w14:textId="77777777" w:rsidTr="00F3586C">
        <w:trPr>
          <w:trHeight w:val="300"/>
        </w:trPr>
        <w:tc>
          <w:tcPr>
            <w:tcW w:w="1633" w:type="pct"/>
            <w:tcBorders>
              <w:top w:val="nil"/>
              <w:left w:val="nil"/>
              <w:bottom w:val="nil"/>
              <w:right w:val="nil"/>
            </w:tcBorders>
            <w:shd w:val="clear" w:color="auto" w:fill="auto"/>
            <w:noWrap/>
            <w:vAlign w:val="center"/>
            <w:hideMark/>
          </w:tcPr>
          <w:p w14:paraId="3AD2DB57" w14:textId="77777777" w:rsidR="00F3586C" w:rsidRPr="00AB191D" w:rsidRDefault="00F3586C" w:rsidP="00C12E3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White rice or white bread consumers</w:t>
            </w:r>
          </w:p>
        </w:tc>
        <w:tc>
          <w:tcPr>
            <w:tcW w:w="296" w:type="pct"/>
            <w:tcBorders>
              <w:top w:val="nil"/>
              <w:left w:val="nil"/>
              <w:bottom w:val="nil"/>
              <w:right w:val="nil"/>
            </w:tcBorders>
            <w:shd w:val="clear" w:color="auto" w:fill="auto"/>
            <w:noWrap/>
            <w:vAlign w:val="center"/>
            <w:hideMark/>
          </w:tcPr>
          <w:p w14:paraId="463558E5" w14:textId="77777777" w:rsidR="00F3586C" w:rsidRPr="00AB191D" w:rsidRDefault="00F3586C" w:rsidP="00C12E3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91.63</w:t>
            </w:r>
          </w:p>
        </w:tc>
        <w:tc>
          <w:tcPr>
            <w:tcW w:w="571" w:type="pct"/>
            <w:tcBorders>
              <w:top w:val="nil"/>
              <w:left w:val="nil"/>
              <w:bottom w:val="nil"/>
              <w:right w:val="nil"/>
            </w:tcBorders>
            <w:shd w:val="clear" w:color="auto" w:fill="auto"/>
            <w:noWrap/>
            <w:vAlign w:val="center"/>
            <w:hideMark/>
          </w:tcPr>
          <w:p w14:paraId="07A01D31" w14:textId="77777777" w:rsidR="00F3586C" w:rsidRPr="00AB191D" w:rsidRDefault="00F3586C" w:rsidP="00C12E3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87.67-94.41</w:t>
            </w:r>
          </w:p>
        </w:tc>
        <w:tc>
          <w:tcPr>
            <w:tcW w:w="296" w:type="pct"/>
            <w:tcBorders>
              <w:top w:val="nil"/>
              <w:left w:val="nil"/>
              <w:bottom w:val="nil"/>
              <w:right w:val="nil"/>
            </w:tcBorders>
            <w:shd w:val="clear" w:color="auto" w:fill="auto"/>
            <w:noWrap/>
            <w:vAlign w:val="center"/>
            <w:hideMark/>
          </w:tcPr>
          <w:p w14:paraId="248C85AB" w14:textId="77777777" w:rsidR="00F3586C" w:rsidRPr="00AB191D" w:rsidRDefault="00F3586C" w:rsidP="00C12E3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90.76</w:t>
            </w:r>
          </w:p>
        </w:tc>
        <w:tc>
          <w:tcPr>
            <w:tcW w:w="537" w:type="pct"/>
            <w:tcBorders>
              <w:top w:val="nil"/>
              <w:left w:val="nil"/>
              <w:bottom w:val="nil"/>
              <w:right w:val="nil"/>
            </w:tcBorders>
            <w:shd w:val="clear" w:color="auto" w:fill="auto"/>
            <w:noWrap/>
            <w:vAlign w:val="center"/>
            <w:hideMark/>
          </w:tcPr>
          <w:p w14:paraId="3DF0B2AF" w14:textId="77777777" w:rsidR="00F3586C" w:rsidRPr="00AB191D" w:rsidRDefault="00F3586C" w:rsidP="00C12E3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88.10-92.87</w:t>
            </w:r>
          </w:p>
        </w:tc>
        <w:tc>
          <w:tcPr>
            <w:tcW w:w="296" w:type="pct"/>
            <w:tcBorders>
              <w:top w:val="nil"/>
              <w:left w:val="nil"/>
              <w:bottom w:val="nil"/>
              <w:right w:val="nil"/>
            </w:tcBorders>
            <w:shd w:val="clear" w:color="auto" w:fill="auto"/>
            <w:noWrap/>
            <w:vAlign w:val="center"/>
            <w:hideMark/>
          </w:tcPr>
          <w:p w14:paraId="5603BAF1" w14:textId="77777777" w:rsidR="00F3586C" w:rsidRPr="00AB191D" w:rsidRDefault="00F3586C" w:rsidP="00C12E3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91.77</w:t>
            </w:r>
          </w:p>
        </w:tc>
        <w:tc>
          <w:tcPr>
            <w:tcW w:w="537" w:type="pct"/>
            <w:tcBorders>
              <w:top w:val="nil"/>
              <w:left w:val="nil"/>
              <w:bottom w:val="nil"/>
              <w:right w:val="nil"/>
            </w:tcBorders>
            <w:shd w:val="clear" w:color="auto" w:fill="auto"/>
            <w:noWrap/>
            <w:vAlign w:val="center"/>
            <w:hideMark/>
          </w:tcPr>
          <w:p w14:paraId="68278172" w14:textId="77777777" w:rsidR="00F3586C" w:rsidRPr="00AB191D" w:rsidRDefault="00F3586C" w:rsidP="00C12E3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89.59-93.53</w:t>
            </w:r>
          </w:p>
        </w:tc>
        <w:tc>
          <w:tcPr>
            <w:tcW w:w="296" w:type="pct"/>
            <w:tcBorders>
              <w:top w:val="nil"/>
              <w:left w:val="nil"/>
              <w:bottom w:val="nil"/>
              <w:right w:val="nil"/>
            </w:tcBorders>
            <w:shd w:val="clear" w:color="auto" w:fill="auto"/>
            <w:noWrap/>
            <w:vAlign w:val="center"/>
            <w:hideMark/>
          </w:tcPr>
          <w:p w14:paraId="4E9DE0B5" w14:textId="77777777" w:rsidR="00F3586C" w:rsidRPr="00AB191D" w:rsidRDefault="00F3586C" w:rsidP="00C12E3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91.59</w:t>
            </w:r>
          </w:p>
        </w:tc>
        <w:tc>
          <w:tcPr>
            <w:tcW w:w="537" w:type="pct"/>
            <w:tcBorders>
              <w:top w:val="nil"/>
              <w:left w:val="nil"/>
              <w:bottom w:val="nil"/>
              <w:right w:val="nil"/>
            </w:tcBorders>
            <w:shd w:val="clear" w:color="auto" w:fill="auto"/>
            <w:noWrap/>
            <w:vAlign w:val="center"/>
            <w:hideMark/>
          </w:tcPr>
          <w:p w14:paraId="19C267FB" w14:textId="77777777" w:rsidR="00F3586C" w:rsidRPr="00AB191D" w:rsidRDefault="00F3586C" w:rsidP="00C12E3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89.65-93.19</w:t>
            </w:r>
          </w:p>
        </w:tc>
      </w:tr>
      <w:tr w:rsidR="00AB191D" w:rsidRPr="00AB191D" w14:paraId="017B8B50" w14:textId="77777777" w:rsidTr="00F3586C">
        <w:trPr>
          <w:trHeight w:val="300"/>
        </w:trPr>
        <w:tc>
          <w:tcPr>
            <w:tcW w:w="1633" w:type="pct"/>
            <w:tcBorders>
              <w:top w:val="nil"/>
              <w:left w:val="nil"/>
              <w:bottom w:val="single" w:sz="4" w:space="0" w:color="auto"/>
              <w:right w:val="nil"/>
            </w:tcBorders>
            <w:shd w:val="clear" w:color="auto" w:fill="auto"/>
            <w:noWrap/>
            <w:vAlign w:val="center"/>
            <w:hideMark/>
          </w:tcPr>
          <w:p w14:paraId="10C9883A" w14:textId="77777777" w:rsidR="00F3586C" w:rsidRPr="00AB191D" w:rsidRDefault="00F3586C" w:rsidP="00C12E3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Brown rice or whole-wheat bread consumers</w:t>
            </w:r>
          </w:p>
        </w:tc>
        <w:tc>
          <w:tcPr>
            <w:tcW w:w="296" w:type="pct"/>
            <w:tcBorders>
              <w:top w:val="nil"/>
              <w:left w:val="nil"/>
              <w:bottom w:val="single" w:sz="4" w:space="0" w:color="auto"/>
              <w:right w:val="nil"/>
            </w:tcBorders>
            <w:shd w:val="clear" w:color="auto" w:fill="auto"/>
            <w:noWrap/>
            <w:vAlign w:val="center"/>
            <w:hideMark/>
          </w:tcPr>
          <w:p w14:paraId="1E7BE281" w14:textId="77777777" w:rsidR="00F3586C" w:rsidRPr="00AB191D" w:rsidRDefault="00F3586C" w:rsidP="00C12E3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8.55</w:t>
            </w:r>
          </w:p>
        </w:tc>
        <w:tc>
          <w:tcPr>
            <w:tcW w:w="571" w:type="pct"/>
            <w:tcBorders>
              <w:top w:val="nil"/>
              <w:left w:val="nil"/>
              <w:bottom w:val="single" w:sz="4" w:space="0" w:color="auto"/>
              <w:right w:val="nil"/>
            </w:tcBorders>
            <w:shd w:val="clear" w:color="auto" w:fill="auto"/>
            <w:noWrap/>
            <w:vAlign w:val="center"/>
            <w:hideMark/>
          </w:tcPr>
          <w:p w14:paraId="11AD22A4" w14:textId="77777777" w:rsidR="00F3586C" w:rsidRPr="00AB191D" w:rsidRDefault="00F3586C" w:rsidP="00C12E3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5.73-12.57</w:t>
            </w:r>
          </w:p>
        </w:tc>
        <w:tc>
          <w:tcPr>
            <w:tcW w:w="296" w:type="pct"/>
            <w:tcBorders>
              <w:top w:val="nil"/>
              <w:left w:val="nil"/>
              <w:bottom w:val="single" w:sz="4" w:space="0" w:color="auto"/>
              <w:right w:val="nil"/>
            </w:tcBorders>
            <w:shd w:val="clear" w:color="auto" w:fill="auto"/>
            <w:noWrap/>
            <w:vAlign w:val="center"/>
            <w:hideMark/>
          </w:tcPr>
          <w:p w14:paraId="3A16B4C3" w14:textId="77777777" w:rsidR="00F3586C" w:rsidRPr="00AB191D" w:rsidRDefault="00F3586C" w:rsidP="00C12E3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7.97</w:t>
            </w:r>
          </w:p>
        </w:tc>
        <w:tc>
          <w:tcPr>
            <w:tcW w:w="537" w:type="pct"/>
            <w:tcBorders>
              <w:top w:val="nil"/>
              <w:left w:val="nil"/>
              <w:bottom w:val="single" w:sz="4" w:space="0" w:color="auto"/>
              <w:right w:val="nil"/>
            </w:tcBorders>
            <w:shd w:val="clear" w:color="auto" w:fill="auto"/>
            <w:noWrap/>
            <w:vAlign w:val="center"/>
            <w:hideMark/>
          </w:tcPr>
          <w:p w14:paraId="142165C0" w14:textId="77777777" w:rsidR="00F3586C" w:rsidRPr="00AB191D" w:rsidRDefault="00F3586C" w:rsidP="00C12E3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5.81-10.86</w:t>
            </w:r>
          </w:p>
        </w:tc>
        <w:tc>
          <w:tcPr>
            <w:tcW w:w="296" w:type="pct"/>
            <w:tcBorders>
              <w:top w:val="nil"/>
              <w:left w:val="nil"/>
              <w:bottom w:val="single" w:sz="4" w:space="0" w:color="auto"/>
              <w:right w:val="nil"/>
            </w:tcBorders>
            <w:shd w:val="clear" w:color="auto" w:fill="auto"/>
            <w:noWrap/>
            <w:vAlign w:val="center"/>
            <w:hideMark/>
          </w:tcPr>
          <w:p w14:paraId="6049201C" w14:textId="77777777" w:rsidR="00F3586C" w:rsidRPr="00AB191D" w:rsidRDefault="00F3586C" w:rsidP="00C12E3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7.3</w:t>
            </w:r>
          </w:p>
        </w:tc>
        <w:tc>
          <w:tcPr>
            <w:tcW w:w="537" w:type="pct"/>
            <w:tcBorders>
              <w:top w:val="nil"/>
              <w:left w:val="nil"/>
              <w:bottom w:val="single" w:sz="4" w:space="0" w:color="auto"/>
              <w:right w:val="nil"/>
            </w:tcBorders>
            <w:shd w:val="clear" w:color="auto" w:fill="auto"/>
            <w:noWrap/>
            <w:vAlign w:val="center"/>
            <w:hideMark/>
          </w:tcPr>
          <w:p w14:paraId="7061B633" w14:textId="77777777" w:rsidR="00F3586C" w:rsidRPr="00AB191D" w:rsidRDefault="00F3586C" w:rsidP="00C12E3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5.49-9.65</w:t>
            </w:r>
          </w:p>
        </w:tc>
        <w:tc>
          <w:tcPr>
            <w:tcW w:w="296" w:type="pct"/>
            <w:tcBorders>
              <w:top w:val="nil"/>
              <w:left w:val="nil"/>
              <w:bottom w:val="single" w:sz="4" w:space="0" w:color="auto"/>
              <w:right w:val="nil"/>
            </w:tcBorders>
            <w:shd w:val="clear" w:color="auto" w:fill="auto"/>
            <w:noWrap/>
            <w:vAlign w:val="center"/>
            <w:hideMark/>
          </w:tcPr>
          <w:p w14:paraId="6F97AF2C" w14:textId="77777777" w:rsidR="00F3586C" w:rsidRPr="00AB191D" w:rsidRDefault="00F3586C" w:rsidP="00C12E3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7.47</w:t>
            </w:r>
          </w:p>
        </w:tc>
        <w:tc>
          <w:tcPr>
            <w:tcW w:w="537" w:type="pct"/>
            <w:tcBorders>
              <w:top w:val="nil"/>
              <w:left w:val="nil"/>
              <w:bottom w:val="single" w:sz="4" w:space="0" w:color="auto"/>
              <w:right w:val="nil"/>
            </w:tcBorders>
            <w:shd w:val="clear" w:color="auto" w:fill="auto"/>
            <w:noWrap/>
            <w:vAlign w:val="center"/>
            <w:hideMark/>
          </w:tcPr>
          <w:p w14:paraId="2928135C" w14:textId="77777777" w:rsidR="00F3586C" w:rsidRPr="00AB191D" w:rsidRDefault="00F3586C" w:rsidP="00C12E3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5.92-9.38</w:t>
            </w:r>
          </w:p>
        </w:tc>
      </w:tr>
    </w:tbl>
    <w:p w14:paraId="022FF2EC" w14:textId="77777777" w:rsidR="00F3586C" w:rsidRPr="00AB191D" w:rsidRDefault="00F3586C" w:rsidP="00F3586C">
      <w:pPr>
        <w:pStyle w:val="EndNoteBibliography"/>
        <w:jc w:val="left"/>
        <w:rPr>
          <w:sz w:val="20"/>
          <w:szCs w:val="20"/>
          <w:lang w:val="en-GB"/>
        </w:rPr>
      </w:pPr>
      <w:r w:rsidRPr="00AB191D">
        <w:rPr>
          <w:sz w:val="20"/>
          <w:szCs w:val="20"/>
          <w:lang w:val="en-GB"/>
        </w:rPr>
        <w:t>† Minimum wage was BRL 788.00 (equivalent to USD 253.00) in 2015</w:t>
      </w:r>
    </w:p>
    <w:p w14:paraId="5FEBCE38" w14:textId="77777777" w:rsidR="00F3586C" w:rsidRPr="00AB191D" w:rsidRDefault="00F3586C">
      <w:pPr>
        <w:rPr>
          <w:b/>
        </w:rPr>
      </w:pPr>
    </w:p>
    <w:p w14:paraId="2900B537" w14:textId="77777777" w:rsidR="00F3586C" w:rsidRPr="00AB191D" w:rsidRDefault="00F3586C">
      <w:pPr>
        <w:rPr>
          <w:b/>
        </w:rPr>
        <w:sectPr w:rsidR="00F3586C" w:rsidRPr="00AB191D" w:rsidSect="00F3586C">
          <w:pgSz w:w="12240" w:h="15840"/>
          <w:pgMar w:top="1134" w:right="1134" w:bottom="1134" w:left="1134" w:header="709" w:footer="709" w:gutter="0"/>
          <w:cols w:space="708"/>
          <w:docGrid w:linePitch="360"/>
        </w:sectPr>
      </w:pPr>
    </w:p>
    <w:p w14:paraId="3CE5C5A8" w14:textId="5462834A" w:rsidR="00E111B5" w:rsidRPr="00AB191D" w:rsidRDefault="00D23BF7" w:rsidP="00DF2FE4">
      <w:pPr>
        <w:pStyle w:val="Heading1"/>
      </w:pPr>
      <w:r w:rsidRPr="00AB191D">
        <w:rPr>
          <w:b/>
        </w:rPr>
        <w:lastRenderedPageBreak/>
        <w:t>Supplementary Table 4</w:t>
      </w:r>
      <w:r w:rsidR="00E111B5" w:rsidRPr="00AB191D">
        <w:t>.</w:t>
      </w:r>
      <w:r w:rsidR="00E111B5" w:rsidRPr="00AB191D">
        <w:rPr>
          <w:b/>
        </w:rPr>
        <w:t xml:space="preserve"> </w:t>
      </w:r>
      <w:r w:rsidR="00E111B5" w:rsidRPr="00AB191D">
        <w:t>Estimated mean energy and nutrient intake after partially replacing (1 eating occasion) white rice for brown rice and white bread for whole-wheat bread (models 1, 2 and 3) among São Paulo population aged over 12 years based on the 2015 Health Survey of São Paulo.</w:t>
      </w:r>
    </w:p>
    <w:tbl>
      <w:tblPr>
        <w:tblW w:w="5000" w:type="pct"/>
        <w:tblLook w:val="04A0" w:firstRow="1" w:lastRow="0" w:firstColumn="1" w:lastColumn="0" w:noHBand="0" w:noVBand="1"/>
      </w:tblPr>
      <w:tblGrid>
        <w:gridCol w:w="2389"/>
        <w:gridCol w:w="990"/>
        <w:gridCol w:w="640"/>
        <w:gridCol w:w="816"/>
        <w:gridCol w:w="805"/>
        <w:gridCol w:w="808"/>
        <w:gridCol w:w="811"/>
        <w:gridCol w:w="1020"/>
        <w:gridCol w:w="496"/>
        <w:gridCol w:w="935"/>
        <w:gridCol w:w="816"/>
        <w:gridCol w:w="1020"/>
        <w:gridCol w:w="496"/>
        <w:gridCol w:w="938"/>
        <w:gridCol w:w="808"/>
      </w:tblGrid>
      <w:tr w:rsidR="00AB191D" w:rsidRPr="00AB191D" w14:paraId="76F550AA" w14:textId="77777777" w:rsidTr="00E111B5">
        <w:trPr>
          <w:trHeight w:val="255"/>
        </w:trPr>
        <w:tc>
          <w:tcPr>
            <w:tcW w:w="866" w:type="pct"/>
            <w:vMerge w:val="restart"/>
            <w:tcBorders>
              <w:top w:val="single" w:sz="4" w:space="0" w:color="auto"/>
              <w:left w:val="nil"/>
              <w:bottom w:val="single" w:sz="4" w:space="0" w:color="000000"/>
              <w:right w:val="nil"/>
            </w:tcBorders>
            <w:shd w:val="clear" w:color="auto" w:fill="auto"/>
            <w:vAlign w:val="center"/>
            <w:hideMark/>
          </w:tcPr>
          <w:p w14:paraId="42234E23"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Energy and nutrients†</w:t>
            </w:r>
          </w:p>
        </w:tc>
        <w:tc>
          <w:tcPr>
            <w:tcW w:w="591" w:type="pct"/>
            <w:gridSpan w:val="2"/>
            <w:vMerge w:val="restart"/>
            <w:tcBorders>
              <w:top w:val="single" w:sz="4" w:space="0" w:color="auto"/>
              <w:left w:val="nil"/>
              <w:bottom w:val="single" w:sz="4" w:space="0" w:color="000000"/>
              <w:right w:val="nil"/>
            </w:tcBorders>
            <w:shd w:val="clear" w:color="auto" w:fill="auto"/>
            <w:noWrap/>
            <w:vAlign w:val="center"/>
            <w:hideMark/>
          </w:tcPr>
          <w:p w14:paraId="5F79663C"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Observed</w:t>
            </w:r>
          </w:p>
        </w:tc>
        <w:tc>
          <w:tcPr>
            <w:tcW w:w="1175" w:type="pct"/>
            <w:gridSpan w:val="4"/>
            <w:tcBorders>
              <w:top w:val="single" w:sz="4" w:space="0" w:color="auto"/>
              <w:left w:val="nil"/>
              <w:bottom w:val="single" w:sz="4" w:space="0" w:color="auto"/>
              <w:right w:val="nil"/>
            </w:tcBorders>
            <w:shd w:val="clear" w:color="auto" w:fill="auto"/>
            <w:vAlign w:val="center"/>
            <w:hideMark/>
          </w:tcPr>
          <w:p w14:paraId="4F53FD9D"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Model 1: Rice</w:t>
            </w:r>
          </w:p>
        </w:tc>
        <w:tc>
          <w:tcPr>
            <w:tcW w:w="1184" w:type="pct"/>
            <w:gridSpan w:val="4"/>
            <w:tcBorders>
              <w:top w:val="single" w:sz="4" w:space="0" w:color="auto"/>
              <w:left w:val="nil"/>
              <w:bottom w:val="single" w:sz="4" w:space="0" w:color="auto"/>
              <w:right w:val="nil"/>
            </w:tcBorders>
            <w:shd w:val="clear" w:color="auto" w:fill="auto"/>
            <w:noWrap/>
            <w:vAlign w:val="center"/>
            <w:hideMark/>
          </w:tcPr>
          <w:p w14:paraId="64354680"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Model 2: Bread</w:t>
            </w:r>
          </w:p>
        </w:tc>
        <w:tc>
          <w:tcPr>
            <w:tcW w:w="1184" w:type="pct"/>
            <w:gridSpan w:val="4"/>
            <w:tcBorders>
              <w:top w:val="single" w:sz="4" w:space="0" w:color="auto"/>
              <w:left w:val="nil"/>
              <w:bottom w:val="single" w:sz="4" w:space="0" w:color="auto"/>
              <w:right w:val="nil"/>
            </w:tcBorders>
            <w:shd w:val="clear" w:color="auto" w:fill="auto"/>
            <w:noWrap/>
            <w:vAlign w:val="center"/>
            <w:hideMark/>
          </w:tcPr>
          <w:p w14:paraId="6ADE8DDD"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Model 3: Rice + Bread</w:t>
            </w:r>
          </w:p>
        </w:tc>
      </w:tr>
      <w:tr w:rsidR="00AB191D" w:rsidRPr="00AB191D" w14:paraId="30E9425F" w14:textId="77777777" w:rsidTr="00E111B5">
        <w:trPr>
          <w:trHeight w:val="255"/>
        </w:trPr>
        <w:tc>
          <w:tcPr>
            <w:tcW w:w="866" w:type="pct"/>
            <w:vMerge/>
            <w:tcBorders>
              <w:top w:val="single" w:sz="4" w:space="0" w:color="auto"/>
              <w:left w:val="nil"/>
              <w:bottom w:val="single" w:sz="4" w:space="0" w:color="000000"/>
              <w:right w:val="nil"/>
            </w:tcBorders>
            <w:vAlign w:val="center"/>
            <w:hideMark/>
          </w:tcPr>
          <w:p w14:paraId="3C2493DA" w14:textId="77777777" w:rsidR="00E111B5" w:rsidRPr="00AB191D" w:rsidRDefault="00E111B5" w:rsidP="00D569D6">
            <w:pPr>
              <w:spacing w:after="0" w:line="240" w:lineRule="auto"/>
              <w:rPr>
                <w:rFonts w:ascii="Times New Roman" w:eastAsia="Times New Roman" w:hAnsi="Times New Roman" w:cs="Times New Roman"/>
                <w:sz w:val="16"/>
                <w:szCs w:val="16"/>
              </w:rPr>
            </w:pPr>
          </w:p>
        </w:tc>
        <w:tc>
          <w:tcPr>
            <w:tcW w:w="591" w:type="pct"/>
            <w:gridSpan w:val="2"/>
            <w:vMerge/>
            <w:tcBorders>
              <w:top w:val="single" w:sz="4" w:space="0" w:color="auto"/>
              <w:left w:val="nil"/>
              <w:bottom w:val="single" w:sz="4" w:space="0" w:color="000000"/>
              <w:right w:val="nil"/>
            </w:tcBorders>
            <w:vAlign w:val="center"/>
            <w:hideMark/>
          </w:tcPr>
          <w:p w14:paraId="6248E30B" w14:textId="77777777" w:rsidR="00E111B5" w:rsidRPr="00AB191D" w:rsidRDefault="00E111B5" w:rsidP="00D569D6">
            <w:pPr>
              <w:spacing w:after="0" w:line="240" w:lineRule="auto"/>
              <w:rPr>
                <w:rFonts w:ascii="Times New Roman" w:eastAsia="Times New Roman" w:hAnsi="Times New Roman" w:cs="Times New Roman"/>
                <w:sz w:val="16"/>
                <w:szCs w:val="16"/>
              </w:rPr>
            </w:pPr>
          </w:p>
        </w:tc>
        <w:tc>
          <w:tcPr>
            <w:tcW w:w="588" w:type="pct"/>
            <w:gridSpan w:val="2"/>
            <w:tcBorders>
              <w:top w:val="nil"/>
              <w:left w:val="nil"/>
              <w:bottom w:val="single" w:sz="4" w:space="0" w:color="auto"/>
              <w:right w:val="nil"/>
            </w:tcBorders>
            <w:shd w:val="clear" w:color="auto" w:fill="auto"/>
            <w:vAlign w:val="center"/>
            <w:hideMark/>
          </w:tcPr>
          <w:p w14:paraId="213AF676"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Partial replacement‡</w:t>
            </w:r>
          </w:p>
        </w:tc>
        <w:tc>
          <w:tcPr>
            <w:tcW w:w="587" w:type="pct"/>
            <w:gridSpan w:val="2"/>
            <w:tcBorders>
              <w:top w:val="nil"/>
              <w:left w:val="nil"/>
              <w:bottom w:val="single" w:sz="4" w:space="0" w:color="auto"/>
              <w:right w:val="nil"/>
            </w:tcBorders>
            <w:shd w:val="clear" w:color="auto" w:fill="auto"/>
            <w:vAlign w:val="center"/>
            <w:hideMark/>
          </w:tcPr>
          <w:p w14:paraId="6E0DE20F"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Absolute change§</w:t>
            </w:r>
          </w:p>
        </w:tc>
        <w:tc>
          <w:tcPr>
            <w:tcW w:w="549" w:type="pct"/>
            <w:gridSpan w:val="2"/>
            <w:tcBorders>
              <w:top w:val="nil"/>
              <w:left w:val="nil"/>
              <w:bottom w:val="single" w:sz="4" w:space="0" w:color="auto"/>
              <w:right w:val="nil"/>
            </w:tcBorders>
            <w:shd w:val="clear" w:color="auto" w:fill="auto"/>
            <w:vAlign w:val="center"/>
            <w:hideMark/>
          </w:tcPr>
          <w:p w14:paraId="25A64772"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 xml:space="preserve">Partial replacement </w:t>
            </w:r>
          </w:p>
        </w:tc>
        <w:tc>
          <w:tcPr>
            <w:tcW w:w="635" w:type="pct"/>
            <w:gridSpan w:val="2"/>
            <w:tcBorders>
              <w:top w:val="nil"/>
              <w:left w:val="nil"/>
              <w:bottom w:val="single" w:sz="4" w:space="0" w:color="auto"/>
              <w:right w:val="nil"/>
            </w:tcBorders>
            <w:shd w:val="clear" w:color="auto" w:fill="auto"/>
            <w:vAlign w:val="center"/>
            <w:hideMark/>
          </w:tcPr>
          <w:p w14:paraId="770FACC3"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 xml:space="preserve">Absolute change </w:t>
            </w:r>
          </w:p>
        </w:tc>
        <w:tc>
          <w:tcPr>
            <w:tcW w:w="549" w:type="pct"/>
            <w:gridSpan w:val="2"/>
            <w:tcBorders>
              <w:top w:val="nil"/>
              <w:left w:val="nil"/>
              <w:bottom w:val="single" w:sz="4" w:space="0" w:color="auto"/>
              <w:right w:val="nil"/>
            </w:tcBorders>
            <w:shd w:val="clear" w:color="auto" w:fill="auto"/>
            <w:vAlign w:val="center"/>
            <w:hideMark/>
          </w:tcPr>
          <w:p w14:paraId="2F63B891"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 xml:space="preserve">Partial replacement </w:t>
            </w:r>
          </w:p>
        </w:tc>
        <w:tc>
          <w:tcPr>
            <w:tcW w:w="635" w:type="pct"/>
            <w:gridSpan w:val="2"/>
            <w:tcBorders>
              <w:top w:val="nil"/>
              <w:left w:val="nil"/>
              <w:bottom w:val="single" w:sz="4" w:space="0" w:color="auto"/>
              <w:right w:val="nil"/>
            </w:tcBorders>
            <w:shd w:val="clear" w:color="auto" w:fill="auto"/>
            <w:noWrap/>
            <w:vAlign w:val="center"/>
            <w:hideMark/>
          </w:tcPr>
          <w:p w14:paraId="1FAC5298"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Absolute change</w:t>
            </w:r>
          </w:p>
        </w:tc>
      </w:tr>
      <w:tr w:rsidR="00AB191D" w:rsidRPr="00AB191D" w14:paraId="57451DDD" w14:textId="77777777" w:rsidTr="00E111B5">
        <w:trPr>
          <w:trHeight w:val="255"/>
        </w:trPr>
        <w:tc>
          <w:tcPr>
            <w:tcW w:w="866" w:type="pct"/>
            <w:vMerge/>
            <w:tcBorders>
              <w:top w:val="single" w:sz="4" w:space="0" w:color="auto"/>
              <w:left w:val="nil"/>
              <w:bottom w:val="single" w:sz="4" w:space="0" w:color="000000"/>
              <w:right w:val="nil"/>
            </w:tcBorders>
            <w:vAlign w:val="center"/>
            <w:hideMark/>
          </w:tcPr>
          <w:p w14:paraId="7FA41657" w14:textId="77777777" w:rsidR="00E111B5" w:rsidRPr="00AB191D" w:rsidRDefault="00E111B5" w:rsidP="00D569D6">
            <w:pPr>
              <w:spacing w:after="0" w:line="240" w:lineRule="auto"/>
              <w:rPr>
                <w:rFonts w:ascii="Times New Roman" w:eastAsia="Times New Roman" w:hAnsi="Times New Roman" w:cs="Times New Roman"/>
                <w:sz w:val="16"/>
                <w:szCs w:val="16"/>
              </w:rPr>
            </w:pPr>
          </w:p>
        </w:tc>
        <w:tc>
          <w:tcPr>
            <w:tcW w:w="359" w:type="pct"/>
            <w:tcBorders>
              <w:top w:val="nil"/>
              <w:left w:val="nil"/>
              <w:bottom w:val="single" w:sz="4" w:space="0" w:color="auto"/>
              <w:right w:val="nil"/>
            </w:tcBorders>
            <w:shd w:val="clear" w:color="auto" w:fill="auto"/>
            <w:noWrap/>
            <w:vAlign w:val="center"/>
            <w:hideMark/>
          </w:tcPr>
          <w:p w14:paraId="54FA1405"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Mean</w:t>
            </w:r>
          </w:p>
        </w:tc>
        <w:tc>
          <w:tcPr>
            <w:tcW w:w="232" w:type="pct"/>
            <w:tcBorders>
              <w:top w:val="nil"/>
              <w:left w:val="nil"/>
              <w:bottom w:val="single" w:sz="4" w:space="0" w:color="auto"/>
              <w:right w:val="nil"/>
            </w:tcBorders>
            <w:shd w:val="clear" w:color="auto" w:fill="auto"/>
            <w:noWrap/>
            <w:vAlign w:val="center"/>
            <w:hideMark/>
          </w:tcPr>
          <w:p w14:paraId="18DEECCB"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SE</w:t>
            </w:r>
          </w:p>
        </w:tc>
        <w:tc>
          <w:tcPr>
            <w:tcW w:w="296" w:type="pct"/>
            <w:tcBorders>
              <w:top w:val="nil"/>
              <w:left w:val="nil"/>
              <w:bottom w:val="single" w:sz="4" w:space="0" w:color="auto"/>
              <w:right w:val="nil"/>
            </w:tcBorders>
            <w:shd w:val="clear" w:color="auto" w:fill="auto"/>
            <w:vAlign w:val="center"/>
            <w:hideMark/>
          </w:tcPr>
          <w:p w14:paraId="3B2EED94"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Mean</w:t>
            </w:r>
          </w:p>
        </w:tc>
        <w:tc>
          <w:tcPr>
            <w:tcW w:w="292" w:type="pct"/>
            <w:tcBorders>
              <w:top w:val="nil"/>
              <w:left w:val="nil"/>
              <w:bottom w:val="single" w:sz="4" w:space="0" w:color="auto"/>
              <w:right w:val="nil"/>
            </w:tcBorders>
            <w:shd w:val="clear" w:color="auto" w:fill="auto"/>
            <w:vAlign w:val="center"/>
            <w:hideMark/>
          </w:tcPr>
          <w:p w14:paraId="125D2BB2"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SE</w:t>
            </w:r>
          </w:p>
        </w:tc>
        <w:tc>
          <w:tcPr>
            <w:tcW w:w="293" w:type="pct"/>
            <w:tcBorders>
              <w:top w:val="nil"/>
              <w:left w:val="nil"/>
              <w:bottom w:val="single" w:sz="4" w:space="0" w:color="auto"/>
              <w:right w:val="nil"/>
            </w:tcBorders>
            <w:shd w:val="clear" w:color="auto" w:fill="auto"/>
            <w:vAlign w:val="center"/>
            <w:hideMark/>
          </w:tcPr>
          <w:p w14:paraId="1B6218D8"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Mean</w:t>
            </w:r>
          </w:p>
        </w:tc>
        <w:tc>
          <w:tcPr>
            <w:tcW w:w="293" w:type="pct"/>
            <w:tcBorders>
              <w:top w:val="nil"/>
              <w:left w:val="nil"/>
              <w:bottom w:val="single" w:sz="4" w:space="0" w:color="auto"/>
              <w:right w:val="nil"/>
            </w:tcBorders>
            <w:shd w:val="clear" w:color="auto" w:fill="auto"/>
            <w:vAlign w:val="center"/>
            <w:hideMark/>
          </w:tcPr>
          <w:p w14:paraId="1D5FCD65"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SE</w:t>
            </w:r>
          </w:p>
        </w:tc>
        <w:tc>
          <w:tcPr>
            <w:tcW w:w="370" w:type="pct"/>
            <w:tcBorders>
              <w:top w:val="nil"/>
              <w:left w:val="nil"/>
              <w:bottom w:val="single" w:sz="4" w:space="0" w:color="auto"/>
              <w:right w:val="nil"/>
            </w:tcBorders>
            <w:shd w:val="clear" w:color="auto" w:fill="auto"/>
            <w:noWrap/>
            <w:vAlign w:val="center"/>
            <w:hideMark/>
          </w:tcPr>
          <w:p w14:paraId="7F5754A2"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Mean</w:t>
            </w:r>
          </w:p>
        </w:tc>
        <w:tc>
          <w:tcPr>
            <w:tcW w:w="180" w:type="pct"/>
            <w:tcBorders>
              <w:top w:val="nil"/>
              <w:left w:val="nil"/>
              <w:bottom w:val="single" w:sz="4" w:space="0" w:color="auto"/>
              <w:right w:val="nil"/>
            </w:tcBorders>
            <w:shd w:val="clear" w:color="auto" w:fill="auto"/>
            <w:noWrap/>
            <w:vAlign w:val="center"/>
            <w:hideMark/>
          </w:tcPr>
          <w:p w14:paraId="5456CCDA"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SE</w:t>
            </w:r>
          </w:p>
        </w:tc>
        <w:tc>
          <w:tcPr>
            <w:tcW w:w="339" w:type="pct"/>
            <w:tcBorders>
              <w:top w:val="nil"/>
              <w:left w:val="nil"/>
              <w:bottom w:val="single" w:sz="4" w:space="0" w:color="auto"/>
              <w:right w:val="nil"/>
            </w:tcBorders>
            <w:shd w:val="clear" w:color="auto" w:fill="auto"/>
            <w:vAlign w:val="center"/>
            <w:hideMark/>
          </w:tcPr>
          <w:p w14:paraId="20FDA6BB"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 xml:space="preserve">Mean </w:t>
            </w:r>
          </w:p>
        </w:tc>
        <w:tc>
          <w:tcPr>
            <w:tcW w:w="296" w:type="pct"/>
            <w:tcBorders>
              <w:top w:val="nil"/>
              <w:left w:val="nil"/>
              <w:bottom w:val="single" w:sz="4" w:space="0" w:color="auto"/>
              <w:right w:val="nil"/>
            </w:tcBorders>
            <w:shd w:val="clear" w:color="auto" w:fill="auto"/>
            <w:vAlign w:val="center"/>
            <w:hideMark/>
          </w:tcPr>
          <w:p w14:paraId="3DF21E1D"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SE</w:t>
            </w:r>
          </w:p>
        </w:tc>
        <w:tc>
          <w:tcPr>
            <w:tcW w:w="370" w:type="pct"/>
            <w:tcBorders>
              <w:top w:val="nil"/>
              <w:left w:val="nil"/>
              <w:bottom w:val="single" w:sz="4" w:space="0" w:color="auto"/>
              <w:right w:val="nil"/>
            </w:tcBorders>
            <w:shd w:val="clear" w:color="auto" w:fill="auto"/>
            <w:noWrap/>
            <w:vAlign w:val="center"/>
            <w:hideMark/>
          </w:tcPr>
          <w:p w14:paraId="0C7A11A2"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Mean</w:t>
            </w:r>
          </w:p>
        </w:tc>
        <w:tc>
          <w:tcPr>
            <w:tcW w:w="180" w:type="pct"/>
            <w:tcBorders>
              <w:top w:val="nil"/>
              <w:left w:val="nil"/>
              <w:bottom w:val="single" w:sz="4" w:space="0" w:color="auto"/>
              <w:right w:val="nil"/>
            </w:tcBorders>
            <w:shd w:val="clear" w:color="auto" w:fill="auto"/>
            <w:noWrap/>
            <w:vAlign w:val="center"/>
            <w:hideMark/>
          </w:tcPr>
          <w:p w14:paraId="42033830"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SE</w:t>
            </w:r>
          </w:p>
        </w:tc>
        <w:tc>
          <w:tcPr>
            <w:tcW w:w="340" w:type="pct"/>
            <w:tcBorders>
              <w:top w:val="nil"/>
              <w:left w:val="nil"/>
              <w:bottom w:val="single" w:sz="4" w:space="0" w:color="auto"/>
              <w:right w:val="nil"/>
            </w:tcBorders>
            <w:shd w:val="clear" w:color="auto" w:fill="auto"/>
            <w:vAlign w:val="center"/>
            <w:hideMark/>
          </w:tcPr>
          <w:p w14:paraId="108F5618"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Mean</w:t>
            </w:r>
          </w:p>
        </w:tc>
        <w:tc>
          <w:tcPr>
            <w:tcW w:w="295" w:type="pct"/>
            <w:tcBorders>
              <w:top w:val="nil"/>
              <w:left w:val="nil"/>
              <w:bottom w:val="single" w:sz="4" w:space="0" w:color="auto"/>
              <w:right w:val="nil"/>
            </w:tcBorders>
            <w:shd w:val="clear" w:color="auto" w:fill="auto"/>
            <w:vAlign w:val="center"/>
            <w:hideMark/>
          </w:tcPr>
          <w:p w14:paraId="65E68339"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SE</w:t>
            </w:r>
          </w:p>
        </w:tc>
      </w:tr>
      <w:tr w:rsidR="00AB191D" w:rsidRPr="00AB191D" w14:paraId="6768E6DC" w14:textId="77777777" w:rsidTr="00E111B5">
        <w:trPr>
          <w:trHeight w:val="255"/>
        </w:trPr>
        <w:tc>
          <w:tcPr>
            <w:tcW w:w="866" w:type="pct"/>
            <w:tcBorders>
              <w:top w:val="nil"/>
              <w:left w:val="nil"/>
              <w:bottom w:val="nil"/>
              <w:right w:val="nil"/>
            </w:tcBorders>
            <w:shd w:val="clear" w:color="auto" w:fill="auto"/>
            <w:noWrap/>
            <w:vAlign w:val="center"/>
            <w:hideMark/>
          </w:tcPr>
          <w:p w14:paraId="1197804E" w14:textId="12E4BAF6" w:rsidR="00E111B5" w:rsidRPr="00AB191D" w:rsidRDefault="00020A84" w:rsidP="00020A84">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More h</w:t>
            </w:r>
            <w:r w:rsidR="00E111B5" w:rsidRPr="00AB191D">
              <w:rPr>
                <w:rFonts w:ascii="Times New Roman" w:eastAsia="Times New Roman" w:hAnsi="Times New Roman" w:cs="Times New Roman"/>
                <w:sz w:val="16"/>
                <w:szCs w:val="16"/>
              </w:rPr>
              <w:t>ealthful grains (g/d)</w:t>
            </w:r>
          </w:p>
        </w:tc>
        <w:tc>
          <w:tcPr>
            <w:tcW w:w="359" w:type="pct"/>
            <w:tcBorders>
              <w:top w:val="nil"/>
              <w:left w:val="nil"/>
              <w:bottom w:val="nil"/>
              <w:right w:val="nil"/>
            </w:tcBorders>
            <w:shd w:val="clear" w:color="auto" w:fill="auto"/>
            <w:noWrap/>
            <w:vAlign w:val="center"/>
            <w:hideMark/>
          </w:tcPr>
          <w:p w14:paraId="7C21DBB7"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10.1</w:t>
            </w:r>
          </w:p>
        </w:tc>
        <w:tc>
          <w:tcPr>
            <w:tcW w:w="232" w:type="pct"/>
            <w:tcBorders>
              <w:top w:val="nil"/>
              <w:left w:val="nil"/>
              <w:bottom w:val="nil"/>
              <w:right w:val="nil"/>
            </w:tcBorders>
            <w:shd w:val="clear" w:color="auto" w:fill="auto"/>
            <w:noWrap/>
            <w:vAlign w:val="center"/>
            <w:hideMark/>
          </w:tcPr>
          <w:p w14:paraId="39F70234"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1.0</w:t>
            </w:r>
          </w:p>
        </w:tc>
        <w:tc>
          <w:tcPr>
            <w:tcW w:w="296" w:type="pct"/>
            <w:tcBorders>
              <w:top w:val="nil"/>
              <w:left w:val="nil"/>
              <w:bottom w:val="nil"/>
              <w:right w:val="nil"/>
            </w:tcBorders>
            <w:shd w:val="clear" w:color="auto" w:fill="auto"/>
            <w:vAlign w:val="center"/>
            <w:hideMark/>
          </w:tcPr>
          <w:p w14:paraId="541C4EFE"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128.8***</w:t>
            </w:r>
          </w:p>
        </w:tc>
        <w:tc>
          <w:tcPr>
            <w:tcW w:w="292" w:type="pct"/>
            <w:tcBorders>
              <w:top w:val="nil"/>
              <w:left w:val="nil"/>
              <w:bottom w:val="nil"/>
              <w:right w:val="nil"/>
            </w:tcBorders>
            <w:shd w:val="clear" w:color="auto" w:fill="auto"/>
            <w:vAlign w:val="center"/>
            <w:hideMark/>
          </w:tcPr>
          <w:p w14:paraId="5D0F58C3"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4.0</w:t>
            </w:r>
          </w:p>
        </w:tc>
        <w:tc>
          <w:tcPr>
            <w:tcW w:w="293" w:type="pct"/>
            <w:tcBorders>
              <w:top w:val="nil"/>
              <w:left w:val="nil"/>
              <w:bottom w:val="nil"/>
              <w:right w:val="nil"/>
            </w:tcBorders>
            <w:shd w:val="clear" w:color="auto" w:fill="auto"/>
            <w:vAlign w:val="center"/>
            <w:hideMark/>
          </w:tcPr>
          <w:p w14:paraId="30CD1FA9"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118.7</w:t>
            </w:r>
          </w:p>
        </w:tc>
        <w:tc>
          <w:tcPr>
            <w:tcW w:w="293" w:type="pct"/>
            <w:tcBorders>
              <w:top w:val="nil"/>
              <w:left w:val="nil"/>
              <w:bottom w:val="nil"/>
              <w:right w:val="nil"/>
            </w:tcBorders>
            <w:shd w:val="clear" w:color="auto" w:fill="auto"/>
            <w:vAlign w:val="center"/>
            <w:hideMark/>
          </w:tcPr>
          <w:p w14:paraId="484462AC"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3.9</w:t>
            </w:r>
          </w:p>
        </w:tc>
        <w:tc>
          <w:tcPr>
            <w:tcW w:w="370" w:type="pct"/>
            <w:tcBorders>
              <w:top w:val="nil"/>
              <w:left w:val="nil"/>
              <w:bottom w:val="nil"/>
              <w:right w:val="nil"/>
            </w:tcBorders>
            <w:shd w:val="clear" w:color="auto" w:fill="auto"/>
            <w:noWrap/>
            <w:vAlign w:val="center"/>
            <w:hideMark/>
          </w:tcPr>
          <w:p w14:paraId="028A36E1"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48.0***</w:t>
            </w:r>
          </w:p>
        </w:tc>
        <w:tc>
          <w:tcPr>
            <w:tcW w:w="180" w:type="pct"/>
            <w:tcBorders>
              <w:top w:val="nil"/>
              <w:left w:val="nil"/>
              <w:bottom w:val="nil"/>
              <w:right w:val="nil"/>
            </w:tcBorders>
            <w:shd w:val="clear" w:color="auto" w:fill="auto"/>
            <w:noWrap/>
            <w:vAlign w:val="center"/>
            <w:hideMark/>
          </w:tcPr>
          <w:p w14:paraId="0B6819C7"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1.4</w:t>
            </w:r>
          </w:p>
        </w:tc>
        <w:tc>
          <w:tcPr>
            <w:tcW w:w="339" w:type="pct"/>
            <w:tcBorders>
              <w:top w:val="nil"/>
              <w:left w:val="nil"/>
              <w:bottom w:val="nil"/>
              <w:right w:val="nil"/>
            </w:tcBorders>
            <w:shd w:val="clear" w:color="auto" w:fill="auto"/>
            <w:vAlign w:val="center"/>
            <w:hideMark/>
          </w:tcPr>
          <w:p w14:paraId="33B19813"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37.9</w:t>
            </w:r>
          </w:p>
        </w:tc>
        <w:tc>
          <w:tcPr>
            <w:tcW w:w="296" w:type="pct"/>
            <w:tcBorders>
              <w:top w:val="nil"/>
              <w:left w:val="nil"/>
              <w:bottom w:val="nil"/>
              <w:right w:val="nil"/>
            </w:tcBorders>
            <w:shd w:val="clear" w:color="auto" w:fill="auto"/>
            <w:vAlign w:val="center"/>
            <w:hideMark/>
          </w:tcPr>
          <w:p w14:paraId="3F23E4E3"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1.1</w:t>
            </w:r>
          </w:p>
        </w:tc>
        <w:tc>
          <w:tcPr>
            <w:tcW w:w="370" w:type="pct"/>
            <w:tcBorders>
              <w:top w:val="nil"/>
              <w:left w:val="nil"/>
              <w:bottom w:val="nil"/>
              <w:right w:val="nil"/>
            </w:tcBorders>
            <w:shd w:val="clear" w:color="auto" w:fill="auto"/>
            <w:noWrap/>
            <w:vAlign w:val="center"/>
            <w:hideMark/>
          </w:tcPr>
          <w:p w14:paraId="5F10BACF"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166.7***</w:t>
            </w:r>
          </w:p>
        </w:tc>
        <w:tc>
          <w:tcPr>
            <w:tcW w:w="180" w:type="pct"/>
            <w:tcBorders>
              <w:top w:val="nil"/>
              <w:left w:val="nil"/>
              <w:bottom w:val="nil"/>
              <w:right w:val="nil"/>
            </w:tcBorders>
            <w:shd w:val="clear" w:color="auto" w:fill="auto"/>
            <w:noWrap/>
            <w:vAlign w:val="center"/>
            <w:hideMark/>
          </w:tcPr>
          <w:p w14:paraId="1FDB6D5E"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4.5</w:t>
            </w:r>
          </w:p>
        </w:tc>
        <w:tc>
          <w:tcPr>
            <w:tcW w:w="340" w:type="pct"/>
            <w:tcBorders>
              <w:top w:val="nil"/>
              <w:left w:val="nil"/>
              <w:bottom w:val="nil"/>
              <w:right w:val="nil"/>
            </w:tcBorders>
            <w:shd w:val="clear" w:color="auto" w:fill="auto"/>
            <w:vAlign w:val="center"/>
            <w:hideMark/>
          </w:tcPr>
          <w:p w14:paraId="3FFF84A4"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156.6</w:t>
            </w:r>
          </w:p>
        </w:tc>
        <w:tc>
          <w:tcPr>
            <w:tcW w:w="295" w:type="pct"/>
            <w:tcBorders>
              <w:top w:val="nil"/>
              <w:left w:val="nil"/>
              <w:bottom w:val="nil"/>
              <w:right w:val="nil"/>
            </w:tcBorders>
            <w:shd w:val="clear" w:color="auto" w:fill="auto"/>
            <w:vAlign w:val="center"/>
            <w:hideMark/>
          </w:tcPr>
          <w:p w14:paraId="48906B15"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4.5</w:t>
            </w:r>
          </w:p>
        </w:tc>
      </w:tr>
      <w:tr w:rsidR="00AB191D" w:rsidRPr="00AB191D" w14:paraId="599AA168" w14:textId="77777777" w:rsidTr="00E111B5">
        <w:trPr>
          <w:trHeight w:val="255"/>
        </w:trPr>
        <w:tc>
          <w:tcPr>
            <w:tcW w:w="866" w:type="pct"/>
            <w:tcBorders>
              <w:top w:val="nil"/>
              <w:left w:val="nil"/>
              <w:bottom w:val="nil"/>
              <w:right w:val="nil"/>
            </w:tcBorders>
            <w:shd w:val="clear" w:color="auto" w:fill="auto"/>
            <w:noWrap/>
            <w:vAlign w:val="center"/>
            <w:hideMark/>
          </w:tcPr>
          <w:p w14:paraId="3E6D64C8"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Energy (kcal/d)</w:t>
            </w:r>
          </w:p>
        </w:tc>
        <w:tc>
          <w:tcPr>
            <w:tcW w:w="359" w:type="pct"/>
            <w:tcBorders>
              <w:top w:val="nil"/>
              <w:left w:val="nil"/>
              <w:bottom w:val="nil"/>
              <w:right w:val="nil"/>
            </w:tcBorders>
            <w:shd w:val="clear" w:color="auto" w:fill="auto"/>
            <w:noWrap/>
            <w:vAlign w:val="center"/>
            <w:hideMark/>
          </w:tcPr>
          <w:p w14:paraId="05C024DA"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1891.4</w:t>
            </w:r>
          </w:p>
        </w:tc>
        <w:tc>
          <w:tcPr>
            <w:tcW w:w="232" w:type="pct"/>
            <w:tcBorders>
              <w:top w:val="nil"/>
              <w:left w:val="nil"/>
              <w:bottom w:val="nil"/>
              <w:right w:val="nil"/>
            </w:tcBorders>
            <w:shd w:val="clear" w:color="auto" w:fill="auto"/>
            <w:noWrap/>
            <w:vAlign w:val="center"/>
            <w:hideMark/>
          </w:tcPr>
          <w:p w14:paraId="37526AA8"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33.8</w:t>
            </w:r>
          </w:p>
        </w:tc>
        <w:tc>
          <w:tcPr>
            <w:tcW w:w="296" w:type="pct"/>
            <w:tcBorders>
              <w:top w:val="nil"/>
              <w:left w:val="nil"/>
              <w:bottom w:val="nil"/>
              <w:right w:val="nil"/>
            </w:tcBorders>
            <w:shd w:val="clear" w:color="auto" w:fill="auto"/>
            <w:vAlign w:val="center"/>
            <w:hideMark/>
          </w:tcPr>
          <w:p w14:paraId="6FD26FFE"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1869.8</w:t>
            </w:r>
          </w:p>
        </w:tc>
        <w:tc>
          <w:tcPr>
            <w:tcW w:w="292" w:type="pct"/>
            <w:tcBorders>
              <w:top w:val="nil"/>
              <w:left w:val="nil"/>
              <w:bottom w:val="nil"/>
              <w:right w:val="nil"/>
            </w:tcBorders>
            <w:shd w:val="clear" w:color="auto" w:fill="auto"/>
            <w:vAlign w:val="center"/>
            <w:hideMark/>
          </w:tcPr>
          <w:p w14:paraId="771F4F9E"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33.5</w:t>
            </w:r>
          </w:p>
        </w:tc>
        <w:tc>
          <w:tcPr>
            <w:tcW w:w="293" w:type="pct"/>
            <w:tcBorders>
              <w:top w:val="nil"/>
              <w:left w:val="nil"/>
              <w:bottom w:val="nil"/>
              <w:right w:val="nil"/>
            </w:tcBorders>
            <w:shd w:val="clear" w:color="auto" w:fill="auto"/>
            <w:vAlign w:val="center"/>
            <w:hideMark/>
          </w:tcPr>
          <w:p w14:paraId="073E5344"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-21.6</w:t>
            </w:r>
          </w:p>
        </w:tc>
        <w:tc>
          <w:tcPr>
            <w:tcW w:w="293" w:type="pct"/>
            <w:tcBorders>
              <w:top w:val="nil"/>
              <w:left w:val="nil"/>
              <w:bottom w:val="nil"/>
              <w:right w:val="nil"/>
            </w:tcBorders>
            <w:shd w:val="clear" w:color="auto" w:fill="auto"/>
            <w:vAlign w:val="center"/>
            <w:hideMark/>
          </w:tcPr>
          <w:p w14:paraId="7D0D1CB5"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0.7</w:t>
            </w:r>
          </w:p>
        </w:tc>
        <w:tc>
          <w:tcPr>
            <w:tcW w:w="370" w:type="pct"/>
            <w:tcBorders>
              <w:top w:val="nil"/>
              <w:left w:val="nil"/>
              <w:bottom w:val="nil"/>
              <w:right w:val="nil"/>
            </w:tcBorders>
            <w:shd w:val="clear" w:color="auto" w:fill="auto"/>
            <w:noWrap/>
            <w:vAlign w:val="center"/>
            <w:hideMark/>
          </w:tcPr>
          <w:p w14:paraId="7B13571E"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1873.0</w:t>
            </w:r>
          </w:p>
        </w:tc>
        <w:tc>
          <w:tcPr>
            <w:tcW w:w="180" w:type="pct"/>
            <w:tcBorders>
              <w:top w:val="nil"/>
              <w:left w:val="nil"/>
              <w:bottom w:val="nil"/>
              <w:right w:val="nil"/>
            </w:tcBorders>
            <w:shd w:val="clear" w:color="auto" w:fill="auto"/>
            <w:noWrap/>
            <w:vAlign w:val="center"/>
            <w:hideMark/>
          </w:tcPr>
          <w:p w14:paraId="30021468"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33.6</w:t>
            </w:r>
          </w:p>
        </w:tc>
        <w:tc>
          <w:tcPr>
            <w:tcW w:w="339" w:type="pct"/>
            <w:tcBorders>
              <w:top w:val="nil"/>
              <w:left w:val="nil"/>
              <w:bottom w:val="nil"/>
              <w:right w:val="nil"/>
            </w:tcBorders>
            <w:shd w:val="clear" w:color="auto" w:fill="auto"/>
            <w:vAlign w:val="center"/>
            <w:hideMark/>
          </w:tcPr>
          <w:p w14:paraId="5AD5B305"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-18.4</w:t>
            </w:r>
          </w:p>
        </w:tc>
        <w:tc>
          <w:tcPr>
            <w:tcW w:w="296" w:type="pct"/>
            <w:tcBorders>
              <w:top w:val="nil"/>
              <w:left w:val="nil"/>
              <w:bottom w:val="nil"/>
              <w:right w:val="nil"/>
            </w:tcBorders>
            <w:shd w:val="clear" w:color="auto" w:fill="auto"/>
            <w:vAlign w:val="center"/>
            <w:hideMark/>
          </w:tcPr>
          <w:p w14:paraId="5341AD78"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0.6</w:t>
            </w:r>
          </w:p>
        </w:tc>
        <w:tc>
          <w:tcPr>
            <w:tcW w:w="370" w:type="pct"/>
            <w:tcBorders>
              <w:top w:val="nil"/>
              <w:left w:val="nil"/>
              <w:bottom w:val="nil"/>
              <w:right w:val="nil"/>
            </w:tcBorders>
            <w:shd w:val="clear" w:color="auto" w:fill="auto"/>
            <w:noWrap/>
            <w:vAlign w:val="center"/>
            <w:hideMark/>
          </w:tcPr>
          <w:p w14:paraId="19A8A897"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1851.4</w:t>
            </w:r>
          </w:p>
        </w:tc>
        <w:tc>
          <w:tcPr>
            <w:tcW w:w="180" w:type="pct"/>
            <w:tcBorders>
              <w:top w:val="nil"/>
              <w:left w:val="nil"/>
              <w:bottom w:val="nil"/>
              <w:right w:val="nil"/>
            </w:tcBorders>
            <w:shd w:val="clear" w:color="auto" w:fill="auto"/>
            <w:noWrap/>
            <w:vAlign w:val="center"/>
            <w:hideMark/>
          </w:tcPr>
          <w:p w14:paraId="76587415"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33.3</w:t>
            </w:r>
          </w:p>
        </w:tc>
        <w:tc>
          <w:tcPr>
            <w:tcW w:w="340" w:type="pct"/>
            <w:tcBorders>
              <w:top w:val="nil"/>
              <w:left w:val="nil"/>
              <w:bottom w:val="nil"/>
              <w:right w:val="nil"/>
            </w:tcBorders>
            <w:shd w:val="clear" w:color="auto" w:fill="auto"/>
            <w:vAlign w:val="center"/>
            <w:hideMark/>
          </w:tcPr>
          <w:p w14:paraId="3A6A318E"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-40.0</w:t>
            </w:r>
          </w:p>
        </w:tc>
        <w:tc>
          <w:tcPr>
            <w:tcW w:w="295" w:type="pct"/>
            <w:tcBorders>
              <w:top w:val="nil"/>
              <w:left w:val="nil"/>
              <w:bottom w:val="nil"/>
              <w:right w:val="nil"/>
            </w:tcBorders>
            <w:shd w:val="clear" w:color="auto" w:fill="auto"/>
            <w:vAlign w:val="center"/>
            <w:hideMark/>
          </w:tcPr>
          <w:p w14:paraId="16FBEC08"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1.1</w:t>
            </w:r>
          </w:p>
        </w:tc>
      </w:tr>
      <w:tr w:rsidR="00AB191D" w:rsidRPr="00AB191D" w14:paraId="5F80A235" w14:textId="77777777" w:rsidTr="00E111B5">
        <w:trPr>
          <w:trHeight w:val="255"/>
        </w:trPr>
        <w:tc>
          <w:tcPr>
            <w:tcW w:w="866" w:type="pct"/>
            <w:tcBorders>
              <w:top w:val="nil"/>
              <w:left w:val="nil"/>
              <w:bottom w:val="nil"/>
              <w:right w:val="nil"/>
            </w:tcBorders>
            <w:shd w:val="clear" w:color="auto" w:fill="auto"/>
            <w:noWrap/>
            <w:vAlign w:val="center"/>
            <w:hideMark/>
          </w:tcPr>
          <w:p w14:paraId="1C2EFCF5"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Carbohydrate (g/d)</w:t>
            </w:r>
          </w:p>
        </w:tc>
        <w:tc>
          <w:tcPr>
            <w:tcW w:w="359" w:type="pct"/>
            <w:tcBorders>
              <w:top w:val="nil"/>
              <w:left w:val="nil"/>
              <w:bottom w:val="nil"/>
              <w:right w:val="nil"/>
            </w:tcBorders>
            <w:shd w:val="clear" w:color="auto" w:fill="auto"/>
            <w:noWrap/>
            <w:vAlign w:val="center"/>
            <w:hideMark/>
          </w:tcPr>
          <w:p w14:paraId="51AB053D"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241.2</w:t>
            </w:r>
          </w:p>
        </w:tc>
        <w:tc>
          <w:tcPr>
            <w:tcW w:w="232" w:type="pct"/>
            <w:tcBorders>
              <w:top w:val="nil"/>
              <w:left w:val="nil"/>
              <w:bottom w:val="nil"/>
              <w:right w:val="nil"/>
            </w:tcBorders>
            <w:shd w:val="clear" w:color="auto" w:fill="auto"/>
            <w:noWrap/>
            <w:vAlign w:val="center"/>
            <w:hideMark/>
          </w:tcPr>
          <w:p w14:paraId="28F4E4E1"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4.4</w:t>
            </w:r>
          </w:p>
        </w:tc>
        <w:tc>
          <w:tcPr>
            <w:tcW w:w="296" w:type="pct"/>
            <w:tcBorders>
              <w:top w:val="nil"/>
              <w:left w:val="nil"/>
              <w:bottom w:val="nil"/>
              <w:right w:val="nil"/>
            </w:tcBorders>
            <w:shd w:val="clear" w:color="auto" w:fill="auto"/>
            <w:vAlign w:val="center"/>
            <w:hideMark/>
          </w:tcPr>
          <w:p w14:paraId="55FD5EE8"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235.0</w:t>
            </w:r>
          </w:p>
        </w:tc>
        <w:tc>
          <w:tcPr>
            <w:tcW w:w="292" w:type="pct"/>
            <w:tcBorders>
              <w:top w:val="nil"/>
              <w:left w:val="nil"/>
              <w:bottom w:val="nil"/>
              <w:right w:val="nil"/>
            </w:tcBorders>
            <w:shd w:val="clear" w:color="auto" w:fill="auto"/>
            <w:vAlign w:val="center"/>
            <w:hideMark/>
          </w:tcPr>
          <w:p w14:paraId="742EDBF2"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4.3</w:t>
            </w:r>
          </w:p>
        </w:tc>
        <w:tc>
          <w:tcPr>
            <w:tcW w:w="293" w:type="pct"/>
            <w:tcBorders>
              <w:top w:val="nil"/>
              <w:left w:val="nil"/>
              <w:bottom w:val="nil"/>
              <w:right w:val="nil"/>
            </w:tcBorders>
            <w:shd w:val="clear" w:color="auto" w:fill="auto"/>
            <w:vAlign w:val="center"/>
            <w:hideMark/>
          </w:tcPr>
          <w:p w14:paraId="44B8C1CF"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-6.2</w:t>
            </w:r>
          </w:p>
        </w:tc>
        <w:tc>
          <w:tcPr>
            <w:tcW w:w="293" w:type="pct"/>
            <w:tcBorders>
              <w:top w:val="nil"/>
              <w:left w:val="nil"/>
              <w:bottom w:val="nil"/>
              <w:right w:val="nil"/>
            </w:tcBorders>
            <w:shd w:val="clear" w:color="auto" w:fill="auto"/>
            <w:vAlign w:val="center"/>
            <w:hideMark/>
          </w:tcPr>
          <w:p w14:paraId="7EEFF571"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0.2</w:t>
            </w:r>
          </w:p>
        </w:tc>
        <w:tc>
          <w:tcPr>
            <w:tcW w:w="370" w:type="pct"/>
            <w:tcBorders>
              <w:top w:val="nil"/>
              <w:left w:val="nil"/>
              <w:bottom w:val="nil"/>
              <w:right w:val="nil"/>
            </w:tcBorders>
            <w:shd w:val="clear" w:color="auto" w:fill="auto"/>
            <w:noWrap/>
            <w:vAlign w:val="center"/>
            <w:hideMark/>
          </w:tcPr>
          <w:p w14:paraId="56A7E8AF"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237.0</w:t>
            </w:r>
          </w:p>
        </w:tc>
        <w:tc>
          <w:tcPr>
            <w:tcW w:w="180" w:type="pct"/>
            <w:tcBorders>
              <w:top w:val="nil"/>
              <w:left w:val="nil"/>
              <w:bottom w:val="nil"/>
              <w:right w:val="nil"/>
            </w:tcBorders>
            <w:shd w:val="clear" w:color="auto" w:fill="auto"/>
            <w:noWrap/>
            <w:vAlign w:val="center"/>
            <w:hideMark/>
          </w:tcPr>
          <w:p w14:paraId="02966C5A"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4.3</w:t>
            </w:r>
          </w:p>
        </w:tc>
        <w:tc>
          <w:tcPr>
            <w:tcW w:w="339" w:type="pct"/>
            <w:tcBorders>
              <w:top w:val="nil"/>
              <w:left w:val="nil"/>
              <w:bottom w:val="nil"/>
              <w:right w:val="nil"/>
            </w:tcBorders>
            <w:shd w:val="clear" w:color="auto" w:fill="auto"/>
            <w:vAlign w:val="center"/>
            <w:hideMark/>
          </w:tcPr>
          <w:p w14:paraId="5FC765F3"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-4.2</w:t>
            </w:r>
          </w:p>
        </w:tc>
        <w:tc>
          <w:tcPr>
            <w:tcW w:w="296" w:type="pct"/>
            <w:tcBorders>
              <w:top w:val="nil"/>
              <w:left w:val="nil"/>
              <w:bottom w:val="nil"/>
              <w:right w:val="nil"/>
            </w:tcBorders>
            <w:shd w:val="clear" w:color="auto" w:fill="auto"/>
            <w:vAlign w:val="center"/>
            <w:hideMark/>
          </w:tcPr>
          <w:p w14:paraId="7F9F1064"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0.1</w:t>
            </w:r>
          </w:p>
        </w:tc>
        <w:tc>
          <w:tcPr>
            <w:tcW w:w="370" w:type="pct"/>
            <w:tcBorders>
              <w:top w:val="nil"/>
              <w:left w:val="nil"/>
              <w:bottom w:val="nil"/>
              <w:right w:val="nil"/>
            </w:tcBorders>
            <w:shd w:val="clear" w:color="auto" w:fill="auto"/>
            <w:noWrap/>
            <w:vAlign w:val="center"/>
            <w:hideMark/>
          </w:tcPr>
          <w:p w14:paraId="1444B980"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230.9</w:t>
            </w:r>
          </w:p>
        </w:tc>
        <w:tc>
          <w:tcPr>
            <w:tcW w:w="180" w:type="pct"/>
            <w:tcBorders>
              <w:top w:val="nil"/>
              <w:left w:val="nil"/>
              <w:bottom w:val="nil"/>
              <w:right w:val="nil"/>
            </w:tcBorders>
            <w:shd w:val="clear" w:color="auto" w:fill="auto"/>
            <w:noWrap/>
            <w:vAlign w:val="center"/>
            <w:hideMark/>
          </w:tcPr>
          <w:p w14:paraId="2B8D3001"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4.2</w:t>
            </w:r>
          </w:p>
        </w:tc>
        <w:tc>
          <w:tcPr>
            <w:tcW w:w="340" w:type="pct"/>
            <w:tcBorders>
              <w:top w:val="nil"/>
              <w:left w:val="nil"/>
              <w:bottom w:val="nil"/>
              <w:right w:val="nil"/>
            </w:tcBorders>
            <w:shd w:val="clear" w:color="auto" w:fill="auto"/>
            <w:vAlign w:val="center"/>
            <w:hideMark/>
          </w:tcPr>
          <w:p w14:paraId="62775B4C"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-10.3</w:t>
            </w:r>
          </w:p>
        </w:tc>
        <w:tc>
          <w:tcPr>
            <w:tcW w:w="295" w:type="pct"/>
            <w:tcBorders>
              <w:top w:val="nil"/>
              <w:left w:val="nil"/>
              <w:bottom w:val="nil"/>
              <w:right w:val="nil"/>
            </w:tcBorders>
            <w:shd w:val="clear" w:color="auto" w:fill="auto"/>
            <w:vAlign w:val="center"/>
            <w:hideMark/>
          </w:tcPr>
          <w:p w14:paraId="17F650A6"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0.3</w:t>
            </w:r>
          </w:p>
        </w:tc>
      </w:tr>
      <w:tr w:rsidR="00AB191D" w:rsidRPr="00AB191D" w14:paraId="11347827" w14:textId="77777777" w:rsidTr="00E111B5">
        <w:trPr>
          <w:trHeight w:val="255"/>
        </w:trPr>
        <w:tc>
          <w:tcPr>
            <w:tcW w:w="866" w:type="pct"/>
            <w:tcBorders>
              <w:top w:val="nil"/>
              <w:left w:val="nil"/>
              <w:bottom w:val="nil"/>
              <w:right w:val="nil"/>
            </w:tcBorders>
            <w:shd w:val="clear" w:color="auto" w:fill="auto"/>
            <w:noWrap/>
            <w:vAlign w:val="center"/>
            <w:hideMark/>
          </w:tcPr>
          <w:p w14:paraId="64DBA40B"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Available carbohydrate (g/d)</w:t>
            </w:r>
          </w:p>
        </w:tc>
        <w:tc>
          <w:tcPr>
            <w:tcW w:w="359" w:type="pct"/>
            <w:tcBorders>
              <w:top w:val="nil"/>
              <w:left w:val="nil"/>
              <w:bottom w:val="nil"/>
              <w:right w:val="nil"/>
            </w:tcBorders>
            <w:shd w:val="clear" w:color="auto" w:fill="auto"/>
            <w:noWrap/>
            <w:vAlign w:val="center"/>
            <w:hideMark/>
          </w:tcPr>
          <w:p w14:paraId="59311D33"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224.7</w:t>
            </w:r>
          </w:p>
        </w:tc>
        <w:tc>
          <w:tcPr>
            <w:tcW w:w="232" w:type="pct"/>
            <w:tcBorders>
              <w:top w:val="nil"/>
              <w:left w:val="nil"/>
              <w:bottom w:val="nil"/>
              <w:right w:val="nil"/>
            </w:tcBorders>
            <w:shd w:val="clear" w:color="auto" w:fill="auto"/>
            <w:noWrap/>
            <w:vAlign w:val="center"/>
            <w:hideMark/>
          </w:tcPr>
          <w:p w14:paraId="4C3A1A3F"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4.1</w:t>
            </w:r>
          </w:p>
        </w:tc>
        <w:tc>
          <w:tcPr>
            <w:tcW w:w="296" w:type="pct"/>
            <w:tcBorders>
              <w:top w:val="nil"/>
              <w:left w:val="nil"/>
              <w:bottom w:val="nil"/>
              <w:right w:val="nil"/>
            </w:tcBorders>
            <w:shd w:val="clear" w:color="auto" w:fill="auto"/>
            <w:vAlign w:val="center"/>
            <w:hideMark/>
          </w:tcPr>
          <w:p w14:paraId="6C0DD23A"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216.6</w:t>
            </w:r>
          </w:p>
        </w:tc>
        <w:tc>
          <w:tcPr>
            <w:tcW w:w="292" w:type="pct"/>
            <w:tcBorders>
              <w:top w:val="nil"/>
              <w:left w:val="nil"/>
              <w:bottom w:val="nil"/>
              <w:right w:val="nil"/>
            </w:tcBorders>
            <w:shd w:val="clear" w:color="auto" w:fill="auto"/>
            <w:vAlign w:val="center"/>
            <w:hideMark/>
          </w:tcPr>
          <w:p w14:paraId="6946F820"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4.0</w:t>
            </w:r>
          </w:p>
        </w:tc>
        <w:tc>
          <w:tcPr>
            <w:tcW w:w="293" w:type="pct"/>
            <w:tcBorders>
              <w:top w:val="nil"/>
              <w:left w:val="nil"/>
              <w:bottom w:val="nil"/>
              <w:right w:val="nil"/>
            </w:tcBorders>
            <w:shd w:val="clear" w:color="auto" w:fill="auto"/>
            <w:vAlign w:val="center"/>
            <w:hideMark/>
          </w:tcPr>
          <w:p w14:paraId="62A9C39B"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-8.1</w:t>
            </w:r>
          </w:p>
        </w:tc>
        <w:tc>
          <w:tcPr>
            <w:tcW w:w="293" w:type="pct"/>
            <w:tcBorders>
              <w:top w:val="nil"/>
              <w:left w:val="nil"/>
              <w:bottom w:val="nil"/>
              <w:right w:val="nil"/>
            </w:tcBorders>
            <w:shd w:val="clear" w:color="auto" w:fill="auto"/>
            <w:vAlign w:val="center"/>
            <w:hideMark/>
          </w:tcPr>
          <w:p w14:paraId="25C2054D"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0.3</w:t>
            </w:r>
          </w:p>
        </w:tc>
        <w:tc>
          <w:tcPr>
            <w:tcW w:w="370" w:type="pct"/>
            <w:tcBorders>
              <w:top w:val="nil"/>
              <w:left w:val="nil"/>
              <w:bottom w:val="nil"/>
              <w:right w:val="nil"/>
            </w:tcBorders>
            <w:shd w:val="clear" w:color="auto" w:fill="auto"/>
            <w:noWrap/>
            <w:vAlign w:val="center"/>
            <w:hideMark/>
          </w:tcPr>
          <w:p w14:paraId="1F521558"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219.6</w:t>
            </w:r>
          </w:p>
        </w:tc>
        <w:tc>
          <w:tcPr>
            <w:tcW w:w="180" w:type="pct"/>
            <w:tcBorders>
              <w:top w:val="nil"/>
              <w:left w:val="nil"/>
              <w:bottom w:val="nil"/>
              <w:right w:val="nil"/>
            </w:tcBorders>
            <w:shd w:val="clear" w:color="auto" w:fill="auto"/>
            <w:noWrap/>
            <w:vAlign w:val="center"/>
            <w:hideMark/>
          </w:tcPr>
          <w:p w14:paraId="2B09978E"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4.1</w:t>
            </w:r>
          </w:p>
        </w:tc>
        <w:tc>
          <w:tcPr>
            <w:tcW w:w="339" w:type="pct"/>
            <w:tcBorders>
              <w:top w:val="nil"/>
              <w:left w:val="nil"/>
              <w:bottom w:val="nil"/>
              <w:right w:val="nil"/>
            </w:tcBorders>
            <w:shd w:val="clear" w:color="auto" w:fill="auto"/>
            <w:vAlign w:val="center"/>
            <w:hideMark/>
          </w:tcPr>
          <w:p w14:paraId="2A07DA1C"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-5.1</w:t>
            </w:r>
          </w:p>
        </w:tc>
        <w:tc>
          <w:tcPr>
            <w:tcW w:w="296" w:type="pct"/>
            <w:tcBorders>
              <w:top w:val="nil"/>
              <w:left w:val="nil"/>
              <w:bottom w:val="nil"/>
              <w:right w:val="nil"/>
            </w:tcBorders>
            <w:shd w:val="clear" w:color="auto" w:fill="auto"/>
            <w:vAlign w:val="center"/>
            <w:hideMark/>
          </w:tcPr>
          <w:p w14:paraId="0A472E81"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0.1</w:t>
            </w:r>
          </w:p>
        </w:tc>
        <w:tc>
          <w:tcPr>
            <w:tcW w:w="370" w:type="pct"/>
            <w:tcBorders>
              <w:top w:val="nil"/>
              <w:left w:val="nil"/>
              <w:bottom w:val="nil"/>
              <w:right w:val="nil"/>
            </w:tcBorders>
            <w:shd w:val="clear" w:color="auto" w:fill="auto"/>
            <w:noWrap/>
            <w:vAlign w:val="center"/>
            <w:hideMark/>
          </w:tcPr>
          <w:p w14:paraId="67CFC588"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211.5***</w:t>
            </w:r>
          </w:p>
        </w:tc>
        <w:tc>
          <w:tcPr>
            <w:tcW w:w="180" w:type="pct"/>
            <w:tcBorders>
              <w:top w:val="nil"/>
              <w:left w:val="nil"/>
              <w:bottom w:val="nil"/>
              <w:right w:val="nil"/>
            </w:tcBorders>
            <w:shd w:val="clear" w:color="auto" w:fill="auto"/>
            <w:noWrap/>
            <w:vAlign w:val="center"/>
            <w:hideMark/>
          </w:tcPr>
          <w:p w14:paraId="28D9D4DD"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3.9</w:t>
            </w:r>
          </w:p>
        </w:tc>
        <w:tc>
          <w:tcPr>
            <w:tcW w:w="340" w:type="pct"/>
            <w:tcBorders>
              <w:top w:val="nil"/>
              <w:left w:val="nil"/>
              <w:bottom w:val="nil"/>
              <w:right w:val="nil"/>
            </w:tcBorders>
            <w:shd w:val="clear" w:color="auto" w:fill="auto"/>
            <w:vAlign w:val="center"/>
            <w:hideMark/>
          </w:tcPr>
          <w:p w14:paraId="47C7EFB0"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-13.2</w:t>
            </w:r>
          </w:p>
        </w:tc>
        <w:tc>
          <w:tcPr>
            <w:tcW w:w="295" w:type="pct"/>
            <w:tcBorders>
              <w:top w:val="nil"/>
              <w:left w:val="nil"/>
              <w:bottom w:val="nil"/>
              <w:right w:val="nil"/>
            </w:tcBorders>
            <w:shd w:val="clear" w:color="auto" w:fill="auto"/>
            <w:vAlign w:val="center"/>
            <w:hideMark/>
          </w:tcPr>
          <w:p w14:paraId="5C42FEC3"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0.4</w:t>
            </w:r>
          </w:p>
        </w:tc>
      </w:tr>
      <w:tr w:rsidR="00AB191D" w:rsidRPr="00AB191D" w14:paraId="60758194" w14:textId="77777777" w:rsidTr="00E111B5">
        <w:trPr>
          <w:trHeight w:val="255"/>
        </w:trPr>
        <w:tc>
          <w:tcPr>
            <w:tcW w:w="866" w:type="pct"/>
            <w:tcBorders>
              <w:top w:val="nil"/>
              <w:left w:val="nil"/>
              <w:bottom w:val="nil"/>
              <w:right w:val="nil"/>
            </w:tcBorders>
            <w:shd w:val="clear" w:color="auto" w:fill="auto"/>
            <w:noWrap/>
            <w:vAlign w:val="center"/>
            <w:hideMark/>
          </w:tcPr>
          <w:p w14:paraId="24F22691"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Dietary fiber (g/d)</w:t>
            </w:r>
          </w:p>
        </w:tc>
        <w:tc>
          <w:tcPr>
            <w:tcW w:w="359" w:type="pct"/>
            <w:tcBorders>
              <w:top w:val="nil"/>
              <w:left w:val="nil"/>
              <w:bottom w:val="nil"/>
              <w:right w:val="nil"/>
            </w:tcBorders>
            <w:shd w:val="clear" w:color="auto" w:fill="auto"/>
            <w:noWrap/>
            <w:vAlign w:val="center"/>
            <w:hideMark/>
          </w:tcPr>
          <w:p w14:paraId="78BE5D91"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16.5</w:t>
            </w:r>
          </w:p>
        </w:tc>
        <w:tc>
          <w:tcPr>
            <w:tcW w:w="232" w:type="pct"/>
            <w:tcBorders>
              <w:top w:val="nil"/>
              <w:left w:val="nil"/>
              <w:bottom w:val="nil"/>
              <w:right w:val="nil"/>
            </w:tcBorders>
            <w:shd w:val="clear" w:color="auto" w:fill="auto"/>
            <w:noWrap/>
            <w:vAlign w:val="center"/>
            <w:hideMark/>
          </w:tcPr>
          <w:p w14:paraId="3A187C29"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0.3</w:t>
            </w:r>
          </w:p>
        </w:tc>
        <w:tc>
          <w:tcPr>
            <w:tcW w:w="296" w:type="pct"/>
            <w:tcBorders>
              <w:top w:val="nil"/>
              <w:left w:val="nil"/>
              <w:bottom w:val="nil"/>
              <w:right w:val="nil"/>
            </w:tcBorders>
            <w:shd w:val="clear" w:color="auto" w:fill="auto"/>
            <w:vAlign w:val="center"/>
            <w:hideMark/>
          </w:tcPr>
          <w:p w14:paraId="58600DBB"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18.4***</w:t>
            </w:r>
          </w:p>
        </w:tc>
        <w:tc>
          <w:tcPr>
            <w:tcW w:w="292" w:type="pct"/>
            <w:tcBorders>
              <w:top w:val="nil"/>
              <w:left w:val="nil"/>
              <w:bottom w:val="nil"/>
              <w:right w:val="nil"/>
            </w:tcBorders>
            <w:shd w:val="clear" w:color="auto" w:fill="auto"/>
            <w:vAlign w:val="center"/>
            <w:hideMark/>
          </w:tcPr>
          <w:p w14:paraId="77FB9ACB"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0.4</w:t>
            </w:r>
          </w:p>
        </w:tc>
        <w:tc>
          <w:tcPr>
            <w:tcW w:w="293" w:type="pct"/>
            <w:tcBorders>
              <w:top w:val="nil"/>
              <w:left w:val="nil"/>
              <w:bottom w:val="nil"/>
              <w:right w:val="nil"/>
            </w:tcBorders>
            <w:shd w:val="clear" w:color="auto" w:fill="auto"/>
            <w:vAlign w:val="center"/>
            <w:hideMark/>
          </w:tcPr>
          <w:p w14:paraId="0A6E521D"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1.9</w:t>
            </w:r>
          </w:p>
        </w:tc>
        <w:tc>
          <w:tcPr>
            <w:tcW w:w="293" w:type="pct"/>
            <w:tcBorders>
              <w:top w:val="nil"/>
              <w:left w:val="nil"/>
              <w:bottom w:val="nil"/>
              <w:right w:val="nil"/>
            </w:tcBorders>
            <w:shd w:val="clear" w:color="auto" w:fill="auto"/>
            <w:vAlign w:val="center"/>
            <w:hideMark/>
          </w:tcPr>
          <w:p w14:paraId="4550D975"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0.1</w:t>
            </w:r>
          </w:p>
        </w:tc>
        <w:tc>
          <w:tcPr>
            <w:tcW w:w="370" w:type="pct"/>
            <w:tcBorders>
              <w:top w:val="nil"/>
              <w:left w:val="nil"/>
              <w:bottom w:val="nil"/>
              <w:right w:val="nil"/>
            </w:tcBorders>
            <w:shd w:val="clear" w:color="auto" w:fill="auto"/>
            <w:noWrap/>
            <w:vAlign w:val="center"/>
            <w:hideMark/>
          </w:tcPr>
          <w:p w14:paraId="49B33CD0"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17.4***</w:t>
            </w:r>
          </w:p>
        </w:tc>
        <w:tc>
          <w:tcPr>
            <w:tcW w:w="180" w:type="pct"/>
            <w:tcBorders>
              <w:top w:val="nil"/>
              <w:left w:val="nil"/>
              <w:bottom w:val="nil"/>
              <w:right w:val="nil"/>
            </w:tcBorders>
            <w:shd w:val="clear" w:color="auto" w:fill="auto"/>
            <w:noWrap/>
            <w:vAlign w:val="center"/>
            <w:hideMark/>
          </w:tcPr>
          <w:p w14:paraId="7C30D332"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0.4</w:t>
            </w:r>
          </w:p>
        </w:tc>
        <w:tc>
          <w:tcPr>
            <w:tcW w:w="339" w:type="pct"/>
            <w:tcBorders>
              <w:top w:val="nil"/>
              <w:left w:val="nil"/>
              <w:bottom w:val="nil"/>
              <w:right w:val="nil"/>
            </w:tcBorders>
            <w:shd w:val="clear" w:color="auto" w:fill="auto"/>
            <w:vAlign w:val="center"/>
            <w:hideMark/>
          </w:tcPr>
          <w:p w14:paraId="78232AFC"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0.9</w:t>
            </w:r>
          </w:p>
        </w:tc>
        <w:tc>
          <w:tcPr>
            <w:tcW w:w="296" w:type="pct"/>
            <w:tcBorders>
              <w:top w:val="nil"/>
              <w:left w:val="nil"/>
              <w:bottom w:val="nil"/>
              <w:right w:val="nil"/>
            </w:tcBorders>
            <w:shd w:val="clear" w:color="auto" w:fill="auto"/>
            <w:vAlign w:val="center"/>
            <w:hideMark/>
          </w:tcPr>
          <w:p w14:paraId="7834EF1E"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0.0</w:t>
            </w:r>
          </w:p>
        </w:tc>
        <w:tc>
          <w:tcPr>
            <w:tcW w:w="370" w:type="pct"/>
            <w:tcBorders>
              <w:top w:val="nil"/>
              <w:left w:val="nil"/>
              <w:bottom w:val="nil"/>
              <w:right w:val="nil"/>
            </w:tcBorders>
            <w:shd w:val="clear" w:color="auto" w:fill="auto"/>
            <w:noWrap/>
            <w:vAlign w:val="center"/>
            <w:hideMark/>
          </w:tcPr>
          <w:p w14:paraId="21C64F8E"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19.3***</w:t>
            </w:r>
          </w:p>
        </w:tc>
        <w:tc>
          <w:tcPr>
            <w:tcW w:w="180" w:type="pct"/>
            <w:tcBorders>
              <w:top w:val="nil"/>
              <w:left w:val="nil"/>
              <w:bottom w:val="nil"/>
              <w:right w:val="nil"/>
            </w:tcBorders>
            <w:shd w:val="clear" w:color="auto" w:fill="auto"/>
            <w:noWrap/>
            <w:vAlign w:val="center"/>
            <w:hideMark/>
          </w:tcPr>
          <w:p w14:paraId="4FE6C597"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0.4</w:t>
            </w:r>
          </w:p>
        </w:tc>
        <w:tc>
          <w:tcPr>
            <w:tcW w:w="340" w:type="pct"/>
            <w:tcBorders>
              <w:top w:val="nil"/>
              <w:left w:val="nil"/>
              <w:bottom w:val="nil"/>
              <w:right w:val="nil"/>
            </w:tcBorders>
            <w:shd w:val="clear" w:color="auto" w:fill="auto"/>
            <w:vAlign w:val="center"/>
            <w:hideMark/>
          </w:tcPr>
          <w:p w14:paraId="633704E0"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2.9</w:t>
            </w:r>
          </w:p>
        </w:tc>
        <w:tc>
          <w:tcPr>
            <w:tcW w:w="295" w:type="pct"/>
            <w:tcBorders>
              <w:top w:val="nil"/>
              <w:left w:val="nil"/>
              <w:bottom w:val="nil"/>
              <w:right w:val="nil"/>
            </w:tcBorders>
            <w:shd w:val="clear" w:color="auto" w:fill="auto"/>
            <w:vAlign w:val="center"/>
            <w:hideMark/>
          </w:tcPr>
          <w:p w14:paraId="50C2E91B"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0.1</w:t>
            </w:r>
          </w:p>
        </w:tc>
      </w:tr>
      <w:tr w:rsidR="00AB191D" w:rsidRPr="00AB191D" w14:paraId="2331069B" w14:textId="77777777" w:rsidTr="00E111B5">
        <w:trPr>
          <w:trHeight w:val="255"/>
        </w:trPr>
        <w:tc>
          <w:tcPr>
            <w:tcW w:w="866" w:type="pct"/>
            <w:tcBorders>
              <w:top w:val="nil"/>
              <w:left w:val="nil"/>
              <w:bottom w:val="nil"/>
              <w:right w:val="nil"/>
            </w:tcBorders>
            <w:shd w:val="clear" w:color="auto" w:fill="auto"/>
            <w:noWrap/>
            <w:vAlign w:val="center"/>
            <w:hideMark/>
          </w:tcPr>
          <w:p w14:paraId="16F903A1"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Total sugar (g/d)</w:t>
            </w:r>
          </w:p>
        </w:tc>
        <w:tc>
          <w:tcPr>
            <w:tcW w:w="359" w:type="pct"/>
            <w:tcBorders>
              <w:top w:val="nil"/>
              <w:left w:val="nil"/>
              <w:bottom w:val="nil"/>
              <w:right w:val="nil"/>
            </w:tcBorders>
            <w:shd w:val="clear" w:color="auto" w:fill="auto"/>
            <w:noWrap/>
            <w:vAlign w:val="center"/>
            <w:hideMark/>
          </w:tcPr>
          <w:p w14:paraId="6A0CEA70"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84.2</w:t>
            </w:r>
          </w:p>
        </w:tc>
        <w:tc>
          <w:tcPr>
            <w:tcW w:w="232" w:type="pct"/>
            <w:tcBorders>
              <w:top w:val="nil"/>
              <w:left w:val="nil"/>
              <w:bottom w:val="nil"/>
              <w:right w:val="nil"/>
            </w:tcBorders>
            <w:shd w:val="clear" w:color="auto" w:fill="auto"/>
            <w:noWrap/>
            <w:vAlign w:val="center"/>
            <w:hideMark/>
          </w:tcPr>
          <w:p w14:paraId="0C8AB850"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2.1</w:t>
            </w:r>
          </w:p>
        </w:tc>
        <w:tc>
          <w:tcPr>
            <w:tcW w:w="296" w:type="pct"/>
            <w:tcBorders>
              <w:top w:val="nil"/>
              <w:left w:val="nil"/>
              <w:bottom w:val="nil"/>
              <w:right w:val="nil"/>
            </w:tcBorders>
            <w:shd w:val="clear" w:color="auto" w:fill="auto"/>
            <w:vAlign w:val="center"/>
            <w:hideMark/>
          </w:tcPr>
          <w:p w14:paraId="40CD7E93"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84.6</w:t>
            </w:r>
          </w:p>
        </w:tc>
        <w:tc>
          <w:tcPr>
            <w:tcW w:w="292" w:type="pct"/>
            <w:tcBorders>
              <w:top w:val="nil"/>
              <w:left w:val="nil"/>
              <w:bottom w:val="nil"/>
              <w:right w:val="nil"/>
            </w:tcBorders>
            <w:shd w:val="clear" w:color="auto" w:fill="auto"/>
            <w:vAlign w:val="center"/>
            <w:hideMark/>
          </w:tcPr>
          <w:p w14:paraId="267D9902"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2.1</w:t>
            </w:r>
          </w:p>
        </w:tc>
        <w:tc>
          <w:tcPr>
            <w:tcW w:w="293" w:type="pct"/>
            <w:tcBorders>
              <w:top w:val="nil"/>
              <w:left w:val="nil"/>
              <w:bottom w:val="nil"/>
              <w:right w:val="nil"/>
            </w:tcBorders>
            <w:shd w:val="clear" w:color="auto" w:fill="auto"/>
            <w:vAlign w:val="center"/>
            <w:hideMark/>
          </w:tcPr>
          <w:p w14:paraId="3B639FC5"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0.4</w:t>
            </w:r>
          </w:p>
        </w:tc>
        <w:tc>
          <w:tcPr>
            <w:tcW w:w="293" w:type="pct"/>
            <w:tcBorders>
              <w:top w:val="nil"/>
              <w:left w:val="nil"/>
              <w:bottom w:val="nil"/>
              <w:right w:val="nil"/>
            </w:tcBorders>
            <w:shd w:val="clear" w:color="auto" w:fill="auto"/>
            <w:vAlign w:val="center"/>
            <w:hideMark/>
          </w:tcPr>
          <w:p w14:paraId="77F50B53"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0.0</w:t>
            </w:r>
          </w:p>
        </w:tc>
        <w:tc>
          <w:tcPr>
            <w:tcW w:w="370" w:type="pct"/>
            <w:tcBorders>
              <w:top w:val="nil"/>
              <w:left w:val="nil"/>
              <w:bottom w:val="nil"/>
              <w:right w:val="nil"/>
            </w:tcBorders>
            <w:shd w:val="clear" w:color="auto" w:fill="auto"/>
            <w:noWrap/>
            <w:vAlign w:val="center"/>
            <w:hideMark/>
          </w:tcPr>
          <w:p w14:paraId="0EC0694A"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84.3</w:t>
            </w:r>
          </w:p>
        </w:tc>
        <w:tc>
          <w:tcPr>
            <w:tcW w:w="180" w:type="pct"/>
            <w:tcBorders>
              <w:top w:val="nil"/>
              <w:left w:val="nil"/>
              <w:bottom w:val="nil"/>
              <w:right w:val="nil"/>
            </w:tcBorders>
            <w:shd w:val="clear" w:color="auto" w:fill="auto"/>
            <w:noWrap/>
            <w:vAlign w:val="center"/>
            <w:hideMark/>
          </w:tcPr>
          <w:p w14:paraId="0693F236"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2.1</w:t>
            </w:r>
          </w:p>
        </w:tc>
        <w:tc>
          <w:tcPr>
            <w:tcW w:w="339" w:type="pct"/>
            <w:tcBorders>
              <w:top w:val="nil"/>
              <w:left w:val="nil"/>
              <w:bottom w:val="nil"/>
              <w:right w:val="nil"/>
            </w:tcBorders>
            <w:shd w:val="clear" w:color="auto" w:fill="auto"/>
            <w:vAlign w:val="center"/>
            <w:hideMark/>
          </w:tcPr>
          <w:p w14:paraId="74BFA92D"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0.2</w:t>
            </w:r>
          </w:p>
        </w:tc>
        <w:tc>
          <w:tcPr>
            <w:tcW w:w="296" w:type="pct"/>
            <w:tcBorders>
              <w:top w:val="nil"/>
              <w:left w:val="nil"/>
              <w:bottom w:val="nil"/>
              <w:right w:val="nil"/>
            </w:tcBorders>
            <w:shd w:val="clear" w:color="auto" w:fill="auto"/>
            <w:vAlign w:val="center"/>
            <w:hideMark/>
          </w:tcPr>
          <w:p w14:paraId="77CA1FF3"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0.0</w:t>
            </w:r>
          </w:p>
        </w:tc>
        <w:tc>
          <w:tcPr>
            <w:tcW w:w="370" w:type="pct"/>
            <w:tcBorders>
              <w:top w:val="nil"/>
              <w:left w:val="nil"/>
              <w:bottom w:val="nil"/>
              <w:right w:val="nil"/>
            </w:tcBorders>
            <w:shd w:val="clear" w:color="auto" w:fill="auto"/>
            <w:noWrap/>
            <w:vAlign w:val="center"/>
            <w:hideMark/>
          </w:tcPr>
          <w:p w14:paraId="2038B02E"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84.7</w:t>
            </w:r>
          </w:p>
        </w:tc>
        <w:tc>
          <w:tcPr>
            <w:tcW w:w="180" w:type="pct"/>
            <w:tcBorders>
              <w:top w:val="nil"/>
              <w:left w:val="nil"/>
              <w:bottom w:val="nil"/>
              <w:right w:val="nil"/>
            </w:tcBorders>
            <w:shd w:val="clear" w:color="auto" w:fill="auto"/>
            <w:noWrap/>
            <w:vAlign w:val="center"/>
            <w:hideMark/>
          </w:tcPr>
          <w:p w14:paraId="39CB94C6"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2.1</w:t>
            </w:r>
          </w:p>
        </w:tc>
        <w:tc>
          <w:tcPr>
            <w:tcW w:w="340" w:type="pct"/>
            <w:tcBorders>
              <w:top w:val="nil"/>
              <w:left w:val="nil"/>
              <w:bottom w:val="nil"/>
              <w:right w:val="nil"/>
            </w:tcBorders>
            <w:shd w:val="clear" w:color="auto" w:fill="auto"/>
            <w:vAlign w:val="center"/>
            <w:hideMark/>
          </w:tcPr>
          <w:p w14:paraId="52175562"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0.6</w:t>
            </w:r>
          </w:p>
        </w:tc>
        <w:tc>
          <w:tcPr>
            <w:tcW w:w="295" w:type="pct"/>
            <w:tcBorders>
              <w:top w:val="nil"/>
              <w:left w:val="nil"/>
              <w:bottom w:val="nil"/>
              <w:right w:val="nil"/>
            </w:tcBorders>
            <w:shd w:val="clear" w:color="auto" w:fill="auto"/>
            <w:vAlign w:val="center"/>
            <w:hideMark/>
          </w:tcPr>
          <w:p w14:paraId="64336831"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0.0</w:t>
            </w:r>
          </w:p>
        </w:tc>
      </w:tr>
      <w:tr w:rsidR="00AB191D" w:rsidRPr="00AB191D" w14:paraId="7794FDDB" w14:textId="77777777" w:rsidTr="00E111B5">
        <w:trPr>
          <w:trHeight w:val="255"/>
        </w:trPr>
        <w:tc>
          <w:tcPr>
            <w:tcW w:w="866" w:type="pct"/>
            <w:tcBorders>
              <w:top w:val="nil"/>
              <w:left w:val="nil"/>
              <w:bottom w:val="nil"/>
              <w:right w:val="nil"/>
            </w:tcBorders>
            <w:shd w:val="clear" w:color="auto" w:fill="auto"/>
            <w:noWrap/>
            <w:vAlign w:val="center"/>
            <w:hideMark/>
          </w:tcPr>
          <w:p w14:paraId="2AD723E1"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Added sugars (g/d)</w:t>
            </w:r>
          </w:p>
        </w:tc>
        <w:tc>
          <w:tcPr>
            <w:tcW w:w="359" w:type="pct"/>
            <w:tcBorders>
              <w:top w:val="nil"/>
              <w:left w:val="nil"/>
              <w:bottom w:val="nil"/>
              <w:right w:val="nil"/>
            </w:tcBorders>
            <w:shd w:val="clear" w:color="auto" w:fill="auto"/>
            <w:noWrap/>
            <w:vAlign w:val="center"/>
            <w:hideMark/>
          </w:tcPr>
          <w:p w14:paraId="1A8831BA"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51.3</w:t>
            </w:r>
          </w:p>
        </w:tc>
        <w:tc>
          <w:tcPr>
            <w:tcW w:w="232" w:type="pct"/>
            <w:tcBorders>
              <w:top w:val="nil"/>
              <w:left w:val="nil"/>
              <w:bottom w:val="nil"/>
              <w:right w:val="nil"/>
            </w:tcBorders>
            <w:shd w:val="clear" w:color="auto" w:fill="auto"/>
            <w:noWrap/>
            <w:vAlign w:val="center"/>
            <w:hideMark/>
          </w:tcPr>
          <w:p w14:paraId="75E86EE1"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1.7</w:t>
            </w:r>
          </w:p>
        </w:tc>
        <w:tc>
          <w:tcPr>
            <w:tcW w:w="296" w:type="pct"/>
            <w:tcBorders>
              <w:top w:val="nil"/>
              <w:left w:val="nil"/>
              <w:bottom w:val="nil"/>
              <w:right w:val="nil"/>
            </w:tcBorders>
            <w:shd w:val="clear" w:color="auto" w:fill="auto"/>
            <w:vAlign w:val="center"/>
            <w:hideMark/>
          </w:tcPr>
          <w:p w14:paraId="70F2A46C"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51.3</w:t>
            </w:r>
          </w:p>
        </w:tc>
        <w:tc>
          <w:tcPr>
            <w:tcW w:w="292" w:type="pct"/>
            <w:tcBorders>
              <w:top w:val="nil"/>
              <w:left w:val="nil"/>
              <w:bottom w:val="nil"/>
              <w:right w:val="nil"/>
            </w:tcBorders>
            <w:shd w:val="clear" w:color="auto" w:fill="auto"/>
            <w:vAlign w:val="center"/>
            <w:hideMark/>
          </w:tcPr>
          <w:p w14:paraId="279AB8A6"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1.7</w:t>
            </w:r>
          </w:p>
        </w:tc>
        <w:tc>
          <w:tcPr>
            <w:tcW w:w="293" w:type="pct"/>
            <w:tcBorders>
              <w:top w:val="nil"/>
              <w:left w:val="nil"/>
              <w:bottom w:val="nil"/>
              <w:right w:val="nil"/>
            </w:tcBorders>
            <w:shd w:val="clear" w:color="auto" w:fill="auto"/>
            <w:vAlign w:val="center"/>
            <w:hideMark/>
          </w:tcPr>
          <w:p w14:paraId="75AA840E"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0.0</w:t>
            </w:r>
          </w:p>
        </w:tc>
        <w:tc>
          <w:tcPr>
            <w:tcW w:w="293" w:type="pct"/>
            <w:tcBorders>
              <w:top w:val="nil"/>
              <w:left w:val="nil"/>
              <w:bottom w:val="nil"/>
              <w:right w:val="nil"/>
            </w:tcBorders>
            <w:shd w:val="clear" w:color="auto" w:fill="auto"/>
            <w:vAlign w:val="center"/>
            <w:hideMark/>
          </w:tcPr>
          <w:p w14:paraId="2998FF6E"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0.0</w:t>
            </w:r>
          </w:p>
        </w:tc>
        <w:tc>
          <w:tcPr>
            <w:tcW w:w="370" w:type="pct"/>
            <w:tcBorders>
              <w:top w:val="nil"/>
              <w:left w:val="nil"/>
              <w:bottom w:val="nil"/>
              <w:right w:val="nil"/>
            </w:tcBorders>
            <w:shd w:val="clear" w:color="auto" w:fill="auto"/>
            <w:noWrap/>
            <w:vAlign w:val="center"/>
            <w:hideMark/>
          </w:tcPr>
          <w:p w14:paraId="6D8BD97A"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51.3</w:t>
            </w:r>
          </w:p>
        </w:tc>
        <w:tc>
          <w:tcPr>
            <w:tcW w:w="180" w:type="pct"/>
            <w:tcBorders>
              <w:top w:val="nil"/>
              <w:left w:val="nil"/>
              <w:bottom w:val="nil"/>
              <w:right w:val="nil"/>
            </w:tcBorders>
            <w:shd w:val="clear" w:color="auto" w:fill="auto"/>
            <w:noWrap/>
            <w:vAlign w:val="center"/>
            <w:hideMark/>
          </w:tcPr>
          <w:p w14:paraId="29231834"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1.7</w:t>
            </w:r>
          </w:p>
        </w:tc>
        <w:tc>
          <w:tcPr>
            <w:tcW w:w="339" w:type="pct"/>
            <w:tcBorders>
              <w:top w:val="nil"/>
              <w:left w:val="nil"/>
              <w:bottom w:val="nil"/>
              <w:right w:val="nil"/>
            </w:tcBorders>
            <w:shd w:val="clear" w:color="auto" w:fill="auto"/>
            <w:vAlign w:val="center"/>
            <w:hideMark/>
          </w:tcPr>
          <w:p w14:paraId="42645889"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0.0</w:t>
            </w:r>
          </w:p>
        </w:tc>
        <w:tc>
          <w:tcPr>
            <w:tcW w:w="296" w:type="pct"/>
            <w:tcBorders>
              <w:top w:val="nil"/>
              <w:left w:val="nil"/>
              <w:bottom w:val="nil"/>
              <w:right w:val="nil"/>
            </w:tcBorders>
            <w:shd w:val="clear" w:color="auto" w:fill="auto"/>
            <w:vAlign w:val="center"/>
            <w:hideMark/>
          </w:tcPr>
          <w:p w14:paraId="1EA54ADA"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0.0</w:t>
            </w:r>
          </w:p>
        </w:tc>
        <w:tc>
          <w:tcPr>
            <w:tcW w:w="370" w:type="pct"/>
            <w:tcBorders>
              <w:top w:val="nil"/>
              <w:left w:val="nil"/>
              <w:bottom w:val="nil"/>
              <w:right w:val="nil"/>
            </w:tcBorders>
            <w:shd w:val="clear" w:color="auto" w:fill="auto"/>
            <w:noWrap/>
            <w:vAlign w:val="center"/>
            <w:hideMark/>
          </w:tcPr>
          <w:p w14:paraId="463540D2"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51.3</w:t>
            </w:r>
          </w:p>
        </w:tc>
        <w:tc>
          <w:tcPr>
            <w:tcW w:w="180" w:type="pct"/>
            <w:tcBorders>
              <w:top w:val="nil"/>
              <w:left w:val="nil"/>
              <w:bottom w:val="nil"/>
              <w:right w:val="nil"/>
            </w:tcBorders>
            <w:shd w:val="clear" w:color="auto" w:fill="auto"/>
            <w:noWrap/>
            <w:vAlign w:val="center"/>
            <w:hideMark/>
          </w:tcPr>
          <w:p w14:paraId="040497E7"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1.7</w:t>
            </w:r>
          </w:p>
        </w:tc>
        <w:tc>
          <w:tcPr>
            <w:tcW w:w="340" w:type="pct"/>
            <w:tcBorders>
              <w:top w:val="nil"/>
              <w:left w:val="nil"/>
              <w:bottom w:val="nil"/>
              <w:right w:val="nil"/>
            </w:tcBorders>
            <w:shd w:val="clear" w:color="auto" w:fill="auto"/>
            <w:vAlign w:val="center"/>
            <w:hideMark/>
          </w:tcPr>
          <w:p w14:paraId="3F4423B4"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0.0</w:t>
            </w:r>
          </w:p>
        </w:tc>
        <w:tc>
          <w:tcPr>
            <w:tcW w:w="295" w:type="pct"/>
            <w:tcBorders>
              <w:top w:val="nil"/>
              <w:left w:val="nil"/>
              <w:bottom w:val="nil"/>
              <w:right w:val="nil"/>
            </w:tcBorders>
            <w:shd w:val="clear" w:color="auto" w:fill="auto"/>
            <w:vAlign w:val="center"/>
            <w:hideMark/>
          </w:tcPr>
          <w:p w14:paraId="341A7F5E"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0.0</w:t>
            </w:r>
          </w:p>
        </w:tc>
      </w:tr>
      <w:tr w:rsidR="00AB191D" w:rsidRPr="00AB191D" w14:paraId="7A4D6A57" w14:textId="77777777" w:rsidTr="00E111B5">
        <w:trPr>
          <w:trHeight w:val="255"/>
        </w:trPr>
        <w:tc>
          <w:tcPr>
            <w:tcW w:w="866" w:type="pct"/>
            <w:tcBorders>
              <w:top w:val="nil"/>
              <w:left w:val="nil"/>
              <w:bottom w:val="nil"/>
              <w:right w:val="nil"/>
            </w:tcBorders>
            <w:shd w:val="clear" w:color="auto" w:fill="auto"/>
            <w:noWrap/>
            <w:vAlign w:val="center"/>
            <w:hideMark/>
          </w:tcPr>
          <w:p w14:paraId="29DBAA0E"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Protein (g/d)</w:t>
            </w:r>
          </w:p>
        </w:tc>
        <w:tc>
          <w:tcPr>
            <w:tcW w:w="359" w:type="pct"/>
            <w:tcBorders>
              <w:top w:val="nil"/>
              <w:left w:val="nil"/>
              <w:bottom w:val="nil"/>
              <w:right w:val="nil"/>
            </w:tcBorders>
            <w:shd w:val="clear" w:color="auto" w:fill="auto"/>
            <w:noWrap/>
            <w:vAlign w:val="center"/>
            <w:hideMark/>
          </w:tcPr>
          <w:p w14:paraId="6B179959"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79.1</w:t>
            </w:r>
          </w:p>
        </w:tc>
        <w:tc>
          <w:tcPr>
            <w:tcW w:w="232" w:type="pct"/>
            <w:tcBorders>
              <w:top w:val="nil"/>
              <w:left w:val="nil"/>
              <w:bottom w:val="nil"/>
              <w:right w:val="nil"/>
            </w:tcBorders>
            <w:shd w:val="clear" w:color="auto" w:fill="auto"/>
            <w:noWrap/>
            <w:vAlign w:val="center"/>
            <w:hideMark/>
          </w:tcPr>
          <w:p w14:paraId="0362E95E"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1.7</w:t>
            </w:r>
          </w:p>
        </w:tc>
        <w:tc>
          <w:tcPr>
            <w:tcW w:w="296" w:type="pct"/>
            <w:tcBorders>
              <w:top w:val="nil"/>
              <w:left w:val="nil"/>
              <w:bottom w:val="nil"/>
              <w:right w:val="nil"/>
            </w:tcBorders>
            <w:shd w:val="clear" w:color="auto" w:fill="auto"/>
            <w:vAlign w:val="center"/>
            <w:hideMark/>
          </w:tcPr>
          <w:p w14:paraId="049F5C32"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79.0</w:t>
            </w:r>
          </w:p>
        </w:tc>
        <w:tc>
          <w:tcPr>
            <w:tcW w:w="292" w:type="pct"/>
            <w:tcBorders>
              <w:top w:val="nil"/>
              <w:left w:val="nil"/>
              <w:bottom w:val="nil"/>
              <w:right w:val="nil"/>
            </w:tcBorders>
            <w:shd w:val="clear" w:color="auto" w:fill="auto"/>
            <w:vAlign w:val="center"/>
            <w:hideMark/>
          </w:tcPr>
          <w:p w14:paraId="70A0A19C"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1.7</w:t>
            </w:r>
          </w:p>
        </w:tc>
        <w:tc>
          <w:tcPr>
            <w:tcW w:w="293" w:type="pct"/>
            <w:tcBorders>
              <w:top w:val="nil"/>
              <w:left w:val="nil"/>
              <w:bottom w:val="nil"/>
              <w:right w:val="nil"/>
            </w:tcBorders>
            <w:shd w:val="clear" w:color="auto" w:fill="auto"/>
            <w:vAlign w:val="center"/>
            <w:hideMark/>
          </w:tcPr>
          <w:p w14:paraId="5D64C765"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-0.1</w:t>
            </w:r>
          </w:p>
        </w:tc>
        <w:tc>
          <w:tcPr>
            <w:tcW w:w="293" w:type="pct"/>
            <w:tcBorders>
              <w:top w:val="nil"/>
              <w:left w:val="nil"/>
              <w:bottom w:val="nil"/>
              <w:right w:val="nil"/>
            </w:tcBorders>
            <w:shd w:val="clear" w:color="auto" w:fill="auto"/>
            <w:vAlign w:val="center"/>
            <w:hideMark/>
          </w:tcPr>
          <w:p w14:paraId="7E4252EB"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0.0</w:t>
            </w:r>
          </w:p>
        </w:tc>
        <w:tc>
          <w:tcPr>
            <w:tcW w:w="370" w:type="pct"/>
            <w:tcBorders>
              <w:top w:val="nil"/>
              <w:left w:val="nil"/>
              <w:bottom w:val="nil"/>
              <w:right w:val="nil"/>
            </w:tcBorders>
            <w:shd w:val="clear" w:color="auto" w:fill="auto"/>
            <w:noWrap/>
            <w:vAlign w:val="center"/>
            <w:hideMark/>
          </w:tcPr>
          <w:p w14:paraId="5173EA6B"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79.1</w:t>
            </w:r>
          </w:p>
        </w:tc>
        <w:tc>
          <w:tcPr>
            <w:tcW w:w="180" w:type="pct"/>
            <w:tcBorders>
              <w:top w:val="nil"/>
              <w:left w:val="nil"/>
              <w:bottom w:val="nil"/>
              <w:right w:val="nil"/>
            </w:tcBorders>
            <w:shd w:val="clear" w:color="auto" w:fill="auto"/>
            <w:noWrap/>
            <w:vAlign w:val="center"/>
            <w:hideMark/>
          </w:tcPr>
          <w:p w14:paraId="66F4FE09"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1.7</w:t>
            </w:r>
          </w:p>
        </w:tc>
        <w:tc>
          <w:tcPr>
            <w:tcW w:w="339" w:type="pct"/>
            <w:tcBorders>
              <w:top w:val="nil"/>
              <w:left w:val="nil"/>
              <w:bottom w:val="nil"/>
              <w:right w:val="nil"/>
            </w:tcBorders>
            <w:shd w:val="clear" w:color="auto" w:fill="auto"/>
            <w:vAlign w:val="center"/>
            <w:hideMark/>
          </w:tcPr>
          <w:p w14:paraId="5FC28013"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0.0</w:t>
            </w:r>
          </w:p>
        </w:tc>
        <w:tc>
          <w:tcPr>
            <w:tcW w:w="296" w:type="pct"/>
            <w:tcBorders>
              <w:top w:val="nil"/>
              <w:left w:val="nil"/>
              <w:bottom w:val="nil"/>
              <w:right w:val="nil"/>
            </w:tcBorders>
            <w:shd w:val="clear" w:color="auto" w:fill="auto"/>
            <w:vAlign w:val="center"/>
            <w:hideMark/>
          </w:tcPr>
          <w:p w14:paraId="43B84CD1"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0.0</w:t>
            </w:r>
          </w:p>
        </w:tc>
        <w:tc>
          <w:tcPr>
            <w:tcW w:w="370" w:type="pct"/>
            <w:tcBorders>
              <w:top w:val="nil"/>
              <w:left w:val="nil"/>
              <w:bottom w:val="nil"/>
              <w:right w:val="nil"/>
            </w:tcBorders>
            <w:shd w:val="clear" w:color="auto" w:fill="auto"/>
            <w:noWrap/>
            <w:vAlign w:val="center"/>
            <w:hideMark/>
          </w:tcPr>
          <w:p w14:paraId="1067C7B1"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79.0</w:t>
            </w:r>
          </w:p>
        </w:tc>
        <w:tc>
          <w:tcPr>
            <w:tcW w:w="180" w:type="pct"/>
            <w:tcBorders>
              <w:top w:val="nil"/>
              <w:left w:val="nil"/>
              <w:bottom w:val="nil"/>
              <w:right w:val="nil"/>
            </w:tcBorders>
            <w:shd w:val="clear" w:color="auto" w:fill="auto"/>
            <w:noWrap/>
            <w:vAlign w:val="center"/>
            <w:hideMark/>
          </w:tcPr>
          <w:p w14:paraId="78649C00"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1.7</w:t>
            </w:r>
          </w:p>
        </w:tc>
        <w:tc>
          <w:tcPr>
            <w:tcW w:w="340" w:type="pct"/>
            <w:tcBorders>
              <w:top w:val="nil"/>
              <w:left w:val="nil"/>
              <w:bottom w:val="nil"/>
              <w:right w:val="nil"/>
            </w:tcBorders>
            <w:shd w:val="clear" w:color="auto" w:fill="auto"/>
            <w:vAlign w:val="center"/>
            <w:hideMark/>
          </w:tcPr>
          <w:p w14:paraId="46C1AFE0"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-0.1</w:t>
            </w:r>
          </w:p>
        </w:tc>
        <w:tc>
          <w:tcPr>
            <w:tcW w:w="295" w:type="pct"/>
            <w:tcBorders>
              <w:top w:val="nil"/>
              <w:left w:val="nil"/>
              <w:bottom w:val="nil"/>
              <w:right w:val="nil"/>
            </w:tcBorders>
            <w:shd w:val="clear" w:color="auto" w:fill="auto"/>
            <w:vAlign w:val="center"/>
            <w:hideMark/>
          </w:tcPr>
          <w:p w14:paraId="0F84F23B"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0.0</w:t>
            </w:r>
          </w:p>
        </w:tc>
      </w:tr>
      <w:tr w:rsidR="00AB191D" w:rsidRPr="00AB191D" w14:paraId="7D84C47E" w14:textId="77777777" w:rsidTr="00E111B5">
        <w:trPr>
          <w:trHeight w:val="255"/>
        </w:trPr>
        <w:tc>
          <w:tcPr>
            <w:tcW w:w="866" w:type="pct"/>
            <w:tcBorders>
              <w:top w:val="nil"/>
              <w:left w:val="nil"/>
              <w:bottom w:val="nil"/>
              <w:right w:val="nil"/>
            </w:tcBorders>
            <w:shd w:val="clear" w:color="auto" w:fill="auto"/>
            <w:noWrap/>
            <w:vAlign w:val="center"/>
            <w:hideMark/>
          </w:tcPr>
          <w:p w14:paraId="06F5928E"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Total fat (g/d)</w:t>
            </w:r>
          </w:p>
        </w:tc>
        <w:tc>
          <w:tcPr>
            <w:tcW w:w="359" w:type="pct"/>
            <w:tcBorders>
              <w:top w:val="nil"/>
              <w:left w:val="nil"/>
              <w:bottom w:val="nil"/>
              <w:right w:val="nil"/>
            </w:tcBorders>
            <w:shd w:val="clear" w:color="auto" w:fill="auto"/>
            <w:noWrap/>
            <w:vAlign w:val="center"/>
            <w:hideMark/>
          </w:tcPr>
          <w:p w14:paraId="16040A4F"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68.1</w:t>
            </w:r>
          </w:p>
        </w:tc>
        <w:tc>
          <w:tcPr>
            <w:tcW w:w="232" w:type="pct"/>
            <w:tcBorders>
              <w:top w:val="nil"/>
              <w:left w:val="nil"/>
              <w:bottom w:val="nil"/>
              <w:right w:val="nil"/>
            </w:tcBorders>
            <w:shd w:val="clear" w:color="auto" w:fill="auto"/>
            <w:noWrap/>
            <w:vAlign w:val="center"/>
            <w:hideMark/>
          </w:tcPr>
          <w:p w14:paraId="340C3F6F"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1.3</w:t>
            </w:r>
          </w:p>
        </w:tc>
        <w:tc>
          <w:tcPr>
            <w:tcW w:w="296" w:type="pct"/>
            <w:tcBorders>
              <w:top w:val="nil"/>
              <w:left w:val="nil"/>
              <w:bottom w:val="nil"/>
              <w:right w:val="nil"/>
            </w:tcBorders>
            <w:shd w:val="clear" w:color="auto" w:fill="auto"/>
            <w:vAlign w:val="center"/>
            <w:hideMark/>
          </w:tcPr>
          <w:p w14:paraId="54EA4AC8"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68.9</w:t>
            </w:r>
          </w:p>
        </w:tc>
        <w:tc>
          <w:tcPr>
            <w:tcW w:w="292" w:type="pct"/>
            <w:tcBorders>
              <w:top w:val="nil"/>
              <w:left w:val="nil"/>
              <w:bottom w:val="nil"/>
              <w:right w:val="nil"/>
            </w:tcBorders>
            <w:shd w:val="clear" w:color="auto" w:fill="auto"/>
            <w:vAlign w:val="center"/>
            <w:hideMark/>
          </w:tcPr>
          <w:p w14:paraId="3B43C31B"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1.4</w:t>
            </w:r>
          </w:p>
        </w:tc>
        <w:tc>
          <w:tcPr>
            <w:tcW w:w="293" w:type="pct"/>
            <w:tcBorders>
              <w:top w:val="nil"/>
              <w:left w:val="nil"/>
              <w:bottom w:val="nil"/>
              <w:right w:val="nil"/>
            </w:tcBorders>
            <w:shd w:val="clear" w:color="auto" w:fill="auto"/>
            <w:vAlign w:val="center"/>
            <w:hideMark/>
          </w:tcPr>
          <w:p w14:paraId="31A0C497"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0.8</w:t>
            </w:r>
          </w:p>
        </w:tc>
        <w:tc>
          <w:tcPr>
            <w:tcW w:w="293" w:type="pct"/>
            <w:tcBorders>
              <w:top w:val="nil"/>
              <w:left w:val="nil"/>
              <w:bottom w:val="nil"/>
              <w:right w:val="nil"/>
            </w:tcBorders>
            <w:shd w:val="clear" w:color="auto" w:fill="auto"/>
            <w:vAlign w:val="center"/>
            <w:hideMark/>
          </w:tcPr>
          <w:p w14:paraId="7FA2B044"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0.0</w:t>
            </w:r>
          </w:p>
        </w:tc>
        <w:tc>
          <w:tcPr>
            <w:tcW w:w="370" w:type="pct"/>
            <w:tcBorders>
              <w:top w:val="nil"/>
              <w:left w:val="nil"/>
              <w:bottom w:val="nil"/>
              <w:right w:val="nil"/>
            </w:tcBorders>
            <w:shd w:val="clear" w:color="auto" w:fill="auto"/>
            <w:noWrap/>
            <w:vAlign w:val="center"/>
            <w:hideMark/>
          </w:tcPr>
          <w:p w14:paraId="1F51119F"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68.1</w:t>
            </w:r>
          </w:p>
        </w:tc>
        <w:tc>
          <w:tcPr>
            <w:tcW w:w="180" w:type="pct"/>
            <w:tcBorders>
              <w:top w:val="nil"/>
              <w:left w:val="nil"/>
              <w:bottom w:val="nil"/>
              <w:right w:val="nil"/>
            </w:tcBorders>
            <w:shd w:val="clear" w:color="auto" w:fill="auto"/>
            <w:noWrap/>
            <w:vAlign w:val="center"/>
            <w:hideMark/>
          </w:tcPr>
          <w:p w14:paraId="041DD06A"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1.3</w:t>
            </w:r>
          </w:p>
        </w:tc>
        <w:tc>
          <w:tcPr>
            <w:tcW w:w="339" w:type="pct"/>
            <w:tcBorders>
              <w:top w:val="nil"/>
              <w:left w:val="nil"/>
              <w:bottom w:val="nil"/>
              <w:right w:val="nil"/>
            </w:tcBorders>
            <w:shd w:val="clear" w:color="auto" w:fill="auto"/>
            <w:vAlign w:val="center"/>
            <w:hideMark/>
          </w:tcPr>
          <w:p w14:paraId="06D12936"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0.0</w:t>
            </w:r>
          </w:p>
        </w:tc>
        <w:tc>
          <w:tcPr>
            <w:tcW w:w="296" w:type="pct"/>
            <w:tcBorders>
              <w:top w:val="nil"/>
              <w:left w:val="nil"/>
              <w:bottom w:val="nil"/>
              <w:right w:val="nil"/>
            </w:tcBorders>
            <w:shd w:val="clear" w:color="auto" w:fill="auto"/>
            <w:vAlign w:val="center"/>
            <w:hideMark/>
          </w:tcPr>
          <w:p w14:paraId="2126A0A9"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0.0</w:t>
            </w:r>
          </w:p>
        </w:tc>
        <w:tc>
          <w:tcPr>
            <w:tcW w:w="370" w:type="pct"/>
            <w:tcBorders>
              <w:top w:val="nil"/>
              <w:left w:val="nil"/>
              <w:bottom w:val="nil"/>
              <w:right w:val="nil"/>
            </w:tcBorders>
            <w:shd w:val="clear" w:color="auto" w:fill="auto"/>
            <w:noWrap/>
            <w:vAlign w:val="center"/>
            <w:hideMark/>
          </w:tcPr>
          <w:p w14:paraId="61EE3508"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68.9</w:t>
            </w:r>
          </w:p>
        </w:tc>
        <w:tc>
          <w:tcPr>
            <w:tcW w:w="180" w:type="pct"/>
            <w:tcBorders>
              <w:top w:val="nil"/>
              <w:left w:val="nil"/>
              <w:bottom w:val="nil"/>
              <w:right w:val="nil"/>
            </w:tcBorders>
            <w:shd w:val="clear" w:color="auto" w:fill="auto"/>
            <w:noWrap/>
            <w:vAlign w:val="center"/>
            <w:hideMark/>
          </w:tcPr>
          <w:p w14:paraId="0A75523F"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1.4</w:t>
            </w:r>
          </w:p>
        </w:tc>
        <w:tc>
          <w:tcPr>
            <w:tcW w:w="340" w:type="pct"/>
            <w:tcBorders>
              <w:top w:val="nil"/>
              <w:left w:val="nil"/>
              <w:bottom w:val="nil"/>
              <w:right w:val="nil"/>
            </w:tcBorders>
            <w:shd w:val="clear" w:color="auto" w:fill="auto"/>
            <w:vAlign w:val="center"/>
            <w:hideMark/>
          </w:tcPr>
          <w:p w14:paraId="51E0E24C"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0.8</w:t>
            </w:r>
          </w:p>
        </w:tc>
        <w:tc>
          <w:tcPr>
            <w:tcW w:w="295" w:type="pct"/>
            <w:tcBorders>
              <w:top w:val="nil"/>
              <w:left w:val="nil"/>
              <w:bottom w:val="nil"/>
              <w:right w:val="nil"/>
            </w:tcBorders>
            <w:shd w:val="clear" w:color="auto" w:fill="auto"/>
            <w:vAlign w:val="center"/>
            <w:hideMark/>
          </w:tcPr>
          <w:p w14:paraId="3B566C47"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0.0</w:t>
            </w:r>
          </w:p>
        </w:tc>
      </w:tr>
      <w:tr w:rsidR="00AB191D" w:rsidRPr="00AB191D" w14:paraId="6F203C15" w14:textId="77777777" w:rsidTr="00E111B5">
        <w:trPr>
          <w:trHeight w:val="255"/>
        </w:trPr>
        <w:tc>
          <w:tcPr>
            <w:tcW w:w="866" w:type="pct"/>
            <w:tcBorders>
              <w:top w:val="nil"/>
              <w:left w:val="nil"/>
              <w:bottom w:val="nil"/>
              <w:right w:val="nil"/>
            </w:tcBorders>
            <w:shd w:val="clear" w:color="auto" w:fill="auto"/>
            <w:noWrap/>
            <w:vAlign w:val="center"/>
            <w:hideMark/>
          </w:tcPr>
          <w:p w14:paraId="69731AC5"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Saturated fatty acids (g/d)</w:t>
            </w:r>
          </w:p>
        </w:tc>
        <w:tc>
          <w:tcPr>
            <w:tcW w:w="359" w:type="pct"/>
            <w:tcBorders>
              <w:top w:val="nil"/>
              <w:left w:val="nil"/>
              <w:bottom w:val="nil"/>
              <w:right w:val="nil"/>
            </w:tcBorders>
            <w:shd w:val="clear" w:color="auto" w:fill="auto"/>
            <w:noWrap/>
            <w:vAlign w:val="center"/>
            <w:hideMark/>
          </w:tcPr>
          <w:p w14:paraId="7FD6E149"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22.4</w:t>
            </w:r>
          </w:p>
        </w:tc>
        <w:tc>
          <w:tcPr>
            <w:tcW w:w="232" w:type="pct"/>
            <w:tcBorders>
              <w:top w:val="nil"/>
              <w:left w:val="nil"/>
              <w:bottom w:val="nil"/>
              <w:right w:val="nil"/>
            </w:tcBorders>
            <w:shd w:val="clear" w:color="auto" w:fill="auto"/>
            <w:noWrap/>
            <w:vAlign w:val="center"/>
            <w:hideMark/>
          </w:tcPr>
          <w:p w14:paraId="718DB909"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0.5</w:t>
            </w:r>
          </w:p>
        </w:tc>
        <w:tc>
          <w:tcPr>
            <w:tcW w:w="296" w:type="pct"/>
            <w:tcBorders>
              <w:top w:val="nil"/>
              <w:left w:val="nil"/>
              <w:bottom w:val="nil"/>
              <w:right w:val="nil"/>
            </w:tcBorders>
            <w:shd w:val="clear" w:color="auto" w:fill="auto"/>
            <w:vAlign w:val="center"/>
            <w:hideMark/>
          </w:tcPr>
          <w:p w14:paraId="65007059"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22.5</w:t>
            </w:r>
          </w:p>
        </w:tc>
        <w:tc>
          <w:tcPr>
            <w:tcW w:w="292" w:type="pct"/>
            <w:tcBorders>
              <w:top w:val="nil"/>
              <w:left w:val="nil"/>
              <w:bottom w:val="nil"/>
              <w:right w:val="nil"/>
            </w:tcBorders>
            <w:shd w:val="clear" w:color="auto" w:fill="auto"/>
            <w:vAlign w:val="center"/>
            <w:hideMark/>
          </w:tcPr>
          <w:p w14:paraId="5CE2FDB1"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0.5</w:t>
            </w:r>
          </w:p>
        </w:tc>
        <w:tc>
          <w:tcPr>
            <w:tcW w:w="293" w:type="pct"/>
            <w:tcBorders>
              <w:top w:val="nil"/>
              <w:left w:val="nil"/>
              <w:bottom w:val="nil"/>
              <w:right w:val="nil"/>
            </w:tcBorders>
            <w:shd w:val="clear" w:color="auto" w:fill="auto"/>
            <w:vAlign w:val="center"/>
            <w:hideMark/>
          </w:tcPr>
          <w:p w14:paraId="0B2B56B5"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0.1</w:t>
            </w:r>
          </w:p>
        </w:tc>
        <w:tc>
          <w:tcPr>
            <w:tcW w:w="293" w:type="pct"/>
            <w:tcBorders>
              <w:top w:val="nil"/>
              <w:left w:val="nil"/>
              <w:bottom w:val="nil"/>
              <w:right w:val="nil"/>
            </w:tcBorders>
            <w:shd w:val="clear" w:color="auto" w:fill="auto"/>
            <w:vAlign w:val="center"/>
            <w:hideMark/>
          </w:tcPr>
          <w:p w14:paraId="18AA0458"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0.0</w:t>
            </w:r>
          </w:p>
        </w:tc>
        <w:tc>
          <w:tcPr>
            <w:tcW w:w="370" w:type="pct"/>
            <w:tcBorders>
              <w:top w:val="nil"/>
              <w:left w:val="nil"/>
              <w:bottom w:val="nil"/>
              <w:right w:val="nil"/>
            </w:tcBorders>
            <w:shd w:val="clear" w:color="auto" w:fill="auto"/>
            <w:noWrap/>
            <w:vAlign w:val="center"/>
            <w:hideMark/>
          </w:tcPr>
          <w:p w14:paraId="4D756C59"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22.3</w:t>
            </w:r>
          </w:p>
        </w:tc>
        <w:tc>
          <w:tcPr>
            <w:tcW w:w="180" w:type="pct"/>
            <w:tcBorders>
              <w:top w:val="nil"/>
              <w:left w:val="nil"/>
              <w:bottom w:val="nil"/>
              <w:right w:val="nil"/>
            </w:tcBorders>
            <w:shd w:val="clear" w:color="auto" w:fill="auto"/>
            <w:noWrap/>
            <w:vAlign w:val="center"/>
            <w:hideMark/>
          </w:tcPr>
          <w:p w14:paraId="2CCA7E01"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0.5</w:t>
            </w:r>
          </w:p>
        </w:tc>
        <w:tc>
          <w:tcPr>
            <w:tcW w:w="339" w:type="pct"/>
            <w:tcBorders>
              <w:top w:val="nil"/>
              <w:left w:val="nil"/>
              <w:bottom w:val="nil"/>
              <w:right w:val="nil"/>
            </w:tcBorders>
            <w:shd w:val="clear" w:color="auto" w:fill="auto"/>
            <w:vAlign w:val="center"/>
            <w:hideMark/>
          </w:tcPr>
          <w:p w14:paraId="6F50C6E0"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0.0</w:t>
            </w:r>
          </w:p>
        </w:tc>
        <w:tc>
          <w:tcPr>
            <w:tcW w:w="296" w:type="pct"/>
            <w:tcBorders>
              <w:top w:val="nil"/>
              <w:left w:val="nil"/>
              <w:bottom w:val="nil"/>
              <w:right w:val="nil"/>
            </w:tcBorders>
            <w:shd w:val="clear" w:color="auto" w:fill="auto"/>
            <w:vAlign w:val="center"/>
            <w:hideMark/>
          </w:tcPr>
          <w:p w14:paraId="08EA6967"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0.0</w:t>
            </w:r>
          </w:p>
        </w:tc>
        <w:tc>
          <w:tcPr>
            <w:tcW w:w="370" w:type="pct"/>
            <w:tcBorders>
              <w:top w:val="nil"/>
              <w:left w:val="nil"/>
              <w:bottom w:val="nil"/>
              <w:right w:val="nil"/>
            </w:tcBorders>
            <w:shd w:val="clear" w:color="auto" w:fill="auto"/>
            <w:noWrap/>
            <w:vAlign w:val="center"/>
            <w:hideMark/>
          </w:tcPr>
          <w:p w14:paraId="23DA48CB"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22.5</w:t>
            </w:r>
          </w:p>
        </w:tc>
        <w:tc>
          <w:tcPr>
            <w:tcW w:w="180" w:type="pct"/>
            <w:tcBorders>
              <w:top w:val="nil"/>
              <w:left w:val="nil"/>
              <w:bottom w:val="nil"/>
              <w:right w:val="nil"/>
            </w:tcBorders>
            <w:shd w:val="clear" w:color="auto" w:fill="auto"/>
            <w:noWrap/>
            <w:vAlign w:val="center"/>
            <w:hideMark/>
          </w:tcPr>
          <w:p w14:paraId="08276C51"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0.5</w:t>
            </w:r>
          </w:p>
        </w:tc>
        <w:tc>
          <w:tcPr>
            <w:tcW w:w="340" w:type="pct"/>
            <w:tcBorders>
              <w:top w:val="nil"/>
              <w:left w:val="nil"/>
              <w:bottom w:val="nil"/>
              <w:right w:val="nil"/>
            </w:tcBorders>
            <w:shd w:val="clear" w:color="auto" w:fill="auto"/>
            <w:vAlign w:val="center"/>
            <w:hideMark/>
          </w:tcPr>
          <w:p w14:paraId="6B73075C"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0.1</w:t>
            </w:r>
          </w:p>
        </w:tc>
        <w:tc>
          <w:tcPr>
            <w:tcW w:w="295" w:type="pct"/>
            <w:tcBorders>
              <w:top w:val="nil"/>
              <w:left w:val="nil"/>
              <w:bottom w:val="nil"/>
              <w:right w:val="nil"/>
            </w:tcBorders>
            <w:shd w:val="clear" w:color="auto" w:fill="auto"/>
            <w:vAlign w:val="center"/>
            <w:hideMark/>
          </w:tcPr>
          <w:p w14:paraId="36EE4D82"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0.0</w:t>
            </w:r>
          </w:p>
        </w:tc>
      </w:tr>
      <w:tr w:rsidR="00AB191D" w:rsidRPr="00AB191D" w14:paraId="14BCA930" w14:textId="77777777" w:rsidTr="00E111B5">
        <w:trPr>
          <w:trHeight w:val="255"/>
        </w:trPr>
        <w:tc>
          <w:tcPr>
            <w:tcW w:w="866" w:type="pct"/>
            <w:tcBorders>
              <w:top w:val="nil"/>
              <w:left w:val="nil"/>
              <w:bottom w:val="nil"/>
              <w:right w:val="nil"/>
            </w:tcBorders>
            <w:shd w:val="clear" w:color="auto" w:fill="auto"/>
            <w:noWrap/>
            <w:vAlign w:val="center"/>
            <w:hideMark/>
          </w:tcPr>
          <w:p w14:paraId="42ADD2E3"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Polyunsaturated fatty acids (g/d)</w:t>
            </w:r>
          </w:p>
        </w:tc>
        <w:tc>
          <w:tcPr>
            <w:tcW w:w="359" w:type="pct"/>
            <w:tcBorders>
              <w:top w:val="nil"/>
              <w:left w:val="nil"/>
              <w:bottom w:val="nil"/>
              <w:right w:val="nil"/>
            </w:tcBorders>
            <w:shd w:val="clear" w:color="auto" w:fill="auto"/>
            <w:noWrap/>
            <w:vAlign w:val="center"/>
            <w:hideMark/>
          </w:tcPr>
          <w:p w14:paraId="21801F77"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14.9</w:t>
            </w:r>
          </w:p>
        </w:tc>
        <w:tc>
          <w:tcPr>
            <w:tcW w:w="232" w:type="pct"/>
            <w:tcBorders>
              <w:top w:val="nil"/>
              <w:left w:val="nil"/>
              <w:bottom w:val="nil"/>
              <w:right w:val="nil"/>
            </w:tcBorders>
            <w:shd w:val="clear" w:color="auto" w:fill="auto"/>
            <w:noWrap/>
            <w:vAlign w:val="center"/>
            <w:hideMark/>
          </w:tcPr>
          <w:p w14:paraId="4B43D945"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0.3</w:t>
            </w:r>
          </w:p>
        </w:tc>
        <w:tc>
          <w:tcPr>
            <w:tcW w:w="296" w:type="pct"/>
            <w:tcBorders>
              <w:top w:val="nil"/>
              <w:left w:val="nil"/>
              <w:bottom w:val="nil"/>
              <w:right w:val="nil"/>
            </w:tcBorders>
            <w:shd w:val="clear" w:color="auto" w:fill="auto"/>
            <w:vAlign w:val="center"/>
            <w:hideMark/>
          </w:tcPr>
          <w:p w14:paraId="04F2F906"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15.2</w:t>
            </w:r>
          </w:p>
        </w:tc>
        <w:tc>
          <w:tcPr>
            <w:tcW w:w="292" w:type="pct"/>
            <w:tcBorders>
              <w:top w:val="nil"/>
              <w:left w:val="nil"/>
              <w:bottom w:val="nil"/>
              <w:right w:val="nil"/>
            </w:tcBorders>
            <w:shd w:val="clear" w:color="auto" w:fill="auto"/>
            <w:vAlign w:val="center"/>
            <w:hideMark/>
          </w:tcPr>
          <w:p w14:paraId="7847FD32"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0.3</w:t>
            </w:r>
          </w:p>
        </w:tc>
        <w:tc>
          <w:tcPr>
            <w:tcW w:w="293" w:type="pct"/>
            <w:tcBorders>
              <w:top w:val="nil"/>
              <w:left w:val="nil"/>
              <w:bottom w:val="nil"/>
              <w:right w:val="nil"/>
            </w:tcBorders>
            <w:shd w:val="clear" w:color="auto" w:fill="auto"/>
            <w:vAlign w:val="center"/>
            <w:hideMark/>
          </w:tcPr>
          <w:p w14:paraId="7CC952D5"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0.3</w:t>
            </w:r>
          </w:p>
        </w:tc>
        <w:tc>
          <w:tcPr>
            <w:tcW w:w="293" w:type="pct"/>
            <w:tcBorders>
              <w:top w:val="nil"/>
              <w:left w:val="nil"/>
              <w:bottom w:val="nil"/>
              <w:right w:val="nil"/>
            </w:tcBorders>
            <w:shd w:val="clear" w:color="auto" w:fill="auto"/>
            <w:vAlign w:val="center"/>
            <w:hideMark/>
          </w:tcPr>
          <w:p w14:paraId="527BB654"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0.0</w:t>
            </w:r>
          </w:p>
        </w:tc>
        <w:tc>
          <w:tcPr>
            <w:tcW w:w="370" w:type="pct"/>
            <w:tcBorders>
              <w:top w:val="nil"/>
              <w:left w:val="nil"/>
              <w:bottom w:val="nil"/>
              <w:right w:val="nil"/>
            </w:tcBorders>
            <w:shd w:val="clear" w:color="auto" w:fill="auto"/>
            <w:noWrap/>
            <w:vAlign w:val="center"/>
            <w:hideMark/>
          </w:tcPr>
          <w:p w14:paraId="6F0EA594"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14.7</w:t>
            </w:r>
          </w:p>
        </w:tc>
        <w:tc>
          <w:tcPr>
            <w:tcW w:w="180" w:type="pct"/>
            <w:tcBorders>
              <w:top w:val="nil"/>
              <w:left w:val="nil"/>
              <w:bottom w:val="nil"/>
              <w:right w:val="nil"/>
            </w:tcBorders>
            <w:shd w:val="clear" w:color="auto" w:fill="auto"/>
            <w:noWrap/>
            <w:vAlign w:val="center"/>
            <w:hideMark/>
          </w:tcPr>
          <w:p w14:paraId="1FF322A4"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0.3</w:t>
            </w:r>
          </w:p>
        </w:tc>
        <w:tc>
          <w:tcPr>
            <w:tcW w:w="339" w:type="pct"/>
            <w:tcBorders>
              <w:top w:val="nil"/>
              <w:left w:val="nil"/>
              <w:bottom w:val="nil"/>
              <w:right w:val="nil"/>
            </w:tcBorders>
            <w:shd w:val="clear" w:color="auto" w:fill="auto"/>
            <w:vAlign w:val="center"/>
            <w:hideMark/>
          </w:tcPr>
          <w:p w14:paraId="4D84BB6E"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-0.1</w:t>
            </w:r>
          </w:p>
        </w:tc>
        <w:tc>
          <w:tcPr>
            <w:tcW w:w="296" w:type="pct"/>
            <w:tcBorders>
              <w:top w:val="nil"/>
              <w:left w:val="nil"/>
              <w:bottom w:val="nil"/>
              <w:right w:val="nil"/>
            </w:tcBorders>
            <w:shd w:val="clear" w:color="auto" w:fill="auto"/>
            <w:vAlign w:val="center"/>
            <w:hideMark/>
          </w:tcPr>
          <w:p w14:paraId="78173A3B"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0.0</w:t>
            </w:r>
          </w:p>
        </w:tc>
        <w:tc>
          <w:tcPr>
            <w:tcW w:w="370" w:type="pct"/>
            <w:tcBorders>
              <w:top w:val="nil"/>
              <w:left w:val="nil"/>
              <w:bottom w:val="nil"/>
              <w:right w:val="nil"/>
            </w:tcBorders>
            <w:shd w:val="clear" w:color="auto" w:fill="auto"/>
            <w:noWrap/>
            <w:vAlign w:val="center"/>
            <w:hideMark/>
          </w:tcPr>
          <w:p w14:paraId="2E21F062"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15.0</w:t>
            </w:r>
          </w:p>
        </w:tc>
        <w:tc>
          <w:tcPr>
            <w:tcW w:w="180" w:type="pct"/>
            <w:tcBorders>
              <w:top w:val="nil"/>
              <w:left w:val="nil"/>
              <w:bottom w:val="nil"/>
              <w:right w:val="nil"/>
            </w:tcBorders>
            <w:shd w:val="clear" w:color="auto" w:fill="auto"/>
            <w:noWrap/>
            <w:vAlign w:val="center"/>
            <w:hideMark/>
          </w:tcPr>
          <w:p w14:paraId="670F9852"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0.3</w:t>
            </w:r>
          </w:p>
        </w:tc>
        <w:tc>
          <w:tcPr>
            <w:tcW w:w="340" w:type="pct"/>
            <w:tcBorders>
              <w:top w:val="nil"/>
              <w:left w:val="nil"/>
              <w:bottom w:val="nil"/>
              <w:right w:val="nil"/>
            </w:tcBorders>
            <w:shd w:val="clear" w:color="auto" w:fill="auto"/>
            <w:vAlign w:val="center"/>
            <w:hideMark/>
          </w:tcPr>
          <w:p w14:paraId="5C536EE2"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0.2</w:t>
            </w:r>
          </w:p>
        </w:tc>
        <w:tc>
          <w:tcPr>
            <w:tcW w:w="295" w:type="pct"/>
            <w:tcBorders>
              <w:top w:val="nil"/>
              <w:left w:val="nil"/>
              <w:bottom w:val="nil"/>
              <w:right w:val="nil"/>
            </w:tcBorders>
            <w:shd w:val="clear" w:color="auto" w:fill="auto"/>
            <w:vAlign w:val="center"/>
            <w:hideMark/>
          </w:tcPr>
          <w:p w14:paraId="07D1BFED"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0.0</w:t>
            </w:r>
          </w:p>
        </w:tc>
      </w:tr>
      <w:tr w:rsidR="00AB191D" w:rsidRPr="00AB191D" w14:paraId="3F874D7E" w14:textId="77777777" w:rsidTr="00E111B5">
        <w:trPr>
          <w:trHeight w:val="255"/>
        </w:trPr>
        <w:tc>
          <w:tcPr>
            <w:tcW w:w="866" w:type="pct"/>
            <w:tcBorders>
              <w:top w:val="nil"/>
              <w:left w:val="nil"/>
              <w:bottom w:val="nil"/>
              <w:right w:val="nil"/>
            </w:tcBorders>
            <w:shd w:val="clear" w:color="auto" w:fill="auto"/>
            <w:noWrap/>
            <w:vAlign w:val="center"/>
            <w:hideMark/>
          </w:tcPr>
          <w:p w14:paraId="24B351DC"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Monounsaturated fatty acids (g/d)</w:t>
            </w:r>
          </w:p>
        </w:tc>
        <w:tc>
          <w:tcPr>
            <w:tcW w:w="359" w:type="pct"/>
            <w:tcBorders>
              <w:top w:val="nil"/>
              <w:left w:val="nil"/>
              <w:bottom w:val="nil"/>
              <w:right w:val="nil"/>
            </w:tcBorders>
            <w:shd w:val="clear" w:color="auto" w:fill="auto"/>
            <w:noWrap/>
            <w:vAlign w:val="center"/>
            <w:hideMark/>
          </w:tcPr>
          <w:p w14:paraId="0E5819F9"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22.5</w:t>
            </w:r>
          </w:p>
        </w:tc>
        <w:tc>
          <w:tcPr>
            <w:tcW w:w="232" w:type="pct"/>
            <w:tcBorders>
              <w:top w:val="nil"/>
              <w:left w:val="nil"/>
              <w:bottom w:val="nil"/>
              <w:right w:val="nil"/>
            </w:tcBorders>
            <w:shd w:val="clear" w:color="auto" w:fill="auto"/>
            <w:noWrap/>
            <w:vAlign w:val="center"/>
            <w:hideMark/>
          </w:tcPr>
          <w:p w14:paraId="64E93002"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0.5</w:t>
            </w:r>
          </w:p>
        </w:tc>
        <w:tc>
          <w:tcPr>
            <w:tcW w:w="296" w:type="pct"/>
            <w:tcBorders>
              <w:top w:val="nil"/>
              <w:left w:val="nil"/>
              <w:bottom w:val="nil"/>
              <w:right w:val="nil"/>
            </w:tcBorders>
            <w:shd w:val="clear" w:color="auto" w:fill="auto"/>
            <w:vAlign w:val="center"/>
            <w:hideMark/>
          </w:tcPr>
          <w:p w14:paraId="60E3B2A9"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22.9</w:t>
            </w:r>
          </w:p>
        </w:tc>
        <w:tc>
          <w:tcPr>
            <w:tcW w:w="292" w:type="pct"/>
            <w:tcBorders>
              <w:top w:val="nil"/>
              <w:left w:val="nil"/>
              <w:bottom w:val="nil"/>
              <w:right w:val="nil"/>
            </w:tcBorders>
            <w:shd w:val="clear" w:color="auto" w:fill="auto"/>
            <w:vAlign w:val="center"/>
            <w:hideMark/>
          </w:tcPr>
          <w:p w14:paraId="1A49F9DA"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0.5</w:t>
            </w:r>
          </w:p>
        </w:tc>
        <w:tc>
          <w:tcPr>
            <w:tcW w:w="293" w:type="pct"/>
            <w:tcBorders>
              <w:top w:val="nil"/>
              <w:left w:val="nil"/>
              <w:bottom w:val="nil"/>
              <w:right w:val="nil"/>
            </w:tcBorders>
            <w:shd w:val="clear" w:color="auto" w:fill="auto"/>
            <w:vAlign w:val="center"/>
            <w:hideMark/>
          </w:tcPr>
          <w:p w14:paraId="2302EEB9"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0.4</w:t>
            </w:r>
          </w:p>
        </w:tc>
        <w:tc>
          <w:tcPr>
            <w:tcW w:w="293" w:type="pct"/>
            <w:tcBorders>
              <w:top w:val="nil"/>
              <w:left w:val="nil"/>
              <w:bottom w:val="nil"/>
              <w:right w:val="nil"/>
            </w:tcBorders>
            <w:shd w:val="clear" w:color="auto" w:fill="auto"/>
            <w:vAlign w:val="center"/>
            <w:hideMark/>
          </w:tcPr>
          <w:p w14:paraId="428CF078"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0.0</w:t>
            </w:r>
          </w:p>
        </w:tc>
        <w:tc>
          <w:tcPr>
            <w:tcW w:w="370" w:type="pct"/>
            <w:tcBorders>
              <w:top w:val="nil"/>
              <w:left w:val="nil"/>
              <w:bottom w:val="nil"/>
              <w:right w:val="nil"/>
            </w:tcBorders>
            <w:shd w:val="clear" w:color="auto" w:fill="auto"/>
            <w:noWrap/>
            <w:vAlign w:val="center"/>
            <w:hideMark/>
          </w:tcPr>
          <w:p w14:paraId="33F20D73"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22.3</w:t>
            </w:r>
          </w:p>
        </w:tc>
        <w:tc>
          <w:tcPr>
            <w:tcW w:w="180" w:type="pct"/>
            <w:tcBorders>
              <w:top w:val="nil"/>
              <w:left w:val="nil"/>
              <w:bottom w:val="nil"/>
              <w:right w:val="nil"/>
            </w:tcBorders>
            <w:shd w:val="clear" w:color="auto" w:fill="auto"/>
            <w:noWrap/>
            <w:vAlign w:val="center"/>
            <w:hideMark/>
          </w:tcPr>
          <w:p w14:paraId="67FAD728"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0.5</w:t>
            </w:r>
          </w:p>
        </w:tc>
        <w:tc>
          <w:tcPr>
            <w:tcW w:w="339" w:type="pct"/>
            <w:tcBorders>
              <w:top w:val="nil"/>
              <w:left w:val="nil"/>
              <w:bottom w:val="nil"/>
              <w:right w:val="nil"/>
            </w:tcBorders>
            <w:shd w:val="clear" w:color="auto" w:fill="auto"/>
            <w:vAlign w:val="center"/>
            <w:hideMark/>
          </w:tcPr>
          <w:p w14:paraId="1D1D0654"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-0.1</w:t>
            </w:r>
          </w:p>
        </w:tc>
        <w:tc>
          <w:tcPr>
            <w:tcW w:w="296" w:type="pct"/>
            <w:tcBorders>
              <w:top w:val="nil"/>
              <w:left w:val="nil"/>
              <w:bottom w:val="nil"/>
              <w:right w:val="nil"/>
            </w:tcBorders>
            <w:shd w:val="clear" w:color="auto" w:fill="auto"/>
            <w:vAlign w:val="center"/>
            <w:hideMark/>
          </w:tcPr>
          <w:p w14:paraId="7D889476"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0.0</w:t>
            </w:r>
          </w:p>
        </w:tc>
        <w:tc>
          <w:tcPr>
            <w:tcW w:w="370" w:type="pct"/>
            <w:tcBorders>
              <w:top w:val="nil"/>
              <w:left w:val="nil"/>
              <w:bottom w:val="nil"/>
              <w:right w:val="nil"/>
            </w:tcBorders>
            <w:shd w:val="clear" w:color="auto" w:fill="auto"/>
            <w:noWrap/>
            <w:vAlign w:val="center"/>
            <w:hideMark/>
          </w:tcPr>
          <w:p w14:paraId="7BB46BCC"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22.8</w:t>
            </w:r>
          </w:p>
        </w:tc>
        <w:tc>
          <w:tcPr>
            <w:tcW w:w="180" w:type="pct"/>
            <w:tcBorders>
              <w:top w:val="nil"/>
              <w:left w:val="nil"/>
              <w:bottom w:val="nil"/>
              <w:right w:val="nil"/>
            </w:tcBorders>
            <w:shd w:val="clear" w:color="auto" w:fill="auto"/>
            <w:noWrap/>
            <w:vAlign w:val="center"/>
            <w:hideMark/>
          </w:tcPr>
          <w:p w14:paraId="539877C1"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0.5</w:t>
            </w:r>
          </w:p>
        </w:tc>
        <w:tc>
          <w:tcPr>
            <w:tcW w:w="340" w:type="pct"/>
            <w:tcBorders>
              <w:top w:val="nil"/>
              <w:left w:val="nil"/>
              <w:bottom w:val="nil"/>
              <w:right w:val="nil"/>
            </w:tcBorders>
            <w:shd w:val="clear" w:color="auto" w:fill="auto"/>
            <w:vAlign w:val="center"/>
            <w:hideMark/>
          </w:tcPr>
          <w:p w14:paraId="1B3710B1"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0.3</w:t>
            </w:r>
          </w:p>
        </w:tc>
        <w:tc>
          <w:tcPr>
            <w:tcW w:w="295" w:type="pct"/>
            <w:tcBorders>
              <w:top w:val="nil"/>
              <w:left w:val="nil"/>
              <w:bottom w:val="nil"/>
              <w:right w:val="nil"/>
            </w:tcBorders>
            <w:shd w:val="clear" w:color="auto" w:fill="auto"/>
            <w:vAlign w:val="center"/>
            <w:hideMark/>
          </w:tcPr>
          <w:p w14:paraId="2A880728"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0.0</w:t>
            </w:r>
          </w:p>
        </w:tc>
      </w:tr>
      <w:tr w:rsidR="00AB191D" w:rsidRPr="00AB191D" w14:paraId="1EC8D34C" w14:textId="77777777" w:rsidTr="00E111B5">
        <w:trPr>
          <w:trHeight w:val="255"/>
        </w:trPr>
        <w:tc>
          <w:tcPr>
            <w:tcW w:w="866" w:type="pct"/>
            <w:tcBorders>
              <w:top w:val="nil"/>
              <w:left w:val="nil"/>
              <w:bottom w:val="nil"/>
              <w:right w:val="nil"/>
            </w:tcBorders>
            <w:shd w:val="clear" w:color="auto" w:fill="auto"/>
            <w:noWrap/>
            <w:vAlign w:val="center"/>
            <w:hideMark/>
          </w:tcPr>
          <w:p w14:paraId="44B4AAF2"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Vitamin B1 (mg/d)</w:t>
            </w:r>
          </w:p>
        </w:tc>
        <w:tc>
          <w:tcPr>
            <w:tcW w:w="359" w:type="pct"/>
            <w:tcBorders>
              <w:top w:val="nil"/>
              <w:left w:val="nil"/>
              <w:bottom w:val="nil"/>
              <w:right w:val="nil"/>
            </w:tcBorders>
            <w:shd w:val="clear" w:color="auto" w:fill="auto"/>
            <w:noWrap/>
            <w:vAlign w:val="center"/>
            <w:hideMark/>
          </w:tcPr>
          <w:p w14:paraId="620EED63"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1.7</w:t>
            </w:r>
          </w:p>
        </w:tc>
        <w:tc>
          <w:tcPr>
            <w:tcW w:w="232" w:type="pct"/>
            <w:tcBorders>
              <w:top w:val="nil"/>
              <w:left w:val="nil"/>
              <w:bottom w:val="nil"/>
              <w:right w:val="nil"/>
            </w:tcBorders>
            <w:shd w:val="clear" w:color="auto" w:fill="auto"/>
            <w:noWrap/>
            <w:vAlign w:val="center"/>
            <w:hideMark/>
          </w:tcPr>
          <w:p w14:paraId="71B5E93F"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0.0</w:t>
            </w:r>
          </w:p>
        </w:tc>
        <w:tc>
          <w:tcPr>
            <w:tcW w:w="296" w:type="pct"/>
            <w:tcBorders>
              <w:top w:val="nil"/>
              <w:left w:val="nil"/>
              <w:bottom w:val="nil"/>
              <w:right w:val="nil"/>
            </w:tcBorders>
            <w:shd w:val="clear" w:color="auto" w:fill="auto"/>
            <w:vAlign w:val="center"/>
            <w:hideMark/>
          </w:tcPr>
          <w:p w14:paraId="6AC20082"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1.6***</w:t>
            </w:r>
          </w:p>
        </w:tc>
        <w:tc>
          <w:tcPr>
            <w:tcW w:w="292" w:type="pct"/>
            <w:tcBorders>
              <w:top w:val="nil"/>
              <w:left w:val="nil"/>
              <w:bottom w:val="nil"/>
              <w:right w:val="nil"/>
            </w:tcBorders>
            <w:shd w:val="clear" w:color="auto" w:fill="auto"/>
            <w:vAlign w:val="center"/>
            <w:hideMark/>
          </w:tcPr>
          <w:p w14:paraId="2F9A6759"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0.0</w:t>
            </w:r>
          </w:p>
        </w:tc>
        <w:tc>
          <w:tcPr>
            <w:tcW w:w="293" w:type="pct"/>
            <w:tcBorders>
              <w:top w:val="nil"/>
              <w:left w:val="nil"/>
              <w:bottom w:val="nil"/>
              <w:right w:val="nil"/>
            </w:tcBorders>
            <w:shd w:val="clear" w:color="auto" w:fill="auto"/>
            <w:vAlign w:val="center"/>
            <w:hideMark/>
          </w:tcPr>
          <w:p w14:paraId="517B9F4B"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-0.1</w:t>
            </w:r>
          </w:p>
        </w:tc>
        <w:tc>
          <w:tcPr>
            <w:tcW w:w="293" w:type="pct"/>
            <w:tcBorders>
              <w:top w:val="nil"/>
              <w:left w:val="nil"/>
              <w:bottom w:val="nil"/>
              <w:right w:val="nil"/>
            </w:tcBorders>
            <w:shd w:val="clear" w:color="auto" w:fill="auto"/>
            <w:vAlign w:val="center"/>
            <w:hideMark/>
          </w:tcPr>
          <w:p w14:paraId="0E9AD18C"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0.0</w:t>
            </w:r>
          </w:p>
        </w:tc>
        <w:tc>
          <w:tcPr>
            <w:tcW w:w="370" w:type="pct"/>
            <w:tcBorders>
              <w:top w:val="nil"/>
              <w:left w:val="nil"/>
              <w:bottom w:val="nil"/>
              <w:right w:val="nil"/>
            </w:tcBorders>
            <w:shd w:val="clear" w:color="auto" w:fill="auto"/>
            <w:noWrap/>
            <w:vAlign w:val="center"/>
            <w:hideMark/>
          </w:tcPr>
          <w:p w14:paraId="64659E68"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1.6***</w:t>
            </w:r>
          </w:p>
        </w:tc>
        <w:tc>
          <w:tcPr>
            <w:tcW w:w="180" w:type="pct"/>
            <w:tcBorders>
              <w:top w:val="nil"/>
              <w:left w:val="nil"/>
              <w:bottom w:val="nil"/>
              <w:right w:val="nil"/>
            </w:tcBorders>
            <w:shd w:val="clear" w:color="auto" w:fill="auto"/>
            <w:noWrap/>
            <w:vAlign w:val="center"/>
            <w:hideMark/>
          </w:tcPr>
          <w:p w14:paraId="297ADE9D"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0.0</w:t>
            </w:r>
          </w:p>
        </w:tc>
        <w:tc>
          <w:tcPr>
            <w:tcW w:w="339" w:type="pct"/>
            <w:tcBorders>
              <w:top w:val="nil"/>
              <w:left w:val="nil"/>
              <w:bottom w:val="nil"/>
              <w:right w:val="nil"/>
            </w:tcBorders>
            <w:shd w:val="clear" w:color="auto" w:fill="auto"/>
            <w:vAlign w:val="center"/>
            <w:hideMark/>
          </w:tcPr>
          <w:p w14:paraId="69BAF6EA"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-0.1</w:t>
            </w:r>
          </w:p>
        </w:tc>
        <w:tc>
          <w:tcPr>
            <w:tcW w:w="296" w:type="pct"/>
            <w:tcBorders>
              <w:top w:val="nil"/>
              <w:left w:val="nil"/>
              <w:bottom w:val="nil"/>
              <w:right w:val="nil"/>
            </w:tcBorders>
            <w:shd w:val="clear" w:color="auto" w:fill="auto"/>
            <w:vAlign w:val="center"/>
            <w:hideMark/>
          </w:tcPr>
          <w:p w14:paraId="449F4C98"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0.0</w:t>
            </w:r>
          </w:p>
        </w:tc>
        <w:tc>
          <w:tcPr>
            <w:tcW w:w="370" w:type="pct"/>
            <w:tcBorders>
              <w:top w:val="nil"/>
              <w:left w:val="nil"/>
              <w:bottom w:val="nil"/>
              <w:right w:val="nil"/>
            </w:tcBorders>
            <w:shd w:val="clear" w:color="auto" w:fill="auto"/>
            <w:noWrap/>
            <w:vAlign w:val="center"/>
            <w:hideMark/>
          </w:tcPr>
          <w:p w14:paraId="2E4A380A"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1.5***</w:t>
            </w:r>
          </w:p>
        </w:tc>
        <w:tc>
          <w:tcPr>
            <w:tcW w:w="180" w:type="pct"/>
            <w:tcBorders>
              <w:top w:val="nil"/>
              <w:left w:val="nil"/>
              <w:bottom w:val="nil"/>
              <w:right w:val="nil"/>
            </w:tcBorders>
            <w:shd w:val="clear" w:color="auto" w:fill="auto"/>
            <w:noWrap/>
            <w:vAlign w:val="center"/>
            <w:hideMark/>
          </w:tcPr>
          <w:p w14:paraId="7054A2C9"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0.0</w:t>
            </w:r>
          </w:p>
        </w:tc>
        <w:tc>
          <w:tcPr>
            <w:tcW w:w="340" w:type="pct"/>
            <w:tcBorders>
              <w:top w:val="nil"/>
              <w:left w:val="nil"/>
              <w:bottom w:val="nil"/>
              <w:right w:val="nil"/>
            </w:tcBorders>
            <w:shd w:val="clear" w:color="auto" w:fill="auto"/>
            <w:vAlign w:val="center"/>
            <w:hideMark/>
          </w:tcPr>
          <w:p w14:paraId="79F5D9F9"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-0.3</w:t>
            </w:r>
          </w:p>
        </w:tc>
        <w:tc>
          <w:tcPr>
            <w:tcW w:w="295" w:type="pct"/>
            <w:tcBorders>
              <w:top w:val="nil"/>
              <w:left w:val="nil"/>
              <w:bottom w:val="nil"/>
              <w:right w:val="nil"/>
            </w:tcBorders>
            <w:shd w:val="clear" w:color="auto" w:fill="auto"/>
            <w:vAlign w:val="center"/>
            <w:hideMark/>
          </w:tcPr>
          <w:p w14:paraId="67B8274E"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0.0</w:t>
            </w:r>
          </w:p>
        </w:tc>
      </w:tr>
      <w:tr w:rsidR="00AB191D" w:rsidRPr="00AB191D" w14:paraId="0BB2AD61" w14:textId="77777777" w:rsidTr="00E111B5">
        <w:trPr>
          <w:trHeight w:val="255"/>
        </w:trPr>
        <w:tc>
          <w:tcPr>
            <w:tcW w:w="866" w:type="pct"/>
            <w:tcBorders>
              <w:top w:val="nil"/>
              <w:left w:val="nil"/>
              <w:bottom w:val="nil"/>
              <w:right w:val="nil"/>
            </w:tcBorders>
            <w:shd w:val="clear" w:color="auto" w:fill="auto"/>
            <w:noWrap/>
            <w:vAlign w:val="center"/>
            <w:hideMark/>
          </w:tcPr>
          <w:p w14:paraId="195EDD08"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Vitamin B2 (mg/d)</w:t>
            </w:r>
          </w:p>
        </w:tc>
        <w:tc>
          <w:tcPr>
            <w:tcW w:w="359" w:type="pct"/>
            <w:tcBorders>
              <w:top w:val="nil"/>
              <w:left w:val="nil"/>
              <w:bottom w:val="nil"/>
              <w:right w:val="nil"/>
            </w:tcBorders>
            <w:shd w:val="clear" w:color="auto" w:fill="auto"/>
            <w:noWrap/>
            <w:vAlign w:val="center"/>
            <w:hideMark/>
          </w:tcPr>
          <w:p w14:paraId="67524E40"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1.5</w:t>
            </w:r>
          </w:p>
        </w:tc>
        <w:tc>
          <w:tcPr>
            <w:tcW w:w="232" w:type="pct"/>
            <w:tcBorders>
              <w:top w:val="nil"/>
              <w:left w:val="nil"/>
              <w:bottom w:val="nil"/>
              <w:right w:val="nil"/>
            </w:tcBorders>
            <w:shd w:val="clear" w:color="auto" w:fill="auto"/>
            <w:noWrap/>
            <w:vAlign w:val="center"/>
            <w:hideMark/>
          </w:tcPr>
          <w:p w14:paraId="5B90DEFD"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0.0</w:t>
            </w:r>
          </w:p>
        </w:tc>
        <w:tc>
          <w:tcPr>
            <w:tcW w:w="296" w:type="pct"/>
            <w:tcBorders>
              <w:top w:val="nil"/>
              <w:left w:val="nil"/>
              <w:bottom w:val="nil"/>
              <w:right w:val="nil"/>
            </w:tcBorders>
            <w:shd w:val="clear" w:color="auto" w:fill="auto"/>
            <w:vAlign w:val="center"/>
            <w:hideMark/>
          </w:tcPr>
          <w:p w14:paraId="5FC785C5"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1.5</w:t>
            </w:r>
          </w:p>
        </w:tc>
        <w:tc>
          <w:tcPr>
            <w:tcW w:w="292" w:type="pct"/>
            <w:tcBorders>
              <w:top w:val="nil"/>
              <w:left w:val="nil"/>
              <w:bottom w:val="nil"/>
              <w:right w:val="nil"/>
            </w:tcBorders>
            <w:shd w:val="clear" w:color="auto" w:fill="auto"/>
            <w:vAlign w:val="center"/>
            <w:hideMark/>
          </w:tcPr>
          <w:p w14:paraId="0463CC0F"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0.0</w:t>
            </w:r>
          </w:p>
        </w:tc>
        <w:tc>
          <w:tcPr>
            <w:tcW w:w="293" w:type="pct"/>
            <w:tcBorders>
              <w:top w:val="nil"/>
              <w:left w:val="nil"/>
              <w:bottom w:val="nil"/>
              <w:right w:val="nil"/>
            </w:tcBorders>
            <w:shd w:val="clear" w:color="auto" w:fill="auto"/>
            <w:vAlign w:val="center"/>
            <w:hideMark/>
          </w:tcPr>
          <w:p w14:paraId="039807BC"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0.0</w:t>
            </w:r>
          </w:p>
        </w:tc>
        <w:tc>
          <w:tcPr>
            <w:tcW w:w="293" w:type="pct"/>
            <w:tcBorders>
              <w:top w:val="nil"/>
              <w:left w:val="nil"/>
              <w:bottom w:val="nil"/>
              <w:right w:val="nil"/>
            </w:tcBorders>
            <w:shd w:val="clear" w:color="auto" w:fill="auto"/>
            <w:vAlign w:val="center"/>
            <w:hideMark/>
          </w:tcPr>
          <w:p w14:paraId="7A6D782E"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0.0</w:t>
            </w:r>
          </w:p>
        </w:tc>
        <w:tc>
          <w:tcPr>
            <w:tcW w:w="370" w:type="pct"/>
            <w:tcBorders>
              <w:top w:val="nil"/>
              <w:left w:val="nil"/>
              <w:bottom w:val="nil"/>
              <w:right w:val="nil"/>
            </w:tcBorders>
            <w:shd w:val="clear" w:color="auto" w:fill="auto"/>
            <w:noWrap/>
            <w:vAlign w:val="center"/>
            <w:hideMark/>
          </w:tcPr>
          <w:p w14:paraId="54A88874"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1.3***</w:t>
            </w:r>
          </w:p>
        </w:tc>
        <w:tc>
          <w:tcPr>
            <w:tcW w:w="180" w:type="pct"/>
            <w:tcBorders>
              <w:top w:val="nil"/>
              <w:left w:val="nil"/>
              <w:bottom w:val="nil"/>
              <w:right w:val="nil"/>
            </w:tcBorders>
            <w:shd w:val="clear" w:color="auto" w:fill="auto"/>
            <w:noWrap/>
            <w:vAlign w:val="center"/>
            <w:hideMark/>
          </w:tcPr>
          <w:p w14:paraId="60879AD6"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0.0</w:t>
            </w:r>
          </w:p>
        </w:tc>
        <w:tc>
          <w:tcPr>
            <w:tcW w:w="339" w:type="pct"/>
            <w:tcBorders>
              <w:top w:val="nil"/>
              <w:left w:val="nil"/>
              <w:bottom w:val="nil"/>
              <w:right w:val="nil"/>
            </w:tcBorders>
            <w:shd w:val="clear" w:color="auto" w:fill="auto"/>
            <w:vAlign w:val="center"/>
            <w:hideMark/>
          </w:tcPr>
          <w:p w14:paraId="4D4BF5A2"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-0.2</w:t>
            </w:r>
          </w:p>
        </w:tc>
        <w:tc>
          <w:tcPr>
            <w:tcW w:w="296" w:type="pct"/>
            <w:tcBorders>
              <w:top w:val="nil"/>
              <w:left w:val="nil"/>
              <w:bottom w:val="nil"/>
              <w:right w:val="nil"/>
            </w:tcBorders>
            <w:shd w:val="clear" w:color="auto" w:fill="auto"/>
            <w:vAlign w:val="center"/>
            <w:hideMark/>
          </w:tcPr>
          <w:p w14:paraId="761B2549"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0.0</w:t>
            </w:r>
          </w:p>
        </w:tc>
        <w:tc>
          <w:tcPr>
            <w:tcW w:w="370" w:type="pct"/>
            <w:tcBorders>
              <w:top w:val="nil"/>
              <w:left w:val="nil"/>
              <w:bottom w:val="nil"/>
              <w:right w:val="nil"/>
            </w:tcBorders>
            <w:shd w:val="clear" w:color="auto" w:fill="auto"/>
            <w:noWrap/>
            <w:vAlign w:val="center"/>
            <w:hideMark/>
          </w:tcPr>
          <w:p w14:paraId="0A724EC5"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1.3***</w:t>
            </w:r>
          </w:p>
        </w:tc>
        <w:tc>
          <w:tcPr>
            <w:tcW w:w="180" w:type="pct"/>
            <w:tcBorders>
              <w:top w:val="nil"/>
              <w:left w:val="nil"/>
              <w:bottom w:val="nil"/>
              <w:right w:val="nil"/>
            </w:tcBorders>
            <w:shd w:val="clear" w:color="auto" w:fill="auto"/>
            <w:noWrap/>
            <w:vAlign w:val="center"/>
            <w:hideMark/>
          </w:tcPr>
          <w:p w14:paraId="5E448899"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0.0</w:t>
            </w:r>
          </w:p>
        </w:tc>
        <w:tc>
          <w:tcPr>
            <w:tcW w:w="340" w:type="pct"/>
            <w:tcBorders>
              <w:top w:val="nil"/>
              <w:left w:val="nil"/>
              <w:bottom w:val="nil"/>
              <w:right w:val="nil"/>
            </w:tcBorders>
            <w:shd w:val="clear" w:color="auto" w:fill="auto"/>
            <w:vAlign w:val="center"/>
            <w:hideMark/>
          </w:tcPr>
          <w:p w14:paraId="063935CB"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-0.2</w:t>
            </w:r>
          </w:p>
        </w:tc>
        <w:tc>
          <w:tcPr>
            <w:tcW w:w="295" w:type="pct"/>
            <w:tcBorders>
              <w:top w:val="nil"/>
              <w:left w:val="nil"/>
              <w:bottom w:val="nil"/>
              <w:right w:val="nil"/>
            </w:tcBorders>
            <w:shd w:val="clear" w:color="auto" w:fill="auto"/>
            <w:vAlign w:val="center"/>
            <w:hideMark/>
          </w:tcPr>
          <w:p w14:paraId="5BD168EA"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0.0</w:t>
            </w:r>
          </w:p>
        </w:tc>
      </w:tr>
      <w:tr w:rsidR="00AB191D" w:rsidRPr="00AB191D" w14:paraId="75A1FB37" w14:textId="77777777" w:rsidTr="00E111B5">
        <w:trPr>
          <w:trHeight w:val="255"/>
        </w:trPr>
        <w:tc>
          <w:tcPr>
            <w:tcW w:w="866" w:type="pct"/>
            <w:tcBorders>
              <w:top w:val="nil"/>
              <w:left w:val="nil"/>
              <w:bottom w:val="nil"/>
              <w:right w:val="nil"/>
            </w:tcBorders>
            <w:shd w:val="clear" w:color="auto" w:fill="auto"/>
            <w:noWrap/>
            <w:vAlign w:val="center"/>
            <w:hideMark/>
          </w:tcPr>
          <w:p w14:paraId="60B229F1"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Vitamin B3 (mg/d)</w:t>
            </w:r>
          </w:p>
        </w:tc>
        <w:tc>
          <w:tcPr>
            <w:tcW w:w="359" w:type="pct"/>
            <w:tcBorders>
              <w:top w:val="nil"/>
              <w:left w:val="nil"/>
              <w:bottom w:val="nil"/>
              <w:right w:val="nil"/>
            </w:tcBorders>
            <w:shd w:val="clear" w:color="auto" w:fill="auto"/>
            <w:noWrap/>
            <w:vAlign w:val="center"/>
            <w:hideMark/>
          </w:tcPr>
          <w:p w14:paraId="2DFFFC3C"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31.4</w:t>
            </w:r>
          </w:p>
        </w:tc>
        <w:tc>
          <w:tcPr>
            <w:tcW w:w="232" w:type="pct"/>
            <w:tcBorders>
              <w:top w:val="nil"/>
              <w:left w:val="nil"/>
              <w:bottom w:val="nil"/>
              <w:right w:val="nil"/>
            </w:tcBorders>
            <w:shd w:val="clear" w:color="auto" w:fill="auto"/>
            <w:noWrap/>
            <w:vAlign w:val="center"/>
            <w:hideMark/>
          </w:tcPr>
          <w:p w14:paraId="507C6309"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0.8</w:t>
            </w:r>
          </w:p>
        </w:tc>
        <w:tc>
          <w:tcPr>
            <w:tcW w:w="296" w:type="pct"/>
            <w:tcBorders>
              <w:top w:val="nil"/>
              <w:left w:val="nil"/>
              <w:bottom w:val="nil"/>
              <w:right w:val="nil"/>
            </w:tcBorders>
            <w:shd w:val="clear" w:color="auto" w:fill="auto"/>
            <w:vAlign w:val="center"/>
            <w:hideMark/>
          </w:tcPr>
          <w:p w14:paraId="4EF036EC"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31.0</w:t>
            </w:r>
          </w:p>
        </w:tc>
        <w:tc>
          <w:tcPr>
            <w:tcW w:w="292" w:type="pct"/>
            <w:tcBorders>
              <w:top w:val="nil"/>
              <w:left w:val="nil"/>
              <w:bottom w:val="nil"/>
              <w:right w:val="nil"/>
            </w:tcBorders>
            <w:shd w:val="clear" w:color="auto" w:fill="auto"/>
            <w:vAlign w:val="center"/>
            <w:hideMark/>
          </w:tcPr>
          <w:p w14:paraId="7077CFBA"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0.8</w:t>
            </w:r>
          </w:p>
        </w:tc>
        <w:tc>
          <w:tcPr>
            <w:tcW w:w="293" w:type="pct"/>
            <w:tcBorders>
              <w:top w:val="nil"/>
              <w:left w:val="nil"/>
              <w:bottom w:val="nil"/>
              <w:right w:val="nil"/>
            </w:tcBorders>
            <w:shd w:val="clear" w:color="auto" w:fill="auto"/>
            <w:vAlign w:val="center"/>
            <w:hideMark/>
          </w:tcPr>
          <w:p w14:paraId="3F690429"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-0.4</w:t>
            </w:r>
          </w:p>
        </w:tc>
        <w:tc>
          <w:tcPr>
            <w:tcW w:w="293" w:type="pct"/>
            <w:tcBorders>
              <w:top w:val="nil"/>
              <w:left w:val="nil"/>
              <w:bottom w:val="nil"/>
              <w:right w:val="nil"/>
            </w:tcBorders>
            <w:shd w:val="clear" w:color="auto" w:fill="auto"/>
            <w:vAlign w:val="center"/>
            <w:hideMark/>
          </w:tcPr>
          <w:p w14:paraId="3AD180D2"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0.0</w:t>
            </w:r>
          </w:p>
        </w:tc>
        <w:tc>
          <w:tcPr>
            <w:tcW w:w="370" w:type="pct"/>
            <w:tcBorders>
              <w:top w:val="nil"/>
              <w:left w:val="nil"/>
              <w:bottom w:val="nil"/>
              <w:right w:val="nil"/>
            </w:tcBorders>
            <w:shd w:val="clear" w:color="auto" w:fill="auto"/>
            <w:noWrap/>
            <w:vAlign w:val="center"/>
            <w:hideMark/>
          </w:tcPr>
          <w:p w14:paraId="1247CFA9"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32.2</w:t>
            </w:r>
          </w:p>
        </w:tc>
        <w:tc>
          <w:tcPr>
            <w:tcW w:w="180" w:type="pct"/>
            <w:tcBorders>
              <w:top w:val="nil"/>
              <w:left w:val="nil"/>
              <w:bottom w:val="nil"/>
              <w:right w:val="nil"/>
            </w:tcBorders>
            <w:shd w:val="clear" w:color="auto" w:fill="auto"/>
            <w:noWrap/>
            <w:vAlign w:val="center"/>
            <w:hideMark/>
          </w:tcPr>
          <w:p w14:paraId="67F631ED"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0.8</w:t>
            </w:r>
          </w:p>
        </w:tc>
        <w:tc>
          <w:tcPr>
            <w:tcW w:w="339" w:type="pct"/>
            <w:tcBorders>
              <w:top w:val="nil"/>
              <w:left w:val="nil"/>
              <w:bottom w:val="nil"/>
              <w:right w:val="nil"/>
            </w:tcBorders>
            <w:shd w:val="clear" w:color="auto" w:fill="auto"/>
            <w:vAlign w:val="center"/>
            <w:hideMark/>
          </w:tcPr>
          <w:p w14:paraId="6AE63F64"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0.8</w:t>
            </w:r>
          </w:p>
        </w:tc>
        <w:tc>
          <w:tcPr>
            <w:tcW w:w="296" w:type="pct"/>
            <w:tcBorders>
              <w:top w:val="nil"/>
              <w:left w:val="nil"/>
              <w:bottom w:val="nil"/>
              <w:right w:val="nil"/>
            </w:tcBorders>
            <w:shd w:val="clear" w:color="auto" w:fill="auto"/>
            <w:vAlign w:val="center"/>
            <w:hideMark/>
          </w:tcPr>
          <w:p w14:paraId="1E1AC78E"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0.0</w:t>
            </w:r>
          </w:p>
        </w:tc>
        <w:tc>
          <w:tcPr>
            <w:tcW w:w="370" w:type="pct"/>
            <w:tcBorders>
              <w:top w:val="nil"/>
              <w:left w:val="nil"/>
              <w:bottom w:val="nil"/>
              <w:right w:val="nil"/>
            </w:tcBorders>
            <w:shd w:val="clear" w:color="auto" w:fill="auto"/>
            <w:noWrap/>
            <w:vAlign w:val="center"/>
            <w:hideMark/>
          </w:tcPr>
          <w:p w14:paraId="04665F8B"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31.8</w:t>
            </w:r>
          </w:p>
        </w:tc>
        <w:tc>
          <w:tcPr>
            <w:tcW w:w="180" w:type="pct"/>
            <w:tcBorders>
              <w:top w:val="nil"/>
              <w:left w:val="nil"/>
              <w:bottom w:val="nil"/>
              <w:right w:val="nil"/>
            </w:tcBorders>
            <w:shd w:val="clear" w:color="auto" w:fill="auto"/>
            <w:noWrap/>
            <w:vAlign w:val="center"/>
            <w:hideMark/>
          </w:tcPr>
          <w:p w14:paraId="666BF983"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0.8</w:t>
            </w:r>
          </w:p>
        </w:tc>
        <w:tc>
          <w:tcPr>
            <w:tcW w:w="340" w:type="pct"/>
            <w:tcBorders>
              <w:top w:val="nil"/>
              <w:left w:val="nil"/>
              <w:bottom w:val="nil"/>
              <w:right w:val="nil"/>
            </w:tcBorders>
            <w:shd w:val="clear" w:color="auto" w:fill="auto"/>
            <w:vAlign w:val="center"/>
            <w:hideMark/>
          </w:tcPr>
          <w:p w14:paraId="57500243"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0.4</w:t>
            </w:r>
          </w:p>
        </w:tc>
        <w:tc>
          <w:tcPr>
            <w:tcW w:w="295" w:type="pct"/>
            <w:tcBorders>
              <w:top w:val="nil"/>
              <w:left w:val="nil"/>
              <w:bottom w:val="nil"/>
              <w:right w:val="nil"/>
            </w:tcBorders>
            <w:shd w:val="clear" w:color="auto" w:fill="auto"/>
            <w:vAlign w:val="center"/>
            <w:hideMark/>
          </w:tcPr>
          <w:p w14:paraId="33739EDB"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0.0</w:t>
            </w:r>
          </w:p>
        </w:tc>
      </w:tr>
      <w:tr w:rsidR="00AB191D" w:rsidRPr="00AB191D" w14:paraId="1435B1F2" w14:textId="77777777" w:rsidTr="00E111B5">
        <w:trPr>
          <w:trHeight w:val="255"/>
        </w:trPr>
        <w:tc>
          <w:tcPr>
            <w:tcW w:w="866" w:type="pct"/>
            <w:tcBorders>
              <w:top w:val="nil"/>
              <w:left w:val="nil"/>
              <w:bottom w:val="nil"/>
              <w:right w:val="nil"/>
            </w:tcBorders>
            <w:shd w:val="clear" w:color="auto" w:fill="auto"/>
            <w:noWrap/>
            <w:vAlign w:val="center"/>
            <w:hideMark/>
          </w:tcPr>
          <w:p w14:paraId="622F6E01"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Vitamin B6 (mg/d)</w:t>
            </w:r>
          </w:p>
        </w:tc>
        <w:tc>
          <w:tcPr>
            <w:tcW w:w="359" w:type="pct"/>
            <w:tcBorders>
              <w:top w:val="nil"/>
              <w:left w:val="nil"/>
              <w:bottom w:val="nil"/>
              <w:right w:val="nil"/>
            </w:tcBorders>
            <w:shd w:val="clear" w:color="auto" w:fill="auto"/>
            <w:noWrap/>
            <w:vAlign w:val="center"/>
            <w:hideMark/>
          </w:tcPr>
          <w:p w14:paraId="509C1453"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1.5</w:t>
            </w:r>
          </w:p>
        </w:tc>
        <w:tc>
          <w:tcPr>
            <w:tcW w:w="232" w:type="pct"/>
            <w:tcBorders>
              <w:top w:val="nil"/>
              <w:left w:val="nil"/>
              <w:bottom w:val="nil"/>
              <w:right w:val="nil"/>
            </w:tcBorders>
            <w:shd w:val="clear" w:color="auto" w:fill="auto"/>
            <w:noWrap/>
            <w:vAlign w:val="center"/>
            <w:hideMark/>
          </w:tcPr>
          <w:p w14:paraId="0EC48694"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0.0</w:t>
            </w:r>
          </w:p>
        </w:tc>
        <w:tc>
          <w:tcPr>
            <w:tcW w:w="296" w:type="pct"/>
            <w:tcBorders>
              <w:top w:val="nil"/>
              <w:left w:val="nil"/>
              <w:bottom w:val="nil"/>
              <w:right w:val="nil"/>
            </w:tcBorders>
            <w:shd w:val="clear" w:color="auto" w:fill="auto"/>
            <w:vAlign w:val="center"/>
            <w:hideMark/>
          </w:tcPr>
          <w:p w14:paraId="246B87C0"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1.5</w:t>
            </w:r>
          </w:p>
        </w:tc>
        <w:tc>
          <w:tcPr>
            <w:tcW w:w="292" w:type="pct"/>
            <w:tcBorders>
              <w:top w:val="nil"/>
              <w:left w:val="nil"/>
              <w:bottom w:val="nil"/>
              <w:right w:val="nil"/>
            </w:tcBorders>
            <w:shd w:val="clear" w:color="auto" w:fill="auto"/>
            <w:vAlign w:val="center"/>
            <w:hideMark/>
          </w:tcPr>
          <w:p w14:paraId="4C439C21"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0.0</w:t>
            </w:r>
          </w:p>
        </w:tc>
        <w:tc>
          <w:tcPr>
            <w:tcW w:w="293" w:type="pct"/>
            <w:tcBorders>
              <w:top w:val="nil"/>
              <w:left w:val="nil"/>
              <w:bottom w:val="nil"/>
              <w:right w:val="nil"/>
            </w:tcBorders>
            <w:shd w:val="clear" w:color="auto" w:fill="auto"/>
            <w:vAlign w:val="center"/>
            <w:hideMark/>
          </w:tcPr>
          <w:p w14:paraId="58C96D7C"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0.0</w:t>
            </w:r>
          </w:p>
        </w:tc>
        <w:tc>
          <w:tcPr>
            <w:tcW w:w="293" w:type="pct"/>
            <w:tcBorders>
              <w:top w:val="nil"/>
              <w:left w:val="nil"/>
              <w:bottom w:val="nil"/>
              <w:right w:val="nil"/>
            </w:tcBorders>
            <w:shd w:val="clear" w:color="auto" w:fill="auto"/>
            <w:vAlign w:val="center"/>
            <w:hideMark/>
          </w:tcPr>
          <w:p w14:paraId="427A2389"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0.0</w:t>
            </w:r>
          </w:p>
        </w:tc>
        <w:tc>
          <w:tcPr>
            <w:tcW w:w="370" w:type="pct"/>
            <w:tcBorders>
              <w:top w:val="nil"/>
              <w:left w:val="nil"/>
              <w:bottom w:val="nil"/>
              <w:right w:val="nil"/>
            </w:tcBorders>
            <w:shd w:val="clear" w:color="auto" w:fill="auto"/>
            <w:noWrap/>
            <w:vAlign w:val="center"/>
            <w:hideMark/>
          </w:tcPr>
          <w:p w14:paraId="62B2116A"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1.4***</w:t>
            </w:r>
          </w:p>
        </w:tc>
        <w:tc>
          <w:tcPr>
            <w:tcW w:w="180" w:type="pct"/>
            <w:tcBorders>
              <w:top w:val="nil"/>
              <w:left w:val="nil"/>
              <w:bottom w:val="nil"/>
              <w:right w:val="nil"/>
            </w:tcBorders>
            <w:shd w:val="clear" w:color="auto" w:fill="auto"/>
            <w:noWrap/>
            <w:vAlign w:val="center"/>
            <w:hideMark/>
          </w:tcPr>
          <w:p w14:paraId="6452F6C2"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0.0</w:t>
            </w:r>
          </w:p>
        </w:tc>
        <w:tc>
          <w:tcPr>
            <w:tcW w:w="339" w:type="pct"/>
            <w:tcBorders>
              <w:top w:val="nil"/>
              <w:left w:val="nil"/>
              <w:bottom w:val="nil"/>
              <w:right w:val="nil"/>
            </w:tcBorders>
            <w:shd w:val="clear" w:color="auto" w:fill="auto"/>
            <w:vAlign w:val="center"/>
            <w:hideMark/>
          </w:tcPr>
          <w:p w14:paraId="5DD155DA"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-0.2</w:t>
            </w:r>
          </w:p>
        </w:tc>
        <w:tc>
          <w:tcPr>
            <w:tcW w:w="296" w:type="pct"/>
            <w:tcBorders>
              <w:top w:val="nil"/>
              <w:left w:val="nil"/>
              <w:bottom w:val="nil"/>
              <w:right w:val="nil"/>
            </w:tcBorders>
            <w:shd w:val="clear" w:color="auto" w:fill="auto"/>
            <w:vAlign w:val="center"/>
            <w:hideMark/>
          </w:tcPr>
          <w:p w14:paraId="42D7832E"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0.0</w:t>
            </w:r>
          </w:p>
        </w:tc>
        <w:tc>
          <w:tcPr>
            <w:tcW w:w="370" w:type="pct"/>
            <w:tcBorders>
              <w:top w:val="nil"/>
              <w:left w:val="nil"/>
              <w:bottom w:val="nil"/>
              <w:right w:val="nil"/>
            </w:tcBorders>
            <w:shd w:val="clear" w:color="auto" w:fill="auto"/>
            <w:noWrap/>
            <w:vAlign w:val="center"/>
            <w:hideMark/>
          </w:tcPr>
          <w:p w14:paraId="60D066A2"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1.4***</w:t>
            </w:r>
          </w:p>
        </w:tc>
        <w:tc>
          <w:tcPr>
            <w:tcW w:w="180" w:type="pct"/>
            <w:tcBorders>
              <w:top w:val="nil"/>
              <w:left w:val="nil"/>
              <w:bottom w:val="nil"/>
              <w:right w:val="nil"/>
            </w:tcBorders>
            <w:shd w:val="clear" w:color="auto" w:fill="auto"/>
            <w:noWrap/>
            <w:vAlign w:val="center"/>
            <w:hideMark/>
          </w:tcPr>
          <w:p w14:paraId="35FE3669"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0.0</w:t>
            </w:r>
          </w:p>
        </w:tc>
        <w:tc>
          <w:tcPr>
            <w:tcW w:w="340" w:type="pct"/>
            <w:tcBorders>
              <w:top w:val="nil"/>
              <w:left w:val="nil"/>
              <w:bottom w:val="nil"/>
              <w:right w:val="nil"/>
            </w:tcBorders>
            <w:shd w:val="clear" w:color="auto" w:fill="auto"/>
            <w:vAlign w:val="center"/>
            <w:hideMark/>
          </w:tcPr>
          <w:p w14:paraId="747A20A6"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-0.2</w:t>
            </w:r>
          </w:p>
        </w:tc>
        <w:tc>
          <w:tcPr>
            <w:tcW w:w="295" w:type="pct"/>
            <w:tcBorders>
              <w:top w:val="nil"/>
              <w:left w:val="nil"/>
              <w:bottom w:val="nil"/>
              <w:right w:val="nil"/>
            </w:tcBorders>
            <w:shd w:val="clear" w:color="auto" w:fill="auto"/>
            <w:vAlign w:val="center"/>
            <w:hideMark/>
          </w:tcPr>
          <w:p w14:paraId="0C437D97"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0.0</w:t>
            </w:r>
          </w:p>
        </w:tc>
      </w:tr>
      <w:tr w:rsidR="00AB191D" w:rsidRPr="00AB191D" w14:paraId="43AC4E38" w14:textId="77777777" w:rsidTr="00E111B5">
        <w:trPr>
          <w:trHeight w:val="255"/>
        </w:trPr>
        <w:tc>
          <w:tcPr>
            <w:tcW w:w="866" w:type="pct"/>
            <w:tcBorders>
              <w:top w:val="nil"/>
              <w:left w:val="nil"/>
              <w:bottom w:val="nil"/>
              <w:right w:val="nil"/>
            </w:tcBorders>
            <w:shd w:val="clear" w:color="auto" w:fill="auto"/>
            <w:noWrap/>
            <w:vAlign w:val="center"/>
            <w:hideMark/>
          </w:tcPr>
          <w:p w14:paraId="6AF84B35"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Folate (DFE µg/d)</w:t>
            </w:r>
          </w:p>
        </w:tc>
        <w:tc>
          <w:tcPr>
            <w:tcW w:w="359" w:type="pct"/>
            <w:tcBorders>
              <w:top w:val="nil"/>
              <w:left w:val="nil"/>
              <w:bottom w:val="nil"/>
              <w:right w:val="nil"/>
            </w:tcBorders>
            <w:shd w:val="clear" w:color="auto" w:fill="auto"/>
            <w:noWrap/>
            <w:vAlign w:val="center"/>
            <w:hideMark/>
          </w:tcPr>
          <w:p w14:paraId="526A163B"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375.3</w:t>
            </w:r>
          </w:p>
        </w:tc>
        <w:tc>
          <w:tcPr>
            <w:tcW w:w="232" w:type="pct"/>
            <w:tcBorders>
              <w:top w:val="nil"/>
              <w:left w:val="nil"/>
              <w:bottom w:val="nil"/>
              <w:right w:val="nil"/>
            </w:tcBorders>
            <w:shd w:val="clear" w:color="auto" w:fill="auto"/>
            <w:noWrap/>
            <w:vAlign w:val="center"/>
            <w:hideMark/>
          </w:tcPr>
          <w:p w14:paraId="4AE3B784"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7.7</w:t>
            </w:r>
          </w:p>
        </w:tc>
        <w:tc>
          <w:tcPr>
            <w:tcW w:w="296" w:type="pct"/>
            <w:tcBorders>
              <w:top w:val="nil"/>
              <w:left w:val="nil"/>
              <w:bottom w:val="nil"/>
              <w:right w:val="nil"/>
            </w:tcBorders>
            <w:shd w:val="clear" w:color="auto" w:fill="auto"/>
            <w:vAlign w:val="center"/>
            <w:hideMark/>
          </w:tcPr>
          <w:p w14:paraId="1D0413E1"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377.5</w:t>
            </w:r>
          </w:p>
        </w:tc>
        <w:tc>
          <w:tcPr>
            <w:tcW w:w="292" w:type="pct"/>
            <w:tcBorders>
              <w:top w:val="nil"/>
              <w:left w:val="nil"/>
              <w:bottom w:val="nil"/>
              <w:right w:val="nil"/>
            </w:tcBorders>
            <w:shd w:val="clear" w:color="auto" w:fill="auto"/>
            <w:vAlign w:val="center"/>
            <w:hideMark/>
          </w:tcPr>
          <w:p w14:paraId="407B58CF"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7.7</w:t>
            </w:r>
          </w:p>
        </w:tc>
        <w:tc>
          <w:tcPr>
            <w:tcW w:w="293" w:type="pct"/>
            <w:tcBorders>
              <w:top w:val="nil"/>
              <w:left w:val="nil"/>
              <w:bottom w:val="nil"/>
              <w:right w:val="nil"/>
            </w:tcBorders>
            <w:shd w:val="clear" w:color="auto" w:fill="auto"/>
            <w:vAlign w:val="center"/>
            <w:hideMark/>
          </w:tcPr>
          <w:p w14:paraId="570ACE45"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2.2</w:t>
            </w:r>
          </w:p>
        </w:tc>
        <w:tc>
          <w:tcPr>
            <w:tcW w:w="293" w:type="pct"/>
            <w:tcBorders>
              <w:top w:val="nil"/>
              <w:left w:val="nil"/>
              <w:bottom w:val="nil"/>
              <w:right w:val="nil"/>
            </w:tcBorders>
            <w:shd w:val="clear" w:color="auto" w:fill="auto"/>
            <w:vAlign w:val="center"/>
            <w:hideMark/>
          </w:tcPr>
          <w:p w14:paraId="54981B6F"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0.1</w:t>
            </w:r>
          </w:p>
        </w:tc>
        <w:tc>
          <w:tcPr>
            <w:tcW w:w="370" w:type="pct"/>
            <w:tcBorders>
              <w:top w:val="nil"/>
              <w:left w:val="nil"/>
              <w:bottom w:val="nil"/>
              <w:right w:val="nil"/>
            </w:tcBorders>
            <w:shd w:val="clear" w:color="auto" w:fill="auto"/>
            <w:noWrap/>
            <w:vAlign w:val="center"/>
            <w:hideMark/>
          </w:tcPr>
          <w:p w14:paraId="6A616084"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354.0***</w:t>
            </w:r>
          </w:p>
        </w:tc>
        <w:tc>
          <w:tcPr>
            <w:tcW w:w="180" w:type="pct"/>
            <w:tcBorders>
              <w:top w:val="nil"/>
              <w:left w:val="nil"/>
              <w:bottom w:val="nil"/>
              <w:right w:val="nil"/>
            </w:tcBorders>
            <w:shd w:val="clear" w:color="auto" w:fill="auto"/>
            <w:noWrap/>
            <w:vAlign w:val="center"/>
            <w:hideMark/>
          </w:tcPr>
          <w:p w14:paraId="34C09713"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7.6</w:t>
            </w:r>
          </w:p>
        </w:tc>
        <w:tc>
          <w:tcPr>
            <w:tcW w:w="339" w:type="pct"/>
            <w:tcBorders>
              <w:top w:val="nil"/>
              <w:left w:val="nil"/>
              <w:bottom w:val="nil"/>
              <w:right w:val="nil"/>
            </w:tcBorders>
            <w:shd w:val="clear" w:color="auto" w:fill="auto"/>
            <w:vAlign w:val="center"/>
            <w:hideMark/>
          </w:tcPr>
          <w:p w14:paraId="5B7075B0"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-21.2</w:t>
            </w:r>
          </w:p>
        </w:tc>
        <w:tc>
          <w:tcPr>
            <w:tcW w:w="296" w:type="pct"/>
            <w:tcBorders>
              <w:top w:val="nil"/>
              <w:left w:val="nil"/>
              <w:bottom w:val="nil"/>
              <w:right w:val="nil"/>
            </w:tcBorders>
            <w:shd w:val="clear" w:color="auto" w:fill="auto"/>
            <w:vAlign w:val="center"/>
            <w:hideMark/>
          </w:tcPr>
          <w:p w14:paraId="045FCD36"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0.6</w:t>
            </w:r>
          </w:p>
        </w:tc>
        <w:tc>
          <w:tcPr>
            <w:tcW w:w="370" w:type="pct"/>
            <w:tcBorders>
              <w:top w:val="nil"/>
              <w:left w:val="nil"/>
              <w:bottom w:val="nil"/>
              <w:right w:val="nil"/>
            </w:tcBorders>
            <w:shd w:val="clear" w:color="auto" w:fill="auto"/>
            <w:noWrap/>
            <w:vAlign w:val="center"/>
            <w:hideMark/>
          </w:tcPr>
          <w:p w14:paraId="6A505626"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356.3***</w:t>
            </w:r>
          </w:p>
        </w:tc>
        <w:tc>
          <w:tcPr>
            <w:tcW w:w="180" w:type="pct"/>
            <w:tcBorders>
              <w:top w:val="nil"/>
              <w:left w:val="nil"/>
              <w:bottom w:val="nil"/>
              <w:right w:val="nil"/>
            </w:tcBorders>
            <w:shd w:val="clear" w:color="auto" w:fill="auto"/>
            <w:noWrap/>
            <w:vAlign w:val="center"/>
            <w:hideMark/>
          </w:tcPr>
          <w:p w14:paraId="2705DF3A"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7.6</w:t>
            </w:r>
          </w:p>
        </w:tc>
        <w:tc>
          <w:tcPr>
            <w:tcW w:w="340" w:type="pct"/>
            <w:tcBorders>
              <w:top w:val="nil"/>
              <w:left w:val="nil"/>
              <w:bottom w:val="nil"/>
              <w:right w:val="nil"/>
            </w:tcBorders>
            <w:shd w:val="clear" w:color="auto" w:fill="auto"/>
            <w:vAlign w:val="center"/>
            <w:hideMark/>
          </w:tcPr>
          <w:p w14:paraId="27516B5F"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-19.0</w:t>
            </w:r>
          </w:p>
        </w:tc>
        <w:tc>
          <w:tcPr>
            <w:tcW w:w="295" w:type="pct"/>
            <w:tcBorders>
              <w:top w:val="nil"/>
              <w:left w:val="nil"/>
              <w:bottom w:val="nil"/>
              <w:right w:val="nil"/>
            </w:tcBorders>
            <w:shd w:val="clear" w:color="auto" w:fill="auto"/>
            <w:vAlign w:val="center"/>
            <w:hideMark/>
          </w:tcPr>
          <w:p w14:paraId="7990D0EF"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0.6</w:t>
            </w:r>
          </w:p>
        </w:tc>
      </w:tr>
      <w:tr w:rsidR="00AB191D" w:rsidRPr="00AB191D" w14:paraId="27660404" w14:textId="77777777" w:rsidTr="00E111B5">
        <w:trPr>
          <w:trHeight w:val="255"/>
        </w:trPr>
        <w:tc>
          <w:tcPr>
            <w:tcW w:w="866" w:type="pct"/>
            <w:tcBorders>
              <w:top w:val="nil"/>
              <w:left w:val="nil"/>
              <w:bottom w:val="nil"/>
              <w:right w:val="nil"/>
            </w:tcBorders>
            <w:shd w:val="clear" w:color="auto" w:fill="auto"/>
            <w:noWrap/>
            <w:vAlign w:val="center"/>
            <w:hideMark/>
          </w:tcPr>
          <w:p w14:paraId="44419BAD"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Vitamin E (mg/d)</w:t>
            </w:r>
          </w:p>
        </w:tc>
        <w:tc>
          <w:tcPr>
            <w:tcW w:w="359" w:type="pct"/>
            <w:tcBorders>
              <w:top w:val="nil"/>
              <w:left w:val="nil"/>
              <w:bottom w:val="nil"/>
              <w:right w:val="nil"/>
            </w:tcBorders>
            <w:shd w:val="clear" w:color="auto" w:fill="auto"/>
            <w:noWrap/>
            <w:vAlign w:val="center"/>
            <w:hideMark/>
          </w:tcPr>
          <w:p w14:paraId="23FE13D1"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7.5</w:t>
            </w:r>
          </w:p>
        </w:tc>
        <w:tc>
          <w:tcPr>
            <w:tcW w:w="232" w:type="pct"/>
            <w:tcBorders>
              <w:top w:val="nil"/>
              <w:left w:val="nil"/>
              <w:bottom w:val="nil"/>
              <w:right w:val="nil"/>
            </w:tcBorders>
            <w:shd w:val="clear" w:color="auto" w:fill="auto"/>
            <w:noWrap/>
            <w:vAlign w:val="center"/>
            <w:hideMark/>
          </w:tcPr>
          <w:p w14:paraId="654AF5D7"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0.2</w:t>
            </w:r>
          </w:p>
        </w:tc>
        <w:tc>
          <w:tcPr>
            <w:tcW w:w="296" w:type="pct"/>
            <w:tcBorders>
              <w:top w:val="nil"/>
              <w:left w:val="nil"/>
              <w:bottom w:val="nil"/>
              <w:right w:val="nil"/>
            </w:tcBorders>
            <w:shd w:val="clear" w:color="auto" w:fill="auto"/>
            <w:vAlign w:val="center"/>
            <w:hideMark/>
          </w:tcPr>
          <w:p w14:paraId="07C62CCC"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7.7</w:t>
            </w:r>
          </w:p>
        </w:tc>
        <w:tc>
          <w:tcPr>
            <w:tcW w:w="292" w:type="pct"/>
            <w:tcBorders>
              <w:top w:val="nil"/>
              <w:left w:val="nil"/>
              <w:bottom w:val="nil"/>
              <w:right w:val="nil"/>
            </w:tcBorders>
            <w:shd w:val="clear" w:color="auto" w:fill="auto"/>
            <w:vAlign w:val="center"/>
            <w:hideMark/>
          </w:tcPr>
          <w:p w14:paraId="58B152F8"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0.2</w:t>
            </w:r>
          </w:p>
        </w:tc>
        <w:tc>
          <w:tcPr>
            <w:tcW w:w="293" w:type="pct"/>
            <w:tcBorders>
              <w:top w:val="nil"/>
              <w:left w:val="nil"/>
              <w:bottom w:val="nil"/>
              <w:right w:val="nil"/>
            </w:tcBorders>
            <w:shd w:val="clear" w:color="auto" w:fill="auto"/>
            <w:vAlign w:val="center"/>
            <w:hideMark/>
          </w:tcPr>
          <w:p w14:paraId="25C8CB2A"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0.2</w:t>
            </w:r>
          </w:p>
        </w:tc>
        <w:tc>
          <w:tcPr>
            <w:tcW w:w="293" w:type="pct"/>
            <w:tcBorders>
              <w:top w:val="nil"/>
              <w:left w:val="nil"/>
              <w:bottom w:val="nil"/>
              <w:right w:val="nil"/>
            </w:tcBorders>
            <w:shd w:val="clear" w:color="auto" w:fill="auto"/>
            <w:vAlign w:val="center"/>
            <w:hideMark/>
          </w:tcPr>
          <w:p w14:paraId="2326C048"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0.0</w:t>
            </w:r>
          </w:p>
        </w:tc>
        <w:tc>
          <w:tcPr>
            <w:tcW w:w="370" w:type="pct"/>
            <w:tcBorders>
              <w:top w:val="nil"/>
              <w:left w:val="nil"/>
              <w:bottom w:val="nil"/>
              <w:right w:val="nil"/>
            </w:tcBorders>
            <w:shd w:val="clear" w:color="auto" w:fill="auto"/>
            <w:noWrap/>
            <w:vAlign w:val="center"/>
            <w:hideMark/>
          </w:tcPr>
          <w:p w14:paraId="20AB6293"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8.1***</w:t>
            </w:r>
          </w:p>
        </w:tc>
        <w:tc>
          <w:tcPr>
            <w:tcW w:w="180" w:type="pct"/>
            <w:tcBorders>
              <w:top w:val="nil"/>
              <w:left w:val="nil"/>
              <w:bottom w:val="nil"/>
              <w:right w:val="nil"/>
            </w:tcBorders>
            <w:shd w:val="clear" w:color="auto" w:fill="auto"/>
            <w:noWrap/>
            <w:vAlign w:val="center"/>
            <w:hideMark/>
          </w:tcPr>
          <w:p w14:paraId="69F161C3"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0.2</w:t>
            </w:r>
          </w:p>
        </w:tc>
        <w:tc>
          <w:tcPr>
            <w:tcW w:w="339" w:type="pct"/>
            <w:tcBorders>
              <w:top w:val="nil"/>
              <w:left w:val="nil"/>
              <w:bottom w:val="nil"/>
              <w:right w:val="nil"/>
            </w:tcBorders>
            <w:shd w:val="clear" w:color="auto" w:fill="auto"/>
            <w:vAlign w:val="center"/>
            <w:hideMark/>
          </w:tcPr>
          <w:p w14:paraId="6C40772A"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0.7</w:t>
            </w:r>
          </w:p>
        </w:tc>
        <w:tc>
          <w:tcPr>
            <w:tcW w:w="296" w:type="pct"/>
            <w:tcBorders>
              <w:top w:val="nil"/>
              <w:left w:val="nil"/>
              <w:bottom w:val="nil"/>
              <w:right w:val="nil"/>
            </w:tcBorders>
            <w:shd w:val="clear" w:color="auto" w:fill="auto"/>
            <w:vAlign w:val="center"/>
            <w:hideMark/>
          </w:tcPr>
          <w:p w14:paraId="002873BB"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0.0</w:t>
            </w:r>
          </w:p>
        </w:tc>
        <w:tc>
          <w:tcPr>
            <w:tcW w:w="370" w:type="pct"/>
            <w:tcBorders>
              <w:top w:val="nil"/>
              <w:left w:val="nil"/>
              <w:bottom w:val="nil"/>
              <w:right w:val="nil"/>
            </w:tcBorders>
            <w:shd w:val="clear" w:color="auto" w:fill="auto"/>
            <w:noWrap/>
            <w:vAlign w:val="center"/>
            <w:hideMark/>
          </w:tcPr>
          <w:p w14:paraId="2AEC8EF2"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8.3***</w:t>
            </w:r>
          </w:p>
        </w:tc>
        <w:tc>
          <w:tcPr>
            <w:tcW w:w="180" w:type="pct"/>
            <w:tcBorders>
              <w:top w:val="nil"/>
              <w:left w:val="nil"/>
              <w:bottom w:val="nil"/>
              <w:right w:val="nil"/>
            </w:tcBorders>
            <w:shd w:val="clear" w:color="auto" w:fill="auto"/>
            <w:noWrap/>
            <w:vAlign w:val="center"/>
            <w:hideMark/>
          </w:tcPr>
          <w:p w14:paraId="5034B4BA"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0.2</w:t>
            </w:r>
          </w:p>
        </w:tc>
        <w:tc>
          <w:tcPr>
            <w:tcW w:w="340" w:type="pct"/>
            <w:tcBorders>
              <w:top w:val="nil"/>
              <w:left w:val="nil"/>
              <w:bottom w:val="nil"/>
              <w:right w:val="nil"/>
            </w:tcBorders>
            <w:shd w:val="clear" w:color="auto" w:fill="auto"/>
            <w:vAlign w:val="center"/>
            <w:hideMark/>
          </w:tcPr>
          <w:p w14:paraId="1106317E"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0.9</w:t>
            </w:r>
          </w:p>
        </w:tc>
        <w:tc>
          <w:tcPr>
            <w:tcW w:w="295" w:type="pct"/>
            <w:tcBorders>
              <w:top w:val="nil"/>
              <w:left w:val="nil"/>
              <w:bottom w:val="nil"/>
              <w:right w:val="nil"/>
            </w:tcBorders>
            <w:shd w:val="clear" w:color="auto" w:fill="auto"/>
            <w:vAlign w:val="center"/>
            <w:hideMark/>
          </w:tcPr>
          <w:p w14:paraId="35A57428"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0.0</w:t>
            </w:r>
          </w:p>
        </w:tc>
      </w:tr>
      <w:tr w:rsidR="00AB191D" w:rsidRPr="00AB191D" w14:paraId="2904F0B7" w14:textId="77777777" w:rsidTr="00E111B5">
        <w:trPr>
          <w:trHeight w:val="255"/>
        </w:trPr>
        <w:tc>
          <w:tcPr>
            <w:tcW w:w="866" w:type="pct"/>
            <w:tcBorders>
              <w:top w:val="nil"/>
              <w:left w:val="nil"/>
              <w:bottom w:val="nil"/>
              <w:right w:val="nil"/>
            </w:tcBorders>
            <w:shd w:val="clear" w:color="auto" w:fill="auto"/>
            <w:noWrap/>
            <w:vAlign w:val="center"/>
            <w:hideMark/>
          </w:tcPr>
          <w:p w14:paraId="0FB4CCFF"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Sodium (mg/d)</w:t>
            </w:r>
          </w:p>
        </w:tc>
        <w:tc>
          <w:tcPr>
            <w:tcW w:w="359" w:type="pct"/>
            <w:tcBorders>
              <w:top w:val="nil"/>
              <w:left w:val="nil"/>
              <w:bottom w:val="nil"/>
              <w:right w:val="nil"/>
            </w:tcBorders>
            <w:shd w:val="clear" w:color="auto" w:fill="auto"/>
            <w:noWrap/>
            <w:vAlign w:val="center"/>
            <w:hideMark/>
          </w:tcPr>
          <w:p w14:paraId="26290750"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2843.0</w:t>
            </w:r>
          </w:p>
        </w:tc>
        <w:tc>
          <w:tcPr>
            <w:tcW w:w="232" w:type="pct"/>
            <w:tcBorders>
              <w:top w:val="nil"/>
              <w:left w:val="nil"/>
              <w:bottom w:val="nil"/>
              <w:right w:val="nil"/>
            </w:tcBorders>
            <w:shd w:val="clear" w:color="auto" w:fill="auto"/>
            <w:noWrap/>
            <w:vAlign w:val="center"/>
            <w:hideMark/>
          </w:tcPr>
          <w:p w14:paraId="0F0A5624"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84.3</w:t>
            </w:r>
          </w:p>
        </w:tc>
        <w:tc>
          <w:tcPr>
            <w:tcW w:w="296" w:type="pct"/>
            <w:tcBorders>
              <w:top w:val="nil"/>
              <w:left w:val="nil"/>
              <w:bottom w:val="nil"/>
              <w:right w:val="nil"/>
            </w:tcBorders>
            <w:shd w:val="clear" w:color="auto" w:fill="auto"/>
            <w:vAlign w:val="center"/>
            <w:hideMark/>
          </w:tcPr>
          <w:p w14:paraId="1A9760E6"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2841.8</w:t>
            </w:r>
          </w:p>
        </w:tc>
        <w:tc>
          <w:tcPr>
            <w:tcW w:w="292" w:type="pct"/>
            <w:tcBorders>
              <w:top w:val="nil"/>
              <w:left w:val="nil"/>
              <w:bottom w:val="nil"/>
              <w:right w:val="nil"/>
            </w:tcBorders>
            <w:shd w:val="clear" w:color="auto" w:fill="auto"/>
            <w:vAlign w:val="center"/>
            <w:hideMark/>
          </w:tcPr>
          <w:p w14:paraId="3C6D0569"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84.3</w:t>
            </w:r>
          </w:p>
        </w:tc>
        <w:tc>
          <w:tcPr>
            <w:tcW w:w="293" w:type="pct"/>
            <w:tcBorders>
              <w:top w:val="nil"/>
              <w:left w:val="nil"/>
              <w:bottom w:val="nil"/>
              <w:right w:val="nil"/>
            </w:tcBorders>
            <w:shd w:val="clear" w:color="auto" w:fill="auto"/>
            <w:vAlign w:val="center"/>
            <w:hideMark/>
          </w:tcPr>
          <w:p w14:paraId="3D756D47"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-1.2</w:t>
            </w:r>
          </w:p>
        </w:tc>
        <w:tc>
          <w:tcPr>
            <w:tcW w:w="293" w:type="pct"/>
            <w:tcBorders>
              <w:top w:val="nil"/>
              <w:left w:val="nil"/>
              <w:bottom w:val="nil"/>
              <w:right w:val="nil"/>
            </w:tcBorders>
            <w:shd w:val="clear" w:color="auto" w:fill="auto"/>
            <w:vAlign w:val="center"/>
            <w:hideMark/>
          </w:tcPr>
          <w:p w14:paraId="5CEE185B"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0.0</w:t>
            </w:r>
          </w:p>
        </w:tc>
        <w:tc>
          <w:tcPr>
            <w:tcW w:w="370" w:type="pct"/>
            <w:tcBorders>
              <w:top w:val="nil"/>
              <w:left w:val="nil"/>
              <w:bottom w:val="nil"/>
              <w:right w:val="nil"/>
            </w:tcBorders>
            <w:shd w:val="clear" w:color="auto" w:fill="auto"/>
            <w:noWrap/>
            <w:vAlign w:val="center"/>
            <w:hideMark/>
          </w:tcPr>
          <w:p w14:paraId="3529338D"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2812.5</w:t>
            </w:r>
          </w:p>
        </w:tc>
        <w:tc>
          <w:tcPr>
            <w:tcW w:w="180" w:type="pct"/>
            <w:tcBorders>
              <w:top w:val="nil"/>
              <w:left w:val="nil"/>
              <w:bottom w:val="nil"/>
              <w:right w:val="nil"/>
            </w:tcBorders>
            <w:shd w:val="clear" w:color="auto" w:fill="auto"/>
            <w:noWrap/>
            <w:vAlign w:val="center"/>
            <w:hideMark/>
          </w:tcPr>
          <w:p w14:paraId="08AB6F8F"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84.0</w:t>
            </w:r>
          </w:p>
        </w:tc>
        <w:tc>
          <w:tcPr>
            <w:tcW w:w="339" w:type="pct"/>
            <w:tcBorders>
              <w:top w:val="nil"/>
              <w:left w:val="nil"/>
              <w:bottom w:val="nil"/>
              <w:right w:val="nil"/>
            </w:tcBorders>
            <w:shd w:val="clear" w:color="auto" w:fill="auto"/>
            <w:vAlign w:val="center"/>
            <w:hideMark/>
          </w:tcPr>
          <w:p w14:paraId="33E3716E"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-30.5</w:t>
            </w:r>
          </w:p>
        </w:tc>
        <w:tc>
          <w:tcPr>
            <w:tcW w:w="296" w:type="pct"/>
            <w:tcBorders>
              <w:top w:val="nil"/>
              <w:left w:val="nil"/>
              <w:bottom w:val="nil"/>
              <w:right w:val="nil"/>
            </w:tcBorders>
            <w:shd w:val="clear" w:color="auto" w:fill="auto"/>
            <w:vAlign w:val="center"/>
            <w:hideMark/>
          </w:tcPr>
          <w:p w14:paraId="37835072"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2.0</w:t>
            </w:r>
          </w:p>
        </w:tc>
        <w:tc>
          <w:tcPr>
            <w:tcW w:w="370" w:type="pct"/>
            <w:tcBorders>
              <w:top w:val="nil"/>
              <w:left w:val="nil"/>
              <w:bottom w:val="nil"/>
              <w:right w:val="nil"/>
            </w:tcBorders>
            <w:shd w:val="clear" w:color="auto" w:fill="auto"/>
            <w:noWrap/>
            <w:vAlign w:val="center"/>
            <w:hideMark/>
          </w:tcPr>
          <w:p w14:paraId="43B1E3D4"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2811.3</w:t>
            </w:r>
          </w:p>
        </w:tc>
        <w:tc>
          <w:tcPr>
            <w:tcW w:w="180" w:type="pct"/>
            <w:tcBorders>
              <w:top w:val="nil"/>
              <w:left w:val="nil"/>
              <w:bottom w:val="nil"/>
              <w:right w:val="nil"/>
            </w:tcBorders>
            <w:shd w:val="clear" w:color="auto" w:fill="auto"/>
            <w:noWrap/>
            <w:vAlign w:val="center"/>
            <w:hideMark/>
          </w:tcPr>
          <w:p w14:paraId="1A7E219F"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84.0</w:t>
            </w:r>
          </w:p>
        </w:tc>
        <w:tc>
          <w:tcPr>
            <w:tcW w:w="340" w:type="pct"/>
            <w:tcBorders>
              <w:top w:val="nil"/>
              <w:left w:val="nil"/>
              <w:bottom w:val="nil"/>
              <w:right w:val="nil"/>
            </w:tcBorders>
            <w:shd w:val="clear" w:color="auto" w:fill="auto"/>
            <w:vAlign w:val="center"/>
            <w:hideMark/>
          </w:tcPr>
          <w:p w14:paraId="73DC8FEC"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-31.7</w:t>
            </w:r>
          </w:p>
        </w:tc>
        <w:tc>
          <w:tcPr>
            <w:tcW w:w="295" w:type="pct"/>
            <w:tcBorders>
              <w:top w:val="nil"/>
              <w:left w:val="nil"/>
              <w:bottom w:val="nil"/>
              <w:right w:val="nil"/>
            </w:tcBorders>
            <w:shd w:val="clear" w:color="auto" w:fill="auto"/>
            <w:vAlign w:val="center"/>
            <w:hideMark/>
          </w:tcPr>
          <w:p w14:paraId="6F8A55A8"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2.0</w:t>
            </w:r>
          </w:p>
        </w:tc>
      </w:tr>
      <w:tr w:rsidR="00AB191D" w:rsidRPr="00AB191D" w14:paraId="43F3EE4B" w14:textId="77777777" w:rsidTr="00E111B5">
        <w:trPr>
          <w:trHeight w:val="255"/>
        </w:trPr>
        <w:tc>
          <w:tcPr>
            <w:tcW w:w="866" w:type="pct"/>
            <w:tcBorders>
              <w:top w:val="nil"/>
              <w:left w:val="nil"/>
              <w:bottom w:val="nil"/>
              <w:right w:val="nil"/>
            </w:tcBorders>
            <w:shd w:val="clear" w:color="auto" w:fill="auto"/>
            <w:noWrap/>
            <w:vAlign w:val="center"/>
            <w:hideMark/>
          </w:tcPr>
          <w:p w14:paraId="3D935880"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Calcium (mg/d)</w:t>
            </w:r>
          </w:p>
        </w:tc>
        <w:tc>
          <w:tcPr>
            <w:tcW w:w="359" w:type="pct"/>
            <w:tcBorders>
              <w:top w:val="nil"/>
              <w:left w:val="nil"/>
              <w:bottom w:val="nil"/>
              <w:right w:val="nil"/>
            </w:tcBorders>
            <w:shd w:val="clear" w:color="auto" w:fill="auto"/>
            <w:noWrap/>
            <w:vAlign w:val="center"/>
            <w:hideMark/>
          </w:tcPr>
          <w:p w14:paraId="58B6ECEE"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671.0</w:t>
            </w:r>
          </w:p>
        </w:tc>
        <w:tc>
          <w:tcPr>
            <w:tcW w:w="232" w:type="pct"/>
            <w:tcBorders>
              <w:top w:val="nil"/>
              <w:left w:val="nil"/>
              <w:bottom w:val="nil"/>
              <w:right w:val="nil"/>
            </w:tcBorders>
            <w:shd w:val="clear" w:color="auto" w:fill="auto"/>
            <w:noWrap/>
            <w:vAlign w:val="center"/>
            <w:hideMark/>
          </w:tcPr>
          <w:p w14:paraId="7CAC5CC5"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49.6</w:t>
            </w:r>
          </w:p>
        </w:tc>
        <w:tc>
          <w:tcPr>
            <w:tcW w:w="296" w:type="pct"/>
            <w:tcBorders>
              <w:top w:val="nil"/>
              <w:left w:val="nil"/>
              <w:bottom w:val="nil"/>
              <w:right w:val="nil"/>
            </w:tcBorders>
            <w:shd w:val="clear" w:color="auto" w:fill="auto"/>
            <w:vAlign w:val="center"/>
            <w:hideMark/>
          </w:tcPr>
          <w:p w14:paraId="7B6FEA7F"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670.8</w:t>
            </w:r>
          </w:p>
        </w:tc>
        <w:tc>
          <w:tcPr>
            <w:tcW w:w="292" w:type="pct"/>
            <w:tcBorders>
              <w:top w:val="nil"/>
              <w:left w:val="nil"/>
              <w:bottom w:val="nil"/>
              <w:right w:val="nil"/>
            </w:tcBorders>
            <w:shd w:val="clear" w:color="auto" w:fill="auto"/>
            <w:vAlign w:val="center"/>
            <w:hideMark/>
          </w:tcPr>
          <w:p w14:paraId="0F8410C9"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49.6</w:t>
            </w:r>
          </w:p>
        </w:tc>
        <w:tc>
          <w:tcPr>
            <w:tcW w:w="293" w:type="pct"/>
            <w:tcBorders>
              <w:top w:val="nil"/>
              <w:left w:val="nil"/>
              <w:bottom w:val="nil"/>
              <w:right w:val="nil"/>
            </w:tcBorders>
            <w:shd w:val="clear" w:color="auto" w:fill="auto"/>
            <w:vAlign w:val="center"/>
            <w:hideMark/>
          </w:tcPr>
          <w:p w14:paraId="5884B23B"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-0.2</w:t>
            </w:r>
          </w:p>
        </w:tc>
        <w:tc>
          <w:tcPr>
            <w:tcW w:w="293" w:type="pct"/>
            <w:tcBorders>
              <w:top w:val="nil"/>
              <w:left w:val="nil"/>
              <w:bottom w:val="nil"/>
              <w:right w:val="nil"/>
            </w:tcBorders>
            <w:shd w:val="clear" w:color="auto" w:fill="auto"/>
            <w:vAlign w:val="center"/>
            <w:hideMark/>
          </w:tcPr>
          <w:p w14:paraId="75B658A6"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0.0</w:t>
            </w:r>
          </w:p>
        </w:tc>
        <w:tc>
          <w:tcPr>
            <w:tcW w:w="370" w:type="pct"/>
            <w:tcBorders>
              <w:top w:val="nil"/>
              <w:left w:val="nil"/>
              <w:bottom w:val="nil"/>
              <w:right w:val="nil"/>
            </w:tcBorders>
            <w:shd w:val="clear" w:color="auto" w:fill="auto"/>
            <w:noWrap/>
            <w:vAlign w:val="center"/>
            <w:hideMark/>
          </w:tcPr>
          <w:p w14:paraId="6F73C2A0"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700.7</w:t>
            </w:r>
          </w:p>
        </w:tc>
        <w:tc>
          <w:tcPr>
            <w:tcW w:w="180" w:type="pct"/>
            <w:tcBorders>
              <w:top w:val="nil"/>
              <w:left w:val="nil"/>
              <w:bottom w:val="nil"/>
              <w:right w:val="nil"/>
            </w:tcBorders>
            <w:shd w:val="clear" w:color="auto" w:fill="auto"/>
            <w:noWrap/>
            <w:vAlign w:val="center"/>
            <w:hideMark/>
          </w:tcPr>
          <w:p w14:paraId="46FE6ABD"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49.6</w:t>
            </w:r>
          </w:p>
        </w:tc>
        <w:tc>
          <w:tcPr>
            <w:tcW w:w="339" w:type="pct"/>
            <w:tcBorders>
              <w:top w:val="nil"/>
              <w:left w:val="nil"/>
              <w:bottom w:val="nil"/>
              <w:right w:val="nil"/>
            </w:tcBorders>
            <w:shd w:val="clear" w:color="auto" w:fill="auto"/>
            <w:vAlign w:val="center"/>
            <w:hideMark/>
          </w:tcPr>
          <w:p w14:paraId="29519CD1"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29.8</w:t>
            </w:r>
          </w:p>
        </w:tc>
        <w:tc>
          <w:tcPr>
            <w:tcW w:w="296" w:type="pct"/>
            <w:tcBorders>
              <w:top w:val="nil"/>
              <w:left w:val="nil"/>
              <w:bottom w:val="nil"/>
              <w:right w:val="nil"/>
            </w:tcBorders>
            <w:shd w:val="clear" w:color="auto" w:fill="auto"/>
            <w:vAlign w:val="center"/>
            <w:hideMark/>
          </w:tcPr>
          <w:p w14:paraId="3AF9D4B2"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1.2</w:t>
            </w:r>
          </w:p>
        </w:tc>
        <w:tc>
          <w:tcPr>
            <w:tcW w:w="370" w:type="pct"/>
            <w:tcBorders>
              <w:top w:val="nil"/>
              <w:left w:val="nil"/>
              <w:bottom w:val="nil"/>
              <w:right w:val="nil"/>
            </w:tcBorders>
            <w:shd w:val="clear" w:color="auto" w:fill="auto"/>
            <w:noWrap/>
            <w:vAlign w:val="center"/>
            <w:hideMark/>
          </w:tcPr>
          <w:p w14:paraId="1D61712E"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700.5</w:t>
            </w:r>
          </w:p>
        </w:tc>
        <w:tc>
          <w:tcPr>
            <w:tcW w:w="180" w:type="pct"/>
            <w:tcBorders>
              <w:top w:val="nil"/>
              <w:left w:val="nil"/>
              <w:bottom w:val="nil"/>
              <w:right w:val="nil"/>
            </w:tcBorders>
            <w:shd w:val="clear" w:color="auto" w:fill="auto"/>
            <w:noWrap/>
            <w:vAlign w:val="center"/>
            <w:hideMark/>
          </w:tcPr>
          <w:p w14:paraId="3E3FB43F"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49.6</w:t>
            </w:r>
          </w:p>
        </w:tc>
        <w:tc>
          <w:tcPr>
            <w:tcW w:w="340" w:type="pct"/>
            <w:tcBorders>
              <w:top w:val="nil"/>
              <w:left w:val="nil"/>
              <w:bottom w:val="nil"/>
              <w:right w:val="nil"/>
            </w:tcBorders>
            <w:shd w:val="clear" w:color="auto" w:fill="auto"/>
            <w:vAlign w:val="center"/>
            <w:hideMark/>
          </w:tcPr>
          <w:p w14:paraId="2CF2BA1E"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29.6</w:t>
            </w:r>
          </w:p>
        </w:tc>
        <w:tc>
          <w:tcPr>
            <w:tcW w:w="295" w:type="pct"/>
            <w:tcBorders>
              <w:top w:val="nil"/>
              <w:left w:val="nil"/>
              <w:bottom w:val="nil"/>
              <w:right w:val="nil"/>
            </w:tcBorders>
            <w:shd w:val="clear" w:color="auto" w:fill="auto"/>
            <w:vAlign w:val="center"/>
            <w:hideMark/>
          </w:tcPr>
          <w:p w14:paraId="76DAD395"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1.2</w:t>
            </w:r>
          </w:p>
        </w:tc>
      </w:tr>
      <w:tr w:rsidR="00AB191D" w:rsidRPr="00AB191D" w14:paraId="1D151460" w14:textId="77777777" w:rsidTr="00E111B5">
        <w:trPr>
          <w:trHeight w:val="255"/>
        </w:trPr>
        <w:tc>
          <w:tcPr>
            <w:tcW w:w="866" w:type="pct"/>
            <w:tcBorders>
              <w:top w:val="nil"/>
              <w:left w:val="nil"/>
              <w:bottom w:val="nil"/>
              <w:right w:val="nil"/>
            </w:tcBorders>
            <w:shd w:val="clear" w:color="auto" w:fill="auto"/>
            <w:noWrap/>
            <w:vAlign w:val="center"/>
            <w:hideMark/>
          </w:tcPr>
          <w:p w14:paraId="00099422"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Potassium (mg/d)</w:t>
            </w:r>
          </w:p>
        </w:tc>
        <w:tc>
          <w:tcPr>
            <w:tcW w:w="359" w:type="pct"/>
            <w:tcBorders>
              <w:top w:val="nil"/>
              <w:left w:val="nil"/>
              <w:bottom w:val="nil"/>
              <w:right w:val="nil"/>
            </w:tcBorders>
            <w:shd w:val="clear" w:color="auto" w:fill="auto"/>
            <w:noWrap/>
            <w:vAlign w:val="center"/>
            <w:hideMark/>
          </w:tcPr>
          <w:p w14:paraId="0A848A83"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2183.4</w:t>
            </w:r>
          </w:p>
        </w:tc>
        <w:tc>
          <w:tcPr>
            <w:tcW w:w="232" w:type="pct"/>
            <w:tcBorders>
              <w:top w:val="nil"/>
              <w:left w:val="nil"/>
              <w:bottom w:val="nil"/>
              <w:right w:val="nil"/>
            </w:tcBorders>
            <w:shd w:val="clear" w:color="auto" w:fill="auto"/>
            <w:noWrap/>
            <w:vAlign w:val="center"/>
            <w:hideMark/>
          </w:tcPr>
          <w:p w14:paraId="19C272E0"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38.9</w:t>
            </w:r>
          </w:p>
        </w:tc>
        <w:tc>
          <w:tcPr>
            <w:tcW w:w="296" w:type="pct"/>
            <w:tcBorders>
              <w:top w:val="nil"/>
              <w:left w:val="nil"/>
              <w:bottom w:val="nil"/>
              <w:right w:val="nil"/>
            </w:tcBorders>
            <w:shd w:val="clear" w:color="auto" w:fill="auto"/>
            <w:vAlign w:val="center"/>
            <w:hideMark/>
          </w:tcPr>
          <w:p w14:paraId="53BDADBF"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2197.2</w:t>
            </w:r>
          </w:p>
        </w:tc>
        <w:tc>
          <w:tcPr>
            <w:tcW w:w="292" w:type="pct"/>
            <w:tcBorders>
              <w:top w:val="nil"/>
              <w:left w:val="nil"/>
              <w:bottom w:val="nil"/>
              <w:right w:val="nil"/>
            </w:tcBorders>
            <w:shd w:val="clear" w:color="auto" w:fill="auto"/>
            <w:vAlign w:val="center"/>
            <w:hideMark/>
          </w:tcPr>
          <w:p w14:paraId="2EBF4CC7"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39.1</w:t>
            </w:r>
          </w:p>
        </w:tc>
        <w:tc>
          <w:tcPr>
            <w:tcW w:w="293" w:type="pct"/>
            <w:tcBorders>
              <w:top w:val="nil"/>
              <w:left w:val="nil"/>
              <w:bottom w:val="nil"/>
              <w:right w:val="nil"/>
            </w:tcBorders>
            <w:shd w:val="clear" w:color="auto" w:fill="auto"/>
            <w:vAlign w:val="center"/>
            <w:hideMark/>
          </w:tcPr>
          <w:p w14:paraId="7BF12E21"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13.8</w:t>
            </w:r>
          </w:p>
        </w:tc>
        <w:tc>
          <w:tcPr>
            <w:tcW w:w="293" w:type="pct"/>
            <w:tcBorders>
              <w:top w:val="nil"/>
              <w:left w:val="nil"/>
              <w:bottom w:val="nil"/>
              <w:right w:val="nil"/>
            </w:tcBorders>
            <w:shd w:val="clear" w:color="auto" w:fill="auto"/>
            <w:vAlign w:val="center"/>
            <w:hideMark/>
          </w:tcPr>
          <w:p w14:paraId="6E839EE6"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0.5</w:t>
            </w:r>
          </w:p>
        </w:tc>
        <w:tc>
          <w:tcPr>
            <w:tcW w:w="370" w:type="pct"/>
            <w:tcBorders>
              <w:top w:val="nil"/>
              <w:left w:val="nil"/>
              <w:bottom w:val="nil"/>
              <w:right w:val="nil"/>
            </w:tcBorders>
            <w:shd w:val="clear" w:color="auto" w:fill="auto"/>
            <w:noWrap/>
            <w:vAlign w:val="center"/>
            <w:hideMark/>
          </w:tcPr>
          <w:p w14:paraId="4A73C195"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2190.5</w:t>
            </w:r>
          </w:p>
        </w:tc>
        <w:tc>
          <w:tcPr>
            <w:tcW w:w="180" w:type="pct"/>
            <w:tcBorders>
              <w:top w:val="nil"/>
              <w:left w:val="nil"/>
              <w:bottom w:val="nil"/>
              <w:right w:val="nil"/>
            </w:tcBorders>
            <w:shd w:val="clear" w:color="auto" w:fill="auto"/>
            <w:noWrap/>
            <w:vAlign w:val="center"/>
            <w:hideMark/>
          </w:tcPr>
          <w:p w14:paraId="55D65DD9"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39.0</w:t>
            </w:r>
          </w:p>
        </w:tc>
        <w:tc>
          <w:tcPr>
            <w:tcW w:w="339" w:type="pct"/>
            <w:tcBorders>
              <w:top w:val="nil"/>
              <w:left w:val="nil"/>
              <w:bottom w:val="nil"/>
              <w:right w:val="nil"/>
            </w:tcBorders>
            <w:shd w:val="clear" w:color="auto" w:fill="auto"/>
            <w:vAlign w:val="center"/>
            <w:hideMark/>
          </w:tcPr>
          <w:p w14:paraId="1BDB3D2E"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7.2</w:t>
            </w:r>
          </w:p>
        </w:tc>
        <w:tc>
          <w:tcPr>
            <w:tcW w:w="296" w:type="pct"/>
            <w:tcBorders>
              <w:top w:val="nil"/>
              <w:left w:val="nil"/>
              <w:bottom w:val="nil"/>
              <w:right w:val="nil"/>
            </w:tcBorders>
            <w:shd w:val="clear" w:color="auto" w:fill="auto"/>
            <w:vAlign w:val="center"/>
            <w:hideMark/>
          </w:tcPr>
          <w:p w14:paraId="44C6BE0A"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0.2</w:t>
            </w:r>
          </w:p>
        </w:tc>
        <w:tc>
          <w:tcPr>
            <w:tcW w:w="370" w:type="pct"/>
            <w:tcBorders>
              <w:top w:val="nil"/>
              <w:left w:val="nil"/>
              <w:bottom w:val="nil"/>
              <w:right w:val="nil"/>
            </w:tcBorders>
            <w:shd w:val="clear" w:color="auto" w:fill="auto"/>
            <w:noWrap/>
            <w:vAlign w:val="center"/>
            <w:hideMark/>
          </w:tcPr>
          <w:p w14:paraId="1775658B"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2204.4</w:t>
            </w:r>
          </w:p>
        </w:tc>
        <w:tc>
          <w:tcPr>
            <w:tcW w:w="180" w:type="pct"/>
            <w:tcBorders>
              <w:top w:val="nil"/>
              <w:left w:val="nil"/>
              <w:bottom w:val="nil"/>
              <w:right w:val="nil"/>
            </w:tcBorders>
            <w:shd w:val="clear" w:color="auto" w:fill="auto"/>
            <w:noWrap/>
            <w:vAlign w:val="center"/>
            <w:hideMark/>
          </w:tcPr>
          <w:p w14:paraId="0DC54C28"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39.1</w:t>
            </w:r>
          </w:p>
        </w:tc>
        <w:tc>
          <w:tcPr>
            <w:tcW w:w="340" w:type="pct"/>
            <w:tcBorders>
              <w:top w:val="nil"/>
              <w:left w:val="nil"/>
              <w:bottom w:val="nil"/>
              <w:right w:val="nil"/>
            </w:tcBorders>
            <w:shd w:val="clear" w:color="auto" w:fill="auto"/>
            <w:vAlign w:val="center"/>
            <w:hideMark/>
          </w:tcPr>
          <w:p w14:paraId="65075905"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21.0</w:t>
            </w:r>
          </w:p>
        </w:tc>
        <w:tc>
          <w:tcPr>
            <w:tcW w:w="295" w:type="pct"/>
            <w:tcBorders>
              <w:top w:val="nil"/>
              <w:left w:val="nil"/>
              <w:bottom w:val="nil"/>
              <w:right w:val="nil"/>
            </w:tcBorders>
            <w:shd w:val="clear" w:color="auto" w:fill="auto"/>
            <w:vAlign w:val="center"/>
            <w:hideMark/>
          </w:tcPr>
          <w:p w14:paraId="65EF0163"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0.6</w:t>
            </w:r>
          </w:p>
        </w:tc>
      </w:tr>
      <w:tr w:rsidR="00AB191D" w:rsidRPr="00AB191D" w14:paraId="23E80903" w14:textId="77777777" w:rsidTr="00E111B5">
        <w:trPr>
          <w:trHeight w:val="255"/>
        </w:trPr>
        <w:tc>
          <w:tcPr>
            <w:tcW w:w="866" w:type="pct"/>
            <w:tcBorders>
              <w:top w:val="nil"/>
              <w:left w:val="nil"/>
              <w:bottom w:val="nil"/>
              <w:right w:val="nil"/>
            </w:tcBorders>
            <w:shd w:val="clear" w:color="auto" w:fill="auto"/>
            <w:noWrap/>
            <w:vAlign w:val="center"/>
            <w:hideMark/>
          </w:tcPr>
          <w:p w14:paraId="4CBB5F72"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Iron (mg/d)</w:t>
            </w:r>
          </w:p>
        </w:tc>
        <w:tc>
          <w:tcPr>
            <w:tcW w:w="359" w:type="pct"/>
            <w:tcBorders>
              <w:top w:val="nil"/>
              <w:left w:val="nil"/>
              <w:bottom w:val="nil"/>
              <w:right w:val="nil"/>
            </w:tcBorders>
            <w:shd w:val="clear" w:color="auto" w:fill="auto"/>
            <w:noWrap/>
            <w:vAlign w:val="center"/>
            <w:hideMark/>
          </w:tcPr>
          <w:p w14:paraId="4B497793"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10.5</w:t>
            </w:r>
          </w:p>
        </w:tc>
        <w:tc>
          <w:tcPr>
            <w:tcW w:w="232" w:type="pct"/>
            <w:tcBorders>
              <w:top w:val="nil"/>
              <w:left w:val="nil"/>
              <w:bottom w:val="nil"/>
              <w:right w:val="nil"/>
            </w:tcBorders>
            <w:shd w:val="clear" w:color="auto" w:fill="auto"/>
            <w:noWrap/>
            <w:vAlign w:val="center"/>
            <w:hideMark/>
          </w:tcPr>
          <w:p w14:paraId="5C7D101A"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0.2</w:t>
            </w:r>
          </w:p>
        </w:tc>
        <w:tc>
          <w:tcPr>
            <w:tcW w:w="296" w:type="pct"/>
            <w:tcBorders>
              <w:top w:val="nil"/>
              <w:left w:val="nil"/>
              <w:bottom w:val="nil"/>
              <w:right w:val="nil"/>
            </w:tcBorders>
            <w:shd w:val="clear" w:color="auto" w:fill="auto"/>
            <w:vAlign w:val="center"/>
            <w:hideMark/>
          </w:tcPr>
          <w:p w14:paraId="44DF9D25"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10.5</w:t>
            </w:r>
          </w:p>
        </w:tc>
        <w:tc>
          <w:tcPr>
            <w:tcW w:w="292" w:type="pct"/>
            <w:tcBorders>
              <w:top w:val="nil"/>
              <w:left w:val="nil"/>
              <w:bottom w:val="nil"/>
              <w:right w:val="nil"/>
            </w:tcBorders>
            <w:shd w:val="clear" w:color="auto" w:fill="auto"/>
            <w:vAlign w:val="center"/>
            <w:hideMark/>
          </w:tcPr>
          <w:p w14:paraId="519C7D44"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0.2</w:t>
            </w:r>
          </w:p>
        </w:tc>
        <w:tc>
          <w:tcPr>
            <w:tcW w:w="293" w:type="pct"/>
            <w:tcBorders>
              <w:top w:val="nil"/>
              <w:left w:val="nil"/>
              <w:bottom w:val="nil"/>
              <w:right w:val="nil"/>
            </w:tcBorders>
            <w:shd w:val="clear" w:color="auto" w:fill="auto"/>
            <w:vAlign w:val="center"/>
            <w:hideMark/>
          </w:tcPr>
          <w:p w14:paraId="7B7E77F6"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0.0</w:t>
            </w:r>
          </w:p>
        </w:tc>
        <w:tc>
          <w:tcPr>
            <w:tcW w:w="293" w:type="pct"/>
            <w:tcBorders>
              <w:top w:val="nil"/>
              <w:left w:val="nil"/>
              <w:bottom w:val="nil"/>
              <w:right w:val="nil"/>
            </w:tcBorders>
            <w:shd w:val="clear" w:color="auto" w:fill="auto"/>
            <w:vAlign w:val="center"/>
            <w:hideMark/>
          </w:tcPr>
          <w:p w14:paraId="3DCD058A"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0.0</w:t>
            </w:r>
          </w:p>
        </w:tc>
        <w:tc>
          <w:tcPr>
            <w:tcW w:w="370" w:type="pct"/>
            <w:tcBorders>
              <w:top w:val="nil"/>
              <w:left w:val="nil"/>
              <w:bottom w:val="nil"/>
              <w:right w:val="nil"/>
            </w:tcBorders>
            <w:shd w:val="clear" w:color="auto" w:fill="auto"/>
            <w:noWrap/>
            <w:vAlign w:val="center"/>
            <w:hideMark/>
          </w:tcPr>
          <w:p w14:paraId="7D5A4BA2"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9.8***</w:t>
            </w:r>
          </w:p>
        </w:tc>
        <w:tc>
          <w:tcPr>
            <w:tcW w:w="180" w:type="pct"/>
            <w:tcBorders>
              <w:top w:val="nil"/>
              <w:left w:val="nil"/>
              <w:bottom w:val="nil"/>
              <w:right w:val="nil"/>
            </w:tcBorders>
            <w:shd w:val="clear" w:color="auto" w:fill="auto"/>
            <w:noWrap/>
            <w:vAlign w:val="center"/>
            <w:hideMark/>
          </w:tcPr>
          <w:p w14:paraId="0C147127"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0.2</w:t>
            </w:r>
          </w:p>
        </w:tc>
        <w:tc>
          <w:tcPr>
            <w:tcW w:w="339" w:type="pct"/>
            <w:tcBorders>
              <w:top w:val="nil"/>
              <w:left w:val="nil"/>
              <w:bottom w:val="nil"/>
              <w:right w:val="nil"/>
            </w:tcBorders>
            <w:shd w:val="clear" w:color="auto" w:fill="auto"/>
            <w:vAlign w:val="center"/>
            <w:hideMark/>
          </w:tcPr>
          <w:p w14:paraId="07459CD8"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-0.7</w:t>
            </w:r>
          </w:p>
        </w:tc>
        <w:tc>
          <w:tcPr>
            <w:tcW w:w="296" w:type="pct"/>
            <w:tcBorders>
              <w:top w:val="nil"/>
              <w:left w:val="nil"/>
              <w:bottom w:val="nil"/>
              <w:right w:val="nil"/>
            </w:tcBorders>
            <w:shd w:val="clear" w:color="auto" w:fill="auto"/>
            <w:vAlign w:val="center"/>
            <w:hideMark/>
          </w:tcPr>
          <w:p w14:paraId="149EBC60"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0.0</w:t>
            </w:r>
          </w:p>
        </w:tc>
        <w:tc>
          <w:tcPr>
            <w:tcW w:w="370" w:type="pct"/>
            <w:tcBorders>
              <w:top w:val="nil"/>
              <w:left w:val="nil"/>
              <w:bottom w:val="nil"/>
              <w:right w:val="nil"/>
            </w:tcBorders>
            <w:shd w:val="clear" w:color="auto" w:fill="auto"/>
            <w:noWrap/>
            <w:vAlign w:val="center"/>
            <w:hideMark/>
          </w:tcPr>
          <w:p w14:paraId="28AD614E"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9.8***</w:t>
            </w:r>
          </w:p>
        </w:tc>
        <w:tc>
          <w:tcPr>
            <w:tcW w:w="180" w:type="pct"/>
            <w:tcBorders>
              <w:top w:val="nil"/>
              <w:left w:val="nil"/>
              <w:bottom w:val="nil"/>
              <w:right w:val="nil"/>
            </w:tcBorders>
            <w:shd w:val="clear" w:color="auto" w:fill="auto"/>
            <w:noWrap/>
            <w:vAlign w:val="center"/>
            <w:hideMark/>
          </w:tcPr>
          <w:p w14:paraId="1E7AAA2E"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0.2</w:t>
            </w:r>
          </w:p>
        </w:tc>
        <w:tc>
          <w:tcPr>
            <w:tcW w:w="340" w:type="pct"/>
            <w:tcBorders>
              <w:top w:val="nil"/>
              <w:left w:val="nil"/>
              <w:bottom w:val="nil"/>
              <w:right w:val="nil"/>
            </w:tcBorders>
            <w:shd w:val="clear" w:color="auto" w:fill="auto"/>
            <w:vAlign w:val="center"/>
            <w:hideMark/>
          </w:tcPr>
          <w:p w14:paraId="62DF6D11"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-0.7</w:t>
            </w:r>
          </w:p>
        </w:tc>
        <w:tc>
          <w:tcPr>
            <w:tcW w:w="295" w:type="pct"/>
            <w:tcBorders>
              <w:top w:val="nil"/>
              <w:left w:val="nil"/>
              <w:bottom w:val="nil"/>
              <w:right w:val="nil"/>
            </w:tcBorders>
            <w:shd w:val="clear" w:color="auto" w:fill="auto"/>
            <w:vAlign w:val="center"/>
            <w:hideMark/>
          </w:tcPr>
          <w:p w14:paraId="30681485"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0.0</w:t>
            </w:r>
          </w:p>
        </w:tc>
      </w:tr>
      <w:tr w:rsidR="00AB191D" w:rsidRPr="00AB191D" w14:paraId="1FDCCD24" w14:textId="77777777" w:rsidTr="00E111B5">
        <w:trPr>
          <w:trHeight w:val="255"/>
        </w:trPr>
        <w:tc>
          <w:tcPr>
            <w:tcW w:w="866" w:type="pct"/>
            <w:tcBorders>
              <w:top w:val="nil"/>
              <w:left w:val="nil"/>
              <w:bottom w:val="nil"/>
              <w:right w:val="nil"/>
            </w:tcBorders>
            <w:shd w:val="clear" w:color="auto" w:fill="auto"/>
            <w:noWrap/>
            <w:vAlign w:val="center"/>
            <w:hideMark/>
          </w:tcPr>
          <w:p w14:paraId="17AE71A3"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Selenium (µg/d)</w:t>
            </w:r>
          </w:p>
        </w:tc>
        <w:tc>
          <w:tcPr>
            <w:tcW w:w="359" w:type="pct"/>
            <w:tcBorders>
              <w:top w:val="nil"/>
              <w:left w:val="nil"/>
              <w:bottom w:val="nil"/>
              <w:right w:val="nil"/>
            </w:tcBorders>
            <w:shd w:val="clear" w:color="auto" w:fill="auto"/>
            <w:noWrap/>
            <w:vAlign w:val="center"/>
            <w:hideMark/>
          </w:tcPr>
          <w:p w14:paraId="1A4A40E0"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68.5</w:t>
            </w:r>
          </w:p>
        </w:tc>
        <w:tc>
          <w:tcPr>
            <w:tcW w:w="232" w:type="pct"/>
            <w:tcBorders>
              <w:top w:val="nil"/>
              <w:left w:val="nil"/>
              <w:bottom w:val="nil"/>
              <w:right w:val="nil"/>
            </w:tcBorders>
            <w:shd w:val="clear" w:color="auto" w:fill="auto"/>
            <w:noWrap/>
            <w:vAlign w:val="center"/>
            <w:hideMark/>
          </w:tcPr>
          <w:p w14:paraId="2DA78FDE"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1.8</w:t>
            </w:r>
          </w:p>
        </w:tc>
        <w:tc>
          <w:tcPr>
            <w:tcW w:w="296" w:type="pct"/>
            <w:tcBorders>
              <w:top w:val="nil"/>
              <w:left w:val="nil"/>
              <w:bottom w:val="nil"/>
              <w:right w:val="nil"/>
            </w:tcBorders>
            <w:shd w:val="clear" w:color="auto" w:fill="auto"/>
            <w:vAlign w:val="center"/>
            <w:hideMark/>
          </w:tcPr>
          <w:p w14:paraId="1046FDDC"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67.4</w:t>
            </w:r>
          </w:p>
        </w:tc>
        <w:tc>
          <w:tcPr>
            <w:tcW w:w="292" w:type="pct"/>
            <w:tcBorders>
              <w:top w:val="nil"/>
              <w:left w:val="nil"/>
              <w:bottom w:val="nil"/>
              <w:right w:val="nil"/>
            </w:tcBorders>
            <w:shd w:val="clear" w:color="auto" w:fill="auto"/>
            <w:vAlign w:val="center"/>
            <w:hideMark/>
          </w:tcPr>
          <w:p w14:paraId="0E859BF8"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1.8</w:t>
            </w:r>
          </w:p>
        </w:tc>
        <w:tc>
          <w:tcPr>
            <w:tcW w:w="293" w:type="pct"/>
            <w:tcBorders>
              <w:top w:val="nil"/>
              <w:left w:val="nil"/>
              <w:bottom w:val="nil"/>
              <w:right w:val="nil"/>
            </w:tcBorders>
            <w:shd w:val="clear" w:color="auto" w:fill="auto"/>
            <w:vAlign w:val="center"/>
            <w:hideMark/>
          </w:tcPr>
          <w:p w14:paraId="36BD31AA"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-1.1</w:t>
            </w:r>
          </w:p>
        </w:tc>
        <w:tc>
          <w:tcPr>
            <w:tcW w:w="293" w:type="pct"/>
            <w:tcBorders>
              <w:top w:val="nil"/>
              <w:left w:val="nil"/>
              <w:bottom w:val="nil"/>
              <w:right w:val="nil"/>
            </w:tcBorders>
            <w:shd w:val="clear" w:color="auto" w:fill="auto"/>
            <w:vAlign w:val="center"/>
            <w:hideMark/>
          </w:tcPr>
          <w:p w14:paraId="132725EB"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0.0</w:t>
            </w:r>
          </w:p>
        </w:tc>
        <w:tc>
          <w:tcPr>
            <w:tcW w:w="370" w:type="pct"/>
            <w:tcBorders>
              <w:top w:val="nil"/>
              <w:left w:val="nil"/>
              <w:bottom w:val="nil"/>
              <w:right w:val="nil"/>
            </w:tcBorders>
            <w:shd w:val="clear" w:color="auto" w:fill="auto"/>
            <w:noWrap/>
            <w:vAlign w:val="center"/>
            <w:hideMark/>
          </w:tcPr>
          <w:p w14:paraId="5FE67612"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67.9</w:t>
            </w:r>
          </w:p>
        </w:tc>
        <w:tc>
          <w:tcPr>
            <w:tcW w:w="180" w:type="pct"/>
            <w:tcBorders>
              <w:top w:val="nil"/>
              <w:left w:val="nil"/>
              <w:bottom w:val="nil"/>
              <w:right w:val="nil"/>
            </w:tcBorders>
            <w:shd w:val="clear" w:color="auto" w:fill="auto"/>
            <w:noWrap/>
            <w:vAlign w:val="center"/>
            <w:hideMark/>
          </w:tcPr>
          <w:p w14:paraId="274C783E"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1.8</w:t>
            </w:r>
          </w:p>
        </w:tc>
        <w:tc>
          <w:tcPr>
            <w:tcW w:w="339" w:type="pct"/>
            <w:tcBorders>
              <w:top w:val="nil"/>
              <w:left w:val="nil"/>
              <w:bottom w:val="nil"/>
              <w:right w:val="nil"/>
            </w:tcBorders>
            <w:shd w:val="clear" w:color="auto" w:fill="auto"/>
            <w:vAlign w:val="center"/>
            <w:hideMark/>
          </w:tcPr>
          <w:p w14:paraId="3BADA4FC"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-0.6</w:t>
            </w:r>
          </w:p>
        </w:tc>
        <w:tc>
          <w:tcPr>
            <w:tcW w:w="296" w:type="pct"/>
            <w:tcBorders>
              <w:top w:val="nil"/>
              <w:left w:val="nil"/>
              <w:bottom w:val="nil"/>
              <w:right w:val="nil"/>
            </w:tcBorders>
            <w:shd w:val="clear" w:color="auto" w:fill="auto"/>
            <w:vAlign w:val="center"/>
            <w:hideMark/>
          </w:tcPr>
          <w:p w14:paraId="0F9F35CF"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0.0</w:t>
            </w:r>
          </w:p>
        </w:tc>
        <w:tc>
          <w:tcPr>
            <w:tcW w:w="370" w:type="pct"/>
            <w:tcBorders>
              <w:top w:val="nil"/>
              <w:left w:val="nil"/>
              <w:bottom w:val="nil"/>
              <w:right w:val="nil"/>
            </w:tcBorders>
            <w:shd w:val="clear" w:color="auto" w:fill="auto"/>
            <w:noWrap/>
            <w:vAlign w:val="center"/>
            <w:hideMark/>
          </w:tcPr>
          <w:p w14:paraId="69E00D01"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66.8</w:t>
            </w:r>
          </w:p>
        </w:tc>
        <w:tc>
          <w:tcPr>
            <w:tcW w:w="180" w:type="pct"/>
            <w:tcBorders>
              <w:top w:val="nil"/>
              <w:left w:val="nil"/>
              <w:bottom w:val="nil"/>
              <w:right w:val="nil"/>
            </w:tcBorders>
            <w:shd w:val="clear" w:color="auto" w:fill="auto"/>
            <w:noWrap/>
            <w:vAlign w:val="center"/>
            <w:hideMark/>
          </w:tcPr>
          <w:p w14:paraId="535FD227"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1.8</w:t>
            </w:r>
          </w:p>
        </w:tc>
        <w:tc>
          <w:tcPr>
            <w:tcW w:w="340" w:type="pct"/>
            <w:tcBorders>
              <w:top w:val="nil"/>
              <w:left w:val="nil"/>
              <w:bottom w:val="nil"/>
              <w:right w:val="nil"/>
            </w:tcBorders>
            <w:shd w:val="clear" w:color="auto" w:fill="auto"/>
            <w:vAlign w:val="center"/>
            <w:hideMark/>
          </w:tcPr>
          <w:p w14:paraId="1E0E0680"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-1.7</w:t>
            </w:r>
          </w:p>
        </w:tc>
        <w:tc>
          <w:tcPr>
            <w:tcW w:w="295" w:type="pct"/>
            <w:tcBorders>
              <w:top w:val="nil"/>
              <w:left w:val="nil"/>
              <w:bottom w:val="nil"/>
              <w:right w:val="nil"/>
            </w:tcBorders>
            <w:shd w:val="clear" w:color="auto" w:fill="auto"/>
            <w:vAlign w:val="center"/>
            <w:hideMark/>
          </w:tcPr>
          <w:p w14:paraId="1B1C184C"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0.0</w:t>
            </w:r>
          </w:p>
        </w:tc>
      </w:tr>
      <w:tr w:rsidR="00AB191D" w:rsidRPr="00AB191D" w14:paraId="2290D382" w14:textId="77777777" w:rsidTr="00E111B5">
        <w:trPr>
          <w:trHeight w:val="255"/>
        </w:trPr>
        <w:tc>
          <w:tcPr>
            <w:tcW w:w="866" w:type="pct"/>
            <w:tcBorders>
              <w:top w:val="nil"/>
              <w:left w:val="nil"/>
              <w:bottom w:val="nil"/>
              <w:right w:val="nil"/>
            </w:tcBorders>
            <w:shd w:val="clear" w:color="auto" w:fill="auto"/>
            <w:noWrap/>
            <w:vAlign w:val="center"/>
            <w:hideMark/>
          </w:tcPr>
          <w:p w14:paraId="74B69406"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Magnesium (mg/d)</w:t>
            </w:r>
          </w:p>
        </w:tc>
        <w:tc>
          <w:tcPr>
            <w:tcW w:w="359" w:type="pct"/>
            <w:tcBorders>
              <w:top w:val="nil"/>
              <w:left w:val="nil"/>
              <w:bottom w:val="nil"/>
              <w:right w:val="nil"/>
            </w:tcBorders>
            <w:shd w:val="clear" w:color="auto" w:fill="auto"/>
            <w:noWrap/>
            <w:vAlign w:val="center"/>
            <w:hideMark/>
          </w:tcPr>
          <w:p w14:paraId="1B59A1FE"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250.5</w:t>
            </w:r>
          </w:p>
        </w:tc>
        <w:tc>
          <w:tcPr>
            <w:tcW w:w="232" w:type="pct"/>
            <w:tcBorders>
              <w:top w:val="nil"/>
              <w:left w:val="nil"/>
              <w:bottom w:val="nil"/>
              <w:right w:val="nil"/>
            </w:tcBorders>
            <w:shd w:val="clear" w:color="auto" w:fill="auto"/>
            <w:noWrap/>
            <w:vAlign w:val="center"/>
            <w:hideMark/>
          </w:tcPr>
          <w:p w14:paraId="58A851D5"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16.1</w:t>
            </w:r>
          </w:p>
        </w:tc>
        <w:tc>
          <w:tcPr>
            <w:tcW w:w="296" w:type="pct"/>
            <w:tcBorders>
              <w:top w:val="nil"/>
              <w:left w:val="nil"/>
              <w:bottom w:val="nil"/>
              <w:right w:val="nil"/>
            </w:tcBorders>
            <w:shd w:val="clear" w:color="auto" w:fill="auto"/>
            <w:vAlign w:val="center"/>
            <w:hideMark/>
          </w:tcPr>
          <w:p w14:paraId="4C5839EF"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317.9***</w:t>
            </w:r>
          </w:p>
        </w:tc>
        <w:tc>
          <w:tcPr>
            <w:tcW w:w="292" w:type="pct"/>
            <w:tcBorders>
              <w:top w:val="nil"/>
              <w:left w:val="nil"/>
              <w:bottom w:val="nil"/>
              <w:right w:val="nil"/>
            </w:tcBorders>
            <w:shd w:val="clear" w:color="auto" w:fill="auto"/>
            <w:vAlign w:val="center"/>
            <w:hideMark/>
          </w:tcPr>
          <w:p w14:paraId="6FB372B1"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16.6</w:t>
            </w:r>
          </w:p>
        </w:tc>
        <w:tc>
          <w:tcPr>
            <w:tcW w:w="293" w:type="pct"/>
            <w:tcBorders>
              <w:top w:val="nil"/>
              <w:left w:val="nil"/>
              <w:bottom w:val="nil"/>
              <w:right w:val="nil"/>
            </w:tcBorders>
            <w:shd w:val="clear" w:color="auto" w:fill="auto"/>
            <w:vAlign w:val="center"/>
            <w:hideMark/>
          </w:tcPr>
          <w:p w14:paraId="5243ED95"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67.3</w:t>
            </w:r>
          </w:p>
        </w:tc>
        <w:tc>
          <w:tcPr>
            <w:tcW w:w="293" w:type="pct"/>
            <w:tcBorders>
              <w:top w:val="nil"/>
              <w:left w:val="nil"/>
              <w:bottom w:val="nil"/>
              <w:right w:val="nil"/>
            </w:tcBorders>
            <w:shd w:val="clear" w:color="auto" w:fill="auto"/>
            <w:vAlign w:val="center"/>
            <w:hideMark/>
          </w:tcPr>
          <w:p w14:paraId="12FE3B95"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2.2</w:t>
            </w:r>
          </w:p>
        </w:tc>
        <w:tc>
          <w:tcPr>
            <w:tcW w:w="370" w:type="pct"/>
            <w:tcBorders>
              <w:top w:val="nil"/>
              <w:left w:val="nil"/>
              <w:bottom w:val="nil"/>
              <w:right w:val="nil"/>
            </w:tcBorders>
            <w:shd w:val="clear" w:color="auto" w:fill="auto"/>
            <w:noWrap/>
            <w:vAlign w:val="center"/>
            <w:hideMark/>
          </w:tcPr>
          <w:p w14:paraId="3E407D6C"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263.7***</w:t>
            </w:r>
          </w:p>
        </w:tc>
        <w:tc>
          <w:tcPr>
            <w:tcW w:w="180" w:type="pct"/>
            <w:tcBorders>
              <w:top w:val="nil"/>
              <w:left w:val="nil"/>
              <w:bottom w:val="nil"/>
              <w:right w:val="nil"/>
            </w:tcBorders>
            <w:shd w:val="clear" w:color="auto" w:fill="auto"/>
            <w:noWrap/>
            <w:vAlign w:val="center"/>
            <w:hideMark/>
          </w:tcPr>
          <w:p w14:paraId="4B187E36"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16.2</w:t>
            </w:r>
          </w:p>
        </w:tc>
        <w:tc>
          <w:tcPr>
            <w:tcW w:w="339" w:type="pct"/>
            <w:tcBorders>
              <w:top w:val="nil"/>
              <w:left w:val="nil"/>
              <w:bottom w:val="nil"/>
              <w:right w:val="nil"/>
            </w:tcBorders>
            <w:shd w:val="clear" w:color="auto" w:fill="auto"/>
            <w:vAlign w:val="center"/>
            <w:hideMark/>
          </w:tcPr>
          <w:p w14:paraId="05AEBFA1"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13.2</w:t>
            </w:r>
          </w:p>
        </w:tc>
        <w:tc>
          <w:tcPr>
            <w:tcW w:w="296" w:type="pct"/>
            <w:tcBorders>
              <w:top w:val="nil"/>
              <w:left w:val="nil"/>
              <w:bottom w:val="nil"/>
              <w:right w:val="nil"/>
            </w:tcBorders>
            <w:shd w:val="clear" w:color="auto" w:fill="auto"/>
            <w:vAlign w:val="center"/>
            <w:hideMark/>
          </w:tcPr>
          <w:p w14:paraId="1BFA2715"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0.4</w:t>
            </w:r>
          </w:p>
        </w:tc>
        <w:tc>
          <w:tcPr>
            <w:tcW w:w="370" w:type="pct"/>
            <w:tcBorders>
              <w:top w:val="nil"/>
              <w:left w:val="nil"/>
              <w:bottom w:val="nil"/>
              <w:right w:val="nil"/>
            </w:tcBorders>
            <w:shd w:val="clear" w:color="auto" w:fill="auto"/>
            <w:noWrap/>
            <w:vAlign w:val="center"/>
            <w:hideMark/>
          </w:tcPr>
          <w:p w14:paraId="66BA0ED1"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331.0***</w:t>
            </w:r>
          </w:p>
        </w:tc>
        <w:tc>
          <w:tcPr>
            <w:tcW w:w="180" w:type="pct"/>
            <w:tcBorders>
              <w:top w:val="nil"/>
              <w:left w:val="nil"/>
              <w:bottom w:val="nil"/>
              <w:right w:val="nil"/>
            </w:tcBorders>
            <w:shd w:val="clear" w:color="auto" w:fill="auto"/>
            <w:noWrap/>
            <w:vAlign w:val="center"/>
            <w:hideMark/>
          </w:tcPr>
          <w:p w14:paraId="0AD75EFE"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16.7</w:t>
            </w:r>
          </w:p>
        </w:tc>
        <w:tc>
          <w:tcPr>
            <w:tcW w:w="340" w:type="pct"/>
            <w:tcBorders>
              <w:top w:val="nil"/>
              <w:left w:val="nil"/>
              <w:bottom w:val="nil"/>
              <w:right w:val="nil"/>
            </w:tcBorders>
            <w:shd w:val="clear" w:color="auto" w:fill="auto"/>
            <w:vAlign w:val="center"/>
            <w:hideMark/>
          </w:tcPr>
          <w:p w14:paraId="0363DB71"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80.5</w:t>
            </w:r>
          </w:p>
        </w:tc>
        <w:tc>
          <w:tcPr>
            <w:tcW w:w="295" w:type="pct"/>
            <w:tcBorders>
              <w:top w:val="nil"/>
              <w:left w:val="nil"/>
              <w:bottom w:val="nil"/>
              <w:right w:val="nil"/>
            </w:tcBorders>
            <w:shd w:val="clear" w:color="auto" w:fill="auto"/>
            <w:vAlign w:val="center"/>
            <w:hideMark/>
          </w:tcPr>
          <w:p w14:paraId="28E63520"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2.4</w:t>
            </w:r>
          </w:p>
        </w:tc>
      </w:tr>
      <w:tr w:rsidR="00AB191D" w:rsidRPr="00AB191D" w14:paraId="0DE81920" w14:textId="77777777" w:rsidTr="00E111B5">
        <w:trPr>
          <w:trHeight w:val="255"/>
        </w:trPr>
        <w:tc>
          <w:tcPr>
            <w:tcW w:w="866" w:type="pct"/>
            <w:tcBorders>
              <w:top w:val="nil"/>
              <w:left w:val="nil"/>
              <w:bottom w:val="single" w:sz="4" w:space="0" w:color="auto"/>
              <w:right w:val="nil"/>
            </w:tcBorders>
            <w:shd w:val="clear" w:color="auto" w:fill="auto"/>
            <w:noWrap/>
            <w:vAlign w:val="center"/>
            <w:hideMark/>
          </w:tcPr>
          <w:p w14:paraId="290EF5A0"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Zinc (mg/d)</w:t>
            </w:r>
          </w:p>
        </w:tc>
        <w:tc>
          <w:tcPr>
            <w:tcW w:w="359" w:type="pct"/>
            <w:tcBorders>
              <w:top w:val="nil"/>
              <w:left w:val="nil"/>
              <w:bottom w:val="single" w:sz="4" w:space="0" w:color="auto"/>
              <w:right w:val="nil"/>
            </w:tcBorders>
            <w:shd w:val="clear" w:color="auto" w:fill="auto"/>
            <w:noWrap/>
            <w:vAlign w:val="center"/>
            <w:hideMark/>
          </w:tcPr>
          <w:p w14:paraId="3DF1B4F8"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10.7</w:t>
            </w:r>
          </w:p>
        </w:tc>
        <w:tc>
          <w:tcPr>
            <w:tcW w:w="232" w:type="pct"/>
            <w:tcBorders>
              <w:top w:val="nil"/>
              <w:left w:val="nil"/>
              <w:bottom w:val="single" w:sz="4" w:space="0" w:color="auto"/>
              <w:right w:val="nil"/>
            </w:tcBorders>
            <w:shd w:val="clear" w:color="auto" w:fill="auto"/>
            <w:noWrap/>
            <w:vAlign w:val="center"/>
            <w:hideMark/>
          </w:tcPr>
          <w:p w14:paraId="7CB8709F"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0.3</w:t>
            </w:r>
          </w:p>
        </w:tc>
        <w:tc>
          <w:tcPr>
            <w:tcW w:w="296" w:type="pct"/>
            <w:tcBorders>
              <w:top w:val="nil"/>
              <w:left w:val="nil"/>
              <w:bottom w:val="single" w:sz="4" w:space="0" w:color="auto"/>
              <w:right w:val="nil"/>
            </w:tcBorders>
            <w:shd w:val="clear" w:color="auto" w:fill="auto"/>
            <w:vAlign w:val="center"/>
            <w:hideMark/>
          </w:tcPr>
          <w:p w14:paraId="4AC57E7E"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10.9</w:t>
            </w:r>
          </w:p>
        </w:tc>
        <w:tc>
          <w:tcPr>
            <w:tcW w:w="292" w:type="pct"/>
            <w:tcBorders>
              <w:top w:val="nil"/>
              <w:left w:val="nil"/>
              <w:bottom w:val="single" w:sz="4" w:space="0" w:color="auto"/>
              <w:right w:val="nil"/>
            </w:tcBorders>
            <w:shd w:val="clear" w:color="auto" w:fill="auto"/>
            <w:vAlign w:val="center"/>
            <w:hideMark/>
          </w:tcPr>
          <w:p w14:paraId="159295D9"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0.3</w:t>
            </w:r>
          </w:p>
        </w:tc>
        <w:tc>
          <w:tcPr>
            <w:tcW w:w="293" w:type="pct"/>
            <w:tcBorders>
              <w:top w:val="nil"/>
              <w:left w:val="nil"/>
              <w:bottom w:val="single" w:sz="4" w:space="0" w:color="auto"/>
              <w:right w:val="nil"/>
            </w:tcBorders>
            <w:shd w:val="clear" w:color="auto" w:fill="auto"/>
            <w:vAlign w:val="center"/>
            <w:hideMark/>
          </w:tcPr>
          <w:p w14:paraId="338B52CA"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0.2</w:t>
            </w:r>
          </w:p>
        </w:tc>
        <w:tc>
          <w:tcPr>
            <w:tcW w:w="293" w:type="pct"/>
            <w:tcBorders>
              <w:top w:val="nil"/>
              <w:left w:val="nil"/>
              <w:bottom w:val="single" w:sz="4" w:space="0" w:color="auto"/>
              <w:right w:val="nil"/>
            </w:tcBorders>
            <w:shd w:val="clear" w:color="auto" w:fill="auto"/>
            <w:vAlign w:val="center"/>
            <w:hideMark/>
          </w:tcPr>
          <w:p w14:paraId="02F3E8A0"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0.0</w:t>
            </w:r>
          </w:p>
        </w:tc>
        <w:tc>
          <w:tcPr>
            <w:tcW w:w="370" w:type="pct"/>
            <w:tcBorders>
              <w:top w:val="nil"/>
              <w:left w:val="nil"/>
              <w:bottom w:val="single" w:sz="4" w:space="0" w:color="auto"/>
              <w:right w:val="nil"/>
            </w:tcBorders>
            <w:shd w:val="clear" w:color="auto" w:fill="auto"/>
            <w:noWrap/>
            <w:vAlign w:val="center"/>
            <w:hideMark/>
          </w:tcPr>
          <w:p w14:paraId="62300269"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11.0</w:t>
            </w:r>
          </w:p>
        </w:tc>
        <w:tc>
          <w:tcPr>
            <w:tcW w:w="180" w:type="pct"/>
            <w:tcBorders>
              <w:top w:val="nil"/>
              <w:left w:val="nil"/>
              <w:bottom w:val="single" w:sz="4" w:space="0" w:color="auto"/>
              <w:right w:val="nil"/>
            </w:tcBorders>
            <w:shd w:val="clear" w:color="auto" w:fill="auto"/>
            <w:noWrap/>
            <w:vAlign w:val="center"/>
            <w:hideMark/>
          </w:tcPr>
          <w:p w14:paraId="66D97081"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0.3</w:t>
            </w:r>
          </w:p>
        </w:tc>
        <w:tc>
          <w:tcPr>
            <w:tcW w:w="339" w:type="pct"/>
            <w:tcBorders>
              <w:top w:val="nil"/>
              <w:left w:val="nil"/>
              <w:bottom w:val="single" w:sz="4" w:space="0" w:color="auto"/>
              <w:right w:val="nil"/>
            </w:tcBorders>
            <w:shd w:val="clear" w:color="auto" w:fill="auto"/>
            <w:vAlign w:val="center"/>
            <w:hideMark/>
          </w:tcPr>
          <w:p w14:paraId="3EBDE718"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0.4</w:t>
            </w:r>
          </w:p>
        </w:tc>
        <w:tc>
          <w:tcPr>
            <w:tcW w:w="296" w:type="pct"/>
            <w:tcBorders>
              <w:top w:val="nil"/>
              <w:left w:val="nil"/>
              <w:bottom w:val="single" w:sz="4" w:space="0" w:color="auto"/>
              <w:right w:val="nil"/>
            </w:tcBorders>
            <w:shd w:val="clear" w:color="auto" w:fill="auto"/>
            <w:vAlign w:val="center"/>
            <w:hideMark/>
          </w:tcPr>
          <w:p w14:paraId="16576295"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0.0</w:t>
            </w:r>
          </w:p>
        </w:tc>
        <w:tc>
          <w:tcPr>
            <w:tcW w:w="370" w:type="pct"/>
            <w:tcBorders>
              <w:top w:val="nil"/>
              <w:left w:val="nil"/>
              <w:bottom w:val="single" w:sz="4" w:space="0" w:color="auto"/>
              <w:right w:val="nil"/>
            </w:tcBorders>
            <w:shd w:val="clear" w:color="auto" w:fill="auto"/>
            <w:noWrap/>
            <w:vAlign w:val="center"/>
            <w:hideMark/>
          </w:tcPr>
          <w:p w14:paraId="316D9FF5"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11.3***</w:t>
            </w:r>
          </w:p>
        </w:tc>
        <w:tc>
          <w:tcPr>
            <w:tcW w:w="180" w:type="pct"/>
            <w:tcBorders>
              <w:top w:val="nil"/>
              <w:left w:val="nil"/>
              <w:bottom w:val="single" w:sz="4" w:space="0" w:color="auto"/>
              <w:right w:val="nil"/>
            </w:tcBorders>
            <w:shd w:val="clear" w:color="auto" w:fill="auto"/>
            <w:noWrap/>
            <w:vAlign w:val="center"/>
            <w:hideMark/>
          </w:tcPr>
          <w:p w14:paraId="559E4BD3"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0.3</w:t>
            </w:r>
          </w:p>
        </w:tc>
        <w:tc>
          <w:tcPr>
            <w:tcW w:w="340" w:type="pct"/>
            <w:tcBorders>
              <w:top w:val="nil"/>
              <w:left w:val="nil"/>
              <w:bottom w:val="single" w:sz="4" w:space="0" w:color="auto"/>
              <w:right w:val="nil"/>
            </w:tcBorders>
            <w:shd w:val="clear" w:color="auto" w:fill="auto"/>
            <w:vAlign w:val="center"/>
            <w:hideMark/>
          </w:tcPr>
          <w:p w14:paraId="34CFC4FB"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0.6</w:t>
            </w:r>
          </w:p>
        </w:tc>
        <w:tc>
          <w:tcPr>
            <w:tcW w:w="295" w:type="pct"/>
            <w:tcBorders>
              <w:top w:val="nil"/>
              <w:left w:val="nil"/>
              <w:bottom w:val="single" w:sz="4" w:space="0" w:color="auto"/>
              <w:right w:val="nil"/>
            </w:tcBorders>
            <w:shd w:val="clear" w:color="auto" w:fill="auto"/>
            <w:vAlign w:val="center"/>
            <w:hideMark/>
          </w:tcPr>
          <w:p w14:paraId="21C4972B" w14:textId="77777777" w:rsidR="00E111B5" w:rsidRPr="00AB191D" w:rsidRDefault="00E111B5" w:rsidP="00D569D6">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0.0</w:t>
            </w:r>
          </w:p>
        </w:tc>
      </w:tr>
    </w:tbl>
    <w:p w14:paraId="159F0E47" w14:textId="6BE53559" w:rsidR="00E111B5" w:rsidRPr="00AB191D" w:rsidRDefault="00E111B5" w:rsidP="00E111B5">
      <w:pPr>
        <w:pStyle w:val="Footer"/>
        <w:spacing w:before="0" w:after="0"/>
        <w:ind w:right="57"/>
        <w:rPr>
          <w:szCs w:val="20"/>
          <w:lang w:val="en-US"/>
        </w:rPr>
      </w:pPr>
      <w:r w:rsidRPr="00AB191D">
        <w:rPr>
          <w:szCs w:val="20"/>
          <w:lang w:val="en-US"/>
        </w:rPr>
        <w:t xml:space="preserve">DFE, dietary folate equivalents. N/A, not applicable due to the large number of zero in the observed intake of </w:t>
      </w:r>
      <w:r w:rsidR="00020A84" w:rsidRPr="00AB191D">
        <w:rPr>
          <w:szCs w:val="20"/>
          <w:lang w:val="en-US"/>
        </w:rPr>
        <w:t xml:space="preserve">more </w:t>
      </w:r>
      <w:r w:rsidRPr="00AB191D">
        <w:rPr>
          <w:szCs w:val="20"/>
          <w:lang w:val="en-US"/>
        </w:rPr>
        <w:t>healthful grain foods</w:t>
      </w:r>
    </w:p>
    <w:p w14:paraId="11F382DA" w14:textId="77777777" w:rsidR="00E111B5" w:rsidRPr="00AB191D" w:rsidRDefault="00E111B5" w:rsidP="00E111B5">
      <w:pPr>
        <w:pStyle w:val="Footer"/>
        <w:spacing w:before="0" w:after="0"/>
        <w:ind w:right="57"/>
        <w:rPr>
          <w:szCs w:val="20"/>
          <w:lang w:val="en-US"/>
        </w:rPr>
      </w:pPr>
      <w:r w:rsidRPr="00AB191D">
        <w:rPr>
          <w:szCs w:val="20"/>
          <w:lang w:val="en-US"/>
        </w:rPr>
        <w:t>† Values represent total daily energy and nutrients consumed by São Paulo residents (n=1741)</w:t>
      </w:r>
    </w:p>
    <w:p w14:paraId="45EF9C7E" w14:textId="77777777" w:rsidR="00E111B5" w:rsidRPr="00AB191D" w:rsidRDefault="00E111B5" w:rsidP="00E111B5">
      <w:pPr>
        <w:pStyle w:val="Footer"/>
        <w:spacing w:before="0" w:after="0"/>
        <w:ind w:right="57"/>
        <w:rPr>
          <w:szCs w:val="20"/>
          <w:lang w:val="en-US"/>
        </w:rPr>
      </w:pPr>
      <w:r w:rsidRPr="00AB191D">
        <w:rPr>
          <w:szCs w:val="20"/>
          <w:lang w:val="en-US"/>
        </w:rPr>
        <w:t>‡ Difference between values estimated from the respective substitution in the entire population in one eating occasion from observed intake.</w:t>
      </w:r>
    </w:p>
    <w:p w14:paraId="14536990" w14:textId="77777777" w:rsidR="00E111B5" w:rsidRPr="00AB191D" w:rsidRDefault="00E111B5" w:rsidP="00E111B5">
      <w:pPr>
        <w:spacing w:after="0" w:line="240" w:lineRule="auto"/>
        <w:rPr>
          <w:rFonts w:ascii="Times New Roman" w:hAnsi="Times New Roman" w:cs="Times New Roman"/>
          <w:sz w:val="20"/>
          <w:szCs w:val="20"/>
        </w:rPr>
      </w:pPr>
      <w:r w:rsidRPr="00AB191D">
        <w:rPr>
          <w:rFonts w:ascii="Times New Roman" w:hAnsi="Times New Roman" w:cs="Times New Roman"/>
          <w:sz w:val="20"/>
          <w:szCs w:val="20"/>
        </w:rPr>
        <w:t xml:space="preserve">§ </w:t>
      </w:r>
      <w:r w:rsidRPr="00AB191D">
        <w:rPr>
          <w:rFonts w:ascii="Times New Roman" w:eastAsia="Times New Roman" w:hAnsi="Times New Roman" w:cs="Times New Roman"/>
          <w:bCs/>
          <w:sz w:val="20"/>
          <w:szCs w:val="20"/>
        </w:rPr>
        <w:t>Observed vs. partial replacement</w:t>
      </w:r>
    </w:p>
    <w:p w14:paraId="236D2D7F" w14:textId="7CE80EEF" w:rsidR="00E111B5" w:rsidRPr="00AB191D" w:rsidRDefault="00E111B5" w:rsidP="00E111B5">
      <w:pPr>
        <w:spacing w:after="0" w:line="240" w:lineRule="auto"/>
        <w:rPr>
          <w:rFonts w:ascii="Times New Roman" w:eastAsiaTheme="majorEastAsia" w:hAnsi="Times New Roman" w:cstheme="majorBidi"/>
          <w:b/>
          <w:sz w:val="24"/>
          <w:szCs w:val="28"/>
        </w:rPr>
      </w:pPr>
      <w:r w:rsidRPr="00AB191D">
        <w:rPr>
          <w:rFonts w:ascii="Times New Roman" w:hAnsi="Times New Roman" w:cs="Times New Roman"/>
          <w:sz w:val="20"/>
          <w:szCs w:val="20"/>
        </w:rPr>
        <w:lastRenderedPageBreak/>
        <w:t>Asterisks indicate statistical significance comparing whether modeled changes are 5% change or more from observed diets. *p-value &lt; 0.05; **p-value &lt;0.01; *** p-value&lt; 0.001 in survey weighted t-tests</w:t>
      </w:r>
      <w:r w:rsidRPr="00AB191D">
        <w:rPr>
          <w:b/>
        </w:rPr>
        <w:t xml:space="preserve"> </w:t>
      </w:r>
      <w:r w:rsidRPr="00AB191D">
        <w:rPr>
          <w:rFonts w:ascii="Times New Roman" w:hAnsi="Times New Roman" w:cs="Times New Roman"/>
          <w:sz w:val="20"/>
          <w:szCs w:val="20"/>
        </w:rPr>
        <w:t>*p-value &lt; 0.05; **p-value &lt;0.01; *** p-value &lt; 0.001 in survey weighted t-tests</w:t>
      </w:r>
      <w:r w:rsidRPr="00AB191D">
        <w:rPr>
          <w:b/>
          <w:bCs/>
        </w:rPr>
        <w:br w:type="page"/>
      </w:r>
    </w:p>
    <w:p w14:paraId="5BFD9A92" w14:textId="16C9D069" w:rsidR="002040B9" w:rsidRPr="00AB191D" w:rsidRDefault="00FE1215" w:rsidP="002040B9">
      <w:pPr>
        <w:pStyle w:val="Heading1"/>
      </w:pPr>
      <w:bookmarkStart w:id="7" w:name="_Toc63524526"/>
      <w:r w:rsidRPr="00AB191D">
        <w:rPr>
          <w:b/>
          <w:bCs w:val="0"/>
        </w:rPr>
        <w:lastRenderedPageBreak/>
        <w:t>Supplementary Table</w:t>
      </w:r>
      <w:r w:rsidR="00D23BF7" w:rsidRPr="00AB191D">
        <w:rPr>
          <w:b/>
          <w:bCs w:val="0"/>
        </w:rPr>
        <w:t xml:space="preserve"> 5</w:t>
      </w:r>
      <w:r w:rsidR="002040B9" w:rsidRPr="00AB191D">
        <w:t>. Estimated mean energy and nutrient intake after replacing white rice for brown rice and white bread for whole-wheat bread (models 1, 2 and 3) among males aged over 12 years living in São Paulo based on the 2015 Health Survey of São Paulo.</w:t>
      </w:r>
      <w:bookmarkEnd w:id="7"/>
    </w:p>
    <w:tbl>
      <w:tblPr>
        <w:tblW w:w="4918" w:type="pct"/>
        <w:tblLook w:val="04A0" w:firstRow="1" w:lastRow="0" w:firstColumn="1" w:lastColumn="0" w:noHBand="0" w:noVBand="1"/>
      </w:tblPr>
      <w:tblGrid>
        <w:gridCol w:w="2467"/>
        <w:gridCol w:w="754"/>
        <w:gridCol w:w="665"/>
        <w:gridCol w:w="941"/>
        <w:gridCol w:w="662"/>
        <w:gridCol w:w="746"/>
        <w:gridCol w:w="700"/>
        <w:gridCol w:w="941"/>
        <w:gridCol w:w="662"/>
        <w:gridCol w:w="757"/>
        <w:gridCol w:w="740"/>
        <w:gridCol w:w="985"/>
        <w:gridCol w:w="665"/>
        <w:gridCol w:w="857"/>
        <w:gridCol w:w="1020"/>
      </w:tblGrid>
      <w:tr w:rsidR="00AB191D" w:rsidRPr="00AB191D" w14:paraId="40972047" w14:textId="77777777" w:rsidTr="00E111B5">
        <w:trPr>
          <w:trHeight w:val="255"/>
        </w:trPr>
        <w:tc>
          <w:tcPr>
            <w:tcW w:w="910" w:type="pct"/>
            <w:vMerge w:val="restart"/>
            <w:tcBorders>
              <w:top w:val="single" w:sz="8" w:space="0" w:color="auto"/>
              <w:left w:val="nil"/>
              <w:bottom w:val="single" w:sz="8" w:space="0" w:color="000000"/>
              <w:right w:val="nil"/>
            </w:tcBorders>
            <w:shd w:val="clear" w:color="auto" w:fill="auto"/>
            <w:vAlign w:val="center"/>
            <w:hideMark/>
          </w:tcPr>
          <w:p w14:paraId="25CFC482" w14:textId="77777777" w:rsidR="00E111B5" w:rsidRPr="00AB191D" w:rsidRDefault="00E111B5" w:rsidP="00E111B5">
            <w:pPr>
              <w:spacing w:after="0" w:line="240" w:lineRule="auto"/>
              <w:jc w:val="center"/>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Energy and nutrients†</w:t>
            </w:r>
          </w:p>
        </w:tc>
        <w:tc>
          <w:tcPr>
            <w:tcW w:w="523" w:type="pct"/>
            <w:gridSpan w:val="2"/>
            <w:vMerge w:val="restart"/>
            <w:tcBorders>
              <w:top w:val="single" w:sz="8" w:space="0" w:color="auto"/>
              <w:left w:val="nil"/>
              <w:bottom w:val="single" w:sz="8" w:space="0" w:color="000000"/>
              <w:right w:val="nil"/>
            </w:tcBorders>
            <w:shd w:val="clear" w:color="auto" w:fill="auto"/>
            <w:noWrap/>
            <w:vAlign w:val="center"/>
            <w:hideMark/>
          </w:tcPr>
          <w:p w14:paraId="2EB27D3A" w14:textId="77777777" w:rsidR="00E111B5" w:rsidRPr="00AB191D" w:rsidRDefault="00E111B5" w:rsidP="00E111B5">
            <w:pPr>
              <w:spacing w:after="0" w:line="240" w:lineRule="auto"/>
              <w:jc w:val="center"/>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Observed</w:t>
            </w:r>
          </w:p>
        </w:tc>
        <w:tc>
          <w:tcPr>
            <w:tcW w:w="1124" w:type="pct"/>
            <w:gridSpan w:val="4"/>
            <w:tcBorders>
              <w:top w:val="single" w:sz="8" w:space="0" w:color="auto"/>
              <w:left w:val="nil"/>
              <w:bottom w:val="single" w:sz="8" w:space="0" w:color="auto"/>
              <w:right w:val="nil"/>
            </w:tcBorders>
            <w:shd w:val="clear" w:color="auto" w:fill="auto"/>
            <w:vAlign w:val="center"/>
            <w:hideMark/>
          </w:tcPr>
          <w:p w14:paraId="107AF749" w14:textId="77777777" w:rsidR="00E111B5" w:rsidRPr="00AB191D" w:rsidRDefault="00E111B5" w:rsidP="00E111B5">
            <w:pPr>
              <w:spacing w:after="0" w:line="240" w:lineRule="auto"/>
              <w:jc w:val="center"/>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Model 1: Rice</w:t>
            </w:r>
          </w:p>
        </w:tc>
        <w:tc>
          <w:tcPr>
            <w:tcW w:w="1142" w:type="pct"/>
            <w:gridSpan w:val="4"/>
            <w:tcBorders>
              <w:top w:val="single" w:sz="8" w:space="0" w:color="auto"/>
              <w:left w:val="nil"/>
              <w:bottom w:val="single" w:sz="8" w:space="0" w:color="auto"/>
              <w:right w:val="nil"/>
            </w:tcBorders>
            <w:shd w:val="clear" w:color="auto" w:fill="auto"/>
            <w:noWrap/>
            <w:vAlign w:val="center"/>
            <w:hideMark/>
          </w:tcPr>
          <w:p w14:paraId="586D5D7F" w14:textId="77777777" w:rsidR="00E111B5" w:rsidRPr="00AB191D" w:rsidRDefault="00E111B5" w:rsidP="00E111B5">
            <w:pPr>
              <w:spacing w:after="0" w:line="240" w:lineRule="auto"/>
              <w:jc w:val="center"/>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Model 2: Bread</w:t>
            </w:r>
          </w:p>
        </w:tc>
        <w:tc>
          <w:tcPr>
            <w:tcW w:w="1301" w:type="pct"/>
            <w:gridSpan w:val="4"/>
            <w:tcBorders>
              <w:top w:val="single" w:sz="8" w:space="0" w:color="auto"/>
              <w:left w:val="nil"/>
              <w:bottom w:val="single" w:sz="8" w:space="0" w:color="auto"/>
              <w:right w:val="nil"/>
            </w:tcBorders>
            <w:shd w:val="clear" w:color="auto" w:fill="auto"/>
            <w:noWrap/>
            <w:vAlign w:val="center"/>
            <w:hideMark/>
          </w:tcPr>
          <w:p w14:paraId="76A8B0E4" w14:textId="77777777" w:rsidR="00E111B5" w:rsidRPr="00AB191D" w:rsidRDefault="00E111B5" w:rsidP="00E111B5">
            <w:pPr>
              <w:spacing w:after="0" w:line="240" w:lineRule="auto"/>
              <w:jc w:val="center"/>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Model 3: Rice + Bread</w:t>
            </w:r>
          </w:p>
        </w:tc>
      </w:tr>
      <w:tr w:rsidR="00AB191D" w:rsidRPr="00AB191D" w14:paraId="2E3669BE" w14:textId="77777777" w:rsidTr="00E111B5">
        <w:trPr>
          <w:trHeight w:val="255"/>
        </w:trPr>
        <w:tc>
          <w:tcPr>
            <w:tcW w:w="910" w:type="pct"/>
            <w:vMerge/>
            <w:tcBorders>
              <w:top w:val="single" w:sz="8" w:space="0" w:color="auto"/>
              <w:left w:val="nil"/>
              <w:bottom w:val="single" w:sz="8" w:space="0" w:color="000000"/>
              <w:right w:val="nil"/>
            </w:tcBorders>
            <w:vAlign w:val="center"/>
            <w:hideMark/>
          </w:tcPr>
          <w:p w14:paraId="00BE0A9B" w14:textId="77777777" w:rsidR="00E111B5" w:rsidRPr="00AB191D" w:rsidRDefault="00E111B5" w:rsidP="00E111B5">
            <w:pPr>
              <w:spacing w:after="0" w:line="240" w:lineRule="auto"/>
              <w:rPr>
                <w:rFonts w:ascii="Times New Roman" w:eastAsia="Times New Roman" w:hAnsi="Times New Roman" w:cs="Times New Roman"/>
                <w:sz w:val="16"/>
                <w:szCs w:val="16"/>
              </w:rPr>
            </w:pPr>
          </w:p>
        </w:tc>
        <w:tc>
          <w:tcPr>
            <w:tcW w:w="523" w:type="pct"/>
            <w:gridSpan w:val="2"/>
            <w:vMerge/>
            <w:tcBorders>
              <w:top w:val="single" w:sz="8" w:space="0" w:color="auto"/>
              <w:left w:val="nil"/>
              <w:bottom w:val="single" w:sz="8" w:space="0" w:color="000000"/>
              <w:right w:val="nil"/>
            </w:tcBorders>
            <w:vAlign w:val="center"/>
            <w:hideMark/>
          </w:tcPr>
          <w:p w14:paraId="15A98260" w14:textId="77777777" w:rsidR="00E111B5" w:rsidRPr="00AB191D" w:rsidRDefault="00E111B5" w:rsidP="00E111B5">
            <w:pPr>
              <w:spacing w:after="0" w:line="240" w:lineRule="auto"/>
              <w:rPr>
                <w:rFonts w:ascii="Times New Roman" w:eastAsia="Times New Roman" w:hAnsi="Times New Roman" w:cs="Times New Roman"/>
                <w:sz w:val="16"/>
                <w:szCs w:val="16"/>
              </w:rPr>
            </w:pPr>
          </w:p>
        </w:tc>
        <w:tc>
          <w:tcPr>
            <w:tcW w:w="590" w:type="pct"/>
            <w:gridSpan w:val="2"/>
            <w:tcBorders>
              <w:top w:val="single" w:sz="8" w:space="0" w:color="auto"/>
              <w:left w:val="nil"/>
              <w:bottom w:val="single" w:sz="8" w:space="0" w:color="auto"/>
              <w:right w:val="nil"/>
            </w:tcBorders>
            <w:shd w:val="clear" w:color="auto" w:fill="auto"/>
            <w:vAlign w:val="center"/>
            <w:hideMark/>
          </w:tcPr>
          <w:p w14:paraId="22FB5AD8" w14:textId="77777777" w:rsidR="00E111B5" w:rsidRPr="00AB191D" w:rsidRDefault="00E111B5" w:rsidP="00E111B5">
            <w:pPr>
              <w:spacing w:after="0" w:line="240" w:lineRule="auto"/>
              <w:jc w:val="center"/>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100% change ‡</w:t>
            </w:r>
          </w:p>
        </w:tc>
        <w:tc>
          <w:tcPr>
            <w:tcW w:w="533" w:type="pct"/>
            <w:gridSpan w:val="2"/>
            <w:tcBorders>
              <w:top w:val="single" w:sz="8" w:space="0" w:color="auto"/>
              <w:left w:val="nil"/>
              <w:bottom w:val="single" w:sz="8" w:space="0" w:color="auto"/>
              <w:right w:val="nil"/>
            </w:tcBorders>
            <w:shd w:val="clear" w:color="auto" w:fill="auto"/>
            <w:vAlign w:val="center"/>
            <w:hideMark/>
          </w:tcPr>
          <w:p w14:paraId="1FD8D7C4" w14:textId="77777777" w:rsidR="00E111B5" w:rsidRPr="00AB191D" w:rsidRDefault="00E111B5" w:rsidP="00E111B5">
            <w:pPr>
              <w:spacing w:after="0" w:line="240" w:lineRule="auto"/>
              <w:jc w:val="center"/>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Absolute change§</w:t>
            </w:r>
          </w:p>
        </w:tc>
        <w:tc>
          <w:tcPr>
            <w:tcW w:w="590" w:type="pct"/>
            <w:gridSpan w:val="2"/>
            <w:tcBorders>
              <w:top w:val="single" w:sz="8" w:space="0" w:color="auto"/>
              <w:left w:val="nil"/>
              <w:bottom w:val="single" w:sz="8" w:space="0" w:color="auto"/>
              <w:right w:val="nil"/>
            </w:tcBorders>
            <w:shd w:val="clear" w:color="auto" w:fill="auto"/>
            <w:vAlign w:val="center"/>
            <w:hideMark/>
          </w:tcPr>
          <w:p w14:paraId="5CDA3A61" w14:textId="77777777" w:rsidR="00E111B5" w:rsidRPr="00AB191D" w:rsidRDefault="00E111B5" w:rsidP="00E111B5">
            <w:pPr>
              <w:spacing w:after="0" w:line="240" w:lineRule="auto"/>
              <w:jc w:val="center"/>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100% change</w:t>
            </w:r>
          </w:p>
        </w:tc>
        <w:tc>
          <w:tcPr>
            <w:tcW w:w="552" w:type="pct"/>
            <w:gridSpan w:val="2"/>
            <w:tcBorders>
              <w:top w:val="single" w:sz="8" w:space="0" w:color="auto"/>
              <w:left w:val="nil"/>
              <w:bottom w:val="single" w:sz="8" w:space="0" w:color="auto"/>
              <w:right w:val="nil"/>
            </w:tcBorders>
            <w:shd w:val="clear" w:color="auto" w:fill="auto"/>
            <w:vAlign w:val="center"/>
            <w:hideMark/>
          </w:tcPr>
          <w:p w14:paraId="3AFE77F6" w14:textId="77777777" w:rsidR="00E111B5" w:rsidRPr="00AB191D" w:rsidRDefault="00E111B5" w:rsidP="00E111B5">
            <w:pPr>
              <w:spacing w:after="0" w:line="240" w:lineRule="auto"/>
              <w:jc w:val="center"/>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 xml:space="preserve">Absolute change </w:t>
            </w:r>
          </w:p>
        </w:tc>
        <w:tc>
          <w:tcPr>
            <w:tcW w:w="608" w:type="pct"/>
            <w:gridSpan w:val="2"/>
            <w:tcBorders>
              <w:top w:val="single" w:sz="8" w:space="0" w:color="auto"/>
              <w:left w:val="nil"/>
              <w:bottom w:val="single" w:sz="8" w:space="0" w:color="auto"/>
              <w:right w:val="nil"/>
            </w:tcBorders>
            <w:shd w:val="clear" w:color="auto" w:fill="auto"/>
            <w:vAlign w:val="center"/>
            <w:hideMark/>
          </w:tcPr>
          <w:p w14:paraId="4F4CFCFF" w14:textId="77777777" w:rsidR="00E111B5" w:rsidRPr="00AB191D" w:rsidRDefault="00E111B5" w:rsidP="00E111B5">
            <w:pPr>
              <w:spacing w:after="0" w:line="240" w:lineRule="auto"/>
              <w:jc w:val="center"/>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100% change</w:t>
            </w:r>
          </w:p>
        </w:tc>
        <w:tc>
          <w:tcPr>
            <w:tcW w:w="693" w:type="pct"/>
            <w:gridSpan w:val="2"/>
            <w:tcBorders>
              <w:top w:val="single" w:sz="8" w:space="0" w:color="auto"/>
              <w:left w:val="nil"/>
              <w:bottom w:val="single" w:sz="8" w:space="0" w:color="auto"/>
              <w:right w:val="nil"/>
            </w:tcBorders>
            <w:shd w:val="clear" w:color="auto" w:fill="auto"/>
            <w:noWrap/>
            <w:vAlign w:val="center"/>
            <w:hideMark/>
          </w:tcPr>
          <w:p w14:paraId="57929A4D" w14:textId="77777777" w:rsidR="00E111B5" w:rsidRPr="00AB191D" w:rsidRDefault="00E111B5" w:rsidP="00E111B5">
            <w:pPr>
              <w:spacing w:after="0" w:line="240" w:lineRule="auto"/>
              <w:jc w:val="center"/>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Absolute change</w:t>
            </w:r>
          </w:p>
        </w:tc>
      </w:tr>
      <w:tr w:rsidR="00AB191D" w:rsidRPr="00AB191D" w14:paraId="27D5F30D" w14:textId="77777777" w:rsidTr="00E111B5">
        <w:trPr>
          <w:trHeight w:val="255"/>
        </w:trPr>
        <w:tc>
          <w:tcPr>
            <w:tcW w:w="910" w:type="pct"/>
            <w:vMerge/>
            <w:tcBorders>
              <w:top w:val="single" w:sz="8" w:space="0" w:color="auto"/>
              <w:left w:val="nil"/>
              <w:bottom w:val="single" w:sz="8" w:space="0" w:color="000000"/>
              <w:right w:val="nil"/>
            </w:tcBorders>
            <w:vAlign w:val="center"/>
            <w:hideMark/>
          </w:tcPr>
          <w:p w14:paraId="78837BD5" w14:textId="77777777" w:rsidR="00E111B5" w:rsidRPr="00AB191D" w:rsidRDefault="00E111B5" w:rsidP="00E111B5">
            <w:pPr>
              <w:spacing w:after="0" w:line="240" w:lineRule="auto"/>
              <w:rPr>
                <w:rFonts w:ascii="Times New Roman" w:eastAsia="Times New Roman" w:hAnsi="Times New Roman" w:cs="Times New Roman"/>
                <w:sz w:val="16"/>
                <w:szCs w:val="16"/>
              </w:rPr>
            </w:pPr>
          </w:p>
        </w:tc>
        <w:tc>
          <w:tcPr>
            <w:tcW w:w="278" w:type="pct"/>
            <w:tcBorders>
              <w:top w:val="nil"/>
              <w:left w:val="nil"/>
              <w:bottom w:val="single" w:sz="8" w:space="0" w:color="auto"/>
              <w:right w:val="nil"/>
            </w:tcBorders>
            <w:shd w:val="clear" w:color="auto" w:fill="auto"/>
            <w:noWrap/>
            <w:vAlign w:val="center"/>
            <w:hideMark/>
          </w:tcPr>
          <w:p w14:paraId="6732841A"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Mean</w:t>
            </w:r>
          </w:p>
        </w:tc>
        <w:tc>
          <w:tcPr>
            <w:tcW w:w="244" w:type="pct"/>
            <w:tcBorders>
              <w:top w:val="nil"/>
              <w:left w:val="nil"/>
              <w:bottom w:val="single" w:sz="8" w:space="0" w:color="auto"/>
              <w:right w:val="nil"/>
            </w:tcBorders>
            <w:shd w:val="clear" w:color="auto" w:fill="auto"/>
            <w:noWrap/>
            <w:vAlign w:val="center"/>
            <w:hideMark/>
          </w:tcPr>
          <w:p w14:paraId="1802BEAD"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SE</w:t>
            </w:r>
          </w:p>
        </w:tc>
        <w:tc>
          <w:tcPr>
            <w:tcW w:w="347" w:type="pct"/>
            <w:tcBorders>
              <w:top w:val="nil"/>
              <w:left w:val="nil"/>
              <w:bottom w:val="single" w:sz="8" w:space="0" w:color="auto"/>
              <w:right w:val="nil"/>
            </w:tcBorders>
            <w:shd w:val="clear" w:color="auto" w:fill="auto"/>
            <w:vAlign w:val="center"/>
            <w:hideMark/>
          </w:tcPr>
          <w:p w14:paraId="3C59B589"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Mean</w:t>
            </w:r>
          </w:p>
        </w:tc>
        <w:tc>
          <w:tcPr>
            <w:tcW w:w="244" w:type="pct"/>
            <w:tcBorders>
              <w:top w:val="nil"/>
              <w:left w:val="nil"/>
              <w:bottom w:val="single" w:sz="8" w:space="0" w:color="auto"/>
              <w:right w:val="nil"/>
            </w:tcBorders>
            <w:shd w:val="clear" w:color="auto" w:fill="auto"/>
            <w:vAlign w:val="center"/>
            <w:hideMark/>
          </w:tcPr>
          <w:p w14:paraId="58961592"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SE</w:t>
            </w:r>
          </w:p>
        </w:tc>
        <w:tc>
          <w:tcPr>
            <w:tcW w:w="275" w:type="pct"/>
            <w:tcBorders>
              <w:top w:val="nil"/>
              <w:left w:val="nil"/>
              <w:bottom w:val="single" w:sz="8" w:space="0" w:color="auto"/>
              <w:right w:val="nil"/>
            </w:tcBorders>
            <w:shd w:val="clear" w:color="auto" w:fill="auto"/>
            <w:vAlign w:val="center"/>
            <w:hideMark/>
          </w:tcPr>
          <w:p w14:paraId="10C662DA"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Mean</w:t>
            </w:r>
          </w:p>
        </w:tc>
        <w:tc>
          <w:tcPr>
            <w:tcW w:w="258" w:type="pct"/>
            <w:tcBorders>
              <w:top w:val="nil"/>
              <w:left w:val="nil"/>
              <w:bottom w:val="single" w:sz="8" w:space="0" w:color="auto"/>
              <w:right w:val="nil"/>
            </w:tcBorders>
            <w:shd w:val="clear" w:color="auto" w:fill="auto"/>
            <w:vAlign w:val="center"/>
            <w:hideMark/>
          </w:tcPr>
          <w:p w14:paraId="25CAEC62"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SE</w:t>
            </w:r>
          </w:p>
        </w:tc>
        <w:tc>
          <w:tcPr>
            <w:tcW w:w="347" w:type="pct"/>
            <w:tcBorders>
              <w:top w:val="nil"/>
              <w:left w:val="nil"/>
              <w:bottom w:val="single" w:sz="8" w:space="0" w:color="auto"/>
              <w:right w:val="nil"/>
            </w:tcBorders>
            <w:shd w:val="clear" w:color="auto" w:fill="auto"/>
            <w:noWrap/>
            <w:vAlign w:val="center"/>
            <w:hideMark/>
          </w:tcPr>
          <w:p w14:paraId="74DB455D"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Mean</w:t>
            </w:r>
          </w:p>
        </w:tc>
        <w:tc>
          <w:tcPr>
            <w:tcW w:w="244" w:type="pct"/>
            <w:tcBorders>
              <w:top w:val="nil"/>
              <w:left w:val="nil"/>
              <w:bottom w:val="single" w:sz="8" w:space="0" w:color="auto"/>
              <w:right w:val="nil"/>
            </w:tcBorders>
            <w:shd w:val="clear" w:color="auto" w:fill="auto"/>
            <w:noWrap/>
            <w:vAlign w:val="center"/>
            <w:hideMark/>
          </w:tcPr>
          <w:p w14:paraId="1B00F1DB"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SE</w:t>
            </w:r>
          </w:p>
        </w:tc>
        <w:tc>
          <w:tcPr>
            <w:tcW w:w="279" w:type="pct"/>
            <w:tcBorders>
              <w:top w:val="nil"/>
              <w:left w:val="nil"/>
              <w:bottom w:val="single" w:sz="8" w:space="0" w:color="auto"/>
              <w:right w:val="nil"/>
            </w:tcBorders>
            <w:shd w:val="clear" w:color="auto" w:fill="auto"/>
            <w:vAlign w:val="center"/>
            <w:hideMark/>
          </w:tcPr>
          <w:p w14:paraId="0E4B15C9"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 xml:space="preserve">Mean </w:t>
            </w:r>
          </w:p>
        </w:tc>
        <w:tc>
          <w:tcPr>
            <w:tcW w:w="273" w:type="pct"/>
            <w:tcBorders>
              <w:top w:val="nil"/>
              <w:left w:val="nil"/>
              <w:bottom w:val="single" w:sz="8" w:space="0" w:color="auto"/>
              <w:right w:val="nil"/>
            </w:tcBorders>
            <w:shd w:val="clear" w:color="auto" w:fill="auto"/>
            <w:vAlign w:val="center"/>
            <w:hideMark/>
          </w:tcPr>
          <w:p w14:paraId="718F6E79"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SE</w:t>
            </w:r>
          </w:p>
        </w:tc>
        <w:tc>
          <w:tcPr>
            <w:tcW w:w="363" w:type="pct"/>
            <w:tcBorders>
              <w:top w:val="nil"/>
              <w:left w:val="nil"/>
              <w:bottom w:val="single" w:sz="8" w:space="0" w:color="auto"/>
              <w:right w:val="nil"/>
            </w:tcBorders>
            <w:shd w:val="clear" w:color="auto" w:fill="auto"/>
            <w:noWrap/>
            <w:vAlign w:val="center"/>
            <w:hideMark/>
          </w:tcPr>
          <w:p w14:paraId="268E097A"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Mean</w:t>
            </w:r>
          </w:p>
        </w:tc>
        <w:tc>
          <w:tcPr>
            <w:tcW w:w="244" w:type="pct"/>
            <w:tcBorders>
              <w:top w:val="nil"/>
              <w:left w:val="nil"/>
              <w:bottom w:val="single" w:sz="8" w:space="0" w:color="auto"/>
              <w:right w:val="nil"/>
            </w:tcBorders>
            <w:shd w:val="clear" w:color="auto" w:fill="auto"/>
            <w:noWrap/>
            <w:vAlign w:val="center"/>
            <w:hideMark/>
          </w:tcPr>
          <w:p w14:paraId="320E47FE"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SE</w:t>
            </w:r>
          </w:p>
        </w:tc>
        <w:tc>
          <w:tcPr>
            <w:tcW w:w="316" w:type="pct"/>
            <w:tcBorders>
              <w:top w:val="nil"/>
              <w:left w:val="nil"/>
              <w:bottom w:val="single" w:sz="8" w:space="0" w:color="auto"/>
              <w:right w:val="nil"/>
            </w:tcBorders>
            <w:shd w:val="clear" w:color="auto" w:fill="auto"/>
            <w:vAlign w:val="center"/>
            <w:hideMark/>
          </w:tcPr>
          <w:p w14:paraId="68EC975D"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Mean</w:t>
            </w:r>
          </w:p>
        </w:tc>
        <w:tc>
          <w:tcPr>
            <w:tcW w:w="377" w:type="pct"/>
            <w:tcBorders>
              <w:top w:val="nil"/>
              <w:left w:val="nil"/>
              <w:bottom w:val="single" w:sz="8" w:space="0" w:color="auto"/>
              <w:right w:val="nil"/>
            </w:tcBorders>
            <w:shd w:val="clear" w:color="auto" w:fill="auto"/>
            <w:vAlign w:val="center"/>
            <w:hideMark/>
          </w:tcPr>
          <w:p w14:paraId="5777BE8C"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SE</w:t>
            </w:r>
          </w:p>
        </w:tc>
      </w:tr>
      <w:tr w:rsidR="00AB191D" w:rsidRPr="00AB191D" w14:paraId="3CFF4CC0" w14:textId="77777777" w:rsidTr="00E111B5">
        <w:trPr>
          <w:trHeight w:val="255"/>
        </w:trPr>
        <w:tc>
          <w:tcPr>
            <w:tcW w:w="910" w:type="pct"/>
            <w:tcBorders>
              <w:top w:val="nil"/>
              <w:left w:val="nil"/>
              <w:bottom w:val="nil"/>
              <w:right w:val="nil"/>
            </w:tcBorders>
            <w:shd w:val="clear" w:color="auto" w:fill="auto"/>
            <w:noWrap/>
            <w:vAlign w:val="center"/>
            <w:hideMark/>
          </w:tcPr>
          <w:p w14:paraId="55DA0CAB" w14:textId="63640CBA" w:rsidR="00E111B5" w:rsidRPr="00AB191D" w:rsidRDefault="00020A84" w:rsidP="00020A84">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More h</w:t>
            </w:r>
            <w:r w:rsidR="00E111B5" w:rsidRPr="00AB191D">
              <w:rPr>
                <w:rFonts w:ascii="Times New Roman" w:eastAsia="Times New Roman" w:hAnsi="Times New Roman" w:cs="Times New Roman"/>
                <w:sz w:val="16"/>
                <w:szCs w:val="16"/>
              </w:rPr>
              <w:t>ealthful grains (g/d)</w:t>
            </w:r>
          </w:p>
        </w:tc>
        <w:tc>
          <w:tcPr>
            <w:tcW w:w="278" w:type="pct"/>
            <w:tcBorders>
              <w:top w:val="nil"/>
              <w:left w:val="nil"/>
              <w:bottom w:val="nil"/>
              <w:right w:val="nil"/>
            </w:tcBorders>
            <w:shd w:val="clear" w:color="auto" w:fill="auto"/>
            <w:noWrap/>
            <w:vAlign w:val="center"/>
            <w:hideMark/>
          </w:tcPr>
          <w:p w14:paraId="2924D8E2"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8.5</w:t>
            </w:r>
          </w:p>
        </w:tc>
        <w:tc>
          <w:tcPr>
            <w:tcW w:w="244" w:type="pct"/>
            <w:tcBorders>
              <w:top w:val="nil"/>
              <w:left w:val="nil"/>
              <w:bottom w:val="nil"/>
              <w:right w:val="nil"/>
            </w:tcBorders>
            <w:shd w:val="clear" w:color="auto" w:fill="auto"/>
            <w:noWrap/>
            <w:vAlign w:val="center"/>
            <w:hideMark/>
          </w:tcPr>
          <w:p w14:paraId="05A12B00"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1.2</w:t>
            </w:r>
          </w:p>
        </w:tc>
        <w:tc>
          <w:tcPr>
            <w:tcW w:w="347" w:type="pct"/>
            <w:tcBorders>
              <w:top w:val="nil"/>
              <w:left w:val="nil"/>
              <w:bottom w:val="nil"/>
              <w:right w:val="nil"/>
            </w:tcBorders>
            <w:shd w:val="clear" w:color="auto" w:fill="auto"/>
            <w:vAlign w:val="center"/>
            <w:hideMark/>
          </w:tcPr>
          <w:p w14:paraId="12FB4AC3"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233.2***</w:t>
            </w:r>
          </w:p>
        </w:tc>
        <w:tc>
          <w:tcPr>
            <w:tcW w:w="244" w:type="pct"/>
            <w:tcBorders>
              <w:top w:val="nil"/>
              <w:left w:val="nil"/>
              <w:bottom w:val="nil"/>
              <w:right w:val="nil"/>
            </w:tcBorders>
            <w:shd w:val="clear" w:color="auto" w:fill="auto"/>
            <w:vAlign w:val="center"/>
            <w:hideMark/>
          </w:tcPr>
          <w:p w14:paraId="4D6FD150"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9.1</w:t>
            </w:r>
          </w:p>
        </w:tc>
        <w:tc>
          <w:tcPr>
            <w:tcW w:w="275" w:type="pct"/>
            <w:tcBorders>
              <w:top w:val="nil"/>
              <w:left w:val="nil"/>
              <w:bottom w:val="nil"/>
              <w:right w:val="nil"/>
            </w:tcBorders>
            <w:shd w:val="clear" w:color="auto" w:fill="auto"/>
            <w:vAlign w:val="center"/>
            <w:hideMark/>
          </w:tcPr>
          <w:p w14:paraId="55BDC5EC"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224.7</w:t>
            </w:r>
          </w:p>
        </w:tc>
        <w:tc>
          <w:tcPr>
            <w:tcW w:w="258" w:type="pct"/>
            <w:tcBorders>
              <w:top w:val="nil"/>
              <w:left w:val="nil"/>
              <w:bottom w:val="nil"/>
              <w:right w:val="nil"/>
            </w:tcBorders>
            <w:shd w:val="clear" w:color="auto" w:fill="auto"/>
            <w:vAlign w:val="center"/>
            <w:hideMark/>
          </w:tcPr>
          <w:p w14:paraId="6C5EE318"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9.1</w:t>
            </w:r>
          </w:p>
        </w:tc>
        <w:tc>
          <w:tcPr>
            <w:tcW w:w="347" w:type="pct"/>
            <w:tcBorders>
              <w:top w:val="nil"/>
              <w:left w:val="nil"/>
              <w:bottom w:val="nil"/>
              <w:right w:val="nil"/>
            </w:tcBorders>
            <w:shd w:val="clear" w:color="auto" w:fill="auto"/>
            <w:vAlign w:val="center"/>
            <w:hideMark/>
          </w:tcPr>
          <w:p w14:paraId="0F3B134C"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66.8***</w:t>
            </w:r>
          </w:p>
        </w:tc>
        <w:tc>
          <w:tcPr>
            <w:tcW w:w="244" w:type="pct"/>
            <w:tcBorders>
              <w:top w:val="nil"/>
              <w:left w:val="nil"/>
              <w:bottom w:val="nil"/>
              <w:right w:val="nil"/>
            </w:tcBorders>
            <w:shd w:val="clear" w:color="auto" w:fill="auto"/>
            <w:vAlign w:val="center"/>
            <w:hideMark/>
          </w:tcPr>
          <w:p w14:paraId="685FFC96"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2.4</w:t>
            </w:r>
          </w:p>
        </w:tc>
        <w:tc>
          <w:tcPr>
            <w:tcW w:w="279" w:type="pct"/>
            <w:tcBorders>
              <w:top w:val="nil"/>
              <w:left w:val="nil"/>
              <w:bottom w:val="nil"/>
              <w:right w:val="nil"/>
            </w:tcBorders>
            <w:shd w:val="clear" w:color="auto" w:fill="auto"/>
            <w:noWrap/>
            <w:vAlign w:val="center"/>
            <w:hideMark/>
          </w:tcPr>
          <w:p w14:paraId="4569E640"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58.3</w:t>
            </w:r>
          </w:p>
        </w:tc>
        <w:tc>
          <w:tcPr>
            <w:tcW w:w="273" w:type="pct"/>
            <w:tcBorders>
              <w:top w:val="nil"/>
              <w:left w:val="nil"/>
              <w:bottom w:val="nil"/>
              <w:right w:val="nil"/>
            </w:tcBorders>
            <w:shd w:val="clear" w:color="auto" w:fill="auto"/>
            <w:noWrap/>
            <w:vAlign w:val="center"/>
            <w:hideMark/>
          </w:tcPr>
          <w:p w14:paraId="0AB30456"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2.1</w:t>
            </w:r>
          </w:p>
        </w:tc>
        <w:tc>
          <w:tcPr>
            <w:tcW w:w="363" w:type="pct"/>
            <w:tcBorders>
              <w:top w:val="nil"/>
              <w:left w:val="nil"/>
              <w:bottom w:val="nil"/>
              <w:right w:val="nil"/>
            </w:tcBorders>
            <w:shd w:val="clear" w:color="auto" w:fill="auto"/>
            <w:noWrap/>
            <w:vAlign w:val="center"/>
            <w:hideMark/>
          </w:tcPr>
          <w:p w14:paraId="10BA1DFA"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291.4***</w:t>
            </w:r>
          </w:p>
        </w:tc>
        <w:tc>
          <w:tcPr>
            <w:tcW w:w="244" w:type="pct"/>
            <w:tcBorders>
              <w:top w:val="nil"/>
              <w:left w:val="nil"/>
              <w:bottom w:val="nil"/>
              <w:right w:val="nil"/>
            </w:tcBorders>
            <w:shd w:val="clear" w:color="auto" w:fill="auto"/>
            <w:noWrap/>
            <w:vAlign w:val="center"/>
            <w:hideMark/>
          </w:tcPr>
          <w:p w14:paraId="4F1CC547"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9.6</w:t>
            </w:r>
          </w:p>
        </w:tc>
        <w:tc>
          <w:tcPr>
            <w:tcW w:w="316" w:type="pct"/>
            <w:tcBorders>
              <w:top w:val="nil"/>
              <w:left w:val="nil"/>
              <w:bottom w:val="nil"/>
              <w:right w:val="nil"/>
            </w:tcBorders>
            <w:shd w:val="clear" w:color="auto" w:fill="auto"/>
            <w:vAlign w:val="center"/>
            <w:hideMark/>
          </w:tcPr>
          <w:p w14:paraId="1DC91D3F"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282.9</w:t>
            </w:r>
          </w:p>
        </w:tc>
        <w:tc>
          <w:tcPr>
            <w:tcW w:w="377" w:type="pct"/>
            <w:tcBorders>
              <w:top w:val="nil"/>
              <w:left w:val="nil"/>
              <w:bottom w:val="nil"/>
              <w:right w:val="nil"/>
            </w:tcBorders>
            <w:shd w:val="clear" w:color="auto" w:fill="auto"/>
            <w:vAlign w:val="center"/>
            <w:hideMark/>
          </w:tcPr>
          <w:p w14:paraId="4773B54E"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9.6</w:t>
            </w:r>
          </w:p>
        </w:tc>
      </w:tr>
      <w:tr w:rsidR="00AB191D" w:rsidRPr="00AB191D" w14:paraId="155A4D8D" w14:textId="77777777" w:rsidTr="00E111B5">
        <w:trPr>
          <w:trHeight w:val="255"/>
        </w:trPr>
        <w:tc>
          <w:tcPr>
            <w:tcW w:w="910" w:type="pct"/>
            <w:tcBorders>
              <w:top w:val="nil"/>
              <w:left w:val="nil"/>
              <w:bottom w:val="nil"/>
              <w:right w:val="nil"/>
            </w:tcBorders>
            <w:shd w:val="clear" w:color="auto" w:fill="auto"/>
            <w:noWrap/>
            <w:vAlign w:val="center"/>
            <w:hideMark/>
          </w:tcPr>
          <w:p w14:paraId="29302C4E"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Energy (kcal/d)</w:t>
            </w:r>
          </w:p>
        </w:tc>
        <w:tc>
          <w:tcPr>
            <w:tcW w:w="278" w:type="pct"/>
            <w:tcBorders>
              <w:top w:val="nil"/>
              <w:left w:val="nil"/>
              <w:bottom w:val="nil"/>
              <w:right w:val="nil"/>
            </w:tcBorders>
            <w:shd w:val="clear" w:color="auto" w:fill="auto"/>
            <w:noWrap/>
            <w:vAlign w:val="center"/>
            <w:hideMark/>
          </w:tcPr>
          <w:p w14:paraId="38207BE9"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2156.1</w:t>
            </w:r>
          </w:p>
        </w:tc>
        <w:tc>
          <w:tcPr>
            <w:tcW w:w="244" w:type="pct"/>
            <w:tcBorders>
              <w:top w:val="nil"/>
              <w:left w:val="nil"/>
              <w:bottom w:val="nil"/>
              <w:right w:val="nil"/>
            </w:tcBorders>
            <w:shd w:val="clear" w:color="auto" w:fill="auto"/>
            <w:noWrap/>
            <w:vAlign w:val="center"/>
            <w:hideMark/>
          </w:tcPr>
          <w:p w14:paraId="513E6FBD"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46.3</w:t>
            </w:r>
          </w:p>
        </w:tc>
        <w:tc>
          <w:tcPr>
            <w:tcW w:w="347" w:type="pct"/>
            <w:tcBorders>
              <w:top w:val="nil"/>
              <w:left w:val="nil"/>
              <w:bottom w:val="nil"/>
              <w:right w:val="nil"/>
            </w:tcBorders>
            <w:shd w:val="clear" w:color="auto" w:fill="auto"/>
            <w:vAlign w:val="center"/>
            <w:hideMark/>
          </w:tcPr>
          <w:p w14:paraId="6351742F"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2115.1</w:t>
            </w:r>
          </w:p>
        </w:tc>
        <w:tc>
          <w:tcPr>
            <w:tcW w:w="244" w:type="pct"/>
            <w:tcBorders>
              <w:top w:val="nil"/>
              <w:left w:val="nil"/>
              <w:bottom w:val="nil"/>
              <w:right w:val="nil"/>
            </w:tcBorders>
            <w:shd w:val="clear" w:color="auto" w:fill="auto"/>
            <w:vAlign w:val="center"/>
            <w:hideMark/>
          </w:tcPr>
          <w:p w14:paraId="46E316B3"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45.8</w:t>
            </w:r>
          </w:p>
        </w:tc>
        <w:tc>
          <w:tcPr>
            <w:tcW w:w="275" w:type="pct"/>
            <w:tcBorders>
              <w:top w:val="nil"/>
              <w:left w:val="nil"/>
              <w:bottom w:val="nil"/>
              <w:right w:val="nil"/>
            </w:tcBorders>
            <w:shd w:val="clear" w:color="auto" w:fill="auto"/>
            <w:vAlign w:val="center"/>
            <w:hideMark/>
          </w:tcPr>
          <w:p w14:paraId="10EAB2E3"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-41.1</w:t>
            </w:r>
          </w:p>
        </w:tc>
        <w:tc>
          <w:tcPr>
            <w:tcW w:w="258" w:type="pct"/>
            <w:tcBorders>
              <w:top w:val="nil"/>
              <w:left w:val="nil"/>
              <w:bottom w:val="nil"/>
              <w:right w:val="nil"/>
            </w:tcBorders>
            <w:shd w:val="clear" w:color="auto" w:fill="auto"/>
            <w:vAlign w:val="center"/>
            <w:hideMark/>
          </w:tcPr>
          <w:p w14:paraId="16DD6A7C"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1.7</w:t>
            </w:r>
          </w:p>
        </w:tc>
        <w:tc>
          <w:tcPr>
            <w:tcW w:w="347" w:type="pct"/>
            <w:tcBorders>
              <w:top w:val="nil"/>
              <w:left w:val="nil"/>
              <w:bottom w:val="nil"/>
              <w:right w:val="nil"/>
            </w:tcBorders>
            <w:shd w:val="clear" w:color="auto" w:fill="auto"/>
            <w:noWrap/>
            <w:vAlign w:val="center"/>
            <w:hideMark/>
          </w:tcPr>
          <w:p w14:paraId="474ADD7B"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2127.9</w:t>
            </w:r>
          </w:p>
        </w:tc>
        <w:tc>
          <w:tcPr>
            <w:tcW w:w="244" w:type="pct"/>
            <w:tcBorders>
              <w:top w:val="nil"/>
              <w:left w:val="nil"/>
              <w:bottom w:val="nil"/>
              <w:right w:val="nil"/>
            </w:tcBorders>
            <w:shd w:val="clear" w:color="auto" w:fill="auto"/>
            <w:noWrap/>
            <w:vAlign w:val="center"/>
            <w:hideMark/>
          </w:tcPr>
          <w:p w14:paraId="1E1F87A2"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45.9</w:t>
            </w:r>
          </w:p>
        </w:tc>
        <w:tc>
          <w:tcPr>
            <w:tcW w:w="279" w:type="pct"/>
            <w:tcBorders>
              <w:top w:val="nil"/>
              <w:left w:val="nil"/>
              <w:bottom w:val="nil"/>
              <w:right w:val="nil"/>
            </w:tcBorders>
            <w:shd w:val="clear" w:color="auto" w:fill="auto"/>
            <w:vAlign w:val="center"/>
            <w:hideMark/>
          </w:tcPr>
          <w:p w14:paraId="3AA3246C"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-28.3</w:t>
            </w:r>
          </w:p>
        </w:tc>
        <w:tc>
          <w:tcPr>
            <w:tcW w:w="273" w:type="pct"/>
            <w:tcBorders>
              <w:top w:val="nil"/>
              <w:left w:val="nil"/>
              <w:bottom w:val="nil"/>
              <w:right w:val="nil"/>
            </w:tcBorders>
            <w:shd w:val="clear" w:color="auto" w:fill="auto"/>
            <w:vAlign w:val="center"/>
            <w:hideMark/>
          </w:tcPr>
          <w:p w14:paraId="1FB92385"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1.0</w:t>
            </w:r>
          </w:p>
        </w:tc>
        <w:tc>
          <w:tcPr>
            <w:tcW w:w="363" w:type="pct"/>
            <w:tcBorders>
              <w:top w:val="nil"/>
              <w:left w:val="nil"/>
              <w:bottom w:val="nil"/>
              <w:right w:val="nil"/>
            </w:tcBorders>
            <w:shd w:val="clear" w:color="auto" w:fill="auto"/>
            <w:noWrap/>
            <w:vAlign w:val="center"/>
            <w:hideMark/>
          </w:tcPr>
          <w:p w14:paraId="1C946874"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2086.8</w:t>
            </w:r>
          </w:p>
        </w:tc>
        <w:tc>
          <w:tcPr>
            <w:tcW w:w="244" w:type="pct"/>
            <w:tcBorders>
              <w:top w:val="nil"/>
              <w:left w:val="nil"/>
              <w:bottom w:val="nil"/>
              <w:right w:val="nil"/>
            </w:tcBorders>
            <w:shd w:val="clear" w:color="auto" w:fill="auto"/>
            <w:noWrap/>
            <w:vAlign w:val="center"/>
            <w:hideMark/>
          </w:tcPr>
          <w:p w14:paraId="0477FA65"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45.4</w:t>
            </w:r>
          </w:p>
        </w:tc>
        <w:tc>
          <w:tcPr>
            <w:tcW w:w="316" w:type="pct"/>
            <w:tcBorders>
              <w:top w:val="nil"/>
              <w:left w:val="nil"/>
              <w:bottom w:val="nil"/>
              <w:right w:val="nil"/>
            </w:tcBorders>
            <w:shd w:val="clear" w:color="auto" w:fill="auto"/>
            <w:vAlign w:val="center"/>
            <w:hideMark/>
          </w:tcPr>
          <w:p w14:paraId="09CD966A"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-69.3</w:t>
            </w:r>
          </w:p>
        </w:tc>
        <w:tc>
          <w:tcPr>
            <w:tcW w:w="377" w:type="pct"/>
            <w:tcBorders>
              <w:top w:val="nil"/>
              <w:left w:val="nil"/>
              <w:bottom w:val="nil"/>
              <w:right w:val="nil"/>
            </w:tcBorders>
            <w:shd w:val="clear" w:color="auto" w:fill="auto"/>
            <w:vAlign w:val="center"/>
            <w:hideMark/>
          </w:tcPr>
          <w:p w14:paraId="2F1009F2"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2.1</w:t>
            </w:r>
          </w:p>
        </w:tc>
      </w:tr>
      <w:tr w:rsidR="00AB191D" w:rsidRPr="00AB191D" w14:paraId="350047D7" w14:textId="77777777" w:rsidTr="00E111B5">
        <w:trPr>
          <w:trHeight w:val="255"/>
        </w:trPr>
        <w:tc>
          <w:tcPr>
            <w:tcW w:w="910" w:type="pct"/>
            <w:tcBorders>
              <w:top w:val="nil"/>
              <w:left w:val="nil"/>
              <w:bottom w:val="nil"/>
              <w:right w:val="nil"/>
            </w:tcBorders>
            <w:shd w:val="clear" w:color="auto" w:fill="auto"/>
            <w:noWrap/>
            <w:vAlign w:val="center"/>
            <w:hideMark/>
          </w:tcPr>
          <w:p w14:paraId="445DDC62"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Carbohydrate (g/d)</w:t>
            </w:r>
          </w:p>
        </w:tc>
        <w:tc>
          <w:tcPr>
            <w:tcW w:w="278" w:type="pct"/>
            <w:tcBorders>
              <w:top w:val="nil"/>
              <w:left w:val="nil"/>
              <w:bottom w:val="nil"/>
              <w:right w:val="nil"/>
            </w:tcBorders>
            <w:shd w:val="clear" w:color="auto" w:fill="auto"/>
            <w:noWrap/>
            <w:vAlign w:val="center"/>
            <w:hideMark/>
          </w:tcPr>
          <w:p w14:paraId="5FDC845A"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274.7</w:t>
            </w:r>
          </w:p>
        </w:tc>
        <w:tc>
          <w:tcPr>
            <w:tcW w:w="244" w:type="pct"/>
            <w:tcBorders>
              <w:top w:val="nil"/>
              <w:left w:val="nil"/>
              <w:bottom w:val="nil"/>
              <w:right w:val="nil"/>
            </w:tcBorders>
            <w:shd w:val="clear" w:color="auto" w:fill="auto"/>
            <w:noWrap/>
            <w:vAlign w:val="center"/>
            <w:hideMark/>
          </w:tcPr>
          <w:p w14:paraId="29CE47FD"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6.0</w:t>
            </w:r>
          </w:p>
        </w:tc>
        <w:tc>
          <w:tcPr>
            <w:tcW w:w="347" w:type="pct"/>
            <w:tcBorders>
              <w:top w:val="nil"/>
              <w:left w:val="nil"/>
              <w:bottom w:val="nil"/>
              <w:right w:val="nil"/>
            </w:tcBorders>
            <w:shd w:val="clear" w:color="auto" w:fill="auto"/>
            <w:vAlign w:val="center"/>
            <w:hideMark/>
          </w:tcPr>
          <w:p w14:paraId="69AC7FD6"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263.0</w:t>
            </w:r>
          </w:p>
        </w:tc>
        <w:tc>
          <w:tcPr>
            <w:tcW w:w="244" w:type="pct"/>
            <w:tcBorders>
              <w:top w:val="nil"/>
              <w:left w:val="nil"/>
              <w:bottom w:val="nil"/>
              <w:right w:val="nil"/>
            </w:tcBorders>
            <w:shd w:val="clear" w:color="auto" w:fill="auto"/>
            <w:vAlign w:val="center"/>
            <w:hideMark/>
          </w:tcPr>
          <w:p w14:paraId="19B12729"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5.8</w:t>
            </w:r>
          </w:p>
        </w:tc>
        <w:tc>
          <w:tcPr>
            <w:tcW w:w="275" w:type="pct"/>
            <w:tcBorders>
              <w:top w:val="nil"/>
              <w:left w:val="nil"/>
              <w:bottom w:val="nil"/>
              <w:right w:val="nil"/>
            </w:tcBorders>
            <w:shd w:val="clear" w:color="auto" w:fill="auto"/>
            <w:vAlign w:val="center"/>
            <w:hideMark/>
          </w:tcPr>
          <w:p w14:paraId="3C381162"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-11.7</w:t>
            </w:r>
          </w:p>
        </w:tc>
        <w:tc>
          <w:tcPr>
            <w:tcW w:w="258" w:type="pct"/>
            <w:tcBorders>
              <w:top w:val="nil"/>
              <w:left w:val="nil"/>
              <w:bottom w:val="nil"/>
              <w:right w:val="nil"/>
            </w:tcBorders>
            <w:shd w:val="clear" w:color="auto" w:fill="auto"/>
            <w:vAlign w:val="center"/>
            <w:hideMark/>
          </w:tcPr>
          <w:p w14:paraId="4DFFAD00"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0.5</w:t>
            </w:r>
          </w:p>
        </w:tc>
        <w:tc>
          <w:tcPr>
            <w:tcW w:w="347" w:type="pct"/>
            <w:tcBorders>
              <w:top w:val="nil"/>
              <w:left w:val="nil"/>
              <w:bottom w:val="nil"/>
              <w:right w:val="nil"/>
            </w:tcBorders>
            <w:shd w:val="clear" w:color="auto" w:fill="auto"/>
            <w:noWrap/>
            <w:vAlign w:val="center"/>
            <w:hideMark/>
          </w:tcPr>
          <w:p w14:paraId="649CAF04"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268.3</w:t>
            </w:r>
          </w:p>
        </w:tc>
        <w:tc>
          <w:tcPr>
            <w:tcW w:w="244" w:type="pct"/>
            <w:tcBorders>
              <w:top w:val="nil"/>
              <w:left w:val="nil"/>
              <w:bottom w:val="nil"/>
              <w:right w:val="nil"/>
            </w:tcBorders>
            <w:shd w:val="clear" w:color="auto" w:fill="auto"/>
            <w:noWrap/>
            <w:vAlign w:val="center"/>
            <w:hideMark/>
          </w:tcPr>
          <w:p w14:paraId="69F31A5F"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5.9</w:t>
            </w:r>
          </w:p>
        </w:tc>
        <w:tc>
          <w:tcPr>
            <w:tcW w:w="279" w:type="pct"/>
            <w:tcBorders>
              <w:top w:val="nil"/>
              <w:left w:val="nil"/>
              <w:bottom w:val="nil"/>
              <w:right w:val="nil"/>
            </w:tcBorders>
            <w:shd w:val="clear" w:color="auto" w:fill="auto"/>
            <w:vAlign w:val="center"/>
            <w:hideMark/>
          </w:tcPr>
          <w:p w14:paraId="2E479A43"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-6.4</w:t>
            </w:r>
          </w:p>
        </w:tc>
        <w:tc>
          <w:tcPr>
            <w:tcW w:w="273" w:type="pct"/>
            <w:tcBorders>
              <w:top w:val="nil"/>
              <w:left w:val="nil"/>
              <w:bottom w:val="nil"/>
              <w:right w:val="nil"/>
            </w:tcBorders>
            <w:shd w:val="clear" w:color="auto" w:fill="auto"/>
            <w:vAlign w:val="center"/>
            <w:hideMark/>
          </w:tcPr>
          <w:p w14:paraId="0BF5B776"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0.2</w:t>
            </w:r>
          </w:p>
        </w:tc>
        <w:tc>
          <w:tcPr>
            <w:tcW w:w="363" w:type="pct"/>
            <w:tcBorders>
              <w:top w:val="nil"/>
              <w:left w:val="nil"/>
              <w:bottom w:val="nil"/>
              <w:right w:val="nil"/>
            </w:tcBorders>
            <w:shd w:val="clear" w:color="auto" w:fill="auto"/>
            <w:noWrap/>
            <w:vAlign w:val="center"/>
            <w:hideMark/>
          </w:tcPr>
          <w:p w14:paraId="6C8BE967"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256.6***</w:t>
            </w:r>
          </w:p>
        </w:tc>
        <w:tc>
          <w:tcPr>
            <w:tcW w:w="244" w:type="pct"/>
            <w:tcBorders>
              <w:top w:val="nil"/>
              <w:left w:val="nil"/>
              <w:bottom w:val="nil"/>
              <w:right w:val="nil"/>
            </w:tcBorders>
            <w:shd w:val="clear" w:color="auto" w:fill="auto"/>
            <w:noWrap/>
            <w:vAlign w:val="center"/>
            <w:hideMark/>
          </w:tcPr>
          <w:p w14:paraId="4E8615D2"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5.7</w:t>
            </w:r>
          </w:p>
        </w:tc>
        <w:tc>
          <w:tcPr>
            <w:tcW w:w="316" w:type="pct"/>
            <w:tcBorders>
              <w:top w:val="nil"/>
              <w:left w:val="nil"/>
              <w:bottom w:val="nil"/>
              <w:right w:val="nil"/>
            </w:tcBorders>
            <w:shd w:val="clear" w:color="auto" w:fill="auto"/>
            <w:vAlign w:val="center"/>
            <w:hideMark/>
          </w:tcPr>
          <w:p w14:paraId="08FFE771"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-18.1</w:t>
            </w:r>
          </w:p>
        </w:tc>
        <w:tc>
          <w:tcPr>
            <w:tcW w:w="377" w:type="pct"/>
            <w:tcBorders>
              <w:top w:val="nil"/>
              <w:left w:val="nil"/>
              <w:bottom w:val="nil"/>
              <w:right w:val="nil"/>
            </w:tcBorders>
            <w:shd w:val="clear" w:color="auto" w:fill="auto"/>
            <w:vAlign w:val="center"/>
            <w:hideMark/>
          </w:tcPr>
          <w:p w14:paraId="5C5E9ED5"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0.6</w:t>
            </w:r>
          </w:p>
        </w:tc>
      </w:tr>
      <w:tr w:rsidR="00AB191D" w:rsidRPr="00AB191D" w14:paraId="0D6E226D" w14:textId="77777777" w:rsidTr="00E111B5">
        <w:trPr>
          <w:trHeight w:val="255"/>
        </w:trPr>
        <w:tc>
          <w:tcPr>
            <w:tcW w:w="910" w:type="pct"/>
            <w:tcBorders>
              <w:top w:val="nil"/>
              <w:left w:val="nil"/>
              <w:bottom w:val="nil"/>
              <w:right w:val="nil"/>
            </w:tcBorders>
            <w:shd w:val="clear" w:color="auto" w:fill="auto"/>
            <w:noWrap/>
            <w:vAlign w:val="center"/>
            <w:hideMark/>
          </w:tcPr>
          <w:p w14:paraId="66D0E39C"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Available carbohydrate (g/d)</w:t>
            </w:r>
          </w:p>
        </w:tc>
        <w:tc>
          <w:tcPr>
            <w:tcW w:w="278" w:type="pct"/>
            <w:tcBorders>
              <w:top w:val="nil"/>
              <w:left w:val="nil"/>
              <w:bottom w:val="nil"/>
              <w:right w:val="nil"/>
            </w:tcBorders>
            <w:shd w:val="clear" w:color="auto" w:fill="auto"/>
            <w:noWrap/>
            <w:vAlign w:val="center"/>
            <w:hideMark/>
          </w:tcPr>
          <w:p w14:paraId="76B8D613"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255.7</w:t>
            </w:r>
          </w:p>
        </w:tc>
        <w:tc>
          <w:tcPr>
            <w:tcW w:w="244" w:type="pct"/>
            <w:tcBorders>
              <w:top w:val="nil"/>
              <w:left w:val="nil"/>
              <w:bottom w:val="nil"/>
              <w:right w:val="nil"/>
            </w:tcBorders>
            <w:shd w:val="clear" w:color="auto" w:fill="auto"/>
            <w:noWrap/>
            <w:vAlign w:val="center"/>
            <w:hideMark/>
          </w:tcPr>
          <w:p w14:paraId="2BF98127"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5.7</w:t>
            </w:r>
          </w:p>
        </w:tc>
        <w:tc>
          <w:tcPr>
            <w:tcW w:w="347" w:type="pct"/>
            <w:tcBorders>
              <w:top w:val="nil"/>
              <w:left w:val="nil"/>
              <w:bottom w:val="nil"/>
              <w:right w:val="nil"/>
            </w:tcBorders>
            <w:shd w:val="clear" w:color="auto" w:fill="auto"/>
            <w:vAlign w:val="center"/>
            <w:hideMark/>
          </w:tcPr>
          <w:p w14:paraId="1DDC7E60"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240.3***</w:t>
            </w:r>
          </w:p>
        </w:tc>
        <w:tc>
          <w:tcPr>
            <w:tcW w:w="244" w:type="pct"/>
            <w:tcBorders>
              <w:top w:val="nil"/>
              <w:left w:val="nil"/>
              <w:bottom w:val="nil"/>
              <w:right w:val="nil"/>
            </w:tcBorders>
            <w:shd w:val="clear" w:color="auto" w:fill="auto"/>
            <w:vAlign w:val="center"/>
            <w:hideMark/>
          </w:tcPr>
          <w:p w14:paraId="2EE8EE1C"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5.5</w:t>
            </w:r>
          </w:p>
        </w:tc>
        <w:tc>
          <w:tcPr>
            <w:tcW w:w="275" w:type="pct"/>
            <w:tcBorders>
              <w:top w:val="nil"/>
              <w:left w:val="nil"/>
              <w:bottom w:val="nil"/>
              <w:right w:val="nil"/>
            </w:tcBorders>
            <w:shd w:val="clear" w:color="auto" w:fill="auto"/>
            <w:vAlign w:val="center"/>
            <w:hideMark/>
          </w:tcPr>
          <w:p w14:paraId="39037BB8"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-15.4</w:t>
            </w:r>
          </w:p>
        </w:tc>
        <w:tc>
          <w:tcPr>
            <w:tcW w:w="258" w:type="pct"/>
            <w:tcBorders>
              <w:top w:val="nil"/>
              <w:left w:val="nil"/>
              <w:bottom w:val="nil"/>
              <w:right w:val="nil"/>
            </w:tcBorders>
            <w:shd w:val="clear" w:color="auto" w:fill="auto"/>
            <w:vAlign w:val="center"/>
            <w:hideMark/>
          </w:tcPr>
          <w:p w14:paraId="55AE09A0"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0.6</w:t>
            </w:r>
          </w:p>
        </w:tc>
        <w:tc>
          <w:tcPr>
            <w:tcW w:w="347" w:type="pct"/>
            <w:tcBorders>
              <w:top w:val="nil"/>
              <w:left w:val="nil"/>
              <w:bottom w:val="nil"/>
              <w:right w:val="nil"/>
            </w:tcBorders>
            <w:shd w:val="clear" w:color="auto" w:fill="auto"/>
            <w:noWrap/>
            <w:vAlign w:val="center"/>
            <w:hideMark/>
          </w:tcPr>
          <w:p w14:paraId="10B4196B"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247.9</w:t>
            </w:r>
          </w:p>
        </w:tc>
        <w:tc>
          <w:tcPr>
            <w:tcW w:w="244" w:type="pct"/>
            <w:tcBorders>
              <w:top w:val="nil"/>
              <w:left w:val="nil"/>
              <w:bottom w:val="nil"/>
              <w:right w:val="nil"/>
            </w:tcBorders>
            <w:shd w:val="clear" w:color="auto" w:fill="auto"/>
            <w:noWrap/>
            <w:vAlign w:val="center"/>
            <w:hideMark/>
          </w:tcPr>
          <w:p w14:paraId="683FCCA0"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5.6</w:t>
            </w:r>
          </w:p>
        </w:tc>
        <w:tc>
          <w:tcPr>
            <w:tcW w:w="279" w:type="pct"/>
            <w:tcBorders>
              <w:top w:val="nil"/>
              <w:left w:val="nil"/>
              <w:bottom w:val="nil"/>
              <w:right w:val="nil"/>
            </w:tcBorders>
            <w:shd w:val="clear" w:color="auto" w:fill="auto"/>
            <w:vAlign w:val="center"/>
            <w:hideMark/>
          </w:tcPr>
          <w:p w14:paraId="7299FD26"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-7.8</w:t>
            </w:r>
          </w:p>
        </w:tc>
        <w:tc>
          <w:tcPr>
            <w:tcW w:w="273" w:type="pct"/>
            <w:tcBorders>
              <w:top w:val="nil"/>
              <w:left w:val="nil"/>
              <w:bottom w:val="nil"/>
              <w:right w:val="nil"/>
            </w:tcBorders>
            <w:shd w:val="clear" w:color="auto" w:fill="auto"/>
            <w:vAlign w:val="center"/>
            <w:hideMark/>
          </w:tcPr>
          <w:p w14:paraId="189191A5"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0.3</w:t>
            </w:r>
          </w:p>
        </w:tc>
        <w:tc>
          <w:tcPr>
            <w:tcW w:w="363" w:type="pct"/>
            <w:tcBorders>
              <w:top w:val="nil"/>
              <w:left w:val="nil"/>
              <w:bottom w:val="nil"/>
              <w:right w:val="nil"/>
            </w:tcBorders>
            <w:shd w:val="clear" w:color="auto" w:fill="auto"/>
            <w:noWrap/>
            <w:vAlign w:val="center"/>
            <w:hideMark/>
          </w:tcPr>
          <w:p w14:paraId="238D1D91"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232.5***</w:t>
            </w:r>
          </w:p>
        </w:tc>
        <w:tc>
          <w:tcPr>
            <w:tcW w:w="244" w:type="pct"/>
            <w:tcBorders>
              <w:top w:val="nil"/>
              <w:left w:val="nil"/>
              <w:bottom w:val="nil"/>
              <w:right w:val="nil"/>
            </w:tcBorders>
            <w:shd w:val="clear" w:color="auto" w:fill="auto"/>
            <w:noWrap/>
            <w:vAlign w:val="center"/>
            <w:hideMark/>
          </w:tcPr>
          <w:p w14:paraId="77B4071C"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5.4</w:t>
            </w:r>
          </w:p>
        </w:tc>
        <w:tc>
          <w:tcPr>
            <w:tcW w:w="316" w:type="pct"/>
            <w:tcBorders>
              <w:top w:val="nil"/>
              <w:left w:val="nil"/>
              <w:bottom w:val="nil"/>
              <w:right w:val="nil"/>
            </w:tcBorders>
            <w:shd w:val="clear" w:color="auto" w:fill="auto"/>
            <w:vAlign w:val="center"/>
            <w:hideMark/>
          </w:tcPr>
          <w:p w14:paraId="5081A94B"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-23.2</w:t>
            </w:r>
          </w:p>
        </w:tc>
        <w:tc>
          <w:tcPr>
            <w:tcW w:w="377" w:type="pct"/>
            <w:tcBorders>
              <w:top w:val="nil"/>
              <w:left w:val="nil"/>
              <w:bottom w:val="nil"/>
              <w:right w:val="nil"/>
            </w:tcBorders>
            <w:shd w:val="clear" w:color="auto" w:fill="auto"/>
            <w:vAlign w:val="center"/>
            <w:hideMark/>
          </w:tcPr>
          <w:p w14:paraId="19488049"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0.7</w:t>
            </w:r>
          </w:p>
        </w:tc>
      </w:tr>
      <w:tr w:rsidR="00AB191D" w:rsidRPr="00AB191D" w14:paraId="5CEE9A51" w14:textId="77777777" w:rsidTr="00E111B5">
        <w:trPr>
          <w:trHeight w:val="255"/>
        </w:trPr>
        <w:tc>
          <w:tcPr>
            <w:tcW w:w="910" w:type="pct"/>
            <w:tcBorders>
              <w:top w:val="nil"/>
              <w:left w:val="nil"/>
              <w:bottom w:val="nil"/>
              <w:right w:val="nil"/>
            </w:tcBorders>
            <w:shd w:val="clear" w:color="auto" w:fill="auto"/>
            <w:noWrap/>
            <w:vAlign w:val="center"/>
            <w:hideMark/>
          </w:tcPr>
          <w:p w14:paraId="552B6206"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Dietary fiber (g/d)</w:t>
            </w:r>
          </w:p>
        </w:tc>
        <w:tc>
          <w:tcPr>
            <w:tcW w:w="278" w:type="pct"/>
            <w:tcBorders>
              <w:top w:val="nil"/>
              <w:left w:val="nil"/>
              <w:bottom w:val="nil"/>
              <w:right w:val="nil"/>
            </w:tcBorders>
            <w:shd w:val="clear" w:color="auto" w:fill="auto"/>
            <w:noWrap/>
            <w:vAlign w:val="center"/>
            <w:hideMark/>
          </w:tcPr>
          <w:p w14:paraId="7C5C6362"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19.0</w:t>
            </w:r>
          </w:p>
        </w:tc>
        <w:tc>
          <w:tcPr>
            <w:tcW w:w="244" w:type="pct"/>
            <w:tcBorders>
              <w:top w:val="nil"/>
              <w:left w:val="nil"/>
              <w:bottom w:val="nil"/>
              <w:right w:val="nil"/>
            </w:tcBorders>
            <w:shd w:val="clear" w:color="auto" w:fill="auto"/>
            <w:noWrap/>
            <w:vAlign w:val="center"/>
            <w:hideMark/>
          </w:tcPr>
          <w:p w14:paraId="7F5D9352"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0.5</w:t>
            </w:r>
          </w:p>
        </w:tc>
        <w:tc>
          <w:tcPr>
            <w:tcW w:w="347" w:type="pct"/>
            <w:tcBorders>
              <w:top w:val="nil"/>
              <w:left w:val="nil"/>
              <w:bottom w:val="nil"/>
              <w:right w:val="nil"/>
            </w:tcBorders>
            <w:shd w:val="clear" w:color="auto" w:fill="auto"/>
            <w:vAlign w:val="center"/>
            <w:hideMark/>
          </w:tcPr>
          <w:p w14:paraId="43E9A035"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22.7***</w:t>
            </w:r>
          </w:p>
        </w:tc>
        <w:tc>
          <w:tcPr>
            <w:tcW w:w="244" w:type="pct"/>
            <w:tcBorders>
              <w:top w:val="nil"/>
              <w:left w:val="nil"/>
              <w:bottom w:val="nil"/>
              <w:right w:val="nil"/>
            </w:tcBorders>
            <w:shd w:val="clear" w:color="auto" w:fill="auto"/>
            <w:vAlign w:val="center"/>
            <w:hideMark/>
          </w:tcPr>
          <w:p w14:paraId="74B3EEFC"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0.6</w:t>
            </w:r>
          </w:p>
        </w:tc>
        <w:tc>
          <w:tcPr>
            <w:tcW w:w="275" w:type="pct"/>
            <w:tcBorders>
              <w:top w:val="nil"/>
              <w:left w:val="nil"/>
              <w:bottom w:val="nil"/>
              <w:right w:val="nil"/>
            </w:tcBorders>
            <w:shd w:val="clear" w:color="auto" w:fill="auto"/>
            <w:vAlign w:val="center"/>
            <w:hideMark/>
          </w:tcPr>
          <w:p w14:paraId="35E442AB"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3.7</w:t>
            </w:r>
          </w:p>
        </w:tc>
        <w:tc>
          <w:tcPr>
            <w:tcW w:w="258" w:type="pct"/>
            <w:tcBorders>
              <w:top w:val="nil"/>
              <w:left w:val="nil"/>
              <w:bottom w:val="nil"/>
              <w:right w:val="nil"/>
            </w:tcBorders>
            <w:shd w:val="clear" w:color="auto" w:fill="auto"/>
            <w:vAlign w:val="center"/>
            <w:hideMark/>
          </w:tcPr>
          <w:p w14:paraId="10DE5D09"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0.1</w:t>
            </w:r>
          </w:p>
        </w:tc>
        <w:tc>
          <w:tcPr>
            <w:tcW w:w="347" w:type="pct"/>
            <w:tcBorders>
              <w:top w:val="nil"/>
              <w:left w:val="nil"/>
              <w:bottom w:val="nil"/>
              <w:right w:val="nil"/>
            </w:tcBorders>
            <w:shd w:val="clear" w:color="auto" w:fill="auto"/>
            <w:noWrap/>
            <w:vAlign w:val="center"/>
            <w:hideMark/>
          </w:tcPr>
          <w:p w14:paraId="3DA3DD9D"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20.4***</w:t>
            </w:r>
          </w:p>
        </w:tc>
        <w:tc>
          <w:tcPr>
            <w:tcW w:w="244" w:type="pct"/>
            <w:tcBorders>
              <w:top w:val="nil"/>
              <w:left w:val="nil"/>
              <w:bottom w:val="nil"/>
              <w:right w:val="nil"/>
            </w:tcBorders>
            <w:shd w:val="clear" w:color="auto" w:fill="auto"/>
            <w:noWrap/>
            <w:vAlign w:val="center"/>
            <w:hideMark/>
          </w:tcPr>
          <w:p w14:paraId="5279A47B"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0.5</w:t>
            </w:r>
          </w:p>
        </w:tc>
        <w:tc>
          <w:tcPr>
            <w:tcW w:w="279" w:type="pct"/>
            <w:tcBorders>
              <w:top w:val="nil"/>
              <w:left w:val="nil"/>
              <w:bottom w:val="nil"/>
              <w:right w:val="nil"/>
            </w:tcBorders>
            <w:shd w:val="clear" w:color="auto" w:fill="auto"/>
            <w:vAlign w:val="center"/>
            <w:hideMark/>
          </w:tcPr>
          <w:p w14:paraId="1FA7D15C"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1.4</w:t>
            </w:r>
          </w:p>
        </w:tc>
        <w:tc>
          <w:tcPr>
            <w:tcW w:w="273" w:type="pct"/>
            <w:tcBorders>
              <w:top w:val="nil"/>
              <w:left w:val="nil"/>
              <w:bottom w:val="nil"/>
              <w:right w:val="nil"/>
            </w:tcBorders>
            <w:shd w:val="clear" w:color="auto" w:fill="auto"/>
            <w:vAlign w:val="center"/>
            <w:hideMark/>
          </w:tcPr>
          <w:p w14:paraId="041785A0"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0.1</w:t>
            </w:r>
          </w:p>
        </w:tc>
        <w:tc>
          <w:tcPr>
            <w:tcW w:w="363" w:type="pct"/>
            <w:tcBorders>
              <w:top w:val="nil"/>
              <w:left w:val="nil"/>
              <w:bottom w:val="nil"/>
              <w:right w:val="nil"/>
            </w:tcBorders>
            <w:shd w:val="clear" w:color="auto" w:fill="auto"/>
            <w:noWrap/>
            <w:vAlign w:val="center"/>
            <w:hideMark/>
          </w:tcPr>
          <w:p w14:paraId="156DFE61"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24.1***</w:t>
            </w:r>
          </w:p>
        </w:tc>
        <w:tc>
          <w:tcPr>
            <w:tcW w:w="244" w:type="pct"/>
            <w:tcBorders>
              <w:top w:val="nil"/>
              <w:left w:val="nil"/>
              <w:bottom w:val="nil"/>
              <w:right w:val="nil"/>
            </w:tcBorders>
            <w:shd w:val="clear" w:color="auto" w:fill="auto"/>
            <w:noWrap/>
            <w:vAlign w:val="center"/>
            <w:hideMark/>
          </w:tcPr>
          <w:p w14:paraId="37C48C02"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0.6</w:t>
            </w:r>
          </w:p>
        </w:tc>
        <w:tc>
          <w:tcPr>
            <w:tcW w:w="316" w:type="pct"/>
            <w:tcBorders>
              <w:top w:val="nil"/>
              <w:left w:val="nil"/>
              <w:bottom w:val="nil"/>
              <w:right w:val="nil"/>
            </w:tcBorders>
            <w:shd w:val="clear" w:color="auto" w:fill="auto"/>
            <w:vAlign w:val="center"/>
            <w:hideMark/>
          </w:tcPr>
          <w:p w14:paraId="0A3BE81F"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5.1</w:t>
            </w:r>
          </w:p>
        </w:tc>
        <w:tc>
          <w:tcPr>
            <w:tcW w:w="377" w:type="pct"/>
            <w:tcBorders>
              <w:top w:val="nil"/>
              <w:left w:val="nil"/>
              <w:bottom w:val="nil"/>
              <w:right w:val="nil"/>
            </w:tcBorders>
            <w:shd w:val="clear" w:color="auto" w:fill="auto"/>
            <w:vAlign w:val="center"/>
            <w:hideMark/>
          </w:tcPr>
          <w:p w14:paraId="37449400"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0.2</w:t>
            </w:r>
          </w:p>
        </w:tc>
      </w:tr>
      <w:tr w:rsidR="00AB191D" w:rsidRPr="00AB191D" w14:paraId="1024BE26" w14:textId="77777777" w:rsidTr="00E111B5">
        <w:trPr>
          <w:trHeight w:val="255"/>
        </w:trPr>
        <w:tc>
          <w:tcPr>
            <w:tcW w:w="910" w:type="pct"/>
            <w:tcBorders>
              <w:top w:val="nil"/>
              <w:left w:val="nil"/>
              <w:bottom w:val="nil"/>
              <w:right w:val="nil"/>
            </w:tcBorders>
            <w:shd w:val="clear" w:color="auto" w:fill="auto"/>
            <w:noWrap/>
            <w:vAlign w:val="center"/>
            <w:hideMark/>
          </w:tcPr>
          <w:p w14:paraId="48A2F8DB"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Total sugar (g/d)</w:t>
            </w:r>
          </w:p>
        </w:tc>
        <w:tc>
          <w:tcPr>
            <w:tcW w:w="278" w:type="pct"/>
            <w:tcBorders>
              <w:top w:val="nil"/>
              <w:left w:val="nil"/>
              <w:bottom w:val="nil"/>
              <w:right w:val="nil"/>
            </w:tcBorders>
            <w:shd w:val="clear" w:color="auto" w:fill="auto"/>
            <w:noWrap/>
            <w:vAlign w:val="center"/>
            <w:hideMark/>
          </w:tcPr>
          <w:p w14:paraId="2F31C4D3"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90.6</w:t>
            </w:r>
          </w:p>
        </w:tc>
        <w:tc>
          <w:tcPr>
            <w:tcW w:w="244" w:type="pct"/>
            <w:tcBorders>
              <w:top w:val="nil"/>
              <w:left w:val="nil"/>
              <w:bottom w:val="nil"/>
              <w:right w:val="nil"/>
            </w:tcBorders>
            <w:shd w:val="clear" w:color="auto" w:fill="auto"/>
            <w:noWrap/>
            <w:vAlign w:val="center"/>
            <w:hideMark/>
          </w:tcPr>
          <w:p w14:paraId="23588F45"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3.0</w:t>
            </w:r>
          </w:p>
        </w:tc>
        <w:tc>
          <w:tcPr>
            <w:tcW w:w="347" w:type="pct"/>
            <w:tcBorders>
              <w:top w:val="nil"/>
              <w:left w:val="nil"/>
              <w:bottom w:val="nil"/>
              <w:right w:val="nil"/>
            </w:tcBorders>
            <w:shd w:val="clear" w:color="auto" w:fill="auto"/>
            <w:vAlign w:val="center"/>
            <w:hideMark/>
          </w:tcPr>
          <w:p w14:paraId="177D21E3"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91.4</w:t>
            </w:r>
          </w:p>
        </w:tc>
        <w:tc>
          <w:tcPr>
            <w:tcW w:w="244" w:type="pct"/>
            <w:tcBorders>
              <w:top w:val="nil"/>
              <w:left w:val="nil"/>
              <w:bottom w:val="nil"/>
              <w:right w:val="nil"/>
            </w:tcBorders>
            <w:shd w:val="clear" w:color="auto" w:fill="auto"/>
            <w:vAlign w:val="center"/>
            <w:hideMark/>
          </w:tcPr>
          <w:p w14:paraId="3689B072"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3.0</w:t>
            </w:r>
          </w:p>
        </w:tc>
        <w:tc>
          <w:tcPr>
            <w:tcW w:w="275" w:type="pct"/>
            <w:tcBorders>
              <w:top w:val="nil"/>
              <w:left w:val="nil"/>
              <w:bottom w:val="nil"/>
              <w:right w:val="nil"/>
            </w:tcBorders>
            <w:shd w:val="clear" w:color="auto" w:fill="auto"/>
            <w:vAlign w:val="center"/>
            <w:hideMark/>
          </w:tcPr>
          <w:p w14:paraId="5B42DAFB"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0.7</w:t>
            </w:r>
          </w:p>
        </w:tc>
        <w:tc>
          <w:tcPr>
            <w:tcW w:w="258" w:type="pct"/>
            <w:tcBorders>
              <w:top w:val="nil"/>
              <w:left w:val="nil"/>
              <w:bottom w:val="nil"/>
              <w:right w:val="nil"/>
            </w:tcBorders>
            <w:shd w:val="clear" w:color="auto" w:fill="auto"/>
            <w:vAlign w:val="center"/>
            <w:hideMark/>
          </w:tcPr>
          <w:p w14:paraId="2ED7B9A8"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0.0</w:t>
            </w:r>
          </w:p>
        </w:tc>
        <w:tc>
          <w:tcPr>
            <w:tcW w:w="347" w:type="pct"/>
            <w:tcBorders>
              <w:top w:val="nil"/>
              <w:left w:val="nil"/>
              <w:bottom w:val="nil"/>
              <w:right w:val="nil"/>
            </w:tcBorders>
            <w:shd w:val="clear" w:color="auto" w:fill="auto"/>
            <w:noWrap/>
            <w:vAlign w:val="center"/>
            <w:hideMark/>
          </w:tcPr>
          <w:p w14:paraId="24FA4025"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90.9</w:t>
            </w:r>
          </w:p>
        </w:tc>
        <w:tc>
          <w:tcPr>
            <w:tcW w:w="244" w:type="pct"/>
            <w:tcBorders>
              <w:top w:val="nil"/>
              <w:left w:val="nil"/>
              <w:bottom w:val="nil"/>
              <w:right w:val="nil"/>
            </w:tcBorders>
            <w:shd w:val="clear" w:color="auto" w:fill="auto"/>
            <w:noWrap/>
            <w:vAlign w:val="center"/>
            <w:hideMark/>
          </w:tcPr>
          <w:p w14:paraId="2F7B8450"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3.0</w:t>
            </w:r>
          </w:p>
        </w:tc>
        <w:tc>
          <w:tcPr>
            <w:tcW w:w="279" w:type="pct"/>
            <w:tcBorders>
              <w:top w:val="nil"/>
              <w:left w:val="nil"/>
              <w:bottom w:val="nil"/>
              <w:right w:val="nil"/>
            </w:tcBorders>
            <w:shd w:val="clear" w:color="auto" w:fill="auto"/>
            <w:vAlign w:val="center"/>
            <w:hideMark/>
          </w:tcPr>
          <w:p w14:paraId="308FC5BC"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0.2</w:t>
            </w:r>
          </w:p>
        </w:tc>
        <w:tc>
          <w:tcPr>
            <w:tcW w:w="273" w:type="pct"/>
            <w:tcBorders>
              <w:top w:val="nil"/>
              <w:left w:val="nil"/>
              <w:bottom w:val="nil"/>
              <w:right w:val="nil"/>
            </w:tcBorders>
            <w:shd w:val="clear" w:color="auto" w:fill="auto"/>
            <w:vAlign w:val="center"/>
            <w:hideMark/>
          </w:tcPr>
          <w:p w14:paraId="16A17A84"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0.0</w:t>
            </w:r>
          </w:p>
        </w:tc>
        <w:tc>
          <w:tcPr>
            <w:tcW w:w="363" w:type="pct"/>
            <w:tcBorders>
              <w:top w:val="nil"/>
              <w:left w:val="nil"/>
              <w:bottom w:val="nil"/>
              <w:right w:val="nil"/>
            </w:tcBorders>
            <w:shd w:val="clear" w:color="auto" w:fill="auto"/>
            <w:noWrap/>
            <w:vAlign w:val="center"/>
            <w:hideMark/>
          </w:tcPr>
          <w:p w14:paraId="4BE5DCCA"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91.6</w:t>
            </w:r>
          </w:p>
        </w:tc>
        <w:tc>
          <w:tcPr>
            <w:tcW w:w="244" w:type="pct"/>
            <w:tcBorders>
              <w:top w:val="nil"/>
              <w:left w:val="nil"/>
              <w:bottom w:val="nil"/>
              <w:right w:val="nil"/>
            </w:tcBorders>
            <w:shd w:val="clear" w:color="auto" w:fill="auto"/>
            <w:noWrap/>
            <w:vAlign w:val="center"/>
            <w:hideMark/>
          </w:tcPr>
          <w:p w14:paraId="4C540C1F"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3.0</w:t>
            </w:r>
          </w:p>
        </w:tc>
        <w:tc>
          <w:tcPr>
            <w:tcW w:w="316" w:type="pct"/>
            <w:tcBorders>
              <w:top w:val="nil"/>
              <w:left w:val="nil"/>
              <w:bottom w:val="nil"/>
              <w:right w:val="nil"/>
            </w:tcBorders>
            <w:shd w:val="clear" w:color="auto" w:fill="auto"/>
            <w:vAlign w:val="center"/>
            <w:hideMark/>
          </w:tcPr>
          <w:p w14:paraId="4F61D9D4"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1.0</w:t>
            </w:r>
          </w:p>
        </w:tc>
        <w:tc>
          <w:tcPr>
            <w:tcW w:w="377" w:type="pct"/>
            <w:tcBorders>
              <w:top w:val="nil"/>
              <w:left w:val="nil"/>
              <w:bottom w:val="nil"/>
              <w:right w:val="nil"/>
            </w:tcBorders>
            <w:shd w:val="clear" w:color="auto" w:fill="auto"/>
            <w:vAlign w:val="center"/>
            <w:hideMark/>
          </w:tcPr>
          <w:p w14:paraId="77EE6850"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0.1</w:t>
            </w:r>
          </w:p>
        </w:tc>
      </w:tr>
      <w:tr w:rsidR="00AB191D" w:rsidRPr="00AB191D" w14:paraId="5276D0F4" w14:textId="77777777" w:rsidTr="00E111B5">
        <w:trPr>
          <w:trHeight w:val="255"/>
        </w:trPr>
        <w:tc>
          <w:tcPr>
            <w:tcW w:w="910" w:type="pct"/>
            <w:tcBorders>
              <w:top w:val="nil"/>
              <w:left w:val="nil"/>
              <w:bottom w:val="nil"/>
              <w:right w:val="nil"/>
            </w:tcBorders>
            <w:shd w:val="clear" w:color="auto" w:fill="auto"/>
            <w:noWrap/>
            <w:vAlign w:val="center"/>
            <w:hideMark/>
          </w:tcPr>
          <w:p w14:paraId="6C9F7FA9"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Added sugars (g/d)</w:t>
            </w:r>
          </w:p>
        </w:tc>
        <w:tc>
          <w:tcPr>
            <w:tcW w:w="278" w:type="pct"/>
            <w:tcBorders>
              <w:top w:val="nil"/>
              <w:left w:val="nil"/>
              <w:bottom w:val="nil"/>
              <w:right w:val="nil"/>
            </w:tcBorders>
            <w:shd w:val="clear" w:color="auto" w:fill="auto"/>
            <w:noWrap/>
            <w:vAlign w:val="center"/>
            <w:hideMark/>
          </w:tcPr>
          <w:p w14:paraId="3DF157A7"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56.7</w:t>
            </w:r>
          </w:p>
        </w:tc>
        <w:tc>
          <w:tcPr>
            <w:tcW w:w="244" w:type="pct"/>
            <w:tcBorders>
              <w:top w:val="nil"/>
              <w:left w:val="nil"/>
              <w:bottom w:val="nil"/>
              <w:right w:val="nil"/>
            </w:tcBorders>
            <w:shd w:val="clear" w:color="auto" w:fill="auto"/>
            <w:noWrap/>
            <w:vAlign w:val="center"/>
            <w:hideMark/>
          </w:tcPr>
          <w:p w14:paraId="6EBC72AA"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2.4</w:t>
            </w:r>
          </w:p>
        </w:tc>
        <w:tc>
          <w:tcPr>
            <w:tcW w:w="347" w:type="pct"/>
            <w:tcBorders>
              <w:top w:val="nil"/>
              <w:left w:val="nil"/>
              <w:bottom w:val="nil"/>
              <w:right w:val="nil"/>
            </w:tcBorders>
            <w:shd w:val="clear" w:color="auto" w:fill="auto"/>
            <w:vAlign w:val="center"/>
            <w:hideMark/>
          </w:tcPr>
          <w:p w14:paraId="4E87CB29"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56.7</w:t>
            </w:r>
          </w:p>
        </w:tc>
        <w:tc>
          <w:tcPr>
            <w:tcW w:w="244" w:type="pct"/>
            <w:tcBorders>
              <w:top w:val="nil"/>
              <w:left w:val="nil"/>
              <w:bottom w:val="nil"/>
              <w:right w:val="nil"/>
            </w:tcBorders>
            <w:shd w:val="clear" w:color="auto" w:fill="auto"/>
            <w:vAlign w:val="center"/>
            <w:hideMark/>
          </w:tcPr>
          <w:p w14:paraId="4A89B0D8"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2.4</w:t>
            </w:r>
          </w:p>
        </w:tc>
        <w:tc>
          <w:tcPr>
            <w:tcW w:w="275" w:type="pct"/>
            <w:tcBorders>
              <w:top w:val="nil"/>
              <w:left w:val="nil"/>
              <w:bottom w:val="nil"/>
              <w:right w:val="nil"/>
            </w:tcBorders>
            <w:shd w:val="clear" w:color="auto" w:fill="auto"/>
            <w:vAlign w:val="center"/>
            <w:hideMark/>
          </w:tcPr>
          <w:p w14:paraId="1F523D37"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0.0</w:t>
            </w:r>
          </w:p>
        </w:tc>
        <w:tc>
          <w:tcPr>
            <w:tcW w:w="258" w:type="pct"/>
            <w:tcBorders>
              <w:top w:val="nil"/>
              <w:left w:val="nil"/>
              <w:bottom w:val="nil"/>
              <w:right w:val="nil"/>
            </w:tcBorders>
            <w:shd w:val="clear" w:color="auto" w:fill="auto"/>
            <w:vAlign w:val="center"/>
            <w:hideMark/>
          </w:tcPr>
          <w:p w14:paraId="31032C4A"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0.0</w:t>
            </w:r>
          </w:p>
        </w:tc>
        <w:tc>
          <w:tcPr>
            <w:tcW w:w="347" w:type="pct"/>
            <w:tcBorders>
              <w:top w:val="nil"/>
              <w:left w:val="nil"/>
              <w:bottom w:val="nil"/>
              <w:right w:val="nil"/>
            </w:tcBorders>
            <w:shd w:val="clear" w:color="auto" w:fill="auto"/>
            <w:noWrap/>
            <w:vAlign w:val="center"/>
            <w:hideMark/>
          </w:tcPr>
          <w:p w14:paraId="61C6ED65"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56.7</w:t>
            </w:r>
          </w:p>
        </w:tc>
        <w:tc>
          <w:tcPr>
            <w:tcW w:w="244" w:type="pct"/>
            <w:tcBorders>
              <w:top w:val="nil"/>
              <w:left w:val="nil"/>
              <w:bottom w:val="nil"/>
              <w:right w:val="nil"/>
            </w:tcBorders>
            <w:shd w:val="clear" w:color="auto" w:fill="auto"/>
            <w:noWrap/>
            <w:vAlign w:val="center"/>
            <w:hideMark/>
          </w:tcPr>
          <w:p w14:paraId="278E25B7"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2.4</w:t>
            </w:r>
          </w:p>
        </w:tc>
        <w:tc>
          <w:tcPr>
            <w:tcW w:w="279" w:type="pct"/>
            <w:tcBorders>
              <w:top w:val="nil"/>
              <w:left w:val="nil"/>
              <w:bottom w:val="nil"/>
              <w:right w:val="nil"/>
            </w:tcBorders>
            <w:shd w:val="clear" w:color="auto" w:fill="auto"/>
            <w:vAlign w:val="center"/>
            <w:hideMark/>
          </w:tcPr>
          <w:p w14:paraId="1349B826"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0.0</w:t>
            </w:r>
          </w:p>
        </w:tc>
        <w:tc>
          <w:tcPr>
            <w:tcW w:w="273" w:type="pct"/>
            <w:tcBorders>
              <w:top w:val="nil"/>
              <w:left w:val="nil"/>
              <w:bottom w:val="nil"/>
              <w:right w:val="nil"/>
            </w:tcBorders>
            <w:shd w:val="clear" w:color="auto" w:fill="auto"/>
            <w:vAlign w:val="center"/>
            <w:hideMark/>
          </w:tcPr>
          <w:p w14:paraId="0E2A350B"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0.0</w:t>
            </w:r>
          </w:p>
        </w:tc>
        <w:tc>
          <w:tcPr>
            <w:tcW w:w="363" w:type="pct"/>
            <w:tcBorders>
              <w:top w:val="nil"/>
              <w:left w:val="nil"/>
              <w:bottom w:val="nil"/>
              <w:right w:val="nil"/>
            </w:tcBorders>
            <w:shd w:val="clear" w:color="auto" w:fill="auto"/>
            <w:noWrap/>
            <w:vAlign w:val="center"/>
            <w:hideMark/>
          </w:tcPr>
          <w:p w14:paraId="0441930F"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56.7</w:t>
            </w:r>
          </w:p>
        </w:tc>
        <w:tc>
          <w:tcPr>
            <w:tcW w:w="244" w:type="pct"/>
            <w:tcBorders>
              <w:top w:val="nil"/>
              <w:left w:val="nil"/>
              <w:bottom w:val="nil"/>
              <w:right w:val="nil"/>
            </w:tcBorders>
            <w:shd w:val="clear" w:color="auto" w:fill="auto"/>
            <w:noWrap/>
            <w:vAlign w:val="center"/>
            <w:hideMark/>
          </w:tcPr>
          <w:p w14:paraId="62B3526E"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2.4</w:t>
            </w:r>
          </w:p>
        </w:tc>
        <w:tc>
          <w:tcPr>
            <w:tcW w:w="316" w:type="pct"/>
            <w:tcBorders>
              <w:top w:val="nil"/>
              <w:left w:val="nil"/>
              <w:bottom w:val="nil"/>
              <w:right w:val="nil"/>
            </w:tcBorders>
            <w:shd w:val="clear" w:color="auto" w:fill="auto"/>
            <w:vAlign w:val="center"/>
            <w:hideMark/>
          </w:tcPr>
          <w:p w14:paraId="146E37B4"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0.0</w:t>
            </w:r>
          </w:p>
        </w:tc>
        <w:tc>
          <w:tcPr>
            <w:tcW w:w="377" w:type="pct"/>
            <w:tcBorders>
              <w:top w:val="nil"/>
              <w:left w:val="nil"/>
              <w:bottom w:val="nil"/>
              <w:right w:val="nil"/>
            </w:tcBorders>
            <w:shd w:val="clear" w:color="auto" w:fill="auto"/>
            <w:vAlign w:val="center"/>
            <w:hideMark/>
          </w:tcPr>
          <w:p w14:paraId="635BC3E3"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0.0</w:t>
            </w:r>
          </w:p>
        </w:tc>
      </w:tr>
      <w:tr w:rsidR="00AB191D" w:rsidRPr="00AB191D" w14:paraId="73FEEC20" w14:textId="77777777" w:rsidTr="00E111B5">
        <w:trPr>
          <w:trHeight w:val="255"/>
        </w:trPr>
        <w:tc>
          <w:tcPr>
            <w:tcW w:w="910" w:type="pct"/>
            <w:tcBorders>
              <w:top w:val="nil"/>
              <w:left w:val="nil"/>
              <w:bottom w:val="nil"/>
              <w:right w:val="nil"/>
            </w:tcBorders>
            <w:shd w:val="clear" w:color="auto" w:fill="auto"/>
            <w:noWrap/>
            <w:vAlign w:val="center"/>
            <w:hideMark/>
          </w:tcPr>
          <w:p w14:paraId="333AF34A"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Protein (g/d)</w:t>
            </w:r>
          </w:p>
        </w:tc>
        <w:tc>
          <w:tcPr>
            <w:tcW w:w="278" w:type="pct"/>
            <w:tcBorders>
              <w:top w:val="nil"/>
              <w:left w:val="nil"/>
              <w:bottom w:val="nil"/>
              <w:right w:val="nil"/>
            </w:tcBorders>
            <w:shd w:val="clear" w:color="auto" w:fill="auto"/>
            <w:noWrap/>
            <w:vAlign w:val="center"/>
            <w:hideMark/>
          </w:tcPr>
          <w:p w14:paraId="77941EC5"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91.0</w:t>
            </w:r>
          </w:p>
        </w:tc>
        <w:tc>
          <w:tcPr>
            <w:tcW w:w="244" w:type="pct"/>
            <w:tcBorders>
              <w:top w:val="nil"/>
              <w:left w:val="nil"/>
              <w:bottom w:val="nil"/>
              <w:right w:val="nil"/>
            </w:tcBorders>
            <w:shd w:val="clear" w:color="auto" w:fill="auto"/>
            <w:noWrap/>
            <w:vAlign w:val="center"/>
            <w:hideMark/>
          </w:tcPr>
          <w:p w14:paraId="086D50F3"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2.3</w:t>
            </w:r>
          </w:p>
        </w:tc>
        <w:tc>
          <w:tcPr>
            <w:tcW w:w="347" w:type="pct"/>
            <w:tcBorders>
              <w:top w:val="nil"/>
              <w:left w:val="nil"/>
              <w:bottom w:val="nil"/>
              <w:right w:val="nil"/>
            </w:tcBorders>
            <w:shd w:val="clear" w:color="auto" w:fill="auto"/>
            <w:vAlign w:val="center"/>
            <w:hideMark/>
          </w:tcPr>
          <w:p w14:paraId="64C7249C"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90.8</w:t>
            </w:r>
          </w:p>
        </w:tc>
        <w:tc>
          <w:tcPr>
            <w:tcW w:w="244" w:type="pct"/>
            <w:tcBorders>
              <w:top w:val="nil"/>
              <w:left w:val="nil"/>
              <w:bottom w:val="nil"/>
              <w:right w:val="nil"/>
            </w:tcBorders>
            <w:shd w:val="clear" w:color="auto" w:fill="auto"/>
            <w:vAlign w:val="center"/>
            <w:hideMark/>
          </w:tcPr>
          <w:p w14:paraId="46D46690"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2.3</w:t>
            </w:r>
          </w:p>
        </w:tc>
        <w:tc>
          <w:tcPr>
            <w:tcW w:w="275" w:type="pct"/>
            <w:tcBorders>
              <w:top w:val="nil"/>
              <w:left w:val="nil"/>
              <w:bottom w:val="nil"/>
              <w:right w:val="nil"/>
            </w:tcBorders>
            <w:shd w:val="clear" w:color="auto" w:fill="auto"/>
            <w:vAlign w:val="center"/>
            <w:hideMark/>
          </w:tcPr>
          <w:p w14:paraId="5D6F7FBF"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-0.2</w:t>
            </w:r>
          </w:p>
        </w:tc>
        <w:tc>
          <w:tcPr>
            <w:tcW w:w="258" w:type="pct"/>
            <w:tcBorders>
              <w:top w:val="nil"/>
              <w:left w:val="nil"/>
              <w:bottom w:val="nil"/>
              <w:right w:val="nil"/>
            </w:tcBorders>
            <w:shd w:val="clear" w:color="auto" w:fill="auto"/>
            <w:vAlign w:val="center"/>
            <w:hideMark/>
          </w:tcPr>
          <w:p w14:paraId="1984AFA3"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0.0</w:t>
            </w:r>
          </w:p>
        </w:tc>
        <w:tc>
          <w:tcPr>
            <w:tcW w:w="347" w:type="pct"/>
            <w:tcBorders>
              <w:top w:val="nil"/>
              <w:left w:val="nil"/>
              <w:bottom w:val="nil"/>
              <w:right w:val="nil"/>
            </w:tcBorders>
            <w:shd w:val="clear" w:color="auto" w:fill="auto"/>
            <w:noWrap/>
            <w:vAlign w:val="center"/>
            <w:hideMark/>
          </w:tcPr>
          <w:p w14:paraId="1252AD40"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91.1</w:t>
            </w:r>
          </w:p>
        </w:tc>
        <w:tc>
          <w:tcPr>
            <w:tcW w:w="244" w:type="pct"/>
            <w:tcBorders>
              <w:top w:val="nil"/>
              <w:left w:val="nil"/>
              <w:bottom w:val="nil"/>
              <w:right w:val="nil"/>
            </w:tcBorders>
            <w:shd w:val="clear" w:color="auto" w:fill="auto"/>
            <w:noWrap/>
            <w:vAlign w:val="center"/>
            <w:hideMark/>
          </w:tcPr>
          <w:p w14:paraId="08CD2A19"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2.3</w:t>
            </w:r>
          </w:p>
        </w:tc>
        <w:tc>
          <w:tcPr>
            <w:tcW w:w="279" w:type="pct"/>
            <w:tcBorders>
              <w:top w:val="nil"/>
              <w:left w:val="nil"/>
              <w:bottom w:val="nil"/>
              <w:right w:val="nil"/>
            </w:tcBorders>
            <w:shd w:val="clear" w:color="auto" w:fill="auto"/>
            <w:vAlign w:val="center"/>
            <w:hideMark/>
          </w:tcPr>
          <w:p w14:paraId="41D4BD40"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0.1</w:t>
            </w:r>
          </w:p>
        </w:tc>
        <w:tc>
          <w:tcPr>
            <w:tcW w:w="273" w:type="pct"/>
            <w:tcBorders>
              <w:top w:val="nil"/>
              <w:left w:val="nil"/>
              <w:bottom w:val="nil"/>
              <w:right w:val="nil"/>
            </w:tcBorders>
            <w:shd w:val="clear" w:color="auto" w:fill="auto"/>
            <w:vAlign w:val="center"/>
            <w:hideMark/>
          </w:tcPr>
          <w:p w14:paraId="196D149F"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0.0</w:t>
            </w:r>
          </w:p>
        </w:tc>
        <w:tc>
          <w:tcPr>
            <w:tcW w:w="363" w:type="pct"/>
            <w:tcBorders>
              <w:top w:val="nil"/>
              <w:left w:val="nil"/>
              <w:bottom w:val="nil"/>
              <w:right w:val="nil"/>
            </w:tcBorders>
            <w:shd w:val="clear" w:color="auto" w:fill="auto"/>
            <w:noWrap/>
            <w:vAlign w:val="center"/>
            <w:hideMark/>
          </w:tcPr>
          <w:p w14:paraId="08BCDF79"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90.8</w:t>
            </w:r>
          </w:p>
        </w:tc>
        <w:tc>
          <w:tcPr>
            <w:tcW w:w="244" w:type="pct"/>
            <w:tcBorders>
              <w:top w:val="nil"/>
              <w:left w:val="nil"/>
              <w:bottom w:val="nil"/>
              <w:right w:val="nil"/>
            </w:tcBorders>
            <w:shd w:val="clear" w:color="auto" w:fill="auto"/>
            <w:noWrap/>
            <w:vAlign w:val="center"/>
            <w:hideMark/>
          </w:tcPr>
          <w:p w14:paraId="50D5D1EA"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2.3</w:t>
            </w:r>
          </w:p>
        </w:tc>
        <w:tc>
          <w:tcPr>
            <w:tcW w:w="316" w:type="pct"/>
            <w:tcBorders>
              <w:top w:val="nil"/>
              <w:left w:val="nil"/>
              <w:bottom w:val="nil"/>
              <w:right w:val="nil"/>
            </w:tcBorders>
            <w:shd w:val="clear" w:color="auto" w:fill="auto"/>
            <w:vAlign w:val="center"/>
            <w:hideMark/>
          </w:tcPr>
          <w:p w14:paraId="35E2D740"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-0.2</w:t>
            </w:r>
          </w:p>
        </w:tc>
        <w:tc>
          <w:tcPr>
            <w:tcW w:w="377" w:type="pct"/>
            <w:tcBorders>
              <w:top w:val="nil"/>
              <w:left w:val="nil"/>
              <w:bottom w:val="nil"/>
              <w:right w:val="nil"/>
            </w:tcBorders>
            <w:shd w:val="clear" w:color="auto" w:fill="auto"/>
            <w:vAlign w:val="center"/>
            <w:hideMark/>
          </w:tcPr>
          <w:p w14:paraId="5A68728A"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0.0</w:t>
            </w:r>
          </w:p>
        </w:tc>
      </w:tr>
      <w:tr w:rsidR="00AB191D" w:rsidRPr="00AB191D" w14:paraId="5356638D" w14:textId="77777777" w:rsidTr="00E111B5">
        <w:trPr>
          <w:trHeight w:val="255"/>
        </w:trPr>
        <w:tc>
          <w:tcPr>
            <w:tcW w:w="910" w:type="pct"/>
            <w:tcBorders>
              <w:top w:val="nil"/>
              <w:left w:val="nil"/>
              <w:bottom w:val="nil"/>
              <w:right w:val="nil"/>
            </w:tcBorders>
            <w:shd w:val="clear" w:color="auto" w:fill="auto"/>
            <w:noWrap/>
            <w:vAlign w:val="center"/>
            <w:hideMark/>
          </w:tcPr>
          <w:p w14:paraId="15B57938"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Total fat (g/d)</w:t>
            </w:r>
          </w:p>
        </w:tc>
        <w:tc>
          <w:tcPr>
            <w:tcW w:w="278" w:type="pct"/>
            <w:tcBorders>
              <w:top w:val="nil"/>
              <w:left w:val="nil"/>
              <w:bottom w:val="nil"/>
              <w:right w:val="nil"/>
            </w:tcBorders>
            <w:shd w:val="clear" w:color="auto" w:fill="auto"/>
            <w:noWrap/>
            <w:vAlign w:val="center"/>
            <w:hideMark/>
          </w:tcPr>
          <w:p w14:paraId="6DF81AE7"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76.7</w:t>
            </w:r>
          </w:p>
        </w:tc>
        <w:tc>
          <w:tcPr>
            <w:tcW w:w="244" w:type="pct"/>
            <w:tcBorders>
              <w:top w:val="nil"/>
              <w:left w:val="nil"/>
              <w:bottom w:val="nil"/>
              <w:right w:val="nil"/>
            </w:tcBorders>
            <w:shd w:val="clear" w:color="auto" w:fill="auto"/>
            <w:noWrap/>
            <w:vAlign w:val="center"/>
            <w:hideMark/>
          </w:tcPr>
          <w:p w14:paraId="622D0DA5"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2.0</w:t>
            </w:r>
          </w:p>
        </w:tc>
        <w:tc>
          <w:tcPr>
            <w:tcW w:w="347" w:type="pct"/>
            <w:tcBorders>
              <w:top w:val="nil"/>
              <w:left w:val="nil"/>
              <w:bottom w:val="nil"/>
              <w:right w:val="nil"/>
            </w:tcBorders>
            <w:shd w:val="clear" w:color="auto" w:fill="auto"/>
            <w:vAlign w:val="center"/>
            <w:hideMark/>
          </w:tcPr>
          <w:p w14:paraId="75716B33"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78.3</w:t>
            </w:r>
          </w:p>
        </w:tc>
        <w:tc>
          <w:tcPr>
            <w:tcW w:w="244" w:type="pct"/>
            <w:tcBorders>
              <w:top w:val="nil"/>
              <w:left w:val="nil"/>
              <w:bottom w:val="nil"/>
              <w:right w:val="nil"/>
            </w:tcBorders>
            <w:shd w:val="clear" w:color="auto" w:fill="auto"/>
            <w:vAlign w:val="center"/>
            <w:hideMark/>
          </w:tcPr>
          <w:p w14:paraId="1B2A71D3"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2.0</w:t>
            </w:r>
          </w:p>
        </w:tc>
        <w:tc>
          <w:tcPr>
            <w:tcW w:w="275" w:type="pct"/>
            <w:tcBorders>
              <w:top w:val="nil"/>
              <w:left w:val="nil"/>
              <w:bottom w:val="nil"/>
              <w:right w:val="nil"/>
            </w:tcBorders>
            <w:shd w:val="clear" w:color="auto" w:fill="auto"/>
            <w:vAlign w:val="center"/>
            <w:hideMark/>
          </w:tcPr>
          <w:p w14:paraId="465D6D84"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1.6</w:t>
            </w:r>
          </w:p>
        </w:tc>
        <w:tc>
          <w:tcPr>
            <w:tcW w:w="258" w:type="pct"/>
            <w:tcBorders>
              <w:top w:val="nil"/>
              <w:left w:val="nil"/>
              <w:bottom w:val="nil"/>
              <w:right w:val="nil"/>
            </w:tcBorders>
            <w:shd w:val="clear" w:color="auto" w:fill="auto"/>
            <w:vAlign w:val="center"/>
            <w:hideMark/>
          </w:tcPr>
          <w:p w14:paraId="093F2DD5"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0.1</w:t>
            </w:r>
          </w:p>
        </w:tc>
        <w:tc>
          <w:tcPr>
            <w:tcW w:w="347" w:type="pct"/>
            <w:tcBorders>
              <w:top w:val="nil"/>
              <w:left w:val="nil"/>
              <w:bottom w:val="nil"/>
              <w:right w:val="nil"/>
            </w:tcBorders>
            <w:shd w:val="clear" w:color="auto" w:fill="auto"/>
            <w:noWrap/>
            <w:vAlign w:val="center"/>
            <w:hideMark/>
          </w:tcPr>
          <w:p w14:paraId="57CE05CA"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76.7</w:t>
            </w:r>
          </w:p>
        </w:tc>
        <w:tc>
          <w:tcPr>
            <w:tcW w:w="244" w:type="pct"/>
            <w:tcBorders>
              <w:top w:val="nil"/>
              <w:left w:val="nil"/>
              <w:bottom w:val="nil"/>
              <w:right w:val="nil"/>
            </w:tcBorders>
            <w:shd w:val="clear" w:color="auto" w:fill="auto"/>
            <w:noWrap/>
            <w:vAlign w:val="center"/>
            <w:hideMark/>
          </w:tcPr>
          <w:p w14:paraId="15C1062E"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2.0</w:t>
            </w:r>
          </w:p>
        </w:tc>
        <w:tc>
          <w:tcPr>
            <w:tcW w:w="279" w:type="pct"/>
            <w:tcBorders>
              <w:top w:val="nil"/>
              <w:left w:val="nil"/>
              <w:bottom w:val="nil"/>
              <w:right w:val="nil"/>
            </w:tcBorders>
            <w:shd w:val="clear" w:color="auto" w:fill="auto"/>
            <w:vAlign w:val="center"/>
            <w:hideMark/>
          </w:tcPr>
          <w:p w14:paraId="2916C67D"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0.0</w:t>
            </w:r>
          </w:p>
        </w:tc>
        <w:tc>
          <w:tcPr>
            <w:tcW w:w="273" w:type="pct"/>
            <w:tcBorders>
              <w:top w:val="nil"/>
              <w:left w:val="nil"/>
              <w:bottom w:val="nil"/>
              <w:right w:val="nil"/>
            </w:tcBorders>
            <w:shd w:val="clear" w:color="auto" w:fill="auto"/>
            <w:vAlign w:val="center"/>
            <w:hideMark/>
          </w:tcPr>
          <w:p w14:paraId="69C97097"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0.0</w:t>
            </w:r>
          </w:p>
        </w:tc>
        <w:tc>
          <w:tcPr>
            <w:tcW w:w="363" w:type="pct"/>
            <w:tcBorders>
              <w:top w:val="nil"/>
              <w:left w:val="nil"/>
              <w:bottom w:val="nil"/>
              <w:right w:val="nil"/>
            </w:tcBorders>
            <w:shd w:val="clear" w:color="auto" w:fill="auto"/>
            <w:noWrap/>
            <w:vAlign w:val="center"/>
            <w:hideMark/>
          </w:tcPr>
          <w:p w14:paraId="6FF1401F"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78.2</w:t>
            </w:r>
          </w:p>
        </w:tc>
        <w:tc>
          <w:tcPr>
            <w:tcW w:w="244" w:type="pct"/>
            <w:tcBorders>
              <w:top w:val="nil"/>
              <w:left w:val="nil"/>
              <w:bottom w:val="nil"/>
              <w:right w:val="nil"/>
            </w:tcBorders>
            <w:shd w:val="clear" w:color="auto" w:fill="auto"/>
            <w:noWrap/>
            <w:vAlign w:val="center"/>
            <w:hideMark/>
          </w:tcPr>
          <w:p w14:paraId="1535DB5A"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2.0</w:t>
            </w:r>
          </w:p>
        </w:tc>
        <w:tc>
          <w:tcPr>
            <w:tcW w:w="316" w:type="pct"/>
            <w:tcBorders>
              <w:top w:val="nil"/>
              <w:left w:val="nil"/>
              <w:bottom w:val="nil"/>
              <w:right w:val="nil"/>
            </w:tcBorders>
            <w:shd w:val="clear" w:color="auto" w:fill="auto"/>
            <w:vAlign w:val="center"/>
            <w:hideMark/>
          </w:tcPr>
          <w:p w14:paraId="4E2CC95C"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1.6</w:t>
            </w:r>
          </w:p>
        </w:tc>
        <w:tc>
          <w:tcPr>
            <w:tcW w:w="377" w:type="pct"/>
            <w:tcBorders>
              <w:top w:val="nil"/>
              <w:left w:val="nil"/>
              <w:bottom w:val="nil"/>
              <w:right w:val="nil"/>
            </w:tcBorders>
            <w:shd w:val="clear" w:color="auto" w:fill="auto"/>
            <w:vAlign w:val="center"/>
            <w:hideMark/>
          </w:tcPr>
          <w:p w14:paraId="2735BB12"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0.1</w:t>
            </w:r>
          </w:p>
        </w:tc>
      </w:tr>
      <w:tr w:rsidR="00AB191D" w:rsidRPr="00AB191D" w14:paraId="75D26A9B" w14:textId="77777777" w:rsidTr="00E111B5">
        <w:trPr>
          <w:trHeight w:val="255"/>
        </w:trPr>
        <w:tc>
          <w:tcPr>
            <w:tcW w:w="910" w:type="pct"/>
            <w:tcBorders>
              <w:top w:val="nil"/>
              <w:left w:val="nil"/>
              <w:bottom w:val="nil"/>
              <w:right w:val="nil"/>
            </w:tcBorders>
            <w:shd w:val="clear" w:color="auto" w:fill="auto"/>
            <w:noWrap/>
            <w:vAlign w:val="center"/>
            <w:hideMark/>
          </w:tcPr>
          <w:p w14:paraId="3435F309"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Saturated fatty acids (g/d)</w:t>
            </w:r>
          </w:p>
        </w:tc>
        <w:tc>
          <w:tcPr>
            <w:tcW w:w="278" w:type="pct"/>
            <w:tcBorders>
              <w:top w:val="nil"/>
              <w:left w:val="nil"/>
              <w:bottom w:val="nil"/>
              <w:right w:val="nil"/>
            </w:tcBorders>
            <w:shd w:val="clear" w:color="auto" w:fill="auto"/>
            <w:noWrap/>
            <w:vAlign w:val="center"/>
            <w:hideMark/>
          </w:tcPr>
          <w:p w14:paraId="14B97FCE"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25.1</w:t>
            </w:r>
          </w:p>
        </w:tc>
        <w:tc>
          <w:tcPr>
            <w:tcW w:w="244" w:type="pct"/>
            <w:tcBorders>
              <w:top w:val="nil"/>
              <w:left w:val="nil"/>
              <w:bottom w:val="nil"/>
              <w:right w:val="nil"/>
            </w:tcBorders>
            <w:shd w:val="clear" w:color="auto" w:fill="auto"/>
            <w:noWrap/>
            <w:vAlign w:val="center"/>
            <w:hideMark/>
          </w:tcPr>
          <w:p w14:paraId="2B68CC04"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0.7</w:t>
            </w:r>
          </w:p>
        </w:tc>
        <w:tc>
          <w:tcPr>
            <w:tcW w:w="347" w:type="pct"/>
            <w:tcBorders>
              <w:top w:val="nil"/>
              <w:left w:val="nil"/>
              <w:bottom w:val="nil"/>
              <w:right w:val="nil"/>
            </w:tcBorders>
            <w:shd w:val="clear" w:color="auto" w:fill="auto"/>
            <w:vAlign w:val="center"/>
            <w:hideMark/>
          </w:tcPr>
          <w:p w14:paraId="6E67888C"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25.3</w:t>
            </w:r>
          </w:p>
        </w:tc>
        <w:tc>
          <w:tcPr>
            <w:tcW w:w="244" w:type="pct"/>
            <w:tcBorders>
              <w:top w:val="nil"/>
              <w:left w:val="nil"/>
              <w:bottom w:val="nil"/>
              <w:right w:val="nil"/>
            </w:tcBorders>
            <w:shd w:val="clear" w:color="auto" w:fill="auto"/>
            <w:vAlign w:val="center"/>
            <w:hideMark/>
          </w:tcPr>
          <w:p w14:paraId="14EE4D8F"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0.7</w:t>
            </w:r>
          </w:p>
        </w:tc>
        <w:tc>
          <w:tcPr>
            <w:tcW w:w="275" w:type="pct"/>
            <w:tcBorders>
              <w:top w:val="nil"/>
              <w:left w:val="nil"/>
              <w:bottom w:val="nil"/>
              <w:right w:val="nil"/>
            </w:tcBorders>
            <w:shd w:val="clear" w:color="auto" w:fill="auto"/>
            <w:vAlign w:val="center"/>
            <w:hideMark/>
          </w:tcPr>
          <w:p w14:paraId="1522339B"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0.3</w:t>
            </w:r>
          </w:p>
        </w:tc>
        <w:tc>
          <w:tcPr>
            <w:tcW w:w="258" w:type="pct"/>
            <w:tcBorders>
              <w:top w:val="nil"/>
              <w:left w:val="nil"/>
              <w:bottom w:val="nil"/>
              <w:right w:val="nil"/>
            </w:tcBorders>
            <w:shd w:val="clear" w:color="auto" w:fill="auto"/>
            <w:vAlign w:val="center"/>
            <w:hideMark/>
          </w:tcPr>
          <w:p w14:paraId="5C226DD1"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0.0</w:t>
            </w:r>
          </w:p>
        </w:tc>
        <w:tc>
          <w:tcPr>
            <w:tcW w:w="347" w:type="pct"/>
            <w:tcBorders>
              <w:top w:val="nil"/>
              <w:left w:val="nil"/>
              <w:bottom w:val="nil"/>
              <w:right w:val="nil"/>
            </w:tcBorders>
            <w:shd w:val="clear" w:color="auto" w:fill="auto"/>
            <w:noWrap/>
            <w:vAlign w:val="center"/>
            <w:hideMark/>
          </w:tcPr>
          <w:p w14:paraId="2FDBC0B8"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25.1</w:t>
            </w:r>
          </w:p>
        </w:tc>
        <w:tc>
          <w:tcPr>
            <w:tcW w:w="244" w:type="pct"/>
            <w:tcBorders>
              <w:top w:val="nil"/>
              <w:left w:val="nil"/>
              <w:bottom w:val="nil"/>
              <w:right w:val="nil"/>
            </w:tcBorders>
            <w:shd w:val="clear" w:color="auto" w:fill="auto"/>
            <w:noWrap/>
            <w:vAlign w:val="center"/>
            <w:hideMark/>
          </w:tcPr>
          <w:p w14:paraId="1C7D2BDC"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0.7</w:t>
            </w:r>
          </w:p>
        </w:tc>
        <w:tc>
          <w:tcPr>
            <w:tcW w:w="279" w:type="pct"/>
            <w:tcBorders>
              <w:top w:val="nil"/>
              <w:left w:val="nil"/>
              <w:bottom w:val="nil"/>
              <w:right w:val="nil"/>
            </w:tcBorders>
            <w:shd w:val="clear" w:color="auto" w:fill="auto"/>
            <w:vAlign w:val="center"/>
            <w:hideMark/>
          </w:tcPr>
          <w:p w14:paraId="090868AC"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0.0</w:t>
            </w:r>
          </w:p>
        </w:tc>
        <w:tc>
          <w:tcPr>
            <w:tcW w:w="273" w:type="pct"/>
            <w:tcBorders>
              <w:top w:val="nil"/>
              <w:left w:val="nil"/>
              <w:bottom w:val="nil"/>
              <w:right w:val="nil"/>
            </w:tcBorders>
            <w:shd w:val="clear" w:color="auto" w:fill="auto"/>
            <w:vAlign w:val="center"/>
            <w:hideMark/>
          </w:tcPr>
          <w:p w14:paraId="22A4487B"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0.0</w:t>
            </w:r>
          </w:p>
        </w:tc>
        <w:tc>
          <w:tcPr>
            <w:tcW w:w="363" w:type="pct"/>
            <w:tcBorders>
              <w:top w:val="nil"/>
              <w:left w:val="nil"/>
              <w:bottom w:val="nil"/>
              <w:right w:val="nil"/>
            </w:tcBorders>
            <w:shd w:val="clear" w:color="auto" w:fill="auto"/>
            <w:noWrap/>
            <w:vAlign w:val="center"/>
            <w:hideMark/>
          </w:tcPr>
          <w:p w14:paraId="137D60CA"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25.3</w:t>
            </w:r>
          </w:p>
        </w:tc>
        <w:tc>
          <w:tcPr>
            <w:tcW w:w="244" w:type="pct"/>
            <w:tcBorders>
              <w:top w:val="nil"/>
              <w:left w:val="nil"/>
              <w:bottom w:val="nil"/>
              <w:right w:val="nil"/>
            </w:tcBorders>
            <w:shd w:val="clear" w:color="auto" w:fill="auto"/>
            <w:noWrap/>
            <w:vAlign w:val="center"/>
            <w:hideMark/>
          </w:tcPr>
          <w:p w14:paraId="4BF6F182"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0.7</w:t>
            </w:r>
          </w:p>
        </w:tc>
        <w:tc>
          <w:tcPr>
            <w:tcW w:w="316" w:type="pct"/>
            <w:tcBorders>
              <w:top w:val="nil"/>
              <w:left w:val="nil"/>
              <w:bottom w:val="nil"/>
              <w:right w:val="nil"/>
            </w:tcBorders>
            <w:shd w:val="clear" w:color="auto" w:fill="auto"/>
            <w:vAlign w:val="center"/>
            <w:hideMark/>
          </w:tcPr>
          <w:p w14:paraId="5B9BF70B"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0.2</w:t>
            </w:r>
          </w:p>
        </w:tc>
        <w:tc>
          <w:tcPr>
            <w:tcW w:w="377" w:type="pct"/>
            <w:tcBorders>
              <w:top w:val="nil"/>
              <w:left w:val="nil"/>
              <w:bottom w:val="nil"/>
              <w:right w:val="nil"/>
            </w:tcBorders>
            <w:shd w:val="clear" w:color="auto" w:fill="auto"/>
            <w:vAlign w:val="center"/>
            <w:hideMark/>
          </w:tcPr>
          <w:p w14:paraId="096153A4"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0.0</w:t>
            </w:r>
          </w:p>
        </w:tc>
      </w:tr>
      <w:tr w:rsidR="00AB191D" w:rsidRPr="00AB191D" w14:paraId="762333CB" w14:textId="77777777" w:rsidTr="00E111B5">
        <w:trPr>
          <w:trHeight w:val="255"/>
        </w:trPr>
        <w:tc>
          <w:tcPr>
            <w:tcW w:w="910" w:type="pct"/>
            <w:tcBorders>
              <w:top w:val="nil"/>
              <w:left w:val="nil"/>
              <w:bottom w:val="nil"/>
              <w:right w:val="nil"/>
            </w:tcBorders>
            <w:shd w:val="clear" w:color="auto" w:fill="auto"/>
            <w:noWrap/>
            <w:vAlign w:val="center"/>
            <w:hideMark/>
          </w:tcPr>
          <w:p w14:paraId="2450A6B5"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Polyunsaturated fatty acids (g/d)</w:t>
            </w:r>
          </w:p>
        </w:tc>
        <w:tc>
          <w:tcPr>
            <w:tcW w:w="278" w:type="pct"/>
            <w:tcBorders>
              <w:top w:val="nil"/>
              <w:left w:val="nil"/>
              <w:bottom w:val="nil"/>
              <w:right w:val="nil"/>
            </w:tcBorders>
            <w:shd w:val="clear" w:color="auto" w:fill="auto"/>
            <w:noWrap/>
            <w:vAlign w:val="center"/>
            <w:hideMark/>
          </w:tcPr>
          <w:p w14:paraId="451844E5"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16.9</w:t>
            </w:r>
          </w:p>
        </w:tc>
        <w:tc>
          <w:tcPr>
            <w:tcW w:w="244" w:type="pct"/>
            <w:tcBorders>
              <w:top w:val="nil"/>
              <w:left w:val="nil"/>
              <w:bottom w:val="nil"/>
              <w:right w:val="nil"/>
            </w:tcBorders>
            <w:shd w:val="clear" w:color="auto" w:fill="auto"/>
            <w:noWrap/>
            <w:vAlign w:val="center"/>
            <w:hideMark/>
          </w:tcPr>
          <w:p w14:paraId="4F17E88C"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0.5</w:t>
            </w:r>
          </w:p>
        </w:tc>
        <w:tc>
          <w:tcPr>
            <w:tcW w:w="347" w:type="pct"/>
            <w:tcBorders>
              <w:top w:val="nil"/>
              <w:left w:val="nil"/>
              <w:bottom w:val="nil"/>
              <w:right w:val="nil"/>
            </w:tcBorders>
            <w:shd w:val="clear" w:color="auto" w:fill="auto"/>
            <w:vAlign w:val="center"/>
            <w:hideMark/>
          </w:tcPr>
          <w:p w14:paraId="63411727"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17.4</w:t>
            </w:r>
          </w:p>
        </w:tc>
        <w:tc>
          <w:tcPr>
            <w:tcW w:w="244" w:type="pct"/>
            <w:tcBorders>
              <w:top w:val="nil"/>
              <w:left w:val="nil"/>
              <w:bottom w:val="nil"/>
              <w:right w:val="nil"/>
            </w:tcBorders>
            <w:shd w:val="clear" w:color="auto" w:fill="auto"/>
            <w:vAlign w:val="center"/>
            <w:hideMark/>
          </w:tcPr>
          <w:p w14:paraId="53221A45"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0.5</w:t>
            </w:r>
          </w:p>
        </w:tc>
        <w:tc>
          <w:tcPr>
            <w:tcW w:w="275" w:type="pct"/>
            <w:tcBorders>
              <w:top w:val="nil"/>
              <w:left w:val="nil"/>
              <w:bottom w:val="nil"/>
              <w:right w:val="nil"/>
            </w:tcBorders>
            <w:shd w:val="clear" w:color="auto" w:fill="auto"/>
            <w:vAlign w:val="center"/>
            <w:hideMark/>
          </w:tcPr>
          <w:p w14:paraId="5E56A082"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0.6</w:t>
            </w:r>
          </w:p>
        </w:tc>
        <w:tc>
          <w:tcPr>
            <w:tcW w:w="258" w:type="pct"/>
            <w:tcBorders>
              <w:top w:val="nil"/>
              <w:left w:val="nil"/>
              <w:bottom w:val="nil"/>
              <w:right w:val="nil"/>
            </w:tcBorders>
            <w:shd w:val="clear" w:color="auto" w:fill="auto"/>
            <w:vAlign w:val="center"/>
            <w:hideMark/>
          </w:tcPr>
          <w:p w14:paraId="3C587418"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0.0</w:t>
            </w:r>
          </w:p>
        </w:tc>
        <w:tc>
          <w:tcPr>
            <w:tcW w:w="347" w:type="pct"/>
            <w:tcBorders>
              <w:top w:val="nil"/>
              <w:left w:val="nil"/>
              <w:bottom w:val="nil"/>
              <w:right w:val="nil"/>
            </w:tcBorders>
            <w:shd w:val="clear" w:color="auto" w:fill="auto"/>
            <w:noWrap/>
            <w:vAlign w:val="center"/>
            <w:hideMark/>
          </w:tcPr>
          <w:p w14:paraId="286A8088"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16.7</w:t>
            </w:r>
          </w:p>
        </w:tc>
        <w:tc>
          <w:tcPr>
            <w:tcW w:w="244" w:type="pct"/>
            <w:tcBorders>
              <w:top w:val="nil"/>
              <w:left w:val="nil"/>
              <w:bottom w:val="nil"/>
              <w:right w:val="nil"/>
            </w:tcBorders>
            <w:shd w:val="clear" w:color="auto" w:fill="auto"/>
            <w:noWrap/>
            <w:vAlign w:val="center"/>
            <w:hideMark/>
          </w:tcPr>
          <w:p w14:paraId="18D1A3A5"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0.5</w:t>
            </w:r>
          </w:p>
        </w:tc>
        <w:tc>
          <w:tcPr>
            <w:tcW w:w="279" w:type="pct"/>
            <w:tcBorders>
              <w:top w:val="nil"/>
              <w:left w:val="nil"/>
              <w:bottom w:val="nil"/>
              <w:right w:val="nil"/>
            </w:tcBorders>
            <w:shd w:val="clear" w:color="auto" w:fill="auto"/>
            <w:vAlign w:val="center"/>
            <w:hideMark/>
          </w:tcPr>
          <w:p w14:paraId="3D7FBA4C"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-0.2</w:t>
            </w:r>
          </w:p>
        </w:tc>
        <w:tc>
          <w:tcPr>
            <w:tcW w:w="273" w:type="pct"/>
            <w:tcBorders>
              <w:top w:val="nil"/>
              <w:left w:val="nil"/>
              <w:bottom w:val="nil"/>
              <w:right w:val="nil"/>
            </w:tcBorders>
            <w:shd w:val="clear" w:color="auto" w:fill="auto"/>
            <w:vAlign w:val="center"/>
            <w:hideMark/>
          </w:tcPr>
          <w:p w14:paraId="681AC8C7"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0.0</w:t>
            </w:r>
          </w:p>
        </w:tc>
        <w:tc>
          <w:tcPr>
            <w:tcW w:w="363" w:type="pct"/>
            <w:tcBorders>
              <w:top w:val="nil"/>
              <w:left w:val="nil"/>
              <w:bottom w:val="nil"/>
              <w:right w:val="nil"/>
            </w:tcBorders>
            <w:shd w:val="clear" w:color="auto" w:fill="auto"/>
            <w:noWrap/>
            <w:vAlign w:val="center"/>
            <w:hideMark/>
          </w:tcPr>
          <w:p w14:paraId="66956BF5"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17.2</w:t>
            </w:r>
          </w:p>
        </w:tc>
        <w:tc>
          <w:tcPr>
            <w:tcW w:w="244" w:type="pct"/>
            <w:tcBorders>
              <w:top w:val="nil"/>
              <w:left w:val="nil"/>
              <w:bottom w:val="nil"/>
              <w:right w:val="nil"/>
            </w:tcBorders>
            <w:shd w:val="clear" w:color="auto" w:fill="auto"/>
            <w:noWrap/>
            <w:vAlign w:val="center"/>
            <w:hideMark/>
          </w:tcPr>
          <w:p w14:paraId="0D5B84E7"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0.5</w:t>
            </w:r>
          </w:p>
        </w:tc>
        <w:tc>
          <w:tcPr>
            <w:tcW w:w="316" w:type="pct"/>
            <w:tcBorders>
              <w:top w:val="nil"/>
              <w:left w:val="nil"/>
              <w:bottom w:val="nil"/>
              <w:right w:val="nil"/>
            </w:tcBorders>
            <w:shd w:val="clear" w:color="auto" w:fill="auto"/>
            <w:vAlign w:val="center"/>
            <w:hideMark/>
          </w:tcPr>
          <w:p w14:paraId="0B063ECE"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0.4</w:t>
            </w:r>
          </w:p>
        </w:tc>
        <w:tc>
          <w:tcPr>
            <w:tcW w:w="377" w:type="pct"/>
            <w:tcBorders>
              <w:top w:val="nil"/>
              <w:left w:val="nil"/>
              <w:bottom w:val="nil"/>
              <w:right w:val="nil"/>
            </w:tcBorders>
            <w:shd w:val="clear" w:color="auto" w:fill="auto"/>
            <w:vAlign w:val="center"/>
            <w:hideMark/>
          </w:tcPr>
          <w:p w14:paraId="09A410BF"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0.0</w:t>
            </w:r>
          </w:p>
        </w:tc>
      </w:tr>
      <w:tr w:rsidR="00AB191D" w:rsidRPr="00AB191D" w14:paraId="65DD75C7" w14:textId="77777777" w:rsidTr="00E111B5">
        <w:trPr>
          <w:trHeight w:val="255"/>
        </w:trPr>
        <w:tc>
          <w:tcPr>
            <w:tcW w:w="910" w:type="pct"/>
            <w:tcBorders>
              <w:top w:val="nil"/>
              <w:left w:val="nil"/>
              <w:bottom w:val="nil"/>
              <w:right w:val="nil"/>
            </w:tcBorders>
            <w:shd w:val="clear" w:color="auto" w:fill="auto"/>
            <w:noWrap/>
            <w:vAlign w:val="center"/>
            <w:hideMark/>
          </w:tcPr>
          <w:p w14:paraId="3F86ECBB"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Monounsaturated fatty acids (g/d)</w:t>
            </w:r>
          </w:p>
        </w:tc>
        <w:tc>
          <w:tcPr>
            <w:tcW w:w="278" w:type="pct"/>
            <w:tcBorders>
              <w:top w:val="nil"/>
              <w:left w:val="nil"/>
              <w:bottom w:val="nil"/>
              <w:right w:val="nil"/>
            </w:tcBorders>
            <w:shd w:val="clear" w:color="auto" w:fill="auto"/>
            <w:noWrap/>
            <w:vAlign w:val="center"/>
            <w:hideMark/>
          </w:tcPr>
          <w:p w14:paraId="363490AF"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25.4</w:t>
            </w:r>
          </w:p>
        </w:tc>
        <w:tc>
          <w:tcPr>
            <w:tcW w:w="244" w:type="pct"/>
            <w:tcBorders>
              <w:top w:val="nil"/>
              <w:left w:val="nil"/>
              <w:bottom w:val="nil"/>
              <w:right w:val="nil"/>
            </w:tcBorders>
            <w:shd w:val="clear" w:color="auto" w:fill="auto"/>
            <w:noWrap/>
            <w:vAlign w:val="center"/>
            <w:hideMark/>
          </w:tcPr>
          <w:p w14:paraId="199F5FBF"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0.7</w:t>
            </w:r>
          </w:p>
        </w:tc>
        <w:tc>
          <w:tcPr>
            <w:tcW w:w="347" w:type="pct"/>
            <w:tcBorders>
              <w:top w:val="nil"/>
              <w:left w:val="nil"/>
              <w:bottom w:val="nil"/>
              <w:right w:val="nil"/>
            </w:tcBorders>
            <w:shd w:val="clear" w:color="auto" w:fill="auto"/>
            <w:vAlign w:val="center"/>
            <w:hideMark/>
          </w:tcPr>
          <w:p w14:paraId="1228D185"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26.2</w:t>
            </w:r>
          </w:p>
        </w:tc>
        <w:tc>
          <w:tcPr>
            <w:tcW w:w="244" w:type="pct"/>
            <w:tcBorders>
              <w:top w:val="nil"/>
              <w:left w:val="nil"/>
              <w:bottom w:val="nil"/>
              <w:right w:val="nil"/>
            </w:tcBorders>
            <w:shd w:val="clear" w:color="auto" w:fill="auto"/>
            <w:vAlign w:val="center"/>
            <w:hideMark/>
          </w:tcPr>
          <w:p w14:paraId="42FA9875"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0.7</w:t>
            </w:r>
          </w:p>
        </w:tc>
        <w:tc>
          <w:tcPr>
            <w:tcW w:w="275" w:type="pct"/>
            <w:tcBorders>
              <w:top w:val="nil"/>
              <w:left w:val="nil"/>
              <w:bottom w:val="nil"/>
              <w:right w:val="nil"/>
            </w:tcBorders>
            <w:shd w:val="clear" w:color="auto" w:fill="auto"/>
            <w:vAlign w:val="center"/>
            <w:hideMark/>
          </w:tcPr>
          <w:p w14:paraId="22B7A2BD"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0.8</w:t>
            </w:r>
          </w:p>
        </w:tc>
        <w:tc>
          <w:tcPr>
            <w:tcW w:w="258" w:type="pct"/>
            <w:tcBorders>
              <w:top w:val="nil"/>
              <w:left w:val="nil"/>
              <w:bottom w:val="nil"/>
              <w:right w:val="nil"/>
            </w:tcBorders>
            <w:shd w:val="clear" w:color="auto" w:fill="auto"/>
            <w:vAlign w:val="center"/>
            <w:hideMark/>
          </w:tcPr>
          <w:p w14:paraId="79EAE527"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0.0</w:t>
            </w:r>
          </w:p>
        </w:tc>
        <w:tc>
          <w:tcPr>
            <w:tcW w:w="347" w:type="pct"/>
            <w:tcBorders>
              <w:top w:val="nil"/>
              <w:left w:val="nil"/>
              <w:bottom w:val="nil"/>
              <w:right w:val="nil"/>
            </w:tcBorders>
            <w:shd w:val="clear" w:color="auto" w:fill="auto"/>
            <w:noWrap/>
            <w:vAlign w:val="center"/>
            <w:hideMark/>
          </w:tcPr>
          <w:p w14:paraId="436607B9"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25.2</w:t>
            </w:r>
          </w:p>
        </w:tc>
        <w:tc>
          <w:tcPr>
            <w:tcW w:w="244" w:type="pct"/>
            <w:tcBorders>
              <w:top w:val="nil"/>
              <w:left w:val="nil"/>
              <w:bottom w:val="nil"/>
              <w:right w:val="nil"/>
            </w:tcBorders>
            <w:shd w:val="clear" w:color="auto" w:fill="auto"/>
            <w:noWrap/>
            <w:vAlign w:val="center"/>
            <w:hideMark/>
          </w:tcPr>
          <w:p w14:paraId="3C43161B"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0.7</w:t>
            </w:r>
          </w:p>
        </w:tc>
        <w:tc>
          <w:tcPr>
            <w:tcW w:w="279" w:type="pct"/>
            <w:tcBorders>
              <w:top w:val="nil"/>
              <w:left w:val="nil"/>
              <w:bottom w:val="nil"/>
              <w:right w:val="nil"/>
            </w:tcBorders>
            <w:shd w:val="clear" w:color="auto" w:fill="auto"/>
            <w:vAlign w:val="center"/>
            <w:hideMark/>
          </w:tcPr>
          <w:p w14:paraId="74B3D1BD"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-0.2</w:t>
            </w:r>
          </w:p>
        </w:tc>
        <w:tc>
          <w:tcPr>
            <w:tcW w:w="273" w:type="pct"/>
            <w:tcBorders>
              <w:top w:val="nil"/>
              <w:left w:val="nil"/>
              <w:bottom w:val="nil"/>
              <w:right w:val="nil"/>
            </w:tcBorders>
            <w:shd w:val="clear" w:color="auto" w:fill="auto"/>
            <w:vAlign w:val="center"/>
            <w:hideMark/>
          </w:tcPr>
          <w:p w14:paraId="318227E3"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0.0</w:t>
            </w:r>
          </w:p>
        </w:tc>
        <w:tc>
          <w:tcPr>
            <w:tcW w:w="363" w:type="pct"/>
            <w:tcBorders>
              <w:top w:val="nil"/>
              <w:left w:val="nil"/>
              <w:bottom w:val="nil"/>
              <w:right w:val="nil"/>
            </w:tcBorders>
            <w:shd w:val="clear" w:color="auto" w:fill="auto"/>
            <w:noWrap/>
            <w:vAlign w:val="center"/>
            <w:hideMark/>
          </w:tcPr>
          <w:p w14:paraId="6940FC6A"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26.0</w:t>
            </w:r>
          </w:p>
        </w:tc>
        <w:tc>
          <w:tcPr>
            <w:tcW w:w="244" w:type="pct"/>
            <w:tcBorders>
              <w:top w:val="nil"/>
              <w:left w:val="nil"/>
              <w:bottom w:val="nil"/>
              <w:right w:val="nil"/>
            </w:tcBorders>
            <w:shd w:val="clear" w:color="auto" w:fill="auto"/>
            <w:noWrap/>
            <w:vAlign w:val="center"/>
            <w:hideMark/>
          </w:tcPr>
          <w:p w14:paraId="7D205D40"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0.7</w:t>
            </w:r>
          </w:p>
        </w:tc>
        <w:tc>
          <w:tcPr>
            <w:tcW w:w="316" w:type="pct"/>
            <w:tcBorders>
              <w:top w:val="nil"/>
              <w:left w:val="nil"/>
              <w:bottom w:val="nil"/>
              <w:right w:val="nil"/>
            </w:tcBorders>
            <w:shd w:val="clear" w:color="auto" w:fill="auto"/>
            <w:vAlign w:val="center"/>
            <w:hideMark/>
          </w:tcPr>
          <w:p w14:paraId="5DA64BEC"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0.6</w:t>
            </w:r>
          </w:p>
        </w:tc>
        <w:tc>
          <w:tcPr>
            <w:tcW w:w="377" w:type="pct"/>
            <w:tcBorders>
              <w:top w:val="nil"/>
              <w:left w:val="nil"/>
              <w:bottom w:val="nil"/>
              <w:right w:val="nil"/>
            </w:tcBorders>
            <w:shd w:val="clear" w:color="auto" w:fill="auto"/>
            <w:vAlign w:val="center"/>
            <w:hideMark/>
          </w:tcPr>
          <w:p w14:paraId="4FBB7752"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0.0</w:t>
            </w:r>
          </w:p>
        </w:tc>
      </w:tr>
      <w:tr w:rsidR="00AB191D" w:rsidRPr="00AB191D" w14:paraId="52336075" w14:textId="77777777" w:rsidTr="00E111B5">
        <w:trPr>
          <w:trHeight w:val="255"/>
        </w:trPr>
        <w:tc>
          <w:tcPr>
            <w:tcW w:w="910" w:type="pct"/>
            <w:tcBorders>
              <w:top w:val="nil"/>
              <w:left w:val="nil"/>
              <w:bottom w:val="nil"/>
              <w:right w:val="nil"/>
            </w:tcBorders>
            <w:shd w:val="clear" w:color="auto" w:fill="auto"/>
            <w:noWrap/>
            <w:vAlign w:val="center"/>
            <w:hideMark/>
          </w:tcPr>
          <w:p w14:paraId="7BFC5032"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Vitamin B1 (mg/d)</w:t>
            </w:r>
          </w:p>
        </w:tc>
        <w:tc>
          <w:tcPr>
            <w:tcW w:w="278" w:type="pct"/>
            <w:tcBorders>
              <w:top w:val="nil"/>
              <w:left w:val="nil"/>
              <w:bottom w:val="nil"/>
              <w:right w:val="nil"/>
            </w:tcBorders>
            <w:shd w:val="clear" w:color="auto" w:fill="auto"/>
            <w:noWrap/>
            <w:vAlign w:val="center"/>
            <w:hideMark/>
          </w:tcPr>
          <w:p w14:paraId="199D8680"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2.0</w:t>
            </w:r>
          </w:p>
        </w:tc>
        <w:tc>
          <w:tcPr>
            <w:tcW w:w="244" w:type="pct"/>
            <w:tcBorders>
              <w:top w:val="nil"/>
              <w:left w:val="nil"/>
              <w:bottom w:val="nil"/>
              <w:right w:val="nil"/>
            </w:tcBorders>
            <w:shd w:val="clear" w:color="auto" w:fill="auto"/>
            <w:noWrap/>
            <w:vAlign w:val="center"/>
            <w:hideMark/>
          </w:tcPr>
          <w:p w14:paraId="4B3DAB66"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0.1</w:t>
            </w:r>
          </w:p>
        </w:tc>
        <w:tc>
          <w:tcPr>
            <w:tcW w:w="347" w:type="pct"/>
            <w:tcBorders>
              <w:top w:val="nil"/>
              <w:left w:val="nil"/>
              <w:bottom w:val="nil"/>
              <w:right w:val="nil"/>
            </w:tcBorders>
            <w:shd w:val="clear" w:color="auto" w:fill="auto"/>
            <w:vAlign w:val="center"/>
            <w:hideMark/>
          </w:tcPr>
          <w:p w14:paraId="17E54C29"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1.7***</w:t>
            </w:r>
          </w:p>
        </w:tc>
        <w:tc>
          <w:tcPr>
            <w:tcW w:w="244" w:type="pct"/>
            <w:tcBorders>
              <w:top w:val="nil"/>
              <w:left w:val="nil"/>
              <w:bottom w:val="nil"/>
              <w:right w:val="nil"/>
            </w:tcBorders>
            <w:shd w:val="clear" w:color="auto" w:fill="auto"/>
            <w:vAlign w:val="center"/>
            <w:hideMark/>
          </w:tcPr>
          <w:p w14:paraId="52A78E25"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0.0</w:t>
            </w:r>
          </w:p>
        </w:tc>
        <w:tc>
          <w:tcPr>
            <w:tcW w:w="275" w:type="pct"/>
            <w:tcBorders>
              <w:top w:val="nil"/>
              <w:left w:val="nil"/>
              <w:bottom w:val="nil"/>
              <w:right w:val="nil"/>
            </w:tcBorders>
            <w:shd w:val="clear" w:color="auto" w:fill="auto"/>
            <w:vAlign w:val="center"/>
            <w:hideMark/>
          </w:tcPr>
          <w:p w14:paraId="010505B3"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-0.2</w:t>
            </w:r>
          </w:p>
        </w:tc>
        <w:tc>
          <w:tcPr>
            <w:tcW w:w="258" w:type="pct"/>
            <w:tcBorders>
              <w:top w:val="nil"/>
              <w:left w:val="nil"/>
              <w:bottom w:val="nil"/>
              <w:right w:val="nil"/>
            </w:tcBorders>
            <w:shd w:val="clear" w:color="auto" w:fill="auto"/>
            <w:vAlign w:val="center"/>
            <w:hideMark/>
          </w:tcPr>
          <w:p w14:paraId="38B858DA"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0.0</w:t>
            </w:r>
          </w:p>
        </w:tc>
        <w:tc>
          <w:tcPr>
            <w:tcW w:w="347" w:type="pct"/>
            <w:tcBorders>
              <w:top w:val="nil"/>
              <w:left w:val="nil"/>
              <w:bottom w:val="nil"/>
              <w:right w:val="nil"/>
            </w:tcBorders>
            <w:shd w:val="clear" w:color="auto" w:fill="auto"/>
            <w:noWrap/>
            <w:vAlign w:val="center"/>
            <w:hideMark/>
          </w:tcPr>
          <w:p w14:paraId="13357F36"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1.8***</w:t>
            </w:r>
          </w:p>
        </w:tc>
        <w:tc>
          <w:tcPr>
            <w:tcW w:w="244" w:type="pct"/>
            <w:tcBorders>
              <w:top w:val="nil"/>
              <w:left w:val="nil"/>
              <w:bottom w:val="nil"/>
              <w:right w:val="nil"/>
            </w:tcBorders>
            <w:shd w:val="clear" w:color="auto" w:fill="auto"/>
            <w:noWrap/>
            <w:vAlign w:val="center"/>
            <w:hideMark/>
          </w:tcPr>
          <w:p w14:paraId="065DFBA9"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0.0</w:t>
            </w:r>
          </w:p>
        </w:tc>
        <w:tc>
          <w:tcPr>
            <w:tcW w:w="279" w:type="pct"/>
            <w:tcBorders>
              <w:top w:val="nil"/>
              <w:left w:val="nil"/>
              <w:bottom w:val="nil"/>
              <w:right w:val="nil"/>
            </w:tcBorders>
            <w:shd w:val="clear" w:color="auto" w:fill="auto"/>
            <w:vAlign w:val="center"/>
            <w:hideMark/>
          </w:tcPr>
          <w:p w14:paraId="5E8C28FB"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-0.2</w:t>
            </w:r>
          </w:p>
        </w:tc>
        <w:tc>
          <w:tcPr>
            <w:tcW w:w="273" w:type="pct"/>
            <w:tcBorders>
              <w:top w:val="nil"/>
              <w:left w:val="nil"/>
              <w:bottom w:val="nil"/>
              <w:right w:val="nil"/>
            </w:tcBorders>
            <w:shd w:val="clear" w:color="auto" w:fill="auto"/>
            <w:vAlign w:val="center"/>
            <w:hideMark/>
          </w:tcPr>
          <w:p w14:paraId="420D13EE"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0.0</w:t>
            </w:r>
          </w:p>
        </w:tc>
        <w:tc>
          <w:tcPr>
            <w:tcW w:w="363" w:type="pct"/>
            <w:tcBorders>
              <w:top w:val="nil"/>
              <w:left w:val="nil"/>
              <w:bottom w:val="nil"/>
              <w:right w:val="nil"/>
            </w:tcBorders>
            <w:shd w:val="clear" w:color="auto" w:fill="auto"/>
            <w:noWrap/>
            <w:vAlign w:val="center"/>
            <w:hideMark/>
          </w:tcPr>
          <w:p w14:paraId="0AC256C6"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1.5***</w:t>
            </w:r>
          </w:p>
        </w:tc>
        <w:tc>
          <w:tcPr>
            <w:tcW w:w="244" w:type="pct"/>
            <w:tcBorders>
              <w:top w:val="nil"/>
              <w:left w:val="nil"/>
              <w:bottom w:val="nil"/>
              <w:right w:val="nil"/>
            </w:tcBorders>
            <w:shd w:val="clear" w:color="auto" w:fill="auto"/>
            <w:noWrap/>
            <w:vAlign w:val="center"/>
            <w:hideMark/>
          </w:tcPr>
          <w:p w14:paraId="5C879E14"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0.0</w:t>
            </w:r>
          </w:p>
        </w:tc>
        <w:tc>
          <w:tcPr>
            <w:tcW w:w="316" w:type="pct"/>
            <w:tcBorders>
              <w:top w:val="nil"/>
              <w:left w:val="nil"/>
              <w:bottom w:val="nil"/>
              <w:right w:val="nil"/>
            </w:tcBorders>
            <w:shd w:val="clear" w:color="auto" w:fill="auto"/>
            <w:vAlign w:val="center"/>
            <w:hideMark/>
          </w:tcPr>
          <w:p w14:paraId="59C84F4A"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-0.4</w:t>
            </w:r>
          </w:p>
        </w:tc>
        <w:tc>
          <w:tcPr>
            <w:tcW w:w="377" w:type="pct"/>
            <w:tcBorders>
              <w:top w:val="nil"/>
              <w:left w:val="nil"/>
              <w:bottom w:val="nil"/>
              <w:right w:val="nil"/>
            </w:tcBorders>
            <w:shd w:val="clear" w:color="auto" w:fill="auto"/>
            <w:vAlign w:val="center"/>
            <w:hideMark/>
          </w:tcPr>
          <w:p w14:paraId="7496A48B"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0.0</w:t>
            </w:r>
          </w:p>
        </w:tc>
      </w:tr>
      <w:tr w:rsidR="00AB191D" w:rsidRPr="00AB191D" w14:paraId="6381D5E7" w14:textId="77777777" w:rsidTr="00E111B5">
        <w:trPr>
          <w:trHeight w:val="255"/>
        </w:trPr>
        <w:tc>
          <w:tcPr>
            <w:tcW w:w="910" w:type="pct"/>
            <w:tcBorders>
              <w:top w:val="nil"/>
              <w:left w:val="nil"/>
              <w:bottom w:val="nil"/>
              <w:right w:val="nil"/>
            </w:tcBorders>
            <w:shd w:val="clear" w:color="auto" w:fill="auto"/>
            <w:noWrap/>
            <w:vAlign w:val="center"/>
            <w:hideMark/>
          </w:tcPr>
          <w:p w14:paraId="18083B01"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Vitamin B2 (mg/d)</w:t>
            </w:r>
          </w:p>
        </w:tc>
        <w:tc>
          <w:tcPr>
            <w:tcW w:w="278" w:type="pct"/>
            <w:tcBorders>
              <w:top w:val="nil"/>
              <w:left w:val="nil"/>
              <w:bottom w:val="nil"/>
              <w:right w:val="nil"/>
            </w:tcBorders>
            <w:shd w:val="clear" w:color="auto" w:fill="auto"/>
            <w:noWrap/>
            <w:vAlign w:val="center"/>
            <w:hideMark/>
          </w:tcPr>
          <w:p w14:paraId="0ECC4851"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1.7</w:t>
            </w:r>
          </w:p>
        </w:tc>
        <w:tc>
          <w:tcPr>
            <w:tcW w:w="244" w:type="pct"/>
            <w:tcBorders>
              <w:top w:val="nil"/>
              <w:left w:val="nil"/>
              <w:bottom w:val="nil"/>
              <w:right w:val="nil"/>
            </w:tcBorders>
            <w:shd w:val="clear" w:color="auto" w:fill="auto"/>
            <w:noWrap/>
            <w:vAlign w:val="center"/>
            <w:hideMark/>
          </w:tcPr>
          <w:p w14:paraId="4DFF12AF"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0.0</w:t>
            </w:r>
          </w:p>
        </w:tc>
        <w:tc>
          <w:tcPr>
            <w:tcW w:w="347" w:type="pct"/>
            <w:tcBorders>
              <w:top w:val="nil"/>
              <w:left w:val="nil"/>
              <w:bottom w:val="nil"/>
              <w:right w:val="nil"/>
            </w:tcBorders>
            <w:shd w:val="clear" w:color="auto" w:fill="auto"/>
            <w:vAlign w:val="center"/>
            <w:hideMark/>
          </w:tcPr>
          <w:p w14:paraId="4D7C9373"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1.7</w:t>
            </w:r>
          </w:p>
        </w:tc>
        <w:tc>
          <w:tcPr>
            <w:tcW w:w="244" w:type="pct"/>
            <w:tcBorders>
              <w:top w:val="nil"/>
              <w:left w:val="nil"/>
              <w:bottom w:val="nil"/>
              <w:right w:val="nil"/>
            </w:tcBorders>
            <w:shd w:val="clear" w:color="auto" w:fill="auto"/>
            <w:vAlign w:val="center"/>
            <w:hideMark/>
          </w:tcPr>
          <w:p w14:paraId="3F316E61"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0.0</w:t>
            </w:r>
          </w:p>
        </w:tc>
        <w:tc>
          <w:tcPr>
            <w:tcW w:w="275" w:type="pct"/>
            <w:tcBorders>
              <w:top w:val="nil"/>
              <w:left w:val="nil"/>
              <w:bottom w:val="nil"/>
              <w:right w:val="nil"/>
            </w:tcBorders>
            <w:shd w:val="clear" w:color="auto" w:fill="auto"/>
            <w:vAlign w:val="center"/>
            <w:hideMark/>
          </w:tcPr>
          <w:p w14:paraId="666463A4"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0.0</w:t>
            </w:r>
          </w:p>
        </w:tc>
        <w:tc>
          <w:tcPr>
            <w:tcW w:w="258" w:type="pct"/>
            <w:tcBorders>
              <w:top w:val="nil"/>
              <w:left w:val="nil"/>
              <w:bottom w:val="nil"/>
              <w:right w:val="nil"/>
            </w:tcBorders>
            <w:shd w:val="clear" w:color="auto" w:fill="auto"/>
            <w:vAlign w:val="center"/>
            <w:hideMark/>
          </w:tcPr>
          <w:p w14:paraId="344F73B4"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0.0</w:t>
            </w:r>
          </w:p>
        </w:tc>
        <w:tc>
          <w:tcPr>
            <w:tcW w:w="347" w:type="pct"/>
            <w:tcBorders>
              <w:top w:val="nil"/>
              <w:left w:val="nil"/>
              <w:bottom w:val="nil"/>
              <w:right w:val="nil"/>
            </w:tcBorders>
            <w:shd w:val="clear" w:color="auto" w:fill="auto"/>
            <w:noWrap/>
            <w:vAlign w:val="center"/>
            <w:hideMark/>
          </w:tcPr>
          <w:p w14:paraId="67169429"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1.4***</w:t>
            </w:r>
          </w:p>
        </w:tc>
        <w:tc>
          <w:tcPr>
            <w:tcW w:w="244" w:type="pct"/>
            <w:tcBorders>
              <w:top w:val="nil"/>
              <w:left w:val="nil"/>
              <w:bottom w:val="nil"/>
              <w:right w:val="nil"/>
            </w:tcBorders>
            <w:shd w:val="clear" w:color="auto" w:fill="auto"/>
            <w:noWrap/>
            <w:vAlign w:val="center"/>
            <w:hideMark/>
          </w:tcPr>
          <w:p w14:paraId="683EC594"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0.0</w:t>
            </w:r>
          </w:p>
        </w:tc>
        <w:tc>
          <w:tcPr>
            <w:tcW w:w="279" w:type="pct"/>
            <w:tcBorders>
              <w:top w:val="nil"/>
              <w:left w:val="nil"/>
              <w:bottom w:val="nil"/>
              <w:right w:val="nil"/>
            </w:tcBorders>
            <w:shd w:val="clear" w:color="auto" w:fill="auto"/>
            <w:vAlign w:val="center"/>
            <w:hideMark/>
          </w:tcPr>
          <w:p w14:paraId="4B2EB30E"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-0.3</w:t>
            </w:r>
          </w:p>
        </w:tc>
        <w:tc>
          <w:tcPr>
            <w:tcW w:w="273" w:type="pct"/>
            <w:tcBorders>
              <w:top w:val="nil"/>
              <w:left w:val="nil"/>
              <w:bottom w:val="nil"/>
              <w:right w:val="nil"/>
            </w:tcBorders>
            <w:shd w:val="clear" w:color="auto" w:fill="auto"/>
            <w:vAlign w:val="center"/>
            <w:hideMark/>
          </w:tcPr>
          <w:p w14:paraId="5997F654"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0.0</w:t>
            </w:r>
          </w:p>
        </w:tc>
        <w:tc>
          <w:tcPr>
            <w:tcW w:w="363" w:type="pct"/>
            <w:tcBorders>
              <w:top w:val="nil"/>
              <w:left w:val="nil"/>
              <w:bottom w:val="nil"/>
              <w:right w:val="nil"/>
            </w:tcBorders>
            <w:shd w:val="clear" w:color="auto" w:fill="auto"/>
            <w:noWrap/>
            <w:vAlign w:val="center"/>
            <w:hideMark/>
          </w:tcPr>
          <w:p w14:paraId="35D1D0FA"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1.4***</w:t>
            </w:r>
          </w:p>
        </w:tc>
        <w:tc>
          <w:tcPr>
            <w:tcW w:w="244" w:type="pct"/>
            <w:tcBorders>
              <w:top w:val="nil"/>
              <w:left w:val="nil"/>
              <w:bottom w:val="nil"/>
              <w:right w:val="nil"/>
            </w:tcBorders>
            <w:shd w:val="clear" w:color="auto" w:fill="auto"/>
            <w:noWrap/>
            <w:vAlign w:val="center"/>
            <w:hideMark/>
          </w:tcPr>
          <w:p w14:paraId="4D4AE634"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0.0</w:t>
            </w:r>
          </w:p>
        </w:tc>
        <w:tc>
          <w:tcPr>
            <w:tcW w:w="316" w:type="pct"/>
            <w:tcBorders>
              <w:top w:val="nil"/>
              <w:left w:val="nil"/>
              <w:bottom w:val="nil"/>
              <w:right w:val="nil"/>
            </w:tcBorders>
            <w:shd w:val="clear" w:color="auto" w:fill="auto"/>
            <w:vAlign w:val="center"/>
            <w:hideMark/>
          </w:tcPr>
          <w:p w14:paraId="4D6E3B7F"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-0.3</w:t>
            </w:r>
          </w:p>
        </w:tc>
        <w:tc>
          <w:tcPr>
            <w:tcW w:w="377" w:type="pct"/>
            <w:tcBorders>
              <w:top w:val="nil"/>
              <w:left w:val="nil"/>
              <w:bottom w:val="nil"/>
              <w:right w:val="nil"/>
            </w:tcBorders>
            <w:shd w:val="clear" w:color="auto" w:fill="auto"/>
            <w:vAlign w:val="center"/>
            <w:hideMark/>
          </w:tcPr>
          <w:p w14:paraId="18ED527A"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0.0</w:t>
            </w:r>
          </w:p>
        </w:tc>
      </w:tr>
      <w:tr w:rsidR="00AB191D" w:rsidRPr="00AB191D" w14:paraId="73FE2ACF" w14:textId="77777777" w:rsidTr="00E111B5">
        <w:trPr>
          <w:trHeight w:val="255"/>
        </w:trPr>
        <w:tc>
          <w:tcPr>
            <w:tcW w:w="910" w:type="pct"/>
            <w:tcBorders>
              <w:top w:val="nil"/>
              <w:left w:val="nil"/>
              <w:bottom w:val="nil"/>
              <w:right w:val="nil"/>
            </w:tcBorders>
            <w:shd w:val="clear" w:color="auto" w:fill="auto"/>
            <w:noWrap/>
            <w:vAlign w:val="center"/>
            <w:hideMark/>
          </w:tcPr>
          <w:p w14:paraId="06F7F8FB"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Vitamin B3 (mg/d)</w:t>
            </w:r>
          </w:p>
        </w:tc>
        <w:tc>
          <w:tcPr>
            <w:tcW w:w="278" w:type="pct"/>
            <w:tcBorders>
              <w:top w:val="nil"/>
              <w:left w:val="nil"/>
              <w:bottom w:val="nil"/>
              <w:right w:val="nil"/>
            </w:tcBorders>
            <w:shd w:val="clear" w:color="auto" w:fill="auto"/>
            <w:noWrap/>
            <w:vAlign w:val="center"/>
            <w:hideMark/>
          </w:tcPr>
          <w:p w14:paraId="72176489"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35.7</w:t>
            </w:r>
          </w:p>
        </w:tc>
        <w:tc>
          <w:tcPr>
            <w:tcW w:w="244" w:type="pct"/>
            <w:tcBorders>
              <w:top w:val="nil"/>
              <w:left w:val="nil"/>
              <w:bottom w:val="nil"/>
              <w:right w:val="nil"/>
            </w:tcBorders>
            <w:shd w:val="clear" w:color="auto" w:fill="auto"/>
            <w:noWrap/>
            <w:vAlign w:val="center"/>
            <w:hideMark/>
          </w:tcPr>
          <w:p w14:paraId="0678D42F"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1.1</w:t>
            </w:r>
          </w:p>
        </w:tc>
        <w:tc>
          <w:tcPr>
            <w:tcW w:w="347" w:type="pct"/>
            <w:tcBorders>
              <w:top w:val="nil"/>
              <w:left w:val="nil"/>
              <w:bottom w:val="nil"/>
              <w:right w:val="nil"/>
            </w:tcBorders>
            <w:shd w:val="clear" w:color="auto" w:fill="auto"/>
            <w:vAlign w:val="center"/>
            <w:hideMark/>
          </w:tcPr>
          <w:p w14:paraId="6470BEA7"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35.0</w:t>
            </w:r>
          </w:p>
        </w:tc>
        <w:tc>
          <w:tcPr>
            <w:tcW w:w="244" w:type="pct"/>
            <w:tcBorders>
              <w:top w:val="nil"/>
              <w:left w:val="nil"/>
              <w:bottom w:val="nil"/>
              <w:right w:val="nil"/>
            </w:tcBorders>
            <w:shd w:val="clear" w:color="auto" w:fill="auto"/>
            <w:vAlign w:val="center"/>
            <w:hideMark/>
          </w:tcPr>
          <w:p w14:paraId="544EF39E"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1.1</w:t>
            </w:r>
          </w:p>
        </w:tc>
        <w:tc>
          <w:tcPr>
            <w:tcW w:w="275" w:type="pct"/>
            <w:tcBorders>
              <w:top w:val="nil"/>
              <w:left w:val="nil"/>
              <w:bottom w:val="nil"/>
              <w:right w:val="nil"/>
            </w:tcBorders>
            <w:shd w:val="clear" w:color="auto" w:fill="auto"/>
            <w:vAlign w:val="center"/>
            <w:hideMark/>
          </w:tcPr>
          <w:p w14:paraId="73E4E443"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-0.8</w:t>
            </w:r>
          </w:p>
        </w:tc>
        <w:tc>
          <w:tcPr>
            <w:tcW w:w="258" w:type="pct"/>
            <w:tcBorders>
              <w:top w:val="nil"/>
              <w:left w:val="nil"/>
              <w:bottom w:val="nil"/>
              <w:right w:val="nil"/>
            </w:tcBorders>
            <w:shd w:val="clear" w:color="auto" w:fill="auto"/>
            <w:vAlign w:val="center"/>
            <w:hideMark/>
          </w:tcPr>
          <w:p w14:paraId="2F15E5D0"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0.0</w:t>
            </w:r>
          </w:p>
        </w:tc>
        <w:tc>
          <w:tcPr>
            <w:tcW w:w="347" w:type="pct"/>
            <w:tcBorders>
              <w:top w:val="nil"/>
              <w:left w:val="nil"/>
              <w:bottom w:val="nil"/>
              <w:right w:val="nil"/>
            </w:tcBorders>
            <w:shd w:val="clear" w:color="auto" w:fill="auto"/>
            <w:noWrap/>
            <w:vAlign w:val="center"/>
            <w:hideMark/>
          </w:tcPr>
          <w:p w14:paraId="761E1F9F"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37.0</w:t>
            </w:r>
          </w:p>
        </w:tc>
        <w:tc>
          <w:tcPr>
            <w:tcW w:w="244" w:type="pct"/>
            <w:tcBorders>
              <w:top w:val="nil"/>
              <w:left w:val="nil"/>
              <w:bottom w:val="nil"/>
              <w:right w:val="nil"/>
            </w:tcBorders>
            <w:shd w:val="clear" w:color="auto" w:fill="auto"/>
            <w:noWrap/>
            <w:vAlign w:val="center"/>
            <w:hideMark/>
          </w:tcPr>
          <w:p w14:paraId="7CB00667"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1.1</w:t>
            </w:r>
          </w:p>
        </w:tc>
        <w:tc>
          <w:tcPr>
            <w:tcW w:w="279" w:type="pct"/>
            <w:tcBorders>
              <w:top w:val="nil"/>
              <w:left w:val="nil"/>
              <w:bottom w:val="nil"/>
              <w:right w:val="nil"/>
            </w:tcBorders>
            <w:shd w:val="clear" w:color="auto" w:fill="auto"/>
            <w:vAlign w:val="center"/>
            <w:hideMark/>
          </w:tcPr>
          <w:p w14:paraId="07F28FFD"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1.2</w:t>
            </w:r>
          </w:p>
        </w:tc>
        <w:tc>
          <w:tcPr>
            <w:tcW w:w="273" w:type="pct"/>
            <w:tcBorders>
              <w:top w:val="nil"/>
              <w:left w:val="nil"/>
              <w:bottom w:val="nil"/>
              <w:right w:val="nil"/>
            </w:tcBorders>
            <w:shd w:val="clear" w:color="auto" w:fill="auto"/>
            <w:vAlign w:val="center"/>
            <w:hideMark/>
          </w:tcPr>
          <w:p w14:paraId="7F8A860B"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0.0</w:t>
            </w:r>
          </w:p>
        </w:tc>
        <w:tc>
          <w:tcPr>
            <w:tcW w:w="363" w:type="pct"/>
            <w:tcBorders>
              <w:top w:val="nil"/>
              <w:left w:val="nil"/>
              <w:bottom w:val="nil"/>
              <w:right w:val="nil"/>
            </w:tcBorders>
            <w:shd w:val="clear" w:color="auto" w:fill="auto"/>
            <w:noWrap/>
            <w:vAlign w:val="center"/>
            <w:hideMark/>
          </w:tcPr>
          <w:p w14:paraId="0045497D"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36.2</w:t>
            </w:r>
          </w:p>
        </w:tc>
        <w:tc>
          <w:tcPr>
            <w:tcW w:w="244" w:type="pct"/>
            <w:tcBorders>
              <w:top w:val="nil"/>
              <w:left w:val="nil"/>
              <w:bottom w:val="nil"/>
              <w:right w:val="nil"/>
            </w:tcBorders>
            <w:shd w:val="clear" w:color="auto" w:fill="auto"/>
            <w:noWrap/>
            <w:vAlign w:val="center"/>
            <w:hideMark/>
          </w:tcPr>
          <w:p w14:paraId="7D20ECB0"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1.1</w:t>
            </w:r>
          </w:p>
        </w:tc>
        <w:tc>
          <w:tcPr>
            <w:tcW w:w="316" w:type="pct"/>
            <w:tcBorders>
              <w:top w:val="nil"/>
              <w:left w:val="nil"/>
              <w:bottom w:val="nil"/>
              <w:right w:val="nil"/>
            </w:tcBorders>
            <w:shd w:val="clear" w:color="auto" w:fill="auto"/>
            <w:vAlign w:val="center"/>
            <w:hideMark/>
          </w:tcPr>
          <w:p w14:paraId="7325298D"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0.4</w:t>
            </w:r>
          </w:p>
        </w:tc>
        <w:tc>
          <w:tcPr>
            <w:tcW w:w="377" w:type="pct"/>
            <w:tcBorders>
              <w:top w:val="nil"/>
              <w:left w:val="nil"/>
              <w:bottom w:val="nil"/>
              <w:right w:val="nil"/>
            </w:tcBorders>
            <w:shd w:val="clear" w:color="auto" w:fill="auto"/>
            <w:vAlign w:val="center"/>
            <w:hideMark/>
          </w:tcPr>
          <w:p w14:paraId="73B7F9FC"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0.1</w:t>
            </w:r>
          </w:p>
        </w:tc>
      </w:tr>
      <w:tr w:rsidR="00AB191D" w:rsidRPr="00AB191D" w14:paraId="34BBEF0B" w14:textId="77777777" w:rsidTr="00E111B5">
        <w:trPr>
          <w:trHeight w:val="255"/>
        </w:trPr>
        <w:tc>
          <w:tcPr>
            <w:tcW w:w="910" w:type="pct"/>
            <w:tcBorders>
              <w:top w:val="nil"/>
              <w:left w:val="nil"/>
              <w:bottom w:val="nil"/>
              <w:right w:val="nil"/>
            </w:tcBorders>
            <w:shd w:val="clear" w:color="auto" w:fill="auto"/>
            <w:noWrap/>
            <w:vAlign w:val="center"/>
            <w:hideMark/>
          </w:tcPr>
          <w:p w14:paraId="78BD478C"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Vitamin B6 (mg/d)</w:t>
            </w:r>
          </w:p>
        </w:tc>
        <w:tc>
          <w:tcPr>
            <w:tcW w:w="278" w:type="pct"/>
            <w:tcBorders>
              <w:top w:val="nil"/>
              <w:left w:val="nil"/>
              <w:bottom w:val="nil"/>
              <w:right w:val="nil"/>
            </w:tcBorders>
            <w:shd w:val="clear" w:color="auto" w:fill="auto"/>
            <w:noWrap/>
            <w:vAlign w:val="center"/>
            <w:hideMark/>
          </w:tcPr>
          <w:p w14:paraId="106ECBE9"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1.8</w:t>
            </w:r>
          </w:p>
        </w:tc>
        <w:tc>
          <w:tcPr>
            <w:tcW w:w="244" w:type="pct"/>
            <w:tcBorders>
              <w:top w:val="nil"/>
              <w:left w:val="nil"/>
              <w:bottom w:val="nil"/>
              <w:right w:val="nil"/>
            </w:tcBorders>
            <w:shd w:val="clear" w:color="auto" w:fill="auto"/>
            <w:noWrap/>
            <w:vAlign w:val="center"/>
            <w:hideMark/>
          </w:tcPr>
          <w:p w14:paraId="05915B7A"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0.1</w:t>
            </w:r>
          </w:p>
        </w:tc>
        <w:tc>
          <w:tcPr>
            <w:tcW w:w="347" w:type="pct"/>
            <w:tcBorders>
              <w:top w:val="nil"/>
              <w:left w:val="nil"/>
              <w:bottom w:val="nil"/>
              <w:right w:val="nil"/>
            </w:tcBorders>
            <w:shd w:val="clear" w:color="auto" w:fill="auto"/>
            <w:vAlign w:val="center"/>
            <w:hideMark/>
          </w:tcPr>
          <w:p w14:paraId="346F02C8"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1.8</w:t>
            </w:r>
          </w:p>
        </w:tc>
        <w:tc>
          <w:tcPr>
            <w:tcW w:w="244" w:type="pct"/>
            <w:tcBorders>
              <w:top w:val="nil"/>
              <w:left w:val="nil"/>
              <w:bottom w:val="nil"/>
              <w:right w:val="nil"/>
            </w:tcBorders>
            <w:shd w:val="clear" w:color="auto" w:fill="auto"/>
            <w:vAlign w:val="center"/>
            <w:hideMark/>
          </w:tcPr>
          <w:p w14:paraId="21CA739F"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0.1</w:t>
            </w:r>
          </w:p>
        </w:tc>
        <w:tc>
          <w:tcPr>
            <w:tcW w:w="275" w:type="pct"/>
            <w:tcBorders>
              <w:top w:val="nil"/>
              <w:left w:val="nil"/>
              <w:bottom w:val="nil"/>
              <w:right w:val="nil"/>
            </w:tcBorders>
            <w:shd w:val="clear" w:color="auto" w:fill="auto"/>
            <w:vAlign w:val="center"/>
            <w:hideMark/>
          </w:tcPr>
          <w:p w14:paraId="6EC260BE"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0.0</w:t>
            </w:r>
          </w:p>
        </w:tc>
        <w:tc>
          <w:tcPr>
            <w:tcW w:w="258" w:type="pct"/>
            <w:tcBorders>
              <w:top w:val="nil"/>
              <w:left w:val="nil"/>
              <w:bottom w:val="nil"/>
              <w:right w:val="nil"/>
            </w:tcBorders>
            <w:shd w:val="clear" w:color="auto" w:fill="auto"/>
            <w:vAlign w:val="center"/>
            <w:hideMark/>
          </w:tcPr>
          <w:p w14:paraId="32064BE4"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0.0</w:t>
            </w:r>
          </w:p>
        </w:tc>
        <w:tc>
          <w:tcPr>
            <w:tcW w:w="347" w:type="pct"/>
            <w:tcBorders>
              <w:top w:val="nil"/>
              <w:left w:val="nil"/>
              <w:bottom w:val="nil"/>
              <w:right w:val="nil"/>
            </w:tcBorders>
            <w:shd w:val="clear" w:color="auto" w:fill="auto"/>
            <w:noWrap/>
            <w:vAlign w:val="center"/>
            <w:hideMark/>
          </w:tcPr>
          <w:p w14:paraId="369A2ED7"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1.6***</w:t>
            </w:r>
          </w:p>
        </w:tc>
        <w:tc>
          <w:tcPr>
            <w:tcW w:w="244" w:type="pct"/>
            <w:tcBorders>
              <w:top w:val="nil"/>
              <w:left w:val="nil"/>
              <w:bottom w:val="nil"/>
              <w:right w:val="nil"/>
            </w:tcBorders>
            <w:shd w:val="clear" w:color="auto" w:fill="auto"/>
            <w:noWrap/>
            <w:vAlign w:val="center"/>
            <w:hideMark/>
          </w:tcPr>
          <w:p w14:paraId="5403ACBF"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0.0</w:t>
            </w:r>
          </w:p>
        </w:tc>
        <w:tc>
          <w:tcPr>
            <w:tcW w:w="279" w:type="pct"/>
            <w:tcBorders>
              <w:top w:val="nil"/>
              <w:left w:val="nil"/>
              <w:bottom w:val="nil"/>
              <w:right w:val="nil"/>
            </w:tcBorders>
            <w:shd w:val="clear" w:color="auto" w:fill="auto"/>
            <w:vAlign w:val="center"/>
            <w:hideMark/>
          </w:tcPr>
          <w:p w14:paraId="2C06EF88"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-0.2</w:t>
            </w:r>
          </w:p>
        </w:tc>
        <w:tc>
          <w:tcPr>
            <w:tcW w:w="273" w:type="pct"/>
            <w:tcBorders>
              <w:top w:val="nil"/>
              <w:left w:val="nil"/>
              <w:bottom w:val="nil"/>
              <w:right w:val="nil"/>
            </w:tcBorders>
            <w:shd w:val="clear" w:color="auto" w:fill="auto"/>
            <w:vAlign w:val="center"/>
            <w:hideMark/>
          </w:tcPr>
          <w:p w14:paraId="21200D93"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0.0</w:t>
            </w:r>
          </w:p>
        </w:tc>
        <w:tc>
          <w:tcPr>
            <w:tcW w:w="363" w:type="pct"/>
            <w:tcBorders>
              <w:top w:val="nil"/>
              <w:left w:val="nil"/>
              <w:bottom w:val="nil"/>
              <w:right w:val="nil"/>
            </w:tcBorders>
            <w:shd w:val="clear" w:color="auto" w:fill="auto"/>
            <w:noWrap/>
            <w:vAlign w:val="center"/>
            <w:hideMark/>
          </w:tcPr>
          <w:p w14:paraId="65B579B8"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1.6***</w:t>
            </w:r>
          </w:p>
        </w:tc>
        <w:tc>
          <w:tcPr>
            <w:tcW w:w="244" w:type="pct"/>
            <w:tcBorders>
              <w:top w:val="nil"/>
              <w:left w:val="nil"/>
              <w:bottom w:val="nil"/>
              <w:right w:val="nil"/>
            </w:tcBorders>
            <w:shd w:val="clear" w:color="auto" w:fill="auto"/>
            <w:noWrap/>
            <w:vAlign w:val="center"/>
            <w:hideMark/>
          </w:tcPr>
          <w:p w14:paraId="7E0B8652"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0.0</w:t>
            </w:r>
          </w:p>
        </w:tc>
        <w:tc>
          <w:tcPr>
            <w:tcW w:w="316" w:type="pct"/>
            <w:tcBorders>
              <w:top w:val="nil"/>
              <w:left w:val="nil"/>
              <w:bottom w:val="nil"/>
              <w:right w:val="nil"/>
            </w:tcBorders>
            <w:shd w:val="clear" w:color="auto" w:fill="auto"/>
            <w:vAlign w:val="center"/>
            <w:hideMark/>
          </w:tcPr>
          <w:p w14:paraId="1B2CE902"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-0.2</w:t>
            </w:r>
          </w:p>
        </w:tc>
        <w:tc>
          <w:tcPr>
            <w:tcW w:w="377" w:type="pct"/>
            <w:tcBorders>
              <w:top w:val="nil"/>
              <w:left w:val="nil"/>
              <w:bottom w:val="nil"/>
              <w:right w:val="nil"/>
            </w:tcBorders>
            <w:shd w:val="clear" w:color="auto" w:fill="auto"/>
            <w:vAlign w:val="center"/>
            <w:hideMark/>
          </w:tcPr>
          <w:p w14:paraId="24F3B6E3"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0.0</w:t>
            </w:r>
          </w:p>
        </w:tc>
      </w:tr>
      <w:tr w:rsidR="00AB191D" w:rsidRPr="00AB191D" w14:paraId="39E4FC57" w14:textId="77777777" w:rsidTr="00E111B5">
        <w:trPr>
          <w:trHeight w:val="255"/>
        </w:trPr>
        <w:tc>
          <w:tcPr>
            <w:tcW w:w="910" w:type="pct"/>
            <w:tcBorders>
              <w:top w:val="nil"/>
              <w:left w:val="nil"/>
              <w:bottom w:val="nil"/>
              <w:right w:val="nil"/>
            </w:tcBorders>
            <w:shd w:val="clear" w:color="auto" w:fill="auto"/>
            <w:noWrap/>
            <w:vAlign w:val="center"/>
            <w:hideMark/>
          </w:tcPr>
          <w:p w14:paraId="28CE44E6"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Folate (DFE µg/d)</w:t>
            </w:r>
          </w:p>
        </w:tc>
        <w:tc>
          <w:tcPr>
            <w:tcW w:w="278" w:type="pct"/>
            <w:tcBorders>
              <w:top w:val="nil"/>
              <w:left w:val="nil"/>
              <w:bottom w:val="nil"/>
              <w:right w:val="nil"/>
            </w:tcBorders>
            <w:shd w:val="clear" w:color="auto" w:fill="auto"/>
            <w:noWrap/>
            <w:vAlign w:val="center"/>
            <w:hideMark/>
          </w:tcPr>
          <w:p w14:paraId="0C360579"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414.5</w:t>
            </w:r>
          </w:p>
        </w:tc>
        <w:tc>
          <w:tcPr>
            <w:tcW w:w="244" w:type="pct"/>
            <w:tcBorders>
              <w:top w:val="nil"/>
              <w:left w:val="nil"/>
              <w:bottom w:val="nil"/>
              <w:right w:val="nil"/>
            </w:tcBorders>
            <w:shd w:val="clear" w:color="auto" w:fill="auto"/>
            <w:noWrap/>
            <w:vAlign w:val="center"/>
            <w:hideMark/>
          </w:tcPr>
          <w:p w14:paraId="0F7CA53D"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10.5</w:t>
            </w:r>
          </w:p>
        </w:tc>
        <w:tc>
          <w:tcPr>
            <w:tcW w:w="347" w:type="pct"/>
            <w:tcBorders>
              <w:top w:val="nil"/>
              <w:left w:val="nil"/>
              <w:bottom w:val="nil"/>
              <w:right w:val="nil"/>
            </w:tcBorders>
            <w:shd w:val="clear" w:color="auto" w:fill="auto"/>
            <w:vAlign w:val="center"/>
            <w:hideMark/>
          </w:tcPr>
          <w:p w14:paraId="3BDBC411"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418.7</w:t>
            </w:r>
          </w:p>
        </w:tc>
        <w:tc>
          <w:tcPr>
            <w:tcW w:w="244" w:type="pct"/>
            <w:tcBorders>
              <w:top w:val="nil"/>
              <w:left w:val="nil"/>
              <w:bottom w:val="nil"/>
              <w:right w:val="nil"/>
            </w:tcBorders>
            <w:shd w:val="clear" w:color="auto" w:fill="auto"/>
            <w:vAlign w:val="center"/>
            <w:hideMark/>
          </w:tcPr>
          <w:p w14:paraId="78FD8EC6"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10.5</w:t>
            </w:r>
          </w:p>
        </w:tc>
        <w:tc>
          <w:tcPr>
            <w:tcW w:w="275" w:type="pct"/>
            <w:tcBorders>
              <w:top w:val="nil"/>
              <w:left w:val="nil"/>
              <w:bottom w:val="nil"/>
              <w:right w:val="nil"/>
            </w:tcBorders>
            <w:shd w:val="clear" w:color="auto" w:fill="auto"/>
            <w:vAlign w:val="center"/>
            <w:hideMark/>
          </w:tcPr>
          <w:p w14:paraId="325B3086"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4.2</w:t>
            </w:r>
          </w:p>
        </w:tc>
        <w:tc>
          <w:tcPr>
            <w:tcW w:w="258" w:type="pct"/>
            <w:tcBorders>
              <w:top w:val="nil"/>
              <w:left w:val="nil"/>
              <w:bottom w:val="nil"/>
              <w:right w:val="nil"/>
            </w:tcBorders>
            <w:shd w:val="clear" w:color="auto" w:fill="auto"/>
            <w:vAlign w:val="center"/>
            <w:hideMark/>
          </w:tcPr>
          <w:p w14:paraId="6F61626A"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0.2</w:t>
            </w:r>
          </w:p>
        </w:tc>
        <w:tc>
          <w:tcPr>
            <w:tcW w:w="347" w:type="pct"/>
            <w:tcBorders>
              <w:top w:val="nil"/>
              <w:left w:val="nil"/>
              <w:bottom w:val="nil"/>
              <w:right w:val="nil"/>
            </w:tcBorders>
            <w:shd w:val="clear" w:color="auto" w:fill="auto"/>
            <w:noWrap/>
            <w:vAlign w:val="center"/>
            <w:hideMark/>
          </w:tcPr>
          <w:p w14:paraId="06095F44"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381.8***</w:t>
            </w:r>
          </w:p>
        </w:tc>
        <w:tc>
          <w:tcPr>
            <w:tcW w:w="244" w:type="pct"/>
            <w:tcBorders>
              <w:top w:val="nil"/>
              <w:left w:val="nil"/>
              <w:bottom w:val="nil"/>
              <w:right w:val="nil"/>
            </w:tcBorders>
            <w:shd w:val="clear" w:color="auto" w:fill="auto"/>
            <w:noWrap/>
            <w:vAlign w:val="center"/>
            <w:hideMark/>
          </w:tcPr>
          <w:p w14:paraId="3098769E"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10.1</w:t>
            </w:r>
          </w:p>
        </w:tc>
        <w:tc>
          <w:tcPr>
            <w:tcW w:w="279" w:type="pct"/>
            <w:tcBorders>
              <w:top w:val="nil"/>
              <w:left w:val="nil"/>
              <w:bottom w:val="nil"/>
              <w:right w:val="nil"/>
            </w:tcBorders>
            <w:shd w:val="clear" w:color="auto" w:fill="auto"/>
            <w:vAlign w:val="center"/>
            <w:hideMark/>
          </w:tcPr>
          <w:p w14:paraId="640B46BD"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-32.6</w:t>
            </w:r>
          </w:p>
        </w:tc>
        <w:tc>
          <w:tcPr>
            <w:tcW w:w="273" w:type="pct"/>
            <w:tcBorders>
              <w:top w:val="nil"/>
              <w:left w:val="nil"/>
              <w:bottom w:val="nil"/>
              <w:right w:val="nil"/>
            </w:tcBorders>
            <w:shd w:val="clear" w:color="auto" w:fill="auto"/>
            <w:vAlign w:val="center"/>
            <w:hideMark/>
          </w:tcPr>
          <w:p w14:paraId="1FA5BB78"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1.2</w:t>
            </w:r>
          </w:p>
        </w:tc>
        <w:tc>
          <w:tcPr>
            <w:tcW w:w="363" w:type="pct"/>
            <w:tcBorders>
              <w:top w:val="nil"/>
              <w:left w:val="nil"/>
              <w:bottom w:val="nil"/>
              <w:right w:val="nil"/>
            </w:tcBorders>
            <w:shd w:val="clear" w:color="auto" w:fill="auto"/>
            <w:noWrap/>
            <w:vAlign w:val="center"/>
            <w:hideMark/>
          </w:tcPr>
          <w:p w14:paraId="3415B945"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386.1***</w:t>
            </w:r>
          </w:p>
        </w:tc>
        <w:tc>
          <w:tcPr>
            <w:tcW w:w="244" w:type="pct"/>
            <w:tcBorders>
              <w:top w:val="nil"/>
              <w:left w:val="nil"/>
              <w:bottom w:val="nil"/>
              <w:right w:val="nil"/>
            </w:tcBorders>
            <w:shd w:val="clear" w:color="auto" w:fill="auto"/>
            <w:noWrap/>
            <w:vAlign w:val="center"/>
            <w:hideMark/>
          </w:tcPr>
          <w:p w14:paraId="40715B44"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10.2</w:t>
            </w:r>
          </w:p>
        </w:tc>
        <w:tc>
          <w:tcPr>
            <w:tcW w:w="316" w:type="pct"/>
            <w:tcBorders>
              <w:top w:val="nil"/>
              <w:left w:val="nil"/>
              <w:bottom w:val="nil"/>
              <w:right w:val="nil"/>
            </w:tcBorders>
            <w:shd w:val="clear" w:color="auto" w:fill="auto"/>
            <w:vAlign w:val="center"/>
            <w:hideMark/>
          </w:tcPr>
          <w:p w14:paraId="57C71951"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-28.4</w:t>
            </w:r>
          </w:p>
        </w:tc>
        <w:tc>
          <w:tcPr>
            <w:tcW w:w="377" w:type="pct"/>
            <w:tcBorders>
              <w:top w:val="nil"/>
              <w:left w:val="nil"/>
              <w:bottom w:val="nil"/>
              <w:right w:val="nil"/>
            </w:tcBorders>
            <w:shd w:val="clear" w:color="auto" w:fill="auto"/>
            <w:vAlign w:val="center"/>
            <w:hideMark/>
          </w:tcPr>
          <w:p w14:paraId="0C231B8F"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1.2</w:t>
            </w:r>
          </w:p>
        </w:tc>
      </w:tr>
      <w:tr w:rsidR="00AB191D" w:rsidRPr="00AB191D" w14:paraId="66BF6974" w14:textId="77777777" w:rsidTr="00E111B5">
        <w:trPr>
          <w:trHeight w:val="255"/>
        </w:trPr>
        <w:tc>
          <w:tcPr>
            <w:tcW w:w="910" w:type="pct"/>
            <w:tcBorders>
              <w:top w:val="nil"/>
              <w:left w:val="nil"/>
              <w:bottom w:val="nil"/>
              <w:right w:val="nil"/>
            </w:tcBorders>
            <w:shd w:val="clear" w:color="auto" w:fill="auto"/>
            <w:noWrap/>
            <w:vAlign w:val="center"/>
            <w:hideMark/>
          </w:tcPr>
          <w:p w14:paraId="20B162B5"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Vitamin E (mg/d)</w:t>
            </w:r>
          </w:p>
        </w:tc>
        <w:tc>
          <w:tcPr>
            <w:tcW w:w="278" w:type="pct"/>
            <w:tcBorders>
              <w:top w:val="nil"/>
              <w:left w:val="nil"/>
              <w:bottom w:val="nil"/>
              <w:right w:val="nil"/>
            </w:tcBorders>
            <w:shd w:val="clear" w:color="auto" w:fill="auto"/>
            <w:noWrap/>
            <w:vAlign w:val="center"/>
            <w:hideMark/>
          </w:tcPr>
          <w:p w14:paraId="50249012"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8.4</w:t>
            </w:r>
          </w:p>
        </w:tc>
        <w:tc>
          <w:tcPr>
            <w:tcW w:w="244" w:type="pct"/>
            <w:tcBorders>
              <w:top w:val="nil"/>
              <w:left w:val="nil"/>
              <w:bottom w:val="nil"/>
              <w:right w:val="nil"/>
            </w:tcBorders>
            <w:shd w:val="clear" w:color="auto" w:fill="auto"/>
            <w:noWrap/>
            <w:vAlign w:val="center"/>
            <w:hideMark/>
          </w:tcPr>
          <w:p w14:paraId="25B7E5F9"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0.2</w:t>
            </w:r>
          </w:p>
        </w:tc>
        <w:tc>
          <w:tcPr>
            <w:tcW w:w="347" w:type="pct"/>
            <w:tcBorders>
              <w:top w:val="nil"/>
              <w:left w:val="nil"/>
              <w:bottom w:val="nil"/>
              <w:right w:val="nil"/>
            </w:tcBorders>
            <w:shd w:val="clear" w:color="auto" w:fill="auto"/>
            <w:vAlign w:val="center"/>
            <w:hideMark/>
          </w:tcPr>
          <w:p w14:paraId="1AFE365C"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8.8</w:t>
            </w:r>
          </w:p>
        </w:tc>
        <w:tc>
          <w:tcPr>
            <w:tcW w:w="244" w:type="pct"/>
            <w:tcBorders>
              <w:top w:val="nil"/>
              <w:left w:val="nil"/>
              <w:bottom w:val="nil"/>
              <w:right w:val="nil"/>
            </w:tcBorders>
            <w:shd w:val="clear" w:color="auto" w:fill="auto"/>
            <w:vAlign w:val="center"/>
            <w:hideMark/>
          </w:tcPr>
          <w:p w14:paraId="2578240A"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0.2</w:t>
            </w:r>
          </w:p>
        </w:tc>
        <w:tc>
          <w:tcPr>
            <w:tcW w:w="275" w:type="pct"/>
            <w:tcBorders>
              <w:top w:val="nil"/>
              <w:left w:val="nil"/>
              <w:bottom w:val="nil"/>
              <w:right w:val="nil"/>
            </w:tcBorders>
            <w:shd w:val="clear" w:color="auto" w:fill="auto"/>
            <w:vAlign w:val="center"/>
            <w:hideMark/>
          </w:tcPr>
          <w:p w14:paraId="0D0B6B74"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0.4</w:t>
            </w:r>
          </w:p>
        </w:tc>
        <w:tc>
          <w:tcPr>
            <w:tcW w:w="258" w:type="pct"/>
            <w:tcBorders>
              <w:top w:val="nil"/>
              <w:left w:val="nil"/>
              <w:bottom w:val="nil"/>
              <w:right w:val="nil"/>
            </w:tcBorders>
            <w:shd w:val="clear" w:color="auto" w:fill="auto"/>
            <w:vAlign w:val="center"/>
            <w:hideMark/>
          </w:tcPr>
          <w:p w14:paraId="0A25F020"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0.0</w:t>
            </w:r>
          </w:p>
        </w:tc>
        <w:tc>
          <w:tcPr>
            <w:tcW w:w="347" w:type="pct"/>
            <w:tcBorders>
              <w:top w:val="nil"/>
              <w:left w:val="nil"/>
              <w:bottom w:val="nil"/>
              <w:right w:val="nil"/>
            </w:tcBorders>
            <w:shd w:val="clear" w:color="auto" w:fill="auto"/>
            <w:noWrap/>
            <w:vAlign w:val="center"/>
            <w:hideMark/>
          </w:tcPr>
          <w:p w14:paraId="6C79AAD4"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9.4***</w:t>
            </w:r>
          </w:p>
        </w:tc>
        <w:tc>
          <w:tcPr>
            <w:tcW w:w="244" w:type="pct"/>
            <w:tcBorders>
              <w:top w:val="nil"/>
              <w:left w:val="nil"/>
              <w:bottom w:val="nil"/>
              <w:right w:val="nil"/>
            </w:tcBorders>
            <w:shd w:val="clear" w:color="auto" w:fill="auto"/>
            <w:noWrap/>
            <w:vAlign w:val="center"/>
            <w:hideMark/>
          </w:tcPr>
          <w:p w14:paraId="129B717E"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0.2</w:t>
            </w:r>
          </w:p>
        </w:tc>
        <w:tc>
          <w:tcPr>
            <w:tcW w:w="279" w:type="pct"/>
            <w:tcBorders>
              <w:top w:val="nil"/>
              <w:left w:val="nil"/>
              <w:bottom w:val="nil"/>
              <w:right w:val="nil"/>
            </w:tcBorders>
            <w:shd w:val="clear" w:color="auto" w:fill="auto"/>
            <w:vAlign w:val="center"/>
            <w:hideMark/>
          </w:tcPr>
          <w:p w14:paraId="705DA698"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1.0</w:t>
            </w:r>
          </w:p>
        </w:tc>
        <w:tc>
          <w:tcPr>
            <w:tcW w:w="273" w:type="pct"/>
            <w:tcBorders>
              <w:top w:val="nil"/>
              <w:left w:val="nil"/>
              <w:bottom w:val="nil"/>
              <w:right w:val="nil"/>
            </w:tcBorders>
            <w:shd w:val="clear" w:color="auto" w:fill="auto"/>
            <w:vAlign w:val="center"/>
            <w:hideMark/>
          </w:tcPr>
          <w:p w14:paraId="53CCFB6C"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0.0</w:t>
            </w:r>
          </w:p>
        </w:tc>
        <w:tc>
          <w:tcPr>
            <w:tcW w:w="363" w:type="pct"/>
            <w:tcBorders>
              <w:top w:val="nil"/>
              <w:left w:val="nil"/>
              <w:bottom w:val="nil"/>
              <w:right w:val="nil"/>
            </w:tcBorders>
            <w:shd w:val="clear" w:color="auto" w:fill="auto"/>
            <w:noWrap/>
            <w:vAlign w:val="center"/>
            <w:hideMark/>
          </w:tcPr>
          <w:p w14:paraId="79D62EC7"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9.8***</w:t>
            </w:r>
          </w:p>
        </w:tc>
        <w:tc>
          <w:tcPr>
            <w:tcW w:w="244" w:type="pct"/>
            <w:tcBorders>
              <w:top w:val="nil"/>
              <w:left w:val="nil"/>
              <w:bottom w:val="nil"/>
              <w:right w:val="nil"/>
            </w:tcBorders>
            <w:shd w:val="clear" w:color="auto" w:fill="auto"/>
            <w:noWrap/>
            <w:vAlign w:val="center"/>
            <w:hideMark/>
          </w:tcPr>
          <w:p w14:paraId="28CD929D"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0.2</w:t>
            </w:r>
          </w:p>
        </w:tc>
        <w:tc>
          <w:tcPr>
            <w:tcW w:w="316" w:type="pct"/>
            <w:tcBorders>
              <w:top w:val="nil"/>
              <w:left w:val="nil"/>
              <w:bottom w:val="nil"/>
              <w:right w:val="nil"/>
            </w:tcBorders>
            <w:shd w:val="clear" w:color="auto" w:fill="auto"/>
            <w:vAlign w:val="center"/>
            <w:hideMark/>
          </w:tcPr>
          <w:p w14:paraId="717E5059"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1.4</w:t>
            </w:r>
          </w:p>
        </w:tc>
        <w:tc>
          <w:tcPr>
            <w:tcW w:w="377" w:type="pct"/>
            <w:tcBorders>
              <w:top w:val="nil"/>
              <w:left w:val="nil"/>
              <w:bottom w:val="nil"/>
              <w:right w:val="nil"/>
            </w:tcBorders>
            <w:shd w:val="clear" w:color="auto" w:fill="auto"/>
            <w:vAlign w:val="center"/>
            <w:hideMark/>
          </w:tcPr>
          <w:p w14:paraId="15DD52D5"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0.0</w:t>
            </w:r>
          </w:p>
        </w:tc>
      </w:tr>
      <w:tr w:rsidR="00AB191D" w:rsidRPr="00AB191D" w14:paraId="08D80FD4" w14:textId="77777777" w:rsidTr="00E111B5">
        <w:trPr>
          <w:trHeight w:val="255"/>
        </w:trPr>
        <w:tc>
          <w:tcPr>
            <w:tcW w:w="910" w:type="pct"/>
            <w:tcBorders>
              <w:top w:val="nil"/>
              <w:left w:val="nil"/>
              <w:bottom w:val="nil"/>
              <w:right w:val="nil"/>
            </w:tcBorders>
            <w:shd w:val="clear" w:color="auto" w:fill="auto"/>
            <w:noWrap/>
            <w:vAlign w:val="center"/>
            <w:hideMark/>
          </w:tcPr>
          <w:p w14:paraId="583D6A32"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Sodium (mg/d)</w:t>
            </w:r>
          </w:p>
        </w:tc>
        <w:tc>
          <w:tcPr>
            <w:tcW w:w="278" w:type="pct"/>
            <w:tcBorders>
              <w:top w:val="nil"/>
              <w:left w:val="nil"/>
              <w:bottom w:val="nil"/>
              <w:right w:val="nil"/>
            </w:tcBorders>
            <w:shd w:val="clear" w:color="auto" w:fill="auto"/>
            <w:noWrap/>
            <w:vAlign w:val="center"/>
            <w:hideMark/>
          </w:tcPr>
          <w:p w14:paraId="471FDEF3"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3329.5</w:t>
            </w:r>
          </w:p>
        </w:tc>
        <w:tc>
          <w:tcPr>
            <w:tcW w:w="244" w:type="pct"/>
            <w:tcBorders>
              <w:top w:val="nil"/>
              <w:left w:val="nil"/>
              <w:bottom w:val="nil"/>
              <w:right w:val="nil"/>
            </w:tcBorders>
            <w:shd w:val="clear" w:color="auto" w:fill="auto"/>
            <w:noWrap/>
            <w:vAlign w:val="center"/>
            <w:hideMark/>
          </w:tcPr>
          <w:p w14:paraId="2CB8E180"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145.9</w:t>
            </w:r>
          </w:p>
        </w:tc>
        <w:tc>
          <w:tcPr>
            <w:tcW w:w="347" w:type="pct"/>
            <w:tcBorders>
              <w:top w:val="nil"/>
              <w:left w:val="nil"/>
              <w:bottom w:val="nil"/>
              <w:right w:val="nil"/>
            </w:tcBorders>
            <w:shd w:val="clear" w:color="auto" w:fill="auto"/>
            <w:vAlign w:val="center"/>
            <w:hideMark/>
          </w:tcPr>
          <w:p w14:paraId="4BAFC171"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3327.2</w:t>
            </w:r>
          </w:p>
        </w:tc>
        <w:tc>
          <w:tcPr>
            <w:tcW w:w="244" w:type="pct"/>
            <w:tcBorders>
              <w:top w:val="nil"/>
              <w:left w:val="nil"/>
              <w:bottom w:val="nil"/>
              <w:right w:val="nil"/>
            </w:tcBorders>
            <w:shd w:val="clear" w:color="auto" w:fill="auto"/>
            <w:vAlign w:val="center"/>
            <w:hideMark/>
          </w:tcPr>
          <w:p w14:paraId="309CF301"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145.9</w:t>
            </w:r>
          </w:p>
        </w:tc>
        <w:tc>
          <w:tcPr>
            <w:tcW w:w="275" w:type="pct"/>
            <w:tcBorders>
              <w:top w:val="nil"/>
              <w:left w:val="nil"/>
              <w:bottom w:val="nil"/>
              <w:right w:val="nil"/>
            </w:tcBorders>
            <w:shd w:val="clear" w:color="auto" w:fill="auto"/>
            <w:vAlign w:val="center"/>
            <w:hideMark/>
          </w:tcPr>
          <w:p w14:paraId="102336DF"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-2.3</w:t>
            </w:r>
          </w:p>
        </w:tc>
        <w:tc>
          <w:tcPr>
            <w:tcW w:w="258" w:type="pct"/>
            <w:tcBorders>
              <w:top w:val="nil"/>
              <w:left w:val="nil"/>
              <w:bottom w:val="nil"/>
              <w:right w:val="nil"/>
            </w:tcBorders>
            <w:shd w:val="clear" w:color="auto" w:fill="auto"/>
            <w:vAlign w:val="center"/>
            <w:hideMark/>
          </w:tcPr>
          <w:p w14:paraId="31FCC3C2"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0.1</w:t>
            </w:r>
          </w:p>
        </w:tc>
        <w:tc>
          <w:tcPr>
            <w:tcW w:w="347" w:type="pct"/>
            <w:tcBorders>
              <w:top w:val="nil"/>
              <w:left w:val="nil"/>
              <w:bottom w:val="nil"/>
              <w:right w:val="nil"/>
            </w:tcBorders>
            <w:shd w:val="clear" w:color="auto" w:fill="auto"/>
            <w:noWrap/>
            <w:vAlign w:val="center"/>
            <w:hideMark/>
          </w:tcPr>
          <w:p w14:paraId="48EEAC8A"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3285.6</w:t>
            </w:r>
          </w:p>
        </w:tc>
        <w:tc>
          <w:tcPr>
            <w:tcW w:w="244" w:type="pct"/>
            <w:tcBorders>
              <w:top w:val="nil"/>
              <w:left w:val="nil"/>
              <w:bottom w:val="nil"/>
              <w:right w:val="nil"/>
            </w:tcBorders>
            <w:shd w:val="clear" w:color="auto" w:fill="auto"/>
            <w:noWrap/>
            <w:vAlign w:val="center"/>
            <w:hideMark/>
          </w:tcPr>
          <w:p w14:paraId="075DF36B"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145.3</w:t>
            </w:r>
          </w:p>
        </w:tc>
        <w:tc>
          <w:tcPr>
            <w:tcW w:w="279" w:type="pct"/>
            <w:tcBorders>
              <w:top w:val="nil"/>
              <w:left w:val="nil"/>
              <w:bottom w:val="nil"/>
              <w:right w:val="nil"/>
            </w:tcBorders>
            <w:shd w:val="clear" w:color="auto" w:fill="auto"/>
            <w:vAlign w:val="center"/>
            <w:hideMark/>
          </w:tcPr>
          <w:p w14:paraId="3A4FF5B6"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-43.8</w:t>
            </w:r>
          </w:p>
        </w:tc>
        <w:tc>
          <w:tcPr>
            <w:tcW w:w="273" w:type="pct"/>
            <w:tcBorders>
              <w:top w:val="nil"/>
              <w:left w:val="nil"/>
              <w:bottom w:val="nil"/>
              <w:right w:val="nil"/>
            </w:tcBorders>
            <w:shd w:val="clear" w:color="auto" w:fill="auto"/>
            <w:vAlign w:val="center"/>
            <w:hideMark/>
          </w:tcPr>
          <w:p w14:paraId="2892168B"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3.6</w:t>
            </w:r>
          </w:p>
        </w:tc>
        <w:tc>
          <w:tcPr>
            <w:tcW w:w="363" w:type="pct"/>
            <w:tcBorders>
              <w:top w:val="nil"/>
              <w:left w:val="nil"/>
              <w:bottom w:val="nil"/>
              <w:right w:val="nil"/>
            </w:tcBorders>
            <w:shd w:val="clear" w:color="auto" w:fill="auto"/>
            <w:noWrap/>
            <w:vAlign w:val="center"/>
            <w:hideMark/>
          </w:tcPr>
          <w:p w14:paraId="07779AA8"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3283.3</w:t>
            </w:r>
          </w:p>
        </w:tc>
        <w:tc>
          <w:tcPr>
            <w:tcW w:w="244" w:type="pct"/>
            <w:tcBorders>
              <w:top w:val="nil"/>
              <w:left w:val="nil"/>
              <w:bottom w:val="nil"/>
              <w:right w:val="nil"/>
            </w:tcBorders>
            <w:shd w:val="clear" w:color="auto" w:fill="auto"/>
            <w:noWrap/>
            <w:vAlign w:val="center"/>
            <w:hideMark/>
          </w:tcPr>
          <w:p w14:paraId="1274CF70"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145.3</w:t>
            </w:r>
          </w:p>
        </w:tc>
        <w:tc>
          <w:tcPr>
            <w:tcW w:w="316" w:type="pct"/>
            <w:tcBorders>
              <w:top w:val="nil"/>
              <w:left w:val="nil"/>
              <w:bottom w:val="nil"/>
              <w:right w:val="nil"/>
            </w:tcBorders>
            <w:shd w:val="clear" w:color="auto" w:fill="auto"/>
            <w:vAlign w:val="center"/>
            <w:hideMark/>
          </w:tcPr>
          <w:p w14:paraId="2646BC34"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-46.2</w:t>
            </w:r>
          </w:p>
        </w:tc>
        <w:tc>
          <w:tcPr>
            <w:tcW w:w="377" w:type="pct"/>
            <w:tcBorders>
              <w:top w:val="nil"/>
              <w:left w:val="nil"/>
              <w:bottom w:val="nil"/>
              <w:right w:val="nil"/>
            </w:tcBorders>
            <w:shd w:val="clear" w:color="auto" w:fill="auto"/>
            <w:vAlign w:val="center"/>
            <w:hideMark/>
          </w:tcPr>
          <w:p w14:paraId="02AED96E"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3.6</w:t>
            </w:r>
          </w:p>
        </w:tc>
      </w:tr>
      <w:tr w:rsidR="00AB191D" w:rsidRPr="00AB191D" w14:paraId="74FCC5CC" w14:textId="77777777" w:rsidTr="00E111B5">
        <w:trPr>
          <w:trHeight w:val="255"/>
        </w:trPr>
        <w:tc>
          <w:tcPr>
            <w:tcW w:w="910" w:type="pct"/>
            <w:tcBorders>
              <w:top w:val="nil"/>
              <w:left w:val="nil"/>
              <w:bottom w:val="nil"/>
              <w:right w:val="nil"/>
            </w:tcBorders>
            <w:shd w:val="clear" w:color="auto" w:fill="auto"/>
            <w:noWrap/>
            <w:vAlign w:val="center"/>
            <w:hideMark/>
          </w:tcPr>
          <w:p w14:paraId="63E3FAB4"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Calcium (mg/d)</w:t>
            </w:r>
          </w:p>
        </w:tc>
        <w:tc>
          <w:tcPr>
            <w:tcW w:w="278" w:type="pct"/>
            <w:tcBorders>
              <w:top w:val="nil"/>
              <w:left w:val="nil"/>
              <w:bottom w:val="nil"/>
              <w:right w:val="nil"/>
            </w:tcBorders>
            <w:shd w:val="clear" w:color="auto" w:fill="auto"/>
            <w:noWrap/>
            <w:vAlign w:val="center"/>
            <w:hideMark/>
          </w:tcPr>
          <w:p w14:paraId="3C15AF30"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756.5</w:t>
            </w:r>
          </w:p>
        </w:tc>
        <w:tc>
          <w:tcPr>
            <w:tcW w:w="244" w:type="pct"/>
            <w:tcBorders>
              <w:top w:val="nil"/>
              <w:left w:val="nil"/>
              <w:bottom w:val="nil"/>
              <w:right w:val="nil"/>
            </w:tcBorders>
            <w:shd w:val="clear" w:color="auto" w:fill="auto"/>
            <w:noWrap/>
            <w:vAlign w:val="center"/>
            <w:hideMark/>
          </w:tcPr>
          <w:p w14:paraId="26EE8CE5"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96.4</w:t>
            </w:r>
          </w:p>
        </w:tc>
        <w:tc>
          <w:tcPr>
            <w:tcW w:w="347" w:type="pct"/>
            <w:tcBorders>
              <w:top w:val="nil"/>
              <w:left w:val="nil"/>
              <w:bottom w:val="nil"/>
              <w:right w:val="nil"/>
            </w:tcBorders>
            <w:shd w:val="clear" w:color="auto" w:fill="auto"/>
            <w:vAlign w:val="center"/>
            <w:hideMark/>
          </w:tcPr>
          <w:p w14:paraId="289FF978"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756.1</w:t>
            </w:r>
          </w:p>
        </w:tc>
        <w:tc>
          <w:tcPr>
            <w:tcW w:w="244" w:type="pct"/>
            <w:tcBorders>
              <w:top w:val="nil"/>
              <w:left w:val="nil"/>
              <w:bottom w:val="nil"/>
              <w:right w:val="nil"/>
            </w:tcBorders>
            <w:shd w:val="clear" w:color="auto" w:fill="auto"/>
            <w:vAlign w:val="center"/>
            <w:hideMark/>
          </w:tcPr>
          <w:p w14:paraId="1C3246FD"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96.4</w:t>
            </w:r>
          </w:p>
        </w:tc>
        <w:tc>
          <w:tcPr>
            <w:tcW w:w="275" w:type="pct"/>
            <w:tcBorders>
              <w:top w:val="nil"/>
              <w:left w:val="nil"/>
              <w:bottom w:val="nil"/>
              <w:right w:val="nil"/>
            </w:tcBorders>
            <w:shd w:val="clear" w:color="auto" w:fill="auto"/>
            <w:vAlign w:val="center"/>
            <w:hideMark/>
          </w:tcPr>
          <w:p w14:paraId="4FDA1BF2"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-0.4</w:t>
            </w:r>
          </w:p>
        </w:tc>
        <w:tc>
          <w:tcPr>
            <w:tcW w:w="258" w:type="pct"/>
            <w:tcBorders>
              <w:top w:val="nil"/>
              <w:left w:val="nil"/>
              <w:bottom w:val="nil"/>
              <w:right w:val="nil"/>
            </w:tcBorders>
            <w:shd w:val="clear" w:color="auto" w:fill="auto"/>
            <w:vAlign w:val="center"/>
            <w:hideMark/>
          </w:tcPr>
          <w:p w14:paraId="7D6EEA0D"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0.0</w:t>
            </w:r>
          </w:p>
        </w:tc>
        <w:tc>
          <w:tcPr>
            <w:tcW w:w="347" w:type="pct"/>
            <w:tcBorders>
              <w:top w:val="nil"/>
              <w:left w:val="nil"/>
              <w:bottom w:val="nil"/>
              <w:right w:val="nil"/>
            </w:tcBorders>
            <w:shd w:val="clear" w:color="auto" w:fill="auto"/>
            <w:noWrap/>
            <w:vAlign w:val="center"/>
            <w:hideMark/>
          </w:tcPr>
          <w:p w14:paraId="2315FE71"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803.0***</w:t>
            </w:r>
          </w:p>
        </w:tc>
        <w:tc>
          <w:tcPr>
            <w:tcW w:w="244" w:type="pct"/>
            <w:tcBorders>
              <w:top w:val="nil"/>
              <w:left w:val="nil"/>
              <w:bottom w:val="nil"/>
              <w:right w:val="nil"/>
            </w:tcBorders>
            <w:shd w:val="clear" w:color="auto" w:fill="auto"/>
            <w:noWrap/>
            <w:vAlign w:val="center"/>
            <w:hideMark/>
          </w:tcPr>
          <w:p w14:paraId="1DCF0959"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96.7</w:t>
            </w:r>
          </w:p>
        </w:tc>
        <w:tc>
          <w:tcPr>
            <w:tcW w:w="279" w:type="pct"/>
            <w:tcBorders>
              <w:top w:val="nil"/>
              <w:left w:val="nil"/>
              <w:bottom w:val="nil"/>
              <w:right w:val="nil"/>
            </w:tcBorders>
            <w:shd w:val="clear" w:color="auto" w:fill="auto"/>
            <w:vAlign w:val="center"/>
            <w:hideMark/>
          </w:tcPr>
          <w:p w14:paraId="2AA65C12"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46.5</w:t>
            </w:r>
          </w:p>
        </w:tc>
        <w:tc>
          <w:tcPr>
            <w:tcW w:w="273" w:type="pct"/>
            <w:tcBorders>
              <w:top w:val="nil"/>
              <w:left w:val="nil"/>
              <w:bottom w:val="nil"/>
              <w:right w:val="nil"/>
            </w:tcBorders>
            <w:shd w:val="clear" w:color="auto" w:fill="auto"/>
            <w:vAlign w:val="center"/>
            <w:hideMark/>
          </w:tcPr>
          <w:p w14:paraId="4B26F5FB"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2.0</w:t>
            </w:r>
          </w:p>
        </w:tc>
        <w:tc>
          <w:tcPr>
            <w:tcW w:w="363" w:type="pct"/>
            <w:tcBorders>
              <w:top w:val="nil"/>
              <w:left w:val="nil"/>
              <w:bottom w:val="nil"/>
              <w:right w:val="nil"/>
            </w:tcBorders>
            <w:shd w:val="clear" w:color="auto" w:fill="auto"/>
            <w:noWrap/>
            <w:vAlign w:val="center"/>
            <w:hideMark/>
          </w:tcPr>
          <w:p w14:paraId="30B7770D"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802.6***</w:t>
            </w:r>
          </w:p>
        </w:tc>
        <w:tc>
          <w:tcPr>
            <w:tcW w:w="244" w:type="pct"/>
            <w:tcBorders>
              <w:top w:val="nil"/>
              <w:left w:val="nil"/>
              <w:bottom w:val="nil"/>
              <w:right w:val="nil"/>
            </w:tcBorders>
            <w:shd w:val="clear" w:color="auto" w:fill="auto"/>
            <w:noWrap/>
            <w:vAlign w:val="center"/>
            <w:hideMark/>
          </w:tcPr>
          <w:p w14:paraId="095EF189"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96.7</w:t>
            </w:r>
          </w:p>
        </w:tc>
        <w:tc>
          <w:tcPr>
            <w:tcW w:w="316" w:type="pct"/>
            <w:tcBorders>
              <w:top w:val="nil"/>
              <w:left w:val="nil"/>
              <w:bottom w:val="nil"/>
              <w:right w:val="nil"/>
            </w:tcBorders>
            <w:shd w:val="clear" w:color="auto" w:fill="auto"/>
            <w:vAlign w:val="center"/>
            <w:hideMark/>
          </w:tcPr>
          <w:p w14:paraId="1A64D702"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46.2</w:t>
            </w:r>
          </w:p>
        </w:tc>
        <w:tc>
          <w:tcPr>
            <w:tcW w:w="377" w:type="pct"/>
            <w:tcBorders>
              <w:top w:val="nil"/>
              <w:left w:val="nil"/>
              <w:bottom w:val="nil"/>
              <w:right w:val="nil"/>
            </w:tcBorders>
            <w:shd w:val="clear" w:color="auto" w:fill="auto"/>
            <w:vAlign w:val="center"/>
            <w:hideMark/>
          </w:tcPr>
          <w:p w14:paraId="29993115"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2.0</w:t>
            </w:r>
          </w:p>
        </w:tc>
      </w:tr>
      <w:tr w:rsidR="00AB191D" w:rsidRPr="00AB191D" w14:paraId="1F5B417E" w14:textId="77777777" w:rsidTr="00E111B5">
        <w:trPr>
          <w:trHeight w:val="255"/>
        </w:trPr>
        <w:tc>
          <w:tcPr>
            <w:tcW w:w="910" w:type="pct"/>
            <w:tcBorders>
              <w:top w:val="nil"/>
              <w:left w:val="nil"/>
              <w:bottom w:val="nil"/>
              <w:right w:val="nil"/>
            </w:tcBorders>
            <w:shd w:val="clear" w:color="auto" w:fill="auto"/>
            <w:noWrap/>
            <w:vAlign w:val="center"/>
            <w:hideMark/>
          </w:tcPr>
          <w:p w14:paraId="203D14C7"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Potassium (mg/d)</w:t>
            </w:r>
          </w:p>
        </w:tc>
        <w:tc>
          <w:tcPr>
            <w:tcW w:w="278" w:type="pct"/>
            <w:tcBorders>
              <w:top w:val="nil"/>
              <w:left w:val="nil"/>
              <w:bottom w:val="nil"/>
              <w:right w:val="nil"/>
            </w:tcBorders>
            <w:shd w:val="clear" w:color="auto" w:fill="auto"/>
            <w:noWrap/>
            <w:vAlign w:val="center"/>
            <w:hideMark/>
          </w:tcPr>
          <w:p w14:paraId="6252DEE6"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2419.3</w:t>
            </w:r>
          </w:p>
        </w:tc>
        <w:tc>
          <w:tcPr>
            <w:tcW w:w="244" w:type="pct"/>
            <w:tcBorders>
              <w:top w:val="nil"/>
              <w:left w:val="nil"/>
              <w:bottom w:val="nil"/>
              <w:right w:val="nil"/>
            </w:tcBorders>
            <w:shd w:val="clear" w:color="auto" w:fill="auto"/>
            <w:noWrap/>
            <w:vAlign w:val="center"/>
            <w:hideMark/>
          </w:tcPr>
          <w:p w14:paraId="203DF7C5"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53.1</w:t>
            </w:r>
          </w:p>
        </w:tc>
        <w:tc>
          <w:tcPr>
            <w:tcW w:w="347" w:type="pct"/>
            <w:tcBorders>
              <w:top w:val="nil"/>
              <w:left w:val="nil"/>
              <w:bottom w:val="nil"/>
              <w:right w:val="nil"/>
            </w:tcBorders>
            <w:shd w:val="clear" w:color="auto" w:fill="auto"/>
            <w:vAlign w:val="center"/>
            <w:hideMark/>
          </w:tcPr>
          <w:p w14:paraId="04570EB8"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2445.6</w:t>
            </w:r>
          </w:p>
        </w:tc>
        <w:tc>
          <w:tcPr>
            <w:tcW w:w="244" w:type="pct"/>
            <w:tcBorders>
              <w:top w:val="nil"/>
              <w:left w:val="nil"/>
              <w:bottom w:val="nil"/>
              <w:right w:val="nil"/>
            </w:tcBorders>
            <w:shd w:val="clear" w:color="auto" w:fill="auto"/>
            <w:vAlign w:val="center"/>
            <w:hideMark/>
          </w:tcPr>
          <w:p w14:paraId="1ADC6DA1"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53.4</w:t>
            </w:r>
          </w:p>
        </w:tc>
        <w:tc>
          <w:tcPr>
            <w:tcW w:w="275" w:type="pct"/>
            <w:tcBorders>
              <w:top w:val="nil"/>
              <w:left w:val="nil"/>
              <w:bottom w:val="nil"/>
              <w:right w:val="nil"/>
            </w:tcBorders>
            <w:shd w:val="clear" w:color="auto" w:fill="auto"/>
            <w:vAlign w:val="center"/>
            <w:hideMark/>
          </w:tcPr>
          <w:p w14:paraId="15668997"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26.3</w:t>
            </w:r>
          </w:p>
        </w:tc>
        <w:tc>
          <w:tcPr>
            <w:tcW w:w="258" w:type="pct"/>
            <w:tcBorders>
              <w:top w:val="nil"/>
              <w:left w:val="nil"/>
              <w:bottom w:val="nil"/>
              <w:right w:val="nil"/>
            </w:tcBorders>
            <w:shd w:val="clear" w:color="auto" w:fill="auto"/>
            <w:vAlign w:val="center"/>
            <w:hideMark/>
          </w:tcPr>
          <w:p w14:paraId="19B92001"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1.1</w:t>
            </w:r>
          </w:p>
        </w:tc>
        <w:tc>
          <w:tcPr>
            <w:tcW w:w="347" w:type="pct"/>
            <w:tcBorders>
              <w:top w:val="nil"/>
              <w:left w:val="nil"/>
              <w:bottom w:val="nil"/>
              <w:right w:val="nil"/>
            </w:tcBorders>
            <w:shd w:val="clear" w:color="auto" w:fill="auto"/>
            <w:noWrap/>
            <w:vAlign w:val="center"/>
            <w:hideMark/>
          </w:tcPr>
          <w:p w14:paraId="6E0D780A"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2430.4</w:t>
            </w:r>
          </w:p>
        </w:tc>
        <w:tc>
          <w:tcPr>
            <w:tcW w:w="244" w:type="pct"/>
            <w:tcBorders>
              <w:top w:val="nil"/>
              <w:left w:val="nil"/>
              <w:bottom w:val="nil"/>
              <w:right w:val="nil"/>
            </w:tcBorders>
            <w:shd w:val="clear" w:color="auto" w:fill="auto"/>
            <w:noWrap/>
            <w:vAlign w:val="center"/>
            <w:hideMark/>
          </w:tcPr>
          <w:p w14:paraId="15C301E2"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53.2</w:t>
            </w:r>
          </w:p>
        </w:tc>
        <w:tc>
          <w:tcPr>
            <w:tcW w:w="279" w:type="pct"/>
            <w:tcBorders>
              <w:top w:val="nil"/>
              <w:left w:val="nil"/>
              <w:bottom w:val="nil"/>
              <w:right w:val="nil"/>
            </w:tcBorders>
            <w:shd w:val="clear" w:color="auto" w:fill="auto"/>
            <w:vAlign w:val="center"/>
            <w:hideMark/>
          </w:tcPr>
          <w:p w14:paraId="752C044E"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11.2</w:t>
            </w:r>
          </w:p>
        </w:tc>
        <w:tc>
          <w:tcPr>
            <w:tcW w:w="273" w:type="pct"/>
            <w:tcBorders>
              <w:top w:val="nil"/>
              <w:left w:val="nil"/>
              <w:bottom w:val="nil"/>
              <w:right w:val="nil"/>
            </w:tcBorders>
            <w:shd w:val="clear" w:color="auto" w:fill="auto"/>
            <w:vAlign w:val="center"/>
            <w:hideMark/>
          </w:tcPr>
          <w:p w14:paraId="34AE0FEF"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0.4</w:t>
            </w:r>
          </w:p>
        </w:tc>
        <w:tc>
          <w:tcPr>
            <w:tcW w:w="363" w:type="pct"/>
            <w:tcBorders>
              <w:top w:val="nil"/>
              <w:left w:val="nil"/>
              <w:bottom w:val="nil"/>
              <w:right w:val="nil"/>
            </w:tcBorders>
            <w:shd w:val="clear" w:color="auto" w:fill="auto"/>
            <w:noWrap/>
            <w:vAlign w:val="center"/>
            <w:hideMark/>
          </w:tcPr>
          <w:p w14:paraId="14A6175F"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2456.7</w:t>
            </w:r>
          </w:p>
        </w:tc>
        <w:tc>
          <w:tcPr>
            <w:tcW w:w="244" w:type="pct"/>
            <w:tcBorders>
              <w:top w:val="nil"/>
              <w:left w:val="nil"/>
              <w:bottom w:val="nil"/>
              <w:right w:val="nil"/>
            </w:tcBorders>
            <w:shd w:val="clear" w:color="auto" w:fill="auto"/>
            <w:noWrap/>
            <w:vAlign w:val="center"/>
            <w:hideMark/>
          </w:tcPr>
          <w:p w14:paraId="42DB5F4B"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53.5</w:t>
            </w:r>
          </w:p>
        </w:tc>
        <w:tc>
          <w:tcPr>
            <w:tcW w:w="316" w:type="pct"/>
            <w:tcBorders>
              <w:top w:val="nil"/>
              <w:left w:val="nil"/>
              <w:bottom w:val="nil"/>
              <w:right w:val="nil"/>
            </w:tcBorders>
            <w:shd w:val="clear" w:color="auto" w:fill="auto"/>
            <w:vAlign w:val="center"/>
            <w:hideMark/>
          </w:tcPr>
          <w:p w14:paraId="74E39A88"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37.5</w:t>
            </w:r>
          </w:p>
        </w:tc>
        <w:tc>
          <w:tcPr>
            <w:tcW w:w="377" w:type="pct"/>
            <w:tcBorders>
              <w:top w:val="nil"/>
              <w:left w:val="nil"/>
              <w:bottom w:val="nil"/>
              <w:right w:val="nil"/>
            </w:tcBorders>
            <w:shd w:val="clear" w:color="auto" w:fill="auto"/>
            <w:vAlign w:val="center"/>
            <w:hideMark/>
          </w:tcPr>
          <w:p w14:paraId="5AAC4EE3"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1.2</w:t>
            </w:r>
          </w:p>
        </w:tc>
      </w:tr>
      <w:tr w:rsidR="00AB191D" w:rsidRPr="00AB191D" w14:paraId="4304D14B" w14:textId="77777777" w:rsidTr="00E111B5">
        <w:trPr>
          <w:trHeight w:val="255"/>
        </w:trPr>
        <w:tc>
          <w:tcPr>
            <w:tcW w:w="910" w:type="pct"/>
            <w:tcBorders>
              <w:top w:val="nil"/>
              <w:left w:val="nil"/>
              <w:bottom w:val="nil"/>
              <w:right w:val="nil"/>
            </w:tcBorders>
            <w:shd w:val="clear" w:color="auto" w:fill="auto"/>
            <w:noWrap/>
            <w:vAlign w:val="center"/>
            <w:hideMark/>
          </w:tcPr>
          <w:p w14:paraId="0AEC4F40"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Iron (mg/d)</w:t>
            </w:r>
          </w:p>
        </w:tc>
        <w:tc>
          <w:tcPr>
            <w:tcW w:w="278" w:type="pct"/>
            <w:tcBorders>
              <w:top w:val="nil"/>
              <w:left w:val="nil"/>
              <w:bottom w:val="nil"/>
              <w:right w:val="nil"/>
            </w:tcBorders>
            <w:shd w:val="clear" w:color="auto" w:fill="auto"/>
            <w:noWrap/>
            <w:vAlign w:val="center"/>
            <w:hideMark/>
          </w:tcPr>
          <w:p w14:paraId="26A900E0"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12.1</w:t>
            </w:r>
          </w:p>
        </w:tc>
        <w:tc>
          <w:tcPr>
            <w:tcW w:w="244" w:type="pct"/>
            <w:tcBorders>
              <w:top w:val="nil"/>
              <w:left w:val="nil"/>
              <w:bottom w:val="nil"/>
              <w:right w:val="nil"/>
            </w:tcBorders>
            <w:shd w:val="clear" w:color="auto" w:fill="auto"/>
            <w:noWrap/>
            <w:vAlign w:val="center"/>
            <w:hideMark/>
          </w:tcPr>
          <w:p w14:paraId="3C9354D0"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0.3</w:t>
            </w:r>
          </w:p>
        </w:tc>
        <w:tc>
          <w:tcPr>
            <w:tcW w:w="347" w:type="pct"/>
            <w:tcBorders>
              <w:top w:val="nil"/>
              <w:left w:val="nil"/>
              <w:bottom w:val="nil"/>
              <w:right w:val="nil"/>
            </w:tcBorders>
            <w:shd w:val="clear" w:color="auto" w:fill="auto"/>
            <w:vAlign w:val="center"/>
            <w:hideMark/>
          </w:tcPr>
          <w:p w14:paraId="7B297551"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12.0</w:t>
            </w:r>
          </w:p>
        </w:tc>
        <w:tc>
          <w:tcPr>
            <w:tcW w:w="244" w:type="pct"/>
            <w:tcBorders>
              <w:top w:val="nil"/>
              <w:left w:val="nil"/>
              <w:bottom w:val="nil"/>
              <w:right w:val="nil"/>
            </w:tcBorders>
            <w:shd w:val="clear" w:color="auto" w:fill="auto"/>
            <w:vAlign w:val="center"/>
            <w:hideMark/>
          </w:tcPr>
          <w:p w14:paraId="0086A8C1"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0.3</w:t>
            </w:r>
          </w:p>
        </w:tc>
        <w:tc>
          <w:tcPr>
            <w:tcW w:w="275" w:type="pct"/>
            <w:tcBorders>
              <w:top w:val="nil"/>
              <w:left w:val="nil"/>
              <w:bottom w:val="nil"/>
              <w:right w:val="nil"/>
            </w:tcBorders>
            <w:shd w:val="clear" w:color="auto" w:fill="auto"/>
            <w:vAlign w:val="center"/>
            <w:hideMark/>
          </w:tcPr>
          <w:p w14:paraId="49049F0C"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-0.1</w:t>
            </w:r>
          </w:p>
        </w:tc>
        <w:tc>
          <w:tcPr>
            <w:tcW w:w="258" w:type="pct"/>
            <w:tcBorders>
              <w:top w:val="nil"/>
              <w:left w:val="nil"/>
              <w:bottom w:val="nil"/>
              <w:right w:val="nil"/>
            </w:tcBorders>
            <w:shd w:val="clear" w:color="auto" w:fill="auto"/>
            <w:vAlign w:val="center"/>
            <w:hideMark/>
          </w:tcPr>
          <w:p w14:paraId="51566C45"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0.0</w:t>
            </w:r>
          </w:p>
        </w:tc>
        <w:tc>
          <w:tcPr>
            <w:tcW w:w="347" w:type="pct"/>
            <w:tcBorders>
              <w:top w:val="nil"/>
              <w:left w:val="nil"/>
              <w:bottom w:val="nil"/>
              <w:right w:val="nil"/>
            </w:tcBorders>
            <w:shd w:val="clear" w:color="auto" w:fill="auto"/>
            <w:noWrap/>
            <w:vAlign w:val="center"/>
            <w:hideMark/>
          </w:tcPr>
          <w:p w14:paraId="7B84815C"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11.1***</w:t>
            </w:r>
          </w:p>
        </w:tc>
        <w:tc>
          <w:tcPr>
            <w:tcW w:w="244" w:type="pct"/>
            <w:tcBorders>
              <w:top w:val="nil"/>
              <w:left w:val="nil"/>
              <w:bottom w:val="nil"/>
              <w:right w:val="nil"/>
            </w:tcBorders>
            <w:shd w:val="clear" w:color="auto" w:fill="auto"/>
            <w:noWrap/>
            <w:vAlign w:val="center"/>
            <w:hideMark/>
          </w:tcPr>
          <w:p w14:paraId="25638EA6"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0.2</w:t>
            </w:r>
          </w:p>
        </w:tc>
        <w:tc>
          <w:tcPr>
            <w:tcW w:w="279" w:type="pct"/>
            <w:tcBorders>
              <w:top w:val="nil"/>
              <w:left w:val="nil"/>
              <w:bottom w:val="nil"/>
              <w:right w:val="nil"/>
            </w:tcBorders>
            <w:shd w:val="clear" w:color="auto" w:fill="auto"/>
            <w:vAlign w:val="center"/>
            <w:hideMark/>
          </w:tcPr>
          <w:p w14:paraId="77644341"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-1.0</w:t>
            </w:r>
          </w:p>
        </w:tc>
        <w:tc>
          <w:tcPr>
            <w:tcW w:w="273" w:type="pct"/>
            <w:tcBorders>
              <w:top w:val="nil"/>
              <w:left w:val="nil"/>
              <w:bottom w:val="nil"/>
              <w:right w:val="nil"/>
            </w:tcBorders>
            <w:shd w:val="clear" w:color="auto" w:fill="auto"/>
            <w:vAlign w:val="center"/>
            <w:hideMark/>
          </w:tcPr>
          <w:p w14:paraId="5C75035B"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0.0</w:t>
            </w:r>
          </w:p>
        </w:tc>
        <w:tc>
          <w:tcPr>
            <w:tcW w:w="363" w:type="pct"/>
            <w:tcBorders>
              <w:top w:val="nil"/>
              <w:left w:val="nil"/>
              <w:bottom w:val="nil"/>
              <w:right w:val="nil"/>
            </w:tcBorders>
            <w:shd w:val="clear" w:color="auto" w:fill="auto"/>
            <w:noWrap/>
            <w:vAlign w:val="center"/>
            <w:hideMark/>
          </w:tcPr>
          <w:p w14:paraId="100EA5BC"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11.0***</w:t>
            </w:r>
          </w:p>
        </w:tc>
        <w:tc>
          <w:tcPr>
            <w:tcW w:w="244" w:type="pct"/>
            <w:tcBorders>
              <w:top w:val="nil"/>
              <w:left w:val="nil"/>
              <w:bottom w:val="nil"/>
              <w:right w:val="nil"/>
            </w:tcBorders>
            <w:shd w:val="clear" w:color="auto" w:fill="auto"/>
            <w:noWrap/>
            <w:vAlign w:val="center"/>
            <w:hideMark/>
          </w:tcPr>
          <w:p w14:paraId="1CF8D173"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0.2</w:t>
            </w:r>
          </w:p>
        </w:tc>
        <w:tc>
          <w:tcPr>
            <w:tcW w:w="316" w:type="pct"/>
            <w:tcBorders>
              <w:top w:val="nil"/>
              <w:left w:val="nil"/>
              <w:bottom w:val="nil"/>
              <w:right w:val="nil"/>
            </w:tcBorders>
            <w:shd w:val="clear" w:color="auto" w:fill="auto"/>
            <w:vAlign w:val="center"/>
            <w:hideMark/>
          </w:tcPr>
          <w:p w14:paraId="1087EC71"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-1.1</w:t>
            </w:r>
          </w:p>
        </w:tc>
        <w:tc>
          <w:tcPr>
            <w:tcW w:w="377" w:type="pct"/>
            <w:tcBorders>
              <w:top w:val="nil"/>
              <w:left w:val="nil"/>
              <w:bottom w:val="nil"/>
              <w:right w:val="nil"/>
            </w:tcBorders>
            <w:shd w:val="clear" w:color="auto" w:fill="auto"/>
            <w:vAlign w:val="center"/>
            <w:hideMark/>
          </w:tcPr>
          <w:p w14:paraId="49865F5A"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0.0</w:t>
            </w:r>
          </w:p>
        </w:tc>
      </w:tr>
      <w:tr w:rsidR="00AB191D" w:rsidRPr="00AB191D" w14:paraId="2E54A611" w14:textId="77777777" w:rsidTr="00E111B5">
        <w:trPr>
          <w:trHeight w:val="255"/>
        </w:trPr>
        <w:tc>
          <w:tcPr>
            <w:tcW w:w="910" w:type="pct"/>
            <w:tcBorders>
              <w:top w:val="nil"/>
              <w:left w:val="nil"/>
              <w:bottom w:val="nil"/>
              <w:right w:val="nil"/>
            </w:tcBorders>
            <w:shd w:val="clear" w:color="auto" w:fill="auto"/>
            <w:noWrap/>
            <w:vAlign w:val="center"/>
            <w:hideMark/>
          </w:tcPr>
          <w:p w14:paraId="2ADDFCAB"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Selenium (µg/d)</w:t>
            </w:r>
          </w:p>
        </w:tc>
        <w:tc>
          <w:tcPr>
            <w:tcW w:w="278" w:type="pct"/>
            <w:tcBorders>
              <w:top w:val="nil"/>
              <w:left w:val="nil"/>
              <w:bottom w:val="nil"/>
              <w:right w:val="nil"/>
            </w:tcBorders>
            <w:shd w:val="clear" w:color="auto" w:fill="auto"/>
            <w:noWrap/>
            <w:vAlign w:val="center"/>
            <w:hideMark/>
          </w:tcPr>
          <w:p w14:paraId="2132FE78"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76.2</w:t>
            </w:r>
          </w:p>
        </w:tc>
        <w:tc>
          <w:tcPr>
            <w:tcW w:w="244" w:type="pct"/>
            <w:tcBorders>
              <w:top w:val="nil"/>
              <w:left w:val="nil"/>
              <w:bottom w:val="nil"/>
              <w:right w:val="nil"/>
            </w:tcBorders>
            <w:shd w:val="clear" w:color="auto" w:fill="auto"/>
            <w:noWrap/>
            <w:vAlign w:val="center"/>
            <w:hideMark/>
          </w:tcPr>
          <w:p w14:paraId="3C590CF9"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2.5</w:t>
            </w:r>
          </w:p>
        </w:tc>
        <w:tc>
          <w:tcPr>
            <w:tcW w:w="347" w:type="pct"/>
            <w:tcBorders>
              <w:top w:val="nil"/>
              <w:left w:val="nil"/>
              <w:bottom w:val="nil"/>
              <w:right w:val="nil"/>
            </w:tcBorders>
            <w:shd w:val="clear" w:color="auto" w:fill="auto"/>
            <w:vAlign w:val="center"/>
            <w:hideMark/>
          </w:tcPr>
          <w:p w14:paraId="3F537BF5"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74.2</w:t>
            </w:r>
          </w:p>
        </w:tc>
        <w:tc>
          <w:tcPr>
            <w:tcW w:w="244" w:type="pct"/>
            <w:tcBorders>
              <w:top w:val="nil"/>
              <w:left w:val="nil"/>
              <w:bottom w:val="nil"/>
              <w:right w:val="nil"/>
            </w:tcBorders>
            <w:shd w:val="clear" w:color="auto" w:fill="auto"/>
            <w:vAlign w:val="center"/>
            <w:hideMark/>
          </w:tcPr>
          <w:p w14:paraId="00C73522"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2.5</w:t>
            </w:r>
          </w:p>
        </w:tc>
        <w:tc>
          <w:tcPr>
            <w:tcW w:w="275" w:type="pct"/>
            <w:tcBorders>
              <w:top w:val="nil"/>
              <w:left w:val="nil"/>
              <w:bottom w:val="nil"/>
              <w:right w:val="nil"/>
            </w:tcBorders>
            <w:shd w:val="clear" w:color="auto" w:fill="auto"/>
            <w:vAlign w:val="center"/>
            <w:hideMark/>
          </w:tcPr>
          <w:p w14:paraId="754E05A2"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-2.0</w:t>
            </w:r>
          </w:p>
        </w:tc>
        <w:tc>
          <w:tcPr>
            <w:tcW w:w="258" w:type="pct"/>
            <w:tcBorders>
              <w:top w:val="nil"/>
              <w:left w:val="nil"/>
              <w:bottom w:val="nil"/>
              <w:right w:val="nil"/>
            </w:tcBorders>
            <w:shd w:val="clear" w:color="auto" w:fill="auto"/>
            <w:vAlign w:val="center"/>
            <w:hideMark/>
          </w:tcPr>
          <w:p w14:paraId="4D3AFF1A"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0.1</w:t>
            </w:r>
          </w:p>
        </w:tc>
        <w:tc>
          <w:tcPr>
            <w:tcW w:w="347" w:type="pct"/>
            <w:tcBorders>
              <w:top w:val="nil"/>
              <w:left w:val="nil"/>
              <w:bottom w:val="nil"/>
              <w:right w:val="nil"/>
            </w:tcBorders>
            <w:shd w:val="clear" w:color="auto" w:fill="auto"/>
            <w:noWrap/>
            <w:vAlign w:val="center"/>
            <w:hideMark/>
          </w:tcPr>
          <w:p w14:paraId="6B59795C"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75.2</w:t>
            </w:r>
          </w:p>
        </w:tc>
        <w:tc>
          <w:tcPr>
            <w:tcW w:w="244" w:type="pct"/>
            <w:tcBorders>
              <w:top w:val="nil"/>
              <w:left w:val="nil"/>
              <w:bottom w:val="nil"/>
              <w:right w:val="nil"/>
            </w:tcBorders>
            <w:shd w:val="clear" w:color="auto" w:fill="auto"/>
            <w:noWrap/>
            <w:vAlign w:val="center"/>
            <w:hideMark/>
          </w:tcPr>
          <w:p w14:paraId="6291B45B"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2.5</w:t>
            </w:r>
          </w:p>
        </w:tc>
        <w:tc>
          <w:tcPr>
            <w:tcW w:w="279" w:type="pct"/>
            <w:tcBorders>
              <w:top w:val="nil"/>
              <w:left w:val="nil"/>
              <w:bottom w:val="nil"/>
              <w:right w:val="nil"/>
            </w:tcBorders>
            <w:shd w:val="clear" w:color="auto" w:fill="auto"/>
            <w:vAlign w:val="center"/>
            <w:hideMark/>
          </w:tcPr>
          <w:p w14:paraId="0AC10385"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-1.0</w:t>
            </w:r>
          </w:p>
        </w:tc>
        <w:tc>
          <w:tcPr>
            <w:tcW w:w="273" w:type="pct"/>
            <w:tcBorders>
              <w:top w:val="nil"/>
              <w:left w:val="nil"/>
              <w:bottom w:val="nil"/>
              <w:right w:val="nil"/>
            </w:tcBorders>
            <w:shd w:val="clear" w:color="auto" w:fill="auto"/>
            <w:vAlign w:val="center"/>
            <w:hideMark/>
          </w:tcPr>
          <w:p w14:paraId="29B0AD7B"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0.0</w:t>
            </w:r>
          </w:p>
        </w:tc>
        <w:tc>
          <w:tcPr>
            <w:tcW w:w="363" w:type="pct"/>
            <w:tcBorders>
              <w:top w:val="nil"/>
              <w:left w:val="nil"/>
              <w:bottom w:val="nil"/>
              <w:right w:val="nil"/>
            </w:tcBorders>
            <w:shd w:val="clear" w:color="auto" w:fill="auto"/>
            <w:noWrap/>
            <w:vAlign w:val="center"/>
            <w:hideMark/>
          </w:tcPr>
          <w:p w14:paraId="79FC08F1"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73.2</w:t>
            </w:r>
          </w:p>
        </w:tc>
        <w:tc>
          <w:tcPr>
            <w:tcW w:w="244" w:type="pct"/>
            <w:tcBorders>
              <w:top w:val="nil"/>
              <w:left w:val="nil"/>
              <w:bottom w:val="nil"/>
              <w:right w:val="nil"/>
            </w:tcBorders>
            <w:shd w:val="clear" w:color="auto" w:fill="auto"/>
            <w:noWrap/>
            <w:vAlign w:val="center"/>
            <w:hideMark/>
          </w:tcPr>
          <w:p w14:paraId="54F00DC5"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2.5</w:t>
            </w:r>
          </w:p>
        </w:tc>
        <w:tc>
          <w:tcPr>
            <w:tcW w:w="316" w:type="pct"/>
            <w:tcBorders>
              <w:top w:val="nil"/>
              <w:left w:val="nil"/>
              <w:bottom w:val="nil"/>
              <w:right w:val="nil"/>
            </w:tcBorders>
            <w:shd w:val="clear" w:color="auto" w:fill="auto"/>
            <w:vAlign w:val="center"/>
            <w:hideMark/>
          </w:tcPr>
          <w:p w14:paraId="184D20F3"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-3.0</w:t>
            </w:r>
          </w:p>
        </w:tc>
        <w:tc>
          <w:tcPr>
            <w:tcW w:w="377" w:type="pct"/>
            <w:tcBorders>
              <w:top w:val="nil"/>
              <w:left w:val="nil"/>
              <w:bottom w:val="nil"/>
              <w:right w:val="nil"/>
            </w:tcBorders>
            <w:shd w:val="clear" w:color="auto" w:fill="auto"/>
            <w:vAlign w:val="center"/>
            <w:hideMark/>
          </w:tcPr>
          <w:p w14:paraId="61F5D0B5"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0.1</w:t>
            </w:r>
          </w:p>
        </w:tc>
      </w:tr>
      <w:tr w:rsidR="00AB191D" w:rsidRPr="00AB191D" w14:paraId="72379F64" w14:textId="77777777" w:rsidTr="00E111B5">
        <w:trPr>
          <w:trHeight w:val="255"/>
        </w:trPr>
        <w:tc>
          <w:tcPr>
            <w:tcW w:w="910" w:type="pct"/>
            <w:tcBorders>
              <w:top w:val="nil"/>
              <w:left w:val="nil"/>
              <w:bottom w:val="nil"/>
              <w:right w:val="nil"/>
            </w:tcBorders>
            <w:shd w:val="clear" w:color="auto" w:fill="auto"/>
            <w:noWrap/>
            <w:vAlign w:val="center"/>
            <w:hideMark/>
          </w:tcPr>
          <w:p w14:paraId="0073ACC0"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Magnesium (mg/d)</w:t>
            </w:r>
          </w:p>
        </w:tc>
        <w:tc>
          <w:tcPr>
            <w:tcW w:w="278" w:type="pct"/>
            <w:tcBorders>
              <w:top w:val="nil"/>
              <w:left w:val="nil"/>
              <w:bottom w:val="nil"/>
              <w:right w:val="nil"/>
            </w:tcBorders>
            <w:shd w:val="clear" w:color="auto" w:fill="auto"/>
            <w:noWrap/>
            <w:vAlign w:val="center"/>
            <w:hideMark/>
          </w:tcPr>
          <w:p w14:paraId="70B6FBAB"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294.3</w:t>
            </w:r>
          </w:p>
        </w:tc>
        <w:tc>
          <w:tcPr>
            <w:tcW w:w="244" w:type="pct"/>
            <w:tcBorders>
              <w:top w:val="nil"/>
              <w:left w:val="nil"/>
              <w:bottom w:val="nil"/>
              <w:right w:val="nil"/>
            </w:tcBorders>
            <w:shd w:val="clear" w:color="auto" w:fill="auto"/>
            <w:noWrap/>
            <w:vAlign w:val="center"/>
            <w:hideMark/>
          </w:tcPr>
          <w:p w14:paraId="36E1B89F"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31.3</w:t>
            </w:r>
          </w:p>
        </w:tc>
        <w:tc>
          <w:tcPr>
            <w:tcW w:w="347" w:type="pct"/>
            <w:tcBorders>
              <w:top w:val="nil"/>
              <w:left w:val="nil"/>
              <w:bottom w:val="nil"/>
              <w:right w:val="nil"/>
            </w:tcBorders>
            <w:shd w:val="clear" w:color="auto" w:fill="auto"/>
            <w:vAlign w:val="center"/>
            <w:hideMark/>
          </w:tcPr>
          <w:p w14:paraId="0C74878D"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422.4***</w:t>
            </w:r>
          </w:p>
        </w:tc>
        <w:tc>
          <w:tcPr>
            <w:tcW w:w="244" w:type="pct"/>
            <w:tcBorders>
              <w:top w:val="nil"/>
              <w:left w:val="nil"/>
              <w:bottom w:val="nil"/>
              <w:right w:val="nil"/>
            </w:tcBorders>
            <w:shd w:val="clear" w:color="auto" w:fill="auto"/>
            <w:vAlign w:val="center"/>
            <w:hideMark/>
          </w:tcPr>
          <w:p w14:paraId="6D80F341"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32.4</w:t>
            </w:r>
          </w:p>
        </w:tc>
        <w:tc>
          <w:tcPr>
            <w:tcW w:w="275" w:type="pct"/>
            <w:tcBorders>
              <w:top w:val="nil"/>
              <w:left w:val="nil"/>
              <w:bottom w:val="nil"/>
              <w:right w:val="nil"/>
            </w:tcBorders>
            <w:shd w:val="clear" w:color="auto" w:fill="auto"/>
            <w:vAlign w:val="center"/>
            <w:hideMark/>
          </w:tcPr>
          <w:p w14:paraId="0700E5F3"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128.1</w:t>
            </w:r>
          </w:p>
        </w:tc>
        <w:tc>
          <w:tcPr>
            <w:tcW w:w="258" w:type="pct"/>
            <w:tcBorders>
              <w:top w:val="nil"/>
              <w:left w:val="nil"/>
              <w:bottom w:val="nil"/>
              <w:right w:val="nil"/>
            </w:tcBorders>
            <w:shd w:val="clear" w:color="auto" w:fill="auto"/>
            <w:vAlign w:val="center"/>
            <w:hideMark/>
          </w:tcPr>
          <w:p w14:paraId="48824CF4"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5.2</w:t>
            </w:r>
          </w:p>
        </w:tc>
        <w:tc>
          <w:tcPr>
            <w:tcW w:w="347" w:type="pct"/>
            <w:tcBorders>
              <w:top w:val="nil"/>
              <w:left w:val="nil"/>
              <w:bottom w:val="nil"/>
              <w:right w:val="nil"/>
            </w:tcBorders>
            <w:shd w:val="clear" w:color="auto" w:fill="auto"/>
            <w:noWrap/>
            <w:vAlign w:val="center"/>
            <w:hideMark/>
          </w:tcPr>
          <w:p w14:paraId="49CF16E3"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314.5**</w:t>
            </w:r>
          </w:p>
        </w:tc>
        <w:tc>
          <w:tcPr>
            <w:tcW w:w="244" w:type="pct"/>
            <w:tcBorders>
              <w:top w:val="nil"/>
              <w:left w:val="nil"/>
              <w:bottom w:val="nil"/>
              <w:right w:val="nil"/>
            </w:tcBorders>
            <w:shd w:val="clear" w:color="auto" w:fill="auto"/>
            <w:noWrap/>
            <w:vAlign w:val="center"/>
            <w:hideMark/>
          </w:tcPr>
          <w:p w14:paraId="28ADF209"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31.4</w:t>
            </w:r>
          </w:p>
        </w:tc>
        <w:tc>
          <w:tcPr>
            <w:tcW w:w="279" w:type="pct"/>
            <w:tcBorders>
              <w:top w:val="nil"/>
              <w:left w:val="nil"/>
              <w:bottom w:val="nil"/>
              <w:right w:val="nil"/>
            </w:tcBorders>
            <w:shd w:val="clear" w:color="auto" w:fill="auto"/>
            <w:vAlign w:val="center"/>
            <w:hideMark/>
          </w:tcPr>
          <w:p w14:paraId="342B0881"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20.1</w:t>
            </w:r>
          </w:p>
        </w:tc>
        <w:tc>
          <w:tcPr>
            <w:tcW w:w="273" w:type="pct"/>
            <w:tcBorders>
              <w:top w:val="nil"/>
              <w:left w:val="nil"/>
              <w:bottom w:val="nil"/>
              <w:right w:val="nil"/>
            </w:tcBorders>
            <w:shd w:val="clear" w:color="auto" w:fill="auto"/>
            <w:vAlign w:val="center"/>
            <w:hideMark/>
          </w:tcPr>
          <w:p w14:paraId="71F21068"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0.7</w:t>
            </w:r>
          </w:p>
        </w:tc>
        <w:tc>
          <w:tcPr>
            <w:tcW w:w="363" w:type="pct"/>
            <w:tcBorders>
              <w:top w:val="nil"/>
              <w:left w:val="nil"/>
              <w:bottom w:val="nil"/>
              <w:right w:val="nil"/>
            </w:tcBorders>
            <w:shd w:val="clear" w:color="auto" w:fill="auto"/>
            <w:noWrap/>
            <w:vAlign w:val="center"/>
            <w:hideMark/>
          </w:tcPr>
          <w:p w14:paraId="6E6C53EC"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442.5***</w:t>
            </w:r>
          </w:p>
        </w:tc>
        <w:tc>
          <w:tcPr>
            <w:tcW w:w="244" w:type="pct"/>
            <w:tcBorders>
              <w:top w:val="nil"/>
              <w:left w:val="nil"/>
              <w:bottom w:val="nil"/>
              <w:right w:val="nil"/>
            </w:tcBorders>
            <w:shd w:val="clear" w:color="auto" w:fill="auto"/>
            <w:noWrap/>
            <w:vAlign w:val="center"/>
            <w:hideMark/>
          </w:tcPr>
          <w:p w14:paraId="4CDC8563"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32.5</w:t>
            </w:r>
          </w:p>
        </w:tc>
        <w:tc>
          <w:tcPr>
            <w:tcW w:w="316" w:type="pct"/>
            <w:tcBorders>
              <w:top w:val="nil"/>
              <w:left w:val="nil"/>
              <w:bottom w:val="nil"/>
              <w:right w:val="nil"/>
            </w:tcBorders>
            <w:shd w:val="clear" w:color="auto" w:fill="auto"/>
            <w:vAlign w:val="center"/>
            <w:hideMark/>
          </w:tcPr>
          <w:p w14:paraId="42F5FC29"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148.2</w:t>
            </w:r>
          </w:p>
        </w:tc>
        <w:tc>
          <w:tcPr>
            <w:tcW w:w="377" w:type="pct"/>
            <w:tcBorders>
              <w:top w:val="nil"/>
              <w:left w:val="nil"/>
              <w:bottom w:val="nil"/>
              <w:right w:val="nil"/>
            </w:tcBorders>
            <w:shd w:val="clear" w:color="auto" w:fill="auto"/>
            <w:vAlign w:val="center"/>
            <w:hideMark/>
          </w:tcPr>
          <w:p w14:paraId="71D77886"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5.3</w:t>
            </w:r>
          </w:p>
        </w:tc>
      </w:tr>
      <w:tr w:rsidR="00AB191D" w:rsidRPr="00AB191D" w14:paraId="4BA51513" w14:textId="77777777" w:rsidTr="00E111B5">
        <w:trPr>
          <w:trHeight w:val="255"/>
        </w:trPr>
        <w:tc>
          <w:tcPr>
            <w:tcW w:w="910" w:type="pct"/>
            <w:tcBorders>
              <w:top w:val="nil"/>
              <w:left w:val="nil"/>
              <w:bottom w:val="single" w:sz="4" w:space="0" w:color="auto"/>
              <w:right w:val="nil"/>
            </w:tcBorders>
            <w:shd w:val="clear" w:color="auto" w:fill="auto"/>
            <w:noWrap/>
            <w:vAlign w:val="center"/>
            <w:hideMark/>
          </w:tcPr>
          <w:p w14:paraId="5AEAC320"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Zinc (mg/d)</w:t>
            </w:r>
          </w:p>
        </w:tc>
        <w:tc>
          <w:tcPr>
            <w:tcW w:w="278" w:type="pct"/>
            <w:tcBorders>
              <w:top w:val="nil"/>
              <w:left w:val="nil"/>
              <w:bottom w:val="single" w:sz="4" w:space="0" w:color="auto"/>
              <w:right w:val="nil"/>
            </w:tcBorders>
            <w:shd w:val="clear" w:color="auto" w:fill="auto"/>
            <w:noWrap/>
            <w:vAlign w:val="center"/>
            <w:hideMark/>
          </w:tcPr>
          <w:p w14:paraId="7B4C8FF1"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12.5</w:t>
            </w:r>
          </w:p>
        </w:tc>
        <w:tc>
          <w:tcPr>
            <w:tcW w:w="244" w:type="pct"/>
            <w:tcBorders>
              <w:top w:val="nil"/>
              <w:left w:val="nil"/>
              <w:bottom w:val="single" w:sz="4" w:space="0" w:color="auto"/>
              <w:right w:val="nil"/>
            </w:tcBorders>
            <w:shd w:val="clear" w:color="auto" w:fill="auto"/>
            <w:noWrap/>
            <w:vAlign w:val="center"/>
            <w:hideMark/>
          </w:tcPr>
          <w:p w14:paraId="433B1147"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0.5</w:t>
            </w:r>
          </w:p>
        </w:tc>
        <w:tc>
          <w:tcPr>
            <w:tcW w:w="347" w:type="pct"/>
            <w:tcBorders>
              <w:top w:val="nil"/>
              <w:left w:val="nil"/>
              <w:bottom w:val="single" w:sz="4" w:space="0" w:color="auto"/>
              <w:right w:val="nil"/>
            </w:tcBorders>
            <w:shd w:val="clear" w:color="auto" w:fill="auto"/>
            <w:vAlign w:val="center"/>
            <w:hideMark/>
          </w:tcPr>
          <w:p w14:paraId="4C12ACE1"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12.9</w:t>
            </w:r>
          </w:p>
        </w:tc>
        <w:tc>
          <w:tcPr>
            <w:tcW w:w="244" w:type="pct"/>
            <w:tcBorders>
              <w:top w:val="nil"/>
              <w:left w:val="nil"/>
              <w:bottom w:val="single" w:sz="4" w:space="0" w:color="auto"/>
              <w:right w:val="nil"/>
            </w:tcBorders>
            <w:shd w:val="clear" w:color="auto" w:fill="auto"/>
            <w:vAlign w:val="center"/>
            <w:hideMark/>
          </w:tcPr>
          <w:p w14:paraId="037F16A6"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0.5</w:t>
            </w:r>
          </w:p>
        </w:tc>
        <w:tc>
          <w:tcPr>
            <w:tcW w:w="275" w:type="pct"/>
            <w:tcBorders>
              <w:top w:val="nil"/>
              <w:left w:val="nil"/>
              <w:bottom w:val="single" w:sz="4" w:space="0" w:color="auto"/>
              <w:right w:val="nil"/>
            </w:tcBorders>
            <w:shd w:val="clear" w:color="auto" w:fill="auto"/>
            <w:vAlign w:val="center"/>
            <w:hideMark/>
          </w:tcPr>
          <w:p w14:paraId="3D9488CA"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0.4</w:t>
            </w:r>
          </w:p>
        </w:tc>
        <w:tc>
          <w:tcPr>
            <w:tcW w:w="258" w:type="pct"/>
            <w:tcBorders>
              <w:top w:val="nil"/>
              <w:left w:val="nil"/>
              <w:bottom w:val="single" w:sz="4" w:space="0" w:color="auto"/>
              <w:right w:val="nil"/>
            </w:tcBorders>
            <w:shd w:val="clear" w:color="auto" w:fill="auto"/>
            <w:vAlign w:val="center"/>
            <w:hideMark/>
          </w:tcPr>
          <w:p w14:paraId="065086DA"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0.0</w:t>
            </w:r>
          </w:p>
        </w:tc>
        <w:tc>
          <w:tcPr>
            <w:tcW w:w="347" w:type="pct"/>
            <w:tcBorders>
              <w:top w:val="nil"/>
              <w:left w:val="nil"/>
              <w:bottom w:val="single" w:sz="4" w:space="0" w:color="auto"/>
              <w:right w:val="nil"/>
            </w:tcBorders>
            <w:shd w:val="clear" w:color="auto" w:fill="auto"/>
            <w:noWrap/>
            <w:vAlign w:val="center"/>
            <w:hideMark/>
          </w:tcPr>
          <w:p w14:paraId="5A520806"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13.0</w:t>
            </w:r>
          </w:p>
        </w:tc>
        <w:tc>
          <w:tcPr>
            <w:tcW w:w="244" w:type="pct"/>
            <w:tcBorders>
              <w:top w:val="nil"/>
              <w:left w:val="nil"/>
              <w:bottom w:val="single" w:sz="4" w:space="0" w:color="auto"/>
              <w:right w:val="nil"/>
            </w:tcBorders>
            <w:shd w:val="clear" w:color="auto" w:fill="auto"/>
            <w:noWrap/>
            <w:vAlign w:val="center"/>
            <w:hideMark/>
          </w:tcPr>
          <w:p w14:paraId="180ABC2D"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0.5</w:t>
            </w:r>
          </w:p>
        </w:tc>
        <w:tc>
          <w:tcPr>
            <w:tcW w:w="279" w:type="pct"/>
            <w:tcBorders>
              <w:top w:val="nil"/>
              <w:left w:val="nil"/>
              <w:bottom w:val="single" w:sz="4" w:space="0" w:color="auto"/>
              <w:right w:val="nil"/>
            </w:tcBorders>
            <w:shd w:val="clear" w:color="auto" w:fill="auto"/>
            <w:vAlign w:val="center"/>
            <w:hideMark/>
          </w:tcPr>
          <w:p w14:paraId="6EE1D6B2"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0.6</w:t>
            </w:r>
          </w:p>
        </w:tc>
        <w:tc>
          <w:tcPr>
            <w:tcW w:w="273" w:type="pct"/>
            <w:tcBorders>
              <w:top w:val="nil"/>
              <w:left w:val="nil"/>
              <w:bottom w:val="single" w:sz="4" w:space="0" w:color="auto"/>
              <w:right w:val="nil"/>
            </w:tcBorders>
            <w:shd w:val="clear" w:color="auto" w:fill="auto"/>
            <w:vAlign w:val="center"/>
            <w:hideMark/>
          </w:tcPr>
          <w:p w14:paraId="68F66E63"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0.0</w:t>
            </w:r>
          </w:p>
        </w:tc>
        <w:tc>
          <w:tcPr>
            <w:tcW w:w="363" w:type="pct"/>
            <w:tcBorders>
              <w:top w:val="nil"/>
              <w:left w:val="nil"/>
              <w:bottom w:val="single" w:sz="4" w:space="0" w:color="auto"/>
              <w:right w:val="nil"/>
            </w:tcBorders>
            <w:shd w:val="clear" w:color="auto" w:fill="auto"/>
            <w:noWrap/>
            <w:vAlign w:val="center"/>
            <w:hideMark/>
          </w:tcPr>
          <w:p w14:paraId="50F5B23E"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13.5***</w:t>
            </w:r>
          </w:p>
        </w:tc>
        <w:tc>
          <w:tcPr>
            <w:tcW w:w="244" w:type="pct"/>
            <w:tcBorders>
              <w:top w:val="nil"/>
              <w:left w:val="nil"/>
              <w:bottom w:val="single" w:sz="4" w:space="0" w:color="auto"/>
              <w:right w:val="nil"/>
            </w:tcBorders>
            <w:shd w:val="clear" w:color="auto" w:fill="auto"/>
            <w:noWrap/>
            <w:vAlign w:val="center"/>
            <w:hideMark/>
          </w:tcPr>
          <w:p w14:paraId="7CC3CC09"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0.5</w:t>
            </w:r>
          </w:p>
        </w:tc>
        <w:tc>
          <w:tcPr>
            <w:tcW w:w="316" w:type="pct"/>
            <w:tcBorders>
              <w:top w:val="nil"/>
              <w:left w:val="nil"/>
              <w:bottom w:val="single" w:sz="4" w:space="0" w:color="auto"/>
              <w:right w:val="nil"/>
            </w:tcBorders>
            <w:shd w:val="clear" w:color="auto" w:fill="auto"/>
            <w:vAlign w:val="center"/>
            <w:hideMark/>
          </w:tcPr>
          <w:p w14:paraId="7E777B76"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1.0</w:t>
            </w:r>
          </w:p>
        </w:tc>
        <w:tc>
          <w:tcPr>
            <w:tcW w:w="377" w:type="pct"/>
            <w:tcBorders>
              <w:top w:val="nil"/>
              <w:left w:val="nil"/>
              <w:bottom w:val="single" w:sz="4" w:space="0" w:color="auto"/>
              <w:right w:val="nil"/>
            </w:tcBorders>
            <w:shd w:val="clear" w:color="auto" w:fill="auto"/>
            <w:vAlign w:val="center"/>
            <w:hideMark/>
          </w:tcPr>
          <w:p w14:paraId="48C86A5C"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0.0</w:t>
            </w:r>
          </w:p>
        </w:tc>
      </w:tr>
    </w:tbl>
    <w:p w14:paraId="66E207C2" w14:textId="104935EE" w:rsidR="002040B9" w:rsidRPr="00AB191D" w:rsidRDefault="002040B9" w:rsidP="002040B9">
      <w:pPr>
        <w:pStyle w:val="Footer"/>
        <w:spacing w:before="0" w:after="0"/>
        <w:ind w:right="57"/>
        <w:rPr>
          <w:szCs w:val="20"/>
          <w:lang w:val="en-US"/>
        </w:rPr>
      </w:pPr>
      <w:r w:rsidRPr="00AB191D">
        <w:rPr>
          <w:szCs w:val="20"/>
          <w:lang w:val="en-US"/>
        </w:rPr>
        <w:t xml:space="preserve">DFE, dietary folate equivalents. N/A, not applicable due to the large number of zero in the observed intake of </w:t>
      </w:r>
      <w:r w:rsidR="00020A84" w:rsidRPr="00AB191D">
        <w:rPr>
          <w:szCs w:val="20"/>
          <w:lang w:val="en-US"/>
        </w:rPr>
        <w:t xml:space="preserve">more </w:t>
      </w:r>
      <w:r w:rsidRPr="00AB191D">
        <w:rPr>
          <w:szCs w:val="20"/>
          <w:lang w:val="en-US"/>
        </w:rPr>
        <w:t>healthful grain foods</w:t>
      </w:r>
    </w:p>
    <w:p w14:paraId="0850821C" w14:textId="77777777" w:rsidR="002040B9" w:rsidRPr="00AB191D" w:rsidRDefault="002040B9" w:rsidP="002040B9">
      <w:pPr>
        <w:pStyle w:val="Footer"/>
        <w:spacing w:before="0" w:after="0"/>
        <w:ind w:right="57"/>
        <w:rPr>
          <w:szCs w:val="20"/>
          <w:lang w:val="en-US"/>
        </w:rPr>
      </w:pPr>
      <w:r w:rsidRPr="00AB191D">
        <w:rPr>
          <w:szCs w:val="20"/>
          <w:lang w:val="en-US"/>
        </w:rPr>
        <w:t>† Values represent total daily energy and nutrients consumed by São Paulo residents (n=1741)</w:t>
      </w:r>
    </w:p>
    <w:p w14:paraId="139C1D7A" w14:textId="77777777" w:rsidR="002040B9" w:rsidRPr="00AB191D" w:rsidRDefault="002040B9" w:rsidP="002040B9">
      <w:pPr>
        <w:pStyle w:val="Footer"/>
        <w:spacing w:before="0" w:after="0"/>
        <w:ind w:right="57"/>
        <w:rPr>
          <w:szCs w:val="20"/>
          <w:lang w:val="en-US"/>
        </w:rPr>
      </w:pPr>
      <w:r w:rsidRPr="00AB191D">
        <w:rPr>
          <w:szCs w:val="20"/>
          <w:lang w:val="en-US"/>
        </w:rPr>
        <w:t>‡ Difference between values estimated from the respective substitution in the entire population in one eating occasion from observed intake.</w:t>
      </w:r>
    </w:p>
    <w:p w14:paraId="672398BA" w14:textId="77777777" w:rsidR="002040B9" w:rsidRPr="00AB191D" w:rsidRDefault="002040B9" w:rsidP="002040B9">
      <w:pPr>
        <w:spacing w:after="0" w:line="240" w:lineRule="auto"/>
        <w:rPr>
          <w:rFonts w:ascii="Times New Roman" w:hAnsi="Times New Roman" w:cs="Times New Roman"/>
          <w:sz w:val="20"/>
          <w:szCs w:val="20"/>
        </w:rPr>
      </w:pPr>
      <w:r w:rsidRPr="00AB191D">
        <w:rPr>
          <w:rFonts w:ascii="Times New Roman" w:hAnsi="Times New Roman" w:cs="Times New Roman"/>
          <w:sz w:val="20"/>
          <w:szCs w:val="20"/>
        </w:rPr>
        <w:t xml:space="preserve">§ </w:t>
      </w:r>
      <w:r w:rsidRPr="00AB191D">
        <w:rPr>
          <w:rFonts w:ascii="Times New Roman" w:eastAsia="Times New Roman" w:hAnsi="Times New Roman" w:cs="Times New Roman"/>
          <w:bCs/>
          <w:sz w:val="20"/>
          <w:szCs w:val="20"/>
        </w:rPr>
        <w:t>Observed vs. partial replacement</w:t>
      </w:r>
    </w:p>
    <w:p w14:paraId="3FB348D3" w14:textId="1776674C" w:rsidR="002040B9" w:rsidRPr="00AB191D" w:rsidRDefault="002040B9" w:rsidP="00313448">
      <w:pPr>
        <w:spacing w:after="0" w:line="240" w:lineRule="auto"/>
        <w:rPr>
          <w:rFonts w:ascii="Times New Roman" w:hAnsi="Times New Roman" w:cs="Times New Roman"/>
          <w:sz w:val="20"/>
          <w:szCs w:val="20"/>
        </w:rPr>
      </w:pPr>
      <w:r w:rsidRPr="00AB191D">
        <w:rPr>
          <w:rFonts w:ascii="Times New Roman" w:hAnsi="Times New Roman" w:cs="Times New Roman"/>
          <w:sz w:val="20"/>
          <w:szCs w:val="20"/>
        </w:rPr>
        <w:t>Asterisks indicate statistical significance comparing whether modeled changes are 5% change or more from observed diets. *p-value &lt; 0.05; **p-value &lt;0.01; *** p-value&lt; 0.001 in survey weighted t-tests</w:t>
      </w:r>
      <w:r w:rsidRPr="00AB191D">
        <w:rPr>
          <w:b/>
        </w:rPr>
        <w:t xml:space="preserve"> </w:t>
      </w:r>
      <w:r w:rsidRPr="00AB191D">
        <w:rPr>
          <w:rFonts w:ascii="Times New Roman" w:hAnsi="Times New Roman" w:cs="Times New Roman"/>
          <w:sz w:val="20"/>
          <w:szCs w:val="20"/>
        </w:rPr>
        <w:t>*p-value &lt; 0.05; **p-value &lt;0.01; *** p-value &lt; 0</w:t>
      </w:r>
      <w:r w:rsidR="00313448" w:rsidRPr="00AB191D">
        <w:rPr>
          <w:rFonts w:ascii="Times New Roman" w:hAnsi="Times New Roman" w:cs="Times New Roman"/>
          <w:sz w:val="20"/>
          <w:szCs w:val="20"/>
        </w:rPr>
        <w:t>.001 in survey weighted t-tests</w:t>
      </w:r>
    </w:p>
    <w:p w14:paraId="22278522" w14:textId="77777777" w:rsidR="00267045" w:rsidRPr="00AB191D" w:rsidRDefault="002040B9">
      <w:pPr>
        <w:rPr>
          <w:b/>
          <w:bCs/>
        </w:rPr>
      </w:pPr>
      <w:r w:rsidRPr="00AB191D">
        <w:rPr>
          <w:b/>
          <w:bCs/>
        </w:rPr>
        <w:br w:type="page"/>
      </w:r>
    </w:p>
    <w:p w14:paraId="3794ED19" w14:textId="5F8DE611" w:rsidR="00E111B5" w:rsidRPr="00AB191D" w:rsidRDefault="00D23BF7" w:rsidP="00E111B5">
      <w:pPr>
        <w:pStyle w:val="Heading1"/>
      </w:pPr>
      <w:bookmarkStart w:id="8" w:name="_Toc63524527"/>
      <w:r w:rsidRPr="00AB191D">
        <w:rPr>
          <w:b/>
          <w:bCs w:val="0"/>
        </w:rPr>
        <w:lastRenderedPageBreak/>
        <w:t>Supplementary Table 6</w:t>
      </w:r>
      <w:r w:rsidR="00E111B5" w:rsidRPr="00AB191D">
        <w:t>. Estimated mean energy and nutrient intake after replacing white rice for brown rice and white bread for whole-wheat bread (models 1, 2 and 3) among females aged over 12 years living in São Paulo based on the 2015 Health Survey of São Paulo.</w:t>
      </w:r>
      <w:bookmarkEnd w:id="8"/>
    </w:p>
    <w:tbl>
      <w:tblPr>
        <w:tblW w:w="4873" w:type="pct"/>
        <w:tblLook w:val="04A0" w:firstRow="1" w:lastRow="0" w:firstColumn="1" w:lastColumn="0" w:noHBand="0" w:noVBand="1"/>
      </w:tblPr>
      <w:tblGrid>
        <w:gridCol w:w="2469"/>
        <w:gridCol w:w="860"/>
        <w:gridCol w:w="613"/>
        <w:gridCol w:w="1008"/>
        <w:gridCol w:w="610"/>
        <w:gridCol w:w="718"/>
        <w:gridCol w:w="731"/>
        <w:gridCol w:w="1008"/>
        <w:gridCol w:w="610"/>
        <w:gridCol w:w="739"/>
        <w:gridCol w:w="790"/>
        <w:gridCol w:w="1051"/>
        <w:gridCol w:w="613"/>
        <w:gridCol w:w="863"/>
        <w:gridCol w:w="755"/>
      </w:tblGrid>
      <w:tr w:rsidR="00AB191D" w:rsidRPr="00AB191D" w14:paraId="6327E07F" w14:textId="77777777" w:rsidTr="00E111B5">
        <w:trPr>
          <w:trHeight w:val="255"/>
        </w:trPr>
        <w:tc>
          <w:tcPr>
            <w:tcW w:w="919" w:type="pct"/>
            <w:vMerge w:val="restart"/>
            <w:tcBorders>
              <w:top w:val="single" w:sz="8" w:space="0" w:color="auto"/>
              <w:left w:val="nil"/>
              <w:bottom w:val="single" w:sz="8" w:space="0" w:color="000000"/>
              <w:right w:val="nil"/>
            </w:tcBorders>
            <w:shd w:val="clear" w:color="auto" w:fill="auto"/>
            <w:vAlign w:val="center"/>
            <w:hideMark/>
          </w:tcPr>
          <w:p w14:paraId="0101B931" w14:textId="77777777" w:rsidR="00E111B5" w:rsidRPr="00AB191D" w:rsidRDefault="00E111B5" w:rsidP="00E111B5">
            <w:pPr>
              <w:spacing w:after="0" w:line="240" w:lineRule="auto"/>
              <w:jc w:val="center"/>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Energy and nutrients†</w:t>
            </w:r>
          </w:p>
        </w:tc>
        <w:tc>
          <w:tcPr>
            <w:tcW w:w="548" w:type="pct"/>
            <w:gridSpan w:val="2"/>
            <w:vMerge w:val="restart"/>
            <w:tcBorders>
              <w:top w:val="single" w:sz="8" w:space="0" w:color="auto"/>
              <w:left w:val="nil"/>
              <w:bottom w:val="single" w:sz="8" w:space="0" w:color="000000"/>
              <w:right w:val="nil"/>
            </w:tcBorders>
            <w:shd w:val="clear" w:color="auto" w:fill="auto"/>
            <w:noWrap/>
            <w:vAlign w:val="center"/>
            <w:hideMark/>
          </w:tcPr>
          <w:p w14:paraId="3A2A4BF7" w14:textId="77777777" w:rsidR="00E111B5" w:rsidRPr="00AB191D" w:rsidRDefault="00E111B5" w:rsidP="00E111B5">
            <w:pPr>
              <w:spacing w:after="0" w:line="240" w:lineRule="auto"/>
              <w:jc w:val="center"/>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Observed</w:t>
            </w:r>
          </w:p>
        </w:tc>
        <w:tc>
          <w:tcPr>
            <w:tcW w:w="1141" w:type="pct"/>
            <w:gridSpan w:val="4"/>
            <w:tcBorders>
              <w:top w:val="single" w:sz="8" w:space="0" w:color="auto"/>
              <w:left w:val="nil"/>
              <w:bottom w:val="single" w:sz="8" w:space="0" w:color="auto"/>
              <w:right w:val="nil"/>
            </w:tcBorders>
            <w:shd w:val="clear" w:color="auto" w:fill="auto"/>
            <w:vAlign w:val="center"/>
            <w:hideMark/>
          </w:tcPr>
          <w:p w14:paraId="03B1214C" w14:textId="77777777" w:rsidR="00E111B5" w:rsidRPr="00AB191D" w:rsidRDefault="00E111B5" w:rsidP="00E111B5">
            <w:pPr>
              <w:spacing w:after="0" w:line="240" w:lineRule="auto"/>
              <w:jc w:val="center"/>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Model 1: Rice</w:t>
            </w:r>
          </w:p>
        </w:tc>
        <w:tc>
          <w:tcPr>
            <w:tcW w:w="1171" w:type="pct"/>
            <w:gridSpan w:val="4"/>
            <w:tcBorders>
              <w:top w:val="single" w:sz="8" w:space="0" w:color="auto"/>
              <w:left w:val="nil"/>
              <w:bottom w:val="single" w:sz="8" w:space="0" w:color="auto"/>
              <w:right w:val="nil"/>
            </w:tcBorders>
            <w:shd w:val="clear" w:color="auto" w:fill="auto"/>
            <w:noWrap/>
            <w:vAlign w:val="center"/>
            <w:hideMark/>
          </w:tcPr>
          <w:p w14:paraId="3D570207" w14:textId="77777777" w:rsidR="00E111B5" w:rsidRPr="00AB191D" w:rsidRDefault="00E111B5" w:rsidP="00E111B5">
            <w:pPr>
              <w:spacing w:after="0" w:line="240" w:lineRule="auto"/>
              <w:jc w:val="center"/>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Model 2: Bread</w:t>
            </w:r>
          </w:p>
        </w:tc>
        <w:tc>
          <w:tcPr>
            <w:tcW w:w="1221" w:type="pct"/>
            <w:gridSpan w:val="4"/>
            <w:tcBorders>
              <w:top w:val="single" w:sz="8" w:space="0" w:color="auto"/>
              <w:left w:val="nil"/>
              <w:bottom w:val="single" w:sz="8" w:space="0" w:color="auto"/>
              <w:right w:val="nil"/>
            </w:tcBorders>
            <w:shd w:val="clear" w:color="auto" w:fill="auto"/>
            <w:noWrap/>
            <w:vAlign w:val="center"/>
            <w:hideMark/>
          </w:tcPr>
          <w:p w14:paraId="4DF5A0D5" w14:textId="77777777" w:rsidR="00E111B5" w:rsidRPr="00AB191D" w:rsidRDefault="00E111B5" w:rsidP="00E111B5">
            <w:pPr>
              <w:spacing w:after="0" w:line="240" w:lineRule="auto"/>
              <w:jc w:val="center"/>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Model 3: Rice + Bread</w:t>
            </w:r>
          </w:p>
        </w:tc>
      </w:tr>
      <w:tr w:rsidR="00AB191D" w:rsidRPr="00AB191D" w14:paraId="6F742B80" w14:textId="77777777" w:rsidTr="00E111B5">
        <w:trPr>
          <w:trHeight w:val="255"/>
        </w:trPr>
        <w:tc>
          <w:tcPr>
            <w:tcW w:w="919" w:type="pct"/>
            <w:vMerge/>
            <w:tcBorders>
              <w:top w:val="single" w:sz="8" w:space="0" w:color="auto"/>
              <w:left w:val="nil"/>
              <w:bottom w:val="single" w:sz="8" w:space="0" w:color="000000"/>
              <w:right w:val="nil"/>
            </w:tcBorders>
            <w:vAlign w:val="center"/>
            <w:hideMark/>
          </w:tcPr>
          <w:p w14:paraId="0BDC4F2B" w14:textId="77777777" w:rsidR="00E111B5" w:rsidRPr="00AB191D" w:rsidRDefault="00E111B5" w:rsidP="00E111B5">
            <w:pPr>
              <w:spacing w:after="0" w:line="240" w:lineRule="auto"/>
              <w:rPr>
                <w:rFonts w:ascii="Times New Roman" w:eastAsia="Times New Roman" w:hAnsi="Times New Roman" w:cs="Times New Roman"/>
                <w:sz w:val="16"/>
                <w:szCs w:val="16"/>
              </w:rPr>
            </w:pPr>
          </w:p>
        </w:tc>
        <w:tc>
          <w:tcPr>
            <w:tcW w:w="548" w:type="pct"/>
            <w:gridSpan w:val="2"/>
            <w:vMerge/>
            <w:tcBorders>
              <w:top w:val="single" w:sz="8" w:space="0" w:color="auto"/>
              <w:left w:val="nil"/>
              <w:bottom w:val="single" w:sz="8" w:space="0" w:color="000000"/>
              <w:right w:val="nil"/>
            </w:tcBorders>
            <w:vAlign w:val="center"/>
            <w:hideMark/>
          </w:tcPr>
          <w:p w14:paraId="1DD5CEBC" w14:textId="77777777" w:rsidR="00E111B5" w:rsidRPr="00AB191D" w:rsidRDefault="00E111B5" w:rsidP="00E111B5">
            <w:pPr>
              <w:spacing w:after="0" w:line="240" w:lineRule="auto"/>
              <w:rPr>
                <w:rFonts w:ascii="Times New Roman" w:eastAsia="Times New Roman" w:hAnsi="Times New Roman" w:cs="Times New Roman"/>
                <w:sz w:val="16"/>
                <w:szCs w:val="16"/>
              </w:rPr>
            </w:pPr>
          </w:p>
        </w:tc>
        <w:tc>
          <w:tcPr>
            <w:tcW w:w="602" w:type="pct"/>
            <w:gridSpan w:val="2"/>
            <w:tcBorders>
              <w:top w:val="single" w:sz="8" w:space="0" w:color="auto"/>
              <w:left w:val="nil"/>
              <w:bottom w:val="single" w:sz="8" w:space="0" w:color="auto"/>
              <w:right w:val="nil"/>
            </w:tcBorders>
            <w:shd w:val="clear" w:color="auto" w:fill="auto"/>
            <w:vAlign w:val="center"/>
            <w:hideMark/>
          </w:tcPr>
          <w:p w14:paraId="2E68B8EC" w14:textId="77777777" w:rsidR="00E111B5" w:rsidRPr="00AB191D" w:rsidRDefault="00E111B5" w:rsidP="00E111B5">
            <w:pPr>
              <w:spacing w:after="0" w:line="240" w:lineRule="auto"/>
              <w:jc w:val="center"/>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100% change ‡</w:t>
            </w:r>
          </w:p>
        </w:tc>
        <w:tc>
          <w:tcPr>
            <w:tcW w:w="539" w:type="pct"/>
            <w:gridSpan w:val="2"/>
            <w:tcBorders>
              <w:top w:val="single" w:sz="8" w:space="0" w:color="auto"/>
              <w:left w:val="nil"/>
              <w:bottom w:val="single" w:sz="8" w:space="0" w:color="auto"/>
              <w:right w:val="nil"/>
            </w:tcBorders>
            <w:shd w:val="clear" w:color="auto" w:fill="auto"/>
            <w:vAlign w:val="center"/>
            <w:hideMark/>
          </w:tcPr>
          <w:p w14:paraId="028AF92D" w14:textId="77777777" w:rsidR="00E111B5" w:rsidRPr="00AB191D" w:rsidRDefault="00E111B5" w:rsidP="00E111B5">
            <w:pPr>
              <w:spacing w:after="0" w:line="240" w:lineRule="auto"/>
              <w:jc w:val="center"/>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Absolute change§</w:t>
            </w:r>
          </w:p>
        </w:tc>
        <w:tc>
          <w:tcPr>
            <w:tcW w:w="602" w:type="pct"/>
            <w:gridSpan w:val="2"/>
            <w:tcBorders>
              <w:top w:val="single" w:sz="8" w:space="0" w:color="auto"/>
              <w:left w:val="nil"/>
              <w:bottom w:val="single" w:sz="8" w:space="0" w:color="auto"/>
              <w:right w:val="nil"/>
            </w:tcBorders>
            <w:shd w:val="clear" w:color="auto" w:fill="auto"/>
            <w:vAlign w:val="center"/>
            <w:hideMark/>
          </w:tcPr>
          <w:p w14:paraId="2885D2BF" w14:textId="77777777" w:rsidR="00E111B5" w:rsidRPr="00AB191D" w:rsidRDefault="00E111B5" w:rsidP="00E111B5">
            <w:pPr>
              <w:spacing w:after="0" w:line="240" w:lineRule="auto"/>
              <w:jc w:val="center"/>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100% change</w:t>
            </w:r>
          </w:p>
        </w:tc>
        <w:tc>
          <w:tcPr>
            <w:tcW w:w="569" w:type="pct"/>
            <w:gridSpan w:val="2"/>
            <w:tcBorders>
              <w:top w:val="single" w:sz="8" w:space="0" w:color="auto"/>
              <w:left w:val="nil"/>
              <w:bottom w:val="single" w:sz="8" w:space="0" w:color="auto"/>
              <w:right w:val="nil"/>
            </w:tcBorders>
            <w:shd w:val="clear" w:color="auto" w:fill="auto"/>
            <w:vAlign w:val="center"/>
            <w:hideMark/>
          </w:tcPr>
          <w:p w14:paraId="30F2A0FD" w14:textId="77777777" w:rsidR="00E111B5" w:rsidRPr="00AB191D" w:rsidRDefault="00E111B5" w:rsidP="00E111B5">
            <w:pPr>
              <w:spacing w:after="0" w:line="240" w:lineRule="auto"/>
              <w:jc w:val="center"/>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 xml:space="preserve">Absolute change </w:t>
            </w:r>
          </w:p>
        </w:tc>
        <w:tc>
          <w:tcPr>
            <w:tcW w:w="619" w:type="pct"/>
            <w:gridSpan w:val="2"/>
            <w:tcBorders>
              <w:top w:val="single" w:sz="8" w:space="0" w:color="auto"/>
              <w:left w:val="nil"/>
              <w:bottom w:val="single" w:sz="8" w:space="0" w:color="auto"/>
              <w:right w:val="nil"/>
            </w:tcBorders>
            <w:shd w:val="clear" w:color="auto" w:fill="auto"/>
            <w:vAlign w:val="center"/>
            <w:hideMark/>
          </w:tcPr>
          <w:p w14:paraId="6716CBD8" w14:textId="77777777" w:rsidR="00E111B5" w:rsidRPr="00AB191D" w:rsidRDefault="00E111B5" w:rsidP="00E111B5">
            <w:pPr>
              <w:spacing w:after="0" w:line="240" w:lineRule="auto"/>
              <w:jc w:val="center"/>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100% change</w:t>
            </w:r>
          </w:p>
        </w:tc>
        <w:tc>
          <w:tcPr>
            <w:tcW w:w="602" w:type="pct"/>
            <w:gridSpan w:val="2"/>
            <w:tcBorders>
              <w:top w:val="single" w:sz="8" w:space="0" w:color="auto"/>
              <w:left w:val="nil"/>
              <w:bottom w:val="single" w:sz="8" w:space="0" w:color="auto"/>
              <w:right w:val="nil"/>
            </w:tcBorders>
            <w:shd w:val="clear" w:color="auto" w:fill="auto"/>
            <w:vAlign w:val="center"/>
            <w:hideMark/>
          </w:tcPr>
          <w:p w14:paraId="709717AD" w14:textId="77777777" w:rsidR="00E111B5" w:rsidRPr="00AB191D" w:rsidRDefault="00E111B5" w:rsidP="00E111B5">
            <w:pPr>
              <w:spacing w:after="0" w:line="240" w:lineRule="auto"/>
              <w:jc w:val="center"/>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Absolute change</w:t>
            </w:r>
          </w:p>
        </w:tc>
      </w:tr>
      <w:tr w:rsidR="00AB191D" w:rsidRPr="00AB191D" w14:paraId="260C74B5" w14:textId="77777777" w:rsidTr="00E111B5">
        <w:trPr>
          <w:trHeight w:val="255"/>
        </w:trPr>
        <w:tc>
          <w:tcPr>
            <w:tcW w:w="919" w:type="pct"/>
            <w:vMerge/>
            <w:tcBorders>
              <w:top w:val="single" w:sz="8" w:space="0" w:color="auto"/>
              <w:left w:val="nil"/>
              <w:bottom w:val="single" w:sz="8" w:space="0" w:color="000000"/>
              <w:right w:val="nil"/>
            </w:tcBorders>
            <w:vAlign w:val="center"/>
            <w:hideMark/>
          </w:tcPr>
          <w:p w14:paraId="56B5BDAB" w14:textId="77777777" w:rsidR="00E111B5" w:rsidRPr="00AB191D" w:rsidRDefault="00E111B5" w:rsidP="00E111B5">
            <w:pPr>
              <w:spacing w:after="0" w:line="240" w:lineRule="auto"/>
              <w:rPr>
                <w:rFonts w:ascii="Times New Roman" w:eastAsia="Times New Roman" w:hAnsi="Times New Roman" w:cs="Times New Roman"/>
                <w:sz w:val="16"/>
                <w:szCs w:val="16"/>
              </w:rPr>
            </w:pPr>
          </w:p>
        </w:tc>
        <w:tc>
          <w:tcPr>
            <w:tcW w:w="320" w:type="pct"/>
            <w:tcBorders>
              <w:top w:val="nil"/>
              <w:left w:val="nil"/>
              <w:bottom w:val="single" w:sz="8" w:space="0" w:color="auto"/>
              <w:right w:val="nil"/>
            </w:tcBorders>
            <w:shd w:val="clear" w:color="auto" w:fill="auto"/>
            <w:noWrap/>
            <w:vAlign w:val="center"/>
            <w:hideMark/>
          </w:tcPr>
          <w:p w14:paraId="153A1FD1"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Mean</w:t>
            </w:r>
          </w:p>
        </w:tc>
        <w:tc>
          <w:tcPr>
            <w:tcW w:w="228" w:type="pct"/>
            <w:tcBorders>
              <w:top w:val="nil"/>
              <w:left w:val="nil"/>
              <w:bottom w:val="single" w:sz="8" w:space="0" w:color="auto"/>
              <w:right w:val="nil"/>
            </w:tcBorders>
            <w:shd w:val="clear" w:color="auto" w:fill="auto"/>
            <w:noWrap/>
            <w:vAlign w:val="center"/>
            <w:hideMark/>
          </w:tcPr>
          <w:p w14:paraId="71E34E78"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SE</w:t>
            </w:r>
          </w:p>
        </w:tc>
        <w:tc>
          <w:tcPr>
            <w:tcW w:w="375" w:type="pct"/>
            <w:tcBorders>
              <w:top w:val="nil"/>
              <w:left w:val="nil"/>
              <w:bottom w:val="single" w:sz="8" w:space="0" w:color="auto"/>
              <w:right w:val="nil"/>
            </w:tcBorders>
            <w:shd w:val="clear" w:color="auto" w:fill="auto"/>
            <w:vAlign w:val="center"/>
            <w:hideMark/>
          </w:tcPr>
          <w:p w14:paraId="38463E9D"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Mean</w:t>
            </w:r>
          </w:p>
        </w:tc>
        <w:tc>
          <w:tcPr>
            <w:tcW w:w="227" w:type="pct"/>
            <w:tcBorders>
              <w:top w:val="nil"/>
              <w:left w:val="nil"/>
              <w:bottom w:val="single" w:sz="8" w:space="0" w:color="auto"/>
              <w:right w:val="nil"/>
            </w:tcBorders>
            <w:shd w:val="clear" w:color="auto" w:fill="auto"/>
            <w:vAlign w:val="center"/>
            <w:hideMark/>
          </w:tcPr>
          <w:p w14:paraId="79DCF1F6"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SE</w:t>
            </w:r>
          </w:p>
        </w:tc>
        <w:tc>
          <w:tcPr>
            <w:tcW w:w="267" w:type="pct"/>
            <w:tcBorders>
              <w:top w:val="nil"/>
              <w:left w:val="nil"/>
              <w:bottom w:val="single" w:sz="8" w:space="0" w:color="auto"/>
              <w:right w:val="nil"/>
            </w:tcBorders>
            <w:shd w:val="clear" w:color="auto" w:fill="auto"/>
            <w:vAlign w:val="center"/>
            <w:hideMark/>
          </w:tcPr>
          <w:p w14:paraId="2C3B5DE8"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Mean</w:t>
            </w:r>
          </w:p>
        </w:tc>
        <w:tc>
          <w:tcPr>
            <w:tcW w:w="272" w:type="pct"/>
            <w:tcBorders>
              <w:top w:val="nil"/>
              <w:left w:val="nil"/>
              <w:bottom w:val="single" w:sz="8" w:space="0" w:color="auto"/>
              <w:right w:val="nil"/>
            </w:tcBorders>
            <w:shd w:val="clear" w:color="auto" w:fill="auto"/>
            <w:vAlign w:val="center"/>
            <w:hideMark/>
          </w:tcPr>
          <w:p w14:paraId="7C8E6A90"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SE</w:t>
            </w:r>
          </w:p>
        </w:tc>
        <w:tc>
          <w:tcPr>
            <w:tcW w:w="375" w:type="pct"/>
            <w:tcBorders>
              <w:top w:val="nil"/>
              <w:left w:val="nil"/>
              <w:bottom w:val="single" w:sz="8" w:space="0" w:color="auto"/>
              <w:right w:val="nil"/>
            </w:tcBorders>
            <w:shd w:val="clear" w:color="auto" w:fill="auto"/>
            <w:noWrap/>
            <w:vAlign w:val="center"/>
            <w:hideMark/>
          </w:tcPr>
          <w:p w14:paraId="7E9B1BFB"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Mean</w:t>
            </w:r>
          </w:p>
        </w:tc>
        <w:tc>
          <w:tcPr>
            <w:tcW w:w="227" w:type="pct"/>
            <w:tcBorders>
              <w:top w:val="nil"/>
              <w:left w:val="nil"/>
              <w:bottom w:val="single" w:sz="8" w:space="0" w:color="auto"/>
              <w:right w:val="nil"/>
            </w:tcBorders>
            <w:shd w:val="clear" w:color="auto" w:fill="auto"/>
            <w:noWrap/>
            <w:vAlign w:val="center"/>
            <w:hideMark/>
          </w:tcPr>
          <w:p w14:paraId="1F8D6E30"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SE</w:t>
            </w:r>
          </w:p>
        </w:tc>
        <w:tc>
          <w:tcPr>
            <w:tcW w:w="275" w:type="pct"/>
            <w:tcBorders>
              <w:top w:val="nil"/>
              <w:left w:val="nil"/>
              <w:bottom w:val="single" w:sz="8" w:space="0" w:color="auto"/>
              <w:right w:val="nil"/>
            </w:tcBorders>
            <w:shd w:val="clear" w:color="auto" w:fill="auto"/>
            <w:vAlign w:val="center"/>
            <w:hideMark/>
          </w:tcPr>
          <w:p w14:paraId="0FC8E09C"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 xml:space="preserve">Mean </w:t>
            </w:r>
          </w:p>
        </w:tc>
        <w:tc>
          <w:tcPr>
            <w:tcW w:w="294" w:type="pct"/>
            <w:tcBorders>
              <w:top w:val="nil"/>
              <w:left w:val="nil"/>
              <w:bottom w:val="single" w:sz="8" w:space="0" w:color="auto"/>
              <w:right w:val="nil"/>
            </w:tcBorders>
            <w:shd w:val="clear" w:color="auto" w:fill="auto"/>
            <w:vAlign w:val="center"/>
            <w:hideMark/>
          </w:tcPr>
          <w:p w14:paraId="285D8ADA"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SE</w:t>
            </w:r>
          </w:p>
        </w:tc>
        <w:tc>
          <w:tcPr>
            <w:tcW w:w="391" w:type="pct"/>
            <w:tcBorders>
              <w:top w:val="nil"/>
              <w:left w:val="nil"/>
              <w:bottom w:val="single" w:sz="8" w:space="0" w:color="auto"/>
              <w:right w:val="nil"/>
            </w:tcBorders>
            <w:shd w:val="clear" w:color="auto" w:fill="auto"/>
            <w:noWrap/>
            <w:vAlign w:val="center"/>
            <w:hideMark/>
          </w:tcPr>
          <w:p w14:paraId="27A4A04B"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Mean</w:t>
            </w:r>
          </w:p>
        </w:tc>
        <w:tc>
          <w:tcPr>
            <w:tcW w:w="228" w:type="pct"/>
            <w:tcBorders>
              <w:top w:val="nil"/>
              <w:left w:val="nil"/>
              <w:bottom w:val="single" w:sz="8" w:space="0" w:color="auto"/>
              <w:right w:val="nil"/>
            </w:tcBorders>
            <w:shd w:val="clear" w:color="auto" w:fill="auto"/>
            <w:noWrap/>
            <w:vAlign w:val="center"/>
            <w:hideMark/>
          </w:tcPr>
          <w:p w14:paraId="71A62194"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SE</w:t>
            </w:r>
          </w:p>
        </w:tc>
        <w:tc>
          <w:tcPr>
            <w:tcW w:w="321" w:type="pct"/>
            <w:tcBorders>
              <w:top w:val="nil"/>
              <w:left w:val="nil"/>
              <w:bottom w:val="single" w:sz="8" w:space="0" w:color="auto"/>
              <w:right w:val="nil"/>
            </w:tcBorders>
            <w:shd w:val="clear" w:color="auto" w:fill="auto"/>
            <w:vAlign w:val="center"/>
            <w:hideMark/>
          </w:tcPr>
          <w:p w14:paraId="0D631DC9"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Mean</w:t>
            </w:r>
          </w:p>
        </w:tc>
        <w:tc>
          <w:tcPr>
            <w:tcW w:w="281" w:type="pct"/>
            <w:tcBorders>
              <w:top w:val="nil"/>
              <w:left w:val="nil"/>
              <w:bottom w:val="single" w:sz="8" w:space="0" w:color="auto"/>
              <w:right w:val="nil"/>
            </w:tcBorders>
            <w:shd w:val="clear" w:color="auto" w:fill="auto"/>
            <w:vAlign w:val="center"/>
            <w:hideMark/>
          </w:tcPr>
          <w:p w14:paraId="2E7A549A"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SE</w:t>
            </w:r>
          </w:p>
        </w:tc>
      </w:tr>
      <w:tr w:rsidR="00AB191D" w:rsidRPr="00AB191D" w14:paraId="2CB1185F" w14:textId="77777777" w:rsidTr="00E111B5">
        <w:trPr>
          <w:trHeight w:val="255"/>
        </w:trPr>
        <w:tc>
          <w:tcPr>
            <w:tcW w:w="919" w:type="pct"/>
            <w:tcBorders>
              <w:top w:val="nil"/>
              <w:left w:val="nil"/>
              <w:bottom w:val="nil"/>
              <w:right w:val="nil"/>
            </w:tcBorders>
            <w:shd w:val="clear" w:color="auto" w:fill="auto"/>
            <w:noWrap/>
            <w:vAlign w:val="center"/>
            <w:hideMark/>
          </w:tcPr>
          <w:p w14:paraId="46E618A6" w14:textId="039D7EA6" w:rsidR="00E111B5" w:rsidRPr="00AB191D" w:rsidRDefault="00020A84"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More h</w:t>
            </w:r>
            <w:r w:rsidR="00E111B5" w:rsidRPr="00AB191D">
              <w:rPr>
                <w:rFonts w:ascii="Times New Roman" w:eastAsia="Times New Roman" w:hAnsi="Times New Roman" w:cs="Times New Roman"/>
                <w:sz w:val="16"/>
                <w:szCs w:val="16"/>
              </w:rPr>
              <w:t>ealthful grains (g/d)</w:t>
            </w:r>
          </w:p>
        </w:tc>
        <w:tc>
          <w:tcPr>
            <w:tcW w:w="320" w:type="pct"/>
            <w:tcBorders>
              <w:top w:val="nil"/>
              <w:left w:val="nil"/>
              <w:bottom w:val="nil"/>
              <w:right w:val="nil"/>
            </w:tcBorders>
            <w:shd w:val="clear" w:color="auto" w:fill="auto"/>
            <w:noWrap/>
            <w:vAlign w:val="center"/>
            <w:hideMark/>
          </w:tcPr>
          <w:p w14:paraId="044C6A6E"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11.7</w:t>
            </w:r>
          </w:p>
        </w:tc>
        <w:tc>
          <w:tcPr>
            <w:tcW w:w="228" w:type="pct"/>
            <w:tcBorders>
              <w:top w:val="nil"/>
              <w:left w:val="nil"/>
              <w:bottom w:val="nil"/>
              <w:right w:val="nil"/>
            </w:tcBorders>
            <w:shd w:val="clear" w:color="auto" w:fill="auto"/>
            <w:noWrap/>
            <w:vAlign w:val="center"/>
            <w:hideMark/>
          </w:tcPr>
          <w:p w14:paraId="029BB470"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1.3</w:t>
            </w:r>
          </w:p>
        </w:tc>
        <w:tc>
          <w:tcPr>
            <w:tcW w:w="375" w:type="pct"/>
            <w:tcBorders>
              <w:top w:val="nil"/>
              <w:left w:val="nil"/>
              <w:bottom w:val="nil"/>
              <w:right w:val="nil"/>
            </w:tcBorders>
            <w:shd w:val="clear" w:color="auto" w:fill="auto"/>
            <w:vAlign w:val="center"/>
            <w:hideMark/>
          </w:tcPr>
          <w:p w14:paraId="2A65E230"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129.9***</w:t>
            </w:r>
          </w:p>
        </w:tc>
        <w:tc>
          <w:tcPr>
            <w:tcW w:w="227" w:type="pct"/>
            <w:tcBorders>
              <w:top w:val="nil"/>
              <w:left w:val="nil"/>
              <w:bottom w:val="nil"/>
              <w:right w:val="nil"/>
            </w:tcBorders>
            <w:shd w:val="clear" w:color="auto" w:fill="auto"/>
            <w:vAlign w:val="center"/>
            <w:hideMark/>
          </w:tcPr>
          <w:p w14:paraId="21A31971"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5.2</w:t>
            </w:r>
          </w:p>
        </w:tc>
        <w:tc>
          <w:tcPr>
            <w:tcW w:w="267" w:type="pct"/>
            <w:tcBorders>
              <w:top w:val="nil"/>
              <w:left w:val="nil"/>
              <w:bottom w:val="nil"/>
              <w:right w:val="nil"/>
            </w:tcBorders>
            <w:shd w:val="clear" w:color="auto" w:fill="auto"/>
            <w:vAlign w:val="center"/>
            <w:hideMark/>
          </w:tcPr>
          <w:p w14:paraId="0913D1E8"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118.2</w:t>
            </w:r>
          </w:p>
        </w:tc>
        <w:tc>
          <w:tcPr>
            <w:tcW w:w="272" w:type="pct"/>
            <w:tcBorders>
              <w:top w:val="nil"/>
              <w:left w:val="nil"/>
              <w:bottom w:val="nil"/>
              <w:right w:val="nil"/>
            </w:tcBorders>
            <w:shd w:val="clear" w:color="auto" w:fill="auto"/>
            <w:vAlign w:val="center"/>
            <w:hideMark/>
          </w:tcPr>
          <w:p w14:paraId="58685A31"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5.1</w:t>
            </w:r>
          </w:p>
        </w:tc>
        <w:tc>
          <w:tcPr>
            <w:tcW w:w="375" w:type="pct"/>
            <w:tcBorders>
              <w:top w:val="nil"/>
              <w:left w:val="nil"/>
              <w:bottom w:val="nil"/>
              <w:right w:val="nil"/>
            </w:tcBorders>
            <w:shd w:val="clear" w:color="auto" w:fill="auto"/>
            <w:vAlign w:val="center"/>
            <w:hideMark/>
          </w:tcPr>
          <w:p w14:paraId="3658EA62"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51.0***</w:t>
            </w:r>
          </w:p>
        </w:tc>
        <w:tc>
          <w:tcPr>
            <w:tcW w:w="227" w:type="pct"/>
            <w:tcBorders>
              <w:top w:val="nil"/>
              <w:left w:val="nil"/>
              <w:bottom w:val="nil"/>
              <w:right w:val="nil"/>
            </w:tcBorders>
            <w:shd w:val="clear" w:color="auto" w:fill="auto"/>
            <w:vAlign w:val="center"/>
            <w:hideMark/>
          </w:tcPr>
          <w:p w14:paraId="0C24909D"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2.1</w:t>
            </w:r>
          </w:p>
        </w:tc>
        <w:tc>
          <w:tcPr>
            <w:tcW w:w="275" w:type="pct"/>
            <w:tcBorders>
              <w:top w:val="nil"/>
              <w:left w:val="nil"/>
              <w:bottom w:val="nil"/>
              <w:right w:val="nil"/>
            </w:tcBorders>
            <w:shd w:val="clear" w:color="auto" w:fill="auto"/>
            <w:noWrap/>
            <w:vAlign w:val="center"/>
            <w:hideMark/>
          </w:tcPr>
          <w:p w14:paraId="71CC96CC"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39.3</w:t>
            </w:r>
          </w:p>
        </w:tc>
        <w:tc>
          <w:tcPr>
            <w:tcW w:w="294" w:type="pct"/>
            <w:tcBorders>
              <w:top w:val="nil"/>
              <w:left w:val="nil"/>
              <w:bottom w:val="nil"/>
              <w:right w:val="nil"/>
            </w:tcBorders>
            <w:shd w:val="clear" w:color="auto" w:fill="auto"/>
            <w:noWrap/>
            <w:vAlign w:val="center"/>
            <w:hideMark/>
          </w:tcPr>
          <w:p w14:paraId="50C2000D"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1.8</w:t>
            </w:r>
          </w:p>
        </w:tc>
        <w:tc>
          <w:tcPr>
            <w:tcW w:w="391" w:type="pct"/>
            <w:tcBorders>
              <w:top w:val="nil"/>
              <w:left w:val="nil"/>
              <w:bottom w:val="nil"/>
              <w:right w:val="nil"/>
            </w:tcBorders>
            <w:shd w:val="clear" w:color="auto" w:fill="auto"/>
            <w:noWrap/>
            <w:vAlign w:val="center"/>
            <w:hideMark/>
          </w:tcPr>
          <w:p w14:paraId="3D88DACC"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169.2***</w:t>
            </w:r>
          </w:p>
        </w:tc>
        <w:tc>
          <w:tcPr>
            <w:tcW w:w="228" w:type="pct"/>
            <w:tcBorders>
              <w:top w:val="nil"/>
              <w:left w:val="nil"/>
              <w:bottom w:val="nil"/>
              <w:right w:val="nil"/>
            </w:tcBorders>
            <w:shd w:val="clear" w:color="auto" w:fill="auto"/>
            <w:noWrap/>
            <w:vAlign w:val="center"/>
            <w:hideMark/>
          </w:tcPr>
          <w:p w14:paraId="463EA96A"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6.1</w:t>
            </w:r>
          </w:p>
        </w:tc>
        <w:tc>
          <w:tcPr>
            <w:tcW w:w="321" w:type="pct"/>
            <w:tcBorders>
              <w:top w:val="nil"/>
              <w:left w:val="nil"/>
              <w:bottom w:val="nil"/>
              <w:right w:val="nil"/>
            </w:tcBorders>
            <w:shd w:val="clear" w:color="auto" w:fill="auto"/>
            <w:vAlign w:val="center"/>
            <w:hideMark/>
          </w:tcPr>
          <w:p w14:paraId="6CF61129"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157.5</w:t>
            </w:r>
          </w:p>
        </w:tc>
        <w:tc>
          <w:tcPr>
            <w:tcW w:w="281" w:type="pct"/>
            <w:tcBorders>
              <w:top w:val="nil"/>
              <w:left w:val="nil"/>
              <w:bottom w:val="nil"/>
              <w:right w:val="nil"/>
            </w:tcBorders>
            <w:shd w:val="clear" w:color="auto" w:fill="auto"/>
            <w:vAlign w:val="center"/>
            <w:hideMark/>
          </w:tcPr>
          <w:p w14:paraId="36FD40F0"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6.1</w:t>
            </w:r>
          </w:p>
        </w:tc>
      </w:tr>
      <w:tr w:rsidR="00AB191D" w:rsidRPr="00AB191D" w14:paraId="41ECE79C" w14:textId="77777777" w:rsidTr="00E111B5">
        <w:trPr>
          <w:trHeight w:val="255"/>
        </w:trPr>
        <w:tc>
          <w:tcPr>
            <w:tcW w:w="919" w:type="pct"/>
            <w:tcBorders>
              <w:top w:val="nil"/>
              <w:left w:val="nil"/>
              <w:bottom w:val="nil"/>
              <w:right w:val="nil"/>
            </w:tcBorders>
            <w:shd w:val="clear" w:color="auto" w:fill="auto"/>
            <w:noWrap/>
            <w:vAlign w:val="center"/>
            <w:hideMark/>
          </w:tcPr>
          <w:p w14:paraId="2100BE8B"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Energy (kcal/d)</w:t>
            </w:r>
          </w:p>
        </w:tc>
        <w:tc>
          <w:tcPr>
            <w:tcW w:w="320" w:type="pct"/>
            <w:tcBorders>
              <w:top w:val="nil"/>
              <w:left w:val="nil"/>
              <w:bottom w:val="nil"/>
              <w:right w:val="nil"/>
            </w:tcBorders>
            <w:shd w:val="clear" w:color="auto" w:fill="auto"/>
            <w:noWrap/>
            <w:vAlign w:val="center"/>
            <w:hideMark/>
          </w:tcPr>
          <w:p w14:paraId="349A9FA8"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1626.4</w:t>
            </w:r>
          </w:p>
        </w:tc>
        <w:tc>
          <w:tcPr>
            <w:tcW w:w="228" w:type="pct"/>
            <w:tcBorders>
              <w:top w:val="nil"/>
              <w:left w:val="nil"/>
              <w:bottom w:val="nil"/>
              <w:right w:val="nil"/>
            </w:tcBorders>
            <w:shd w:val="clear" w:color="auto" w:fill="auto"/>
            <w:noWrap/>
            <w:vAlign w:val="center"/>
            <w:hideMark/>
          </w:tcPr>
          <w:p w14:paraId="2AEBBC9C"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32.6</w:t>
            </w:r>
          </w:p>
        </w:tc>
        <w:tc>
          <w:tcPr>
            <w:tcW w:w="375" w:type="pct"/>
            <w:tcBorders>
              <w:top w:val="nil"/>
              <w:left w:val="nil"/>
              <w:bottom w:val="nil"/>
              <w:right w:val="nil"/>
            </w:tcBorders>
            <w:shd w:val="clear" w:color="auto" w:fill="auto"/>
            <w:vAlign w:val="center"/>
            <w:hideMark/>
          </w:tcPr>
          <w:p w14:paraId="30AF7893"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1604.8</w:t>
            </w:r>
          </w:p>
        </w:tc>
        <w:tc>
          <w:tcPr>
            <w:tcW w:w="227" w:type="pct"/>
            <w:tcBorders>
              <w:top w:val="nil"/>
              <w:left w:val="nil"/>
              <w:bottom w:val="nil"/>
              <w:right w:val="nil"/>
            </w:tcBorders>
            <w:shd w:val="clear" w:color="auto" w:fill="auto"/>
            <w:vAlign w:val="center"/>
            <w:hideMark/>
          </w:tcPr>
          <w:p w14:paraId="56B17951"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32.3</w:t>
            </w:r>
          </w:p>
        </w:tc>
        <w:tc>
          <w:tcPr>
            <w:tcW w:w="267" w:type="pct"/>
            <w:tcBorders>
              <w:top w:val="nil"/>
              <w:left w:val="nil"/>
              <w:bottom w:val="nil"/>
              <w:right w:val="nil"/>
            </w:tcBorders>
            <w:shd w:val="clear" w:color="auto" w:fill="auto"/>
            <w:vAlign w:val="center"/>
            <w:hideMark/>
          </w:tcPr>
          <w:p w14:paraId="7187F110"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-21.6</w:t>
            </w:r>
          </w:p>
        </w:tc>
        <w:tc>
          <w:tcPr>
            <w:tcW w:w="272" w:type="pct"/>
            <w:tcBorders>
              <w:top w:val="nil"/>
              <w:left w:val="nil"/>
              <w:bottom w:val="nil"/>
              <w:right w:val="nil"/>
            </w:tcBorders>
            <w:shd w:val="clear" w:color="auto" w:fill="auto"/>
            <w:vAlign w:val="center"/>
            <w:hideMark/>
          </w:tcPr>
          <w:p w14:paraId="0737EE73"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0.9</w:t>
            </w:r>
          </w:p>
        </w:tc>
        <w:tc>
          <w:tcPr>
            <w:tcW w:w="375" w:type="pct"/>
            <w:tcBorders>
              <w:top w:val="nil"/>
              <w:left w:val="nil"/>
              <w:bottom w:val="nil"/>
              <w:right w:val="nil"/>
            </w:tcBorders>
            <w:shd w:val="clear" w:color="auto" w:fill="auto"/>
            <w:noWrap/>
            <w:vAlign w:val="center"/>
            <w:hideMark/>
          </w:tcPr>
          <w:p w14:paraId="07C35A05"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1607.8</w:t>
            </w:r>
          </w:p>
        </w:tc>
        <w:tc>
          <w:tcPr>
            <w:tcW w:w="227" w:type="pct"/>
            <w:tcBorders>
              <w:top w:val="nil"/>
              <w:left w:val="nil"/>
              <w:bottom w:val="nil"/>
              <w:right w:val="nil"/>
            </w:tcBorders>
            <w:shd w:val="clear" w:color="auto" w:fill="auto"/>
            <w:noWrap/>
            <w:vAlign w:val="center"/>
            <w:hideMark/>
          </w:tcPr>
          <w:p w14:paraId="6C6113AE"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32.4</w:t>
            </w:r>
          </w:p>
        </w:tc>
        <w:tc>
          <w:tcPr>
            <w:tcW w:w="275" w:type="pct"/>
            <w:tcBorders>
              <w:top w:val="nil"/>
              <w:left w:val="nil"/>
              <w:bottom w:val="nil"/>
              <w:right w:val="nil"/>
            </w:tcBorders>
            <w:shd w:val="clear" w:color="auto" w:fill="auto"/>
            <w:vAlign w:val="center"/>
            <w:hideMark/>
          </w:tcPr>
          <w:p w14:paraId="633CFE4F"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-18.6</w:t>
            </w:r>
          </w:p>
        </w:tc>
        <w:tc>
          <w:tcPr>
            <w:tcW w:w="294" w:type="pct"/>
            <w:tcBorders>
              <w:top w:val="nil"/>
              <w:left w:val="nil"/>
              <w:bottom w:val="nil"/>
              <w:right w:val="nil"/>
            </w:tcBorders>
            <w:shd w:val="clear" w:color="auto" w:fill="auto"/>
            <w:vAlign w:val="center"/>
            <w:hideMark/>
          </w:tcPr>
          <w:p w14:paraId="35F4FF88"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0.9</w:t>
            </w:r>
          </w:p>
        </w:tc>
        <w:tc>
          <w:tcPr>
            <w:tcW w:w="391" w:type="pct"/>
            <w:tcBorders>
              <w:top w:val="nil"/>
              <w:left w:val="nil"/>
              <w:bottom w:val="nil"/>
              <w:right w:val="nil"/>
            </w:tcBorders>
            <w:shd w:val="clear" w:color="auto" w:fill="auto"/>
            <w:noWrap/>
            <w:vAlign w:val="center"/>
            <w:hideMark/>
          </w:tcPr>
          <w:p w14:paraId="12FBCE4A"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1586.2</w:t>
            </w:r>
          </w:p>
        </w:tc>
        <w:tc>
          <w:tcPr>
            <w:tcW w:w="228" w:type="pct"/>
            <w:tcBorders>
              <w:top w:val="nil"/>
              <w:left w:val="nil"/>
              <w:bottom w:val="nil"/>
              <w:right w:val="nil"/>
            </w:tcBorders>
            <w:shd w:val="clear" w:color="auto" w:fill="auto"/>
            <w:noWrap/>
            <w:vAlign w:val="center"/>
            <w:hideMark/>
          </w:tcPr>
          <w:p w14:paraId="6125A41A"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32.1</w:t>
            </w:r>
          </w:p>
        </w:tc>
        <w:tc>
          <w:tcPr>
            <w:tcW w:w="321" w:type="pct"/>
            <w:tcBorders>
              <w:top w:val="nil"/>
              <w:left w:val="nil"/>
              <w:bottom w:val="nil"/>
              <w:right w:val="nil"/>
            </w:tcBorders>
            <w:shd w:val="clear" w:color="auto" w:fill="auto"/>
            <w:vAlign w:val="center"/>
            <w:hideMark/>
          </w:tcPr>
          <w:p w14:paraId="7C1574A0"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-40.2</w:t>
            </w:r>
          </w:p>
        </w:tc>
        <w:tc>
          <w:tcPr>
            <w:tcW w:w="281" w:type="pct"/>
            <w:tcBorders>
              <w:top w:val="nil"/>
              <w:left w:val="nil"/>
              <w:bottom w:val="nil"/>
              <w:right w:val="nil"/>
            </w:tcBorders>
            <w:shd w:val="clear" w:color="auto" w:fill="auto"/>
            <w:vAlign w:val="center"/>
            <w:hideMark/>
          </w:tcPr>
          <w:p w14:paraId="5E280FA4"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1.6</w:t>
            </w:r>
          </w:p>
        </w:tc>
      </w:tr>
      <w:tr w:rsidR="00AB191D" w:rsidRPr="00AB191D" w14:paraId="0BBC3786" w14:textId="77777777" w:rsidTr="00E111B5">
        <w:trPr>
          <w:trHeight w:val="255"/>
        </w:trPr>
        <w:tc>
          <w:tcPr>
            <w:tcW w:w="919" w:type="pct"/>
            <w:tcBorders>
              <w:top w:val="nil"/>
              <w:left w:val="nil"/>
              <w:bottom w:val="nil"/>
              <w:right w:val="nil"/>
            </w:tcBorders>
            <w:shd w:val="clear" w:color="auto" w:fill="auto"/>
            <w:noWrap/>
            <w:vAlign w:val="center"/>
            <w:hideMark/>
          </w:tcPr>
          <w:p w14:paraId="387E2E21"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Carbohydrate (g/d)</w:t>
            </w:r>
          </w:p>
        </w:tc>
        <w:tc>
          <w:tcPr>
            <w:tcW w:w="320" w:type="pct"/>
            <w:tcBorders>
              <w:top w:val="nil"/>
              <w:left w:val="nil"/>
              <w:bottom w:val="nil"/>
              <w:right w:val="nil"/>
            </w:tcBorders>
            <w:shd w:val="clear" w:color="auto" w:fill="auto"/>
            <w:noWrap/>
            <w:vAlign w:val="center"/>
            <w:hideMark/>
          </w:tcPr>
          <w:p w14:paraId="5BBC7563"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207.7</w:t>
            </w:r>
          </w:p>
        </w:tc>
        <w:tc>
          <w:tcPr>
            <w:tcW w:w="228" w:type="pct"/>
            <w:tcBorders>
              <w:top w:val="nil"/>
              <w:left w:val="nil"/>
              <w:bottom w:val="nil"/>
              <w:right w:val="nil"/>
            </w:tcBorders>
            <w:shd w:val="clear" w:color="auto" w:fill="auto"/>
            <w:noWrap/>
            <w:vAlign w:val="center"/>
            <w:hideMark/>
          </w:tcPr>
          <w:p w14:paraId="67F04927"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4.0</w:t>
            </w:r>
          </w:p>
        </w:tc>
        <w:tc>
          <w:tcPr>
            <w:tcW w:w="375" w:type="pct"/>
            <w:tcBorders>
              <w:top w:val="nil"/>
              <w:left w:val="nil"/>
              <w:bottom w:val="nil"/>
              <w:right w:val="nil"/>
            </w:tcBorders>
            <w:shd w:val="clear" w:color="auto" w:fill="auto"/>
            <w:vAlign w:val="center"/>
            <w:hideMark/>
          </w:tcPr>
          <w:p w14:paraId="0833567B"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201.5</w:t>
            </w:r>
          </w:p>
        </w:tc>
        <w:tc>
          <w:tcPr>
            <w:tcW w:w="227" w:type="pct"/>
            <w:tcBorders>
              <w:top w:val="nil"/>
              <w:left w:val="nil"/>
              <w:bottom w:val="nil"/>
              <w:right w:val="nil"/>
            </w:tcBorders>
            <w:shd w:val="clear" w:color="auto" w:fill="auto"/>
            <w:vAlign w:val="center"/>
            <w:hideMark/>
          </w:tcPr>
          <w:p w14:paraId="34896315"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3.9</w:t>
            </w:r>
          </w:p>
        </w:tc>
        <w:tc>
          <w:tcPr>
            <w:tcW w:w="267" w:type="pct"/>
            <w:tcBorders>
              <w:top w:val="nil"/>
              <w:left w:val="nil"/>
              <w:bottom w:val="nil"/>
              <w:right w:val="nil"/>
            </w:tcBorders>
            <w:shd w:val="clear" w:color="auto" w:fill="auto"/>
            <w:vAlign w:val="center"/>
            <w:hideMark/>
          </w:tcPr>
          <w:p w14:paraId="15AAF187"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-6.2</w:t>
            </w:r>
          </w:p>
        </w:tc>
        <w:tc>
          <w:tcPr>
            <w:tcW w:w="272" w:type="pct"/>
            <w:tcBorders>
              <w:top w:val="nil"/>
              <w:left w:val="nil"/>
              <w:bottom w:val="nil"/>
              <w:right w:val="nil"/>
            </w:tcBorders>
            <w:shd w:val="clear" w:color="auto" w:fill="auto"/>
            <w:vAlign w:val="center"/>
            <w:hideMark/>
          </w:tcPr>
          <w:p w14:paraId="5A0073CD"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0.3</w:t>
            </w:r>
          </w:p>
        </w:tc>
        <w:tc>
          <w:tcPr>
            <w:tcW w:w="375" w:type="pct"/>
            <w:tcBorders>
              <w:top w:val="nil"/>
              <w:left w:val="nil"/>
              <w:bottom w:val="nil"/>
              <w:right w:val="nil"/>
            </w:tcBorders>
            <w:shd w:val="clear" w:color="auto" w:fill="auto"/>
            <w:noWrap/>
            <w:vAlign w:val="center"/>
            <w:hideMark/>
          </w:tcPr>
          <w:p w14:paraId="5E675C4F"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203.4</w:t>
            </w:r>
          </w:p>
        </w:tc>
        <w:tc>
          <w:tcPr>
            <w:tcW w:w="227" w:type="pct"/>
            <w:tcBorders>
              <w:top w:val="nil"/>
              <w:left w:val="nil"/>
              <w:bottom w:val="nil"/>
              <w:right w:val="nil"/>
            </w:tcBorders>
            <w:shd w:val="clear" w:color="auto" w:fill="auto"/>
            <w:noWrap/>
            <w:vAlign w:val="center"/>
            <w:hideMark/>
          </w:tcPr>
          <w:p w14:paraId="3E4D1E90"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3.9</w:t>
            </w:r>
          </w:p>
        </w:tc>
        <w:tc>
          <w:tcPr>
            <w:tcW w:w="275" w:type="pct"/>
            <w:tcBorders>
              <w:top w:val="nil"/>
              <w:left w:val="nil"/>
              <w:bottom w:val="nil"/>
              <w:right w:val="nil"/>
            </w:tcBorders>
            <w:shd w:val="clear" w:color="auto" w:fill="auto"/>
            <w:vAlign w:val="center"/>
            <w:hideMark/>
          </w:tcPr>
          <w:p w14:paraId="2F9A4850"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-4.2</w:t>
            </w:r>
          </w:p>
        </w:tc>
        <w:tc>
          <w:tcPr>
            <w:tcW w:w="294" w:type="pct"/>
            <w:tcBorders>
              <w:top w:val="nil"/>
              <w:left w:val="nil"/>
              <w:bottom w:val="nil"/>
              <w:right w:val="nil"/>
            </w:tcBorders>
            <w:shd w:val="clear" w:color="auto" w:fill="auto"/>
            <w:vAlign w:val="center"/>
            <w:hideMark/>
          </w:tcPr>
          <w:p w14:paraId="4CD50246"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0.2</w:t>
            </w:r>
          </w:p>
        </w:tc>
        <w:tc>
          <w:tcPr>
            <w:tcW w:w="391" w:type="pct"/>
            <w:tcBorders>
              <w:top w:val="nil"/>
              <w:left w:val="nil"/>
              <w:bottom w:val="nil"/>
              <w:right w:val="nil"/>
            </w:tcBorders>
            <w:shd w:val="clear" w:color="auto" w:fill="auto"/>
            <w:noWrap/>
            <w:vAlign w:val="center"/>
            <w:hideMark/>
          </w:tcPr>
          <w:p w14:paraId="22C50FC6"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197.3***</w:t>
            </w:r>
          </w:p>
        </w:tc>
        <w:tc>
          <w:tcPr>
            <w:tcW w:w="228" w:type="pct"/>
            <w:tcBorders>
              <w:top w:val="nil"/>
              <w:left w:val="nil"/>
              <w:bottom w:val="nil"/>
              <w:right w:val="nil"/>
            </w:tcBorders>
            <w:shd w:val="clear" w:color="auto" w:fill="auto"/>
            <w:noWrap/>
            <w:vAlign w:val="center"/>
            <w:hideMark/>
          </w:tcPr>
          <w:p w14:paraId="7CFAD852"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3.8</w:t>
            </w:r>
          </w:p>
        </w:tc>
        <w:tc>
          <w:tcPr>
            <w:tcW w:w="321" w:type="pct"/>
            <w:tcBorders>
              <w:top w:val="nil"/>
              <w:left w:val="nil"/>
              <w:bottom w:val="nil"/>
              <w:right w:val="nil"/>
            </w:tcBorders>
            <w:shd w:val="clear" w:color="auto" w:fill="auto"/>
            <w:vAlign w:val="center"/>
            <w:hideMark/>
          </w:tcPr>
          <w:p w14:paraId="3E49C73D"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-10.4</w:t>
            </w:r>
          </w:p>
        </w:tc>
        <w:tc>
          <w:tcPr>
            <w:tcW w:w="281" w:type="pct"/>
            <w:tcBorders>
              <w:top w:val="nil"/>
              <w:left w:val="nil"/>
              <w:bottom w:val="nil"/>
              <w:right w:val="nil"/>
            </w:tcBorders>
            <w:shd w:val="clear" w:color="auto" w:fill="auto"/>
            <w:vAlign w:val="center"/>
            <w:hideMark/>
          </w:tcPr>
          <w:p w14:paraId="2F6D35F8"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0.4</w:t>
            </w:r>
          </w:p>
        </w:tc>
      </w:tr>
      <w:tr w:rsidR="00AB191D" w:rsidRPr="00AB191D" w14:paraId="0069A18E" w14:textId="77777777" w:rsidTr="00E111B5">
        <w:trPr>
          <w:trHeight w:val="255"/>
        </w:trPr>
        <w:tc>
          <w:tcPr>
            <w:tcW w:w="919" w:type="pct"/>
            <w:tcBorders>
              <w:top w:val="nil"/>
              <w:left w:val="nil"/>
              <w:bottom w:val="nil"/>
              <w:right w:val="nil"/>
            </w:tcBorders>
            <w:shd w:val="clear" w:color="auto" w:fill="auto"/>
            <w:noWrap/>
            <w:vAlign w:val="center"/>
            <w:hideMark/>
          </w:tcPr>
          <w:p w14:paraId="4EAACDA5"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Available carbohydrate (g/d)</w:t>
            </w:r>
          </w:p>
        </w:tc>
        <w:tc>
          <w:tcPr>
            <w:tcW w:w="320" w:type="pct"/>
            <w:tcBorders>
              <w:top w:val="nil"/>
              <w:left w:val="nil"/>
              <w:bottom w:val="nil"/>
              <w:right w:val="nil"/>
            </w:tcBorders>
            <w:shd w:val="clear" w:color="auto" w:fill="auto"/>
            <w:noWrap/>
            <w:vAlign w:val="center"/>
            <w:hideMark/>
          </w:tcPr>
          <w:p w14:paraId="09A0151A"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193.7</w:t>
            </w:r>
          </w:p>
        </w:tc>
        <w:tc>
          <w:tcPr>
            <w:tcW w:w="228" w:type="pct"/>
            <w:tcBorders>
              <w:top w:val="nil"/>
              <w:left w:val="nil"/>
              <w:bottom w:val="nil"/>
              <w:right w:val="nil"/>
            </w:tcBorders>
            <w:shd w:val="clear" w:color="auto" w:fill="auto"/>
            <w:noWrap/>
            <w:vAlign w:val="center"/>
            <w:hideMark/>
          </w:tcPr>
          <w:p w14:paraId="5D5637F9"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3.8</w:t>
            </w:r>
          </w:p>
        </w:tc>
        <w:tc>
          <w:tcPr>
            <w:tcW w:w="375" w:type="pct"/>
            <w:tcBorders>
              <w:top w:val="nil"/>
              <w:left w:val="nil"/>
              <w:bottom w:val="nil"/>
              <w:right w:val="nil"/>
            </w:tcBorders>
            <w:shd w:val="clear" w:color="auto" w:fill="auto"/>
            <w:vAlign w:val="center"/>
            <w:hideMark/>
          </w:tcPr>
          <w:p w14:paraId="4FAE27C5"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185.6</w:t>
            </w:r>
          </w:p>
        </w:tc>
        <w:tc>
          <w:tcPr>
            <w:tcW w:w="227" w:type="pct"/>
            <w:tcBorders>
              <w:top w:val="nil"/>
              <w:left w:val="nil"/>
              <w:bottom w:val="nil"/>
              <w:right w:val="nil"/>
            </w:tcBorders>
            <w:shd w:val="clear" w:color="auto" w:fill="auto"/>
            <w:vAlign w:val="center"/>
            <w:hideMark/>
          </w:tcPr>
          <w:p w14:paraId="67388203"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3.7</w:t>
            </w:r>
          </w:p>
        </w:tc>
        <w:tc>
          <w:tcPr>
            <w:tcW w:w="267" w:type="pct"/>
            <w:tcBorders>
              <w:top w:val="nil"/>
              <w:left w:val="nil"/>
              <w:bottom w:val="nil"/>
              <w:right w:val="nil"/>
            </w:tcBorders>
            <w:shd w:val="clear" w:color="auto" w:fill="auto"/>
            <w:vAlign w:val="center"/>
            <w:hideMark/>
          </w:tcPr>
          <w:p w14:paraId="7DE097EF"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-8.1</w:t>
            </w:r>
          </w:p>
        </w:tc>
        <w:tc>
          <w:tcPr>
            <w:tcW w:w="272" w:type="pct"/>
            <w:tcBorders>
              <w:top w:val="nil"/>
              <w:left w:val="nil"/>
              <w:bottom w:val="nil"/>
              <w:right w:val="nil"/>
            </w:tcBorders>
            <w:shd w:val="clear" w:color="auto" w:fill="auto"/>
            <w:vAlign w:val="center"/>
            <w:hideMark/>
          </w:tcPr>
          <w:p w14:paraId="2C31ACC7"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0.4</w:t>
            </w:r>
          </w:p>
        </w:tc>
        <w:tc>
          <w:tcPr>
            <w:tcW w:w="375" w:type="pct"/>
            <w:tcBorders>
              <w:top w:val="nil"/>
              <w:left w:val="nil"/>
              <w:bottom w:val="nil"/>
              <w:right w:val="nil"/>
            </w:tcBorders>
            <w:shd w:val="clear" w:color="auto" w:fill="auto"/>
            <w:noWrap/>
            <w:vAlign w:val="center"/>
            <w:hideMark/>
          </w:tcPr>
          <w:p w14:paraId="08BE1900"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188.5</w:t>
            </w:r>
          </w:p>
        </w:tc>
        <w:tc>
          <w:tcPr>
            <w:tcW w:w="227" w:type="pct"/>
            <w:tcBorders>
              <w:top w:val="nil"/>
              <w:left w:val="nil"/>
              <w:bottom w:val="nil"/>
              <w:right w:val="nil"/>
            </w:tcBorders>
            <w:shd w:val="clear" w:color="auto" w:fill="auto"/>
            <w:noWrap/>
            <w:vAlign w:val="center"/>
            <w:hideMark/>
          </w:tcPr>
          <w:p w14:paraId="7FD1CC25"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3.7</w:t>
            </w:r>
          </w:p>
        </w:tc>
        <w:tc>
          <w:tcPr>
            <w:tcW w:w="275" w:type="pct"/>
            <w:tcBorders>
              <w:top w:val="nil"/>
              <w:left w:val="nil"/>
              <w:bottom w:val="nil"/>
              <w:right w:val="nil"/>
            </w:tcBorders>
            <w:shd w:val="clear" w:color="auto" w:fill="auto"/>
            <w:vAlign w:val="center"/>
            <w:hideMark/>
          </w:tcPr>
          <w:p w14:paraId="2E919BA8"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-5.2</w:t>
            </w:r>
          </w:p>
        </w:tc>
        <w:tc>
          <w:tcPr>
            <w:tcW w:w="294" w:type="pct"/>
            <w:tcBorders>
              <w:top w:val="nil"/>
              <w:left w:val="nil"/>
              <w:bottom w:val="nil"/>
              <w:right w:val="nil"/>
            </w:tcBorders>
            <w:shd w:val="clear" w:color="auto" w:fill="auto"/>
            <w:vAlign w:val="center"/>
            <w:hideMark/>
          </w:tcPr>
          <w:p w14:paraId="230D4B62"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0.2</w:t>
            </w:r>
          </w:p>
        </w:tc>
        <w:tc>
          <w:tcPr>
            <w:tcW w:w="391" w:type="pct"/>
            <w:tcBorders>
              <w:top w:val="nil"/>
              <w:left w:val="nil"/>
              <w:bottom w:val="nil"/>
              <w:right w:val="nil"/>
            </w:tcBorders>
            <w:shd w:val="clear" w:color="auto" w:fill="auto"/>
            <w:noWrap/>
            <w:vAlign w:val="center"/>
            <w:hideMark/>
          </w:tcPr>
          <w:p w14:paraId="5011AFCA"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180.4***</w:t>
            </w:r>
          </w:p>
        </w:tc>
        <w:tc>
          <w:tcPr>
            <w:tcW w:w="228" w:type="pct"/>
            <w:tcBorders>
              <w:top w:val="nil"/>
              <w:left w:val="nil"/>
              <w:bottom w:val="nil"/>
              <w:right w:val="nil"/>
            </w:tcBorders>
            <w:shd w:val="clear" w:color="auto" w:fill="auto"/>
            <w:noWrap/>
            <w:vAlign w:val="center"/>
            <w:hideMark/>
          </w:tcPr>
          <w:p w14:paraId="5191B345"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3.6</w:t>
            </w:r>
          </w:p>
        </w:tc>
        <w:tc>
          <w:tcPr>
            <w:tcW w:w="321" w:type="pct"/>
            <w:tcBorders>
              <w:top w:val="nil"/>
              <w:left w:val="nil"/>
              <w:bottom w:val="nil"/>
              <w:right w:val="nil"/>
            </w:tcBorders>
            <w:shd w:val="clear" w:color="auto" w:fill="auto"/>
            <w:vAlign w:val="center"/>
            <w:hideMark/>
          </w:tcPr>
          <w:p w14:paraId="5D974491"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-13.3</w:t>
            </w:r>
          </w:p>
        </w:tc>
        <w:tc>
          <w:tcPr>
            <w:tcW w:w="281" w:type="pct"/>
            <w:tcBorders>
              <w:top w:val="nil"/>
              <w:left w:val="nil"/>
              <w:bottom w:val="nil"/>
              <w:right w:val="nil"/>
            </w:tcBorders>
            <w:shd w:val="clear" w:color="auto" w:fill="auto"/>
            <w:vAlign w:val="center"/>
            <w:hideMark/>
          </w:tcPr>
          <w:p w14:paraId="0F2E5B1A"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0.5</w:t>
            </w:r>
          </w:p>
        </w:tc>
      </w:tr>
      <w:tr w:rsidR="00AB191D" w:rsidRPr="00AB191D" w14:paraId="425F9912" w14:textId="77777777" w:rsidTr="00E111B5">
        <w:trPr>
          <w:trHeight w:val="255"/>
        </w:trPr>
        <w:tc>
          <w:tcPr>
            <w:tcW w:w="919" w:type="pct"/>
            <w:tcBorders>
              <w:top w:val="nil"/>
              <w:left w:val="nil"/>
              <w:bottom w:val="nil"/>
              <w:right w:val="nil"/>
            </w:tcBorders>
            <w:shd w:val="clear" w:color="auto" w:fill="auto"/>
            <w:noWrap/>
            <w:vAlign w:val="center"/>
            <w:hideMark/>
          </w:tcPr>
          <w:p w14:paraId="6F678565"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Dietary fiber (g/d)</w:t>
            </w:r>
          </w:p>
        </w:tc>
        <w:tc>
          <w:tcPr>
            <w:tcW w:w="320" w:type="pct"/>
            <w:tcBorders>
              <w:top w:val="nil"/>
              <w:left w:val="nil"/>
              <w:bottom w:val="nil"/>
              <w:right w:val="nil"/>
            </w:tcBorders>
            <w:shd w:val="clear" w:color="auto" w:fill="auto"/>
            <w:noWrap/>
            <w:vAlign w:val="center"/>
            <w:hideMark/>
          </w:tcPr>
          <w:p w14:paraId="71757877"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13.9</w:t>
            </w:r>
          </w:p>
        </w:tc>
        <w:tc>
          <w:tcPr>
            <w:tcW w:w="228" w:type="pct"/>
            <w:tcBorders>
              <w:top w:val="nil"/>
              <w:left w:val="nil"/>
              <w:bottom w:val="nil"/>
              <w:right w:val="nil"/>
            </w:tcBorders>
            <w:shd w:val="clear" w:color="auto" w:fill="auto"/>
            <w:noWrap/>
            <w:vAlign w:val="center"/>
            <w:hideMark/>
          </w:tcPr>
          <w:p w14:paraId="429B505C"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0.3</w:t>
            </w:r>
          </w:p>
        </w:tc>
        <w:tc>
          <w:tcPr>
            <w:tcW w:w="375" w:type="pct"/>
            <w:tcBorders>
              <w:top w:val="nil"/>
              <w:left w:val="nil"/>
              <w:bottom w:val="nil"/>
              <w:right w:val="nil"/>
            </w:tcBorders>
            <w:shd w:val="clear" w:color="auto" w:fill="auto"/>
            <w:vAlign w:val="center"/>
            <w:hideMark/>
          </w:tcPr>
          <w:p w14:paraId="5B66BF40"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15.9***</w:t>
            </w:r>
          </w:p>
        </w:tc>
        <w:tc>
          <w:tcPr>
            <w:tcW w:w="227" w:type="pct"/>
            <w:tcBorders>
              <w:top w:val="nil"/>
              <w:left w:val="nil"/>
              <w:bottom w:val="nil"/>
              <w:right w:val="nil"/>
            </w:tcBorders>
            <w:shd w:val="clear" w:color="auto" w:fill="auto"/>
            <w:vAlign w:val="center"/>
            <w:hideMark/>
          </w:tcPr>
          <w:p w14:paraId="0FC3CE53"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0.4</w:t>
            </w:r>
          </w:p>
        </w:tc>
        <w:tc>
          <w:tcPr>
            <w:tcW w:w="267" w:type="pct"/>
            <w:tcBorders>
              <w:top w:val="nil"/>
              <w:left w:val="nil"/>
              <w:bottom w:val="nil"/>
              <w:right w:val="nil"/>
            </w:tcBorders>
            <w:shd w:val="clear" w:color="auto" w:fill="auto"/>
            <w:vAlign w:val="center"/>
            <w:hideMark/>
          </w:tcPr>
          <w:p w14:paraId="65CEF1FC"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1.9</w:t>
            </w:r>
          </w:p>
        </w:tc>
        <w:tc>
          <w:tcPr>
            <w:tcW w:w="272" w:type="pct"/>
            <w:tcBorders>
              <w:top w:val="nil"/>
              <w:left w:val="nil"/>
              <w:bottom w:val="nil"/>
              <w:right w:val="nil"/>
            </w:tcBorders>
            <w:shd w:val="clear" w:color="auto" w:fill="auto"/>
            <w:vAlign w:val="center"/>
            <w:hideMark/>
          </w:tcPr>
          <w:p w14:paraId="4F26345A"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0.1</w:t>
            </w:r>
          </w:p>
        </w:tc>
        <w:tc>
          <w:tcPr>
            <w:tcW w:w="375" w:type="pct"/>
            <w:tcBorders>
              <w:top w:val="nil"/>
              <w:left w:val="nil"/>
              <w:bottom w:val="nil"/>
              <w:right w:val="nil"/>
            </w:tcBorders>
            <w:shd w:val="clear" w:color="auto" w:fill="auto"/>
            <w:noWrap/>
            <w:vAlign w:val="center"/>
            <w:hideMark/>
          </w:tcPr>
          <w:p w14:paraId="07B33871"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15.0***</w:t>
            </w:r>
          </w:p>
        </w:tc>
        <w:tc>
          <w:tcPr>
            <w:tcW w:w="227" w:type="pct"/>
            <w:tcBorders>
              <w:top w:val="nil"/>
              <w:left w:val="nil"/>
              <w:bottom w:val="nil"/>
              <w:right w:val="nil"/>
            </w:tcBorders>
            <w:shd w:val="clear" w:color="auto" w:fill="auto"/>
            <w:noWrap/>
            <w:vAlign w:val="center"/>
            <w:hideMark/>
          </w:tcPr>
          <w:p w14:paraId="0188EF11"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0.3</w:t>
            </w:r>
          </w:p>
        </w:tc>
        <w:tc>
          <w:tcPr>
            <w:tcW w:w="275" w:type="pct"/>
            <w:tcBorders>
              <w:top w:val="nil"/>
              <w:left w:val="nil"/>
              <w:bottom w:val="nil"/>
              <w:right w:val="nil"/>
            </w:tcBorders>
            <w:shd w:val="clear" w:color="auto" w:fill="auto"/>
            <w:vAlign w:val="center"/>
            <w:hideMark/>
          </w:tcPr>
          <w:p w14:paraId="7D481280"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1.0</w:t>
            </w:r>
          </w:p>
        </w:tc>
        <w:tc>
          <w:tcPr>
            <w:tcW w:w="294" w:type="pct"/>
            <w:tcBorders>
              <w:top w:val="nil"/>
              <w:left w:val="nil"/>
              <w:bottom w:val="nil"/>
              <w:right w:val="nil"/>
            </w:tcBorders>
            <w:shd w:val="clear" w:color="auto" w:fill="auto"/>
            <w:vAlign w:val="center"/>
            <w:hideMark/>
          </w:tcPr>
          <w:p w14:paraId="50FAA299"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0.0</w:t>
            </w:r>
          </w:p>
        </w:tc>
        <w:tc>
          <w:tcPr>
            <w:tcW w:w="391" w:type="pct"/>
            <w:tcBorders>
              <w:top w:val="nil"/>
              <w:left w:val="nil"/>
              <w:bottom w:val="nil"/>
              <w:right w:val="nil"/>
            </w:tcBorders>
            <w:shd w:val="clear" w:color="auto" w:fill="auto"/>
            <w:noWrap/>
            <w:vAlign w:val="center"/>
            <w:hideMark/>
          </w:tcPr>
          <w:p w14:paraId="3A3CB4C1"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16.9***</w:t>
            </w:r>
          </w:p>
        </w:tc>
        <w:tc>
          <w:tcPr>
            <w:tcW w:w="228" w:type="pct"/>
            <w:tcBorders>
              <w:top w:val="nil"/>
              <w:left w:val="nil"/>
              <w:bottom w:val="nil"/>
              <w:right w:val="nil"/>
            </w:tcBorders>
            <w:shd w:val="clear" w:color="auto" w:fill="auto"/>
            <w:noWrap/>
            <w:vAlign w:val="center"/>
            <w:hideMark/>
          </w:tcPr>
          <w:p w14:paraId="45EF1C8A"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0.4</w:t>
            </w:r>
          </w:p>
        </w:tc>
        <w:tc>
          <w:tcPr>
            <w:tcW w:w="321" w:type="pct"/>
            <w:tcBorders>
              <w:top w:val="nil"/>
              <w:left w:val="nil"/>
              <w:bottom w:val="nil"/>
              <w:right w:val="nil"/>
            </w:tcBorders>
            <w:shd w:val="clear" w:color="auto" w:fill="auto"/>
            <w:vAlign w:val="center"/>
            <w:hideMark/>
          </w:tcPr>
          <w:p w14:paraId="0126BE77"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3.0</w:t>
            </w:r>
          </w:p>
        </w:tc>
        <w:tc>
          <w:tcPr>
            <w:tcW w:w="281" w:type="pct"/>
            <w:tcBorders>
              <w:top w:val="nil"/>
              <w:left w:val="nil"/>
              <w:bottom w:val="nil"/>
              <w:right w:val="nil"/>
            </w:tcBorders>
            <w:shd w:val="clear" w:color="auto" w:fill="auto"/>
            <w:vAlign w:val="center"/>
            <w:hideMark/>
          </w:tcPr>
          <w:p w14:paraId="46659706"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0.1</w:t>
            </w:r>
          </w:p>
        </w:tc>
      </w:tr>
      <w:tr w:rsidR="00AB191D" w:rsidRPr="00AB191D" w14:paraId="69591790" w14:textId="77777777" w:rsidTr="00E111B5">
        <w:trPr>
          <w:trHeight w:val="255"/>
        </w:trPr>
        <w:tc>
          <w:tcPr>
            <w:tcW w:w="919" w:type="pct"/>
            <w:tcBorders>
              <w:top w:val="nil"/>
              <w:left w:val="nil"/>
              <w:bottom w:val="nil"/>
              <w:right w:val="nil"/>
            </w:tcBorders>
            <w:shd w:val="clear" w:color="auto" w:fill="auto"/>
            <w:noWrap/>
            <w:vAlign w:val="center"/>
            <w:hideMark/>
          </w:tcPr>
          <w:p w14:paraId="68802F50"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Total sugar (g/d)</w:t>
            </w:r>
          </w:p>
        </w:tc>
        <w:tc>
          <w:tcPr>
            <w:tcW w:w="320" w:type="pct"/>
            <w:tcBorders>
              <w:top w:val="nil"/>
              <w:left w:val="nil"/>
              <w:bottom w:val="nil"/>
              <w:right w:val="nil"/>
            </w:tcBorders>
            <w:shd w:val="clear" w:color="auto" w:fill="auto"/>
            <w:noWrap/>
            <w:vAlign w:val="center"/>
            <w:hideMark/>
          </w:tcPr>
          <w:p w14:paraId="18A3FFDC"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77.7</w:t>
            </w:r>
          </w:p>
        </w:tc>
        <w:tc>
          <w:tcPr>
            <w:tcW w:w="228" w:type="pct"/>
            <w:tcBorders>
              <w:top w:val="nil"/>
              <w:left w:val="nil"/>
              <w:bottom w:val="nil"/>
              <w:right w:val="nil"/>
            </w:tcBorders>
            <w:shd w:val="clear" w:color="auto" w:fill="auto"/>
            <w:noWrap/>
            <w:vAlign w:val="center"/>
            <w:hideMark/>
          </w:tcPr>
          <w:p w14:paraId="669B4EB2"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2.3</w:t>
            </w:r>
          </w:p>
        </w:tc>
        <w:tc>
          <w:tcPr>
            <w:tcW w:w="375" w:type="pct"/>
            <w:tcBorders>
              <w:top w:val="nil"/>
              <w:left w:val="nil"/>
              <w:bottom w:val="nil"/>
              <w:right w:val="nil"/>
            </w:tcBorders>
            <w:shd w:val="clear" w:color="auto" w:fill="auto"/>
            <w:vAlign w:val="center"/>
            <w:hideMark/>
          </w:tcPr>
          <w:p w14:paraId="6F26F035"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78.1</w:t>
            </w:r>
          </w:p>
        </w:tc>
        <w:tc>
          <w:tcPr>
            <w:tcW w:w="227" w:type="pct"/>
            <w:tcBorders>
              <w:top w:val="nil"/>
              <w:left w:val="nil"/>
              <w:bottom w:val="nil"/>
              <w:right w:val="nil"/>
            </w:tcBorders>
            <w:shd w:val="clear" w:color="auto" w:fill="auto"/>
            <w:vAlign w:val="center"/>
            <w:hideMark/>
          </w:tcPr>
          <w:p w14:paraId="43DA1086"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2.3</w:t>
            </w:r>
          </w:p>
        </w:tc>
        <w:tc>
          <w:tcPr>
            <w:tcW w:w="267" w:type="pct"/>
            <w:tcBorders>
              <w:top w:val="nil"/>
              <w:left w:val="nil"/>
              <w:bottom w:val="nil"/>
              <w:right w:val="nil"/>
            </w:tcBorders>
            <w:shd w:val="clear" w:color="auto" w:fill="auto"/>
            <w:vAlign w:val="center"/>
            <w:hideMark/>
          </w:tcPr>
          <w:p w14:paraId="1FB8B47B"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0.4</w:t>
            </w:r>
          </w:p>
        </w:tc>
        <w:tc>
          <w:tcPr>
            <w:tcW w:w="272" w:type="pct"/>
            <w:tcBorders>
              <w:top w:val="nil"/>
              <w:left w:val="nil"/>
              <w:bottom w:val="nil"/>
              <w:right w:val="nil"/>
            </w:tcBorders>
            <w:shd w:val="clear" w:color="auto" w:fill="auto"/>
            <w:vAlign w:val="center"/>
            <w:hideMark/>
          </w:tcPr>
          <w:p w14:paraId="0BF09752"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0.0</w:t>
            </w:r>
          </w:p>
        </w:tc>
        <w:tc>
          <w:tcPr>
            <w:tcW w:w="375" w:type="pct"/>
            <w:tcBorders>
              <w:top w:val="nil"/>
              <w:left w:val="nil"/>
              <w:bottom w:val="nil"/>
              <w:right w:val="nil"/>
            </w:tcBorders>
            <w:shd w:val="clear" w:color="auto" w:fill="auto"/>
            <w:noWrap/>
            <w:vAlign w:val="center"/>
            <w:hideMark/>
          </w:tcPr>
          <w:p w14:paraId="27E9E6F4"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78.0</w:t>
            </w:r>
          </w:p>
        </w:tc>
        <w:tc>
          <w:tcPr>
            <w:tcW w:w="227" w:type="pct"/>
            <w:tcBorders>
              <w:top w:val="nil"/>
              <w:left w:val="nil"/>
              <w:bottom w:val="nil"/>
              <w:right w:val="nil"/>
            </w:tcBorders>
            <w:shd w:val="clear" w:color="auto" w:fill="auto"/>
            <w:noWrap/>
            <w:vAlign w:val="center"/>
            <w:hideMark/>
          </w:tcPr>
          <w:p w14:paraId="534DE107"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2.2</w:t>
            </w:r>
          </w:p>
        </w:tc>
        <w:tc>
          <w:tcPr>
            <w:tcW w:w="275" w:type="pct"/>
            <w:tcBorders>
              <w:top w:val="nil"/>
              <w:left w:val="nil"/>
              <w:bottom w:val="nil"/>
              <w:right w:val="nil"/>
            </w:tcBorders>
            <w:shd w:val="clear" w:color="auto" w:fill="auto"/>
            <w:vAlign w:val="center"/>
            <w:hideMark/>
          </w:tcPr>
          <w:p w14:paraId="6DBEA0D5"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0.3</w:t>
            </w:r>
          </w:p>
        </w:tc>
        <w:tc>
          <w:tcPr>
            <w:tcW w:w="294" w:type="pct"/>
            <w:tcBorders>
              <w:top w:val="nil"/>
              <w:left w:val="nil"/>
              <w:bottom w:val="nil"/>
              <w:right w:val="nil"/>
            </w:tcBorders>
            <w:shd w:val="clear" w:color="auto" w:fill="auto"/>
            <w:vAlign w:val="center"/>
            <w:hideMark/>
          </w:tcPr>
          <w:p w14:paraId="452CFCAC"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0.0</w:t>
            </w:r>
          </w:p>
        </w:tc>
        <w:tc>
          <w:tcPr>
            <w:tcW w:w="391" w:type="pct"/>
            <w:tcBorders>
              <w:top w:val="nil"/>
              <w:left w:val="nil"/>
              <w:bottom w:val="nil"/>
              <w:right w:val="nil"/>
            </w:tcBorders>
            <w:shd w:val="clear" w:color="auto" w:fill="auto"/>
            <w:noWrap/>
            <w:vAlign w:val="center"/>
            <w:hideMark/>
          </w:tcPr>
          <w:p w14:paraId="69E61E89"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78.4</w:t>
            </w:r>
          </w:p>
        </w:tc>
        <w:tc>
          <w:tcPr>
            <w:tcW w:w="228" w:type="pct"/>
            <w:tcBorders>
              <w:top w:val="nil"/>
              <w:left w:val="nil"/>
              <w:bottom w:val="nil"/>
              <w:right w:val="nil"/>
            </w:tcBorders>
            <w:shd w:val="clear" w:color="auto" w:fill="auto"/>
            <w:noWrap/>
            <w:vAlign w:val="center"/>
            <w:hideMark/>
          </w:tcPr>
          <w:p w14:paraId="3C2E559F"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2.2</w:t>
            </w:r>
          </w:p>
        </w:tc>
        <w:tc>
          <w:tcPr>
            <w:tcW w:w="321" w:type="pct"/>
            <w:tcBorders>
              <w:top w:val="nil"/>
              <w:left w:val="nil"/>
              <w:bottom w:val="nil"/>
              <w:right w:val="nil"/>
            </w:tcBorders>
            <w:shd w:val="clear" w:color="auto" w:fill="auto"/>
            <w:vAlign w:val="center"/>
            <w:hideMark/>
          </w:tcPr>
          <w:p w14:paraId="58978529"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0.7</w:t>
            </w:r>
          </w:p>
        </w:tc>
        <w:tc>
          <w:tcPr>
            <w:tcW w:w="281" w:type="pct"/>
            <w:tcBorders>
              <w:top w:val="nil"/>
              <w:left w:val="nil"/>
              <w:bottom w:val="nil"/>
              <w:right w:val="nil"/>
            </w:tcBorders>
            <w:shd w:val="clear" w:color="auto" w:fill="auto"/>
            <w:vAlign w:val="center"/>
            <w:hideMark/>
          </w:tcPr>
          <w:p w14:paraId="47DC4BE9"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0.0</w:t>
            </w:r>
          </w:p>
        </w:tc>
      </w:tr>
      <w:tr w:rsidR="00AB191D" w:rsidRPr="00AB191D" w14:paraId="4DAE89C0" w14:textId="77777777" w:rsidTr="00E111B5">
        <w:trPr>
          <w:trHeight w:val="255"/>
        </w:trPr>
        <w:tc>
          <w:tcPr>
            <w:tcW w:w="919" w:type="pct"/>
            <w:tcBorders>
              <w:top w:val="nil"/>
              <w:left w:val="nil"/>
              <w:bottom w:val="nil"/>
              <w:right w:val="nil"/>
            </w:tcBorders>
            <w:shd w:val="clear" w:color="auto" w:fill="auto"/>
            <w:noWrap/>
            <w:vAlign w:val="center"/>
            <w:hideMark/>
          </w:tcPr>
          <w:p w14:paraId="19E9DB10"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Added sugars (g/d)</w:t>
            </w:r>
          </w:p>
        </w:tc>
        <w:tc>
          <w:tcPr>
            <w:tcW w:w="320" w:type="pct"/>
            <w:tcBorders>
              <w:top w:val="nil"/>
              <w:left w:val="nil"/>
              <w:bottom w:val="nil"/>
              <w:right w:val="nil"/>
            </w:tcBorders>
            <w:shd w:val="clear" w:color="auto" w:fill="auto"/>
            <w:noWrap/>
            <w:vAlign w:val="center"/>
            <w:hideMark/>
          </w:tcPr>
          <w:p w14:paraId="3B85AFEE"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45.9</w:t>
            </w:r>
          </w:p>
        </w:tc>
        <w:tc>
          <w:tcPr>
            <w:tcW w:w="228" w:type="pct"/>
            <w:tcBorders>
              <w:top w:val="nil"/>
              <w:left w:val="nil"/>
              <w:bottom w:val="nil"/>
              <w:right w:val="nil"/>
            </w:tcBorders>
            <w:shd w:val="clear" w:color="auto" w:fill="auto"/>
            <w:noWrap/>
            <w:vAlign w:val="center"/>
            <w:hideMark/>
          </w:tcPr>
          <w:p w14:paraId="12BB235E"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1.9</w:t>
            </w:r>
          </w:p>
        </w:tc>
        <w:tc>
          <w:tcPr>
            <w:tcW w:w="375" w:type="pct"/>
            <w:tcBorders>
              <w:top w:val="nil"/>
              <w:left w:val="nil"/>
              <w:bottom w:val="nil"/>
              <w:right w:val="nil"/>
            </w:tcBorders>
            <w:shd w:val="clear" w:color="auto" w:fill="auto"/>
            <w:vAlign w:val="center"/>
            <w:hideMark/>
          </w:tcPr>
          <w:p w14:paraId="304881D3"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45.9</w:t>
            </w:r>
          </w:p>
        </w:tc>
        <w:tc>
          <w:tcPr>
            <w:tcW w:w="227" w:type="pct"/>
            <w:tcBorders>
              <w:top w:val="nil"/>
              <w:left w:val="nil"/>
              <w:bottom w:val="nil"/>
              <w:right w:val="nil"/>
            </w:tcBorders>
            <w:shd w:val="clear" w:color="auto" w:fill="auto"/>
            <w:vAlign w:val="center"/>
            <w:hideMark/>
          </w:tcPr>
          <w:p w14:paraId="68A949BA"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1.9</w:t>
            </w:r>
          </w:p>
        </w:tc>
        <w:tc>
          <w:tcPr>
            <w:tcW w:w="267" w:type="pct"/>
            <w:tcBorders>
              <w:top w:val="nil"/>
              <w:left w:val="nil"/>
              <w:bottom w:val="nil"/>
              <w:right w:val="nil"/>
            </w:tcBorders>
            <w:shd w:val="clear" w:color="auto" w:fill="auto"/>
            <w:vAlign w:val="center"/>
            <w:hideMark/>
          </w:tcPr>
          <w:p w14:paraId="417E48C0"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0.0</w:t>
            </w:r>
          </w:p>
        </w:tc>
        <w:tc>
          <w:tcPr>
            <w:tcW w:w="272" w:type="pct"/>
            <w:tcBorders>
              <w:top w:val="nil"/>
              <w:left w:val="nil"/>
              <w:bottom w:val="nil"/>
              <w:right w:val="nil"/>
            </w:tcBorders>
            <w:shd w:val="clear" w:color="auto" w:fill="auto"/>
            <w:vAlign w:val="center"/>
            <w:hideMark/>
          </w:tcPr>
          <w:p w14:paraId="24B9C1F9"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0.0</w:t>
            </w:r>
          </w:p>
        </w:tc>
        <w:tc>
          <w:tcPr>
            <w:tcW w:w="375" w:type="pct"/>
            <w:tcBorders>
              <w:top w:val="nil"/>
              <w:left w:val="nil"/>
              <w:bottom w:val="nil"/>
              <w:right w:val="nil"/>
            </w:tcBorders>
            <w:shd w:val="clear" w:color="auto" w:fill="auto"/>
            <w:noWrap/>
            <w:vAlign w:val="center"/>
            <w:hideMark/>
          </w:tcPr>
          <w:p w14:paraId="0553273B"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45.9</w:t>
            </w:r>
          </w:p>
        </w:tc>
        <w:tc>
          <w:tcPr>
            <w:tcW w:w="227" w:type="pct"/>
            <w:tcBorders>
              <w:top w:val="nil"/>
              <w:left w:val="nil"/>
              <w:bottom w:val="nil"/>
              <w:right w:val="nil"/>
            </w:tcBorders>
            <w:shd w:val="clear" w:color="auto" w:fill="auto"/>
            <w:noWrap/>
            <w:vAlign w:val="center"/>
            <w:hideMark/>
          </w:tcPr>
          <w:p w14:paraId="6214B7A2"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1.9</w:t>
            </w:r>
          </w:p>
        </w:tc>
        <w:tc>
          <w:tcPr>
            <w:tcW w:w="275" w:type="pct"/>
            <w:tcBorders>
              <w:top w:val="nil"/>
              <w:left w:val="nil"/>
              <w:bottom w:val="nil"/>
              <w:right w:val="nil"/>
            </w:tcBorders>
            <w:shd w:val="clear" w:color="auto" w:fill="auto"/>
            <w:vAlign w:val="center"/>
            <w:hideMark/>
          </w:tcPr>
          <w:p w14:paraId="4FD59A57"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0.1</w:t>
            </w:r>
          </w:p>
        </w:tc>
        <w:tc>
          <w:tcPr>
            <w:tcW w:w="294" w:type="pct"/>
            <w:tcBorders>
              <w:top w:val="nil"/>
              <w:left w:val="nil"/>
              <w:bottom w:val="nil"/>
              <w:right w:val="nil"/>
            </w:tcBorders>
            <w:shd w:val="clear" w:color="auto" w:fill="auto"/>
            <w:vAlign w:val="center"/>
            <w:hideMark/>
          </w:tcPr>
          <w:p w14:paraId="508EE94D"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0.0</w:t>
            </w:r>
          </w:p>
        </w:tc>
        <w:tc>
          <w:tcPr>
            <w:tcW w:w="391" w:type="pct"/>
            <w:tcBorders>
              <w:top w:val="nil"/>
              <w:left w:val="nil"/>
              <w:bottom w:val="nil"/>
              <w:right w:val="nil"/>
            </w:tcBorders>
            <w:shd w:val="clear" w:color="auto" w:fill="auto"/>
            <w:noWrap/>
            <w:vAlign w:val="center"/>
            <w:hideMark/>
          </w:tcPr>
          <w:p w14:paraId="159905D1"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45.9</w:t>
            </w:r>
          </w:p>
        </w:tc>
        <w:tc>
          <w:tcPr>
            <w:tcW w:w="228" w:type="pct"/>
            <w:tcBorders>
              <w:top w:val="nil"/>
              <w:left w:val="nil"/>
              <w:bottom w:val="nil"/>
              <w:right w:val="nil"/>
            </w:tcBorders>
            <w:shd w:val="clear" w:color="auto" w:fill="auto"/>
            <w:noWrap/>
            <w:vAlign w:val="center"/>
            <w:hideMark/>
          </w:tcPr>
          <w:p w14:paraId="2A80EA69"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1.9</w:t>
            </w:r>
          </w:p>
        </w:tc>
        <w:tc>
          <w:tcPr>
            <w:tcW w:w="321" w:type="pct"/>
            <w:tcBorders>
              <w:top w:val="nil"/>
              <w:left w:val="nil"/>
              <w:bottom w:val="nil"/>
              <w:right w:val="nil"/>
            </w:tcBorders>
            <w:shd w:val="clear" w:color="auto" w:fill="auto"/>
            <w:vAlign w:val="center"/>
            <w:hideMark/>
          </w:tcPr>
          <w:p w14:paraId="2EAD7C90"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0.1</w:t>
            </w:r>
          </w:p>
        </w:tc>
        <w:tc>
          <w:tcPr>
            <w:tcW w:w="281" w:type="pct"/>
            <w:tcBorders>
              <w:top w:val="nil"/>
              <w:left w:val="nil"/>
              <w:bottom w:val="nil"/>
              <w:right w:val="nil"/>
            </w:tcBorders>
            <w:shd w:val="clear" w:color="auto" w:fill="auto"/>
            <w:vAlign w:val="center"/>
            <w:hideMark/>
          </w:tcPr>
          <w:p w14:paraId="50905F8D"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0.0</w:t>
            </w:r>
          </w:p>
        </w:tc>
      </w:tr>
      <w:tr w:rsidR="00AB191D" w:rsidRPr="00AB191D" w14:paraId="44CFC0A2" w14:textId="77777777" w:rsidTr="00E111B5">
        <w:trPr>
          <w:trHeight w:val="255"/>
        </w:trPr>
        <w:tc>
          <w:tcPr>
            <w:tcW w:w="919" w:type="pct"/>
            <w:tcBorders>
              <w:top w:val="nil"/>
              <w:left w:val="nil"/>
              <w:bottom w:val="nil"/>
              <w:right w:val="nil"/>
            </w:tcBorders>
            <w:shd w:val="clear" w:color="auto" w:fill="auto"/>
            <w:noWrap/>
            <w:vAlign w:val="center"/>
            <w:hideMark/>
          </w:tcPr>
          <w:p w14:paraId="3BE7694F"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Protein (g/d)</w:t>
            </w:r>
          </w:p>
        </w:tc>
        <w:tc>
          <w:tcPr>
            <w:tcW w:w="320" w:type="pct"/>
            <w:tcBorders>
              <w:top w:val="nil"/>
              <w:left w:val="nil"/>
              <w:bottom w:val="nil"/>
              <w:right w:val="nil"/>
            </w:tcBorders>
            <w:shd w:val="clear" w:color="auto" w:fill="auto"/>
            <w:noWrap/>
            <w:vAlign w:val="center"/>
            <w:hideMark/>
          </w:tcPr>
          <w:p w14:paraId="37BFDE61"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67.2</w:t>
            </w:r>
          </w:p>
        </w:tc>
        <w:tc>
          <w:tcPr>
            <w:tcW w:w="228" w:type="pct"/>
            <w:tcBorders>
              <w:top w:val="nil"/>
              <w:left w:val="nil"/>
              <w:bottom w:val="nil"/>
              <w:right w:val="nil"/>
            </w:tcBorders>
            <w:shd w:val="clear" w:color="auto" w:fill="auto"/>
            <w:noWrap/>
            <w:vAlign w:val="center"/>
            <w:hideMark/>
          </w:tcPr>
          <w:p w14:paraId="56C3118B"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1.8</w:t>
            </w:r>
          </w:p>
        </w:tc>
        <w:tc>
          <w:tcPr>
            <w:tcW w:w="375" w:type="pct"/>
            <w:tcBorders>
              <w:top w:val="nil"/>
              <w:left w:val="nil"/>
              <w:bottom w:val="nil"/>
              <w:right w:val="nil"/>
            </w:tcBorders>
            <w:shd w:val="clear" w:color="auto" w:fill="auto"/>
            <w:vAlign w:val="center"/>
            <w:hideMark/>
          </w:tcPr>
          <w:p w14:paraId="1484E754"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67.1</w:t>
            </w:r>
          </w:p>
        </w:tc>
        <w:tc>
          <w:tcPr>
            <w:tcW w:w="227" w:type="pct"/>
            <w:tcBorders>
              <w:top w:val="nil"/>
              <w:left w:val="nil"/>
              <w:bottom w:val="nil"/>
              <w:right w:val="nil"/>
            </w:tcBorders>
            <w:shd w:val="clear" w:color="auto" w:fill="auto"/>
            <w:vAlign w:val="center"/>
            <w:hideMark/>
          </w:tcPr>
          <w:p w14:paraId="49AB2F39"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1.8</w:t>
            </w:r>
          </w:p>
        </w:tc>
        <w:tc>
          <w:tcPr>
            <w:tcW w:w="267" w:type="pct"/>
            <w:tcBorders>
              <w:top w:val="nil"/>
              <w:left w:val="nil"/>
              <w:bottom w:val="nil"/>
              <w:right w:val="nil"/>
            </w:tcBorders>
            <w:shd w:val="clear" w:color="auto" w:fill="auto"/>
            <w:vAlign w:val="center"/>
            <w:hideMark/>
          </w:tcPr>
          <w:p w14:paraId="473F6FE7"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-0.1</w:t>
            </w:r>
          </w:p>
        </w:tc>
        <w:tc>
          <w:tcPr>
            <w:tcW w:w="272" w:type="pct"/>
            <w:tcBorders>
              <w:top w:val="nil"/>
              <w:left w:val="nil"/>
              <w:bottom w:val="nil"/>
              <w:right w:val="nil"/>
            </w:tcBorders>
            <w:shd w:val="clear" w:color="auto" w:fill="auto"/>
            <w:vAlign w:val="center"/>
            <w:hideMark/>
          </w:tcPr>
          <w:p w14:paraId="67B4D4B8"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0.0</w:t>
            </w:r>
          </w:p>
        </w:tc>
        <w:tc>
          <w:tcPr>
            <w:tcW w:w="375" w:type="pct"/>
            <w:tcBorders>
              <w:top w:val="nil"/>
              <w:left w:val="nil"/>
              <w:bottom w:val="nil"/>
              <w:right w:val="nil"/>
            </w:tcBorders>
            <w:shd w:val="clear" w:color="auto" w:fill="auto"/>
            <w:noWrap/>
            <w:vAlign w:val="center"/>
            <w:hideMark/>
          </w:tcPr>
          <w:p w14:paraId="1F5194F3"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67.3</w:t>
            </w:r>
          </w:p>
        </w:tc>
        <w:tc>
          <w:tcPr>
            <w:tcW w:w="227" w:type="pct"/>
            <w:tcBorders>
              <w:top w:val="nil"/>
              <w:left w:val="nil"/>
              <w:bottom w:val="nil"/>
              <w:right w:val="nil"/>
            </w:tcBorders>
            <w:shd w:val="clear" w:color="auto" w:fill="auto"/>
            <w:noWrap/>
            <w:vAlign w:val="center"/>
            <w:hideMark/>
          </w:tcPr>
          <w:p w14:paraId="17CBFCA8"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1.8</w:t>
            </w:r>
          </w:p>
        </w:tc>
        <w:tc>
          <w:tcPr>
            <w:tcW w:w="275" w:type="pct"/>
            <w:tcBorders>
              <w:top w:val="nil"/>
              <w:left w:val="nil"/>
              <w:bottom w:val="nil"/>
              <w:right w:val="nil"/>
            </w:tcBorders>
            <w:shd w:val="clear" w:color="auto" w:fill="auto"/>
            <w:vAlign w:val="center"/>
            <w:hideMark/>
          </w:tcPr>
          <w:p w14:paraId="07A86C5C"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0.1</w:t>
            </w:r>
          </w:p>
        </w:tc>
        <w:tc>
          <w:tcPr>
            <w:tcW w:w="294" w:type="pct"/>
            <w:tcBorders>
              <w:top w:val="nil"/>
              <w:left w:val="nil"/>
              <w:bottom w:val="nil"/>
              <w:right w:val="nil"/>
            </w:tcBorders>
            <w:shd w:val="clear" w:color="auto" w:fill="auto"/>
            <w:vAlign w:val="center"/>
            <w:hideMark/>
          </w:tcPr>
          <w:p w14:paraId="6351C928"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0.0</w:t>
            </w:r>
          </w:p>
        </w:tc>
        <w:tc>
          <w:tcPr>
            <w:tcW w:w="391" w:type="pct"/>
            <w:tcBorders>
              <w:top w:val="nil"/>
              <w:left w:val="nil"/>
              <w:bottom w:val="nil"/>
              <w:right w:val="nil"/>
            </w:tcBorders>
            <w:shd w:val="clear" w:color="auto" w:fill="auto"/>
            <w:noWrap/>
            <w:vAlign w:val="center"/>
            <w:hideMark/>
          </w:tcPr>
          <w:p w14:paraId="539EE529"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67.1</w:t>
            </w:r>
          </w:p>
        </w:tc>
        <w:tc>
          <w:tcPr>
            <w:tcW w:w="228" w:type="pct"/>
            <w:tcBorders>
              <w:top w:val="nil"/>
              <w:left w:val="nil"/>
              <w:bottom w:val="nil"/>
              <w:right w:val="nil"/>
            </w:tcBorders>
            <w:shd w:val="clear" w:color="auto" w:fill="auto"/>
            <w:noWrap/>
            <w:vAlign w:val="center"/>
            <w:hideMark/>
          </w:tcPr>
          <w:p w14:paraId="11CA49BD"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1.8</w:t>
            </w:r>
          </w:p>
        </w:tc>
        <w:tc>
          <w:tcPr>
            <w:tcW w:w="321" w:type="pct"/>
            <w:tcBorders>
              <w:top w:val="nil"/>
              <w:left w:val="nil"/>
              <w:bottom w:val="nil"/>
              <w:right w:val="nil"/>
            </w:tcBorders>
            <w:shd w:val="clear" w:color="auto" w:fill="auto"/>
            <w:vAlign w:val="center"/>
            <w:hideMark/>
          </w:tcPr>
          <w:p w14:paraId="187B8418"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0.0</w:t>
            </w:r>
          </w:p>
        </w:tc>
        <w:tc>
          <w:tcPr>
            <w:tcW w:w="281" w:type="pct"/>
            <w:tcBorders>
              <w:top w:val="nil"/>
              <w:left w:val="nil"/>
              <w:bottom w:val="nil"/>
              <w:right w:val="nil"/>
            </w:tcBorders>
            <w:shd w:val="clear" w:color="auto" w:fill="auto"/>
            <w:vAlign w:val="center"/>
            <w:hideMark/>
          </w:tcPr>
          <w:p w14:paraId="55875B8B"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0.0</w:t>
            </w:r>
          </w:p>
        </w:tc>
      </w:tr>
      <w:tr w:rsidR="00AB191D" w:rsidRPr="00AB191D" w14:paraId="7AEB3F9E" w14:textId="77777777" w:rsidTr="00E111B5">
        <w:trPr>
          <w:trHeight w:val="255"/>
        </w:trPr>
        <w:tc>
          <w:tcPr>
            <w:tcW w:w="919" w:type="pct"/>
            <w:tcBorders>
              <w:top w:val="nil"/>
              <w:left w:val="nil"/>
              <w:bottom w:val="nil"/>
              <w:right w:val="nil"/>
            </w:tcBorders>
            <w:shd w:val="clear" w:color="auto" w:fill="auto"/>
            <w:noWrap/>
            <w:vAlign w:val="center"/>
            <w:hideMark/>
          </w:tcPr>
          <w:p w14:paraId="711DD839"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Total fat (g/d)</w:t>
            </w:r>
          </w:p>
        </w:tc>
        <w:tc>
          <w:tcPr>
            <w:tcW w:w="320" w:type="pct"/>
            <w:tcBorders>
              <w:top w:val="nil"/>
              <w:left w:val="nil"/>
              <w:bottom w:val="nil"/>
              <w:right w:val="nil"/>
            </w:tcBorders>
            <w:shd w:val="clear" w:color="auto" w:fill="auto"/>
            <w:noWrap/>
            <w:vAlign w:val="center"/>
            <w:hideMark/>
          </w:tcPr>
          <w:p w14:paraId="20FCE697"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59.6</w:t>
            </w:r>
          </w:p>
        </w:tc>
        <w:tc>
          <w:tcPr>
            <w:tcW w:w="228" w:type="pct"/>
            <w:tcBorders>
              <w:top w:val="nil"/>
              <w:left w:val="nil"/>
              <w:bottom w:val="nil"/>
              <w:right w:val="nil"/>
            </w:tcBorders>
            <w:shd w:val="clear" w:color="auto" w:fill="auto"/>
            <w:noWrap/>
            <w:vAlign w:val="center"/>
            <w:hideMark/>
          </w:tcPr>
          <w:p w14:paraId="2126E747"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1.5</w:t>
            </w:r>
          </w:p>
        </w:tc>
        <w:tc>
          <w:tcPr>
            <w:tcW w:w="375" w:type="pct"/>
            <w:tcBorders>
              <w:top w:val="nil"/>
              <w:left w:val="nil"/>
              <w:bottom w:val="nil"/>
              <w:right w:val="nil"/>
            </w:tcBorders>
            <w:shd w:val="clear" w:color="auto" w:fill="auto"/>
            <w:vAlign w:val="center"/>
            <w:hideMark/>
          </w:tcPr>
          <w:p w14:paraId="6C836003"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60.4</w:t>
            </w:r>
          </w:p>
        </w:tc>
        <w:tc>
          <w:tcPr>
            <w:tcW w:w="227" w:type="pct"/>
            <w:tcBorders>
              <w:top w:val="nil"/>
              <w:left w:val="nil"/>
              <w:bottom w:val="nil"/>
              <w:right w:val="nil"/>
            </w:tcBorders>
            <w:shd w:val="clear" w:color="auto" w:fill="auto"/>
            <w:vAlign w:val="center"/>
            <w:hideMark/>
          </w:tcPr>
          <w:p w14:paraId="07074F66"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1.5</w:t>
            </w:r>
          </w:p>
        </w:tc>
        <w:tc>
          <w:tcPr>
            <w:tcW w:w="267" w:type="pct"/>
            <w:tcBorders>
              <w:top w:val="nil"/>
              <w:left w:val="nil"/>
              <w:bottom w:val="nil"/>
              <w:right w:val="nil"/>
            </w:tcBorders>
            <w:shd w:val="clear" w:color="auto" w:fill="auto"/>
            <w:vAlign w:val="center"/>
            <w:hideMark/>
          </w:tcPr>
          <w:p w14:paraId="3E7DBCB8"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0.8</w:t>
            </w:r>
          </w:p>
        </w:tc>
        <w:tc>
          <w:tcPr>
            <w:tcW w:w="272" w:type="pct"/>
            <w:tcBorders>
              <w:top w:val="nil"/>
              <w:left w:val="nil"/>
              <w:bottom w:val="nil"/>
              <w:right w:val="nil"/>
            </w:tcBorders>
            <w:shd w:val="clear" w:color="auto" w:fill="auto"/>
            <w:vAlign w:val="center"/>
            <w:hideMark/>
          </w:tcPr>
          <w:p w14:paraId="78BDAF50"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0.0</w:t>
            </w:r>
          </w:p>
        </w:tc>
        <w:tc>
          <w:tcPr>
            <w:tcW w:w="375" w:type="pct"/>
            <w:tcBorders>
              <w:top w:val="nil"/>
              <w:left w:val="nil"/>
              <w:bottom w:val="nil"/>
              <w:right w:val="nil"/>
            </w:tcBorders>
            <w:shd w:val="clear" w:color="auto" w:fill="auto"/>
            <w:noWrap/>
            <w:vAlign w:val="center"/>
            <w:hideMark/>
          </w:tcPr>
          <w:p w14:paraId="1FFB936A"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59.6</w:t>
            </w:r>
          </w:p>
        </w:tc>
        <w:tc>
          <w:tcPr>
            <w:tcW w:w="227" w:type="pct"/>
            <w:tcBorders>
              <w:top w:val="nil"/>
              <w:left w:val="nil"/>
              <w:bottom w:val="nil"/>
              <w:right w:val="nil"/>
            </w:tcBorders>
            <w:shd w:val="clear" w:color="auto" w:fill="auto"/>
            <w:noWrap/>
            <w:vAlign w:val="center"/>
            <w:hideMark/>
          </w:tcPr>
          <w:p w14:paraId="11530D05"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1.5</w:t>
            </w:r>
          </w:p>
        </w:tc>
        <w:tc>
          <w:tcPr>
            <w:tcW w:w="275" w:type="pct"/>
            <w:tcBorders>
              <w:top w:val="nil"/>
              <w:left w:val="nil"/>
              <w:bottom w:val="nil"/>
              <w:right w:val="nil"/>
            </w:tcBorders>
            <w:shd w:val="clear" w:color="auto" w:fill="auto"/>
            <w:vAlign w:val="center"/>
            <w:hideMark/>
          </w:tcPr>
          <w:p w14:paraId="3A27458B"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0.0</w:t>
            </w:r>
          </w:p>
        </w:tc>
        <w:tc>
          <w:tcPr>
            <w:tcW w:w="294" w:type="pct"/>
            <w:tcBorders>
              <w:top w:val="nil"/>
              <w:left w:val="nil"/>
              <w:bottom w:val="nil"/>
              <w:right w:val="nil"/>
            </w:tcBorders>
            <w:shd w:val="clear" w:color="auto" w:fill="auto"/>
            <w:vAlign w:val="center"/>
            <w:hideMark/>
          </w:tcPr>
          <w:p w14:paraId="0FA3BF57"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0.0</w:t>
            </w:r>
          </w:p>
        </w:tc>
        <w:tc>
          <w:tcPr>
            <w:tcW w:w="391" w:type="pct"/>
            <w:tcBorders>
              <w:top w:val="nil"/>
              <w:left w:val="nil"/>
              <w:bottom w:val="nil"/>
              <w:right w:val="nil"/>
            </w:tcBorders>
            <w:shd w:val="clear" w:color="auto" w:fill="auto"/>
            <w:noWrap/>
            <w:vAlign w:val="center"/>
            <w:hideMark/>
          </w:tcPr>
          <w:p w14:paraId="17F017EB"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60.4</w:t>
            </w:r>
          </w:p>
        </w:tc>
        <w:tc>
          <w:tcPr>
            <w:tcW w:w="228" w:type="pct"/>
            <w:tcBorders>
              <w:top w:val="nil"/>
              <w:left w:val="nil"/>
              <w:bottom w:val="nil"/>
              <w:right w:val="nil"/>
            </w:tcBorders>
            <w:shd w:val="clear" w:color="auto" w:fill="auto"/>
            <w:noWrap/>
            <w:vAlign w:val="center"/>
            <w:hideMark/>
          </w:tcPr>
          <w:p w14:paraId="70D24565"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1.5</w:t>
            </w:r>
          </w:p>
        </w:tc>
        <w:tc>
          <w:tcPr>
            <w:tcW w:w="321" w:type="pct"/>
            <w:tcBorders>
              <w:top w:val="nil"/>
              <w:left w:val="nil"/>
              <w:bottom w:val="nil"/>
              <w:right w:val="nil"/>
            </w:tcBorders>
            <w:shd w:val="clear" w:color="auto" w:fill="auto"/>
            <w:vAlign w:val="center"/>
            <w:hideMark/>
          </w:tcPr>
          <w:p w14:paraId="4DBD2848"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0.8</w:t>
            </w:r>
          </w:p>
        </w:tc>
        <w:tc>
          <w:tcPr>
            <w:tcW w:w="281" w:type="pct"/>
            <w:tcBorders>
              <w:top w:val="nil"/>
              <w:left w:val="nil"/>
              <w:bottom w:val="nil"/>
              <w:right w:val="nil"/>
            </w:tcBorders>
            <w:shd w:val="clear" w:color="auto" w:fill="auto"/>
            <w:vAlign w:val="center"/>
            <w:hideMark/>
          </w:tcPr>
          <w:p w14:paraId="6CBF1DE8"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0.0</w:t>
            </w:r>
          </w:p>
        </w:tc>
      </w:tr>
      <w:tr w:rsidR="00AB191D" w:rsidRPr="00AB191D" w14:paraId="36CBF53C" w14:textId="77777777" w:rsidTr="00E111B5">
        <w:trPr>
          <w:trHeight w:val="255"/>
        </w:trPr>
        <w:tc>
          <w:tcPr>
            <w:tcW w:w="919" w:type="pct"/>
            <w:tcBorders>
              <w:top w:val="nil"/>
              <w:left w:val="nil"/>
              <w:bottom w:val="nil"/>
              <w:right w:val="nil"/>
            </w:tcBorders>
            <w:shd w:val="clear" w:color="auto" w:fill="auto"/>
            <w:noWrap/>
            <w:vAlign w:val="center"/>
            <w:hideMark/>
          </w:tcPr>
          <w:p w14:paraId="2DF497A5"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Saturated fatty acids (g/d)</w:t>
            </w:r>
          </w:p>
        </w:tc>
        <w:tc>
          <w:tcPr>
            <w:tcW w:w="320" w:type="pct"/>
            <w:tcBorders>
              <w:top w:val="nil"/>
              <w:left w:val="nil"/>
              <w:bottom w:val="nil"/>
              <w:right w:val="nil"/>
            </w:tcBorders>
            <w:shd w:val="clear" w:color="auto" w:fill="auto"/>
            <w:noWrap/>
            <w:vAlign w:val="center"/>
            <w:hideMark/>
          </w:tcPr>
          <w:p w14:paraId="1B6A698A"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19.6</w:t>
            </w:r>
          </w:p>
        </w:tc>
        <w:tc>
          <w:tcPr>
            <w:tcW w:w="228" w:type="pct"/>
            <w:tcBorders>
              <w:top w:val="nil"/>
              <w:left w:val="nil"/>
              <w:bottom w:val="nil"/>
              <w:right w:val="nil"/>
            </w:tcBorders>
            <w:shd w:val="clear" w:color="auto" w:fill="auto"/>
            <w:noWrap/>
            <w:vAlign w:val="center"/>
            <w:hideMark/>
          </w:tcPr>
          <w:p w14:paraId="5C5F8961"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0.5</w:t>
            </w:r>
          </w:p>
        </w:tc>
        <w:tc>
          <w:tcPr>
            <w:tcW w:w="375" w:type="pct"/>
            <w:tcBorders>
              <w:top w:val="nil"/>
              <w:left w:val="nil"/>
              <w:bottom w:val="nil"/>
              <w:right w:val="nil"/>
            </w:tcBorders>
            <w:shd w:val="clear" w:color="auto" w:fill="auto"/>
            <w:vAlign w:val="center"/>
            <w:hideMark/>
          </w:tcPr>
          <w:p w14:paraId="58263B8F"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19.8</w:t>
            </w:r>
          </w:p>
        </w:tc>
        <w:tc>
          <w:tcPr>
            <w:tcW w:w="227" w:type="pct"/>
            <w:tcBorders>
              <w:top w:val="nil"/>
              <w:left w:val="nil"/>
              <w:bottom w:val="nil"/>
              <w:right w:val="nil"/>
            </w:tcBorders>
            <w:shd w:val="clear" w:color="auto" w:fill="auto"/>
            <w:vAlign w:val="center"/>
            <w:hideMark/>
          </w:tcPr>
          <w:p w14:paraId="4DC7B750"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0.5</w:t>
            </w:r>
          </w:p>
        </w:tc>
        <w:tc>
          <w:tcPr>
            <w:tcW w:w="267" w:type="pct"/>
            <w:tcBorders>
              <w:top w:val="nil"/>
              <w:left w:val="nil"/>
              <w:bottom w:val="nil"/>
              <w:right w:val="nil"/>
            </w:tcBorders>
            <w:shd w:val="clear" w:color="auto" w:fill="auto"/>
            <w:vAlign w:val="center"/>
            <w:hideMark/>
          </w:tcPr>
          <w:p w14:paraId="01D05427"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0.1</w:t>
            </w:r>
          </w:p>
        </w:tc>
        <w:tc>
          <w:tcPr>
            <w:tcW w:w="272" w:type="pct"/>
            <w:tcBorders>
              <w:top w:val="nil"/>
              <w:left w:val="nil"/>
              <w:bottom w:val="nil"/>
              <w:right w:val="nil"/>
            </w:tcBorders>
            <w:shd w:val="clear" w:color="auto" w:fill="auto"/>
            <w:vAlign w:val="center"/>
            <w:hideMark/>
          </w:tcPr>
          <w:p w14:paraId="303918B6"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0.0</w:t>
            </w:r>
          </w:p>
        </w:tc>
        <w:tc>
          <w:tcPr>
            <w:tcW w:w="375" w:type="pct"/>
            <w:tcBorders>
              <w:top w:val="nil"/>
              <w:left w:val="nil"/>
              <w:bottom w:val="nil"/>
              <w:right w:val="nil"/>
            </w:tcBorders>
            <w:shd w:val="clear" w:color="auto" w:fill="auto"/>
            <w:noWrap/>
            <w:vAlign w:val="center"/>
            <w:hideMark/>
          </w:tcPr>
          <w:p w14:paraId="1975CEF8"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19.6</w:t>
            </w:r>
          </w:p>
        </w:tc>
        <w:tc>
          <w:tcPr>
            <w:tcW w:w="227" w:type="pct"/>
            <w:tcBorders>
              <w:top w:val="nil"/>
              <w:left w:val="nil"/>
              <w:bottom w:val="nil"/>
              <w:right w:val="nil"/>
            </w:tcBorders>
            <w:shd w:val="clear" w:color="auto" w:fill="auto"/>
            <w:noWrap/>
            <w:vAlign w:val="center"/>
            <w:hideMark/>
          </w:tcPr>
          <w:p w14:paraId="5791CA32"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0.5</w:t>
            </w:r>
          </w:p>
        </w:tc>
        <w:tc>
          <w:tcPr>
            <w:tcW w:w="275" w:type="pct"/>
            <w:tcBorders>
              <w:top w:val="nil"/>
              <w:left w:val="nil"/>
              <w:bottom w:val="nil"/>
              <w:right w:val="nil"/>
            </w:tcBorders>
            <w:shd w:val="clear" w:color="auto" w:fill="auto"/>
            <w:vAlign w:val="center"/>
            <w:hideMark/>
          </w:tcPr>
          <w:p w14:paraId="0F06D2A8"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0.0</w:t>
            </w:r>
          </w:p>
        </w:tc>
        <w:tc>
          <w:tcPr>
            <w:tcW w:w="294" w:type="pct"/>
            <w:tcBorders>
              <w:top w:val="nil"/>
              <w:left w:val="nil"/>
              <w:bottom w:val="nil"/>
              <w:right w:val="nil"/>
            </w:tcBorders>
            <w:shd w:val="clear" w:color="auto" w:fill="auto"/>
            <w:vAlign w:val="center"/>
            <w:hideMark/>
          </w:tcPr>
          <w:p w14:paraId="13CC3F7D"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0.0</w:t>
            </w:r>
          </w:p>
        </w:tc>
        <w:tc>
          <w:tcPr>
            <w:tcW w:w="391" w:type="pct"/>
            <w:tcBorders>
              <w:top w:val="nil"/>
              <w:left w:val="nil"/>
              <w:bottom w:val="nil"/>
              <w:right w:val="nil"/>
            </w:tcBorders>
            <w:shd w:val="clear" w:color="auto" w:fill="auto"/>
            <w:noWrap/>
            <w:vAlign w:val="center"/>
            <w:hideMark/>
          </w:tcPr>
          <w:p w14:paraId="1DAC6AB1"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19.7</w:t>
            </w:r>
          </w:p>
        </w:tc>
        <w:tc>
          <w:tcPr>
            <w:tcW w:w="228" w:type="pct"/>
            <w:tcBorders>
              <w:top w:val="nil"/>
              <w:left w:val="nil"/>
              <w:bottom w:val="nil"/>
              <w:right w:val="nil"/>
            </w:tcBorders>
            <w:shd w:val="clear" w:color="auto" w:fill="auto"/>
            <w:noWrap/>
            <w:vAlign w:val="center"/>
            <w:hideMark/>
          </w:tcPr>
          <w:p w14:paraId="7A85B854"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0.5</w:t>
            </w:r>
          </w:p>
        </w:tc>
        <w:tc>
          <w:tcPr>
            <w:tcW w:w="321" w:type="pct"/>
            <w:tcBorders>
              <w:top w:val="nil"/>
              <w:left w:val="nil"/>
              <w:bottom w:val="nil"/>
              <w:right w:val="nil"/>
            </w:tcBorders>
            <w:shd w:val="clear" w:color="auto" w:fill="auto"/>
            <w:vAlign w:val="center"/>
            <w:hideMark/>
          </w:tcPr>
          <w:p w14:paraId="76FD58E9"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0.1</w:t>
            </w:r>
          </w:p>
        </w:tc>
        <w:tc>
          <w:tcPr>
            <w:tcW w:w="281" w:type="pct"/>
            <w:tcBorders>
              <w:top w:val="nil"/>
              <w:left w:val="nil"/>
              <w:bottom w:val="nil"/>
              <w:right w:val="nil"/>
            </w:tcBorders>
            <w:shd w:val="clear" w:color="auto" w:fill="auto"/>
            <w:vAlign w:val="center"/>
            <w:hideMark/>
          </w:tcPr>
          <w:p w14:paraId="7048E026"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0.0</w:t>
            </w:r>
          </w:p>
        </w:tc>
      </w:tr>
      <w:tr w:rsidR="00AB191D" w:rsidRPr="00AB191D" w14:paraId="049B8357" w14:textId="77777777" w:rsidTr="00E111B5">
        <w:trPr>
          <w:trHeight w:val="255"/>
        </w:trPr>
        <w:tc>
          <w:tcPr>
            <w:tcW w:w="919" w:type="pct"/>
            <w:tcBorders>
              <w:top w:val="nil"/>
              <w:left w:val="nil"/>
              <w:bottom w:val="nil"/>
              <w:right w:val="nil"/>
            </w:tcBorders>
            <w:shd w:val="clear" w:color="auto" w:fill="auto"/>
            <w:noWrap/>
            <w:vAlign w:val="center"/>
            <w:hideMark/>
          </w:tcPr>
          <w:p w14:paraId="498BDA22"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Polyunsaturated fatty acids (g/d)</w:t>
            </w:r>
          </w:p>
        </w:tc>
        <w:tc>
          <w:tcPr>
            <w:tcW w:w="320" w:type="pct"/>
            <w:tcBorders>
              <w:top w:val="nil"/>
              <w:left w:val="nil"/>
              <w:bottom w:val="nil"/>
              <w:right w:val="nil"/>
            </w:tcBorders>
            <w:shd w:val="clear" w:color="auto" w:fill="auto"/>
            <w:noWrap/>
            <w:vAlign w:val="center"/>
            <w:hideMark/>
          </w:tcPr>
          <w:p w14:paraId="153C344E"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12.9</w:t>
            </w:r>
          </w:p>
        </w:tc>
        <w:tc>
          <w:tcPr>
            <w:tcW w:w="228" w:type="pct"/>
            <w:tcBorders>
              <w:top w:val="nil"/>
              <w:left w:val="nil"/>
              <w:bottom w:val="nil"/>
              <w:right w:val="nil"/>
            </w:tcBorders>
            <w:shd w:val="clear" w:color="auto" w:fill="auto"/>
            <w:noWrap/>
            <w:vAlign w:val="center"/>
            <w:hideMark/>
          </w:tcPr>
          <w:p w14:paraId="41AF41AB"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0.4</w:t>
            </w:r>
          </w:p>
        </w:tc>
        <w:tc>
          <w:tcPr>
            <w:tcW w:w="375" w:type="pct"/>
            <w:tcBorders>
              <w:top w:val="nil"/>
              <w:left w:val="nil"/>
              <w:bottom w:val="nil"/>
              <w:right w:val="nil"/>
            </w:tcBorders>
            <w:shd w:val="clear" w:color="auto" w:fill="auto"/>
            <w:vAlign w:val="center"/>
            <w:hideMark/>
          </w:tcPr>
          <w:p w14:paraId="7B7712D6"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13.2</w:t>
            </w:r>
          </w:p>
        </w:tc>
        <w:tc>
          <w:tcPr>
            <w:tcW w:w="227" w:type="pct"/>
            <w:tcBorders>
              <w:top w:val="nil"/>
              <w:left w:val="nil"/>
              <w:bottom w:val="nil"/>
              <w:right w:val="nil"/>
            </w:tcBorders>
            <w:shd w:val="clear" w:color="auto" w:fill="auto"/>
            <w:vAlign w:val="center"/>
            <w:hideMark/>
          </w:tcPr>
          <w:p w14:paraId="221A9427"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0.4</w:t>
            </w:r>
          </w:p>
        </w:tc>
        <w:tc>
          <w:tcPr>
            <w:tcW w:w="267" w:type="pct"/>
            <w:tcBorders>
              <w:top w:val="nil"/>
              <w:left w:val="nil"/>
              <w:bottom w:val="nil"/>
              <w:right w:val="nil"/>
            </w:tcBorders>
            <w:shd w:val="clear" w:color="auto" w:fill="auto"/>
            <w:vAlign w:val="center"/>
            <w:hideMark/>
          </w:tcPr>
          <w:p w14:paraId="70B2721C"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0.3</w:t>
            </w:r>
          </w:p>
        </w:tc>
        <w:tc>
          <w:tcPr>
            <w:tcW w:w="272" w:type="pct"/>
            <w:tcBorders>
              <w:top w:val="nil"/>
              <w:left w:val="nil"/>
              <w:bottom w:val="nil"/>
              <w:right w:val="nil"/>
            </w:tcBorders>
            <w:shd w:val="clear" w:color="auto" w:fill="auto"/>
            <w:vAlign w:val="center"/>
            <w:hideMark/>
          </w:tcPr>
          <w:p w14:paraId="08D08321"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0.0</w:t>
            </w:r>
          </w:p>
        </w:tc>
        <w:tc>
          <w:tcPr>
            <w:tcW w:w="375" w:type="pct"/>
            <w:tcBorders>
              <w:top w:val="nil"/>
              <w:left w:val="nil"/>
              <w:bottom w:val="nil"/>
              <w:right w:val="nil"/>
            </w:tcBorders>
            <w:shd w:val="clear" w:color="auto" w:fill="auto"/>
            <w:noWrap/>
            <w:vAlign w:val="center"/>
            <w:hideMark/>
          </w:tcPr>
          <w:p w14:paraId="42432C21"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12.8</w:t>
            </w:r>
          </w:p>
        </w:tc>
        <w:tc>
          <w:tcPr>
            <w:tcW w:w="227" w:type="pct"/>
            <w:tcBorders>
              <w:top w:val="nil"/>
              <w:left w:val="nil"/>
              <w:bottom w:val="nil"/>
              <w:right w:val="nil"/>
            </w:tcBorders>
            <w:shd w:val="clear" w:color="auto" w:fill="auto"/>
            <w:noWrap/>
            <w:vAlign w:val="center"/>
            <w:hideMark/>
          </w:tcPr>
          <w:p w14:paraId="2600CF19"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0.4</w:t>
            </w:r>
          </w:p>
        </w:tc>
        <w:tc>
          <w:tcPr>
            <w:tcW w:w="275" w:type="pct"/>
            <w:tcBorders>
              <w:top w:val="nil"/>
              <w:left w:val="nil"/>
              <w:bottom w:val="nil"/>
              <w:right w:val="nil"/>
            </w:tcBorders>
            <w:shd w:val="clear" w:color="auto" w:fill="auto"/>
            <w:vAlign w:val="center"/>
            <w:hideMark/>
          </w:tcPr>
          <w:p w14:paraId="0815B526"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0.1</w:t>
            </w:r>
          </w:p>
        </w:tc>
        <w:tc>
          <w:tcPr>
            <w:tcW w:w="294" w:type="pct"/>
            <w:tcBorders>
              <w:top w:val="nil"/>
              <w:left w:val="nil"/>
              <w:bottom w:val="nil"/>
              <w:right w:val="nil"/>
            </w:tcBorders>
            <w:shd w:val="clear" w:color="auto" w:fill="auto"/>
            <w:vAlign w:val="center"/>
            <w:hideMark/>
          </w:tcPr>
          <w:p w14:paraId="43D315B9"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0.0</w:t>
            </w:r>
          </w:p>
        </w:tc>
        <w:tc>
          <w:tcPr>
            <w:tcW w:w="391" w:type="pct"/>
            <w:tcBorders>
              <w:top w:val="nil"/>
              <w:left w:val="nil"/>
              <w:bottom w:val="nil"/>
              <w:right w:val="nil"/>
            </w:tcBorders>
            <w:shd w:val="clear" w:color="auto" w:fill="auto"/>
            <w:noWrap/>
            <w:vAlign w:val="center"/>
            <w:hideMark/>
          </w:tcPr>
          <w:p w14:paraId="13F5266A"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13.1</w:t>
            </w:r>
          </w:p>
        </w:tc>
        <w:tc>
          <w:tcPr>
            <w:tcW w:w="228" w:type="pct"/>
            <w:tcBorders>
              <w:top w:val="nil"/>
              <w:left w:val="nil"/>
              <w:bottom w:val="nil"/>
              <w:right w:val="nil"/>
            </w:tcBorders>
            <w:shd w:val="clear" w:color="auto" w:fill="auto"/>
            <w:noWrap/>
            <w:vAlign w:val="center"/>
            <w:hideMark/>
          </w:tcPr>
          <w:p w14:paraId="3ECF5992"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0.4</w:t>
            </w:r>
          </w:p>
        </w:tc>
        <w:tc>
          <w:tcPr>
            <w:tcW w:w="321" w:type="pct"/>
            <w:tcBorders>
              <w:top w:val="nil"/>
              <w:left w:val="nil"/>
              <w:bottom w:val="nil"/>
              <w:right w:val="nil"/>
            </w:tcBorders>
            <w:shd w:val="clear" w:color="auto" w:fill="auto"/>
            <w:vAlign w:val="center"/>
            <w:hideMark/>
          </w:tcPr>
          <w:p w14:paraId="33ABFE32"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0.2</w:t>
            </w:r>
          </w:p>
        </w:tc>
        <w:tc>
          <w:tcPr>
            <w:tcW w:w="281" w:type="pct"/>
            <w:tcBorders>
              <w:top w:val="nil"/>
              <w:left w:val="nil"/>
              <w:bottom w:val="nil"/>
              <w:right w:val="nil"/>
            </w:tcBorders>
            <w:shd w:val="clear" w:color="auto" w:fill="auto"/>
            <w:vAlign w:val="center"/>
            <w:hideMark/>
          </w:tcPr>
          <w:p w14:paraId="68439AEE"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0.0</w:t>
            </w:r>
          </w:p>
        </w:tc>
      </w:tr>
      <w:tr w:rsidR="00AB191D" w:rsidRPr="00AB191D" w14:paraId="2A33034B" w14:textId="77777777" w:rsidTr="00E111B5">
        <w:trPr>
          <w:trHeight w:val="255"/>
        </w:trPr>
        <w:tc>
          <w:tcPr>
            <w:tcW w:w="919" w:type="pct"/>
            <w:tcBorders>
              <w:top w:val="nil"/>
              <w:left w:val="nil"/>
              <w:bottom w:val="nil"/>
              <w:right w:val="nil"/>
            </w:tcBorders>
            <w:shd w:val="clear" w:color="auto" w:fill="auto"/>
            <w:noWrap/>
            <w:vAlign w:val="center"/>
            <w:hideMark/>
          </w:tcPr>
          <w:p w14:paraId="5D0A6324"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Monounsaturated fatty acids (g/d)</w:t>
            </w:r>
          </w:p>
        </w:tc>
        <w:tc>
          <w:tcPr>
            <w:tcW w:w="320" w:type="pct"/>
            <w:tcBorders>
              <w:top w:val="nil"/>
              <w:left w:val="nil"/>
              <w:bottom w:val="nil"/>
              <w:right w:val="nil"/>
            </w:tcBorders>
            <w:shd w:val="clear" w:color="auto" w:fill="auto"/>
            <w:noWrap/>
            <w:vAlign w:val="center"/>
            <w:hideMark/>
          </w:tcPr>
          <w:p w14:paraId="728A414E"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19.5</w:t>
            </w:r>
          </w:p>
        </w:tc>
        <w:tc>
          <w:tcPr>
            <w:tcW w:w="228" w:type="pct"/>
            <w:tcBorders>
              <w:top w:val="nil"/>
              <w:left w:val="nil"/>
              <w:bottom w:val="nil"/>
              <w:right w:val="nil"/>
            </w:tcBorders>
            <w:shd w:val="clear" w:color="auto" w:fill="auto"/>
            <w:noWrap/>
            <w:vAlign w:val="center"/>
            <w:hideMark/>
          </w:tcPr>
          <w:p w14:paraId="3CF83663"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0.5</w:t>
            </w:r>
          </w:p>
        </w:tc>
        <w:tc>
          <w:tcPr>
            <w:tcW w:w="375" w:type="pct"/>
            <w:tcBorders>
              <w:top w:val="nil"/>
              <w:left w:val="nil"/>
              <w:bottom w:val="nil"/>
              <w:right w:val="nil"/>
            </w:tcBorders>
            <w:shd w:val="clear" w:color="auto" w:fill="auto"/>
            <w:vAlign w:val="center"/>
            <w:hideMark/>
          </w:tcPr>
          <w:p w14:paraId="194B40C5"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19.9</w:t>
            </w:r>
          </w:p>
        </w:tc>
        <w:tc>
          <w:tcPr>
            <w:tcW w:w="227" w:type="pct"/>
            <w:tcBorders>
              <w:top w:val="nil"/>
              <w:left w:val="nil"/>
              <w:bottom w:val="nil"/>
              <w:right w:val="nil"/>
            </w:tcBorders>
            <w:shd w:val="clear" w:color="auto" w:fill="auto"/>
            <w:vAlign w:val="center"/>
            <w:hideMark/>
          </w:tcPr>
          <w:p w14:paraId="77008002"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0.5</w:t>
            </w:r>
          </w:p>
        </w:tc>
        <w:tc>
          <w:tcPr>
            <w:tcW w:w="267" w:type="pct"/>
            <w:tcBorders>
              <w:top w:val="nil"/>
              <w:left w:val="nil"/>
              <w:bottom w:val="nil"/>
              <w:right w:val="nil"/>
            </w:tcBorders>
            <w:shd w:val="clear" w:color="auto" w:fill="auto"/>
            <w:vAlign w:val="center"/>
            <w:hideMark/>
          </w:tcPr>
          <w:p w14:paraId="693BC0A3"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0.4</w:t>
            </w:r>
          </w:p>
        </w:tc>
        <w:tc>
          <w:tcPr>
            <w:tcW w:w="272" w:type="pct"/>
            <w:tcBorders>
              <w:top w:val="nil"/>
              <w:left w:val="nil"/>
              <w:bottom w:val="nil"/>
              <w:right w:val="nil"/>
            </w:tcBorders>
            <w:shd w:val="clear" w:color="auto" w:fill="auto"/>
            <w:vAlign w:val="center"/>
            <w:hideMark/>
          </w:tcPr>
          <w:p w14:paraId="345A2D6B"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0.0</w:t>
            </w:r>
          </w:p>
        </w:tc>
        <w:tc>
          <w:tcPr>
            <w:tcW w:w="375" w:type="pct"/>
            <w:tcBorders>
              <w:top w:val="nil"/>
              <w:left w:val="nil"/>
              <w:bottom w:val="nil"/>
              <w:right w:val="nil"/>
            </w:tcBorders>
            <w:shd w:val="clear" w:color="auto" w:fill="auto"/>
            <w:noWrap/>
            <w:vAlign w:val="center"/>
            <w:hideMark/>
          </w:tcPr>
          <w:p w14:paraId="028D338C"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19.4</w:t>
            </w:r>
          </w:p>
        </w:tc>
        <w:tc>
          <w:tcPr>
            <w:tcW w:w="227" w:type="pct"/>
            <w:tcBorders>
              <w:top w:val="nil"/>
              <w:left w:val="nil"/>
              <w:bottom w:val="nil"/>
              <w:right w:val="nil"/>
            </w:tcBorders>
            <w:shd w:val="clear" w:color="auto" w:fill="auto"/>
            <w:noWrap/>
            <w:vAlign w:val="center"/>
            <w:hideMark/>
          </w:tcPr>
          <w:p w14:paraId="7DFF34E2"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0.5</w:t>
            </w:r>
          </w:p>
        </w:tc>
        <w:tc>
          <w:tcPr>
            <w:tcW w:w="275" w:type="pct"/>
            <w:tcBorders>
              <w:top w:val="nil"/>
              <w:left w:val="nil"/>
              <w:bottom w:val="nil"/>
              <w:right w:val="nil"/>
            </w:tcBorders>
            <w:shd w:val="clear" w:color="auto" w:fill="auto"/>
            <w:vAlign w:val="center"/>
            <w:hideMark/>
          </w:tcPr>
          <w:p w14:paraId="429CB6B1"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0.1</w:t>
            </w:r>
          </w:p>
        </w:tc>
        <w:tc>
          <w:tcPr>
            <w:tcW w:w="294" w:type="pct"/>
            <w:tcBorders>
              <w:top w:val="nil"/>
              <w:left w:val="nil"/>
              <w:bottom w:val="nil"/>
              <w:right w:val="nil"/>
            </w:tcBorders>
            <w:shd w:val="clear" w:color="auto" w:fill="auto"/>
            <w:vAlign w:val="center"/>
            <w:hideMark/>
          </w:tcPr>
          <w:p w14:paraId="111986FC"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0.0</w:t>
            </w:r>
          </w:p>
        </w:tc>
        <w:tc>
          <w:tcPr>
            <w:tcW w:w="391" w:type="pct"/>
            <w:tcBorders>
              <w:top w:val="nil"/>
              <w:left w:val="nil"/>
              <w:bottom w:val="nil"/>
              <w:right w:val="nil"/>
            </w:tcBorders>
            <w:shd w:val="clear" w:color="auto" w:fill="auto"/>
            <w:noWrap/>
            <w:vAlign w:val="center"/>
            <w:hideMark/>
          </w:tcPr>
          <w:p w14:paraId="1B5C2D7E"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19.8</w:t>
            </w:r>
          </w:p>
        </w:tc>
        <w:tc>
          <w:tcPr>
            <w:tcW w:w="228" w:type="pct"/>
            <w:tcBorders>
              <w:top w:val="nil"/>
              <w:left w:val="nil"/>
              <w:bottom w:val="nil"/>
              <w:right w:val="nil"/>
            </w:tcBorders>
            <w:shd w:val="clear" w:color="auto" w:fill="auto"/>
            <w:noWrap/>
            <w:vAlign w:val="center"/>
            <w:hideMark/>
          </w:tcPr>
          <w:p w14:paraId="3A49FA3D"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0.5</w:t>
            </w:r>
          </w:p>
        </w:tc>
        <w:tc>
          <w:tcPr>
            <w:tcW w:w="321" w:type="pct"/>
            <w:tcBorders>
              <w:top w:val="nil"/>
              <w:left w:val="nil"/>
              <w:bottom w:val="nil"/>
              <w:right w:val="nil"/>
            </w:tcBorders>
            <w:shd w:val="clear" w:color="auto" w:fill="auto"/>
            <w:vAlign w:val="center"/>
            <w:hideMark/>
          </w:tcPr>
          <w:p w14:paraId="4311CA3B"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0.3</w:t>
            </w:r>
          </w:p>
        </w:tc>
        <w:tc>
          <w:tcPr>
            <w:tcW w:w="281" w:type="pct"/>
            <w:tcBorders>
              <w:top w:val="nil"/>
              <w:left w:val="nil"/>
              <w:bottom w:val="nil"/>
              <w:right w:val="nil"/>
            </w:tcBorders>
            <w:shd w:val="clear" w:color="auto" w:fill="auto"/>
            <w:vAlign w:val="center"/>
            <w:hideMark/>
          </w:tcPr>
          <w:p w14:paraId="1C880BA2"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0.0</w:t>
            </w:r>
          </w:p>
        </w:tc>
      </w:tr>
      <w:tr w:rsidR="00AB191D" w:rsidRPr="00AB191D" w14:paraId="1C9ADF34" w14:textId="77777777" w:rsidTr="00E111B5">
        <w:trPr>
          <w:trHeight w:val="255"/>
        </w:trPr>
        <w:tc>
          <w:tcPr>
            <w:tcW w:w="919" w:type="pct"/>
            <w:tcBorders>
              <w:top w:val="nil"/>
              <w:left w:val="nil"/>
              <w:bottom w:val="nil"/>
              <w:right w:val="nil"/>
            </w:tcBorders>
            <w:shd w:val="clear" w:color="auto" w:fill="auto"/>
            <w:noWrap/>
            <w:vAlign w:val="center"/>
            <w:hideMark/>
          </w:tcPr>
          <w:p w14:paraId="02122BFE"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Vitamin B1 (mg/d)</w:t>
            </w:r>
          </w:p>
        </w:tc>
        <w:tc>
          <w:tcPr>
            <w:tcW w:w="320" w:type="pct"/>
            <w:tcBorders>
              <w:top w:val="nil"/>
              <w:left w:val="nil"/>
              <w:bottom w:val="nil"/>
              <w:right w:val="nil"/>
            </w:tcBorders>
            <w:shd w:val="clear" w:color="auto" w:fill="auto"/>
            <w:noWrap/>
            <w:vAlign w:val="center"/>
            <w:hideMark/>
          </w:tcPr>
          <w:p w14:paraId="0E2E574A"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1.5</w:t>
            </w:r>
          </w:p>
        </w:tc>
        <w:tc>
          <w:tcPr>
            <w:tcW w:w="228" w:type="pct"/>
            <w:tcBorders>
              <w:top w:val="nil"/>
              <w:left w:val="nil"/>
              <w:bottom w:val="nil"/>
              <w:right w:val="nil"/>
            </w:tcBorders>
            <w:shd w:val="clear" w:color="auto" w:fill="auto"/>
            <w:noWrap/>
            <w:vAlign w:val="center"/>
            <w:hideMark/>
          </w:tcPr>
          <w:p w14:paraId="22D76537"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0.0</w:t>
            </w:r>
          </w:p>
        </w:tc>
        <w:tc>
          <w:tcPr>
            <w:tcW w:w="375" w:type="pct"/>
            <w:tcBorders>
              <w:top w:val="nil"/>
              <w:left w:val="nil"/>
              <w:bottom w:val="nil"/>
              <w:right w:val="nil"/>
            </w:tcBorders>
            <w:shd w:val="clear" w:color="auto" w:fill="auto"/>
            <w:vAlign w:val="center"/>
            <w:hideMark/>
          </w:tcPr>
          <w:p w14:paraId="3C52A35B"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1.4***</w:t>
            </w:r>
          </w:p>
        </w:tc>
        <w:tc>
          <w:tcPr>
            <w:tcW w:w="227" w:type="pct"/>
            <w:tcBorders>
              <w:top w:val="nil"/>
              <w:left w:val="nil"/>
              <w:bottom w:val="nil"/>
              <w:right w:val="nil"/>
            </w:tcBorders>
            <w:shd w:val="clear" w:color="auto" w:fill="auto"/>
            <w:vAlign w:val="center"/>
            <w:hideMark/>
          </w:tcPr>
          <w:p w14:paraId="4951B2A0"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0.0</w:t>
            </w:r>
          </w:p>
        </w:tc>
        <w:tc>
          <w:tcPr>
            <w:tcW w:w="267" w:type="pct"/>
            <w:tcBorders>
              <w:top w:val="nil"/>
              <w:left w:val="nil"/>
              <w:bottom w:val="nil"/>
              <w:right w:val="nil"/>
            </w:tcBorders>
            <w:shd w:val="clear" w:color="auto" w:fill="auto"/>
            <w:vAlign w:val="center"/>
            <w:hideMark/>
          </w:tcPr>
          <w:p w14:paraId="5E3E726C"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-0.1</w:t>
            </w:r>
          </w:p>
        </w:tc>
        <w:tc>
          <w:tcPr>
            <w:tcW w:w="272" w:type="pct"/>
            <w:tcBorders>
              <w:top w:val="nil"/>
              <w:left w:val="nil"/>
              <w:bottom w:val="nil"/>
              <w:right w:val="nil"/>
            </w:tcBorders>
            <w:shd w:val="clear" w:color="auto" w:fill="auto"/>
            <w:vAlign w:val="center"/>
            <w:hideMark/>
          </w:tcPr>
          <w:p w14:paraId="1CB89252"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0.0</w:t>
            </w:r>
          </w:p>
        </w:tc>
        <w:tc>
          <w:tcPr>
            <w:tcW w:w="375" w:type="pct"/>
            <w:tcBorders>
              <w:top w:val="nil"/>
              <w:left w:val="nil"/>
              <w:bottom w:val="nil"/>
              <w:right w:val="nil"/>
            </w:tcBorders>
            <w:shd w:val="clear" w:color="auto" w:fill="auto"/>
            <w:noWrap/>
            <w:vAlign w:val="center"/>
            <w:hideMark/>
          </w:tcPr>
          <w:p w14:paraId="6FD21BA5"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1.4***</w:t>
            </w:r>
          </w:p>
        </w:tc>
        <w:tc>
          <w:tcPr>
            <w:tcW w:w="227" w:type="pct"/>
            <w:tcBorders>
              <w:top w:val="nil"/>
              <w:left w:val="nil"/>
              <w:bottom w:val="nil"/>
              <w:right w:val="nil"/>
            </w:tcBorders>
            <w:shd w:val="clear" w:color="auto" w:fill="auto"/>
            <w:noWrap/>
            <w:vAlign w:val="center"/>
            <w:hideMark/>
          </w:tcPr>
          <w:p w14:paraId="6A7B6A32"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0.0</w:t>
            </w:r>
          </w:p>
        </w:tc>
        <w:tc>
          <w:tcPr>
            <w:tcW w:w="275" w:type="pct"/>
            <w:tcBorders>
              <w:top w:val="nil"/>
              <w:left w:val="nil"/>
              <w:bottom w:val="nil"/>
              <w:right w:val="nil"/>
            </w:tcBorders>
            <w:shd w:val="clear" w:color="auto" w:fill="auto"/>
            <w:vAlign w:val="center"/>
            <w:hideMark/>
          </w:tcPr>
          <w:p w14:paraId="1BA5F787"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-0.1</w:t>
            </w:r>
          </w:p>
        </w:tc>
        <w:tc>
          <w:tcPr>
            <w:tcW w:w="294" w:type="pct"/>
            <w:tcBorders>
              <w:top w:val="nil"/>
              <w:left w:val="nil"/>
              <w:bottom w:val="nil"/>
              <w:right w:val="nil"/>
            </w:tcBorders>
            <w:shd w:val="clear" w:color="auto" w:fill="auto"/>
            <w:vAlign w:val="center"/>
            <w:hideMark/>
          </w:tcPr>
          <w:p w14:paraId="4915B715"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0.0</w:t>
            </w:r>
          </w:p>
        </w:tc>
        <w:tc>
          <w:tcPr>
            <w:tcW w:w="391" w:type="pct"/>
            <w:tcBorders>
              <w:top w:val="nil"/>
              <w:left w:val="nil"/>
              <w:bottom w:val="nil"/>
              <w:right w:val="nil"/>
            </w:tcBorders>
            <w:shd w:val="clear" w:color="auto" w:fill="auto"/>
            <w:noWrap/>
            <w:vAlign w:val="center"/>
            <w:hideMark/>
          </w:tcPr>
          <w:p w14:paraId="611D6D94"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1.2***</w:t>
            </w:r>
          </w:p>
        </w:tc>
        <w:tc>
          <w:tcPr>
            <w:tcW w:w="228" w:type="pct"/>
            <w:tcBorders>
              <w:top w:val="nil"/>
              <w:left w:val="nil"/>
              <w:bottom w:val="nil"/>
              <w:right w:val="nil"/>
            </w:tcBorders>
            <w:shd w:val="clear" w:color="auto" w:fill="auto"/>
            <w:noWrap/>
            <w:vAlign w:val="center"/>
            <w:hideMark/>
          </w:tcPr>
          <w:p w14:paraId="4101B583"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0.0</w:t>
            </w:r>
          </w:p>
        </w:tc>
        <w:tc>
          <w:tcPr>
            <w:tcW w:w="321" w:type="pct"/>
            <w:tcBorders>
              <w:top w:val="nil"/>
              <w:left w:val="nil"/>
              <w:bottom w:val="nil"/>
              <w:right w:val="nil"/>
            </w:tcBorders>
            <w:shd w:val="clear" w:color="auto" w:fill="auto"/>
            <w:vAlign w:val="center"/>
            <w:hideMark/>
          </w:tcPr>
          <w:p w14:paraId="799D27E5"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-0.2</w:t>
            </w:r>
          </w:p>
        </w:tc>
        <w:tc>
          <w:tcPr>
            <w:tcW w:w="281" w:type="pct"/>
            <w:tcBorders>
              <w:top w:val="nil"/>
              <w:left w:val="nil"/>
              <w:bottom w:val="nil"/>
              <w:right w:val="nil"/>
            </w:tcBorders>
            <w:shd w:val="clear" w:color="auto" w:fill="auto"/>
            <w:vAlign w:val="center"/>
            <w:hideMark/>
          </w:tcPr>
          <w:p w14:paraId="1D107D12"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0.0</w:t>
            </w:r>
          </w:p>
        </w:tc>
      </w:tr>
      <w:tr w:rsidR="00AB191D" w:rsidRPr="00AB191D" w14:paraId="01C4E2A9" w14:textId="77777777" w:rsidTr="00E111B5">
        <w:trPr>
          <w:trHeight w:val="255"/>
        </w:trPr>
        <w:tc>
          <w:tcPr>
            <w:tcW w:w="919" w:type="pct"/>
            <w:tcBorders>
              <w:top w:val="nil"/>
              <w:left w:val="nil"/>
              <w:bottom w:val="nil"/>
              <w:right w:val="nil"/>
            </w:tcBorders>
            <w:shd w:val="clear" w:color="auto" w:fill="auto"/>
            <w:noWrap/>
            <w:vAlign w:val="center"/>
            <w:hideMark/>
          </w:tcPr>
          <w:p w14:paraId="7C718230"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Vitamin B2 (mg/d)</w:t>
            </w:r>
          </w:p>
        </w:tc>
        <w:tc>
          <w:tcPr>
            <w:tcW w:w="320" w:type="pct"/>
            <w:tcBorders>
              <w:top w:val="nil"/>
              <w:left w:val="nil"/>
              <w:bottom w:val="nil"/>
              <w:right w:val="nil"/>
            </w:tcBorders>
            <w:shd w:val="clear" w:color="auto" w:fill="auto"/>
            <w:noWrap/>
            <w:vAlign w:val="center"/>
            <w:hideMark/>
          </w:tcPr>
          <w:p w14:paraId="299C6366"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1.4</w:t>
            </w:r>
          </w:p>
        </w:tc>
        <w:tc>
          <w:tcPr>
            <w:tcW w:w="228" w:type="pct"/>
            <w:tcBorders>
              <w:top w:val="nil"/>
              <w:left w:val="nil"/>
              <w:bottom w:val="nil"/>
              <w:right w:val="nil"/>
            </w:tcBorders>
            <w:shd w:val="clear" w:color="auto" w:fill="auto"/>
            <w:noWrap/>
            <w:vAlign w:val="center"/>
            <w:hideMark/>
          </w:tcPr>
          <w:p w14:paraId="6F9E128C"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0.0</w:t>
            </w:r>
          </w:p>
        </w:tc>
        <w:tc>
          <w:tcPr>
            <w:tcW w:w="375" w:type="pct"/>
            <w:tcBorders>
              <w:top w:val="nil"/>
              <w:left w:val="nil"/>
              <w:bottom w:val="nil"/>
              <w:right w:val="nil"/>
            </w:tcBorders>
            <w:shd w:val="clear" w:color="auto" w:fill="auto"/>
            <w:vAlign w:val="center"/>
            <w:hideMark/>
          </w:tcPr>
          <w:p w14:paraId="1E3A848A"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1.4</w:t>
            </w:r>
          </w:p>
        </w:tc>
        <w:tc>
          <w:tcPr>
            <w:tcW w:w="227" w:type="pct"/>
            <w:tcBorders>
              <w:top w:val="nil"/>
              <w:left w:val="nil"/>
              <w:bottom w:val="nil"/>
              <w:right w:val="nil"/>
            </w:tcBorders>
            <w:shd w:val="clear" w:color="auto" w:fill="auto"/>
            <w:vAlign w:val="center"/>
            <w:hideMark/>
          </w:tcPr>
          <w:p w14:paraId="45FB6964"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0.0</w:t>
            </w:r>
          </w:p>
        </w:tc>
        <w:tc>
          <w:tcPr>
            <w:tcW w:w="267" w:type="pct"/>
            <w:tcBorders>
              <w:top w:val="nil"/>
              <w:left w:val="nil"/>
              <w:bottom w:val="nil"/>
              <w:right w:val="nil"/>
            </w:tcBorders>
            <w:shd w:val="clear" w:color="auto" w:fill="auto"/>
            <w:vAlign w:val="center"/>
            <w:hideMark/>
          </w:tcPr>
          <w:p w14:paraId="5906F133"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0.0</w:t>
            </w:r>
          </w:p>
        </w:tc>
        <w:tc>
          <w:tcPr>
            <w:tcW w:w="272" w:type="pct"/>
            <w:tcBorders>
              <w:top w:val="nil"/>
              <w:left w:val="nil"/>
              <w:bottom w:val="nil"/>
              <w:right w:val="nil"/>
            </w:tcBorders>
            <w:shd w:val="clear" w:color="auto" w:fill="auto"/>
            <w:vAlign w:val="center"/>
            <w:hideMark/>
          </w:tcPr>
          <w:p w14:paraId="7A60237D"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0.0</w:t>
            </w:r>
          </w:p>
        </w:tc>
        <w:tc>
          <w:tcPr>
            <w:tcW w:w="375" w:type="pct"/>
            <w:tcBorders>
              <w:top w:val="nil"/>
              <w:left w:val="nil"/>
              <w:bottom w:val="nil"/>
              <w:right w:val="nil"/>
            </w:tcBorders>
            <w:shd w:val="clear" w:color="auto" w:fill="auto"/>
            <w:noWrap/>
            <w:vAlign w:val="center"/>
            <w:hideMark/>
          </w:tcPr>
          <w:p w14:paraId="553E7D2D"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1.2***</w:t>
            </w:r>
          </w:p>
        </w:tc>
        <w:tc>
          <w:tcPr>
            <w:tcW w:w="227" w:type="pct"/>
            <w:tcBorders>
              <w:top w:val="nil"/>
              <w:left w:val="nil"/>
              <w:bottom w:val="nil"/>
              <w:right w:val="nil"/>
            </w:tcBorders>
            <w:shd w:val="clear" w:color="auto" w:fill="auto"/>
            <w:noWrap/>
            <w:vAlign w:val="center"/>
            <w:hideMark/>
          </w:tcPr>
          <w:p w14:paraId="59551079"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0.0</w:t>
            </w:r>
          </w:p>
        </w:tc>
        <w:tc>
          <w:tcPr>
            <w:tcW w:w="275" w:type="pct"/>
            <w:tcBorders>
              <w:top w:val="nil"/>
              <w:left w:val="nil"/>
              <w:bottom w:val="nil"/>
              <w:right w:val="nil"/>
            </w:tcBorders>
            <w:shd w:val="clear" w:color="auto" w:fill="auto"/>
            <w:vAlign w:val="center"/>
            <w:hideMark/>
          </w:tcPr>
          <w:p w14:paraId="2F65C5BA"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-0.2</w:t>
            </w:r>
          </w:p>
        </w:tc>
        <w:tc>
          <w:tcPr>
            <w:tcW w:w="294" w:type="pct"/>
            <w:tcBorders>
              <w:top w:val="nil"/>
              <w:left w:val="nil"/>
              <w:bottom w:val="nil"/>
              <w:right w:val="nil"/>
            </w:tcBorders>
            <w:shd w:val="clear" w:color="auto" w:fill="auto"/>
            <w:vAlign w:val="center"/>
            <w:hideMark/>
          </w:tcPr>
          <w:p w14:paraId="6E5F4D41"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0.0</w:t>
            </w:r>
          </w:p>
        </w:tc>
        <w:tc>
          <w:tcPr>
            <w:tcW w:w="391" w:type="pct"/>
            <w:tcBorders>
              <w:top w:val="nil"/>
              <w:left w:val="nil"/>
              <w:bottom w:val="nil"/>
              <w:right w:val="nil"/>
            </w:tcBorders>
            <w:shd w:val="clear" w:color="auto" w:fill="auto"/>
            <w:noWrap/>
            <w:vAlign w:val="center"/>
            <w:hideMark/>
          </w:tcPr>
          <w:p w14:paraId="5923AAE7"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1.2***</w:t>
            </w:r>
          </w:p>
        </w:tc>
        <w:tc>
          <w:tcPr>
            <w:tcW w:w="228" w:type="pct"/>
            <w:tcBorders>
              <w:top w:val="nil"/>
              <w:left w:val="nil"/>
              <w:bottom w:val="nil"/>
              <w:right w:val="nil"/>
            </w:tcBorders>
            <w:shd w:val="clear" w:color="auto" w:fill="auto"/>
            <w:noWrap/>
            <w:vAlign w:val="center"/>
            <w:hideMark/>
          </w:tcPr>
          <w:p w14:paraId="48603629"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0.0</w:t>
            </w:r>
          </w:p>
        </w:tc>
        <w:tc>
          <w:tcPr>
            <w:tcW w:w="321" w:type="pct"/>
            <w:tcBorders>
              <w:top w:val="nil"/>
              <w:left w:val="nil"/>
              <w:bottom w:val="nil"/>
              <w:right w:val="nil"/>
            </w:tcBorders>
            <w:shd w:val="clear" w:color="auto" w:fill="auto"/>
            <w:vAlign w:val="center"/>
            <w:hideMark/>
          </w:tcPr>
          <w:p w14:paraId="2E0A9F5C"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-0.2</w:t>
            </w:r>
          </w:p>
        </w:tc>
        <w:tc>
          <w:tcPr>
            <w:tcW w:w="281" w:type="pct"/>
            <w:tcBorders>
              <w:top w:val="nil"/>
              <w:left w:val="nil"/>
              <w:bottom w:val="nil"/>
              <w:right w:val="nil"/>
            </w:tcBorders>
            <w:shd w:val="clear" w:color="auto" w:fill="auto"/>
            <w:vAlign w:val="center"/>
            <w:hideMark/>
          </w:tcPr>
          <w:p w14:paraId="68904571"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0.0</w:t>
            </w:r>
          </w:p>
        </w:tc>
      </w:tr>
      <w:tr w:rsidR="00AB191D" w:rsidRPr="00AB191D" w14:paraId="522C7204" w14:textId="77777777" w:rsidTr="00E111B5">
        <w:trPr>
          <w:trHeight w:val="255"/>
        </w:trPr>
        <w:tc>
          <w:tcPr>
            <w:tcW w:w="919" w:type="pct"/>
            <w:tcBorders>
              <w:top w:val="nil"/>
              <w:left w:val="nil"/>
              <w:bottom w:val="nil"/>
              <w:right w:val="nil"/>
            </w:tcBorders>
            <w:shd w:val="clear" w:color="auto" w:fill="auto"/>
            <w:noWrap/>
            <w:vAlign w:val="center"/>
            <w:hideMark/>
          </w:tcPr>
          <w:p w14:paraId="7938225E"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Vitamin B3 (mg/d)</w:t>
            </w:r>
          </w:p>
        </w:tc>
        <w:tc>
          <w:tcPr>
            <w:tcW w:w="320" w:type="pct"/>
            <w:tcBorders>
              <w:top w:val="nil"/>
              <w:left w:val="nil"/>
              <w:bottom w:val="nil"/>
              <w:right w:val="nil"/>
            </w:tcBorders>
            <w:shd w:val="clear" w:color="auto" w:fill="auto"/>
            <w:noWrap/>
            <w:vAlign w:val="center"/>
            <w:hideMark/>
          </w:tcPr>
          <w:p w14:paraId="798B5A19"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27.1</w:t>
            </w:r>
          </w:p>
        </w:tc>
        <w:tc>
          <w:tcPr>
            <w:tcW w:w="228" w:type="pct"/>
            <w:tcBorders>
              <w:top w:val="nil"/>
              <w:left w:val="nil"/>
              <w:bottom w:val="nil"/>
              <w:right w:val="nil"/>
            </w:tcBorders>
            <w:shd w:val="clear" w:color="auto" w:fill="auto"/>
            <w:noWrap/>
            <w:vAlign w:val="center"/>
            <w:hideMark/>
          </w:tcPr>
          <w:p w14:paraId="720C5BB4"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0.9</w:t>
            </w:r>
          </w:p>
        </w:tc>
        <w:tc>
          <w:tcPr>
            <w:tcW w:w="375" w:type="pct"/>
            <w:tcBorders>
              <w:top w:val="nil"/>
              <w:left w:val="nil"/>
              <w:bottom w:val="nil"/>
              <w:right w:val="nil"/>
            </w:tcBorders>
            <w:shd w:val="clear" w:color="auto" w:fill="auto"/>
            <w:vAlign w:val="center"/>
            <w:hideMark/>
          </w:tcPr>
          <w:p w14:paraId="5F26F483"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26.7</w:t>
            </w:r>
          </w:p>
        </w:tc>
        <w:tc>
          <w:tcPr>
            <w:tcW w:w="227" w:type="pct"/>
            <w:tcBorders>
              <w:top w:val="nil"/>
              <w:left w:val="nil"/>
              <w:bottom w:val="nil"/>
              <w:right w:val="nil"/>
            </w:tcBorders>
            <w:shd w:val="clear" w:color="auto" w:fill="auto"/>
            <w:vAlign w:val="center"/>
            <w:hideMark/>
          </w:tcPr>
          <w:p w14:paraId="747F239F"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0.9</w:t>
            </w:r>
          </w:p>
        </w:tc>
        <w:tc>
          <w:tcPr>
            <w:tcW w:w="267" w:type="pct"/>
            <w:tcBorders>
              <w:top w:val="nil"/>
              <w:left w:val="nil"/>
              <w:bottom w:val="nil"/>
              <w:right w:val="nil"/>
            </w:tcBorders>
            <w:shd w:val="clear" w:color="auto" w:fill="auto"/>
            <w:vAlign w:val="center"/>
            <w:hideMark/>
          </w:tcPr>
          <w:p w14:paraId="4C868964"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-0.4</w:t>
            </w:r>
          </w:p>
        </w:tc>
        <w:tc>
          <w:tcPr>
            <w:tcW w:w="272" w:type="pct"/>
            <w:tcBorders>
              <w:top w:val="nil"/>
              <w:left w:val="nil"/>
              <w:bottom w:val="nil"/>
              <w:right w:val="nil"/>
            </w:tcBorders>
            <w:shd w:val="clear" w:color="auto" w:fill="auto"/>
            <w:vAlign w:val="center"/>
            <w:hideMark/>
          </w:tcPr>
          <w:p w14:paraId="60519A1E"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0.0</w:t>
            </w:r>
          </w:p>
        </w:tc>
        <w:tc>
          <w:tcPr>
            <w:tcW w:w="375" w:type="pct"/>
            <w:tcBorders>
              <w:top w:val="nil"/>
              <w:left w:val="nil"/>
              <w:bottom w:val="nil"/>
              <w:right w:val="nil"/>
            </w:tcBorders>
            <w:shd w:val="clear" w:color="auto" w:fill="auto"/>
            <w:noWrap/>
            <w:vAlign w:val="center"/>
            <w:hideMark/>
          </w:tcPr>
          <w:p w14:paraId="3592541B"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27.9</w:t>
            </w:r>
          </w:p>
        </w:tc>
        <w:tc>
          <w:tcPr>
            <w:tcW w:w="227" w:type="pct"/>
            <w:tcBorders>
              <w:top w:val="nil"/>
              <w:left w:val="nil"/>
              <w:bottom w:val="nil"/>
              <w:right w:val="nil"/>
            </w:tcBorders>
            <w:shd w:val="clear" w:color="auto" w:fill="auto"/>
            <w:noWrap/>
            <w:vAlign w:val="center"/>
            <w:hideMark/>
          </w:tcPr>
          <w:p w14:paraId="49B1562A"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0.9</w:t>
            </w:r>
          </w:p>
        </w:tc>
        <w:tc>
          <w:tcPr>
            <w:tcW w:w="275" w:type="pct"/>
            <w:tcBorders>
              <w:top w:val="nil"/>
              <w:left w:val="nil"/>
              <w:bottom w:val="nil"/>
              <w:right w:val="nil"/>
            </w:tcBorders>
            <w:shd w:val="clear" w:color="auto" w:fill="auto"/>
            <w:vAlign w:val="center"/>
            <w:hideMark/>
          </w:tcPr>
          <w:p w14:paraId="3343789A"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0.8</w:t>
            </w:r>
          </w:p>
        </w:tc>
        <w:tc>
          <w:tcPr>
            <w:tcW w:w="294" w:type="pct"/>
            <w:tcBorders>
              <w:top w:val="nil"/>
              <w:left w:val="nil"/>
              <w:bottom w:val="nil"/>
              <w:right w:val="nil"/>
            </w:tcBorders>
            <w:shd w:val="clear" w:color="auto" w:fill="auto"/>
            <w:vAlign w:val="center"/>
            <w:hideMark/>
          </w:tcPr>
          <w:p w14:paraId="3E7682A3"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0.0</w:t>
            </w:r>
          </w:p>
        </w:tc>
        <w:tc>
          <w:tcPr>
            <w:tcW w:w="391" w:type="pct"/>
            <w:tcBorders>
              <w:top w:val="nil"/>
              <w:left w:val="nil"/>
              <w:bottom w:val="nil"/>
              <w:right w:val="nil"/>
            </w:tcBorders>
            <w:shd w:val="clear" w:color="auto" w:fill="auto"/>
            <w:noWrap/>
            <w:vAlign w:val="center"/>
            <w:hideMark/>
          </w:tcPr>
          <w:p w14:paraId="637E871F"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27.4</w:t>
            </w:r>
          </w:p>
        </w:tc>
        <w:tc>
          <w:tcPr>
            <w:tcW w:w="228" w:type="pct"/>
            <w:tcBorders>
              <w:top w:val="nil"/>
              <w:left w:val="nil"/>
              <w:bottom w:val="nil"/>
              <w:right w:val="nil"/>
            </w:tcBorders>
            <w:shd w:val="clear" w:color="auto" w:fill="auto"/>
            <w:noWrap/>
            <w:vAlign w:val="center"/>
            <w:hideMark/>
          </w:tcPr>
          <w:p w14:paraId="08129D49"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0.9</w:t>
            </w:r>
          </w:p>
        </w:tc>
        <w:tc>
          <w:tcPr>
            <w:tcW w:w="321" w:type="pct"/>
            <w:tcBorders>
              <w:top w:val="nil"/>
              <w:left w:val="nil"/>
              <w:bottom w:val="nil"/>
              <w:right w:val="nil"/>
            </w:tcBorders>
            <w:shd w:val="clear" w:color="auto" w:fill="auto"/>
            <w:vAlign w:val="center"/>
            <w:hideMark/>
          </w:tcPr>
          <w:p w14:paraId="4D28B802"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0.3</w:t>
            </w:r>
          </w:p>
        </w:tc>
        <w:tc>
          <w:tcPr>
            <w:tcW w:w="281" w:type="pct"/>
            <w:tcBorders>
              <w:top w:val="nil"/>
              <w:left w:val="nil"/>
              <w:bottom w:val="nil"/>
              <w:right w:val="nil"/>
            </w:tcBorders>
            <w:shd w:val="clear" w:color="auto" w:fill="auto"/>
            <w:vAlign w:val="center"/>
            <w:hideMark/>
          </w:tcPr>
          <w:p w14:paraId="2E28114D"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0.0</w:t>
            </w:r>
          </w:p>
        </w:tc>
      </w:tr>
      <w:tr w:rsidR="00AB191D" w:rsidRPr="00AB191D" w14:paraId="5F48A90E" w14:textId="77777777" w:rsidTr="00E111B5">
        <w:trPr>
          <w:trHeight w:val="255"/>
        </w:trPr>
        <w:tc>
          <w:tcPr>
            <w:tcW w:w="919" w:type="pct"/>
            <w:tcBorders>
              <w:top w:val="nil"/>
              <w:left w:val="nil"/>
              <w:bottom w:val="nil"/>
              <w:right w:val="nil"/>
            </w:tcBorders>
            <w:shd w:val="clear" w:color="auto" w:fill="auto"/>
            <w:noWrap/>
            <w:vAlign w:val="center"/>
            <w:hideMark/>
          </w:tcPr>
          <w:p w14:paraId="0E1EE264"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Vitamin B6 (mg/d)</w:t>
            </w:r>
          </w:p>
        </w:tc>
        <w:tc>
          <w:tcPr>
            <w:tcW w:w="320" w:type="pct"/>
            <w:tcBorders>
              <w:top w:val="nil"/>
              <w:left w:val="nil"/>
              <w:bottom w:val="nil"/>
              <w:right w:val="nil"/>
            </w:tcBorders>
            <w:shd w:val="clear" w:color="auto" w:fill="auto"/>
            <w:noWrap/>
            <w:vAlign w:val="center"/>
            <w:hideMark/>
          </w:tcPr>
          <w:p w14:paraId="51DFCF1F"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1.3</w:t>
            </w:r>
          </w:p>
        </w:tc>
        <w:tc>
          <w:tcPr>
            <w:tcW w:w="228" w:type="pct"/>
            <w:tcBorders>
              <w:top w:val="nil"/>
              <w:left w:val="nil"/>
              <w:bottom w:val="nil"/>
              <w:right w:val="nil"/>
            </w:tcBorders>
            <w:shd w:val="clear" w:color="auto" w:fill="auto"/>
            <w:noWrap/>
            <w:vAlign w:val="center"/>
            <w:hideMark/>
          </w:tcPr>
          <w:p w14:paraId="1219CC54"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0.0</w:t>
            </w:r>
          </w:p>
        </w:tc>
        <w:tc>
          <w:tcPr>
            <w:tcW w:w="375" w:type="pct"/>
            <w:tcBorders>
              <w:top w:val="nil"/>
              <w:left w:val="nil"/>
              <w:bottom w:val="nil"/>
              <w:right w:val="nil"/>
            </w:tcBorders>
            <w:shd w:val="clear" w:color="auto" w:fill="auto"/>
            <w:vAlign w:val="center"/>
            <w:hideMark/>
          </w:tcPr>
          <w:p w14:paraId="02C073DB"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1.3</w:t>
            </w:r>
          </w:p>
        </w:tc>
        <w:tc>
          <w:tcPr>
            <w:tcW w:w="227" w:type="pct"/>
            <w:tcBorders>
              <w:top w:val="nil"/>
              <w:left w:val="nil"/>
              <w:bottom w:val="nil"/>
              <w:right w:val="nil"/>
            </w:tcBorders>
            <w:shd w:val="clear" w:color="auto" w:fill="auto"/>
            <w:vAlign w:val="center"/>
            <w:hideMark/>
          </w:tcPr>
          <w:p w14:paraId="2C295B06"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0.0</w:t>
            </w:r>
          </w:p>
        </w:tc>
        <w:tc>
          <w:tcPr>
            <w:tcW w:w="267" w:type="pct"/>
            <w:tcBorders>
              <w:top w:val="nil"/>
              <w:left w:val="nil"/>
              <w:bottom w:val="nil"/>
              <w:right w:val="nil"/>
            </w:tcBorders>
            <w:shd w:val="clear" w:color="auto" w:fill="auto"/>
            <w:vAlign w:val="center"/>
            <w:hideMark/>
          </w:tcPr>
          <w:p w14:paraId="4995AD14"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0.0</w:t>
            </w:r>
          </w:p>
        </w:tc>
        <w:tc>
          <w:tcPr>
            <w:tcW w:w="272" w:type="pct"/>
            <w:tcBorders>
              <w:top w:val="nil"/>
              <w:left w:val="nil"/>
              <w:bottom w:val="nil"/>
              <w:right w:val="nil"/>
            </w:tcBorders>
            <w:shd w:val="clear" w:color="auto" w:fill="auto"/>
            <w:vAlign w:val="center"/>
            <w:hideMark/>
          </w:tcPr>
          <w:p w14:paraId="0E1DB614"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0.0</w:t>
            </w:r>
          </w:p>
        </w:tc>
        <w:tc>
          <w:tcPr>
            <w:tcW w:w="375" w:type="pct"/>
            <w:tcBorders>
              <w:top w:val="nil"/>
              <w:left w:val="nil"/>
              <w:bottom w:val="nil"/>
              <w:right w:val="nil"/>
            </w:tcBorders>
            <w:shd w:val="clear" w:color="auto" w:fill="auto"/>
            <w:noWrap/>
            <w:vAlign w:val="center"/>
            <w:hideMark/>
          </w:tcPr>
          <w:p w14:paraId="24DEE0A1"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1.1***</w:t>
            </w:r>
          </w:p>
        </w:tc>
        <w:tc>
          <w:tcPr>
            <w:tcW w:w="227" w:type="pct"/>
            <w:tcBorders>
              <w:top w:val="nil"/>
              <w:left w:val="nil"/>
              <w:bottom w:val="nil"/>
              <w:right w:val="nil"/>
            </w:tcBorders>
            <w:shd w:val="clear" w:color="auto" w:fill="auto"/>
            <w:noWrap/>
            <w:vAlign w:val="center"/>
            <w:hideMark/>
          </w:tcPr>
          <w:p w14:paraId="155C3F48"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0.0</w:t>
            </w:r>
          </w:p>
        </w:tc>
        <w:tc>
          <w:tcPr>
            <w:tcW w:w="275" w:type="pct"/>
            <w:tcBorders>
              <w:top w:val="nil"/>
              <w:left w:val="nil"/>
              <w:bottom w:val="nil"/>
              <w:right w:val="nil"/>
            </w:tcBorders>
            <w:shd w:val="clear" w:color="auto" w:fill="auto"/>
            <w:vAlign w:val="center"/>
            <w:hideMark/>
          </w:tcPr>
          <w:p w14:paraId="0EF468E1"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-0.1</w:t>
            </w:r>
          </w:p>
        </w:tc>
        <w:tc>
          <w:tcPr>
            <w:tcW w:w="294" w:type="pct"/>
            <w:tcBorders>
              <w:top w:val="nil"/>
              <w:left w:val="nil"/>
              <w:bottom w:val="nil"/>
              <w:right w:val="nil"/>
            </w:tcBorders>
            <w:shd w:val="clear" w:color="auto" w:fill="auto"/>
            <w:vAlign w:val="center"/>
            <w:hideMark/>
          </w:tcPr>
          <w:p w14:paraId="51682A4C"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0.0</w:t>
            </w:r>
          </w:p>
        </w:tc>
        <w:tc>
          <w:tcPr>
            <w:tcW w:w="391" w:type="pct"/>
            <w:tcBorders>
              <w:top w:val="nil"/>
              <w:left w:val="nil"/>
              <w:bottom w:val="nil"/>
              <w:right w:val="nil"/>
            </w:tcBorders>
            <w:shd w:val="clear" w:color="auto" w:fill="auto"/>
            <w:noWrap/>
            <w:vAlign w:val="center"/>
            <w:hideMark/>
          </w:tcPr>
          <w:p w14:paraId="242B860B"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1.1***</w:t>
            </w:r>
          </w:p>
        </w:tc>
        <w:tc>
          <w:tcPr>
            <w:tcW w:w="228" w:type="pct"/>
            <w:tcBorders>
              <w:top w:val="nil"/>
              <w:left w:val="nil"/>
              <w:bottom w:val="nil"/>
              <w:right w:val="nil"/>
            </w:tcBorders>
            <w:shd w:val="clear" w:color="auto" w:fill="auto"/>
            <w:noWrap/>
            <w:vAlign w:val="center"/>
            <w:hideMark/>
          </w:tcPr>
          <w:p w14:paraId="34C22512"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0.0</w:t>
            </w:r>
          </w:p>
        </w:tc>
        <w:tc>
          <w:tcPr>
            <w:tcW w:w="321" w:type="pct"/>
            <w:tcBorders>
              <w:top w:val="nil"/>
              <w:left w:val="nil"/>
              <w:bottom w:val="nil"/>
              <w:right w:val="nil"/>
            </w:tcBorders>
            <w:shd w:val="clear" w:color="auto" w:fill="auto"/>
            <w:vAlign w:val="center"/>
            <w:hideMark/>
          </w:tcPr>
          <w:p w14:paraId="1714EB8C"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-0.1</w:t>
            </w:r>
          </w:p>
        </w:tc>
        <w:tc>
          <w:tcPr>
            <w:tcW w:w="281" w:type="pct"/>
            <w:tcBorders>
              <w:top w:val="nil"/>
              <w:left w:val="nil"/>
              <w:bottom w:val="nil"/>
              <w:right w:val="nil"/>
            </w:tcBorders>
            <w:shd w:val="clear" w:color="auto" w:fill="auto"/>
            <w:vAlign w:val="center"/>
            <w:hideMark/>
          </w:tcPr>
          <w:p w14:paraId="189D22B1"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0.0</w:t>
            </w:r>
          </w:p>
        </w:tc>
      </w:tr>
      <w:tr w:rsidR="00AB191D" w:rsidRPr="00AB191D" w14:paraId="7F9B9855" w14:textId="77777777" w:rsidTr="00E111B5">
        <w:trPr>
          <w:trHeight w:val="255"/>
        </w:trPr>
        <w:tc>
          <w:tcPr>
            <w:tcW w:w="919" w:type="pct"/>
            <w:tcBorders>
              <w:top w:val="nil"/>
              <w:left w:val="nil"/>
              <w:bottom w:val="nil"/>
              <w:right w:val="nil"/>
            </w:tcBorders>
            <w:shd w:val="clear" w:color="auto" w:fill="auto"/>
            <w:noWrap/>
            <w:vAlign w:val="center"/>
            <w:hideMark/>
          </w:tcPr>
          <w:p w14:paraId="018A663E"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Folate (DFE µg/d)</w:t>
            </w:r>
          </w:p>
        </w:tc>
        <w:tc>
          <w:tcPr>
            <w:tcW w:w="320" w:type="pct"/>
            <w:tcBorders>
              <w:top w:val="nil"/>
              <w:left w:val="nil"/>
              <w:bottom w:val="nil"/>
              <w:right w:val="nil"/>
            </w:tcBorders>
            <w:shd w:val="clear" w:color="auto" w:fill="auto"/>
            <w:noWrap/>
            <w:vAlign w:val="center"/>
            <w:hideMark/>
          </w:tcPr>
          <w:p w14:paraId="3580F812"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336.0</w:t>
            </w:r>
          </w:p>
        </w:tc>
        <w:tc>
          <w:tcPr>
            <w:tcW w:w="228" w:type="pct"/>
            <w:tcBorders>
              <w:top w:val="nil"/>
              <w:left w:val="nil"/>
              <w:bottom w:val="nil"/>
              <w:right w:val="nil"/>
            </w:tcBorders>
            <w:shd w:val="clear" w:color="auto" w:fill="auto"/>
            <w:noWrap/>
            <w:vAlign w:val="center"/>
            <w:hideMark/>
          </w:tcPr>
          <w:p w14:paraId="2FB99013"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8.2</w:t>
            </w:r>
          </w:p>
        </w:tc>
        <w:tc>
          <w:tcPr>
            <w:tcW w:w="375" w:type="pct"/>
            <w:tcBorders>
              <w:top w:val="nil"/>
              <w:left w:val="nil"/>
              <w:bottom w:val="nil"/>
              <w:right w:val="nil"/>
            </w:tcBorders>
            <w:shd w:val="clear" w:color="auto" w:fill="auto"/>
            <w:vAlign w:val="center"/>
            <w:hideMark/>
          </w:tcPr>
          <w:p w14:paraId="7CD8FD6B"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338.3</w:t>
            </w:r>
          </w:p>
        </w:tc>
        <w:tc>
          <w:tcPr>
            <w:tcW w:w="227" w:type="pct"/>
            <w:tcBorders>
              <w:top w:val="nil"/>
              <w:left w:val="nil"/>
              <w:bottom w:val="nil"/>
              <w:right w:val="nil"/>
            </w:tcBorders>
            <w:shd w:val="clear" w:color="auto" w:fill="auto"/>
            <w:vAlign w:val="center"/>
            <w:hideMark/>
          </w:tcPr>
          <w:p w14:paraId="2B7EEDE1"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8.3</w:t>
            </w:r>
          </w:p>
        </w:tc>
        <w:tc>
          <w:tcPr>
            <w:tcW w:w="267" w:type="pct"/>
            <w:tcBorders>
              <w:top w:val="nil"/>
              <w:left w:val="nil"/>
              <w:bottom w:val="nil"/>
              <w:right w:val="nil"/>
            </w:tcBorders>
            <w:shd w:val="clear" w:color="auto" w:fill="auto"/>
            <w:vAlign w:val="center"/>
            <w:hideMark/>
          </w:tcPr>
          <w:p w14:paraId="3F789BE4"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2.2</w:t>
            </w:r>
          </w:p>
        </w:tc>
        <w:tc>
          <w:tcPr>
            <w:tcW w:w="272" w:type="pct"/>
            <w:tcBorders>
              <w:top w:val="nil"/>
              <w:left w:val="nil"/>
              <w:bottom w:val="nil"/>
              <w:right w:val="nil"/>
            </w:tcBorders>
            <w:shd w:val="clear" w:color="auto" w:fill="auto"/>
            <w:vAlign w:val="center"/>
            <w:hideMark/>
          </w:tcPr>
          <w:p w14:paraId="11015ACA"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0.0</w:t>
            </w:r>
          </w:p>
        </w:tc>
        <w:tc>
          <w:tcPr>
            <w:tcW w:w="375" w:type="pct"/>
            <w:tcBorders>
              <w:top w:val="nil"/>
              <w:left w:val="nil"/>
              <w:bottom w:val="nil"/>
              <w:right w:val="nil"/>
            </w:tcBorders>
            <w:shd w:val="clear" w:color="auto" w:fill="auto"/>
            <w:noWrap/>
            <w:vAlign w:val="center"/>
            <w:hideMark/>
          </w:tcPr>
          <w:p w14:paraId="7C04AC81"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314.4***</w:t>
            </w:r>
          </w:p>
        </w:tc>
        <w:tc>
          <w:tcPr>
            <w:tcW w:w="227" w:type="pct"/>
            <w:tcBorders>
              <w:top w:val="nil"/>
              <w:left w:val="nil"/>
              <w:bottom w:val="nil"/>
              <w:right w:val="nil"/>
            </w:tcBorders>
            <w:shd w:val="clear" w:color="auto" w:fill="auto"/>
            <w:noWrap/>
            <w:vAlign w:val="center"/>
            <w:hideMark/>
          </w:tcPr>
          <w:p w14:paraId="5A5AC8BF"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8.0</w:t>
            </w:r>
          </w:p>
        </w:tc>
        <w:tc>
          <w:tcPr>
            <w:tcW w:w="275" w:type="pct"/>
            <w:tcBorders>
              <w:top w:val="nil"/>
              <w:left w:val="nil"/>
              <w:bottom w:val="nil"/>
              <w:right w:val="nil"/>
            </w:tcBorders>
            <w:shd w:val="clear" w:color="auto" w:fill="auto"/>
            <w:vAlign w:val="center"/>
            <w:hideMark/>
          </w:tcPr>
          <w:p w14:paraId="67D43933"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-21.6</w:t>
            </w:r>
          </w:p>
        </w:tc>
        <w:tc>
          <w:tcPr>
            <w:tcW w:w="294" w:type="pct"/>
            <w:tcBorders>
              <w:top w:val="nil"/>
              <w:left w:val="nil"/>
              <w:bottom w:val="nil"/>
              <w:right w:val="nil"/>
            </w:tcBorders>
            <w:shd w:val="clear" w:color="auto" w:fill="auto"/>
            <w:vAlign w:val="center"/>
            <w:hideMark/>
          </w:tcPr>
          <w:p w14:paraId="53A3565B"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1.0</w:t>
            </w:r>
          </w:p>
        </w:tc>
        <w:tc>
          <w:tcPr>
            <w:tcW w:w="391" w:type="pct"/>
            <w:tcBorders>
              <w:top w:val="nil"/>
              <w:left w:val="nil"/>
              <w:bottom w:val="nil"/>
              <w:right w:val="nil"/>
            </w:tcBorders>
            <w:shd w:val="clear" w:color="auto" w:fill="auto"/>
            <w:noWrap/>
            <w:vAlign w:val="center"/>
            <w:hideMark/>
          </w:tcPr>
          <w:p w14:paraId="3C34D26D"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316.7***</w:t>
            </w:r>
          </w:p>
        </w:tc>
        <w:tc>
          <w:tcPr>
            <w:tcW w:w="228" w:type="pct"/>
            <w:tcBorders>
              <w:top w:val="nil"/>
              <w:left w:val="nil"/>
              <w:bottom w:val="nil"/>
              <w:right w:val="nil"/>
            </w:tcBorders>
            <w:shd w:val="clear" w:color="auto" w:fill="auto"/>
            <w:noWrap/>
            <w:vAlign w:val="center"/>
            <w:hideMark/>
          </w:tcPr>
          <w:p w14:paraId="5179729E"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8.1</w:t>
            </w:r>
          </w:p>
        </w:tc>
        <w:tc>
          <w:tcPr>
            <w:tcW w:w="321" w:type="pct"/>
            <w:tcBorders>
              <w:top w:val="nil"/>
              <w:left w:val="nil"/>
              <w:bottom w:val="nil"/>
              <w:right w:val="nil"/>
            </w:tcBorders>
            <w:shd w:val="clear" w:color="auto" w:fill="auto"/>
            <w:vAlign w:val="center"/>
            <w:hideMark/>
          </w:tcPr>
          <w:p w14:paraId="3B2EFB21"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-19.4</w:t>
            </w:r>
          </w:p>
        </w:tc>
        <w:tc>
          <w:tcPr>
            <w:tcW w:w="281" w:type="pct"/>
            <w:tcBorders>
              <w:top w:val="nil"/>
              <w:left w:val="nil"/>
              <w:bottom w:val="nil"/>
              <w:right w:val="nil"/>
            </w:tcBorders>
            <w:shd w:val="clear" w:color="auto" w:fill="auto"/>
            <w:vAlign w:val="center"/>
            <w:hideMark/>
          </w:tcPr>
          <w:p w14:paraId="1464F1C4"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1.0</w:t>
            </w:r>
          </w:p>
        </w:tc>
      </w:tr>
      <w:tr w:rsidR="00AB191D" w:rsidRPr="00AB191D" w14:paraId="0836B9D1" w14:textId="77777777" w:rsidTr="00E111B5">
        <w:trPr>
          <w:trHeight w:val="255"/>
        </w:trPr>
        <w:tc>
          <w:tcPr>
            <w:tcW w:w="919" w:type="pct"/>
            <w:tcBorders>
              <w:top w:val="nil"/>
              <w:left w:val="nil"/>
              <w:bottom w:val="nil"/>
              <w:right w:val="nil"/>
            </w:tcBorders>
            <w:shd w:val="clear" w:color="auto" w:fill="auto"/>
            <w:noWrap/>
            <w:vAlign w:val="center"/>
            <w:hideMark/>
          </w:tcPr>
          <w:p w14:paraId="0F2FF48F"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Vitamin E (mg/d)</w:t>
            </w:r>
          </w:p>
        </w:tc>
        <w:tc>
          <w:tcPr>
            <w:tcW w:w="320" w:type="pct"/>
            <w:tcBorders>
              <w:top w:val="nil"/>
              <w:left w:val="nil"/>
              <w:bottom w:val="nil"/>
              <w:right w:val="nil"/>
            </w:tcBorders>
            <w:shd w:val="clear" w:color="auto" w:fill="auto"/>
            <w:noWrap/>
            <w:vAlign w:val="center"/>
            <w:hideMark/>
          </w:tcPr>
          <w:p w14:paraId="3DC5D935"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6.6</w:t>
            </w:r>
          </w:p>
        </w:tc>
        <w:tc>
          <w:tcPr>
            <w:tcW w:w="228" w:type="pct"/>
            <w:tcBorders>
              <w:top w:val="nil"/>
              <w:left w:val="nil"/>
              <w:bottom w:val="nil"/>
              <w:right w:val="nil"/>
            </w:tcBorders>
            <w:shd w:val="clear" w:color="auto" w:fill="auto"/>
            <w:noWrap/>
            <w:vAlign w:val="center"/>
            <w:hideMark/>
          </w:tcPr>
          <w:p w14:paraId="6A2A9620"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0.2</w:t>
            </w:r>
          </w:p>
        </w:tc>
        <w:tc>
          <w:tcPr>
            <w:tcW w:w="375" w:type="pct"/>
            <w:tcBorders>
              <w:top w:val="nil"/>
              <w:left w:val="nil"/>
              <w:bottom w:val="nil"/>
              <w:right w:val="nil"/>
            </w:tcBorders>
            <w:shd w:val="clear" w:color="auto" w:fill="auto"/>
            <w:vAlign w:val="center"/>
            <w:hideMark/>
          </w:tcPr>
          <w:p w14:paraId="7ECE3B96"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6.7</w:t>
            </w:r>
          </w:p>
        </w:tc>
        <w:tc>
          <w:tcPr>
            <w:tcW w:w="227" w:type="pct"/>
            <w:tcBorders>
              <w:top w:val="nil"/>
              <w:left w:val="nil"/>
              <w:bottom w:val="nil"/>
              <w:right w:val="nil"/>
            </w:tcBorders>
            <w:shd w:val="clear" w:color="auto" w:fill="auto"/>
            <w:vAlign w:val="center"/>
            <w:hideMark/>
          </w:tcPr>
          <w:p w14:paraId="48D0F442"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0.2</w:t>
            </w:r>
          </w:p>
        </w:tc>
        <w:tc>
          <w:tcPr>
            <w:tcW w:w="267" w:type="pct"/>
            <w:tcBorders>
              <w:top w:val="nil"/>
              <w:left w:val="nil"/>
              <w:bottom w:val="nil"/>
              <w:right w:val="nil"/>
            </w:tcBorders>
            <w:shd w:val="clear" w:color="auto" w:fill="auto"/>
            <w:vAlign w:val="center"/>
            <w:hideMark/>
          </w:tcPr>
          <w:p w14:paraId="1337711B"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0.2</w:t>
            </w:r>
          </w:p>
        </w:tc>
        <w:tc>
          <w:tcPr>
            <w:tcW w:w="272" w:type="pct"/>
            <w:tcBorders>
              <w:top w:val="nil"/>
              <w:left w:val="nil"/>
              <w:bottom w:val="nil"/>
              <w:right w:val="nil"/>
            </w:tcBorders>
            <w:shd w:val="clear" w:color="auto" w:fill="auto"/>
            <w:vAlign w:val="center"/>
            <w:hideMark/>
          </w:tcPr>
          <w:p w14:paraId="50FAC637"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0.0</w:t>
            </w:r>
          </w:p>
        </w:tc>
        <w:tc>
          <w:tcPr>
            <w:tcW w:w="375" w:type="pct"/>
            <w:tcBorders>
              <w:top w:val="nil"/>
              <w:left w:val="nil"/>
              <w:bottom w:val="nil"/>
              <w:right w:val="nil"/>
            </w:tcBorders>
            <w:shd w:val="clear" w:color="auto" w:fill="auto"/>
            <w:noWrap/>
            <w:vAlign w:val="center"/>
            <w:hideMark/>
          </w:tcPr>
          <w:p w14:paraId="3F9308AB"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7.2***</w:t>
            </w:r>
          </w:p>
        </w:tc>
        <w:tc>
          <w:tcPr>
            <w:tcW w:w="227" w:type="pct"/>
            <w:tcBorders>
              <w:top w:val="nil"/>
              <w:left w:val="nil"/>
              <w:bottom w:val="nil"/>
              <w:right w:val="nil"/>
            </w:tcBorders>
            <w:shd w:val="clear" w:color="auto" w:fill="auto"/>
            <w:noWrap/>
            <w:vAlign w:val="center"/>
            <w:hideMark/>
          </w:tcPr>
          <w:p w14:paraId="06C0560D"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0.2</w:t>
            </w:r>
          </w:p>
        </w:tc>
        <w:tc>
          <w:tcPr>
            <w:tcW w:w="275" w:type="pct"/>
            <w:tcBorders>
              <w:top w:val="nil"/>
              <w:left w:val="nil"/>
              <w:bottom w:val="nil"/>
              <w:right w:val="nil"/>
            </w:tcBorders>
            <w:shd w:val="clear" w:color="auto" w:fill="auto"/>
            <w:vAlign w:val="center"/>
            <w:hideMark/>
          </w:tcPr>
          <w:p w14:paraId="1BB1E09B"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0.7</w:t>
            </w:r>
          </w:p>
        </w:tc>
        <w:tc>
          <w:tcPr>
            <w:tcW w:w="294" w:type="pct"/>
            <w:tcBorders>
              <w:top w:val="nil"/>
              <w:left w:val="nil"/>
              <w:bottom w:val="nil"/>
              <w:right w:val="nil"/>
            </w:tcBorders>
            <w:shd w:val="clear" w:color="auto" w:fill="auto"/>
            <w:vAlign w:val="center"/>
            <w:hideMark/>
          </w:tcPr>
          <w:p w14:paraId="12025069"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0.0</w:t>
            </w:r>
          </w:p>
        </w:tc>
        <w:tc>
          <w:tcPr>
            <w:tcW w:w="391" w:type="pct"/>
            <w:tcBorders>
              <w:top w:val="nil"/>
              <w:left w:val="nil"/>
              <w:bottom w:val="nil"/>
              <w:right w:val="nil"/>
            </w:tcBorders>
            <w:shd w:val="clear" w:color="auto" w:fill="auto"/>
            <w:noWrap/>
            <w:vAlign w:val="center"/>
            <w:hideMark/>
          </w:tcPr>
          <w:p w14:paraId="7DD38529"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7.4***</w:t>
            </w:r>
          </w:p>
        </w:tc>
        <w:tc>
          <w:tcPr>
            <w:tcW w:w="228" w:type="pct"/>
            <w:tcBorders>
              <w:top w:val="nil"/>
              <w:left w:val="nil"/>
              <w:bottom w:val="nil"/>
              <w:right w:val="nil"/>
            </w:tcBorders>
            <w:shd w:val="clear" w:color="auto" w:fill="auto"/>
            <w:noWrap/>
            <w:vAlign w:val="center"/>
            <w:hideMark/>
          </w:tcPr>
          <w:p w14:paraId="36A87EDD"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0.2</w:t>
            </w:r>
          </w:p>
        </w:tc>
        <w:tc>
          <w:tcPr>
            <w:tcW w:w="321" w:type="pct"/>
            <w:tcBorders>
              <w:top w:val="nil"/>
              <w:left w:val="nil"/>
              <w:bottom w:val="nil"/>
              <w:right w:val="nil"/>
            </w:tcBorders>
            <w:shd w:val="clear" w:color="auto" w:fill="auto"/>
            <w:vAlign w:val="center"/>
            <w:hideMark/>
          </w:tcPr>
          <w:p w14:paraId="7917BF9F"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0.9</w:t>
            </w:r>
          </w:p>
        </w:tc>
        <w:tc>
          <w:tcPr>
            <w:tcW w:w="281" w:type="pct"/>
            <w:tcBorders>
              <w:top w:val="nil"/>
              <w:left w:val="nil"/>
              <w:bottom w:val="nil"/>
              <w:right w:val="nil"/>
            </w:tcBorders>
            <w:shd w:val="clear" w:color="auto" w:fill="auto"/>
            <w:vAlign w:val="center"/>
            <w:hideMark/>
          </w:tcPr>
          <w:p w14:paraId="1F1F20B6"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0.0</w:t>
            </w:r>
          </w:p>
        </w:tc>
      </w:tr>
      <w:tr w:rsidR="00AB191D" w:rsidRPr="00AB191D" w14:paraId="4D354CB4" w14:textId="77777777" w:rsidTr="00E111B5">
        <w:trPr>
          <w:trHeight w:val="255"/>
        </w:trPr>
        <w:tc>
          <w:tcPr>
            <w:tcW w:w="919" w:type="pct"/>
            <w:tcBorders>
              <w:top w:val="nil"/>
              <w:left w:val="nil"/>
              <w:bottom w:val="nil"/>
              <w:right w:val="nil"/>
            </w:tcBorders>
            <w:shd w:val="clear" w:color="auto" w:fill="auto"/>
            <w:noWrap/>
            <w:vAlign w:val="center"/>
            <w:hideMark/>
          </w:tcPr>
          <w:p w14:paraId="36833648"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Sodium (mg/d)</w:t>
            </w:r>
          </w:p>
        </w:tc>
        <w:tc>
          <w:tcPr>
            <w:tcW w:w="320" w:type="pct"/>
            <w:tcBorders>
              <w:top w:val="nil"/>
              <w:left w:val="nil"/>
              <w:bottom w:val="nil"/>
              <w:right w:val="nil"/>
            </w:tcBorders>
            <w:shd w:val="clear" w:color="auto" w:fill="auto"/>
            <w:noWrap/>
            <w:vAlign w:val="center"/>
            <w:hideMark/>
          </w:tcPr>
          <w:p w14:paraId="62C63A33"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2356.2</w:t>
            </w:r>
          </w:p>
        </w:tc>
        <w:tc>
          <w:tcPr>
            <w:tcW w:w="228" w:type="pct"/>
            <w:tcBorders>
              <w:top w:val="nil"/>
              <w:left w:val="nil"/>
              <w:bottom w:val="nil"/>
              <w:right w:val="nil"/>
            </w:tcBorders>
            <w:shd w:val="clear" w:color="auto" w:fill="auto"/>
            <w:noWrap/>
            <w:vAlign w:val="center"/>
            <w:hideMark/>
          </w:tcPr>
          <w:p w14:paraId="69B3B2C2"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53.7</w:t>
            </w:r>
          </w:p>
        </w:tc>
        <w:tc>
          <w:tcPr>
            <w:tcW w:w="375" w:type="pct"/>
            <w:tcBorders>
              <w:top w:val="nil"/>
              <w:left w:val="nil"/>
              <w:bottom w:val="nil"/>
              <w:right w:val="nil"/>
            </w:tcBorders>
            <w:shd w:val="clear" w:color="auto" w:fill="auto"/>
            <w:vAlign w:val="center"/>
            <w:hideMark/>
          </w:tcPr>
          <w:p w14:paraId="2DDD9C76"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2354.9</w:t>
            </w:r>
          </w:p>
        </w:tc>
        <w:tc>
          <w:tcPr>
            <w:tcW w:w="227" w:type="pct"/>
            <w:tcBorders>
              <w:top w:val="nil"/>
              <w:left w:val="nil"/>
              <w:bottom w:val="nil"/>
              <w:right w:val="nil"/>
            </w:tcBorders>
            <w:shd w:val="clear" w:color="auto" w:fill="auto"/>
            <w:vAlign w:val="center"/>
            <w:hideMark/>
          </w:tcPr>
          <w:p w14:paraId="29C8287F"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53.7</w:t>
            </w:r>
          </w:p>
        </w:tc>
        <w:tc>
          <w:tcPr>
            <w:tcW w:w="267" w:type="pct"/>
            <w:tcBorders>
              <w:top w:val="nil"/>
              <w:left w:val="nil"/>
              <w:bottom w:val="nil"/>
              <w:right w:val="nil"/>
            </w:tcBorders>
            <w:shd w:val="clear" w:color="auto" w:fill="auto"/>
            <w:vAlign w:val="center"/>
            <w:hideMark/>
          </w:tcPr>
          <w:p w14:paraId="7EC64A81"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-1.2</w:t>
            </w:r>
          </w:p>
        </w:tc>
        <w:tc>
          <w:tcPr>
            <w:tcW w:w="272" w:type="pct"/>
            <w:tcBorders>
              <w:top w:val="nil"/>
              <w:left w:val="nil"/>
              <w:bottom w:val="nil"/>
              <w:right w:val="nil"/>
            </w:tcBorders>
            <w:shd w:val="clear" w:color="auto" w:fill="auto"/>
            <w:vAlign w:val="center"/>
            <w:hideMark/>
          </w:tcPr>
          <w:p w14:paraId="182523D0"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0.1</w:t>
            </w:r>
          </w:p>
        </w:tc>
        <w:tc>
          <w:tcPr>
            <w:tcW w:w="375" w:type="pct"/>
            <w:tcBorders>
              <w:top w:val="nil"/>
              <w:left w:val="nil"/>
              <w:bottom w:val="nil"/>
              <w:right w:val="nil"/>
            </w:tcBorders>
            <w:shd w:val="clear" w:color="auto" w:fill="auto"/>
            <w:noWrap/>
            <w:vAlign w:val="center"/>
            <w:hideMark/>
          </w:tcPr>
          <w:p w14:paraId="63DB9A15"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2315.4</w:t>
            </w:r>
          </w:p>
        </w:tc>
        <w:tc>
          <w:tcPr>
            <w:tcW w:w="227" w:type="pct"/>
            <w:tcBorders>
              <w:top w:val="nil"/>
              <w:left w:val="nil"/>
              <w:bottom w:val="nil"/>
              <w:right w:val="nil"/>
            </w:tcBorders>
            <w:shd w:val="clear" w:color="auto" w:fill="auto"/>
            <w:noWrap/>
            <w:vAlign w:val="center"/>
            <w:hideMark/>
          </w:tcPr>
          <w:p w14:paraId="7AB30851"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53.3</w:t>
            </w:r>
          </w:p>
        </w:tc>
        <w:tc>
          <w:tcPr>
            <w:tcW w:w="275" w:type="pct"/>
            <w:tcBorders>
              <w:top w:val="nil"/>
              <w:left w:val="nil"/>
              <w:bottom w:val="nil"/>
              <w:right w:val="nil"/>
            </w:tcBorders>
            <w:shd w:val="clear" w:color="auto" w:fill="auto"/>
            <w:vAlign w:val="center"/>
            <w:hideMark/>
          </w:tcPr>
          <w:p w14:paraId="415312D2"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-40.8</w:t>
            </w:r>
          </w:p>
        </w:tc>
        <w:tc>
          <w:tcPr>
            <w:tcW w:w="294" w:type="pct"/>
            <w:tcBorders>
              <w:top w:val="nil"/>
              <w:left w:val="nil"/>
              <w:bottom w:val="nil"/>
              <w:right w:val="nil"/>
            </w:tcBorders>
            <w:shd w:val="clear" w:color="auto" w:fill="auto"/>
            <w:vAlign w:val="center"/>
            <w:hideMark/>
          </w:tcPr>
          <w:p w14:paraId="2B05E4D2"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3.7</w:t>
            </w:r>
          </w:p>
        </w:tc>
        <w:tc>
          <w:tcPr>
            <w:tcW w:w="391" w:type="pct"/>
            <w:tcBorders>
              <w:top w:val="nil"/>
              <w:left w:val="nil"/>
              <w:bottom w:val="nil"/>
              <w:right w:val="nil"/>
            </w:tcBorders>
            <w:shd w:val="clear" w:color="auto" w:fill="auto"/>
            <w:noWrap/>
            <w:vAlign w:val="center"/>
            <w:hideMark/>
          </w:tcPr>
          <w:p w14:paraId="1C2820A9"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2314.2</w:t>
            </w:r>
          </w:p>
        </w:tc>
        <w:tc>
          <w:tcPr>
            <w:tcW w:w="228" w:type="pct"/>
            <w:tcBorders>
              <w:top w:val="nil"/>
              <w:left w:val="nil"/>
              <w:bottom w:val="nil"/>
              <w:right w:val="nil"/>
            </w:tcBorders>
            <w:shd w:val="clear" w:color="auto" w:fill="auto"/>
            <w:noWrap/>
            <w:vAlign w:val="center"/>
            <w:hideMark/>
          </w:tcPr>
          <w:p w14:paraId="4A79BB1A"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53.3</w:t>
            </w:r>
          </w:p>
        </w:tc>
        <w:tc>
          <w:tcPr>
            <w:tcW w:w="321" w:type="pct"/>
            <w:tcBorders>
              <w:top w:val="nil"/>
              <w:left w:val="nil"/>
              <w:bottom w:val="nil"/>
              <w:right w:val="nil"/>
            </w:tcBorders>
            <w:shd w:val="clear" w:color="auto" w:fill="auto"/>
            <w:vAlign w:val="center"/>
            <w:hideMark/>
          </w:tcPr>
          <w:p w14:paraId="3B0BA7C4"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-42.0</w:t>
            </w:r>
          </w:p>
        </w:tc>
        <w:tc>
          <w:tcPr>
            <w:tcW w:w="281" w:type="pct"/>
            <w:tcBorders>
              <w:top w:val="nil"/>
              <w:left w:val="nil"/>
              <w:bottom w:val="nil"/>
              <w:right w:val="nil"/>
            </w:tcBorders>
            <w:shd w:val="clear" w:color="auto" w:fill="auto"/>
            <w:vAlign w:val="center"/>
            <w:hideMark/>
          </w:tcPr>
          <w:p w14:paraId="492FE371"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3.7</w:t>
            </w:r>
          </w:p>
        </w:tc>
      </w:tr>
      <w:tr w:rsidR="00AB191D" w:rsidRPr="00AB191D" w14:paraId="1E94CE03" w14:textId="77777777" w:rsidTr="00E111B5">
        <w:trPr>
          <w:trHeight w:val="255"/>
        </w:trPr>
        <w:tc>
          <w:tcPr>
            <w:tcW w:w="919" w:type="pct"/>
            <w:tcBorders>
              <w:top w:val="nil"/>
              <w:left w:val="nil"/>
              <w:bottom w:val="nil"/>
              <w:right w:val="nil"/>
            </w:tcBorders>
            <w:shd w:val="clear" w:color="auto" w:fill="auto"/>
            <w:noWrap/>
            <w:vAlign w:val="center"/>
            <w:hideMark/>
          </w:tcPr>
          <w:p w14:paraId="10CC6963"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Calcium (mg/d)</w:t>
            </w:r>
          </w:p>
        </w:tc>
        <w:tc>
          <w:tcPr>
            <w:tcW w:w="320" w:type="pct"/>
            <w:tcBorders>
              <w:top w:val="nil"/>
              <w:left w:val="nil"/>
              <w:bottom w:val="nil"/>
              <w:right w:val="nil"/>
            </w:tcBorders>
            <w:shd w:val="clear" w:color="auto" w:fill="auto"/>
            <w:noWrap/>
            <w:vAlign w:val="center"/>
            <w:hideMark/>
          </w:tcPr>
          <w:p w14:paraId="0CF3C632"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585.4</w:t>
            </w:r>
          </w:p>
        </w:tc>
        <w:tc>
          <w:tcPr>
            <w:tcW w:w="228" w:type="pct"/>
            <w:tcBorders>
              <w:top w:val="nil"/>
              <w:left w:val="nil"/>
              <w:bottom w:val="nil"/>
              <w:right w:val="nil"/>
            </w:tcBorders>
            <w:shd w:val="clear" w:color="auto" w:fill="auto"/>
            <w:noWrap/>
            <w:vAlign w:val="center"/>
            <w:hideMark/>
          </w:tcPr>
          <w:p w14:paraId="7F072DB9"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18.7</w:t>
            </w:r>
          </w:p>
        </w:tc>
        <w:tc>
          <w:tcPr>
            <w:tcW w:w="375" w:type="pct"/>
            <w:tcBorders>
              <w:top w:val="nil"/>
              <w:left w:val="nil"/>
              <w:bottom w:val="nil"/>
              <w:right w:val="nil"/>
            </w:tcBorders>
            <w:shd w:val="clear" w:color="auto" w:fill="auto"/>
            <w:vAlign w:val="center"/>
            <w:hideMark/>
          </w:tcPr>
          <w:p w14:paraId="51720FF0"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585.2</w:t>
            </w:r>
          </w:p>
        </w:tc>
        <w:tc>
          <w:tcPr>
            <w:tcW w:w="227" w:type="pct"/>
            <w:tcBorders>
              <w:top w:val="nil"/>
              <w:left w:val="nil"/>
              <w:bottom w:val="nil"/>
              <w:right w:val="nil"/>
            </w:tcBorders>
            <w:shd w:val="clear" w:color="auto" w:fill="auto"/>
            <w:vAlign w:val="center"/>
            <w:hideMark/>
          </w:tcPr>
          <w:p w14:paraId="1FDA3C16"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18.7</w:t>
            </w:r>
          </w:p>
        </w:tc>
        <w:tc>
          <w:tcPr>
            <w:tcW w:w="267" w:type="pct"/>
            <w:tcBorders>
              <w:top w:val="nil"/>
              <w:left w:val="nil"/>
              <w:bottom w:val="nil"/>
              <w:right w:val="nil"/>
            </w:tcBorders>
            <w:shd w:val="clear" w:color="auto" w:fill="auto"/>
            <w:vAlign w:val="center"/>
            <w:hideMark/>
          </w:tcPr>
          <w:p w14:paraId="123FDFED"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-0.2</w:t>
            </w:r>
          </w:p>
        </w:tc>
        <w:tc>
          <w:tcPr>
            <w:tcW w:w="272" w:type="pct"/>
            <w:tcBorders>
              <w:top w:val="nil"/>
              <w:left w:val="nil"/>
              <w:bottom w:val="nil"/>
              <w:right w:val="nil"/>
            </w:tcBorders>
            <w:shd w:val="clear" w:color="auto" w:fill="auto"/>
            <w:vAlign w:val="center"/>
            <w:hideMark/>
          </w:tcPr>
          <w:p w14:paraId="377E48F6"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0.0</w:t>
            </w:r>
          </w:p>
        </w:tc>
        <w:tc>
          <w:tcPr>
            <w:tcW w:w="375" w:type="pct"/>
            <w:tcBorders>
              <w:top w:val="nil"/>
              <w:left w:val="nil"/>
              <w:bottom w:val="nil"/>
              <w:right w:val="nil"/>
            </w:tcBorders>
            <w:shd w:val="clear" w:color="auto" w:fill="auto"/>
            <w:noWrap/>
            <w:vAlign w:val="center"/>
            <w:hideMark/>
          </w:tcPr>
          <w:p w14:paraId="02C1D23F"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613.2</w:t>
            </w:r>
          </w:p>
        </w:tc>
        <w:tc>
          <w:tcPr>
            <w:tcW w:w="227" w:type="pct"/>
            <w:tcBorders>
              <w:top w:val="nil"/>
              <w:left w:val="nil"/>
              <w:bottom w:val="nil"/>
              <w:right w:val="nil"/>
            </w:tcBorders>
            <w:shd w:val="clear" w:color="auto" w:fill="auto"/>
            <w:noWrap/>
            <w:vAlign w:val="center"/>
            <w:hideMark/>
          </w:tcPr>
          <w:p w14:paraId="60AB7C4C"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18.2</w:t>
            </w:r>
          </w:p>
        </w:tc>
        <w:tc>
          <w:tcPr>
            <w:tcW w:w="275" w:type="pct"/>
            <w:tcBorders>
              <w:top w:val="nil"/>
              <w:left w:val="nil"/>
              <w:bottom w:val="nil"/>
              <w:right w:val="nil"/>
            </w:tcBorders>
            <w:shd w:val="clear" w:color="auto" w:fill="auto"/>
            <w:vAlign w:val="center"/>
            <w:hideMark/>
          </w:tcPr>
          <w:p w14:paraId="2DCC5F68"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27.7</w:t>
            </w:r>
          </w:p>
        </w:tc>
        <w:tc>
          <w:tcPr>
            <w:tcW w:w="294" w:type="pct"/>
            <w:tcBorders>
              <w:top w:val="nil"/>
              <w:left w:val="nil"/>
              <w:bottom w:val="nil"/>
              <w:right w:val="nil"/>
            </w:tcBorders>
            <w:shd w:val="clear" w:color="auto" w:fill="auto"/>
            <w:vAlign w:val="center"/>
            <w:hideMark/>
          </w:tcPr>
          <w:p w14:paraId="1474E390"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1.9</w:t>
            </w:r>
          </w:p>
        </w:tc>
        <w:tc>
          <w:tcPr>
            <w:tcW w:w="391" w:type="pct"/>
            <w:tcBorders>
              <w:top w:val="nil"/>
              <w:left w:val="nil"/>
              <w:bottom w:val="nil"/>
              <w:right w:val="nil"/>
            </w:tcBorders>
            <w:shd w:val="clear" w:color="auto" w:fill="auto"/>
            <w:noWrap/>
            <w:vAlign w:val="center"/>
            <w:hideMark/>
          </w:tcPr>
          <w:p w14:paraId="634AC96D"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613.0</w:t>
            </w:r>
          </w:p>
        </w:tc>
        <w:tc>
          <w:tcPr>
            <w:tcW w:w="228" w:type="pct"/>
            <w:tcBorders>
              <w:top w:val="nil"/>
              <w:left w:val="nil"/>
              <w:bottom w:val="nil"/>
              <w:right w:val="nil"/>
            </w:tcBorders>
            <w:shd w:val="clear" w:color="auto" w:fill="auto"/>
            <w:noWrap/>
            <w:vAlign w:val="center"/>
            <w:hideMark/>
          </w:tcPr>
          <w:p w14:paraId="471E4AB1"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18.2</w:t>
            </w:r>
          </w:p>
        </w:tc>
        <w:tc>
          <w:tcPr>
            <w:tcW w:w="321" w:type="pct"/>
            <w:tcBorders>
              <w:top w:val="nil"/>
              <w:left w:val="nil"/>
              <w:bottom w:val="nil"/>
              <w:right w:val="nil"/>
            </w:tcBorders>
            <w:shd w:val="clear" w:color="auto" w:fill="auto"/>
            <w:vAlign w:val="center"/>
            <w:hideMark/>
          </w:tcPr>
          <w:p w14:paraId="702437F2"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27.5</w:t>
            </w:r>
          </w:p>
        </w:tc>
        <w:tc>
          <w:tcPr>
            <w:tcW w:w="281" w:type="pct"/>
            <w:tcBorders>
              <w:top w:val="nil"/>
              <w:left w:val="nil"/>
              <w:bottom w:val="nil"/>
              <w:right w:val="nil"/>
            </w:tcBorders>
            <w:shd w:val="clear" w:color="auto" w:fill="auto"/>
            <w:vAlign w:val="center"/>
            <w:hideMark/>
          </w:tcPr>
          <w:p w14:paraId="38834257"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1.9</w:t>
            </w:r>
          </w:p>
        </w:tc>
      </w:tr>
      <w:tr w:rsidR="00AB191D" w:rsidRPr="00AB191D" w14:paraId="551A39BC" w14:textId="77777777" w:rsidTr="00E111B5">
        <w:trPr>
          <w:trHeight w:val="255"/>
        </w:trPr>
        <w:tc>
          <w:tcPr>
            <w:tcW w:w="919" w:type="pct"/>
            <w:tcBorders>
              <w:top w:val="nil"/>
              <w:left w:val="nil"/>
              <w:bottom w:val="nil"/>
              <w:right w:val="nil"/>
            </w:tcBorders>
            <w:shd w:val="clear" w:color="auto" w:fill="auto"/>
            <w:noWrap/>
            <w:vAlign w:val="center"/>
            <w:hideMark/>
          </w:tcPr>
          <w:p w14:paraId="4DB00ABA"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Potassium (mg/d)</w:t>
            </w:r>
          </w:p>
        </w:tc>
        <w:tc>
          <w:tcPr>
            <w:tcW w:w="320" w:type="pct"/>
            <w:tcBorders>
              <w:top w:val="nil"/>
              <w:left w:val="nil"/>
              <w:bottom w:val="nil"/>
              <w:right w:val="nil"/>
            </w:tcBorders>
            <w:shd w:val="clear" w:color="auto" w:fill="auto"/>
            <w:noWrap/>
            <w:vAlign w:val="center"/>
            <w:hideMark/>
          </w:tcPr>
          <w:p w14:paraId="75985FE7"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1947.3</w:t>
            </w:r>
          </w:p>
        </w:tc>
        <w:tc>
          <w:tcPr>
            <w:tcW w:w="228" w:type="pct"/>
            <w:tcBorders>
              <w:top w:val="nil"/>
              <w:left w:val="nil"/>
              <w:bottom w:val="nil"/>
              <w:right w:val="nil"/>
            </w:tcBorders>
            <w:shd w:val="clear" w:color="auto" w:fill="auto"/>
            <w:noWrap/>
            <w:vAlign w:val="center"/>
            <w:hideMark/>
          </w:tcPr>
          <w:p w14:paraId="71A4150E"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43.9</w:t>
            </w:r>
          </w:p>
        </w:tc>
        <w:tc>
          <w:tcPr>
            <w:tcW w:w="375" w:type="pct"/>
            <w:tcBorders>
              <w:top w:val="nil"/>
              <w:left w:val="nil"/>
              <w:bottom w:val="nil"/>
              <w:right w:val="nil"/>
            </w:tcBorders>
            <w:shd w:val="clear" w:color="auto" w:fill="auto"/>
            <w:vAlign w:val="center"/>
            <w:hideMark/>
          </w:tcPr>
          <w:p w14:paraId="3EC8A8C1"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1961.1</w:t>
            </w:r>
          </w:p>
        </w:tc>
        <w:tc>
          <w:tcPr>
            <w:tcW w:w="227" w:type="pct"/>
            <w:tcBorders>
              <w:top w:val="nil"/>
              <w:left w:val="nil"/>
              <w:bottom w:val="nil"/>
              <w:right w:val="nil"/>
            </w:tcBorders>
            <w:shd w:val="clear" w:color="auto" w:fill="auto"/>
            <w:vAlign w:val="center"/>
            <w:hideMark/>
          </w:tcPr>
          <w:p w14:paraId="32FED8E5"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44.0</w:t>
            </w:r>
          </w:p>
        </w:tc>
        <w:tc>
          <w:tcPr>
            <w:tcW w:w="267" w:type="pct"/>
            <w:tcBorders>
              <w:top w:val="nil"/>
              <w:left w:val="nil"/>
              <w:bottom w:val="nil"/>
              <w:right w:val="nil"/>
            </w:tcBorders>
            <w:shd w:val="clear" w:color="auto" w:fill="auto"/>
            <w:vAlign w:val="center"/>
            <w:hideMark/>
          </w:tcPr>
          <w:p w14:paraId="75D3886E"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13.8</w:t>
            </w:r>
          </w:p>
        </w:tc>
        <w:tc>
          <w:tcPr>
            <w:tcW w:w="272" w:type="pct"/>
            <w:tcBorders>
              <w:top w:val="nil"/>
              <w:left w:val="nil"/>
              <w:bottom w:val="nil"/>
              <w:right w:val="nil"/>
            </w:tcBorders>
            <w:shd w:val="clear" w:color="auto" w:fill="auto"/>
            <w:vAlign w:val="center"/>
            <w:hideMark/>
          </w:tcPr>
          <w:p w14:paraId="4F25C97D"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0.6</w:t>
            </w:r>
          </w:p>
        </w:tc>
        <w:tc>
          <w:tcPr>
            <w:tcW w:w="375" w:type="pct"/>
            <w:tcBorders>
              <w:top w:val="nil"/>
              <w:left w:val="nil"/>
              <w:bottom w:val="nil"/>
              <w:right w:val="nil"/>
            </w:tcBorders>
            <w:shd w:val="clear" w:color="auto" w:fill="auto"/>
            <w:noWrap/>
            <w:vAlign w:val="center"/>
            <w:hideMark/>
          </w:tcPr>
          <w:p w14:paraId="77AF9F0B"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1954.3</w:t>
            </w:r>
          </w:p>
        </w:tc>
        <w:tc>
          <w:tcPr>
            <w:tcW w:w="227" w:type="pct"/>
            <w:tcBorders>
              <w:top w:val="nil"/>
              <w:left w:val="nil"/>
              <w:bottom w:val="nil"/>
              <w:right w:val="nil"/>
            </w:tcBorders>
            <w:shd w:val="clear" w:color="auto" w:fill="auto"/>
            <w:noWrap/>
            <w:vAlign w:val="center"/>
            <w:hideMark/>
          </w:tcPr>
          <w:p w14:paraId="277552A6"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44.0</w:t>
            </w:r>
          </w:p>
        </w:tc>
        <w:tc>
          <w:tcPr>
            <w:tcW w:w="275" w:type="pct"/>
            <w:tcBorders>
              <w:top w:val="nil"/>
              <w:left w:val="nil"/>
              <w:bottom w:val="nil"/>
              <w:right w:val="nil"/>
            </w:tcBorders>
            <w:shd w:val="clear" w:color="auto" w:fill="auto"/>
            <w:vAlign w:val="center"/>
            <w:hideMark/>
          </w:tcPr>
          <w:p w14:paraId="5AF06220"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7.0</w:t>
            </w:r>
          </w:p>
        </w:tc>
        <w:tc>
          <w:tcPr>
            <w:tcW w:w="294" w:type="pct"/>
            <w:tcBorders>
              <w:top w:val="nil"/>
              <w:left w:val="nil"/>
              <w:bottom w:val="nil"/>
              <w:right w:val="nil"/>
            </w:tcBorders>
            <w:shd w:val="clear" w:color="auto" w:fill="auto"/>
            <w:vAlign w:val="center"/>
            <w:hideMark/>
          </w:tcPr>
          <w:p w14:paraId="52F14BD4"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0.4</w:t>
            </w:r>
          </w:p>
        </w:tc>
        <w:tc>
          <w:tcPr>
            <w:tcW w:w="391" w:type="pct"/>
            <w:tcBorders>
              <w:top w:val="nil"/>
              <w:left w:val="nil"/>
              <w:bottom w:val="nil"/>
              <w:right w:val="nil"/>
            </w:tcBorders>
            <w:shd w:val="clear" w:color="auto" w:fill="auto"/>
            <w:noWrap/>
            <w:vAlign w:val="center"/>
            <w:hideMark/>
          </w:tcPr>
          <w:p w14:paraId="0DF6D491"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1968.1</w:t>
            </w:r>
          </w:p>
        </w:tc>
        <w:tc>
          <w:tcPr>
            <w:tcW w:w="228" w:type="pct"/>
            <w:tcBorders>
              <w:top w:val="nil"/>
              <w:left w:val="nil"/>
              <w:bottom w:val="nil"/>
              <w:right w:val="nil"/>
            </w:tcBorders>
            <w:shd w:val="clear" w:color="auto" w:fill="auto"/>
            <w:noWrap/>
            <w:vAlign w:val="center"/>
            <w:hideMark/>
          </w:tcPr>
          <w:p w14:paraId="51457C44"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44.1</w:t>
            </w:r>
          </w:p>
        </w:tc>
        <w:tc>
          <w:tcPr>
            <w:tcW w:w="321" w:type="pct"/>
            <w:tcBorders>
              <w:top w:val="nil"/>
              <w:left w:val="nil"/>
              <w:bottom w:val="nil"/>
              <w:right w:val="nil"/>
            </w:tcBorders>
            <w:shd w:val="clear" w:color="auto" w:fill="auto"/>
            <w:vAlign w:val="center"/>
            <w:hideMark/>
          </w:tcPr>
          <w:p w14:paraId="71BD2261"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20.8</w:t>
            </w:r>
          </w:p>
        </w:tc>
        <w:tc>
          <w:tcPr>
            <w:tcW w:w="281" w:type="pct"/>
            <w:tcBorders>
              <w:top w:val="nil"/>
              <w:left w:val="nil"/>
              <w:bottom w:val="nil"/>
              <w:right w:val="nil"/>
            </w:tcBorders>
            <w:shd w:val="clear" w:color="auto" w:fill="auto"/>
            <w:vAlign w:val="center"/>
            <w:hideMark/>
          </w:tcPr>
          <w:p w14:paraId="7FDCCFBB"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0.8</w:t>
            </w:r>
          </w:p>
        </w:tc>
      </w:tr>
      <w:tr w:rsidR="00AB191D" w:rsidRPr="00AB191D" w14:paraId="54A40DF2" w14:textId="77777777" w:rsidTr="00E111B5">
        <w:trPr>
          <w:trHeight w:val="255"/>
        </w:trPr>
        <w:tc>
          <w:tcPr>
            <w:tcW w:w="919" w:type="pct"/>
            <w:tcBorders>
              <w:top w:val="nil"/>
              <w:left w:val="nil"/>
              <w:bottom w:val="nil"/>
              <w:right w:val="nil"/>
            </w:tcBorders>
            <w:shd w:val="clear" w:color="auto" w:fill="auto"/>
            <w:noWrap/>
            <w:vAlign w:val="center"/>
            <w:hideMark/>
          </w:tcPr>
          <w:p w14:paraId="6A25C46D"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Iron (mg/d)</w:t>
            </w:r>
          </w:p>
        </w:tc>
        <w:tc>
          <w:tcPr>
            <w:tcW w:w="320" w:type="pct"/>
            <w:tcBorders>
              <w:top w:val="nil"/>
              <w:left w:val="nil"/>
              <w:bottom w:val="nil"/>
              <w:right w:val="nil"/>
            </w:tcBorders>
            <w:shd w:val="clear" w:color="auto" w:fill="auto"/>
            <w:noWrap/>
            <w:vAlign w:val="center"/>
            <w:hideMark/>
          </w:tcPr>
          <w:p w14:paraId="45ED6F5A"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8.9</w:t>
            </w:r>
          </w:p>
        </w:tc>
        <w:tc>
          <w:tcPr>
            <w:tcW w:w="228" w:type="pct"/>
            <w:tcBorders>
              <w:top w:val="nil"/>
              <w:left w:val="nil"/>
              <w:bottom w:val="nil"/>
              <w:right w:val="nil"/>
            </w:tcBorders>
            <w:shd w:val="clear" w:color="auto" w:fill="auto"/>
            <w:noWrap/>
            <w:vAlign w:val="center"/>
            <w:hideMark/>
          </w:tcPr>
          <w:p w14:paraId="40D59CCC"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0.2</w:t>
            </w:r>
          </w:p>
        </w:tc>
        <w:tc>
          <w:tcPr>
            <w:tcW w:w="375" w:type="pct"/>
            <w:tcBorders>
              <w:top w:val="nil"/>
              <w:left w:val="nil"/>
              <w:bottom w:val="nil"/>
              <w:right w:val="nil"/>
            </w:tcBorders>
            <w:shd w:val="clear" w:color="auto" w:fill="auto"/>
            <w:vAlign w:val="center"/>
            <w:hideMark/>
          </w:tcPr>
          <w:p w14:paraId="5DED146D"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8.9</w:t>
            </w:r>
          </w:p>
        </w:tc>
        <w:tc>
          <w:tcPr>
            <w:tcW w:w="227" w:type="pct"/>
            <w:tcBorders>
              <w:top w:val="nil"/>
              <w:left w:val="nil"/>
              <w:bottom w:val="nil"/>
              <w:right w:val="nil"/>
            </w:tcBorders>
            <w:shd w:val="clear" w:color="auto" w:fill="auto"/>
            <w:vAlign w:val="center"/>
            <w:hideMark/>
          </w:tcPr>
          <w:p w14:paraId="6B357D06"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0.2</w:t>
            </w:r>
          </w:p>
        </w:tc>
        <w:tc>
          <w:tcPr>
            <w:tcW w:w="267" w:type="pct"/>
            <w:tcBorders>
              <w:top w:val="nil"/>
              <w:left w:val="nil"/>
              <w:bottom w:val="nil"/>
              <w:right w:val="nil"/>
            </w:tcBorders>
            <w:shd w:val="clear" w:color="auto" w:fill="auto"/>
            <w:vAlign w:val="center"/>
            <w:hideMark/>
          </w:tcPr>
          <w:p w14:paraId="7E0A50CD"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0.0</w:t>
            </w:r>
          </w:p>
        </w:tc>
        <w:tc>
          <w:tcPr>
            <w:tcW w:w="272" w:type="pct"/>
            <w:tcBorders>
              <w:top w:val="nil"/>
              <w:left w:val="nil"/>
              <w:bottom w:val="nil"/>
              <w:right w:val="nil"/>
            </w:tcBorders>
            <w:shd w:val="clear" w:color="auto" w:fill="auto"/>
            <w:vAlign w:val="center"/>
            <w:hideMark/>
          </w:tcPr>
          <w:p w14:paraId="6CCAD1D0"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0.0</w:t>
            </w:r>
          </w:p>
        </w:tc>
        <w:tc>
          <w:tcPr>
            <w:tcW w:w="375" w:type="pct"/>
            <w:tcBorders>
              <w:top w:val="nil"/>
              <w:left w:val="nil"/>
              <w:bottom w:val="nil"/>
              <w:right w:val="nil"/>
            </w:tcBorders>
            <w:shd w:val="clear" w:color="auto" w:fill="auto"/>
            <w:noWrap/>
            <w:vAlign w:val="center"/>
            <w:hideMark/>
          </w:tcPr>
          <w:p w14:paraId="3BE016D1"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8.2</w:t>
            </w:r>
          </w:p>
        </w:tc>
        <w:tc>
          <w:tcPr>
            <w:tcW w:w="227" w:type="pct"/>
            <w:tcBorders>
              <w:top w:val="nil"/>
              <w:left w:val="nil"/>
              <w:bottom w:val="nil"/>
              <w:right w:val="nil"/>
            </w:tcBorders>
            <w:shd w:val="clear" w:color="auto" w:fill="auto"/>
            <w:noWrap/>
            <w:vAlign w:val="center"/>
            <w:hideMark/>
          </w:tcPr>
          <w:p w14:paraId="1ED82C51"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0.2</w:t>
            </w:r>
          </w:p>
        </w:tc>
        <w:tc>
          <w:tcPr>
            <w:tcW w:w="275" w:type="pct"/>
            <w:tcBorders>
              <w:top w:val="nil"/>
              <w:left w:val="nil"/>
              <w:bottom w:val="nil"/>
              <w:right w:val="nil"/>
            </w:tcBorders>
            <w:shd w:val="clear" w:color="auto" w:fill="auto"/>
            <w:vAlign w:val="center"/>
            <w:hideMark/>
          </w:tcPr>
          <w:p w14:paraId="6628D17A"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-0.7</w:t>
            </w:r>
          </w:p>
        </w:tc>
        <w:tc>
          <w:tcPr>
            <w:tcW w:w="294" w:type="pct"/>
            <w:tcBorders>
              <w:top w:val="nil"/>
              <w:left w:val="nil"/>
              <w:bottom w:val="nil"/>
              <w:right w:val="nil"/>
            </w:tcBorders>
            <w:shd w:val="clear" w:color="auto" w:fill="auto"/>
            <w:vAlign w:val="center"/>
            <w:hideMark/>
          </w:tcPr>
          <w:p w14:paraId="46F91C0C"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0.0</w:t>
            </w:r>
          </w:p>
        </w:tc>
        <w:tc>
          <w:tcPr>
            <w:tcW w:w="391" w:type="pct"/>
            <w:tcBorders>
              <w:top w:val="nil"/>
              <w:left w:val="nil"/>
              <w:bottom w:val="nil"/>
              <w:right w:val="nil"/>
            </w:tcBorders>
            <w:shd w:val="clear" w:color="auto" w:fill="auto"/>
            <w:noWrap/>
            <w:vAlign w:val="center"/>
            <w:hideMark/>
          </w:tcPr>
          <w:p w14:paraId="5DB5D352"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8.2***</w:t>
            </w:r>
          </w:p>
        </w:tc>
        <w:tc>
          <w:tcPr>
            <w:tcW w:w="228" w:type="pct"/>
            <w:tcBorders>
              <w:top w:val="nil"/>
              <w:left w:val="nil"/>
              <w:bottom w:val="nil"/>
              <w:right w:val="nil"/>
            </w:tcBorders>
            <w:shd w:val="clear" w:color="auto" w:fill="auto"/>
            <w:noWrap/>
            <w:vAlign w:val="center"/>
            <w:hideMark/>
          </w:tcPr>
          <w:p w14:paraId="2378DE43"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0.2</w:t>
            </w:r>
          </w:p>
        </w:tc>
        <w:tc>
          <w:tcPr>
            <w:tcW w:w="321" w:type="pct"/>
            <w:tcBorders>
              <w:top w:val="nil"/>
              <w:left w:val="nil"/>
              <w:bottom w:val="nil"/>
              <w:right w:val="nil"/>
            </w:tcBorders>
            <w:shd w:val="clear" w:color="auto" w:fill="auto"/>
            <w:vAlign w:val="center"/>
            <w:hideMark/>
          </w:tcPr>
          <w:p w14:paraId="6EF37246"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-0.7</w:t>
            </w:r>
          </w:p>
        </w:tc>
        <w:tc>
          <w:tcPr>
            <w:tcW w:w="281" w:type="pct"/>
            <w:tcBorders>
              <w:top w:val="nil"/>
              <w:left w:val="nil"/>
              <w:bottom w:val="nil"/>
              <w:right w:val="nil"/>
            </w:tcBorders>
            <w:shd w:val="clear" w:color="auto" w:fill="auto"/>
            <w:vAlign w:val="center"/>
            <w:hideMark/>
          </w:tcPr>
          <w:p w14:paraId="0C73E1A4"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0.0</w:t>
            </w:r>
          </w:p>
        </w:tc>
      </w:tr>
      <w:tr w:rsidR="00AB191D" w:rsidRPr="00AB191D" w14:paraId="4C8AFBF7" w14:textId="77777777" w:rsidTr="00E111B5">
        <w:trPr>
          <w:trHeight w:val="255"/>
        </w:trPr>
        <w:tc>
          <w:tcPr>
            <w:tcW w:w="919" w:type="pct"/>
            <w:tcBorders>
              <w:top w:val="nil"/>
              <w:left w:val="nil"/>
              <w:bottom w:val="nil"/>
              <w:right w:val="nil"/>
            </w:tcBorders>
            <w:shd w:val="clear" w:color="auto" w:fill="auto"/>
            <w:noWrap/>
            <w:vAlign w:val="center"/>
            <w:hideMark/>
          </w:tcPr>
          <w:p w14:paraId="34B7CDB0"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Selenium (µg/d)</w:t>
            </w:r>
          </w:p>
        </w:tc>
        <w:tc>
          <w:tcPr>
            <w:tcW w:w="320" w:type="pct"/>
            <w:tcBorders>
              <w:top w:val="nil"/>
              <w:left w:val="nil"/>
              <w:bottom w:val="nil"/>
              <w:right w:val="nil"/>
            </w:tcBorders>
            <w:shd w:val="clear" w:color="auto" w:fill="auto"/>
            <w:noWrap/>
            <w:vAlign w:val="center"/>
            <w:hideMark/>
          </w:tcPr>
          <w:p w14:paraId="0A5AAB70"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60.8</w:t>
            </w:r>
          </w:p>
        </w:tc>
        <w:tc>
          <w:tcPr>
            <w:tcW w:w="228" w:type="pct"/>
            <w:tcBorders>
              <w:top w:val="nil"/>
              <w:left w:val="nil"/>
              <w:bottom w:val="nil"/>
              <w:right w:val="nil"/>
            </w:tcBorders>
            <w:shd w:val="clear" w:color="auto" w:fill="auto"/>
            <w:noWrap/>
            <w:vAlign w:val="center"/>
            <w:hideMark/>
          </w:tcPr>
          <w:p w14:paraId="536F9AA3"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1.9</w:t>
            </w:r>
          </w:p>
        </w:tc>
        <w:tc>
          <w:tcPr>
            <w:tcW w:w="375" w:type="pct"/>
            <w:tcBorders>
              <w:top w:val="nil"/>
              <w:left w:val="nil"/>
              <w:bottom w:val="nil"/>
              <w:right w:val="nil"/>
            </w:tcBorders>
            <w:shd w:val="clear" w:color="auto" w:fill="auto"/>
            <w:vAlign w:val="center"/>
            <w:hideMark/>
          </w:tcPr>
          <w:p w14:paraId="7B8C4CD5"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59.7</w:t>
            </w:r>
          </w:p>
        </w:tc>
        <w:tc>
          <w:tcPr>
            <w:tcW w:w="227" w:type="pct"/>
            <w:tcBorders>
              <w:top w:val="nil"/>
              <w:left w:val="nil"/>
              <w:bottom w:val="nil"/>
              <w:right w:val="nil"/>
            </w:tcBorders>
            <w:shd w:val="clear" w:color="auto" w:fill="auto"/>
            <w:vAlign w:val="center"/>
            <w:hideMark/>
          </w:tcPr>
          <w:p w14:paraId="506C7D9D"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1.9</w:t>
            </w:r>
          </w:p>
        </w:tc>
        <w:tc>
          <w:tcPr>
            <w:tcW w:w="267" w:type="pct"/>
            <w:tcBorders>
              <w:top w:val="nil"/>
              <w:left w:val="nil"/>
              <w:bottom w:val="nil"/>
              <w:right w:val="nil"/>
            </w:tcBorders>
            <w:shd w:val="clear" w:color="auto" w:fill="auto"/>
            <w:vAlign w:val="center"/>
            <w:hideMark/>
          </w:tcPr>
          <w:p w14:paraId="6D1BE200"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1.1</w:t>
            </w:r>
          </w:p>
        </w:tc>
        <w:tc>
          <w:tcPr>
            <w:tcW w:w="272" w:type="pct"/>
            <w:tcBorders>
              <w:top w:val="nil"/>
              <w:left w:val="nil"/>
              <w:bottom w:val="nil"/>
              <w:right w:val="nil"/>
            </w:tcBorders>
            <w:shd w:val="clear" w:color="auto" w:fill="auto"/>
            <w:vAlign w:val="center"/>
            <w:hideMark/>
          </w:tcPr>
          <w:p w14:paraId="61B9FE67"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0.0</w:t>
            </w:r>
          </w:p>
        </w:tc>
        <w:tc>
          <w:tcPr>
            <w:tcW w:w="375" w:type="pct"/>
            <w:tcBorders>
              <w:top w:val="nil"/>
              <w:left w:val="nil"/>
              <w:bottom w:val="nil"/>
              <w:right w:val="nil"/>
            </w:tcBorders>
            <w:shd w:val="clear" w:color="auto" w:fill="auto"/>
            <w:noWrap/>
            <w:vAlign w:val="center"/>
            <w:hideMark/>
          </w:tcPr>
          <w:p w14:paraId="37619E8B"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60.2</w:t>
            </w:r>
          </w:p>
        </w:tc>
        <w:tc>
          <w:tcPr>
            <w:tcW w:w="227" w:type="pct"/>
            <w:tcBorders>
              <w:top w:val="nil"/>
              <w:left w:val="nil"/>
              <w:bottom w:val="nil"/>
              <w:right w:val="nil"/>
            </w:tcBorders>
            <w:shd w:val="clear" w:color="auto" w:fill="auto"/>
            <w:noWrap/>
            <w:vAlign w:val="center"/>
            <w:hideMark/>
          </w:tcPr>
          <w:p w14:paraId="370C0E44"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1.9</w:t>
            </w:r>
          </w:p>
        </w:tc>
        <w:tc>
          <w:tcPr>
            <w:tcW w:w="275" w:type="pct"/>
            <w:tcBorders>
              <w:top w:val="nil"/>
              <w:left w:val="nil"/>
              <w:bottom w:val="nil"/>
              <w:right w:val="nil"/>
            </w:tcBorders>
            <w:shd w:val="clear" w:color="auto" w:fill="auto"/>
            <w:vAlign w:val="center"/>
            <w:hideMark/>
          </w:tcPr>
          <w:p w14:paraId="648C2363"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-0.6</w:t>
            </w:r>
          </w:p>
        </w:tc>
        <w:tc>
          <w:tcPr>
            <w:tcW w:w="294" w:type="pct"/>
            <w:tcBorders>
              <w:top w:val="nil"/>
              <w:left w:val="nil"/>
              <w:bottom w:val="nil"/>
              <w:right w:val="nil"/>
            </w:tcBorders>
            <w:shd w:val="clear" w:color="auto" w:fill="auto"/>
            <w:vAlign w:val="center"/>
            <w:hideMark/>
          </w:tcPr>
          <w:p w14:paraId="6F368140"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0.0</w:t>
            </w:r>
          </w:p>
        </w:tc>
        <w:tc>
          <w:tcPr>
            <w:tcW w:w="391" w:type="pct"/>
            <w:tcBorders>
              <w:top w:val="nil"/>
              <w:left w:val="nil"/>
              <w:bottom w:val="nil"/>
              <w:right w:val="nil"/>
            </w:tcBorders>
            <w:shd w:val="clear" w:color="auto" w:fill="auto"/>
            <w:noWrap/>
            <w:vAlign w:val="center"/>
            <w:hideMark/>
          </w:tcPr>
          <w:p w14:paraId="190970DC"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59.1</w:t>
            </w:r>
          </w:p>
        </w:tc>
        <w:tc>
          <w:tcPr>
            <w:tcW w:w="228" w:type="pct"/>
            <w:tcBorders>
              <w:top w:val="nil"/>
              <w:left w:val="nil"/>
              <w:bottom w:val="nil"/>
              <w:right w:val="nil"/>
            </w:tcBorders>
            <w:shd w:val="clear" w:color="auto" w:fill="auto"/>
            <w:noWrap/>
            <w:vAlign w:val="center"/>
            <w:hideMark/>
          </w:tcPr>
          <w:p w14:paraId="1A3B5E19"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1.9</w:t>
            </w:r>
          </w:p>
        </w:tc>
        <w:tc>
          <w:tcPr>
            <w:tcW w:w="321" w:type="pct"/>
            <w:tcBorders>
              <w:top w:val="nil"/>
              <w:left w:val="nil"/>
              <w:bottom w:val="nil"/>
              <w:right w:val="nil"/>
            </w:tcBorders>
            <w:shd w:val="clear" w:color="auto" w:fill="auto"/>
            <w:vAlign w:val="center"/>
            <w:hideMark/>
          </w:tcPr>
          <w:p w14:paraId="7295A511"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-1.7</w:t>
            </w:r>
          </w:p>
        </w:tc>
        <w:tc>
          <w:tcPr>
            <w:tcW w:w="281" w:type="pct"/>
            <w:tcBorders>
              <w:top w:val="nil"/>
              <w:left w:val="nil"/>
              <w:bottom w:val="nil"/>
              <w:right w:val="nil"/>
            </w:tcBorders>
            <w:shd w:val="clear" w:color="auto" w:fill="auto"/>
            <w:vAlign w:val="center"/>
            <w:hideMark/>
          </w:tcPr>
          <w:p w14:paraId="71EA8205"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0.1</w:t>
            </w:r>
          </w:p>
        </w:tc>
      </w:tr>
      <w:tr w:rsidR="00AB191D" w:rsidRPr="00AB191D" w14:paraId="4F3B78C9" w14:textId="77777777" w:rsidTr="00E111B5">
        <w:trPr>
          <w:trHeight w:val="255"/>
        </w:trPr>
        <w:tc>
          <w:tcPr>
            <w:tcW w:w="919" w:type="pct"/>
            <w:tcBorders>
              <w:top w:val="nil"/>
              <w:left w:val="nil"/>
              <w:bottom w:val="nil"/>
              <w:right w:val="nil"/>
            </w:tcBorders>
            <w:shd w:val="clear" w:color="auto" w:fill="auto"/>
            <w:noWrap/>
            <w:vAlign w:val="center"/>
            <w:hideMark/>
          </w:tcPr>
          <w:p w14:paraId="0AF12034"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Magnesium (mg/d)</w:t>
            </w:r>
          </w:p>
        </w:tc>
        <w:tc>
          <w:tcPr>
            <w:tcW w:w="320" w:type="pct"/>
            <w:tcBorders>
              <w:top w:val="nil"/>
              <w:left w:val="nil"/>
              <w:bottom w:val="nil"/>
              <w:right w:val="nil"/>
            </w:tcBorders>
            <w:shd w:val="clear" w:color="auto" w:fill="auto"/>
            <w:noWrap/>
            <w:vAlign w:val="center"/>
            <w:hideMark/>
          </w:tcPr>
          <w:p w14:paraId="5F6D2CD3"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206.7</w:t>
            </w:r>
          </w:p>
        </w:tc>
        <w:tc>
          <w:tcPr>
            <w:tcW w:w="228" w:type="pct"/>
            <w:tcBorders>
              <w:top w:val="nil"/>
              <w:left w:val="nil"/>
              <w:bottom w:val="nil"/>
              <w:right w:val="nil"/>
            </w:tcBorders>
            <w:shd w:val="clear" w:color="auto" w:fill="auto"/>
            <w:noWrap/>
            <w:vAlign w:val="center"/>
            <w:hideMark/>
          </w:tcPr>
          <w:p w14:paraId="7A5D94DB"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4.3</w:t>
            </w:r>
          </w:p>
        </w:tc>
        <w:tc>
          <w:tcPr>
            <w:tcW w:w="375" w:type="pct"/>
            <w:tcBorders>
              <w:top w:val="nil"/>
              <w:left w:val="nil"/>
              <w:bottom w:val="nil"/>
              <w:right w:val="nil"/>
            </w:tcBorders>
            <w:shd w:val="clear" w:color="auto" w:fill="auto"/>
            <w:vAlign w:val="center"/>
            <w:hideMark/>
          </w:tcPr>
          <w:p w14:paraId="73249F93"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274.1***</w:t>
            </w:r>
          </w:p>
        </w:tc>
        <w:tc>
          <w:tcPr>
            <w:tcW w:w="227" w:type="pct"/>
            <w:tcBorders>
              <w:top w:val="nil"/>
              <w:left w:val="nil"/>
              <w:bottom w:val="nil"/>
              <w:right w:val="nil"/>
            </w:tcBorders>
            <w:shd w:val="clear" w:color="auto" w:fill="auto"/>
            <w:vAlign w:val="center"/>
            <w:hideMark/>
          </w:tcPr>
          <w:p w14:paraId="5F0ABA92"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5.8</w:t>
            </w:r>
          </w:p>
        </w:tc>
        <w:tc>
          <w:tcPr>
            <w:tcW w:w="267" w:type="pct"/>
            <w:tcBorders>
              <w:top w:val="nil"/>
              <w:left w:val="nil"/>
              <w:bottom w:val="nil"/>
              <w:right w:val="nil"/>
            </w:tcBorders>
            <w:shd w:val="clear" w:color="auto" w:fill="auto"/>
            <w:vAlign w:val="center"/>
            <w:hideMark/>
          </w:tcPr>
          <w:p w14:paraId="39A449BB"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67.4</w:t>
            </w:r>
          </w:p>
        </w:tc>
        <w:tc>
          <w:tcPr>
            <w:tcW w:w="272" w:type="pct"/>
            <w:tcBorders>
              <w:top w:val="nil"/>
              <w:left w:val="nil"/>
              <w:bottom w:val="nil"/>
              <w:right w:val="nil"/>
            </w:tcBorders>
            <w:shd w:val="clear" w:color="auto" w:fill="auto"/>
            <w:vAlign w:val="center"/>
            <w:hideMark/>
          </w:tcPr>
          <w:p w14:paraId="6EAD6AD7"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2.9</w:t>
            </w:r>
          </w:p>
        </w:tc>
        <w:tc>
          <w:tcPr>
            <w:tcW w:w="375" w:type="pct"/>
            <w:tcBorders>
              <w:top w:val="nil"/>
              <w:left w:val="nil"/>
              <w:bottom w:val="nil"/>
              <w:right w:val="nil"/>
            </w:tcBorders>
            <w:shd w:val="clear" w:color="auto" w:fill="auto"/>
            <w:noWrap/>
            <w:vAlign w:val="center"/>
            <w:hideMark/>
          </w:tcPr>
          <w:p w14:paraId="0DE8A721"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220.3***</w:t>
            </w:r>
          </w:p>
        </w:tc>
        <w:tc>
          <w:tcPr>
            <w:tcW w:w="227" w:type="pct"/>
            <w:tcBorders>
              <w:top w:val="nil"/>
              <w:left w:val="nil"/>
              <w:bottom w:val="nil"/>
              <w:right w:val="nil"/>
            </w:tcBorders>
            <w:shd w:val="clear" w:color="auto" w:fill="auto"/>
            <w:noWrap/>
            <w:vAlign w:val="center"/>
            <w:hideMark/>
          </w:tcPr>
          <w:p w14:paraId="31605B8E"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4.4</w:t>
            </w:r>
          </w:p>
        </w:tc>
        <w:tc>
          <w:tcPr>
            <w:tcW w:w="275" w:type="pct"/>
            <w:tcBorders>
              <w:top w:val="nil"/>
              <w:left w:val="nil"/>
              <w:bottom w:val="nil"/>
              <w:right w:val="nil"/>
            </w:tcBorders>
            <w:shd w:val="clear" w:color="auto" w:fill="auto"/>
            <w:vAlign w:val="center"/>
            <w:hideMark/>
          </w:tcPr>
          <w:p w14:paraId="58A523C3"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13.6</w:t>
            </w:r>
          </w:p>
        </w:tc>
        <w:tc>
          <w:tcPr>
            <w:tcW w:w="294" w:type="pct"/>
            <w:tcBorders>
              <w:top w:val="nil"/>
              <w:left w:val="nil"/>
              <w:bottom w:val="nil"/>
              <w:right w:val="nil"/>
            </w:tcBorders>
            <w:shd w:val="clear" w:color="auto" w:fill="auto"/>
            <w:vAlign w:val="center"/>
            <w:hideMark/>
          </w:tcPr>
          <w:p w14:paraId="5259CD20"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0.6</w:t>
            </w:r>
          </w:p>
        </w:tc>
        <w:tc>
          <w:tcPr>
            <w:tcW w:w="391" w:type="pct"/>
            <w:tcBorders>
              <w:top w:val="nil"/>
              <w:left w:val="nil"/>
              <w:bottom w:val="nil"/>
              <w:right w:val="nil"/>
            </w:tcBorders>
            <w:shd w:val="clear" w:color="auto" w:fill="auto"/>
            <w:noWrap/>
            <w:vAlign w:val="center"/>
            <w:hideMark/>
          </w:tcPr>
          <w:p w14:paraId="5A1F23EF"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287.7***</w:t>
            </w:r>
          </w:p>
        </w:tc>
        <w:tc>
          <w:tcPr>
            <w:tcW w:w="228" w:type="pct"/>
            <w:tcBorders>
              <w:top w:val="nil"/>
              <w:left w:val="nil"/>
              <w:bottom w:val="nil"/>
              <w:right w:val="nil"/>
            </w:tcBorders>
            <w:shd w:val="clear" w:color="auto" w:fill="auto"/>
            <w:noWrap/>
            <w:vAlign w:val="center"/>
            <w:hideMark/>
          </w:tcPr>
          <w:p w14:paraId="77B26375"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6.0</w:t>
            </w:r>
          </w:p>
        </w:tc>
        <w:tc>
          <w:tcPr>
            <w:tcW w:w="321" w:type="pct"/>
            <w:tcBorders>
              <w:top w:val="nil"/>
              <w:left w:val="nil"/>
              <w:bottom w:val="nil"/>
              <w:right w:val="nil"/>
            </w:tcBorders>
            <w:shd w:val="clear" w:color="auto" w:fill="auto"/>
            <w:vAlign w:val="center"/>
            <w:hideMark/>
          </w:tcPr>
          <w:p w14:paraId="119E8554"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81.0</w:t>
            </w:r>
          </w:p>
        </w:tc>
        <w:tc>
          <w:tcPr>
            <w:tcW w:w="281" w:type="pct"/>
            <w:tcBorders>
              <w:top w:val="nil"/>
              <w:left w:val="nil"/>
              <w:bottom w:val="nil"/>
              <w:right w:val="nil"/>
            </w:tcBorders>
            <w:shd w:val="clear" w:color="auto" w:fill="auto"/>
            <w:vAlign w:val="center"/>
            <w:hideMark/>
          </w:tcPr>
          <w:p w14:paraId="096DAABB"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3.2</w:t>
            </w:r>
          </w:p>
        </w:tc>
      </w:tr>
      <w:tr w:rsidR="00AB191D" w:rsidRPr="00AB191D" w14:paraId="3394232A" w14:textId="77777777" w:rsidTr="00E111B5">
        <w:trPr>
          <w:trHeight w:val="255"/>
        </w:trPr>
        <w:tc>
          <w:tcPr>
            <w:tcW w:w="919" w:type="pct"/>
            <w:tcBorders>
              <w:top w:val="nil"/>
              <w:left w:val="nil"/>
              <w:bottom w:val="single" w:sz="4" w:space="0" w:color="auto"/>
              <w:right w:val="nil"/>
            </w:tcBorders>
            <w:shd w:val="clear" w:color="auto" w:fill="auto"/>
            <w:noWrap/>
            <w:vAlign w:val="center"/>
            <w:hideMark/>
          </w:tcPr>
          <w:p w14:paraId="3795A158"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Zinc (mg/d)</w:t>
            </w:r>
          </w:p>
        </w:tc>
        <w:tc>
          <w:tcPr>
            <w:tcW w:w="320" w:type="pct"/>
            <w:tcBorders>
              <w:top w:val="nil"/>
              <w:left w:val="nil"/>
              <w:bottom w:val="single" w:sz="4" w:space="0" w:color="auto"/>
              <w:right w:val="nil"/>
            </w:tcBorders>
            <w:shd w:val="clear" w:color="auto" w:fill="auto"/>
            <w:noWrap/>
            <w:vAlign w:val="center"/>
            <w:hideMark/>
          </w:tcPr>
          <w:p w14:paraId="025B7D25"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8.8</w:t>
            </w:r>
          </w:p>
        </w:tc>
        <w:tc>
          <w:tcPr>
            <w:tcW w:w="228" w:type="pct"/>
            <w:tcBorders>
              <w:top w:val="nil"/>
              <w:left w:val="nil"/>
              <w:bottom w:val="single" w:sz="4" w:space="0" w:color="auto"/>
              <w:right w:val="nil"/>
            </w:tcBorders>
            <w:shd w:val="clear" w:color="auto" w:fill="auto"/>
            <w:noWrap/>
            <w:vAlign w:val="center"/>
            <w:hideMark/>
          </w:tcPr>
          <w:p w14:paraId="0ADCB58F"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0.2</w:t>
            </w:r>
          </w:p>
        </w:tc>
        <w:tc>
          <w:tcPr>
            <w:tcW w:w="375" w:type="pct"/>
            <w:tcBorders>
              <w:top w:val="nil"/>
              <w:left w:val="nil"/>
              <w:bottom w:val="single" w:sz="4" w:space="0" w:color="auto"/>
              <w:right w:val="nil"/>
            </w:tcBorders>
            <w:shd w:val="clear" w:color="auto" w:fill="auto"/>
            <w:vAlign w:val="center"/>
            <w:hideMark/>
          </w:tcPr>
          <w:p w14:paraId="502DDC82"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9.1</w:t>
            </w:r>
          </w:p>
        </w:tc>
        <w:tc>
          <w:tcPr>
            <w:tcW w:w="227" w:type="pct"/>
            <w:tcBorders>
              <w:top w:val="nil"/>
              <w:left w:val="nil"/>
              <w:bottom w:val="single" w:sz="4" w:space="0" w:color="auto"/>
              <w:right w:val="nil"/>
            </w:tcBorders>
            <w:shd w:val="clear" w:color="auto" w:fill="auto"/>
            <w:vAlign w:val="center"/>
            <w:hideMark/>
          </w:tcPr>
          <w:p w14:paraId="0A71427C"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0.2</w:t>
            </w:r>
          </w:p>
        </w:tc>
        <w:tc>
          <w:tcPr>
            <w:tcW w:w="267" w:type="pct"/>
            <w:tcBorders>
              <w:top w:val="nil"/>
              <w:left w:val="nil"/>
              <w:bottom w:val="single" w:sz="4" w:space="0" w:color="auto"/>
              <w:right w:val="nil"/>
            </w:tcBorders>
            <w:shd w:val="clear" w:color="auto" w:fill="auto"/>
            <w:vAlign w:val="center"/>
            <w:hideMark/>
          </w:tcPr>
          <w:p w14:paraId="36103C61"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0.2</w:t>
            </w:r>
          </w:p>
        </w:tc>
        <w:tc>
          <w:tcPr>
            <w:tcW w:w="272" w:type="pct"/>
            <w:tcBorders>
              <w:top w:val="nil"/>
              <w:left w:val="nil"/>
              <w:bottom w:val="single" w:sz="4" w:space="0" w:color="auto"/>
              <w:right w:val="nil"/>
            </w:tcBorders>
            <w:shd w:val="clear" w:color="auto" w:fill="auto"/>
            <w:vAlign w:val="center"/>
            <w:hideMark/>
          </w:tcPr>
          <w:p w14:paraId="27E92AF5"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0.0</w:t>
            </w:r>
          </w:p>
        </w:tc>
        <w:tc>
          <w:tcPr>
            <w:tcW w:w="375" w:type="pct"/>
            <w:tcBorders>
              <w:top w:val="nil"/>
              <w:left w:val="nil"/>
              <w:bottom w:val="single" w:sz="4" w:space="0" w:color="auto"/>
              <w:right w:val="nil"/>
            </w:tcBorders>
            <w:shd w:val="clear" w:color="auto" w:fill="auto"/>
            <w:noWrap/>
            <w:vAlign w:val="center"/>
            <w:hideMark/>
          </w:tcPr>
          <w:p w14:paraId="3721CB0D"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9.2</w:t>
            </w:r>
          </w:p>
        </w:tc>
        <w:tc>
          <w:tcPr>
            <w:tcW w:w="227" w:type="pct"/>
            <w:tcBorders>
              <w:top w:val="nil"/>
              <w:left w:val="nil"/>
              <w:bottom w:val="single" w:sz="4" w:space="0" w:color="auto"/>
              <w:right w:val="nil"/>
            </w:tcBorders>
            <w:shd w:val="clear" w:color="auto" w:fill="auto"/>
            <w:noWrap/>
            <w:vAlign w:val="center"/>
            <w:hideMark/>
          </w:tcPr>
          <w:p w14:paraId="26778798"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0.2</w:t>
            </w:r>
          </w:p>
        </w:tc>
        <w:tc>
          <w:tcPr>
            <w:tcW w:w="275" w:type="pct"/>
            <w:tcBorders>
              <w:top w:val="nil"/>
              <w:left w:val="nil"/>
              <w:bottom w:val="single" w:sz="4" w:space="0" w:color="auto"/>
              <w:right w:val="nil"/>
            </w:tcBorders>
            <w:shd w:val="clear" w:color="auto" w:fill="auto"/>
            <w:vAlign w:val="center"/>
            <w:hideMark/>
          </w:tcPr>
          <w:p w14:paraId="52998BD6"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0.4</w:t>
            </w:r>
          </w:p>
        </w:tc>
        <w:tc>
          <w:tcPr>
            <w:tcW w:w="294" w:type="pct"/>
            <w:tcBorders>
              <w:top w:val="nil"/>
              <w:left w:val="nil"/>
              <w:bottom w:val="single" w:sz="4" w:space="0" w:color="auto"/>
              <w:right w:val="nil"/>
            </w:tcBorders>
            <w:shd w:val="clear" w:color="auto" w:fill="auto"/>
            <w:vAlign w:val="center"/>
            <w:hideMark/>
          </w:tcPr>
          <w:p w14:paraId="679684BB"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0.0</w:t>
            </w:r>
          </w:p>
        </w:tc>
        <w:tc>
          <w:tcPr>
            <w:tcW w:w="391" w:type="pct"/>
            <w:tcBorders>
              <w:top w:val="nil"/>
              <w:left w:val="nil"/>
              <w:bottom w:val="single" w:sz="4" w:space="0" w:color="auto"/>
              <w:right w:val="nil"/>
            </w:tcBorders>
            <w:shd w:val="clear" w:color="auto" w:fill="auto"/>
            <w:noWrap/>
            <w:vAlign w:val="center"/>
            <w:hideMark/>
          </w:tcPr>
          <w:p w14:paraId="146EDAAB"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9.5***</w:t>
            </w:r>
          </w:p>
        </w:tc>
        <w:tc>
          <w:tcPr>
            <w:tcW w:w="228" w:type="pct"/>
            <w:tcBorders>
              <w:top w:val="nil"/>
              <w:left w:val="nil"/>
              <w:bottom w:val="single" w:sz="4" w:space="0" w:color="auto"/>
              <w:right w:val="nil"/>
            </w:tcBorders>
            <w:shd w:val="clear" w:color="auto" w:fill="auto"/>
            <w:noWrap/>
            <w:vAlign w:val="center"/>
            <w:hideMark/>
          </w:tcPr>
          <w:p w14:paraId="7BC798B3"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0.3</w:t>
            </w:r>
          </w:p>
        </w:tc>
        <w:tc>
          <w:tcPr>
            <w:tcW w:w="321" w:type="pct"/>
            <w:tcBorders>
              <w:top w:val="nil"/>
              <w:left w:val="nil"/>
              <w:bottom w:val="single" w:sz="4" w:space="0" w:color="auto"/>
              <w:right w:val="nil"/>
            </w:tcBorders>
            <w:shd w:val="clear" w:color="auto" w:fill="auto"/>
            <w:vAlign w:val="center"/>
            <w:hideMark/>
          </w:tcPr>
          <w:p w14:paraId="333A0F47"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0.6</w:t>
            </w:r>
          </w:p>
        </w:tc>
        <w:tc>
          <w:tcPr>
            <w:tcW w:w="281" w:type="pct"/>
            <w:tcBorders>
              <w:top w:val="nil"/>
              <w:left w:val="nil"/>
              <w:bottom w:val="single" w:sz="4" w:space="0" w:color="auto"/>
              <w:right w:val="nil"/>
            </w:tcBorders>
            <w:shd w:val="clear" w:color="auto" w:fill="auto"/>
            <w:vAlign w:val="center"/>
            <w:hideMark/>
          </w:tcPr>
          <w:p w14:paraId="5568E132"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0.0</w:t>
            </w:r>
          </w:p>
        </w:tc>
      </w:tr>
    </w:tbl>
    <w:p w14:paraId="1A30C29D" w14:textId="4C1067B7" w:rsidR="00E111B5" w:rsidRPr="00AB191D" w:rsidRDefault="00E111B5" w:rsidP="00E111B5">
      <w:pPr>
        <w:pStyle w:val="Footer"/>
        <w:spacing w:before="0" w:after="0"/>
        <w:ind w:right="57"/>
        <w:rPr>
          <w:szCs w:val="20"/>
          <w:lang w:val="en-US"/>
        </w:rPr>
      </w:pPr>
      <w:r w:rsidRPr="00AB191D">
        <w:rPr>
          <w:szCs w:val="20"/>
          <w:lang w:val="en-US"/>
        </w:rPr>
        <w:t xml:space="preserve">DFE, dietary folate equivalents. N/A, not applicable due to the large number of zero in the observed intake of </w:t>
      </w:r>
      <w:r w:rsidR="00020A84" w:rsidRPr="00AB191D">
        <w:rPr>
          <w:szCs w:val="20"/>
          <w:lang w:val="en-US"/>
        </w:rPr>
        <w:t xml:space="preserve">more </w:t>
      </w:r>
      <w:r w:rsidRPr="00AB191D">
        <w:rPr>
          <w:szCs w:val="20"/>
          <w:lang w:val="en-US"/>
        </w:rPr>
        <w:t>healthful grain foods</w:t>
      </w:r>
    </w:p>
    <w:p w14:paraId="5BA6BFD3" w14:textId="77777777" w:rsidR="00E111B5" w:rsidRPr="00AB191D" w:rsidRDefault="00E111B5" w:rsidP="00E111B5">
      <w:pPr>
        <w:pStyle w:val="Footer"/>
        <w:spacing w:before="0" w:after="0"/>
        <w:ind w:right="57"/>
        <w:rPr>
          <w:szCs w:val="20"/>
          <w:lang w:val="en-US"/>
        </w:rPr>
      </w:pPr>
      <w:r w:rsidRPr="00AB191D">
        <w:rPr>
          <w:szCs w:val="20"/>
          <w:lang w:val="en-US"/>
        </w:rPr>
        <w:t>† Values represent total daily energy and nutrients consumed by São Paulo residents (n=1741)</w:t>
      </w:r>
    </w:p>
    <w:p w14:paraId="2719E3BC" w14:textId="77777777" w:rsidR="00E111B5" w:rsidRPr="00AB191D" w:rsidRDefault="00E111B5" w:rsidP="00E111B5">
      <w:pPr>
        <w:pStyle w:val="Footer"/>
        <w:spacing w:before="0" w:after="0"/>
        <w:ind w:right="57"/>
        <w:rPr>
          <w:szCs w:val="20"/>
          <w:lang w:val="en-US"/>
        </w:rPr>
      </w:pPr>
      <w:r w:rsidRPr="00AB191D">
        <w:rPr>
          <w:szCs w:val="20"/>
          <w:lang w:val="en-US"/>
        </w:rPr>
        <w:t>‡ Difference between values estimated from the respective substitution in the entire population in one eating occasion from observed intake.</w:t>
      </w:r>
    </w:p>
    <w:p w14:paraId="27427439" w14:textId="77777777" w:rsidR="00E111B5" w:rsidRPr="00AB191D" w:rsidRDefault="00E111B5" w:rsidP="00E111B5">
      <w:pPr>
        <w:spacing w:after="0" w:line="240" w:lineRule="auto"/>
        <w:rPr>
          <w:rFonts w:ascii="Times New Roman" w:hAnsi="Times New Roman" w:cs="Times New Roman"/>
          <w:sz w:val="20"/>
          <w:szCs w:val="20"/>
        </w:rPr>
      </w:pPr>
      <w:r w:rsidRPr="00AB191D">
        <w:rPr>
          <w:rFonts w:ascii="Times New Roman" w:hAnsi="Times New Roman" w:cs="Times New Roman"/>
          <w:sz w:val="20"/>
          <w:szCs w:val="20"/>
        </w:rPr>
        <w:t xml:space="preserve">§ </w:t>
      </w:r>
      <w:r w:rsidRPr="00AB191D">
        <w:rPr>
          <w:rFonts w:ascii="Times New Roman" w:eastAsia="Times New Roman" w:hAnsi="Times New Roman" w:cs="Times New Roman"/>
          <w:bCs/>
          <w:sz w:val="20"/>
          <w:szCs w:val="20"/>
        </w:rPr>
        <w:t>Observed vs. partial replacement</w:t>
      </w:r>
    </w:p>
    <w:p w14:paraId="3B7168C7" w14:textId="77777777" w:rsidR="00E111B5" w:rsidRPr="00AB191D" w:rsidRDefault="00E111B5" w:rsidP="00E111B5">
      <w:pPr>
        <w:spacing w:after="0" w:line="240" w:lineRule="auto"/>
        <w:rPr>
          <w:rFonts w:ascii="Times New Roman" w:hAnsi="Times New Roman" w:cs="Times New Roman"/>
          <w:sz w:val="20"/>
          <w:szCs w:val="20"/>
        </w:rPr>
      </w:pPr>
      <w:r w:rsidRPr="00AB191D">
        <w:rPr>
          <w:rFonts w:ascii="Times New Roman" w:hAnsi="Times New Roman" w:cs="Times New Roman"/>
          <w:sz w:val="20"/>
          <w:szCs w:val="20"/>
        </w:rPr>
        <w:t>Asterisks indicate statistical significance comparing whether modeled changes are 5% change or more from observed diets. *p-value &lt; 0.05; **p-value &lt;0.01; *** p-value&lt; 0.001 in survey weighted t-tests</w:t>
      </w:r>
      <w:r w:rsidRPr="00AB191D">
        <w:rPr>
          <w:b/>
        </w:rPr>
        <w:t xml:space="preserve"> </w:t>
      </w:r>
      <w:r w:rsidRPr="00AB191D">
        <w:rPr>
          <w:rFonts w:ascii="Times New Roman" w:hAnsi="Times New Roman" w:cs="Times New Roman"/>
          <w:sz w:val="20"/>
          <w:szCs w:val="20"/>
        </w:rPr>
        <w:t>*p-value &lt; 0.05; **p-value &lt;0.01; *** p-value &lt; 0.001 in survey weighted t-tests</w:t>
      </w:r>
    </w:p>
    <w:p w14:paraId="7FF1AD93" w14:textId="612B334E" w:rsidR="00267045" w:rsidRPr="00AB191D" w:rsidRDefault="00267045">
      <w:pPr>
        <w:rPr>
          <w:b/>
          <w:bCs/>
        </w:rPr>
      </w:pPr>
      <w:r w:rsidRPr="00AB191D">
        <w:rPr>
          <w:b/>
          <w:bCs/>
        </w:rPr>
        <w:br w:type="page"/>
      </w:r>
    </w:p>
    <w:p w14:paraId="12C2F8FF" w14:textId="634BD6C6" w:rsidR="00E111B5" w:rsidRPr="00AB191D" w:rsidRDefault="00D23BF7" w:rsidP="00E111B5">
      <w:pPr>
        <w:pStyle w:val="Heading1"/>
      </w:pPr>
      <w:bookmarkStart w:id="9" w:name="_Toc63524528"/>
      <w:r w:rsidRPr="00AB191D">
        <w:rPr>
          <w:b/>
          <w:bCs w:val="0"/>
        </w:rPr>
        <w:lastRenderedPageBreak/>
        <w:t>Supplementary Table 7</w:t>
      </w:r>
      <w:r w:rsidR="00E111B5" w:rsidRPr="00AB191D">
        <w:t>. Estimated mean energy and nutrient intake after replacing white rice for brown rice and white bread for whole-wheat bread (models 1, 2 and 3) among adolescents (12 to 19 years old) living in São Paulo based on the 2015 Health Survey of São Paulo.</w:t>
      </w:r>
      <w:bookmarkEnd w:id="9"/>
    </w:p>
    <w:tbl>
      <w:tblPr>
        <w:tblW w:w="4875" w:type="pct"/>
        <w:tblLook w:val="04A0" w:firstRow="1" w:lastRow="0" w:firstColumn="1" w:lastColumn="0" w:noHBand="0" w:noVBand="1"/>
      </w:tblPr>
      <w:tblGrid>
        <w:gridCol w:w="2467"/>
        <w:gridCol w:w="806"/>
        <w:gridCol w:w="610"/>
        <w:gridCol w:w="1003"/>
        <w:gridCol w:w="608"/>
        <w:gridCol w:w="710"/>
        <w:gridCol w:w="737"/>
        <w:gridCol w:w="1003"/>
        <w:gridCol w:w="608"/>
        <w:gridCol w:w="957"/>
        <w:gridCol w:w="737"/>
        <w:gridCol w:w="1003"/>
        <w:gridCol w:w="608"/>
        <w:gridCol w:w="882"/>
        <w:gridCol w:w="704"/>
      </w:tblGrid>
      <w:tr w:rsidR="00AB191D" w:rsidRPr="00AB191D" w14:paraId="2EEE89DF" w14:textId="77777777" w:rsidTr="00E111B5">
        <w:trPr>
          <w:trHeight w:val="255"/>
        </w:trPr>
        <w:tc>
          <w:tcPr>
            <w:tcW w:w="918" w:type="pct"/>
            <w:vMerge w:val="restart"/>
            <w:tcBorders>
              <w:top w:val="single" w:sz="8" w:space="0" w:color="auto"/>
              <w:left w:val="nil"/>
              <w:bottom w:val="single" w:sz="8" w:space="0" w:color="000000"/>
              <w:right w:val="nil"/>
            </w:tcBorders>
            <w:shd w:val="clear" w:color="auto" w:fill="auto"/>
            <w:vAlign w:val="center"/>
            <w:hideMark/>
          </w:tcPr>
          <w:p w14:paraId="30EF0EFA" w14:textId="77777777" w:rsidR="00E111B5" w:rsidRPr="00AB191D" w:rsidRDefault="00E111B5" w:rsidP="00E111B5">
            <w:pPr>
              <w:spacing w:after="0" w:line="240" w:lineRule="auto"/>
              <w:jc w:val="center"/>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Energy and nutrients†</w:t>
            </w:r>
          </w:p>
        </w:tc>
        <w:tc>
          <w:tcPr>
            <w:tcW w:w="527" w:type="pct"/>
            <w:gridSpan w:val="2"/>
            <w:vMerge w:val="restart"/>
            <w:tcBorders>
              <w:top w:val="single" w:sz="8" w:space="0" w:color="auto"/>
              <w:left w:val="nil"/>
              <w:bottom w:val="single" w:sz="8" w:space="0" w:color="000000"/>
              <w:right w:val="nil"/>
            </w:tcBorders>
            <w:shd w:val="clear" w:color="auto" w:fill="auto"/>
            <w:noWrap/>
            <w:vAlign w:val="center"/>
            <w:hideMark/>
          </w:tcPr>
          <w:p w14:paraId="5E1E49A9" w14:textId="77777777" w:rsidR="00E111B5" w:rsidRPr="00AB191D" w:rsidRDefault="00E111B5" w:rsidP="00E111B5">
            <w:pPr>
              <w:spacing w:after="0" w:line="240" w:lineRule="auto"/>
              <w:jc w:val="center"/>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Observed</w:t>
            </w:r>
          </w:p>
        </w:tc>
        <w:tc>
          <w:tcPr>
            <w:tcW w:w="1137" w:type="pct"/>
            <w:gridSpan w:val="4"/>
            <w:tcBorders>
              <w:top w:val="single" w:sz="8" w:space="0" w:color="auto"/>
              <w:left w:val="nil"/>
              <w:bottom w:val="single" w:sz="8" w:space="0" w:color="auto"/>
              <w:right w:val="nil"/>
            </w:tcBorders>
            <w:shd w:val="clear" w:color="auto" w:fill="auto"/>
            <w:vAlign w:val="center"/>
            <w:hideMark/>
          </w:tcPr>
          <w:p w14:paraId="4AFCC51D" w14:textId="77777777" w:rsidR="00E111B5" w:rsidRPr="00AB191D" w:rsidRDefault="00E111B5" w:rsidP="00E111B5">
            <w:pPr>
              <w:spacing w:after="0" w:line="240" w:lineRule="auto"/>
              <w:jc w:val="center"/>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Model 1: Rice</w:t>
            </w:r>
          </w:p>
        </w:tc>
        <w:tc>
          <w:tcPr>
            <w:tcW w:w="1229" w:type="pct"/>
            <w:gridSpan w:val="4"/>
            <w:tcBorders>
              <w:top w:val="single" w:sz="8" w:space="0" w:color="auto"/>
              <w:left w:val="nil"/>
              <w:bottom w:val="single" w:sz="8" w:space="0" w:color="auto"/>
              <w:right w:val="nil"/>
            </w:tcBorders>
            <w:shd w:val="clear" w:color="auto" w:fill="auto"/>
            <w:noWrap/>
            <w:vAlign w:val="center"/>
            <w:hideMark/>
          </w:tcPr>
          <w:p w14:paraId="5E22D8E1" w14:textId="77777777" w:rsidR="00E111B5" w:rsidRPr="00AB191D" w:rsidRDefault="00E111B5" w:rsidP="00E111B5">
            <w:pPr>
              <w:spacing w:after="0" w:line="240" w:lineRule="auto"/>
              <w:jc w:val="center"/>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Model 2: Bread</w:t>
            </w:r>
          </w:p>
        </w:tc>
        <w:tc>
          <w:tcPr>
            <w:tcW w:w="1189" w:type="pct"/>
            <w:gridSpan w:val="4"/>
            <w:tcBorders>
              <w:top w:val="single" w:sz="8" w:space="0" w:color="auto"/>
              <w:left w:val="nil"/>
              <w:bottom w:val="single" w:sz="8" w:space="0" w:color="auto"/>
              <w:right w:val="nil"/>
            </w:tcBorders>
            <w:shd w:val="clear" w:color="auto" w:fill="auto"/>
            <w:noWrap/>
            <w:vAlign w:val="center"/>
            <w:hideMark/>
          </w:tcPr>
          <w:p w14:paraId="79E7066D" w14:textId="77777777" w:rsidR="00E111B5" w:rsidRPr="00AB191D" w:rsidRDefault="00E111B5" w:rsidP="00E111B5">
            <w:pPr>
              <w:spacing w:after="0" w:line="240" w:lineRule="auto"/>
              <w:jc w:val="center"/>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Model 3: Rice + Bread</w:t>
            </w:r>
          </w:p>
        </w:tc>
      </w:tr>
      <w:tr w:rsidR="00AB191D" w:rsidRPr="00AB191D" w14:paraId="2E11D1BD" w14:textId="77777777" w:rsidTr="00E111B5">
        <w:trPr>
          <w:trHeight w:val="255"/>
        </w:trPr>
        <w:tc>
          <w:tcPr>
            <w:tcW w:w="918" w:type="pct"/>
            <w:vMerge/>
            <w:tcBorders>
              <w:top w:val="single" w:sz="8" w:space="0" w:color="auto"/>
              <w:left w:val="nil"/>
              <w:bottom w:val="single" w:sz="8" w:space="0" w:color="000000"/>
              <w:right w:val="nil"/>
            </w:tcBorders>
            <w:vAlign w:val="center"/>
            <w:hideMark/>
          </w:tcPr>
          <w:p w14:paraId="102BF6AC" w14:textId="77777777" w:rsidR="00E111B5" w:rsidRPr="00AB191D" w:rsidRDefault="00E111B5" w:rsidP="00E111B5">
            <w:pPr>
              <w:spacing w:after="0" w:line="240" w:lineRule="auto"/>
              <w:rPr>
                <w:rFonts w:ascii="Times New Roman" w:eastAsia="Times New Roman" w:hAnsi="Times New Roman" w:cs="Times New Roman"/>
                <w:sz w:val="16"/>
                <w:szCs w:val="16"/>
              </w:rPr>
            </w:pPr>
          </w:p>
        </w:tc>
        <w:tc>
          <w:tcPr>
            <w:tcW w:w="527" w:type="pct"/>
            <w:gridSpan w:val="2"/>
            <w:vMerge/>
            <w:tcBorders>
              <w:top w:val="single" w:sz="8" w:space="0" w:color="auto"/>
              <w:left w:val="nil"/>
              <w:bottom w:val="single" w:sz="8" w:space="0" w:color="000000"/>
              <w:right w:val="nil"/>
            </w:tcBorders>
            <w:vAlign w:val="center"/>
            <w:hideMark/>
          </w:tcPr>
          <w:p w14:paraId="01A2E2FB" w14:textId="77777777" w:rsidR="00E111B5" w:rsidRPr="00AB191D" w:rsidRDefault="00E111B5" w:rsidP="00E111B5">
            <w:pPr>
              <w:spacing w:after="0" w:line="240" w:lineRule="auto"/>
              <w:rPr>
                <w:rFonts w:ascii="Times New Roman" w:eastAsia="Times New Roman" w:hAnsi="Times New Roman" w:cs="Times New Roman"/>
                <w:sz w:val="16"/>
                <w:szCs w:val="16"/>
              </w:rPr>
            </w:pPr>
          </w:p>
        </w:tc>
        <w:tc>
          <w:tcPr>
            <w:tcW w:w="599" w:type="pct"/>
            <w:gridSpan w:val="2"/>
            <w:tcBorders>
              <w:top w:val="single" w:sz="8" w:space="0" w:color="auto"/>
              <w:left w:val="nil"/>
              <w:bottom w:val="single" w:sz="8" w:space="0" w:color="auto"/>
              <w:right w:val="nil"/>
            </w:tcBorders>
            <w:shd w:val="clear" w:color="auto" w:fill="auto"/>
            <w:vAlign w:val="center"/>
            <w:hideMark/>
          </w:tcPr>
          <w:p w14:paraId="60EA5707" w14:textId="77777777" w:rsidR="00E111B5" w:rsidRPr="00AB191D" w:rsidRDefault="00E111B5" w:rsidP="00E111B5">
            <w:pPr>
              <w:spacing w:after="0" w:line="240" w:lineRule="auto"/>
              <w:jc w:val="center"/>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100% change ‡</w:t>
            </w:r>
          </w:p>
        </w:tc>
        <w:tc>
          <w:tcPr>
            <w:tcW w:w="538" w:type="pct"/>
            <w:gridSpan w:val="2"/>
            <w:tcBorders>
              <w:top w:val="single" w:sz="8" w:space="0" w:color="auto"/>
              <w:left w:val="nil"/>
              <w:bottom w:val="single" w:sz="8" w:space="0" w:color="auto"/>
              <w:right w:val="nil"/>
            </w:tcBorders>
            <w:shd w:val="clear" w:color="auto" w:fill="auto"/>
            <w:vAlign w:val="center"/>
            <w:hideMark/>
          </w:tcPr>
          <w:p w14:paraId="191988F4" w14:textId="77777777" w:rsidR="00E111B5" w:rsidRPr="00AB191D" w:rsidRDefault="00E111B5" w:rsidP="00E111B5">
            <w:pPr>
              <w:spacing w:after="0" w:line="240" w:lineRule="auto"/>
              <w:jc w:val="center"/>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Absolute change§</w:t>
            </w:r>
          </w:p>
        </w:tc>
        <w:tc>
          <w:tcPr>
            <w:tcW w:w="599" w:type="pct"/>
            <w:gridSpan w:val="2"/>
            <w:tcBorders>
              <w:top w:val="single" w:sz="8" w:space="0" w:color="auto"/>
              <w:left w:val="nil"/>
              <w:bottom w:val="single" w:sz="8" w:space="0" w:color="auto"/>
              <w:right w:val="nil"/>
            </w:tcBorders>
            <w:shd w:val="clear" w:color="auto" w:fill="auto"/>
            <w:vAlign w:val="center"/>
            <w:hideMark/>
          </w:tcPr>
          <w:p w14:paraId="03A7BCAE" w14:textId="77777777" w:rsidR="00E111B5" w:rsidRPr="00AB191D" w:rsidRDefault="00E111B5" w:rsidP="00E111B5">
            <w:pPr>
              <w:spacing w:after="0" w:line="240" w:lineRule="auto"/>
              <w:jc w:val="center"/>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100% change</w:t>
            </w:r>
          </w:p>
        </w:tc>
        <w:tc>
          <w:tcPr>
            <w:tcW w:w="630" w:type="pct"/>
            <w:gridSpan w:val="2"/>
            <w:tcBorders>
              <w:top w:val="single" w:sz="8" w:space="0" w:color="auto"/>
              <w:left w:val="nil"/>
              <w:bottom w:val="single" w:sz="8" w:space="0" w:color="auto"/>
              <w:right w:val="nil"/>
            </w:tcBorders>
            <w:shd w:val="clear" w:color="auto" w:fill="auto"/>
            <w:vAlign w:val="center"/>
            <w:hideMark/>
          </w:tcPr>
          <w:p w14:paraId="54FE0FFD" w14:textId="77777777" w:rsidR="00E111B5" w:rsidRPr="00AB191D" w:rsidRDefault="00E111B5" w:rsidP="00E111B5">
            <w:pPr>
              <w:spacing w:after="0" w:line="240" w:lineRule="auto"/>
              <w:jc w:val="center"/>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 xml:space="preserve">Absolute change </w:t>
            </w:r>
          </w:p>
        </w:tc>
        <w:tc>
          <w:tcPr>
            <w:tcW w:w="599" w:type="pct"/>
            <w:gridSpan w:val="2"/>
            <w:tcBorders>
              <w:top w:val="single" w:sz="8" w:space="0" w:color="auto"/>
              <w:left w:val="nil"/>
              <w:bottom w:val="single" w:sz="8" w:space="0" w:color="auto"/>
              <w:right w:val="nil"/>
            </w:tcBorders>
            <w:shd w:val="clear" w:color="auto" w:fill="auto"/>
            <w:vAlign w:val="center"/>
            <w:hideMark/>
          </w:tcPr>
          <w:p w14:paraId="31B84044" w14:textId="77777777" w:rsidR="00E111B5" w:rsidRPr="00AB191D" w:rsidRDefault="00E111B5" w:rsidP="00E111B5">
            <w:pPr>
              <w:spacing w:after="0" w:line="240" w:lineRule="auto"/>
              <w:jc w:val="center"/>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100% change</w:t>
            </w:r>
          </w:p>
        </w:tc>
        <w:tc>
          <w:tcPr>
            <w:tcW w:w="590" w:type="pct"/>
            <w:gridSpan w:val="2"/>
            <w:tcBorders>
              <w:top w:val="single" w:sz="8" w:space="0" w:color="auto"/>
              <w:left w:val="nil"/>
              <w:bottom w:val="single" w:sz="8" w:space="0" w:color="auto"/>
              <w:right w:val="nil"/>
            </w:tcBorders>
            <w:shd w:val="clear" w:color="auto" w:fill="auto"/>
            <w:noWrap/>
            <w:vAlign w:val="center"/>
            <w:hideMark/>
          </w:tcPr>
          <w:p w14:paraId="04864500" w14:textId="77777777" w:rsidR="00E111B5" w:rsidRPr="00AB191D" w:rsidRDefault="00E111B5" w:rsidP="00E111B5">
            <w:pPr>
              <w:spacing w:after="0" w:line="240" w:lineRule="auto"/>
              <w:jc w:val="center"/>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Absolute change</w:t>
            </w:r>
          </w:p>
        </w:tc>
      </w:tr>
      <w:tr w:rsidR="00AB191D" w:rsidRPr="00AB191D" w14:paraId="09982EB6" w14:textId="77777777" w:rsidTr="00E111B5">
        <w:trPr>
          <w:trHeight w:val="255"/>
        </w:trPr>
        <w:tc>
          <w:tcPr>
            <w:tcW w:w="918" w:type="pct"/>
            <w:vMerge/>
            <w:tcBorders>
              <w:top w:val="single" w:sz="8" w:space="0" w:color="auto"/>
              <w:left w:val="nil"/>
              <w:bottom w:val="single" w:sz="8" w:space="0" w:color="000000"/>
              <w:right w:val="nil"/>
            </w:tcBorders>
            <w:vAlign w:val="center"/>
            <w:hideMark/>
          </w:tcPr>
          <w:p w14:paraId="7CA81719" w14:textId="77777777" w:rsidR="00E111B5" w:rsidRPr="00AB191D" w:rsidRDefault="00E111B5" w:rsidP="00E111B5">
            <w:pPr>
              <w:spacing w:after="0" w:line="240" w:lineRule="auto"/>
              <w:rPr>
                <w:rFonts w:ascii="Times New Roman" w:eastAsia="Times New Roman" w:hAnsi="Times New Roman" w:cs="Times New Roman"/>
                <w:sz w:val="16"/>
                <w:szCs w:val="16"/>
              </w:rPr>
            </w:pPr>
          </w:p>
        </w:tc>
        <w:tc>
          <w:tcPr>
            <w:tcW w:w="300" w:type="pct"/>
            <w:tcBorders>
              <w:top w:val="nil"/>
              <w:left w:val="nil"/>
              <w:bottom w:val="single" w:sz="8" w:space="0" w:color="auto"/>
              <w:right w:val="nil"/>
            </w:tcBorders>
            <w:shd w:val="clear" w:color="auto" w:fill="auto"/>
            <w:noWrap/>
            <w:vAlign w:val="center"/>
            <w:hideMark/>
          </w:tcPr>
          <w:p w14:paraId="578B194F"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Mean</w:t>
            </w:r>
          </w:p>
        </w:tc>
        <w:tc>
          <w:tcPr>
            <w:tcW w:w="227" w:type="pct"/>
            <w:tcBorders>
              <w:top w:val="nil"/>
              <w:left w:val="nil"/>
              <w:bottom w:val="single" w:sz="8" w:space="0" w:color="auto"/>
              <w:right w:val="nil"/>
            </w:tcBorders>
            <w:shd w:val="clear" w:color="auto" w:fill="auto"/>
            <w:noWrap/>
            <w:vAlign w:val="center"/>
            <w:hideMark/>
          </w:tcPr>
          <w:p w14:paraId="0E56D5E0"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SE</w:t>
            </w:r>
          </w:p>
        </w:tc>
        <w:tc>
          <w:tcPr>
            <w:tcW w:w="373" w:type="pct"/>
            <w:tcBorders>
              <w:top w:val="nil"/>
              <w:left w:val="nil"/>
              <w:bottom w:val="single" w:sz="8" w:space="0" w:color="auto"/>
              <w:right w:val="nil"/>
            </w:tcBorders>
            <w:shd w:val="clear" w:color="auto" w:fill="auto"/>
            <w:vAlign w:val="center"/>
            <w:hideMark/>
          </w:tcPr>
          <w:p w14:paraId="3457B49D"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Mean</w:t>
            </w:r>
          </w:p>
        </w:tc>
        <w:tc>
          <w:tcPr>
            <w:tcW w:w="226" w:type="pct"/>
            <w:tcBorders>
              <w:top w:val="nil"/>
              <w:left w:val="nil"/>
              <w:bottom w:val="single" w:sz="8" w:space="0" w:color="auto"/>
              <w:right w:val="nil"/>
            </w:tcBorders>
            <w:shd w:val="clear" w:color="auto" w:fill="auto"/>
            <w:vAlign w:val="center"/>
            <w:hideMark/>
          </w:tcPr>
          <w:p w14:paraId="23B8B464"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SE</w:t>
            </w:r>
          </w:p>
        </w:tc>
        <w:tc>
          <w:tcPr>
            <w:tcW w:w="264" w:type="pct"/>
            <w:tcBorders>
              <w:top w:val="nil"/>
              <w:left w:val="nil"/>
              <w:bottom w:val="single" w:sz="8" w:space="0" w:color="auto"/>
              <w:right w:val="nil"/>
            </w:tcBorders>
            <w:shd w:val="clear" w:color="auto" w:fill="auto"/>
            <w:vAlign w:val="center"/>
            <w:hideMark/>
          </w:tcPr>
          <w:p w14:paraId="7FED337F"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Mean</w:t>
            </w:r>
          </w:p>
        </w:tc>
        <w:tc>
          <w:tcPr>
            <w:tcW w:w="274" w:type="pct"/>
            <w:tcBorders>
              <w:top w:val="nil"/>
              <w:left w:val="nil"/>
              <w:bottom w:val="single" w:sz="8" w:space="0" w:color="auto"/>
              <w:right w:val="nil"/>
            </w:tcBorders>
            <w:shd w:val="clear" w:color="auto" w:fill="auto"/>
            <w:vAlign w:val="center"/>
            <w:hideMark/>
          </w:tcPr>
          <w:p w14:paraId="49DD80CD"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SE</w:t>
            </w:r>
          </w:p>
        </w:tc>
        <w:tc>
          <w:tcPr>
            <w:tcW w:w="373" w:type="pct"/>
            <w:tcBorders>
              <w:top w:val="nil"/>
              <w:left w:val="nil"/>
              <w:bottom w:val="single" w:sz="8" w:space="0" w:color="auto"/>
              <w:right w:val="nil"/>
            </w:tcBorders>
            <w:shd w:val="clear" w:color="auto" w:fill="auto"/>
            <w:noWrap/>
            <w:vAlign w:val="center"/>
            <w:hideMark/>
          </w:tcPr>
          <w:p w14:paraId="51A32771"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Mean</w:t>
            </w:r>
          </w:p>
        </w:tc>
        <w:tc>
          <w:tcPr>
            <w:tcW w:w="226" w:type="pct"/>
            <w:tcBorders>
              <w:top w:val="nil"/>
              <w:left w:val="nil"/>
              <w:bottom w:val="single" w:sz="8" w:space="0" w:color="auto"/>
              <w:right w:val="nil"/>
            </w:tcBorders>
            <w:shd w:val="clear" w:color="auto" w:fill="auto"/>
            <w:noWrap/>
            <w:vAlign w:val="center"/>
            <w:hideMark/>
          </w:tcPr>
          <w:p w14:paraId="7B2CF443"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SE</w:t>
            </w:r>
          </w:p>
        </w:tc>
        <w:tc>
          <w:tcPr>
            <w:tcW w:w="356" w:type="pct"/>
            <w:tcBorders>
              <w:top w:val="nil"/>
              <w:left w:val="nil"/>
              <w:bottom w:val="single" w:sz="8" w:space="0" w:color="auto"/>
              <w:right w:val="nil"/>
            </w:tcBorders>
            <w:shd w:val="clear" w:color="auto" w:fill="auto"/>
            <w:vAlign w:val="center"/>
            <w:hideMark/>
          </w:tcPr>
          <w:p w14:paraId="06A3A2DB"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 xml:space="preserve">Mean </w:t>
            </w:r>
          </w:p>
        </w:tc>
        <w:tc>
          <w:tcPr>
            <w:tcW w:w="274" w:type="pct"/>
            <w:tcBorders>
              <w:top w:val="nil"/>
              <w:left w:val="nil"/>
              <w:bottom w:val="single" w:sz="8" w:space="0" w:color="auto"/>
              <w:right w:val="nil"/>
            </w:tcBorders>
            <w:shd w:val="clear" w:color="auto" w:fill="auto"/>
            <w:vAlign w:val="center"/>
            <w:hideMark/>
          </w:tcPr>
          <w:p w14:paraId="4EAB706B"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SE</w:t>
            </w:r>
          </w:p>
        </w:tc>
        <w:tc>
          <w:tcPr>
            <w:tcW w:w="373" w:type="pct"/>
            <w:tcBorders>
              <w:top w:val="nil"/>
              <w:left w:val="nil"/>
              <w:bottom w:val="single" w:sz="8" w:space="0" w:color="auto"/>
              <w:right w:val="nil"/>
            </w:tcBorders>
            <w:shd w:val="clear" w:color="auto" w:fill="auto"/>
            <w:noWrap/>
            <w:vAlign w:val="center"/>
            <w:hideMark/>
          </w:tcPr>
          <w:p w14:paraId="22048FF1"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Mean</w:t>
            </w:r>
          </w:p>
        </w:tc>
        <w:tc>
          <w:tcPr>
            <w:tcW w:w="226" w:type="pct"/>
            <w:tcBorders>
              <w:top w:val="nil"/>
              <w:left w:val="nil"/>
              <w:bottom w:val="single" w:sz="8" w:space="0" w:color="auto"/>
              <w:right w:val="nil"/>
            </w:tcBorders>
            <w:shd w:val="clear" w:color="auto" w:fill="auto"/>
            <w:noWrap/>
            <w:vAlign w:val="center"/>
            <w:hideMark/>
          </w:tcPr>
          <w:p w14:paraId="2412C693"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SE</w:t>
            </w:r>
          </w:p>
        </w:tc>
        <w:tc>
          <w:tcPr>
            <w:tcW w:w="328" w:type="pct"/>
            <w:tcBorders>
              <w:top w:val="nil"/>
              <w:left w:val="nil"/>
              <w:bottom w:val="single" w:sz="8" w:space="0" w:color="auto"/>
              <w:right w:val="nil"/>
            </w:tcBorders>
            <w:shd w:val="clear" w:color="auto" w:fill="auto"/>
            <w:vAlign w:val="center"/>
            <w:hideMark/>
          </w:tcPr>
          <w:p w14:paraId="7F58CDD0"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Mean</w:t>
            </w:r>
          </w:p>
        </w:tc>
        <w:tc>
          <w:tcPr>
            <w:tcW w:w="262" w:type="pct"/>
            <w:tcBorders>
              <w:top w:val="nil"/>
              <w:left w:val="nil"/>
              <w:bottom w:val="single" w:sz="8" w:space="0" w:color="auto"/>
              <w:right w:val="nil"/>
            </w:tcBorders>
            <w:shd w:val="clear" w:color="auto" w:fill="auto"/>
            <w:vAlign w:val="center"/>
            <w:hideMark/>
          </w:tcPr>
          <w:p w14:paraId="0CDCB1A8"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SE</w:t>
            </w:r>
          </w:p>
        </w:tc>
      </w:tr>
      <w:tr w:rsidR="00AB191D" w:rsidRPr="00AB191D" w14:paraId="4E89263E" w14:textId="77777777" w:rsidTr="00E111B5">
        <w:trPr>
          <w:trHeight w:val="255"/>
        </w:trPr>
        <w:tc>
          <w:tcPr>
            <w:tcW w:w="918" w:type="pct"/>
            <w:tcBorders>
              <w:top w:val="nil"/>
              <w:left w:val="nil"/>
              <w:bottom w:val="nil"/>
              <w:right w:val="nil"/>
            </w:tcBorders>
            <w:shd w:val="clear" w:color="auto" w:fill="auto"/>
            <w:noWrap/>
            <w:vAlign w:val="center"/>
            <w:hideMark/>
          </w:tcPr>
          <w:p w14:paraId="2E44A3D5" w14:textId="32AA8FC3" w:rsidR="00E111B5" w:rsidRPr="00AB191D" w:rsidRDefault="00020A84" w:rsidP="00020A84">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More h</w:t>
            </w:r>
            <w:r w:rsidR="00E111B5" w:rsidRPr="00AB191D">
              <w:rPr>
                <w:rFonts w:ascii="Times New Roman" w:eastAsia="Times New Roman" w:hAnsi="Times New Roman" w:cs="Times New Roman"/>
                <w:sz w:val="16"/>
                <w:szCs w:val="16"/>
              </w:rPr>
              <w:t>ealthful grains (g/d)</w:t>
            </w:r>
          </w:p>
        </w:tc>
        <w:tc>
          <w:tcPr>
            <w:tcW w:w="300" w:type="pct"/>
            <w:tcBorders>
              <w:top w:val="nil"/>
              <w:left w:val="nil"/>
              <w:bottom w:val="nil"/>
              <w:right w:val="nil"/>
            </w:tcBorders>
            <w:shd w:val="clear" w:color="auto" w:fill="auto"/>
            <w:noWrap/>
            <w:vAlign w:val="center"/>
            <w:hideMark/>
          </w:tcPr>
          <w:p w14:paraId="1A4DE033"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9.2</w:t>
            </w:r>
          </w:p>
        </w:tc>
        <w:tc>
          <w:tcPr>
            <w:tcW w:w="227" w:type="pct"/>
            <w:tcBorders>
              <w:top w:val="nil"/>
              <w:left w:val="nil"/>
              <w:bottom w:val="nil"/>
              <w:right w:val="nil"/>
            </w:tcBorders>
            <w:shd w:val="clear" w:color="auto" w:fill="auto"/>
            <w:noWrap/>
            <w:vAlign w:val="center"/>
            <w:hideMark/>
          </w:tcPr>
          <w:p w14:paraId="389EB262"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2.3</w:t>
            </w:r>
          </w:p>
        </w:tc>
        <w:tc>
          <w:tcPr>
            <w:tcW w:w="373" w:type="pct"/>
            <w:tcBorders>
              <w:top w:val="nil"/>
              <w:left w:val="nil"/>
              <w:bottom w:val="nil"/>
              <w:right w:val="nil"/>
            </w:tcBorders>
            <w:shd w:val="clear" w:color="auto" w:fill="auto"/>
            <w:vAlign w:val="center"/>
            <w:hideMark/>
          </w:tcPr>
          <w:p w14:paraId="3B2E39BC"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192.4***</w:t>
            </w:r>
          </w:p>
        </w:tc>
        <w:tc>
          <w:tcPr>
            <w:tcW w:w="226" w:type="pct"/>
            <w:tcBorders>
              <w:top w:val="nil"/>
              <w:left w:val="nil"/>
              <w:bottom w:val="nil"/>
              <w:right w:val="nil"/>
            </w:tcBorders>
            <w:shd w:val="clear" w:color="auto" w:fill="auto"/>
            <w:vAlign w:val="center"/>
            <w:hideMark/>
          </w:tcPr>
          <w:p w14:paraId="7769BCDB"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9.3</w:t>
            </w:r>
          </w:p>
        </w:tc>
        <w:tc>
          <w:tcPr>
            <w:tcW w:w="264" w:type="pct"/>
            <w:tcBorders>
              <w:top w:val="nil"/>
              <w:left w:val="nil"/>
              <w:bottom w:val="nil"/>
              <w:right w:val="nil"/>
            </w:tcBorders>
            <w:shd w:val="clear" w:color="auto" w:fill="auto"/>
            <w:vAlign w:val="center"/>
            <w:hideMark/>
          </w:tcPr>
          <w:p w14:paraId="2E7F1C6A"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183.2</w:t>
            </w:r>
          </w:p>
        </w:tc>
        <w:tc>
          <w:tcPr>
            <w:tcW w:w="274" w:type="pct"/>
            <w:tcBorders>
              <w:top w:val="nil"/>
              <w:left w:val="nil"/>
              <w:bottom w:val="nil"/>
              <w:right w:val="nil"/>
            </w:tcBorders>
            <w:shd w:val="clear" w:color="auto" w:fill="auto"/>
            <w:vAlign w:val="center"/>
            <w:hideMark/>
          </w:tcPr>
          <w:p w14:paraId="5D71D5EA"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9.3</w:t>
            </w:r>
          </w:p>
        </w:tc>
        <w:tc>
          <w:tcPr>
            <w:tcW w:w="373" w:type="pct"/>
            <w:tcBorders>
              <w:top w:val="nil"/>
              <w:left w:val="nil"/>
              <w:bottom w:val="nil"/>
              <w:right w:val="nil"/>
            </w:tcBorders>
            <w:shd w:val="clear" w:color="auto" w:fill="auto"/>
            <w:vAlign w:val="center"/>
            <w:hideMark/>
          </w:tcPr>
          <w:p w14:paraId="73284FD1"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63.6***</w:t>
            </w:r>
          </w:p>
        </w:tc>
        <w:tc>
          <w:tcPr>
            <w:tcW w:w="226" w:type="pct"/>
            <w:tcBorders>
              <w:top w:val="nil"/>
              <w:left w:val="nil"/>
              <w:bottom w:val="nil"/>
              <w:right w:val="nil"/>
            </w:tcBorders>
            <w:shd w:val="clear" w:color="auto" w:fill="auto"/>
            <w:vAlign w:val="center"/>
            <w:hideMark/>
          </w:tcPr>
          <w:p w14:paraId="6C8AEEA6"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3.8</w:t>
            </w:r>
          </w:p>
        </w:tc>
        <w:tc>
          <w:tcPr>
            <w:tcW w:w="356" w:type="pct"/>
            <w:tcBorders>
              <w:top w:val="nil"/>
              <w:left w:val="nil"/>
              <w:bottom w:val="nil"/>
              <w:right w:val="nil"/>
            </w:tcBorders>
            <w:shd w:val="clear" w:color="auto" w:fill="auto"/>
            <w:noWrap/>
            <w:vAlign w:val="center"/>
            <w:hideMark/>
          </w:tcPr>
          <w:p w14:paraId="28F23B89"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54.4</w:t>
            </w:r>
          </w:p>
        </w:tc>
        <w:tc>
          <w:tcPr>
            <w:tcW w:w="274" w:type="pct"/>
            <w:tcBorders>
              <w:top w:val="nil"/>
              <w:left w:val="nil"/>
              <w:bottom w:val="nil"/>
              <w:right w:val="nil"/>
            </w:tcBorders>
            <w:shd w:val="clear" w:color="auto" w:fill="auto"/>
            <w:noWrap/>
            <w:vAlign w:val="center"/>
            <w:hideMark/>
          </w:tcPr>
          <w:p w14:paraId="6FE2B987"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2.8</w:t>
            </w:r>
          </w:p>
        </w:tc>
        <w:tc>
          <w:tcPr>
            <w:tcW w:w="373" w:type="pct"/>
            <w:tcBorders>
              <w:top w:val="nil"/>
              <w:left w:val="nil"/>
              <w:bottom w:val="nil"/>
              <w:right w:val="nil"/>
            </w:tcBorders>
            <w:shd w:val="clear" w:color="auto" w:fill="auto"/>
            <w:noWrap/>
            <w:vAlign w:val="center"/>
            <w:hideMark/>
          </w:tcPr>
          <w:p w14:paraId="67F46A2D"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246.8***</w:t>
            </w:r>
          </w:p>
        </w:tc>
        <w:tc>
          <w:tcPr>
            <w:tcW w:w="226" w:type="pct"/>
            <w:tcBorders>
              <w:top w:val="nil"/>
              <w:left w:val="nil"/>
              <w:bottom w:val="nil"/>
              <w:right w:val="nil"/>
            </w:tcBorders>
            <w:shd w:val="clear" w:color="auto" w:fill="auto"/>
            <w:noWrap/>
            <w:vAlign w:val="center"/>
            <w:hideMark/>
          </w:tcPr>
          <w:p w14:paraId="269A1D09"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10.2</w:t>
            </w:r>
          </w:p>
        </w:tc>
        <w:tc>
          <w:tcPr>
            <w:tcW w:w="328" w:type="pct"/>
            <w:tcBorders>
              <w:top w:val="nil"/>
              <w:left w:val="nil"/>
              <w:bottom w:val="nil"/>
              <w:right w:val="nil"/>
            </w:tcBorders>
            <w:shd w:val="clear" w:color="auto" w:fill="auto"/>
            <w:vAlign w:val="center"/>
            <w:hideMark/>
          </w:tcPr>
          <w:p w14:paraId="0158B033"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237.6</w:t>
            </w:r>
          </w:p>
        </w:tc>
        <w:tc>
          <w:tcPr>
            <w:tcW w:w="262" w:type="pct"/>
            <w:tcBorders>
              <w:top w:val="nil"/>
              <w:left w:val="nil"/>
              <w:bottom w:val="nil"/>
              <w:right w:val="nil"/>
            </w:tcBorders>
            <w:shd w:val="clear" w:color="auto" w:fill="auto"/>
            <w:vAlign w:val="center"/>
            <w:hideMark/>
          </w:tcPr>
          <w:p w14:paraId="426C4468"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10.1</w:t>
            </w:r>
          </w:p>
        </w:tc>
      </w:tr>
      <w:tr w:rsidR="00AB191D" w:rsidRPr="00AB191D" w14:paraId="2A4C7D1C" w14:textId="77777777" w:rsidTr="00E111B5">
        <w:trPr>
          <w:trHeight w:val="255"/>
        </w:trPr>
        <w:tc>
          <w:tcPr>
            <w:tcW w:w="918" w:type="pct"/>
            <w:tcBorders>
              <w:top w:val="nil"/>
              <w:left w:val="nil"/>
              <w:bottom w:val="nil"/>
              <w:right w:val="nil"/>
            </w:tcBorders>
            <w:shd w:val="clear" w:color="auto" w:fill="auto"/>
            <w:noWrap/>
            <w:vAlign w:val="center"/>
            <w:hideMark/>
          </w:tcPr>
          <w:p w14:paraId="7E8D035E"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Energy (kcal/d)</w:t>
            </w:r>
          </w:p>
        </w:tc>
        <w:tc>
          <w:tcPr>
            <w:tcW w:w="300" w:type="pct"/>
            <w:tcBorders>
              <w:top w:val="nil"/>
              <w:left w:val="nil"/>
              <w:bottom w:val="nil"/>
              <w:right w:val="nil"/>
            </w:tcBorders>
            <w:shd w:val="clear" w:color="auto" w:fill="auto"/>
            <w:noWrap/>
            <w:vAlign w:val="center"/>
            <w:hideMark/>
          </w:tcPr>
          <w:p w14:paraId="02C72E1B"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2117.3</w:t>
            </w:r>
          </w:p>
        </w:tc>
        <w:tc>
          <w:tcPr>
            <w:tcW w:w="227" w:type="pct"/>
            <w:tcBorders>
              <w:top w:val="nil"/>
              <w:left w:val="nil"/>
              <w:bottom w:val="nil"/>
              <w:right w:val="nil"/>
            </w:tcBorders>
            <w:shd w:val="clear" w:color="auto" w:fill="auto"/>
            <w:noWrap/>
            <w:vAlign w:val="center"/>
            <w:hideMark/>
          </w:tcPr>
          <w:p w14:paraId="2E406626"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53.9</w:t>
            </w:r>
          </w:p>
        </w:tc>
        <w:tc>
          <w:tcPr>
            <w:tcW w:w="373" w:type="pct"/>
            <w:tcBorders>
              <w:top w:val="nil"/>
              <w:left w:val="nil"/>
              <w:bottom w:val="nil"/>
              <w:right w:val="nil"/>
            </w:tcBorders>
            <w:shd w:val="clear" w:color="auto" w:fill="auto"/>
            <w:vAlign w:val="center"/>
            <w:hideMark/>
          </w:tcPr>
          <w:p w14:paraId="779B9D51"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2083.9</w:t>
            </w:r>
          </w:p>
        </w:tc>
        <w:tc>
          <w:tcPr>
            <w:tcW w:w="226" w:type="pct"/>
            <w:tcBorders>
              <w:top w:val="nil"/>
              <w:left w:val="nil"/>
              <w:bottom w:val="nil"/>
              <w:right w:val="nil"/>
            </w:tcBorders>
            <w:shd w:val="clear" w:color="auto" w:fill="auto"/>
            <w:vAlign w:val="center"/>
            <w:hideMark/>
          </w:tcPr>
          <w:p w14:paraId="27EF1148"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53.1</w:t>
            </w:r>
          </w:p>
        </w:tc>
        <w:tc>
          <w:tcPr>
            <w:tcW w:w="264" w:type="pct"/>
            <w:tcBorders>
              <w:top w:val="nil"/>
              <w:left w:val="nil"/>
              <w:bottom w:val="nil"/>
              <w:right w:val="nil"/>
            </w:tcBorders>
            <w:shd w:val="clear" w:color="auto" w:fill="auto"/>
            <w:vAlign w:val="center"/>
            <w:hideMark/>
          </w:tcPr>
          <w:p w14:paraId="1976BD5E"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-33.5</w:t>
            </w:r>
          </w:p>
        </w:tc>
        <w:tc>
          <w:tcPr>
            <w:tcW w:w="274" w:type="pct"/>
            <w:tcBorders>
              <w:top w:val="nil"/>
              <w:left w:val="nil"/>
              <w:bottom w:val="nil"/>
              <w:right w:val="nil"/>
            </w:tcBorders>
            <w:shd w:val="clear" w:color="auto" w:fill="auto"/>
            <w:vAlign w:val="center"/>
            <w:hideMark/>
          </w:tcPr>
          <w:p w14:paraId="7B4B7A30"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1.7</w:t>
            </w:r>
          </w:p>
        </w:tc>
        <w:tc>
          <w:tcPr>
            <w:tcW w:w="373" w:type="pct"/>
            <w:tcBorders>
              <w:top w:val="nil"/>
              <w:left w:val="nil"/>
              <w:bottom w:val="nil"/>
              <w:right w:val="nil"/>
            </w:tcBorders>
            <w:shd w:val="clear" w:color="auto" w:fill="auto"/>
            <w:noWrap/>
            <w:vAlign w:val="center"/>
            <w:hideMark/>
          </w:tcPr>
          <w:p w14:paraId="199B88BD"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2091.0</w:t>
            </w:r>
          </w:p>
        </w:tc>
        <w:tc>
          <w:tcPr>
            <w:tcW w:w="226" w:type="pct"/>
            <w:tcBorders>
              <w:top w:val="nil"/>
              <w:left w:val="nil"/>
              <w:bottom w:val="nil"/>
              <w:right w:val="nil"/>
            </w:tcBorders>
            <w:shd w:val="clear" w:color="auto" w:fill="auto"/>
            <w:noWrap/>
            <w:vAlign w:val="center"/>
            <w:hideMark/>
          </w:tcPr>
          <w:p w14:paraId="7ED97387"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53.5</w:t>
            </w:r>
          </w:p>
        </w:tc>
        <w:tc>
          <w:tcPr>
            <w:tcW w:w="356" w:type="pct"/>
            <w:tcBorders>
              <w:top w:val="nil"/>
              <w:left w:val="nil"/>
              <w:bottom w:val="nil"/>
              <w:right w:val="nil"/>
            </w:tcBorders>
            <w:shd w:val="clear" w:color="auto" w:fill="auto"/>
            <w:vAlign w:val="center"/>
            <w:hideMark/>
          </w:tcPr>
          <w:p w14:paraId="7731FD12"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-26.3</w:t>
            </w:r>
          </w:p>
        </w:tc>
        <w:tc>
          <w:tcPr>
            <w:tcW w:w="274" w:type="pct"/>
            <w:tcBorders>
              <w:top w:val="nil"/>
              <w:left w:val="nil"/>
              <w:bottom w:val="nil"/>
              <w:right w:val="nil"/>
            </w:tcBorders>
            <w:shd w:val="clear" w:color="auto" w:fill="auto"/>
            <w:vAlign w:val="center"/>
            <w:hideMark/>
          </w:tcPr>
          <w:p w14:paraId="53C6A57B"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1.3</w:t>
            </w:r>
          </w:p>
        </w:tc>
        <w:tc>
          <w:tcPr>
            <w:tcW w:w="373" w:type="pct"/>
            <w:tcBorders>
              <w:top w:val="nil"/>
              <w:left w:val="nil"/>
              <w:bottom w:val="nil"/>
              <w:right w:val="nil"/>
            </w:tcBorders>
            <w:shd w:val="clear" w:color="auto" w:fill="auto"/>
            <w:noWrap/>
            <w:vAlign w:val="center"/>
            <w:hideMark/>
          </w:tcPr>
          <w:p w14:paraId="06C748F6"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2057.5</w:t>
            </w:r>
          </w:p>
        </w:tc>
        <w:tc>
          <w:tcPr>
            <w:tcW w:w="226" w:type="pct"/>
            <w:tcBorders>
              <w:top w:val="nil"/>
              <w:left w:val="nil"/>
              <w:bottom w:val="nil"/>
              <w:right w:val="nil"/>
            </w:tcBorders>
            <w:shd w:val="clear" w:color="auto" w:fill="auto"/>
            <w:noWrap/>
            <w:vAlign w:val="center"/>
            <w:hideMark/>
          </w:tcPr>
          <w:p w14:paraId="2646C0B6"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52.8</w:t>
            </w:r>
          </w:p>
        </w:tc>
        <w:tc>
          <w:tcPr>
            <w:tcW w:w="328" w:type="pct"/>
            <w:tcBorders>
              <w:top w:val="nil"/>
              <w:left w:val="nil"/>
              <w:bottom w:val="nil"/>
              <w:right w:val="nil"/>
            </w:tcBorders>
            <w:shd w:val="clear" w:color="auto" w:fill="auto"/>
            <w:vAlign w:val="center"/>
            <w:hideMark/>
          </w:tcPr>
          <w:p w14:paraId="035BDA91"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-59.8</w:t>
            </w:r>
          </w:p>
        </w:tc>
        <w:tc>
          <w:tcPr>
            <w:tcW w:w="262" w:type="pct"/>
            <w:tcBorders>
              <w:top w:val="nil"/>
              <w:left w:val="nil"/>
              <w:bottom w:val="nil"/>
              <w:right w:val="nil"/>
            </w:tcBorders>
            <w:shd w:val="clear" w:color="auto" w:fill="auto"/>
            <w:vAlign w:val="center"/>
            <w:hideMark/>
          </w:tcPr>
          <w:p w14:paraId="75DC94FC"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2.3</w:t>
            </w:r>
          </w:p>
        </w:tc>
      </w:tr>
      <w:tr w:rsidR="00AB191D" w:rsidRPr="00AB191D" w14:paraId="4746334B" w14:textId="77777777" w:rsidTr="00E111B5">
        <w:trPr>
          <w:trHeight w:val="255"/>
        </w:trPr>
        <w:tc>
          <w:tcPr>
            <w:tcW w:w="918" w:type="pct"/>
            <w:tcBorders>
              <w:top w:val="nil"/>
              <w:left w:val="nil"/>
              <w:bottom w:val="nil"/>
              <w:right w:val="nil"/>
            </w:tcBorders>
            <w:shd w:val="clear" w:color="auto" w:fill="auto"/>
            <w:noWrap/>
            <w:vAlign w:val="center"/>
            <w:hideMark/>
          </w:tcPr>
          <w:p w14:paraId="536874DC"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Carbohydrate (g/d)</w:t>
            </w:r>
          </w:p>
        </w:tc>
        <w:tc>
          <w:tcPr>
            <w:tcW w:w="300" w:type="pct"/>
            <w:tcBorders>
              <w:top w:val="nil"/>
              <w:left w:val="nil"/>
              <w:bottom w:val="nil"/>
              <w:right w:val="nil"/>
            </w:tcBorders>
            <w:shd w:val="clear" w:color="auto" w:fill="auto"/>
            <w:noWrap/>
            <w:vAlign w:val="center"/>
            <w:hideMark/>
          </w:tcPr>
          <w:p w14:paraId="69580605"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273.0</w:t>
            </w:r>
          </w:p>
        </w:tc>
        <w:tc>
          <w:tcPr>
            <w:tcW w:w="227" w:type="pct"/>
            <w:tcBorders>
              <w:top w:val="nil"/>
              <w:left w:val="nil"/>
              <w:bottom w:val="nil"/>
              <w:right w:val="nil"/>
            </w:tcBorders>
            <w:shd w:val="clear" w:color="auto" w:fill="auto"/>
            <w:noWrap/>
            <w:vAlign w:val="center"/>
            <w:hideMark/>
          </w:tcPr>
          <w:p w14:paraId="70EBCF72"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6.4</w:t>
            </w:r>
          </w:p>
        </w:tc>
        <w:tc>
          <w:tcPr>
            <w:tcW w:w="373" w:type="pct"/>
            <w:tcBorders>
              <w:top w:val="nil"/>
              <w:left w:val="nil"/>
              <w:bottom w:val="nil"/>
              <w:right w:val="nil"/>
            </w:tcBorders>
            <w:shd w:val="clear" w:color="auto" w:fill="auto"/>
            <w:vAlign w:val="center"/>
            <w:hideMark/>
          </w:tcPr>
          <w:p w14:paraId="21823C41"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263.5</w:t>
            </w:r>
          </w:p>
        </w:tc>
        <w:tc>
          <w:tcPr>
            <w:tcW w:w="226" w:type="pct"/>
            <w:tcBorders>
              <w:top w:val="nil"/>
              <w:left w:val="nil"/>
              <w:bottom w:val="nil"/>
              <w:right w:val="nil"/>
            </w:tcBorders>
            <w:shd w:val="clear" w:color="auto" w:fill="auto"/>
            <w:vAlign w:val="center"/>
            <w:hideMark/>
          </w:tcPr>
          <w:p w14:paraId="1C4E5C69"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6.3</w:t>
            </w:r>
          </w:p>
        </w:tc>
        <w:tc>
          <w:tcPr>
            <w:tcW w:w="264" w:type="pct"/>
            <w:tcBorders>
              <w:top w:val="nil"/>
              <w:left w:val="nil"/>
              <w:bottom w:val="nil"/>
              <w:right w:val="nil"/>
            </w:tcBorders>
            <w:shd w:val="clear" w:color="auto" w:fill="auto"/>
            <w:vAlign w:val="center"/>
            <w:hideMark/>
          </w:tcPr>
          <w:p w14:paraId="053BF6F9"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-9.5</w:t>
            </w:r>
          </w:p>
        </w:tc>
        <w:tc>
          <w:tcPr>
            <w:tcW w:w="274" w:type="pct"/>
            <w:tcBorders>
              <w:top w:val="nil"/>
              <w:left w:val="nil"/>
              <w:bottom w:val="nil"/>
              <w:right w:val="nil"/>
            </w:tcBorders>
            <w:shd w:val="clear" w:color="auto" w:fill="auto"/>
            <w:vAlign w:val="center"/>
            <w:hideMark/>
          </w:tcPr>
          <w:p w14:paraId="687E653A"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0.5</w:t>
            </w:r>
          </w:p>
        </w:tc>
        <w:tc>
          <w:tcPr>
            <w:tcW w:w="373" w:type="pct"/>
            <w:tcBorders>
              <w:top w:val="nil"/>
              <w:left w:val="nil"/>
              <w:bottom w:val="nil"/>
              <w:right w:val="nil"/>
            </w:tcBorders>
            <w:shd w:val="clear" w:color="auto" w:fill="auto"/>
            <w:noWrap/>
            <w:vAlign w:val="center"/>
            <w:hideMark/>
          </w:tcPr>
          <w:p w14:paraId="53FE59CE"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267.1</w:t>
            </w:r>
          </w:p>
        </w:tc>
        <w:tc>
          <w:tcPr>
            <w:tcW w:w="226" w:type="pct"/>
            <w:tcBorders>
              <w:top w:val="nil"/>
              <w:left w:val="nil"/>
              <w:bottom w:val="nil"/>
              <w:right w:val="nil"/>
            </w:tcBorders>
            <w:shd w:val="clear" w:color="auto" w:fill="auto"/>
            <w:noWrap/>
            <w:vAlign w:val="center"/>
            <w:hideMark/>
          </w:tcPr>
          <w:p w14:paraId="5FC817B7"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6.3</w:t>
            </w:r>
          </w:p>
        </w:tc>
        <w:tc>
          <w:tcPr>
            <w:tcW w:w="356" w:type="pct"/>
            <w:tcBorders>
              <w:top w:val="nil"/>
              <w:left w:val="nil"/>
              <w:bottom w:val="nil"/>
              <w:right w:val="nil"/>
            </w:tcBorders>
            <w:shd w:val="clear" w:color="auto" w:fill="auto"/>
            <w:vAlign w:val="center"/>
            <w:hideMark/>
          </w:tcPr>
          <w:p w14:paraId="1A42A631"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-6.0</w:t>
            </w:r>
          </w:p>
        </w:tc>
        <w:tc>
          <w:tcPr>
            <w:tcW w:w="274" w:type="pct"/>
            <w:tcBorders>
              <w:top w:val="nil"/>
              <w:left w:val="nil"/>
              <w:bottom w:val="nil"/>
              <w:right w:val="nil"/>
            </w:tcBorders>
            <w:shd w:val="clear" w:color="auto" w:fill="auto"/>
            <w:vAlign w:val="center"/>
            <w:hideMark/>
          </w:tcPr>
          <w:p w14:paraId="09EE700F"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0.3</w:t>
            </w:r>
          </w:p>
        </w:tc>
        <w:tc>
          <w:tcPr>
            <w:tcW w:w="373" w:type="pct"/>
            <w:tcBorders>
              <w:top w:val="nil"/>
              <w:left w:val="nil"/>
              <w:bottom w:val="nil"/>
              <w:right w:val="nil"/>
            </w:tcBorders>
            <w:shd w:val="clear" w:color="auto" w:fill="auto"/>
            <w:noWrap/>
            <w:vAlign w:val="center"/>
            <w:hideMark/>
          </w:tcPr>
          <w:p w14:paraId="1B4DA327"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257.5***</w:t>
            </w:r>
          </w:p>
        </w:tc>
        <w:tc>
          <w:tcPr>
            <w:tcW w:w="226" w:type="pct"/>
            <w:tcBorders>
              <w:top w:val="nil"/>
              <w:left w:val="nil"/>
              <w:bottom w:val="nil"/>
              <w:right w:val="nil"/>
            </w:tcBorders>
            <w:shd w:val="clear" w:color="auto" w:fill="auto"/>
            <w:noWrap/>
            <w:vAlign w:val="center"/>
            <w:hideMark/>
          </w:tcPr>
          <w:p w14:paraId="0C78CF63"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6.2</w:t>
            </w:r>
          </w:p>
        </w:tc>
        <w:tc>
          <w:tcPr>
            <w:tcW w:w="328" w:type="pct"/>
            <w:tcBorders>
              <w:top w:val="nil"/>
              <w:left w:val="nil"/>
              <w:bottom w:val="nil"/>
              <w:right w:val="nil"/>
            </w:tcBorders>
            <w:shd w:val="clear" w:color="auto" w:fill="auto"/>
            <w:vAlign w:val="center"/>
            <w:hideMark/>
          </w:tcPr>
          <w:p w14:paraId="11B8AFA2"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-15.5</w:t>
            </w:r>
          </w:p>
        </w:tc>
        <w:tc>
          <w:tcPr>
            <w:tcW w:w="262" w:type="pct"/>
            <w:tcBorders>
              <w:top w:val="nil"/>
              <w:left w:val="nil"/>
              <w:bottom w:val="nil"/>
              <w:right w:val="nil"/>
            </w:tcBorders>
            <w:shd w:val="clear" w:color="auto" w:fill="auto"/>
            <w:vAlign w:val="center"/>
            <w:hideMark/>
          </w:tcPr>
          <w:p w14:paraId="753682D6"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0.6</w:t>
            </w:r>
          </w:p>
        </w:tc>
      </w:tr>
      <w:tr w:rsidR="00AB191D" w:rsidRPr="00AB191D" w14:paraId="26B60F33" w14:textId="77777777" w:rsidTr="00E111B5">
        <w:trPr>
          <w:trHeight w:val="255"/>
        </w:trPr>
        <w:tc>
          <w:tcPr>
            <w:tcW w:w="918" w:type="pct"/>
            <w:tcBorders>
              <w:top w:val="nil"/>
              <w:left w:val="nil"/>
              <w:bottom w:val="nil"/>
              <w:right w:val="nil"/>
            </w:tcBorders>
            <w:shd w:val="clear" w:color="auto" w:fill="auto"/>
            <w:noWrap/>
            <w:vAlign w:val="center"/>
            <w:hideMark/>
          </w:tcPr>
          <w:p w14:paraId="6B2A9F22"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Available carbohydrate (g/d)</w:t>
            </w:r>
          </w:p>
        </w:tc>
        <w:tc>
          <w:tcPr>
            <w:tcW w:w="300" w:type="pct"/>
            <w:tcBorders>
              <w:top w:val="nil"/>
              <w:left w:val="nil"/>
              <w:bottom w:val="nil"/>
              <w:right w:val="nil"/>
            </w:tcBorders>
            <w:shd w:val="clear" w:color="auto" w:fill="auto"/>
            <w:noWrap/>
            <w:vAlign w:val="center"/>
            <w:hideMark/>
          </w:tcPr>
          <w:p w14:paraId="5D27C1DA"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256.3</w:t>
            </w:r>
          </w:p>
        </w:tc>
        <w:tc>
          <w:tcPr>
            <w:tcW w:w="227" w:type="pct"/>
            <w:tcBorders>
              <w:top w:val="nil"/>
              <w:left w:val="nil"/>
              <w:bottom w:val="nil"/>
              <w:right w:val="nil"/>
            </w:tcBorders>
            <w:shd w:val="clear" w:color="auto" w:fill="auto"/>
            <w:noWrap/>
            <w:vAlign w:val="center"/>
            <w:hideMark/>
          </w:tcPr>
          <w:p w14:paraId="5944B49E"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6.0</w:t>
            </w:r>
          </w:p>
        </w:tc>
        <w:tc>
          <w:tcPr>
            <w:tcW w:w="373" w:type="pct"/>
            <w:tcBorders>
              <w:top w:val="nil"/>
              <w:left w:val="nil"/>
              <w:bottom w:val="nil"/>
              <w:right w:val="nil"/>
            </w:tcBorders>
            <w:shd w:val="clear" w:color="auto" w:fill="auto"/>
            <w:vAlign w:val="center"/>
            <w:hideMark/>
          </w:tcPr>
          <w:p w14:paraId="3BD1E4DE"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243.8</w:t>
            </w:r>
          </w:p>
        </w:tc>
        <w:tc>
          <w:tcPr>
            <w:tcW w:w="226" w:type="pct"/>
            <w:tcBorders>
              <w:top w:val="nil"/>
              <w:left w:val="nil"/>
              <w:bottom w:val="nil"/>
              <w:right w:val="nil"/>
            </w:tcBorders>
            <w:shd w:val="clear" w:color="auto" w:fill="auto"/>
            <w:vAlign w:val="center"/>
            <w:hideMark/>
          </w:tcPr>
          <w:p w14:paraId="7E45FFD2"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5.9</w:t>
            </w:r>
          </w:p>
        </w:tc>
        <w:tc>
          <w:tcPr>
            <w:tcW w:w="264" w:type="pct"/>
            <w:tcBorders>
              <w:top w:val="nil"/>
              <w:left w:val="nil"/>
              <w:bottom w:val="nil"/>
              <w:right w:val="nil"/>
            </w:tcBorders>
            <w:shd w:val="clear" w:color="auto" w:fill="auto"/>
            <w:vAlign w:val="center"/>
            <w:hideMark/>
          </w:tcPr>
          <w:p w14:paraId="5E74200F"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-12.6</w:t>
            </w:r>
          </w:p>
        </w:tc>
        <w:tc>
          <w:tcPr>
            <w:tcW w:w="274" w:type="pct"/>
            <w:tcBorders>
              <w:top w:val="nil"/>
              <w:left w:val="nil"/>
              <w:bottom w:val="nil"/>
              <w:right w:val="nil"/>
            </w:tcBorders>
            <w:shd w:val="clear" w:color="auto" w:fill="auto"/>
            <w:vAlign w:val="center"/>
            <w:hideMark/>
          </w:tcPr>
          <w:p w14:paraId="27FEDA8F"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0.6</w:t>
            </w:r>
          </w:p>
        </w:tc>
        <w:tc>
          <w:tcPr>
            <w:tcW w:w="373" w:type="pct"/>
            <w:tcBorders>
              <w:top w:val="nil"/>
              <w:left w:val="nil"/>
              <w:bottom w:val="nil"/>
              <w:right w:val="nil"/>
            </w:tcBorders>
            <w:shd w:val="clear" w:color="auto" w:fill="auto"/>
            <w:noWrap/>
            <w:vAlign w:val="center"/>
            <w:hideMark/>
          </w:tcPr>
          <w:p w14:paraId="77136422"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249.0</w:t>
            </w:r>
          </w:p>
        </w:tc>
        <w:tc>
          <w:tcPr>
            <w:tcW w:w="226" w:type="pct"/>
            <w:tcBorders>
              <w:top w:val="nil"/>
              <w:left w:val="nil"/>
              <w:bottom w:val="nil"/>
              <w:right w:val="nil"/>
            </w:tcBorders>
            <w:shd w:val="clear" w:color="auto" w:fill="auto"/>
            <w:noWrap/>
            <w:vAlign w:val="center"/>
            <w:hideMark/>
          </w:tcPr>
          <w:p w14:paraId="3DF5516E"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6.0</w:t>
            </w:r>
          </w:p>
        </w:tc>
        <w:tc>
          <w:tcPr>
            <w:tcW w:w="356" w:type="pct"/>
            <w:tcBorders>
              <w:top w:val="nil"/>
              <w:left w:val="nil"/>
              <w:bottom w:val="nil"/>
              <w:right w:val="nil"/>
            </w:tcBorders>
            <w:shd w:val="clear" w:color="auto" w:fill="auto"/>
            <w:vAlign w:val="center"/>
            <w:hideMark/>
          </w:tcPr>
          <w:p w14:paraId="0741C427"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-7.3</w:t>
            </w:r>
          </w:p>
        </w:tc>
        <w:tc>
          <w:tcPr>
            <w:tcW w:w="274" w:type="pct"/>
            <w:tcBorders>
              <w:top w:val="nil"/>
              <w:left w:val="nil"/>
              <w:bottom w:val="nil"/>
              <w:right w:val="nil"/>
            </w:tcBorders>
            <w:shd w:val="clear" w:color="auto" w:fill="auto"/>
            <w:vAlign w:val="center"/>
            <w:hideMark/>
          </w:tcPr>
          <w:p w14:paraId="010EC1D2"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0.4</w:t>
            </w:r>
          </w:p>
        </w:tc>
        <w:tc>
          <w:tcPr>
            <w:tcW w:w="373" w:type="pct"/>
            <w:tcBorders>
              <w:top w:val="nil"/>
              <w:left w:val="nil"/>
              <w:bottom w:val="nil"/>
              <w:right w:val="nil"/>
            </w:tcBorders>
            <w:shd w:val="clear" w:color="auto" w:fill="auto"/>
            <w:noWrap/>
            <w:vAlign w:val="center"/>
            <w:hideMark/>
          </w:tcPr>
          <w:p w14:paraId="2E2E4ADD"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236.5***</w:t>
            </w:r>
          </w:p>
        </w:tc>
        <w:tc>
          <w:tcPr>
            <w:tcW w:w="226" w:type="pct"/>
            <w:tcBorders>
              <w:top w:val="nil"/>
              <w:left w:val="nil"/>
              <w:bottom w:val="nil"/>
              <w:right w:val="nil"/>
            </w:tcBorders>
            <w:shd w:val="clear" w:color="auto" w:fill="auto"/>
            <w:noWrap/>
            <w:vAlign w:val="center"/>
            <w:hideMark/>
          </w:tcPr>
          <w:p w14:paraId="40FAD541"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5.8</w:t>
            </w:r>
          </w:p>
        </w:tc>
        <w:tc>
          <w:tcPr>
            <w:tcW w:w="328" w:type="pct"/>
            <w:tcBorders>
              <w:top w:val="nil"/>
              <w:left w:val="nil"/>
              <w:bottom w:val="nil"/>
              <w:right w:val="nil"/>
            </w:tcBorders>
            <w:shd w:val="clear" w:color="auto" w:fill="auto"/>
            <w:vAlign w:val="center"/>
            <w:hideMark/>
          </w:tcPr>
          <w:p w14:paraId="71D40334"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-19.9</w:t>
            </w:r>
          </w:p>
        </w:tc>
        <w:tc>
          <w:tcPr>
            <w:tcW w:w="262" w:type="pct"/>
            <w:tcBorders>
              <w:top w:val="nil"/>
              <w:left w:val="nil"/>
              <w:bottom w:val="nil"/>
              <w:right w:val="nil"/>
            </w:tcBorders>
            <w:shd w:val="clear" w:color="auto" w:fill="auto"/>
            <w:vAlign w:val="center"/>
            <w:hideMark/>
          </w:tcPr>
          <w:p w14:paraId="6D8BC94A"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0.8</w:t>
            </w:r>
          </w:p>
        </w:tc>
      </w:tr>
      <w:tr w:rsidR="00AB191D" w:rsidRPr="00AB191D" w14:paraId="0EE38DD9" w14:textId="77777777" w:rsidTr="00E111B5">
        <w:trPr>
          <w:trHeight w:val="255"/>
        </w:trPr>
        <w:tc>
          <w:tcPr>
            <w:tcW w:w="918" w:type="pct"/>
            <w:tcBorders>
              <w:top w:val="nil"/>
              <w:left w:val="nil"/>
              <w:bottom w:val="nil"/>
              <w:right w:val="nil"/>
            </w:tcBorders>
            <w:shd w:val="clear" w:color="auto" w:fill="auto"/>
            <w:noWrap/>
            <w:vAlign w:val="center"/>
            <w:hideMark/>
          </w:tcPr>
          <w:p w14:paraId="3171DFFC"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Dietary fiber (g/d)</w:t>
            </w:r>
          </w:p>
        </w:tc>
        <w:tc>
          <w:tcPr>
            <w:tcW w:w="300" w:type="pct"/>
            <w:tcBorders>
              <w:top w:val="nil"/>
              <w:left w:val="nil"/>
              <w:bottom w:val="nil"/>
              <w:right w:val="nil"/>
            </w:tcBorders>
            <w:shd w:val="clear" w:color="auto" w:fill="auto"/>
            <w:noWrap/>
            <w:vAlign w:val="center"/>
            <w:hideMark/>
          </w:tcPr>
          <w:p w14:paraId="78AA92D2"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16.7</w:t>
            </w:r>
          </w:p>
        </w:tc>
        <w:tc>
          <w:tcPr>
            <w:tcW w:w="227" w:type="pct"/>
            <w:tcBorders>
              <w:top w:val="nil"/>
              <w:left w:val="nil"/>
              <w:bottom w:val="nil"/>
              <w:right w:val="nil"/>
            </w:tcBorders>
            <w:shd w:val="clear" w:color="auto" w:fill="auto"/>
            <w:noWrap/>
            <w:vAlign w:val="center"/>
            <w:hideMark/>
          </w:tcPr>
          <w:p w14:paraId="42CF7F0B"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0.5</w:t>
            </w:r>
          </w:p>
        </w:tc>
        <w:tc>
          <w:tcPr>
            <w:tcW w:w="373" w:type="pct"/>
            <w:tcBorders>
              <w:top w:val="nil"/>
              <w:left w:val="nil"/>
              <w:bottom w:val="nil"/>
              <w:right w:val="nil"/>
            </w:tcBorders>
            <w:shd w:val="clear" w:color="auto" w:fill="auto"/>
            <w:vAlign w:val="center"/>
            <w:hideMark/>
          </w:tcPr>
          <w:p w14:paraId="2D49B378"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19.7***</w:t>
            </w:r>
          </w:p>
        </w:tc>
        <w:tc>
          <w:tcPr>
            <w:tcW w:w="226" w:type="pct"/>
            <w:tcBorders>
              <w:top w:val="nil"/>
              <w:left w:val="nil"/>
              <w:bottom w:val="nil"/>
              <w:right w:val="nil"/>
            </w:tcBorders>
            <w:shd w:val="clear" w:color="auto" w:fill="auto"/>
            <w:vAlign w:val="center"/>
            <w:hideMark/>
          </w:tcPr>
          <w:p w14:paraId="7F76E0B3"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0.6</w:t>
            </w:r>
          </w:p>
        </w:tc>
        <w:tc>
          <w:tcPr>
            <w:tcW w:w="264" w:type="pct"/>
            <w:tcBorders>
              <w:top w:val="nil"/>
              <w:left w:val="nil"/>
              <w:bottom w:val="nil"/>
              <w:right w:val="nil"/>
            </w:tcBorders>
            <w:shd w:val="clear" w:color="auto" w:fill="auto"/>
            <w:vAlign w:val="center"/>
            <w:hideMark/>
          </w:tcPr>
          <w:p w14:paraId="0E9738A1"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3.0</w:t>
            </w:r>
          </w:p>
        </w:tc>
        <w:tc>
          <w:tcPr>
            <w:tcW w:w="274" w:type="pct"/>
            <w:tcBorders>
              <w:top w:val="nil"/>
              <w:left w:val="nil"/>
              <w:bottom w:val="nil"/>
              <w:right w:val="nil"/>
            </w:tcBorders>
            <w:shd w:val="clear" w:color="auto" w:fill="auto"/>
            <w:vAlign w:val="center"/>
            <w:hideMark/>
          </w:tcPr>
          <w:p w14:paraId="5A6426DE"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0.2</w:t>
            </w:r>
          </w:p>
        </w:tc>
        <w:tc>
          <w:tcPr>
            <w:tcW w:w="373" w:type="pct"/>
            <w:tcBorders>
              <w:top w:val="nil"/>
              <w:left w:val="nil"/>
              <w:bottom w:val="nil"/>
              <w:right w:val="nil"/>
            </w:tcBorders>
            <w:shd w:val="clear" w:color="auto" w:fill="auto"/>
            <w:noWrap/>
            <w:vAlign w:val="center"/>
            <w:hideMark/>
          </w:tcPr>
          <w:p w14:paraId="4F33FD32"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18.1***</w:t>
            </w:r>
          </w:p>
        </w:tc>
        <w:tc>
          <w:tcPr>
            <w:tcW w:w="226" w:type="pct"/>
            <w:tcBorders>
              <w:top w:val="nil"/>
              <w:left w:val="nil"/>
              <w:bottom w:val="nil"/>
              <w:right w:val="nil"/>
            </w:tcBorders>
            <w:shd w:val="clear" w:color="auto" w:fill="auto"/>
            <w:noWrap/>
            <w:vAlign w:val="center"/>
            <w:hideMark/>
          </w:tcPr>
          <w:p w14:paraId="18854C3F"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0.5</w:t>
            </w:r>
          </w:p>
        </w:tc>
        <w:tc>
          <w:tcPr>
            <w:tcW w:w="356" w:type="pct"/>
            <w:tcBorders>
              <w:top w:val="nil"/>
              <w:left w:val="nil"/>
              <w:bottom w:val="nil"/>
              <w:right w:val="nil"/>
            </w:tcBorders>
            <w:shd w:val="clear" w:color="auto" w:fill="auto"/>
            <w:vAlign w:val="center"/>
            <w:hideMark/>
          </w:tcPr>
          <w:p w14:paraId="4CCAC1A3"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1.3</w:t>
            </w:r>
          </w:p>
        </w:tc>
        <w:tc>
          <w:tcPr>
            <w:tcW w:w="274" w:type="pct"/>
            <w:tcBorders>
              <w:top w:val="nil"/>
              <w:left w:val="nil"/>
              <w:bottom w:val="nil"/>
              <w:right w:val="nil"/>
            </w:tcBorders>
            <w:shd w:val="clear" w:color="auto" w:fill="auto"/>
            <w:vAlign w:val="center"/>
            <w:hideMark/>
          </w:tcPr>
          <w:p w14:paraId="19735F43"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0.1</w:t>
            </w:r>
          </w:p>
        </w:tc>
        <w:tc>
          <w:tcPr>
            <w:tcW w:w="373" w:type="pct"/>
            <w:tcBorders>
              <w:top w:val="nil"/>
              <w:left w:val="nil"/>
              <w:bottom w:val="nil"/>
              <w:right w:val="nil"/>
            </w:tcBorders>
            <w:shd w:val="clear" w:color="auto" w:fill="auto"/>
            <w:noWrap/>
            <w:vAlign w:val="center"/>
            <w:hideMark/>
          </w:tcPr>
          <w:p w14:paraId="7A1A4708"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21.1***</w:t>
            </w:r>
          </w:p>
        </w:tc>
        <w:tc>
          <w:tcPr>
            <w:tcW w:w="226" w:type="pct"/>
            <w:tcBorders>
              <w:top w:val="nil"/>
              <w:left w:val="nil"/>
              <w:bottom w:val="nil"/>
              <w:right w:val="nil"/>
            </w:tcBorders>
            <w:shd w:val="clear" w:color="auto" w:fill="auto"/>
            <w:noWrap/>
            <w:vAlign w:val="center"/>
            <w:hideMark/>
          </w:tcPr>
          <w:p w14:paraId="5D23F8DD"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0.6</w:t>
            </w:r>
          </w:p>
        </w:tc>
        <w:tc>
          <w:tcPr>
            <w:tcW w:w="328" w:type="pct"/>
            <w:tcBorders>
              <w:top w:val="nil"/>
              <w:left w:val="nil"/>
              <w:bottom w:val="nil"/>
              <w:right w:val="nil"/>
            </w:tcBorders>
            <w:shd w:val="clear" w:color="auto" w:fill="auto"/>
            <w:vAlign w:val="center"/>
            <w:hideMark/>
          </w:tcPr>
          <w:p w14:paraId="480F12F9"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4.4</w:t>
            </w:r>
          </w:p>
        </w:tc>
        <w:tc>
          <w:tcPr>
            <w:tcW w:w="262" w:type="pct"/>
            <w:tcBorders>
              <w:top w:val="nil"/>
              <w:left w:val="nil"/>
              <w:bottom w:val="nil"/>
              <w:right w:val="nil"/>
            </w:tcBorders>
            <w:shd w:val="clear" w:color="auto" w:fill="auto"/>
            <w:vAlign w:val="center"/>
            <w:hideMark/>
          </w:tcPr>
          <w:p w14:paraId="0557A863"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0.2</w:t>
            </w:r>
          </w:p>
        </w:tc>
      </w:tr>
      <w:tr w:rsidR="00AB191D" w:rsidRPr="00AB191D" w14:paraId="2C147709" w14:textId="77777777" w:rsidTr="00E111B5">
        <w:trPr>
          <w:trHeight w:val="255"/>
        </w:trPr>
        <w:tc>
          <w:tcPr>
            <w:tcW w:w="918" w:type="pct"/>
            <w:tcBorders>
              <w:top w:val="nil"/>
              <w:left w:val="nil"/>
              <w:bottom w:val="nil"/>
              <w:right w:val="nil"/>
            </w:tcBorders>
            <w:shd w:val="clear" w:color="auto" w:fill="auto"/>
            <w:noWrap/>
            <w:vAlign w:val="center"/>
            <w:hideMark/>
          </w:tcPr>
          <w:p w14:paraId="4AC573EE"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Total sugar (g/d)</w:t>
            </w:r>
          </w:p>
        </w:tc>
        <w:tc>
          <w:tcPr>
            <w:tcW w:w="300" w:type="pct"/>
            <w:tcBorders>
              <w:top w:val="nil"/>
              <w:left w:val="nil"/>
              <w:bottom w:val="nil"/>
              <w:right w:val="nil"/>
            </w:tcBorders>
            <w:shd w:val="clear" w:color="auto" w:fill="auto"/>
            <w:noWrap/>
            <w:vAlign w:val="center"/>
            <w:hideMark/>
          </w:tcPr>
          <w:p w14:paraId="13FD50D9"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103.2</w:t>
            </w:r>
          </w:p>
        </w:tc>
        <w:tc>
          <w:tcPr>
            <w:tcW w:w="227" w:type="pct"/>
            <w:tcBorders>
              <w:top w:val="nil"/>
              <w:left w:val="nil"/>
              <w:bottom w:val="nil"/>
              <w:right w:val="nil"/>
            </w:tcBorders>
            <w:shd w:val="clear" w:color="auto" w:fill="auto"/>
            <w:noWrap/>
            <w:vAlign w:val="center"/>
            <w:hideMark/>
          </w:tcPr>
          <w:p w14:paraId="78135112"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3.5</w:t>
            </w:r>
          </w:p>
        </w:tc>
        <w:tc>
          <w:tcPr>
            <w:tcW w:w="373" w:type="pct"/>
            <w:tcBorders>
              <w:top w:val="nil"/>
              <w:left w:val="nil"/>
              <w:bottom w:val="nil"/>
              <w:right w:val="nil"/>
            </w:tcBorders>
            <w:shd w:val="clear" w:color="auto" w:fill="auto"/>
            <w:vAlign w:val="center"/>
            <w:hideMark/>
          </w:tcPr>
          <w:p w14:paraId="181A213E"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103.7</w:t>
            </w:r>
          </w:p>
        </w:tc>
        <w:tc>
          <w:tcPr>
            <w:tcW w:w="226" w:type="pct"/>
            <w:tcBorders>
              <w:top w:val="nil"/>
              <w:left w:val="nil"/>
              <w:bottom w:val="nil"/>
              <w:right w:val="nil"/>
            </w:tcBorders>
            <w:shd w:val="clear" w:color="auto" w:fill="auto"/>
            <w:vAlign w:val="center"/>
            <w:hideMark/>
          </w:tcPr>
          <w:p w14:paraId="3D7A0B2F"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3.5</w:t>
            </w:r>
          </w:p>
        </w:tc>
        <w:tc>
          <w:tcPr>
            <w:tcW w:w="264" w:type="pct"/>
            <w:tcBorders>
              <w:top w:val="nil"/>
              <w:left w:val="nil"/>
              <w:bottom w:val="nil"/>
              <w:right w:val="nil"/>
            </w:tcBorders>
            <w:shd w:val="clear" w:color="auto" w:fill="auto"/>
            <w:vAlign w:val="center"/>
            <w:hideMark/>
          </w:tcPr>
          <w:p w14:paraId="0E0BE4BE"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0.6</w:t>
            </w:r>
          </w:p>
        </w:tc>
        <w:tc>
          <w:tcPr>
            <w:tcW w:w="274" w:type="pct"/>
            <w:tcBorders>
              <w:top w:val="nil"/>
              <w:left w:val="nil"/>
              <w:bottom w:val="nil"/>
              <w:right w:val="nil"/>
            </w:tcBorders>
            <w:shd w:val="clear" w:color="auto" w:fill="auto"/>
            <w:vAlign w:val="center"/>
            <w:hideMark/>
          </w:tcPr>
          <w:p w14:paraId="7952F841"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0.0</w:t>
            </w:r>
          </w:p>
        </w:tc>
        <w:tc>
          <w:tcPr>
            <w:tcW w:w="373" w:type="pct"/>
            <w:tcBorders>
              <w:top w:val="nil"/>
              <w:left w:val="nil"/>
              <w:bottom w:val="nil"/>
              <w:right w:val="nil"/>
            </w:tcBorders>
            <w:shd w:val="clear" w:color="auto" w:fill="auto"/>
            <w:noWrap/>
            <w:vAlign w:val="center"/>
            <w:hideMark/>
          </w:tcPr>
          <w:p w14:paraId="7F0ACE65"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103.4</w:t>
            </w:r>
          </w:p>
        </w:tc>
        <w:tc>
          <w:tcPr>
            <w:tcW w:w="226" w:type="pct"/>
            <w:tcBorders>
              <w:top w:val="nil"/>
              <w:left w:val="nil"/>
              <w:bottom w:val="nil"/>
              <w:right w:val="nil"/>
            </w:tcBorders>
            <w:shd w:val="clear" w:color="auto" w:fill="auto"/>
            <w:noWrap/>
            <w:vAlign w:val="center"/>
            <w:hideMark/>
          </w:tcPr>
          <w:p w14:paraId="5C9CF166"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3.5</w:t>
            </w:r>
          </w:p>
        </w:tc>
        <w:tc>
          <w:tcPr>
            <w:tcW w:w="356" w:type="pct"/>
            <w:tcBorders>
              <w:top w:val="nil"/>
              <w:left w:val="nil"/>
              <w:bottom w:val="nil"/>
              <w:right w:val="nil"/>
            </w:tcBorders>
            <w:shd w:val="clear" w:color="auto" w:fill="auto"/>
            <w:vAlign w:val="center"/>
            <w:hideMark/>
          </w:tcPr>
          <w:p w14:paraId="0BE5C7E0"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0.3</w:t>
            </w:r>
          </w:p>
        </w:tc>
        <w:tc>
          <w:tcPr>
            <w:tcW w:w="274" w:type="pct"/>
            <w:tcBorders>
              <w:top w:val="nil"/>
              <w:left w:val="nil"/>
              <w:bottom w:val="nil"/>
              <w:right w:val="nil"/>
            </w:tcBorders>
            <w:shd w:val="clear" w:color="auto" w:fill="auto"/>
            <w:vAlign w:val="center"/>
            <w:hideMark/>
          </w:tcPr>
          <w:p w14:paraId="09318C7C"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0.1</w:t>
            </w:r>
          </w:p>
        </w:tc>
        <w:tc>
          <w:tcPr>
            <w:tcW w:w="373" w:type="pct"/>
            <w:tcBorders>
              <w:top w:val="nil"/>
              <w:left w:val="nil"/>
              <w:bottom w:val="nil"/>
              <w:right w:val="nil"/>
            </w:tcBorders>
            <w:shd w:val="clear" w:color="auto" w:fill="auto"/>
            <w:noWrap/>
            <w:vAlign w:val="center"/>
            <w:hideMark/>
          </w:tcPr>
          <w:p w14:paraId="4CE715B0"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104.0</w:t>
            </w:r>
          </w:p>
        </w:tc>
        <w:tc>
          <w:tcPr>
            <w:tcW w:w="226" w:type="pct"/>
            <w:tcBorders>
              <w:top w:val="nil"/>
              <w:left w:val="nil"/>
              <w:bottom w:val="nil"/>
              <w:right w:val="nil"/>
            </w:tcBorders>
            <w:shd w:val="clear" w:color="auto" w:fill="auto"/>
            <w:noWrap/>
            <w:vAlign w:val="center"/>
            <w:hideMark/>
          </w:tcPr>
          <w:p w14:paraId="5837D3F5"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3.5</w:t>
            </w:r>
          </w:p>
        </w:tc>
        <w:tc>
          <w:tcPr>
            <w:tcW w:w="328" w:type="pct"/>
            <w:tcBorders>
              <w:top w:val="nil"/>
              <w:left w:val="nil"/>
              <w:bottom w:val="nil"/>
              <w:right w:val="nil"/>
            </w:tcBorders>
            <w:shd w:val="clear" w:color="auto" w:fill="auto"/>
            <w:vAlign w:val="center"/>
            <w:hideMark/>
          </w:tcPr>
          <w:p w14:paraId="70CB41BB"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0.8</w:t>
            </w:r>
          </w:p>
        </w:tc>
        <w:tc>
          <w:tcPr>
            <w:tcW w:w="262" w:type="pct"/>
            <w:tcBorders>
              <w:top w:val="nil"/>
              <w:left w:val="nil"/>
              <w:bottom w:val="nil"/>
              <w:right w:val="nil"/>
            </w:tcBorders>
            <w:shd w:val="clear" w:color="auto" w:fill="auto"/>
            <w:vAlign w:val="center"/>
            <w:hideMark/>
          </w:tcPr>
          <w:p w14:paraId="40A59A12"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0.1</w:t>
            </w:r>
          </w:p>
        </w:tc>
      </w:tr>
      <w:tr w:rsidR="00AB191D" w:rsidRPr="00AB191D" w14:paraId="4D0180EE" w14:textId="77777777" w:rsidTr="00E111B5">
        <w:trPr>
          <w:trHeight w:val="255"/>
        </w:trPr>
        <w:tc>
          <w:tcPr>
            <w:tcW w:w="918" w:type="pct"/>
            <w:tcBorders>
              <w:top w:val="nil"/>
              <w:left w:val="nil"/>
              <w:bottom w:val="nil"/>
              <w:right w:val="nil"/>
            </w:tcBorders>
            <w:shd w:val="clear" w:color="auto" w:fill="auto"/>
            <w:noWrap/>
            <w:vAlign w:val="center"/>
            <w:hideMark/>
          </w:tcPr>
          <w:p w14:paraId="28276D96"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Added sugars (g/d)</w:t>
            </w:r>
          </w:p>
        </w:tc>
        <w:tc>
          <w:tcPr>
            <w:tcW w:w="300" w:type="pct"/>
            <w:tcBorders>
              <w:top w:val="nil"/>
              <w:left w:val="nil"/>
              <w:bottom w:val="nil"/>
              <w:right w:val="nil"/>
            </w:tcBorders>
            <w:shd w:val="clear" w:color="auto" w:fill="auto"/>
            <w:noWrap/>
            <w:vAlign w:val="center"/>
            <w:hideMark/>
          </w:tcPr>
          <w:p w14:paraId="0BA3DAC1"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72.3</w:t>
            </w:r>
          </w:p>
        </w:tc>
        <w:tc>
          <w:tcPr>
            <w:tcW w:w="227" w:type="pct"/>
            <w:tcBorders>
              <w:top w:val="nil"/>
              <w:left w:val="nil"/>
              <w:bottom w:val="nil"/>
              <w:right w:val="nil"/>
            </w:tcBorders>
            <w:shd w:val="clear" w:color="auto" w:fill="auto"/>
            <w:noWrap/>
            <w:vAlign w:val="center"/>
            <w:hideMark/>
          </w:tcPr>
          <w:p w14:paraId="280BC7A0"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2.9</w:t>
            </w:r>
          </w:p>
        </w:tc>
        <w:tc>
          <w:tcPr>
            <w:tcW w:w="373" w:type="pct"/>
            <w:tcBorders>
              <w:top w:val="nil"/>
              <w:left w:val="nil"/>
              <w:bottom w:val="nil"/>
              <w:right w:val="nil"/>
            </w:tcBorders>
            <w:shd w:val="clear" w:color="auto" w:fill="auto"/>
            <w:vAlign w:val="center"/>
            <w:hideMark/>
          </w:tcPr>
          <w:p w14:paraId="66F610BA"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72.3</w:t>
            </w:r>
          </w:p>
        </w:tc>
        <w:tc>
          <w:tcPr>
            <w:tcW w:w="226" w:type="pct"/>
            <w:tcBorders>
              <w:top w:val="nil"/>
              <w:left w:val="nil"/>
              <w:bottom w:val="nil"/>
              <w:right w:val="nil"/>
            </w:tcBorders>
            <w:shd w:val="clear" w:color="auto" w:fill="auto"/>
            <w:vAlign w:val="center"/>
            <w:hideMark/>
          </w:tcPr>
          <w:p w14:paraId="08EC93FA"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2.9</w:t>
            </w:r>
          </w:p>
        </w:tc>
        <w:tc>
          <w:tcPr>
            <w:tcW w:w="264" w:type="pct"/>
            <w:tcBorders>
              <w:top w:val="nil"/>
              <w:left w:val="nil"/>
              <w:bottom w:val="nil"/>
              <w:right w:val="nil"/>
            </w:tcBorders>
            <w:shd w:val="clear" w:color="auto" w:fill="auto"/>
            <w:vAlign w:val="center"/>
            <w:hideMark/>
          </w:tcPr>
          <w:p w14:paraId="76F5A094"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0.0</w:t>
            </w:r>
          </w:p>
        </w:tc>
        <w:tc>
          <w:tcPr>
            <w:tcW w:w="274" w:type="pct"/>
            <w:tcBorders>
              <w:top w:val="nil"/>
              <w:left w:val="nil"/>
              <w:bottom w:val="nil"/>
              <w:right w:val="nil"/>
            </w:tcBorders>
            <w:shd w:val="clear" w:color="auto" w:fill="auto"/>
            <w:vAlign w:val="center"/>
            <w:hideMark/>
          </w:tcPr>
          <w:p w14:paraId="481E47E6"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0.0</w:t>
            </w:r>
          </w:p>
        </w:tc>
        <w:tc>
          <w:tcPr>
            <w:tcW w:w="373" w:type="pct"/>
            <w:tcBorders>
              <w:top w:val="nil"/>
              <w:left w:val="nil"/>
              <w:bottom w:val="nil"/>
              <w:right w:val="nil"/>
            </w:tcBorders>
            <w:shd w:val="clear" w:color="auto" w:fill="auto"/>
            <w:noWrap/>
            <w:vAlign w:val="center"/>
            <w:hideMark/>
          </w:tcPr>
          <w:p w14:paraId="4CB91F3E"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72.3</w:t>
            </w:r>
          </w:p>
        </w:tc>
        <w:tc>
          <w:tcPr>
            <w:tcW w:w="226" w:type="pct"/>
            <w:tcBorders>
              <w:top w:val="nil"/>
              <w:left w:val="nil"/>
              <w:bottom w:val="nil"/>
              <w:right w:val="nil"/>
            </w:tcBorders>
            <w:shd w:val="clear" w:color="auto" w:fill="auto"/>
            <w:noWrap/>
            <w:vAlign w:val="center"/>
            <w:hideMark/>
          </w:tcPr>
          <w:p w14:paraId="74F05B72"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2.9</w:t>
            </w:r>
          </w:p>
        </w:tc>
        <w:tc>
          <w:tcPr>
            <w:tcW w:w="356" w:type="pct"/>
            <w:tcBorders>
              <w:top w:val="nil"/>
              <w:left w:val="nil"/>
              <w:bottom w:val="nil"/>
              <w:right w:val="nil"/>
            </w:tcBorders>
            <w:shd w:val="clear" w:color="auto" w:fill="auto"/>
            <w:vAlign w:val="center"/>
            <w:hideMark/>
          </w:tcPr>
          <w:p w14:paraId="43F12105"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0.0</w:t>
            </w:r>
          </w:p>
        </w:tc>
        <w:tc>
          <w:tcPr>
            <w:tcW w:w="274" w:type="pct"/>
            <w:tcBorders>
              <w:top w:val="nil"/>
              <w:left w:val="nil"/>
              <w:bottom w:val="nil"/>
              <w:right w:val="nil"/>
            </w:tcBorders>
            <w:shd w:val="clear" w:color="auto" w:fill="auto"/>
            <w:vAlign w:val="center"/>
            <w:hideMark/>
          </w:tcPr>
          <w:p w14:paraId="148C995B"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0.0</w:t>
            </w:r>
          </w:p>
        </w:tc>
        <w:tc>
          <w:tcPr>
            <w:tcW w:w="373" w:type="pct"/>
            <w:tcBorders>
              <w:top w:val="nil"/>
              <w:left w:val="nil"/>
              <w:bottom w:val="nil"/>
              <w:right w:val="nil"/>
            </w:tcBorders>
            <w:shd w:val="clear" w:color="auto" w:fill="auto"/>
            <w:noWrap/>
            <w:vAlign w:val="center"/>
            <w:hideMark/>
          </w:tcPr>
          <w:p w14:paraId="70E3F80B"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72.3</w:t>
            </w:r>
          </w:p>
        </w:tc>
        <w:tc>
          <w:tcPr>
            <w:tcW w:w="226" w:type="pct"/>
            <w:tcBorders>
              <w:top w:val="nil"/>
              <w:left w:val="nil"/>
              <w:bottom w:val="nil"/>
              <w:right w:val="nil"/>
            </w:tcBorders>
            <w:shd w:val="clear" w:color="auto" w:fill="auto"/>
            <w:noWrap/>
            <w:vAlign w:val="center"/>
            <w:hideMark/>
          </w:tcPr>
          <w:p w14:paraId="74AFC2D7"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2.9</w:t>
            </w:r>
          </w:p>
        </w:tc>
        <w:tc>
          <w:tcPr>
            <w:tcW w:w="328" w:type="pct"/>
            <w:tcBorders>
              <w:top w:val="nil"/>
              <w:left w:val="nil"/>
              <w:bottom w:val="nil"/>
              <w:right w:val="nil"/>
            </w:tcBorders>
            <w:shd w:val="clear" w:color="auto" w:fill="auto"/>
            <w:vAlign w:val="center"/>
            <w:hideMark/>
          </w:tcPr>
          <w:p w14:paraId="15D2B442"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0.0</w:t>
            </w:r>
          </w:p>
        </w:tc>
        <w:tc>
          <w:tcPr>
            <w:tcW w:w="262" w:type="pct"/>
            <w:tcBorders>
              <w:top w:val="nil"/>
              <w:left w:val="nil"/>
              <w:bottom w:val="nil"/>
              <w:right w:val="nil"/>
            </w:tcBorders>
            <w:shd w:val="clear" w:color="auto" w:fill="auto"/>
            <w:vAlign w:val="center"/>
            <w:hideMark/>
          </w:tcPr>
          <w:p w14:paraId="4F5A0F15"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0.0</w:t>
            </w:r>
          </w:p>
        </w:tc>
      </w:tr>
      <w:tr w:rsidR="00AB191D" w:rsidRPr="00AB191D" w14:paraId="0CB35474" w14:textId="77777777" w:rsidTr="00E111B5">
        <w:trPr>
          <w:trHeight w:val="255"/>
        </w:trPr>
        <w:tc>
          <w:tcPr>
            <w:tcW w:w="918" w:type="pct"/>
            <w:tcBorders>
              <w:top w:val="nil"/>
              <w:left w:val="nil"/>
              <w:bottom w:val="nil"/>
              <w:right w:val="nil"/>
            </w:tcBorders>
            <w:shd w:val="clear" w:color="auto" w:fill="auto"/>
            <w:noWrap/>
            <w:vAlign w:val="center"/>
            <w:hideMark/>
          </w:tcPr>
          <w:p w14:paraId="4DBBFE4E"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Protein (g/d)</w:t>
            </w:r>
          </w:p>
        </w:tc>
        <w:tc>
          <w:tcPr>
            <w:tcW w:w="300" w:type="pct"/>
            <w:tcBorders>
              <w:top w:val="nil"/>
              <w:left w:val="nil"/>
              <w:bottom w:val="nil"/>
              <w:right w:val="nil"/>
            </w:tcBorders>
            <w:shd w:val="clear" w:color="auto" w:fill="auto"/>
            <w:noWrap/>
            <w:vAlign w:val="center"/>
            <w:hideMark/>
          </w:tcPr>
          <w:p w14:paraId="4017D9FE"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83.8</w:t>
            </w:r>
          </w:p>
        </w:tc>
        <w:tc>
          <w:tcPr>
            <w:tcW w:w="227" w:type="pct"/>
            <w:tcBorders>
              <w:top w:val="nil"/>
              <w:left w:val="nil"/>
              <w:bottom w:val="nil"/>
              <w:right w:val="nil"/>
            </w:tcBorders>
            <w:shd w:val="clear" w:color="auto" w:fill="auto"/>
            <w:noWrap/>
            <w:vAlign w:val="center"/>
            <w:hideMark/>
          </w:tcPr>
          <w:p w14:paraId="6E12AF13"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3.3</w:t>
            </w:r>
          </w:p>
        </w:tc>
        <w:tc>
          <w:tcPr>
            <w:tcW w:w="373" w:type="pct"/>
            <w:tcBorders>
              <w:top w:val="nil"/>
              <w:left w:val="nil"/>
              <w:bottom w:val="nil"/>
              <w:right w:val="nil"/>
            </w:tcBorders>
            <w:shd w:val="clear" w:color="auto" w:fill="auto"/>
            <w:vAlign w:val="center"/>
            <w:hideMark/>
          </w:tcPr>
          <w:p w14:paraId="5DD368E2"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83.6</w:t>
            </w:r>
          </w:p>
        </w:tc>
        <w:tc>
          <w:tcPr>
            <w:tcW w:w="226" w:type="pct"/>
            <w:tcBorders>
              <w:top w:val="nil"/>
              <w:left w:val="nil"/>
              <w:bottom w:val="nil"/>
              <w:right w:val="nil"/>
            </w:tcBorders>
            <w:shd w:val="clear" w:color="auto" w:fill="auto"/>
            <w:vAlign w:val="center"/>
            <w:hideMark/>
          </w:tcPr>
          <w:p w14:paraId="126B7F0B"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3.3</w:t>
            </w:r>
          </w:p>
        </w:tc>
        <w:tc>
          <w:tcPr>
            <w:tcW w:w="264" w:type="pct"/>
            <w:tcBorders>
              <w:top w:val="nil"/>
              <w:left w:val="nil"/>
              <w:bottom w:val="nil"/>
              <w:right w:val="nil"/>
            </w:tcBorders>
            <w:shd w:val="clear" w:color="auto" w:fill="auto"/>
            <w:vAlign w:val="center"/>
            <w:hideMark/>
          </w:tcPr>
          <w:p w14:paraId="40F593C6"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-0.2</w:t>
            </w:r>
          </w:p>
        </w:tc>
        <w:tc>
          <w:tcPr>
            <w:tcW w:w="274" w:type="pct"/>
            <w:tcBorders>
              <w:top w:val="nil"/>
              <w:left w:val="nil"/>
              <w:bottom w:val="nil"/>
              <w:right w:val="nil"/>
            </w:tcBorders>
            <w:shd w:val="clear" w:color="auto" w:fill="auto"/>
            <w:vAlign w:val="center"/>
            <w:hideMark/>
          </w:tcPr>
          <w:p w14:paraId="2832F769"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0.0</w:t>
            </w:r>
          </w:p>
        </w:tc>
        <w:tc>
          <w:tcPr>
            <w:tcW w:w="373" w:type="pct"/>
            <w:tcBorders>
              <w:top w:val="nil"/>
              <w:left w:val="nil"/>
              <w:bottom w:val="nil"/>
              <w:right w:val="nil"/>
            </w:tcBorders>
            <w:shd w:val="clear" w:color="auto" w:fill="auto"/>
            <w:noWrap/>
            <w:vAlign w:val="center"/>
            <w:hideMark/>
          </w:tcPr>
          <w:p w14:paraId="464A40E0"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83.8</w:t>
            </w:r>
          </w:p>
        </w:tc>
        <w:tc>
          <w:tcPr>
            <w:tcW w:w="226" w:type="pct"/>
            <w:tcBorders>
              <w:top w:val="nil"/>
              <w:left w:val="nil"/>
              <w:bottom w:val="nil"/>
              <w:right w:val="nil"/>
            </w:tcBorders>
            <w:shd w:val="clear" w:color="auto" w:fill="auto"/>
            <w:noWrap/>
            <w:vAlign w:val="center"/>
            <w:hideMark/>
          </w:tcPr>
          <w:p w14:paraId="29A7A107"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3.3</w:t>
            </w:r>
          </w:p>
        </w:tc>
        <w:tc>
          <w:tcPr>
            <w:tcW w:w="356" w:type="pct"/>
            <w:tcBorders>
              <w:top w:val="nil"/>
              <w:left w:val="nil"/>
              <w:bottom w:val="nil"/>
              <w:right w:val="nil"/>
            </w:tcBorders>
            <w:shd w:val="clear" w:color="auto" w:fill="auto"/>
            <w:vAlign w:val="center"/>
            <w:hideMark/>
          </w:tcPr>
          <w:p w14:paraId="1ED9403E"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0.1</w:t>
            </w:r>
          </w:p>
        </w:tc>
        <w:tc>
          <w:tcPr>
            <w:tcW w:w="274" w:type="pct"/>
            <w:tcBorders>
              <w:top w:val="nil"/>
              <w:left w:val="nil"/>
              <w:bottom w:val="nil"/>
              <w:right w:val="nil"/>
            </w:tcBorders>
            <w:shd w:val="clear" w:color="auto" w:fill="auto"/>
            <w:vAlign w:val="center"/>
            <w:hideMark/>
          </w:tcPr>
          <w:p w14:paraId="0F8254EE"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0.0</w:t>
            </w:r>
          </w:p>
        </w:tc>
        <w:tc>
          <w:tcPr>
            <w:tcW w:w="373" w:type="pct"/>
            <w:tcBorders>
              <w:top w:val="nil"/>
              <w:left w:val="nil"/>
              <w:bottom w:val="nil"/>
              <w:right w:val="nil"/>
            </w:tcBorders>
            <w:shd w:val="clear" w:color="auto" w:fill="auto"/>
            <w:noWrap/>
            <w:vAlign w:val="center"/>
            <w:hideMark/>
          </w:tcPr>
          <w:p w14:paraId="1600F01A"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83.6</w:t>
            </w:r>
          </w:p>
        </w:tc>
        <w:tc>
          <w:tcPr>
            <w:tcW w:w="226" w:type="pct"/>
            <w:tcBorders>
              <w:top w:val="nil"/>
              <w:left w:val="nil"/>
              <w:bottom w:val="nil"/>
              <w:right w:val="nil"/>
            </w:tcBorders>
            <w:shd w:val="clear" w:color="auto" w:fill="auto"/>
            <w:noWrap/>
            <w:vAlign w:val="center"/>
            <w:hideMark/>
          </w:tcPr>
          <w:p w14:paraId="3D07CD6B"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3.3</w:t>
            </w:r>
          </w:p>
        </w:tc>
        <w:tc>
          <w:tcPr>
            <w:tcW w:w="328" w:type="pct"/>
            <w:tcBorders>
              <w:top w:val="nil"/>
              <w:left w:val="nil"/>
              <w:bottom w:val="nil"/>
              <w:right w:val="nil"/>
            </w:tcBorders>
            <w:shd w:val="clear" w:color="auto" w:fill="auto"/>
            <w:vAlign w:val="center"/>
            <w:hideMark/>
          </w:tcPr>
          <w:p w14:paraId="6F604FA5"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-0.1</w:t>
            </w:r>
          </w:p>
        </w:tc>
        <w:tc>
          <w:tcPr>
            <w:tcW w:w="262" w:type="pct"/>
            <w:tcBorders>
              <w:top w:val="nil"/>
              <w:left w:val="nil"/>
              <w:bottom w:val="nil"/>
              <w:right w:val="nil"/>
            </w:tcBorders>
            <w:shd w:val="clear" w:color="auto" w:fill="auto"/>
            <w:vAlign w:val="center"/>
            <w:hideMark/>
          </w:tcPr>
          <w:p w14:paraId="5CDC5B9C"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0.0</w:t>
            </w:r>
          </w:p>
        </w:tc>
      </w:tr>
      <w:tr w:rsidR="00AB191D" w:rsidRPr="00AB191D" w14:paraId="02D96F90" w14:textId="77777777" w:rsidTr="00E111B5">
        <w:trPr>
          <w:trHeight w:val="255"/>
        </w:trPr>
        <w:tc>
          <w:tcPr>
            <w:tcW w:w="918" w:type="pct"/>
            <w:tcBorders>
              <w:top w:val="nil"/>
              <w:left w:val="nil"/>
              <w:bottom w:val="nil"/>
              <w:right w:val="nil"/>
            </w:tcBorders>
            <w:shd w:val="clear" w:color="auto" w:fill="auto"/>
            <w:noWrap/>
            <w:vAlign w:val="center"/>
            <w:hideMark/>
          </w:tcPr>
          <w:p w14:paraId="56BBA561"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Total fat (g/d)</w:t>
            </w:r>
          </w:p>
        </w:tc>
        <w:tc>
          <w:tcPr>
            <w:tcW w:w="300" w:type="pct"/>
            <w:tcBorders>
              <w:top w:val="nil"/>
              <w:left w:val="nil"/>
              <w:bottom w:val="nil"/>
              <w:right w:val="nil"/>
            </w:tcBorders>
            <w:shd w:val="clear" w:color="auto" w:fill="auto"/>
            <w:noWrap/>
            <w:vAlign w:val="center"/>
            <w:hideMark/>
          </w:tcPr>
          <w:p w14:paraId="77C45FC3"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78.9</w:t>
            </w:r>
          </w:p>
        </w:tc>
        <w:tc>
          <w:tcPr>
            <w:tcW w:w="227" w:type="pct"/>
            <w:tcBorders>
              <w:top w:val="nil"/>
              <w:left w:val="nil"/>
              <w:bottom w:val="nil"/>
              <w:right w:val="nil"/>
            </w:tcBorders>
            <w:shd w:val="clear" w:color="auto" w:fill="auto"/>
            <w:noWrap/>
            <w:vAlign w:val="center"/>
            <w:hideMark/>
          </w:tcPr>
          <w:p w14:paraId="439AC0C3"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2.5</w:t>
            </w:r>
          </w:p>
        </w:tc>
        <w:tc>
          <w:tcPr>
            <w:tcW w:w="373" w:type="pct"/>
            <w:tcBorders>
              <w:top w:val="nil"/>
              <w:left w:val="nil"/>
              <w:bottom w:val="nil"/>
              <w:right w:val="nil"/>
            </w:tcBorders>
            <w:shd w:val="clear" w:color="auto" w:fill="auto"/>
            <w:vAlign w:val="center"/>
            <w:hideMark/>
          </w:tcPr>
          <w:p w14:paraId="22E1DB86"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80.2</w:t>
            </w:r>
          </w:p>
        </w:tc>
        <w:tc>
          <w:tcPr>
            <w:tcW w:w="226" w:type="pct"/>
            <w:tcBorders>
              <w:top w:val="nil"/>
              <w:left w:val="nil"/>
              <w:bottom w:val="nil"/>
              <w:right w:val="nil"/>
            </w:tcBorders>
            <w:shd w:val="clear" w:color="auto" w:fill="auto"/>
            <w:vAlign w:val="center"/>
            <w:hideMark/>
          </w:tcPr>
          <w:p w14:paraId="4DAF5F9F"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2.5</w:t>
            </w:r>
          </w:p>
        </w:tc>
        <w:tc>
          <w:tcPr>
            <w:tcW w:w="264" w:type="pct"/>
            <w:tcBorders>
              <w:top w:val="nil"/>
              <w:left w:val="nil"/>
              <w:bottom w:val="nil"/>
              <w:right w:val="nil"/>
            </w:tcBorders>
            <w:shd w:val="clear" w:color="auto" w:fill="auto"/>
            <w:vAlign w:val="center"/>
            <w:hideMark/>
          </w:tcPr>
          <w:p w14:paraId="5BF43C96"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1.3</w:t>
            </w:r>
          </w:p>
        </w:tc>
        <w:tc>
          <w:tcPr>
            <w:tcW w:w="274" w:type="pct"/>
            <w:tcBorders>
              <w:top w:val="nil"/>
              <w:left w:val="nil"/>
              <w:bottom w:val="nil"/>
              <w:right w:val="nil"/>
            </w:tcBorders>
            <w:shd w:val="clear" w:color="auto" w:fill="auto"/>
            <w:vAlign w:val="center"/>
            <w:hideMark/>
          </w:tcPr>
          <w:p w14:paraId="43C540ED"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0.1</w:t>
            </w:r>
          </w:p>
        </w:tc>
        <w:tc>
          <w:tcPr>
            <w:tcW w:w="373" w:type="pct"/>
            <w:tcBorders>
              <w:top w:val="nil"/>
              <w:left w:val="nil"/>
              <w:bottom w:val="nil"/>
              <w:right w:val="nil"/>
            </w:tcBorders>
            <w:shd w:val="clear" w:color="auto" w:fill="auto"/>
            <w:noWrap/>
            <w:vAlign w:val="center"/>
            <w:hideMark/>
          </w:tcPr>
          <w:p w14:paraId="0158964C"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78.9</w:t>
            </w:r>
          </w:p>
        </w:tc>
        <w:tc>
          <w:tcPr>
            <w:tcW w:w="226" w:type="pct"/>
            <w:tcBorders>
              <w:top w:val="nil"/>
              <w:left w:val="nil"/>
              <w:bottom w:val="nil"/>
              <w:right w:val="nil"/>
            </w:tcBorders>
            <w:shd w:val="clear" w:color="auto" w:fill="auto"/>
            <w:noWrap/>
            <w:vAlign w:val="center"/>
            <w:hideMark/>
          </w:tcPr>
          <w:p w14:paraId="3E8A9F0D"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2.5</w:t>
            </w:r>
          </w:p>
        </w:tc>
        <w:tc>
          <w:tcPr>
            <w:tcW w:w="356" w:type="pct"/>
            <w:tcBorders>
              <w:top w:val="nil"/>
              <w:left w:val="nil"/>
              <w:bottom w:val="nil"/>
              <w:right w:val="nil"/>
            </w:tcBorders>
            <w:shd w:val="clear" w:color="auto" w:fill="auto"/>
            <w:vAlign w:val="center"/>
            <w:hideMark/>
          </w:tcPr>
          <w:p w14:paraId="67048D76"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0.0</w:t>
            </w:r>
          </w:p>
        </w:tc>
        <w:tc>
          <w:tcPr>
            <w:tcW w:w="274" w:type="pct"/>
            <w:tcBorders>
              <w:top w:val="nil"/>
              <w:left w:val="nil"/>
              <w:bottom w:val="nil"/>
              <w:right w:val="nil"/>
            </w:tcBorders>
            <w:shd w:val="clear" w:color="auto" w:fill="auto"/>
            <w:vAlign w:val="center"/>
            <w:hideMark/>
          </w:tcPr>
          <w:p w14:paraId="34B3E812"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0.0</w:t>
            </w:r>
          </w:p>
        </w:tc>
        <w:tc>
          <w:tcPr>
            <w:tcW w:w="373" w:type="pct"/>
            <w:tcBorders>
              <w:top w:val="nil"/>
              <w:left w:val="nil"/>
              <w:bottom w:val="nil"/>
              <w:right w:val="nil"/>
            </w:tcBorders>
            <w:shd w:val="clear" w:color="auto" w:fill="auto"/>
            <w:noWrap/>
            <w:vAlign w:val="center"/>
            <w:hideMark/>
          </w:tcPr>
          <w:p w14:paraId="74DACC35"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80.1</w:t>
            </w:r>
          </w:p>
        </w:tc>
        <w:tc>
          <w:tcPr>
            <w:tcW w:w="226" w:type="pct"/>
            <w:tcBorders>
              <w:top w:val="nil"/>
              <w:left w:val="nil"/>
              <w:bottom w:val="nil"/>
              <w:right w:val="nil"/>
            </w:tcBorders>
            <w:shd w:val="clear" w:color="auto" w:fill="auto"/>
            <w:noWrap/>
            <w:vAlign w:val="center"/>
            <w:hideMark/>
          </w:tcPr>
          <w:p w14:paraId="08D90D03"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2.5</w:t>
            </w:r>
          </w:p>
        </w:tc>
        <w:tc>
          <w:tcPr>
            <w:tcW w:w="328" w:type="pct"/>
            <w:tcBorders>
              <w:top w:val="nil"/>
              <w:left w:val="nil"/>
              <w:bottom w:val="nil"/>
              <w:right w:val="nil"/>
            </w:tcBorders>
            <w:shd w:val="clear" w:color="auto" w:fill="auto"/>
            <w:vAlign w:val="center"/>
            <w:hideMark/>
          </w:tcPr>
          <w:p w14:paraId="09D4D408"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1.3</w:t>
            </w:r>
          </w:p>
        </w:tc>
        <w:tc>
          <w:tcPr>
            <w:tcW w:w="262" w:type="pct"/>
            <w:tcBorders>
              <w:top w:val="nil"/>
              <w:left w:val="nil"/>
              <w:bottom w:val="nil"/>
              <w:right w:val="nil"/>
            </w:tcBorders>
            <w:shd w:val="clear" w:color="auto" w:fill="auto"/>
            <w:vAlign w:val="center"/>
            <w:hideMark/>
          </w:tcPr>
          <w:p w14:paraId="44D6E344"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0.1</w:t>
            </w:r>
          </w:p>
        </w:tc>
      </w:tr>
      <w:tr w:rsidR="00AB191D" w:rsidRPr="00AB191D" w14:paraId="412F2AB9" w14:textId="77777777" w:rsidTr="00E111B5">
        <w:trPr>
          <w:trHeight w:val="255"/>
        </w:trPr>
        <w:tc>
          <w:tcPr>
            <w:tcW w:w="918" w:type="pct"/>
            <w:tcBorders>
              <w:top w:val="nil"/>
              <w:left w:val="nil"/>
              <w:bottom w:val="nil"/>
              <w:right w:val="nil"/>
            </w:tcBorders>
            <w:shd w:val="clear" w:color="auto" w:fill="auto"/>
            <w:noWrap/>
            <w:vAlign w:val="center"/>
            <w:hideMark/>
          </w:tcPr>
          <w:p w14:paraId="6A99A234"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Saturated fatty acids (g/d)</w:t>
            </w:r>
          </w:p>
        </w:tc>
        <w:tc>
          <w:tcPr>
            <w:tcW w:w="300" w:type="pct"/>
            <w:tcBorders>
              <w:top w:val="nil"/>
              <w:left w:val="nil"/>
              <w:bottom w:val="nil"/>
              <w:right w:val="nil"/>
            </w:tcBorders>
            <w:shd w:val="clear" w:color="auto" w:fill="auto"/>
            <w:noWrap/>
            <w:vAlign w:val="center"/>
            <w:hideMark/>
          </w:tcPr>
          <w:p w14:paraId="22F09C41"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25.5</w:t>
            </w:r>
          </w:p>
        </w:tc>
        <w:tc>
          <w:tcPr>
            <w:tcW w:w="227" w:type="pct"/>
            <w:tcBorders>
              <w:top w:val="nil"/>
              <w:left w:val="nil"/>
              <w:bottom w:val="nil"/>
              <w:right w:val="nil"/>
            </w:tcBorders>
            <w:shd w:val="clear" w:color="auto" w:fill="auto"/>
            <w:noWrap/>
            <w:vAlign w:val="center"/>
            <w:hideMark/>
          </w:tcPr>
          <w:p w14:paraId="03A741A8"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0.9</w:t>
            </w:r>
          </w:p>
        </w:tc>
        <w:tc>
          <w:tcPr>
            <w:tcW w:w="373" w:type="pct"/>
            <w:tcBorders>
              <w:top w:val="nil"/>
              <w:left w:val="nil"/>
              <w:bottom w:val="nil"/>
              <w:right w:val="nil"/>
            </w:tcBorders>
            <w:shd w:val="clear" w:color="auto" w:fill="auto"/>
            <w:vAlign w:val="center"/>
            <w:hideMark/>
          </w:tcPr>
          <w:p w14:paraId="428E8DEB"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25.7</w:t>
            </w:r>
          </w:p>
        </w:tc>
        <w:tc>
          <w:tcPr>
            <w:tcW w:w="226" w:type="pct"/>
            <w:tcBorders>
              <w:top w:val="nil"/>
              <w:left w:val="nil"/>
              <w:bottom w:val="nil"/>
              <w:right w:val="nil"/>
            </w:tcBorders>
            <w:shd w:val="clear" w:color="auto" w:fill="auto"/>
            <w:vAlign w:val="center"/>
            <w:hideMark/>
          </w:tcPr>
          <w:p w14:paraId="71E73993"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0.9</w:t>
            </w:r>
          </w:p>
        </w:tc>
        <w:tc>
          <w:tcPr>
            <w:tcW w:w="264" w:type="pct"/>
            <w:tcBorders>
              <w:top w:val="nil"/>
              <w:left w:val="nil"/>
              <w:bottom w:val="nil"/>
              <w:right w:val="nil"/>
            </w:tcBorders>
            <w:shd w:val="clear" w:color="auto" w:fill="auto"/>
            <w:vAlign w:val="center"/>
            <w:hideMark/>
          </w:tcPr>
          <w:p w14:paraId="4E98A800"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0.2</w:t>
            </w:r>
          </w:p>
        </w:tc>
        <w:tc>
          <w:tcPr>
            <w:tcW w:w="274" w:type="pct"/>
            <w:tcBorders>
              <w:top w:val="nil"/>
              <w:left w:val="nil"/>
              <w:bottom w:val="nil"/>
              <w:right w:val="nil"/>
            </w:tcBorders>
            <w:shd w:val="clear" w:color="auto" w:fill="auto"/>
            <w:vAlign w:val="center"/>
            <w:hideMark/>
          </w:tcPr>
          <w:p w14:paraId="5171DB8B"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0.0</w:t>
            </w:r>
          </w:p>
        </w:tc>
        <w:tc>
          <w:tcPr>
            <w:tcW w:w="373" w:type="pct"/>
            <w:tcBorders>
              <w:top w:val="nil"/>
              <w:left w:val="nil"/>
              <w:bottom w:val="nil"/>
              <w:right w:val="nil"/>
            </w:tcBorders>
            <w:shd w:val="clear" w:color="auto" w:fill="auto"/>
            <w:noWrap/>
            <w:vAlign w:val="center"/>
            <w:hideMark/>
          </w:tcPr>
          <w:p w14:paraId="180051A5"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25.5</w:t>
            </w:r>
          </w:p>
        </w:tc>
        <w:tc>
          <w:tcPr>
            <w:tcW w:w="226" w:type="pct"/>
            <w:tcBorders>
              <w:top w:val="nil"/>
              <w:left w:val="nil"/>
              <w:bottom w:val="nil"/>
              <w:right w:val="nil"/>
            </w:tcBorders>
            <w:shd w:val="clear" w:color="auto" w:fill="auto"/>
            <w:noWrap/>
            <w:vAlign w:val="center"/>
            <w:hideMark/>
          </w:tcPr>
          <w:p w14:paraId="5F48DADD"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0.9</w:t>
            </w:r>
          </w:p>
        </w:tc>
        <w:tc>
          <w:tcPr>
            <w:tcW w:w="356" w:type="pct"/>
            <w:tcBorders>
              <w:top w:val="nil"/>
              <w:left w:val="nil"/>
              <w:bottom w:val="nil"/>
              <w:right w:val="nil"/>
            </w:tcBorders>
            <w:shd w:val="clear" w:color="auto" w:fill="auto"/>
            <w:vAlign w:val="center"/>
            <w:hideMark/>
          </w:tcPr>
          <w:p w14:paraId="09014BC5"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0.0</w:t>
            </w:r>
          </w:p>
        </w:tc>
        <w:tc>
          <w:tcPr>
            <w:tcW w:w="274" w:type="pct"/>
            <w:tcBorders>
              <w:top w:val="nil"/>
              <w:left w:val="nil"/>
              <w:bottom w:val="nil"/>
              <w:right w:val="nil"/>
            </w:tcBorders>
            <w:shd w:val="clear" w:color="auto" w:fill="auto"/>
            <w:vAlign w:val="center"/>
            <w:hideMark/>
          </w:tcPr>
          <w:p w14:paraId="11C4853C"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0.0</w:t>
            </w:r>
          </w:p>
        </w:tc>
        <w:tc>
          <w:tcPr>
            <w:tcW w:w="373" w:type="pct"/>
            <w:tcBorders>
              <w:top w:val="nil"/>
              <w:left w:val="nil"/>
              <w:bottom w:val="nil"/>
              <w:right w:val="nil"/>
            </w:tcBorders>
            <w:shd w:val="clear" w:color="auto" w:fill="auto"/>
            <w:noWrap/>
            <w:vAlign w:val="center"/>
            <w:hideMark/>
          </w:tcPr>
          <w:p w14:paraId="3B37F8E8"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25.7</w:t>
            </w:r>
          </w:p>
        </w:tc>
        <w:tc>
          <w:tcPr>
            <w:tcW w:w="226" w:type="pct"/>
            <w:tcBorders>
              <w:top w:val="nil"/>
              <w:left w:val="nil"/>
              <w:bottom w:val="nil"/>
              <w:right w:val="nil"/>
            </w:tcBorders>
            <w:shd w:val="clear" w:color="auto" w:fill="auto"/>
            <w:noWrap/>
            <w:vAlign w:val="center"/>
            <w:hideMark/>
          </w:tcPr>
          <w:p w14:paraId="6D54B944"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0.9</w:t>
            </w:r>
          </w:p>
        </w:tc>
        <w:tc>
          <w:tcPr>
            <w:tcW w:w="328" w:type="pct"/>
            <w:tcBorders>
              <w:top w:val="nil"/>
              <w:left w:val="nil"/>
              <w:bottom w:val="nil"/>
              <w:right w:val="nil"/>
            </w:tcBorders>
            <w:shd w:val="clear" w:color="auto" w:fill="auto"/>
            <w:vAlign w:val="center"/>
            <w:hideMark/>
          </w:tcPr>
          <w:p w14:paraId="66544F80"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0.2</w:t>
            </w:r>
          </w:p>
        </w:tc>
        <w:tc>
          <w:tcPr>
            <w:tcW w:w="262" w:type="pct"/>
            <w:tcBorders>
              <w:top w:val="nil"/>
              <w:left w:val="nil"/>
              <w:bottom w:val="nil"/>
              <w:right w:val="nil"/>
            </w:tcBorders>
            <w:shd w:val="clear" w:color="auto" w:fill="auto"/>
            <w:vAlign w:val="center"/>
            <w:hideMark/>
          </w:tcPr>
          <w:p w14:paraId="4B7ACD9F"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0.0</w:t>
            </w:r>
          </w:p>
        </w:tc>
      </w:tr>
      <w:tr w:rsidR="00AB191D" w:rsidRPr="00AB191D" w14:paraId="6A8AD0A7" w14:textId="77777777" w:rsidTr="00E111B5">
        <w:trPr>
          <w:trHeight w:val="255"/>
        </w:trPr>
        <w:tc>
          <w:tcPr>
            <w:tcW w:w="918" w:type="pct"/>
            <w:tcBorders>
              <w:top w:val="nil"/>
              <w:left w:val="nil"/>
              <w:bottom w:val="nil"/>
              <w:right w:val="nil"/>
            </w:tcBorders>
            <w:shd w:val="clear" w:color="auto" w:fill="auto"/>
            <w:noWrap/>
            <w:vAlign w:val="center"/>
            <w:hideMark/>
          </w:tcPr>
          <w:p w14:paraId="4986CC81"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Polyunsaturated fatty acids (g/d)</w:t>
            </w:r>
          </w:p>
        </w:tc>
        <w:tc>
          <w:tcPr>
            <w:tcW w:w="300" w:type="pct"/>
            <w:tcBorders>
              <w:top w:val="nil"/>
              <w:left w:val="nil"/>
              <w:bottom w:val="nil"/>
              <w:right w:val="nil"/>
            </w:tcBorders>
            <w:shd w:val="clear" w:color="auto" w:fill="auto"/>
            <w:noWrap/>
            <w:vAlign w:val="center"/>
            <w:hideMark/>
          </w:tcPr>
          <w:p w14:paraId="53604DC6"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17.6</w:t>
            </w:r>
          </w:p>
        </w:tc>
        <w:tc>
          <w:tcPr>
            <w:tcW w:w="227" w:type="pct"/>
            <w:tcBorders>
              <w:top w:val="nil"/>
              <w:left w:val="nil"/>
              <w:bottom w:val="nil"/>
              <w:right w:val="nil"/>
            </w:tcBorders>
            <w:shd w:val="clear" w:color="auto" w:fill="auto"/>
            <w:noWrap/>
            <w:vAlign w:val="center"/>
            <w:hideMark/>
          </w:tcPr>
          <w:p w14:paraId="309487C3"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0.6</w:t>
            </w:r>
          </w:p>
        </w:tc>
        <w:tc>
          <w:tcPr>
            <w:tcW w:w="373" w:type="pct"/>
            <w:tcBorders>
              <w:top w:val="nil"/>
              <w:left w:val="nil"/>
              <w:bottom w:val="nil"/>
              <w:right w:val="nil"/>
            </w:tcBorders>
            <w:shd w:val="clear" w:color="auto" w:fill="auto"/>
            <w:vAlign w:val="center"/>
            <w:hideMark/>
          </w:tcPr>
          <w:p w14:paraId="4D290DB8"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18.1</w:t>
            </w:r>
          </w:p>
        </w:tc>
        <w:tc>
          <w:tcPr>
            <w:tcW w:w="226" w:type="pct"/>
            <w:tcBorders>
              <w:top w:val="nil"/>
              <w:left w:val="nil"/>
              <w:bottom w:val="nil"/>
              <w:right w:val="nil"/>
            </w:tcBorders>
            <w:shd w:val="clear" w:color="auto" w:fill="auto"/>
            <w:vAlign w:val="center"/>
            <w:hideMark/>
          </w:tcPr>
          <w:p w14:paraId="3B00296E"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0.6</w:t>
            </w:r>
          </w:p>
        </w:tc>
        <w:tc>
          <w:tcPr>
            <w:tcW w:w="264" w:type="pct"/>
            <w:tcBorders>
              <w:top w:val="nil"/>
              <w:left w:val="nil"/>
              <w:bottom w:val="nil"/>
              <w:right w:val="nil"/>
            </w:tcBorders>
            <w:shd w:val="clear" w:color="auto" w:fill="auto"/>
            <w:vAlign w:val="center"/>
            <w:hideMark/>
          </w:tcPr>
          <w:p w14:paraId="104235C8"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0.5</w:t>
            </w:r>
          </w:p>
        </w:tc>
        <w:tc>
          <w:tcPr>
            <w:tcW w:w="274" w:type="pct"/>
            <w:tcBorders>
              <w:top w:val="nil"/>
              <w:left w:val="nil"/>
              <w:bottom w:val="nil"/>
              <w:right w:val="nil"/>
            </w:tcBorders>
            <w:shd w:val="clear" w:color="auto" w:fill="auto"/>
            <w:vAlign w:val="center"/>
            <w:hideMark/>
          </w:tcPr>
          <w:p w14:paraId="571604CF"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0.0</w:t>
            </w:r>
          </w:p>
        </w:tc>
        <w:tc>
          <w:tcPr>
            <w:tcW w:w="373" w:type="pct"/>
            <w:tcBorders>
              <w:top w:val="nil"/>
              <w:left w:val="nil"/>
              <w:bottom w:val="nil"/>
              <w:right w:val="nil"/>
            </w:tcBorders>
            <w:shd w:val="clear" w:color="auto" w:fill="auto"/>
            <w:noWrap/>
            <w:vAlign w:val="center"/>
            <w:hideMark/>
          </w:tcPr>
          <w:p w14:paraId="02C35A29"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17.4</w:t>
            </w:r>
          </w:p>
        </w:tc>
        <w:tc>
          <w:tcPr>
            <w:tcW w:w="226" w:type="pct"/>
            <w:tcBorders>
              <w:top w:val="nil"/>
              <w:left w:val="nil"/>
              <w:bottom w:val="nil"/>
              <w:right w:val="nil"/>
            </w:tcBorders>
            <w:shd w:val="clear" w:color="auto" w:fill="auto"/>
            <w:noWrap/>
            <w:vAlign w:val="center"/>
            <w:hideMark/>
          </w:tcPr>
          <w:p w14:paraId="1B668C05"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0.6</w:t>
            </w:r>
          </w:p>
        </w:tc>
        <w:tc>
          <w:tcPr>
            <w:tcW w:w="356" w:type="pct"/>
            <w:tcBorders>
              <w:top w:val="nil"/>
              <w:left w:val="nil"/>
              <w:bottom w:val="nil"/>
              <w:right w:val="nil"/>
            </w:tcBorders>
            <w:shd w:val="clear" w:color="auto" w:fill="auto"/>
            <w:vAlign w:val="center"/>
            <w:hideMark/>
          </w:tcPr>
          <w:p w14:paraId="48166D57"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-0.2</w:t>
            </w:r>
          </w:p>
        </w:tc>
        <w:tc>
          <w:tcPr>
            <w:tcW w:w="274" w:type="pct"/>
            <w:tcBorders>
              <w:top w:val="nil"/>
              <w:left w:val="nil"/>
              <w:bottom w:val="nil"/>
              <w:right w:val="nil"/>
            </w:tcBorders>
            <w:shd w:val="clear" w:color="auto" w:fill="auto"/>
            <w:vAlign w:val="center"/>
            <w:hideMark/>
          </w:tcPr>
          <w:p w14:paraId="1F6D8510"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0.0</w:t>
            </w:r>
          </w:p>
        </w:tc>
        <w:tc>
          <w:tcPr>
            <w:tcW w:w="373" w:type="pct"/>
            <w:tcBorders>
              <w:top w:val="nil"/>
              <w:left w:val="nil"/>
              <w:bottom w:val="nil"/>
              <w:right w:val="nil"/>
            </w:tcBorders>
            <w:shd w:val="clear" w:color="auto" w:fill="auto"/>
            <w:noWrap/>
            <w:vAlign w:val="center"/>
            <w:hideMark/>
          </w:tcPr>
          <w:p w14:paraId="47968437"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17.9</w:t>
            </w:r>
          </w:p>
        </w:tc>
        <w:tc>
          <w:tcPr>
            <w:tcW w:w="226" w:type="pct"/>
            <w:tcBorders>
              <w:top w:val="nil"/>
              <w:left w:val="nil"/>
              <w:bottom w:val="nil"/>
              <w:right w:val="nil"/>
            </w:tcBorders>
            <w:shd w:val="clear" w:color="auto" w:fill="auto"/>
            <w:noWrap/>
            <w:vAlign w:val="center"/>
            <w:hideMark/>
          </w:tcPr>
          <w:p w14:paraId="745AFDCE"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0.6</w:t>
            </w:r>
          </w:p>
        </w:tc>
        <w:tc>
          <w:tcPr>
            <w:tcW w:w="328" w:type="pct"/>
            <w:tcBorders>
              <w:top w:val="nil"/>
              <w:left w:val="nil"/>
              <w:bottom w:val="nil"/>
              <w:right w:val="nil"/>
            </w:tcBorders>
            <w:shd w:val="clear" w:color="auto" w:fill="auto"/>
            <w:vAlign w:val="center"/>
            <w:hideMark/>
          </w:tcPr>
          <w:p w14:paraId="61C7C125"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0.3</w:t>
            </w:r>
          </w:p>
        </w:tc>
        <w:tc>
          <w:tcPr>
            <w:tcW w:w="262" w:type="pct"/>
            <w:tcBorders>
              <w:top w:val="nil"/>
              <w:left w:val="nil"/>
              <w:bottom w:val="nil"/>
              <w:right w:val="nil"/>
            </w:tcBorders>
            <w:shd w:val="clear" w:color="auto" w:fill="auto"/>
            <w:vAlign w:val="center"/>
            <w:hideMark/>
          </w:tcPr>
          <w:p w14:paraId="47498547"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0.0</w:t>
            </w:r>
          </w:p>
        </w:tc>
      </w:tr>
      <w:tr w:rsidR="00AB191D" w:rsidRPr="00AB191D" w14:paraId="26219C42" w14:textId="77777777" w:rsidTr="00E111B5">
        <w:trPr>
          <w:trHeight w:val="255"/>
        </w:trPr>
        <w:tc>
          <w:tcPr>
            <w:tcW w:w="918" w:type="pct"/>
            <w:tcBorders>
              <w:top w:val="nil"/>
              <w:left w:val="nil"/>
              <w:bottom w:val="nil"/>
              <w:right w:val="nil"/>
            </w:tcBorders>
            <w:shd w:val="clear" w:color="auto" w:fill="auto"/>
            <w:noWrap/>
            <w:vAlign w:val="center"/>
            <w:hideMark/>
          </w:tcPr>
          <w:p w14:paraId="6A738B08"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Monounsaturated fatty acids (g/d)</w:t>
            </w:r>
          </w:p>
        </w:tc>
        <w:tc>
          <w:tcPr>
            <w:tcW w:w="300" w:type="pct"/>
            <w:tcBorders>
              <w:top w:val="nil"/>
              <w:left w:val="nil"/>
              <w:bottom w:val="nil"/>
              <w:right w:val="nil"/>
            </w:tcBorders>
            <w:shd w:val="clear" w:color="auto" w:fill="auto"/>
            <w:noWrap/>
            <w:vAlign w:val="center"/>
            <w:hideMark/>
          </w:tcPr>
          <w:p w14:paraId="6DA98F1D"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25.8</w:t>
            </w:r>
          </w:p>
        </w:tc>
        <w:tc>
          <w:tcPr>
            <w:tcW w:w="227" w:type="pct"/>
            <w:tcBorders>
              <w:top w:val="nil"/>
              <w:left w:val="nil"/>
              <w:bottom w:val="nil"/>
              <w:right w:val="nil"/>
            </w:tcBorders>
            <w:shd w:val="clear" w:color="auto" w:fill="auto"/>
            <w:noWrap/>
            <w:vAlign w:val="center"/>
            <w:hideMark/>
          </w:tcPr>
          <w:p w14:paraId="1CE44A3E"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0.9</w:t>
            </w:r>
          </w:p>
        </w:tc>
        <w:tc>
          <w:tcPr>
            <w:tcW w:w="373" w:type="pct"/>
            <w:tcBorders>
              <w:top w:val="nil"/>
              <w:left w:val="nil"/>
              <w:bottom w:val="nil"/>
              <w:right w:val="nil"/>
            </w:tcBorders>
            <w:shd w:val="clear" w:color="auto" w:fill="auto"/>
            <w:vAlign w:val="center"/>
            <w:hideMark/>
          </w:tcPr>
          <w:p w14:paraId="7D00E5FD"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26.4</w:t>
            </w:r>
          </w:p>
        </w:tc>
        <w:tc>
          <w:tcPr>
            <w:tcW w:w="226" w:type="pct"/>
            <w:tcBorders>
              <w:top w:val="nil"/>
              <w:left w:val="nil"/>
              <w:bottom w:val="nil"/>
              <w:right w:val="nil"/>
            </w:tcBorders>
            <w:shd w:val="clear" w:color="auto" w:fill="auto"/>
            <w:vAlign w:val="center"/>
            <w:hideMark/>
          </w:tcPr>
          <w:p w14:paraId="26842754"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0.9</w:t>
            </w:r>
          </w:p>
        </w:tc>
        <w:tc>
          <w:tcPr>
            <w:tcW w:w="264" w:type="pct"/>
            <w:tcBorders>
              <w:top w:val="nil"/>
              <w:left w:val="nil"/>
              <w:bottom w:val="nil"/>
              <w:right w:val="nil"/>
            </w:tcBorders>
            <w:shd w:val="clear" w:color="auto" w:fill="auto"/>
            <w:vAlign w:val="center"/>
            <w:hideMark/>
          </w:tcPr>
          <w:p w14:paraId="36E58421"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0.6</w:t>
            </w:r>
          </w:p>
        </w:tc>
        <w:tc>
          <w:tcPr>
            <w:tcW w:w="274" w:type="pct"/>
            <w:tcBorders>
              <w:top w:val="nil"/>
              <w:left w:val="nil"/>
              <w:bottom w:val="nil"/>
              <w:right w:val="nil"/>
            </w:tcBorders>
            <w:shd w:val="clear" w:color="auto" w:fill="auto"/>
            <w:vAlign w:val="center"/>
            <w:hideMark/>
          </w:tcPr>
          <w:p w14:paraId="1E0AABD3"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0.0</w:t>
            </w:r>
          </w:p>
        </w:tc>
        <w:tc>
          <w:tcPr>
            <w:tcW w:w="373" w:type="pct"/>
            <w:tcBorders>
              <w:top w:val="nil"/>
              <w:left w:val="nil"/>
              <w:bottom w:val="nil"/>
              <w:right w:val="nil"/>
            </w:tcBorders>
            <w:shd w:val="clear" w:color="auto" w:fill="auto"/>
            <w:noWrap/>
            <w:vAlign w:val="center"/>
            <w:hideMark/>
          </w:tcPr>
          <w:p w14:paraId="1A6E7C38"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25.6</w:t>
            </w:r>
          </w:p>
        </w:tc>
        <w:tc>
          <w:tcPr>
            <w:tcW w:w="226" w:type="pct"/>
            <w:tcBorders>
              <w:top w:val="nil"/>
              <w:left w:val="nil"/>
              <w:bottom w:val="nil"/>
              <w:right w:val="nil"/>
            </w:tcBorders>
            <w:shd w:val="clear" w:color="auto" w:fill="auto"/>
            <w:noWrap/>
            <w:vAlign w:val="center"/>
            <w:hideMark/>
          </w:tcPr>
          <w:p w14:paraId="1BA03D86"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0.9</w:t>
            </w:r>
          </w:p>
        </w:tc>
        <w:tc>
          <w:tcPr>
            <w:tcW w:w="356" w:type="pct"/>
            <w:tcBorders>
              <w:top w:val="nil"/>
              <w:left w:val="nil"/>
              <w:bottom w:val="nil"/>
              <w:right w:val="nil"/>
            </w:tcBorders>
            <w:shd w:val="clear" w:color="auto" w:fill="auto"/>
            <w:vAlign w:val="center"/>
            <w:hideMark/>
          </w:tcPr>
          <w:p w14:paraId="6D64F49A"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-0.2</w:t>
            </w:r>
          </w:p>
        </w:tc>
        <w:tc>
          <w:tcPr>
            <w:tcW w:w="274" w:type="pct"/>
            <w:tcBorders>
              <w:top w:val="nil"/>
              <w:left w:val="nil"/>
              <w:bottom w:val="nil"/>
              <w:right w:val="nil"/>
            </w:tcBorders>
            <w:shd w:val="clear" w:color="auto" w:fill="auto"/>
            <w:vAlign w:val="center"/>
            <w:hideMark/>
          </w:tcPr>
          <w:p w14:paraId="55089741"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0.0</w:t>
            </w:r>
          </w:p>
        </w:tc>
        <w:tc>
          <w:tcPr>
            <w:tcW w:w="373" w:type="pct"/>
            <w:tcBorders>
              <w:top w:val="nil"/>
              <w:left w:val="nil"/>
              <w:bottom w:val="nil"/>
              <w:right w:val="nil"/>
            </w:tcBorders>
            <w:shd w:val="clear" w:color="auto" w:fill="auto"/>
            <w:noWrap/>
            <w:vAlign w:val="center"/>
            <w:hideMark/>
          </w:tcPr>
          <w:p w14:paraId="459F7440"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26.2</w:t>
            </w:r>
          </w:p>
        </w:tc>
        <w:tc>
          <w:tcPr>
            <w:tcW w:w="226" w:type="pct"/>
            <w:tcBorders>
              <w:top w:val="nil"/>
              <w:left w:val="nil"/>
              <w:bottom w:val="nil"/>
              <w:right w:val="nil"/>
            </w:tcBorders>
            <w:shd w:val="clear" w:color="auto" w:fill="auto"/>
            <w:noWrap/>
            <w:vAlign w:val="center"/>
            <w:hideMark/>
          </w:tcPr>
          <w:p w14:paraId="113B9AB6"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0.9</w:t>
            </w:r>
          </w:p>
        </w:tc>
        <w:tc>
          <w:tcPr>
            <w:tcW w:w="328" w:type="pct"/>
            <w:tcBorders>
              <w:top w:val="nil"/>
              <w:left w:val="nil"/>
              <w:bottom w:val="nil"/>
              <w:right w:val="nil"/>
            </w:tcBorders>
            <w:shd w:val="clear" w:color="auto" w:fill="auto"/>
            <w:vAlign w:val="center"/>
            <w:hideMark/>
          </w:tcPr>
          <w:p w14:paraId="36AAFB54"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0.4</w:t>
            </w:r>
          </w:p>
        </w:tc>
        <w:tc>
          <w:tcPr>
            <w:tcW w:w="262" w:type="pct"/>
            <w:tcBorders>
              <w:top w:val="nil"/>
              <w:left w:val="nil"/>
              <w:bottom w:val="nil"/>
              <w:right w:val="nil"/>
            </w:tcBorders>
            <w:shd w:val="clear" w:color="auto" w:fill="auto"/>
            <w:vAlign w:val="center"/>
            <w:hideMark/>
          </w:tcPr>
          <w:p w14:paraId="58789CBB"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0.0</w:t>
            </w:r>
          </w:p>
        </w:tc>
      </w:tr>
      <w:tr w:rsidR="00AB191D" w:rsidRPr="00AB191D" w14:paraId="452A9278" w14:textId="77777777" w:rsidTr="00E111B5">
        <w:trPr>
          <w:trHeight w:val="255"/>
        </w:trPr>
        <w:tc>
          <w:tcPr>
            <w:tcW w:w="918" w:type="pct"/>
            <w:tcBorders>
              <w:top w:val="nil"/>
              <w:left w:val="nil"/>
              <w:bottom w:val="nil"/>
              <w:right w:val="nil"/>
            </w:tcBorders>
            <w:shd w:val="clear" w:color="auto" w:fill="auto"/>
            <w:noWrap/>
            <w:vAlign w:val="center"/>
            <w:hideMark/>
          </w:tcPr>
          <w:p w14:paraId="72746026"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Vitamin B1 (mg/d)</w:t>
            </w:r>
          </w:p>
        </w:tc>
        <w:tc>
          <w:tcPr>
            <w:tcW w:w="300" w:type="pct"/>
            <w:tcBorders>
              <w:top w:val="nil"/>
              <w:left w:val="nil"/>
              <w:bottom w:val="nil"/>
              <w:right w:val="nil"/>
            </w:tcBorders>
            <w:shd w:val="clear" w:color="auto" w:fill="auto"/>
            <w:noWrap/>
            <w:vAlign w:val="center"/>
            <w:hideMark/>
          </w:tcPr>
          <w:p w14:paraId="75997947"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1.8</w:t>
            </w:r>
          </w:p>
        </w:tc>
        <w:tc>
          <w:tcPr>
            <w:tcW w:w="227" w:type="pct"/>
            <w:tcBorders>
              <w:top w:val="nil"/>
              <w:left w:val="nil"/>
              <w:bottom w:val="nil"/>
              <w:right w:val="nil"/>
            </w:tcBorders>
            <w:shd w:val="clear" w:color="auto" w:fill="auto"/>
            <w:noWrap/>
            <w:vAlign w:val="center"/>
            <w:hideMark/>
          </w:tcPr>
          <w:p w14:paraId="1BCE9327"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0.1</w:t>
            </w:r>
          </w:p>
        </w:tc>
        <w:tc>
          <w:tcPr>
            <w:tcW w:w="373" w:type="pct"/>
            <w:tcBorders>
              <w:top w:val="nil"/>
              <w:left w:val="nil"/>
              <w:bottom w:val="nil"/>
              <w:right w:val="nil"/>
            </w:tcBorders>
            <w:shd w:val="clear" w:color="auto" w:fill="auto"/>
            <w:vAlign w:val="center"/>
            <w:hideMark/>
          </w:tcPr>
          <w:p w14:paraId="5EF00A78"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1.6***</w:t>
            </w:r>
          </w:p>
        </w:tc>
        <w:tc>
          <w:tcPr>
            <w:tcW w:w="226" w:type="pct"/>
            <w:tcBorders>
              <w:top w:val="nil"/>
              <w:left w:val="nil"/>
              <w:bottom w:val="nil"/>
              <w:right w:val="nil"/>
            </w:tcBorders>
            <w:shd w:val="clear" w:color="auto" w:fill="auto"/>
            <w:vAlign w:val="center"/>
            <w:hideMark/>
          </w:tcPr>
          <w:p w14:paraId="39CE8C7D"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0.1</w:t>
            </w:r>
          </w:p>
        </w:tc>
        <w:tc>
          <w:tcPr>
            <w:tcW w:w="264" w:type="pct"/>
            <w:tcBorders>
              <w:top w:val="nil"/>
              <w:left w:val="nil"/>
              <w:bottom w:val="nil"/>
              <w:right w:val="nil"/>
            </w:tcBorders>
            <w:shd w:val="clear" w:color="auto" w:fill="auto"/>
            <w:vAlign w:val="center"/>
            <w:hideMark/>
          </w:tcPr>
          <w:p w14:paraId="43F06AA8"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-0.2</w:t>
            </w:r>
          </w:p>
        </w:tc>
        <w:tc>
          <w:tcPr>
            <w:tcW w:w="274" w:type="pct"/>
            <w:tcBorders>
              <w:top w:val="nil"/>
              <w:left w:val="nil"/>
              <w:bottom w:val="nil"/>
              <w:right w:val="nil"/>
            </w:tcBorders>
            <w:shd w:val="clear" w:color="auto" w:fill="auto"/>
            <w:vAlign w:val="center"/>
            <w:hideMark/>
          </w:tcPr>
          <w:p w14:paraId="7938814D"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0.0</w:t>
            </w:r>
          </w:p>
        </w:tc>
        <w:tc>
          <w:tcPr>
            <w:tcW w:w="373" w:type="pct"/>
            <w:tcBorders>
              <w:top w:val="nil"/>
              <w:left w:val="nil"/>
              <w:bottom w:val="nil"/>
              <w:right w:val="nil"/>
            </w:tcBorders>
            <w:shd w:val="clear" w:color="auto" w:fill="auto"/>
            <w:noWrap/>
            <w:vAlign w:val="center"/>
            <w:hideMark/>
          </w:tcPr>
          <w:p w14:paraId="07C551C0"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1.6***</w:t>
            </w:r>
          </w:p>
        </w:tc>
        <w:tc>
          <w:tcPr>
            <w:tcW w:w="226" w:type="pct"/>
            <w:tcBorders>
              <w:top w:val="nil"/>
              <w:left w:val="nil"/>
              <w:bottom w:val="nil"/>
              <w:right w:val="nil"/>
            </w:tcBorders>
            <w:shd w:val="clear" w:color="auto" w:fill="auto"/>
            <w:noWrap/>
            <w:vAlign w:val="center"/>
            <w:hideMark/>
          </w:tcPr>
          <w:p w14:paraId="37DDE015"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0.1</w:t>
            </w:r>
          </w:p>
        </w:tc>
        <w:tc>
          <w:tcPr>
            <w:tcW w:w="356" w:type="pct"/>
            <w:tcBorders>
              <w:top w:val="nil"/>
              <w:left w:val="nil"/>
              <w:bottom w:val="nil"/>
              <w:right w:val="nil"/>
            </w:tcBorders>
            <w:shd w:val="clear" w:color="auto" w:fill="auto"/>
            <w:vAlign w:val="center"/>
            <w:hideMark/>
          </w:tcPr>
          <w:p w14:paraId="55EA5B59"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-0.2</w:t>
            </w:r>
          </w:p>
        </w:tc>
        <w:tc>
          <w:tcPr>
            <w:tcW w:w="274" w:type="pct"/>
            <w:tcBorders>
              <w:top w:val="nil"/>
              <w:left w:val="nil"/>
              <w:bottom w:val="nil"/>
              <w:right w:val="nil"/>
            </w:tcBorders>
            <w:shd w:val="clear" w:color="auto" w:fill="auto"/>
            <w:vAlign w:val="center"/>
            <w:hideMark/>
          </w:tcPr>
          <w:p w14:paraId="1ABF3762"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0.0</w:t>
            </w:r>
          </w:p>
        </w:tc>
        <w:tc>
          <w:tcPr>
            <w:tcW w:w="373" w:type="pct"/>
            <w:tcBorders>
              <w:top w:val="nil"/>
              <w:left w:val="nil"/>
              <w:bottom w:val="nil"/>
              <w:right w:val="nil"/>
            </w:tcBorders>
            <w:shd w:val="clear" w:color="auto" w:fill="auto"/>
            <w:noWrap/>
            <w:vAlign w:val="center"/>
            <w:hideMark/>
          </w:tcPr>
          <w:p w14:paraId="34BC5A1B"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1.5***</w:t>
            </w:r>
          </w:p>
        </w:tc>
        <w:tc>
          <w:tcPr>
            <w:tcW w:w="226" w:type="pct"/>
            <w:tcBorders>
              <w:top w:val="nil"/>
              <w:left w:val="nil"/>
              <w:bottom w:val="nil"/>
              <w:right w:val="nil"/>
            </w:tcBorders>
            <w:shd w:val="clear" w:color="auto" w:fill="auto"/>
            <w:noWrap/>
            <w:vAlign w:val="center"/>
            <w:hideMark/>
          </w:tcPr>
          <w:p w14:paraId="38D99DCB"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0.1</w:t>
            </w:r>
          </w:p>
        </w:tc>
        <w:tc>
          <w:tcPr>
            <w:tcW w:w="328" w:type="pct"/>
            <w:tcBorders>
              <w:top w:val="nil"/>
              <w:left w:val="nil"/>
              <w:bottom w:val="nil"/>
              <w:right w:val="nil"/>
            </w:tcBorders>
            <w:shd w:val="clear" w:color="auto" w:fill="auto"/>
            <w:vAlign w:val="center"/>
            <w:hideMark/>
          </w:tcPr>
          <w:p w14:paraId="0F874260"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-0.4</w:t>
            </w:r>
          </w:p>
        </w:tc>
        <w:tc>
          <w:tcPr>
            <w:tcW w:w="262" w:type="pct"/>
            <w:tcBorders>
              <w:top w:val="nil"/>
              <w:left w:val="nil"/>
              <w:bottom w:val="nil"/>
              <w:right w:val="nil"/>
            </w:tcBorders>
            <w:shd w:val="clear" w:color="auto" w:fill="auto"/>
            <w:vAlign w:val="center"/>
            <w:hideMark/>
          </w:tcPr>
          <w:p w14:paraId="530A173E"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0.0</w:t>
            </w:r>
          </w:p>
        </w:tc>
      </w:tr>
      <w:tr w:rsidR="00AB191D" w:rsidRPr="00AB191D" w14:paraId="585F39AD" w14:textId="77777777" w:rsidTr="00E111B5">
        <w:trPr>
          <w:trHeight w:val="255"/>
        </w:trPr>
        <w:tc>
          <w:tcPr>
            <w:tcW w:w="918" w:type="pct"/>
            <w:tcBorders>
              <w:top w:val="nil"/>
              <w:left w:val="nil"/>
              <w:bottom w:val="nil"/>
              <w:right w:val="nil"/>
            </w:tcBorders>
            <w:shd w:val="clear" w:color="auto" w:fill="auto"/>
            <w:noWrap/>
            <w:vAlign w:val="center"/>
            <w:hideMark/>
          </w:tcPr>
          <w:p w14:paraId="0D41E37B"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Vitamin B2 (mg/d)</w:t>
            </w:r>
          </w:p>
        </w:tc>
        <w:tc>
          <w:tcPr>
            <w:tcW w:w="300" w:type="pct"/>
            <w:tcBorders>
              <w:top w:val="nil"/>
              <w:left w:val="nil"/>
              <w:bottom w:val="nil"/>
              <w:right w:val="nil"/>
            </w:tcBorders>
            <w:shd w:val="clear" w:color="auto" w:fill="auto"/>
            <w:noWrap/>
            <w:vAlign w:val="center"/>
            <w:hideMark/>
          </w:tcPr>
          <w:p w14:paraId="33C0B003"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1.7</w:t>
            </w:r>
          </w:p>
        </w:tc>
        <w:tc>
          <w:tcPr>
            <w:tcW w:w="227" w:type="pct"/>
            <w:tcBorders>
              <w:top w:val="nil"/>
              <w:left w:val="nil"/>
              <w:bottom w:val="nil"/>
              <w:right w:val="nil"/>
            </w:tcBorders>
            <w:shd w:val="clear" w:color="auto" w:fill="auto"/>
            <w:noWrap/>
            <w:vAlign w:val="center"/>
            <w:hideMark/>
          </w:tcPr>
          <w:p w14:paraId="022D4420"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0.1</w:t>
            </w:r>
          </w:p>
        </w:tc>
        <w:tc>
          <w:tcPr>
            <w:tcW w:w="373" w:type="pct"/>
            <w:tcBorders>
              <w:top w:val="nil"/>
              <w:left w:val="nil"/>
              <w:bottom w:val="nil"/>
              <w:right w:val="nil"/>
            </w:tcBorders>
            <w:shd w:val="clear" w:color="auto" w:fill="auto"/>
            <w:vAlign w:val="center"/>
            <w:hideMark/>
          </w:tcPr>
          <w:p w14:paraId="1D9B3BB8"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1.7</w:t>
            </w:r>
          </w:p>
        </w:tc>
        <w:tc>
          <w:tcPr>
            <w:tcW w:w="226" w:type="pct"/>
            <w:tcBorders>
              <w:top w:val="nil"/>
              <w:left w:val="nil"/>
              <w:bottom w:val="nil"/>
              <w:right w:val="nil"/>
            </w:tcBorders>
            <w:shd w:val="clear" w:color="auto" w:fill="auto"/>
            <w:vAlign w:val="center"/>
            <w:hideMark/>
          </w:tcPr>
          <w:p w14:paraId="674ECF3F"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0.1</w:t>
            </w:r>
          </w:p>
        </w:tc>
        <w:tc>
          <w:tcPr>
            <w:tcW w:w="264" w:type="pct"/>
            <w:tcBorders>
              <w:top w:val="nil"/>
              <w:left w:val="nil"/>
              <w:bottom w:val="nil"/>
              <w:right w:val="nil"/>
            </w:tcBorders>
            <w:shd w:val="clear" w:color="auto" w:fill="auto"/>
            <w:vAlign w:val="center"/>
            <w:hideMark/>
          </w:tcPr>
          <w:p w14:paraId="557186B7"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0.0</w:t>
            </w:r>
          </w:p>
        </w:tc>
        <w:tc>
          <w:tcPr>
            <w:tcW w:w="274" w:type="pct"/>
            <w:tcBorders>
              <w:top w:val="nil"/>
              <w:left w:val="nil"/>
              <w:bottom w:val="nil"/>
              <w:right w:val="nil"/>
            </w:tcBorders>
            <w:shd w:val="clear" w:color="auto" w:fill="auto"/>
            <w:vAlign w:val="center"/>
            <w:hideMark/>
          </w:tcPr>
          <w:p w14:paraId="7F4A0AB8"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0.0</w:t>
            </w:r>
          </w:p>
        </w:tc>
        <w:tc>
          <w:tcPr>
            <w:tcW w:w="373" w:type="pct"/>
            <w:tcBorders>
              <w:top w:val="nil"/>
              <w:left w:val="nil"/>
              <w:bottom w:val="nil"/>
              <w:right w:val="nil"/>
            </w:tcBorders>
            <w:shd w:val="clear" w:color="auto" w:fill="auto"/>
            <w:noWrap/>
            <w:vAlign w:val="center"/>
            <w:hideMark/>
          </w:tcPr>
          <w:p w14:paraId="568A38CB"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1.4***</w:t>
            </w:r>
          </w:p>
        </w:tc>
        <w:tc>
          <w:tcPr>
            <w:tcW w:w="226" w:type="pct"/>
            <w:tcBorders>
              <w:top w:val="nil"/>
              <w:left w:val="nil"/>
              <w:bottom w:val="nil"/>
              <w:right w:val="nil"/>
            </w:tcBorders>
            <w:shd w:val="clear" w:color="auto" w:fill="auto"/>
            <w:noWrap/>
            <w:vAlign w:val="center"/>
            <w:hideMark/>
          </w:tcPr>
          <w:p w14:paraId="0FB198A5"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0.1</w:t>
            </w:r>
          </w:p>
        </w:tc>
        <w:tc>
          <w:tcPr>
            <w:tcW w:w="356" w:type="pct"/>
            <w:tcBorders>
              <w:top w:val="nil"/>
              <w:left w:val="nil"/>
              <w:bottom w:val="nil"/>
              <w:right w:val="nil"/>
            </w:tcBorders>
            <w:shd w:val="clear" w:color="auto" w:fill="auto"/>
            <w:vAlign w:val="center"/>
            <w:hideMark/>
          </w:tcPr>
          <w:p w14:paraId="2B399DB3"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-0.3</w:t>
            </w:r>
          </w:p>
        </w:tc>
        <w:tc>
          <w:tcPr>
            <w:tcW w:w="274" w:type="pct"/>
            <w:tcBorders>
              <w:top w:val="nil"/>
              <w:left w:val="nil"/>
              <w:bottom w:val="nil"/>
              <w:right w:val="nil"/>
            </w:tcBorders>
            <w:shd w:val="clear" w:color="auto" w:fill="auto"/>
            <w:vAlign w:val="center"/>
            <w:hideMark/>
          </w:tcPr>
          <w:p w14:paraId="5C63B8DD"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0.0</w:t>
            </w:r>
          </w:p>
        </w:tc>
        <w:tc>
          <w:tcPr>
            <w:tcW w:w="373" w:type="pct"/>
            <w:tcBorders>
              <w:top w:val="nil"/>
              <w:left w:val="nil"/>
              <w:bottom w:val="nil"/>
              <w:right w:val="nil"/>
            </w:tcBorders>
            <w:shd w:val="clear" w:color="auto" w:fill="auto"/>
            <w:noWrap/>
            <w:vAlign w:val="center"/>
            <w:hideMark/>
          </w:tcPr>
          <w:p w14:paraId="78B7D225"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1.4***</w:t>
            </w:r>
          </w:p>
        </w:tc>
        <w:tc>
          <w:tcPr>
            <w:tcW w:w="226" w:type="pct"/>
            <w:tcBorders>
              <w:top w:val="nil"/>
              <w:left w:val="nil"/>
              <w:bottom w:val="nil"/>
              <w:right w:val="nil"/>
            </w:tcBorders>
            <w:shd w:val="clear" w:color="auto" w:fill="auto"/>
            <w:noWrap/>
            <w:vAlign w:val="center"/>
            <w:hideMark/>
          </w:tcPr>
          <w:p w14:paraId="3F05C9CE"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0.1</w:t>
            </w:r>
          </w:p>
        </w:tc>
        <w:tc>
          <w:tcPr>
            <w:tcW w:w="328" w:type="pct"/>
            <w:tcBorders>
              <w:top w:val="nil"/>
              <w:left w:val="nil"/>
              <w:bottom w:val="nil"/>
              <w:right w:val="nil"/>
            </w:tcBorders>
            <w:shd w:val="clear" w:color="auto" w:fill="auto"/>
            <w:vAlign w:val="center"/>
            <w:hideMark/>
          </w:tcPr>
          <w:p w14:paraId="5C1BC11F"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-0.3</w:t>
            </w:r>
          </w:p>
        </w:tc>
        <w:tc>
          <w:tcPr>
            <w:tcW w:w="262" w:type="pct"/>
            <w:tcBorders>
              <w:top w:val="nil"/>
              <w:left w:val="nil"/>
              <w:bottom w:val="nil"/>
              <w:right w:val="nil"/>
            </w:tcBorders>
            <w:shd w:val="clear" w:color="auto" w:fill="auto"/>
            <w:vAlign w:val="center"/>
            <w:hideMark/>
          </w:tcPr>
          <w:p w14:paraId="2FCCA192"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0.0</w:t>
            </w:r>
          </w:p>
        </w:tc>
      </w:tr>
      <w:tr w:rsidR="00AB191D" w:rsidRPr="00AB191D" w14:paraId="2F9316BB" w14:textId="77777777" w:rsidTr="00E111B5">
        <w:trPr>
          <w:trHeight w:val="255"/>
        </w:trPr>
        <w:tc>
          <w:tcPr>
            <w:tcW w:w="918" w:type="pct"/>
            <w:tcBorders>
              <w:top w:val="nil"/>
              <w:left w:val="nil"/>
              <w:bottom w:val="nil"/>
              <w:right w:val="nil"/>
            </w:tcBorders>
            <w:shd w:val="clear" w:color="auto" w:fill="auto"/>
            <w:noWrap/>
            <w:vAlign w:val="center"/>
            <w:hideMark/>
          </w:tcPr>
          <w:p w14:paraId="5834814E"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Vitamin B3 (mg/d)</w:t>
            </w:r>
          </w:p>
        </w:tc>
        <w:tc>
          <w:tcPr>
            <w:tcW w:w="300" w:type="pct"/>
            <w:tcBorders>
              <w:top w:val="nil"/>
              <w:left w:val="nil"/>
              <w:bottom w:val="nil"/>
              <w:right w:val="nil"/>
            </w:tcBorders>
            <w:shd w:val="clear" w:color="auto" w:fill="auto"/>
            <w:noWrap/>
            <w:vAlign w:val="center"/>
            <w:hideMark/>
          </w:tcPr>
          <w:p w14:paraId="715176E8"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29.2</w:t>
            </w:r>
          </w:p>
        </w:tc>
        <w:tc>
          <w:tcPr>
            <w:tcW w:w="227" w:type="pct"/>
            <w:tcBorders>
              <w:top w:val="nil"/>
              <w:left w:val="nil"/>
              <w:bottom w:val="nil"/>
              <w:right w:val="nil"/>
            </w:tcBorders>
            <w:shd w:val="clear" w:color="auto" w:fill="auto"/>
            <w:noWrap/>
            <w:vAlign w:val="center"/>
            <w:hideMark/>
          </w:tcPr>
          <w:p w14:paraId="5D4B9FDC"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1.3</w:t>
            </w:r>
          </w:p>
        </w:tc>
        <w:tc>
          <w:tcPr>
            <w:tcW w:w="373" w:type="pct"/>
            <w:tcBorders>
              <w:top w:val="nil"/>
              <w:left w:val="nil"/>
              <w:bottom w:val="nil"/>
              <w:right w:val="nil"/>
            </w:tcBorders>
            <w:shd w:val="clear" w:color="auto" w:fill="auto"/>
            <w:vAlign w:val="center"/>
            <w:hideMark/>
          </w:tcPr>
          <w:p w14:paraId="3940A53F"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28.6</w:t>
            </w:r>
          </w:p>
        </w:tc>
        <w:tc>
          <w:tcPr>
            <w:tcW w:w="226" w:type="pct"/>
            <w:tcBorders>
              <w:top w:val="nil"/>
              <w:left w:val="nil"/>
              <w:bottom w:val="nil"/>
              <w:right w:val="nil"/>
            </w:tcBorders>
            <w:shd w:val="clear" w:color="auto" w:fill="auto"/>
            <w:vAlign w:val="center"/>
            <w:hideMark/>
          </w:tcPr>
          <w:p w14:paraId="00103210"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1.3</w:t>
            </w:r>
          </w:p>
        </w:tc>
        <w:tc>
          <w:tcPr>
            <w:tcW w:w="264" w:type="pct"/>
            <w:tcBorders>
              <w:top w:val="nil"/>
              <w:left w:val="nil"/>
              <w:bottom w:val="nil"/>
              <w:right w:val="nil"/>
            </w:tcBorders>
            <w:shd w:val="clear" w:color="auto" w:fill="auto"/>
            <w:vAlign w:val="center"/>
            <w:hideMark/>
          </w:tcPr>
          <w:p w14:paraId="085D50EE"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-0.6</w:t>
            </w:r>
          </w:p>
        </w:tc>
        <w:tc>
          <w:tcPr>
            <w:tcW w:w="274" w:type="pct"/>
            <w:tcBorders>
              <w:top w:val="nil"/>
              <w:left w:val="nil"/>
              <w:bottom w:val="nil"/>
              <w:right w:val="nil"/>
            </w:tcBorders>
            <w:shd w:val="clear" w:color="auto" w:fill="auto"/>
            <w:vAlign w:val="center"/>
            <w:hideMark/>
          </w:tcPr>
          <w:p w14:paraId="7EF66804"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0.0</w:t>
            </w:r>
          </w:p>
        </w:tc>
        <w:tc>
          <w:tcPr>
            <w:tcW w:w="373" w:type="pct"/>
            <w:tcBorders>
              <w:top w:val="nil"/>
              <w:left w:val="nil"/>
              <w:bottom w:val="nil"/>
              <w:right w:val="nil"/>
            </w:tcBorders>
            <w:shd w:val="clear" w:color="auto" w:fill="auto"/>
            <w:noWrap/>
            <w:vAlign w:val="center"/>
            <w:hideMark/>
          </w:tcPr>
          <w:p w14:paraId="4E0159BB"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30.4</w:t>
            </w:r>
          </w:p>
        </w:tc>
        <w:tc>
          <w:tcPr>
            <w:tcW w:w="226" w:type="pct"/>
            <w:tcBorders>
              <w:top w:val="nil"/>
              <w:left w:val="nil"/>
              <w:bottom w:val="nil"/>
              <w:right w:val="nil"/>
            </w:tcBorders>
            <w:shd w:val="clear" w:color="auto" w:fill="auto"/>
            <w:noWrap/>
            <w:vAlign w:val="center"/>
            <w:hideMark/>
          </w:tcPr>
          <w:p w14:paraId="24DC415D"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1.3</w:t>
            </w:r>
          </w:p>
        </w:tc>
        <w:tc>
          <w:tcPr>
            <w:tcW w:w="356" w:type="pct"/>
            <w:tcBorders>
              <w:top w:val="nil"/>
              <w:left w:val="nil"/>
              <w:bottom w:val="nil"/>
              <w:right w:val="nil"/>
            </w:tcBorders>
            <w:shd w:val="clear" w:color="auto" w:fill="auto"/>
            <w:vAlign w:val="center"/>
            <w:hideMark/>
          </w:tcPr>
          <w:p w14:paraId="30C44BE0"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1.1</w:t>
            </w:r>
          </w:p>
        </w:tc>
        <w:tc>
          <w:tcPr>
            <w:tcW w:w="274" w:type="pct"/>
            <w:tcBorders>
              <w:top w:val="nil"/>
              <w:left w:val="nil"/>
              <w:bottom w:val="nil"/>
              <w:right w:val="nil"/>
            </w:tcBorders>
            <w:shd w:val="clear" w:color="auto" w:fill="auto"/>
            <w:vAlign w:val="center"/>
            <w:hideMark/>
          </w:tcPr>
          <w:p w14:paraId="759FA7F7"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0.1</w:t>
            </w:r>
          </w:p>
        </w:tc>
        <w:tc>
          <w:tcPr>
            <w:tcW w:w="373" w:type="pct"/>
            <w:tcBorders>
              <w:top w:val="nil"/>
              <w:left w:val="nil"/>
              <w:bottom w:val="nil"/>
              <w:right w:val="nil"/>
            </w:tcBorders>
            <w:shd w:val="clear" w:color="auto" w:fill="auto"/>
            <w:noWrap/>
            <w:vAlign w:val="center"/>
            <w:hideMark/>
          </w:tcPr>
          <w:p w14:paraId="08FB9589"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29.7</w:t>
            </w:r>
          </w:p>
        </w:tc>
        <w:tc>
          <w:tcPr>
            <w:tcW w:w="226" w:type="pct"/>
            <w:tcBorders>
              <w:top w:val="nil"/>
              <w:left w:val="nil"/>
              <w:bottom w:val="nil"/>
              <w:right w:val="nil"/>
            </w:tcBorders>
            <w:shd w:val="clear" w:color="auto" w:fill="auto"/>
            <w:noWrap/>
            <w:vAlign w:val="center"/>
            <w:hideMark/>
          </w:tcPr>
          <w:p w14:paraId="36A46457"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1.3</w:t>
            </w:r>
          </w:p>
        </w:tc>
        <w:tc>
          <w:tcPr>
            <w:tcW w:w="328" w:type="pct"/>
            <w:tcBorders>
              <w:top w:val="nil"/>
              <w:left w:val="nil"/>
              <w:bottom w:val="nil"/>
              <w:right w:val="nil"/>
            </w:tcBorders>
            <w:shd w:val="clear" w:color="auto" w:fill="auto"/>
            <w:vAlign w:val="center"/>
            <w:hideMark/>
          </w:tcPr>
          <w:p w14:paraId="5BAA2097"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0.5</w:t>
            </w:r>
          </w:p>
        </w:tc>
        <w:tc>
          <w:tcPr>
            <w:tcW w:w="262" w:type="pct"/>
            <w:tcBorders>
              <w:top w:val="nil"/>
              <w:left w:val="nil"/>
              <w:bottom w:val="nil"/>
              <w:right w:val="nil"/>
            </w:tcBorders>
            <w:shd w:val="clear" w:color="auto" w:fill="auto"/>
            <w:vAlign w:val="center"/>
            <w:hideMark/>
          </w:tcPr>
          <w:p w14:paraId="28B12988"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0.1</w:t>
            </w:r>
          </w:p>
        </w:tc>
      </w:tr>
      <w:tr w:rsidR="00AB191D" w:rsidRPr="00AB191D" w14:paraId="15351141" w14:textId="77777777" w:rsidTr="00E111B5">
        <w:trPr>
          <w:trHeight w:val="255"/>
        </w:trPr>
        <w:tc>
          <w:tcPr>
            <w:tcW w:w="918" w:type="pct"/>
            <w:tcBorders>
              <w:top w:val="nil"/>
              <w:left w:val="nil"/>
              <w:bottom w:val="nil"/>
              <w:right w:val="nil"/>
            </w:tcBorders>
            <w:shd w:val="clear" w:color="auto" w:fill="auto"/>
            <w:noWrap/>
            <w:vAlign w:val="center"/>
            <w:hideMark/>
          </w:tcPr>
          <w:p w14:paraId="38DBD2FC"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Vitamin B6 (mg/d)</w:t>
            </w:r>
          </w:p>
        </w:tc>
        <w:tc>
          <w:tcPr>
            <w:tcW w:w="300" w:type="pct"/>
            <w:tcBorders>
              <w:top w:val="nil"/>
              <w:left w:val="nil"/>
              <w:bottom w:val="nil"/>
              <w:right w:val="nil"/>
            </w:tcBorders>
            <w:shd w:val="clear" w:color="auto" w:fill="auto"/>
            <w:noWrap/>
            <w:vAlign w:val="center"/>
            <w:hideMark/>
          </w:tcPr>
          <w:p w14:paraId="6439D939"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1.7</w:t>
            </w:r>
          </w:p>
        </w:tc>
        <w:tc>
          <w:tcPr>
            <w:tcW w:w="227" w:type="pct"/>
            <w:tcBorders>
              <w:top w:val="nil"/>
              <w:left w:val="nil"/>
              <w:bottom w:val="nil"/>
              <w:right w:val="nil"/>
            </w:tcBorders>
            <w:shd w:val="clear" w:color="auto" w:fill="auto"/>
            <w:noWrap/>
            <w:vAlign w:val="center"/>
            <w:hideMark/>
          </w:tcPr>
          <w:p w14:paraId="1A4F4B15"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0.1</w:t>
            </w:r>
          </w:p>
        </w:tc>
        <w:tc>
          <w:tcPr>
            <w:tcW w:w="373" w:type="pct"/>
            <w:tcBorders>
              <w:top w:val="nil"/>
              <w:left w:val="nil"/>
              <w:bottom w:val="nil"/>
              <w:right w:val="nil"/>
            </w:tcBorders>
            <w:shd w:val="clear" w:color="auto" w:fill="auto"/>
            <w:vAlign w:val="center"/>
            <w:hideMark/>
          </w:tcPr>
          <w:p w14:paraId="6F002344"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1.7</w:t>
            </w:r>
          </w:p>
        </w:tc>
        <w:tc>
          <w:tcPr>
            <w:tcW w:w="226" w:type="pct"/>
            <w:tcBorders>
              <w:top w:val="nil"/>
              <w:left w:val="nil"/>
              <w:bottom w:val="nil"/>
              <w:right w:val="nil"/>
            </w:tcBorders>
            <w:shd w:val="clear" w:color="auto" w:fill="auto"/>
            <w:vAlign w:val="center"/>
            <w:hideMark/>
          </w:tcPr>
          <w:p w14:paraId="7355E235"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0.1</w:t>
            </w:r>
          </w:p>
        </w:tc>
        <w:tc>
          <w:tcPr>
            <w:tcW w:w="264" w:type="pct"/>
            <w:tcBorders>
              <w:top w:val="nil"/>
              <w:left w:val="nil"/>
              <w:bottom w:val="nil"/>
              <w:right w:val="nil"/>
            </w:tcBorders>
            <w:shd w:val="clear" w:color="auto" w:fill="auto"/>
            <w:vAlign w:val="center"/>
            <w:hideMark/>
          </w:tcPr>
          <w:p w14:paraId="40D40ADB"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0.0</w:t>
            </w:r>
          </w:p>
        </w:tc>
        <w:tc>
          <w:tcPr>
            <w:tcW w:w="274" w:type="pct"/>
            <w:tcBorders>
              <w:top w:val="nil"/>
              <w:left w:val="nil"/>
              <w:bottom w:val="nil"/>
              <w:right w:val="nil"/>
            </w:tcBorders>
            <w:shd w:val="clear" w:color="auto" w:fill="auto"/>
            <w:vAlign w:val="center"/>
            <w:hideMark/>
          </w:tcPr>
          <w:p w14:paraId="21B15A4A"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0.0</w:t>
            </w:r>
          </w:p>
        </w:tc>
        <w:tc>
          <w:tcPr>
            <w:tcW w:w="373" w:type="pct"/>
            <w:tcBorders>
              <w:top w:val="nil"/>
              <w:left w:val="nil"/>
              <w:bottom w:val="nil"/>
              <w:right w:val="nil"/>
            </w:tcBorders>
            <w:shd w:val="clear" w:color="auto" w:fill="auto"/>
            <w:noWrap/>
            <w:vAlign w:val="center"/>
            <w:hideMark/>
          </w:tcPr>
          <w:p w14:paraId="2BE17D7C"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1.5***</w:t>
            </w:r>
          </w:p>
        </w:tc>
        <w:tc>
          <w:tcPr>
            <w:tcW w:w="226" w:type="pct"/>
            <w:tcBorders>
              <w:top w:val="nil"/>
              <w:left w:val="nil"/>
              <w:bottom w:val="nil"/>
              <w:right w:val="nil"/>
            </w:tcBorders>
            <w:shd w:val="clear" w:color="auto" w:fill="auto"/>
            <w:noWrap/>
            <w:vAlign w:val="center"/>
            <w:hideMark/>
          </w:tcPr>
          <w:p w14:paraId="0497C528"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0.1</w:t>
            </w:r>
          </w:p>
        </w:tc>
        <w:tc>
          <w:tcPr>
            <w:tcW w:w="356" w:type="pct"/>
            <w:tcBorders>
              <w:top w:val="nil"/>
              <w:left w:val="nil"/>
              <w:bottom w:val="nil"/>
              <w:right w:val="nil"/>
            </w:tcBorders>
            <w:shd w:val="clear" w:color="auto" w:fill="auto"/>
            <w:vAlign w:val="center"/>
            <w:hideMark/>
          </w:tcPr>
          <w:p w14:paraId="4D735178"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-0.2</w:t>
            </w:r>
          </w:p>
        </w:tc>
        <w:tc>
          <w:tcPr>
            <w:tcW w:w="274" w:type="pct"/>
            <w:tcBorders>
              <w:top w:val="nil"/>
              <w:left w:val="nil"/>
              <w:bottom w:val="nil"/>
              <w:right w:val="nil"/>
            </w:tcBorders>
            <w:shd w:val="clear" w:color="auto" w:fill="auto"/>
            <w:vAlign w:val="center"/>
            <w:hideMark/>
          </w:tcPr>
          <w:p w14:paraId="5C093C70"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0.0</w:t>
            </w:r>
          </w:p>
        </w:tc>
        <w:tc>
          <w:tcPr>
            <w:tcW w:w="373" w:type="pct"/>
            <w:tcBorders>
              <w:top w:val="nil"/>
              <w:left w:val="nil"/>
              <w:bottom w:val="nil"/>
              <w:right w:val="nil"/>
            </w:tcBorders>
            <w:shd w:val="clear" w:color="auto" w:fill="auto"/>
            <w:noWrap/>
            <w:vAlign w:val="center"/>
            <w:hideMark/>
          </w:tcPr>
          <w:p w14:paraId="69607857"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1.5***</w:t>
            </w:r>
          </w:p>
        </w:tc>
        <w:tc>
          <w:tcPr>
            <w:tcW w:w="226" w:type="pct"/>
            <w:tcBorders>
              <w:top w:val="nil"/>
              <w:left w:val="nil"/>
              <w:bottom w:val="nil"/>
              <w:right w:val="nil"/>
            </w:tcBorders>
            <w:shd w:val="clear" w:color="auto" w:fill="auto"/>
            <w:noWrap/>
            <w:vAlign w:val="center"/>
            <w:hideMark/>
          </w:tcPr>
          <w:p w14:paraId="34F591C6"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0.1</w:t>
            </w:r>
          </w:p>
        </w:tc>
        <w:tc>
          <w:tcPr>
            <w:tcW w:w="328" w:type="pct"/>
            <w:tcBorders>
              <w:top w:val="nil"/>
              <w:left w:val="nil"/>
              <w:bottom w:val="nil"/>
              <w:right w:val="nil"/>
            </w:tcBorders>
            <w:shd w:val="clear" w:color="auto" w:fill="auto"/>
            <w:vAlign w:val="center"/>
            <w:hideMark/>
          </w:tcPr>
          <w:p w14:paraId="4BE62F8C"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-0.2</w:t>
            </w:r>
          </w:p>
        </w:tc>
        <w:tc>
          <w:tcPr>
            <w:tcW w:w="262" w:type="pct"/>
            <w:tcBorders>
              <w:top w:val="nil"/>
              <w:left w:val="nil"/>
              <w:bottom w:val="nil"/>
              <w:right w:val="nil"/>
            </w:tcBorders>
            <w:shd w:val="clear" w:color="auto" w:fill="auto"/>
            <w:vAlign w:val="center"/>
            <w:hideMark/>
          </w:tcPr>
          <w:p w14:paraId="58BAE6CC"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0.0</w:t>
            </w:r>
          </w:p>
        </w:tc>
      </w:tr>
      <w:tr w:rsidR="00AB191D" w:rsidRPr="00AB191D" w14:paraId="55BD5A69" w14:textId="77777777" w:rsidTr="00E111B5">
        <w:trPr>
          <w:trHeight w:val="255"/>
        </w:trPr>
        <w:tc>
          <w:tcPr>
            <w:tcW w:w="918" w:type="pct"/>
            <w:tcBorders>
              <w:top w:val="nil"/>
              <w:left w:val="nil"/>
              <w:bottom w:val="nil"/>
              <w:right w:val="nil"/>
            </w:tcBorders>
            <w:shd w:val="clear" w:color="auto" w:fill="auto"/>
            <w:noWrap/>
            <w:vAlign w:val="center"/>
            <w:hideMark/>
          </w:tcPr>
          <w:p w14:paraId="2FE3A8BB"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Folate (DFE µg/d)</w:t>
            </w:r>
          </w:p>
        </w:tc>
        <w:tc>
          <w:tcPr>
            <w:tcW w:w="300" w:type="pct"/>
            <w:tcBorders>
              <w:top w:val="nil"/>
              <w:left w:val="nil"/>
              <w:bottom w:val="nil"/>
              <w:right w:val="nil"/>
            </w:tcBorders>
            <w:shd w:val="clear" w:color="auto" w:fill="auto"/>
            <w:noWrap/>
            <w:vAlign w:val="center"/>
            <w:hideMark/>
          </w:tcPr>
          <w:p w14:paraId="4BCCD7AA"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411.9</w:t>
            </w:r>
          </w:p>
        </w:tc>
        <w:tc>
          <w:tcPr>
            <w:tcW w:w="227" w:type="pct"/>
            <w:tcBorders>
              <w:top w:val="nil"/>
              <w:left w:val="nil"/>
              <w:bottom w:val="nil"/>
              <w:right w:val="nil"/>
            </w:tcBorders>
            <w:shd w:val="clear" w:color="auto" w:fill="auto"/>
            <w:noWrap/>
            <w:vAlign w:val="center"/>
            <w:hideMark/>
          </w:tcPr>
          <w:p w14:paraId="0C7A6469"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14.0</w:t>
            </w:r>
          </w:p>
        </w:tc>
        <w:tc>
          <w:tcPr>
            <w:tcW w:w="373" w:type="pct"/>
            <w:tcBorders>
              <w:top w:val="nil"/>
              <w:left w:val="nil"/>
              <w:bottom w:val="nil"/>
              <w:right w:val="nil"/>
            </w:tcBorders>
            <w:shd w:val="clear" w:color="auto" w:fill="auto"/>
            <w:vAlign w:val="center"/>
            <w:hideMark/>
          </w:tcPr>
          <w:p w14:paraId="4E6AC6D7"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415.4</w:t>
            </w:r>
          </w:p>
        </w:tc>
        <w:tc>
          <w:tcPr>
            <w:tcW w:w="226" w:type="pct"/>
            <w:tcBorders>
              <w:top w:val="nil"/>
              <w:left w:val="nil"/>
              <w:bottom w:val="nil"/>
              <w:right w:val="nil"/>
            </w:tcBorders>
            <w:shd w:val="clear" w:color="auto" w:fill="auto"/>
            <w:vAlign w:val="center"/>
            <w:hideMark/>
          </w:tcPr>
          <w:p w14:paraId="715B16DF"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14.0</w:t>
            </w:r>
          </w:p>
        </w:tc>
        <w:tc>
          <w:tcPr>
            <w:tcW w:w="264" w:type="pct"/>
            <w:tcBorders>
              <w:top w:val="nil"/>
              <w:left w:val="nil"/>
              <w:bottom w:val="nil"/>
              <w:right w:val="nil"/>
            </w:tcBorders>
            <w:shd w:val="clear" w:color="auto" w:fill="auto"/>
            <w:vAlign w:val="center"/>
            <w:hideMark/>
          </w:tcPr>
          <w:p w14:paraId="4E895103"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3.5</w:t>
            </w:r>
          </w:p>
        </w:tc>
        <w:tc>
          <w:tcPr>
            <w:tcW w:w="274" w:type="pct"/>
            <w:tcBorders>
              <w:top w:val="nil"/>
              <w:left w:val="nil"/>
              <w:bottom w:val="nil"/>
              <w:right w:val="nil"/>
            </w:tcBorders>
            <w:shd w:val="clear" w:color="auto" w:fill="auto"/>
            <w:vAlign w:val="center"/>
            <w:hideMark/>
          </w:tcPr>
          <w:p w14:paraId="04F5BE6E"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0.2</w:t>
            </w:r>
          </w:p>
        </w:tc>
        <w:tc>
          <w:tcPr>
            <w:tcW w:w="373" w:type="pct"/>
            <w:tcBorders>
              <w:top w:val="nil"/>
              <w:left w:val="nil"/>
              <w:bottom w:val="nil"/>
              <w:right w:val="nil"/>
            </w:tcBorders>
            <w:shd w:val="clear" w:color="auto" w:fill="auto"/>
            <w:noWrap/>
            <w:vAlign w:val="center"/>
            <w:hideMark/>
          </w:tcPr>
          <w:p w14:paraId="6297295F"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381.5***</w:t>
            </w:r>
          </w:p>
        </w:tc>
        <w:tc>
          <w:tcPr>
            <w:tcW w:w="226" w:type="pct"/>
            <w:tcBorders>
              <w:top w:val="nil"/>
              <w:left w:val="nil"/>
              <w:bottom w:val="nil"/>
              <w:right w:val="nil"/>
            </w:tcBorders>
            <w:shd w:val="clear" w:color="auto" w:fill="auto"/>
            <w:noWrap/>
            <w:vAlign w:val="center"/>
            <w:hideMark/>
          </w:tcPr>
          <w:p w14:paraId="5C1B102E"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13.9</w:t>
            </w:r>
          </w:p>
        </w:tc>
        <w:tc>
          <w:tcPr>
            <w:tcW w:w="356" w:type="pct"/>
            <w:tcBorders>
              <w:top w:val="nil"/>
              <w:left w:val="nil"/>
              <w:bottom w:val="nil"/>
              <w:right w:val="nil"/>
            </w:tcBorders>
            <w:shd w:val="clear" w:color="auto" w:fill="auto"/>
            <w:vAlign w:val="center"/>
            <w:hideMark/>
          </w:tcPr>
          <w:p w14:paraId="1548996B"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-30.4</w:t>
            </w:r>
          </w:p>
        </w:tc>
        <w:tc>
          <w:tcPr>
            <w:tcW w:w="274" w:type="pct"/>
            <w:tcBorders>
              <w:top w:val="nil"/>
              <w:left w:val="nil"/>
              <w:bottom w:val="nil"/>
              <w:right w:val="nil"/>
            </w:tcBorders>
            <w:shd w:val="clear" w:color="auto" w:fill="auto"/>
            <w:vAlign w:val="center"/>
            <w:hideMark/>
          </w:tcPr>
          <w:p w14:paraId="1D325625"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1.5</w:t>
            </w:r>
          </w:p>
        </w:tc>
        <w:tc>
          <w:tcPr>
            <w:tcW w:w="373" w:type="pct"/>
            <w:tcBorders>
              <w:top w:val="nil"/>
              <w:left w:val="nil"/>
              <w:bottom w:val="nil"/>
              <w:right w:val="nil"/>
            </w:tcBorders>
            <w:shd w:val="clear" w:color="auto" w:fill="auto"/>
            <w:noWrap/>
            <w:vAlign w:val="center"/>
            <w:hideMark/>
          </w:tcPr>
          <w:p w14:paraId="2F1F8CBA"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385.0***</w:t>
            </w:r>
          </w:p>
        </w:tc>
        <w:tc>
          <w:tcPr>
            <w:tcW w:w="226" w:type="pct"/>
            <w:tcBorders>
              <w:top w:val="nil"/>
              <w:left w:val="nil"/>
              <w:bottom w:val="nil"/>
              <w:right w:val="nil"/>
            </w:tcBorders>
            <w:shd w:val="clear" w:color="auto" w:fill="auto"/>
            <w:noWrap/>
            <w:vAlign w:val="center"/>
            <w:hideMark/>
          </w:tcPr>
          <w:p w14:paraId="686699C1"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13.9</w:t>
            </w:r>
          </w:p>
        </w:tc>
        <w:tc>
          <w:tcPr>
            <w:tcW w:w="328" w:type="pct"/>
            <w:tcBorders>
              <w:top w:val="nil"/>
              <w:left w:val="nil"/>
              <w:bottom w:val="nil"/>
              <w:right w:val="nil"/>
            </w:tcBorders>
            <w:shd w:val="clear" w:color="auto" w:fill="auto"/>
            <w:vAlign w:val="center"/>
            <w:hideMark/>
          </w:tcPr>
          <w:p w14:paraId="43256751"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-26.9</w:t>
            </w:r>
          </w:p>
        </w:tc>
        <w:tc>
          <w:tcPr>
            <w:tcW w:w="262" w:type="pct"/>
            <w:tcBorders>
              <w:top w:val="nil"/>
              <w:left w:val="nil"/>
              <w:bottom w:val="nil"/>
              <w:right w:val="nil"/>
            </w:tcBorders>
            <w:shd w:val="clear" w:color="auto" w:fill="auto"/>
            <w:vAlign w:val="center"/>
            <w:hideMark/>
          </w:tcPr>
          <w:p w14:paraId="0CF95EFA"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1.5</w:t>
            </w:r>
          </w:p>
        </w:tc>
      </w:tr>
      <w:tr w:rsidR="00AB191D" w:rsidRPr="00AB191D" w14:paraId="4C36EE79" w14:textId="77777777" w:rsidTr="00E111B5">
        <w:trPr>
          <w:trHeight w:val="255"/>
        </w:trPr>
        <w:tc>
          <w:tcPr>
            <w:tcW w:w="918" w:type="pct"/>
            <w:tcBorders>
              <w:top w:val="nil"/>
              <w:left w:val="nil"/>
              <w:bottom w:val="nil"/>
              <w:right w:val="nil"/>
            </w:tcBorders>
            <w:shd w:val="clear" w:color="auto" w:fill="auto"/>
            <w:noWrap/>
            <w:vAlign w:val="center"/>
            <w:hideMark/>
          </w:tcPr>
          <w:p w14:paraId="5C4253D2"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Vitamin E (mg/d)</w:t>
            </w:r>
          </w:p>
        </w:tc>
        <w:tc>
          <w:tcPr>
            <w:tcW w:w="300" w:type="pct"/>
            <w:tcBorders>
              <w:top w:val="nil"/>
              <w:left w:val="nil"/>
              <w:bottom w:val="nil"/>
              <w:right w:val="nil"/>
            </w:tcBorders>
            <w:shd w:val="clear" w:color="auto" w:fill="auto"/>
            <w:noWrap/>
            <w:vAlign w:val="center"/>
            <w:hideMark/>
          </w:tcPr>
          <w:p w14:paraId="77968BC8"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8.4</w:t>
            </w:r>
          </w:p>
        </w:tc>
        <w:tc>
          <w:tcPr>
            <w:tcW w:w="227" w:type="pct"/>
            <w:tcBorders>
              <w:top w:val="nil"/>
              <w:left w:val="nil"/>
              <w:bottom w:val="nil"/>
              <w:right w:val="nil"/>
            </w:tcBorders>
            <w:shd w:val="clear" w:color="auto" w:fill="auto"/>
            <w:noWrap/>
            <w:vAlign w:val="center"/>
            <w:hideMark/>
          </w:tcPr>
          <w:p w14:paraId="657D7875"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0.3</w:t>
            </w:r>
          </w:p>
        </w:tc>
        <w:tc>
          <w:tcPr>
            <w:tcW w:w="373" w:type="pct"/>
            <w:tcBorders>
              <w:top w:val="nil"/>
              <w:left w:val="nil"/>
              <w:bottom w:val="nil"/>
              <w:right w:val="nil"/>
            </w:tcBorders>
            <w:shd w:val="clear" w:color="auto" w:fill="auto"/>
            <w:vAlign w:val="center"/>
            <w:hideMark/>
          </w:tcPr>
          <w:p w14:paraId="198303A3"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8.7</w:t>
            </w:r>
          </w:p>
        </w:tc>
        <w:tc>
          <w:tcPr>
            <w:tcW w:w="226" w:type="pct"/>
            <w:tcBorders>
              <w:top w:val="nil"/>
              <w:left w:val="nil"/>
              <w:bottom w:val="nil"/>
              <w:right w:val="nil"/>
            </w:tcBorders>
            <w:shd w:val="clear" w:color="auto" w:fill="auto"/>
            <w:vAlign w:val="center"/>
            <w:hideMark/>
          </w:tcPr>
          <w:p w14:paraId="522F439A"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0.3</w:t>
            </w:r>
          </w:p>
        </w:tc>
        <w:tc>
          <w:tcPr>
            <w:tcW w:w="264" w:type="pct"/>
            <w:tcBorders>
              <w:top w:val="nil"/>
              <w:left w:val="nil"/>
              <w:bottom w:val="nil"/>
              <w:right w:val="nil"/>
            </w:tcBorders>
            <w:shd w:val="clear" w:color="auto" w:fill="auto"/>
            <w:vAlign w:val="center"/>
            <w:hideMark/>
          </w:tcPr>
          <w:p w14:paraId="7A415E68"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0.3</w:t>
            </w:r>
          </w:p>
        </w:tc>
        <w:tc>
          <w:tcPr>
            <w:tcW w:w="274" w:type="pct"/>
            <w:tcBorders>
              <w:top w:val="nil"/>
              <w:left w:val="nil"/>
              <w:bottom w:val="nil"/>
              <w:right w:val="nil"/>
            </w:tcBorders>
            <w:shd w:val="clear" w:color="auto" w:fill="auto"/>
            <w:vAlign w:val="center"/>
            <w:hideMark/>
          </w:tcPr>
          <w:p w14:paraId="38CFB876"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0.0</w:t>
            </w:r>
          </w:p>
        </w:tc>
        <w:tc>
          <w:tcPr>
            <w:tcW w:w="373" w:type="pct"/>
            <w:tcBorders>
              <w:top w:val="nil"/>
              <w:left w:val="nil"/>
              <w:bottom w:val="nil"/>
              <w:right w:val="nil"/>
            </w:tcBorders>
            <w:shd w:val="clear" w:color="auto" w:fill="auto"/>
            <w:noWrap/>
            <w:vAlign w:val="center"/>
            <w:hideMark/>
          </w:tcPr>
          <w:p w14:paraId="13E46A4D"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9.3</w:t>
            </w:r>
          </w:p>
        </w:tc>
        <w:tc>
          <w:tcPr>
            <w:tcW w:w="226" w:type="pct"/>
            <w:tcBorders>
              <w:top w:val="nil"/>
              <w:left w:val="nil"/>
              <w:bottom w:val="nil"/>
              <w:right w:val="nil"/>
            </w:tcBorders>
            <w:shd w:val="clear" w:color="auto" w:fill="auto"/>
            <w:noWrap/>
            <w:vAlign w:val="center"/>
            <w:hideMark/>
          </w:tcPr>
          <w:p w14:paraId="3CCEC0DF"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0.3</w:t>
            </w:r>
          </w:p>
        </w:tc>
        <w:tc>
          <w:tcPr>
            <w:tcW w:w="356" w:type="pct"/>
            <w:tcBorders>
              <w:top w:val="nil"/>
              <w:left w:val="nil"/>
              <w:bottom w:val="nil"/>
              <w:right w:val="nil"/>
            </w:tcBorders>
            <w:shd w:val="clear" w:color="auto" w:fill="auto"/>
            <w:vAlign w:val="center"/>
            <w:hideMark/>
          </w:tcPr>
          <w:p w14:paraId="62CA0DFD"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0.9</w:t>
            </w:r>
          </w:p>
        </w:tc>
        <w:tc>
          <w:tcPr>
            <w:tcW w:w="274" w:type="pct"/>
            <w:tcBorders>
              <w:top w:val="nil"/>
              <w:left w:val="nil"/>
              <w:bottom w:val="nil"/>
              <w:right w:val="nil"/>
            </w:tcBorders>
            <w:shd w:val="clear" w:color="auto" w:fill="auto"/>
            <w:vAlign w:val="center"/>
            <w:hideMark/>
          </w:tcPr>
          <w:p w14:paraId="7C87A116"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0.0</w:t>
            </w:r>
          </w:p>
        </w:tc>
        <w:tc>
          <w:tcPr>
            <w:tcW w:w="373" w:type="pct"/>
            <w:tcBorders>
              <w:top w:val="nil"/>
              <w:left w:val="nil"/>
              <w:bottom w:val="nil"/>
              <w:right w:val="nil"/>
            </w:tcBorders>
            <w:shd w:val="clear" w:color="auto" w:fill="auto"/>
            <w:noWrap/>
            <w:vAlign w:val="center"/>
            <w:hideMark/>
          </w:tcPr>
          <w:p w14:paraId="7A3BC4B2"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9.6***</w:t>
            </w:r>
          </w:p>
        </w:tc>
        <w:tc>
          <w:tcPr>
            <w:tcW w:w="226" w:type="pct"/>
            <w:tcBorders>
              <w:top w:val="nil"/>
              <w:left w:val="nil"/>
              <w:bottom w:val="nil"/>
              <w:right w:val="nil"/>
            </w:tcBorders>
            <w:shd w:val="clear" w:color="auto" w:fill="auto"/>
            <w:noWrap/>
            <w:vAlign w:val="center"/>
            <w:hideMark/>
          </w:tcPr>
          <w:p w14:paraId="61F5DCAB"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0.3</w:t>
            </w:r>
          </w:p>
        </w:tc>
        <w:tc>
          <w:tcPr>
            <w:tcW w:w="328" w:type="pct"/>
            <w:tcBorders>
              <w:top w:val="nil"/>
              <w:left w:val="nil"/>
              <w:bottom w:val="nil"/>
              <w:right w:val="nil"/>
            </w:tcBorders>
            <w:shd w:val="clear" w:color="auto" w:fill="auto"/>
            <w:vAlign w:val="center"/>
            <w:hideMark/>
          </w:tcPr>
          <w:p w14:paraId="301F7DA4"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1.2</w:t>
            </w:r>
          </w:p>
        </w:tc>
        <w:tc>
          <w:tcPr>
            <w:tcW w:w="262" w:type="pct"/>
            <w:tcBorders>
              <w:top w:val="nil"/>
              <w:left w:val="nil"/>
              <w:bottom w:val="nil"/>
              <w:right w:val="nil"/>
            </w:tcBorders>
            <w:shd w:val="clear" w:color="auto" w:fill="auto"/>
            <w:vAlign w:val="center"/>
            <w:hideMark/>
          </w:tcPr>
          <w:p w14:paraId="4323B72C"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0.1</w:t>
            </w:r>
          </w:p>
        </w:tc>
      </w:tr>
      <w:tr w:rsidR="00AB191D" w:rsidRPr="00AB191D" w14:paraId="443001A1" w14:textId="77777777" w:rsidTr="00E111B5">
        <w:trPr>
          <w:trHeight w:val="255"/>
        </w:trPr>
        <w:tc>
          <w:tcPr>
            <w:tcW w:w="918" w:type="pct"/>
            <w:tcBorders>
              <w:top w:val="nil"/>
              <w:left w:val="nil"/>
              <w:bottom w:val="nil"/>
              <w:right w:val="nil"/>
            </w:tcBorders>
            <w:shd w:val="clear" w:color="auto" w:fill="auto"/>
            <w:noWrap/>
            <w:vAlign w:val="center"/>
            <w:hideMark/>
          </w:tcPr>
          <w:p w14:paraId="7267697A"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Sodium (mg/d)</w:t>
            </w:r>
          </w:p>
        </w:tc>
        <w:tc>
          <w:tcPr>
            <w:tcW w:w="300" w:type="pct"/>
            <w:tcBorders>
              <w:top w:val="nil"/>
              <w:left w:val="nil"/>
              <w:bottom w:val="nil"/>
              <w:right w:val="nil"/>
            </w:tcBorders>
            <w:shd w:val="clear" w:color="auto" w:fill="auto"/>
            <w:noWrap/>
            <w:vAlign w:val="center"/>
            <w:hideMark/>
          </w:tcPr>
          <w:p w14:paraId="04465F24"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3058.2</w:t>
            </w:r>
          </w:p>
        </w:tc>
        <w:tc>
          <w:tcPr>
            <w:tcW w:w="227" w:type="pct"/>
            <w:tcBorders>
              <w:top w:val="nil"/>
              <w:left w:val="nil"/>
              <w:bottom w:val="nil"/>
              <w:right w:val="nil"/>
            </w:tcBorders>
            <w:shd w:val="clear" w:color="auto" w:fill="auto"/>
            <w:noWrap/>
            <w:vAlign w:val="center"/>
            <w:hideMark/>
          </w:tcPr>
          <w:p w14:paraId="1ABC9842"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88.9</w:t>
            </w:r>
          </w:p>
        </w:tc>
        <w:tc>
          <w:tcPr>
            <w:tcW w:w="373" w:type="pct"/>
            <w:tcBorders>
              <w:top w:val="nil"/>
              <w:left w:val="nil"/>
              <w:bottom w:val="nil"/>
              <w:right w:val="nil"/>
            </w:tcBorders>
            <w:shd w:val="clear" w:color="auto" w:fill="auto"/>
            <w:vAlign w:val="center"/>
            <w:hideMark/>
          </w:tcPr>
          <w:p w14:paraId="5029EDF3"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3056.3</w:t>
            </w:r>
          </w:p>
        </w:tc>
        <w:tc>
          <w:tcPr>
            <w:tcW w:w="226" w:type="pct"/>
            <w:tcBorders>
              <w:top w:val="nil"/>
              <w:left w:val="nil"/>
              <w:bottom w:val="nil"/>
              <w:right w:val="nil"/>
            </w:tcBorders>
            <w:shd w:val="clear" w:color="auto" w:fill="auto"/>
            <w:vAlign w:val="center"/>
            <w:hideMark/>
          </w:tcPr>
          <w:p w14:paraId="739A522D"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88.9</w:t>
            </w:r>
          </w:p>
        </w:tc>
        <w:tc>
          <w:tcPr>
            <w:tcW w:w="264" w:type="pct"/>
            <w:tcBorders>
              <w:top w:val="nil"/>
              <w:left w:val="nil"/>
              <w:bottom w:val="nil"/>
              <w:right w:val="nil"/>
            </w:tcBorders>
            <w:shd w:val="clear" w:color="auto" w:fill="auto"/>
            <w:vAlign w:val="center"/>
            <w:hideMark/>
          </w:tcPr>
          <w:p w14:paraId="024F6C75"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-1.9</w:t>
            </w:r>
          </w:p>
        </w:tc>
        <w:tc>
          <w:tcPr>
            <w:tcW w:w="274" w:type="pct"/>
            <w:tcBorders>
              <w:top w:val="nil"/>
              <w:left w:val="nil"/>
              <w:bottom w:val="nil"/>
              <w:right w:val="nil"/>
            </w:tcBorders>
            <w:shd w:val="clear" w:color="auto" w:fill="auto"/>
            <w:vAlign w:val="center"/>
            <w:hideMark/>
          </w:tcPr>
          <w:p w14:paraId="3C006B64"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0.1</w:t>
            </w:r>
          </w:p>
        </w:tc>
        <w:tc>
          <w:tcPr>
            <w:tcW w:w="373" w:type="pct"/>
            <w:tcBorders>
              <w:top w:val="nil"/>
              <w:left w:val="nil"/>
              <w:bottom w:val="nil"/>
              <w:right w:val="nil"/>
            </w:tcBorders>
            <w:shd w:val="clear" w:color="auto" w:fill="auto"/>
            <w:noWrap/>
            <w:vAlign w:val="center"/>
            <w:hideMark/>
          </w:tcPr>
          <w:p w14:paraId="7724BF95"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3014.0</w:t>
            </w:r>
          </w:p>
        </w:tc>
        <w:tc>
          <w:tcPr>
            <w:tcW w:w="226" w:type="pct"/>
            <w:tcBorders>
              <w:top w:val="nil"/>
              <w:left w:val="nil"/>
              <w:bottom w:val="nil"/>
              <w:right w:val="nil"/>
            </w:tcBorders>
            <w:shd w:val="clear" w:color="auto" w:fill="auto"/>
            <w:noWrap/>
            <w:vAlign w:val="center"/>
            <w:hideMark/>
          </w:tcPr>
          <w:p w14:paraId="57D6A952"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88.1</w:t>
            </w:r>
          </w:p>
        </w:tc>
        <w:tc>
          <w:tcPr>
            <w:tcW w:w="356" w:type="pct"/>
            <w:tcBorders>
              <w:top w:val="nil"/>
              <w:left w:val="nil"/>
              <w:bottom w:val="nil"/>
              <w:right w:val="nil"/>
            </w:tcBorders>
            <w:shd w:val="clear" w:color="auto" w:fill="auto"/>
            <w:vAlign w:val="center"/>
            <w:hideMark/>
          </w:tcPr>
          <w:p w14:paraId="612A81BC"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-44.2</w:t>
            </w:r>
          </w:p>
        </w:tc>
        <w:tc>
          <w:tcPr>
            <w:tcW w:w="274" w:type="pct"/>
            <w:tcBorders>
              <w:top w:val="nil"/>
              <w:left w:val="nil"/>
              <w:bottom w:val="nil"/>
              <w:right w:val="nil"/>
            </w:tcBorders>
            <w:shd w:val="clear" w:color="auto" w:fill="auto"/>
            <w:vAlign w:val="center"/>
            <w:hideMark/>
          </w:tcPr>
          <w:p w14:paraId="36BFE60F"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5.2</w:t>
            </w:r>
          </w:p>
        </w:tc>
        <w:tc>
          <w:tcPr>
            <w:tcW w:w="373" w:type="pct"/>
            <w:tcBorders>
              <w:top w:val="nil"/>
              <w:left w:val="nil"/>
              <w:bottom w:val="nil"/>
              <w:right w:val="nil"/>
            </w:tcBorders>
            <w:shd w:val="clear" w:color="auto" w:fill="auto"/>
            <w:noWrap/>
            <w:vAlign w:val="center"/>
            <w:hideMark/>
          </w:tcPr>
          <w:p w14:paraId="7AE9A257"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3012.1</w:t>
            </w:r>
          </w:p>
        </w:tc>
        <w:tc>
          <w:tcPr>
            <w:tcW w:w="226" w:type="pct"/>
            <w:tcBorders>
              <w:top w:val="nil"/>
              <w:left w:val="nil"/>
              <w:bottom w:val="nil"/>
              <w:right w:val="nil"/>
            </w:tcBorders>
            <w:shd w:val="clear" w:color="auto" w:fill="auto"/>
            <w:noWrap/>
            <w:vAlign w:val="center"/>
            <w:hideMark/>
          </w:tcPr>
          <w:p w14:paraId="7005DC16"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88.0</w:t>
            </w:r>
          </w:p>
        </w:tc>
        <w:tc>
          <w:tcPr>
            <w:tcW w:w="328" w:type="pct"/>
            <w:tcBorders>
              <w:top w:val="nil"/>
              <w:left w:val="nil"/>
              <w:bottom w:val="nil"/>
              <w:right w:val="nil"/>
            </w:tcBorders>
            <w:shd w:val="clear" w:color="auto" w:fill="auto"/>
            <w:vAlign w:val="center"/>
            <w:hideMark/>
          </w:tcPr>
          <w:p w14:paraId="2BD93B31"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-46.1</w:t>
            </w:r>
          </w:p>
        </w:tc>
        <w:tc>
          <w:tcPr>
            <w:tcW w:w="262" w:type="pct"/>
            <w:tcBorders>
              <w:top w:val="nil"/>
              <w:left w:val="nil"/>
              <w:bottom w:val="nil"/>
              <w:right w:val="nil"/>
            </w:tcBorders>
            <w:shd w:val="clear" w:color="auto" w:fill="auto"/>
            <w:vAlign w:val="center"/>
            <w:hideMark/>
          </w:tcPr>
          <w:p w14:paraId="47C0A2BD"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5.2</w:t>
            </w:r>
          </w:p>
        </w:tc>
      </w:tr>
      <w:tr w:rsidR="00AB191D" w:rsidRPr="00AB191D" w14:paraId="5311EA75" w14:textId="77777777" w:rsidTr="00E111B5">
        <w:trPr>
          <w:trHeight w:val="255"/>
        </w:trPr>
        <w:tc>
          <w:tcPr>
            <w:tcW w:w="918" w:type="pct"/>
            <w:tcBorders>
              <w:top w:val="nil"/>
              <w:left w:val="nil"/>
              <w:bottom w:val="nil"/>
              <w:right w:val="nil"/>
            </w:tcBorders>
            <w:shd w:val="clear" w:color="auto" w:fill="auto"/>
            <w:noWrap/>
            <w:vAlign w:val="center"/>
            <w:hideMark/>
          </w:tcPr>
          <w:p w14:paraId="00BB5695"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Calcium (mg/d)</w:t>
            </w:r>
          </w:p>
        </w:tc>
        <w:tc>
          <w:tcPr>
            <w:tcW w:w="300" w:type="pct"/>
            <w:tcBorders>
              <w:top w:val="nil"/>
              <w:left w:val="nil"/>
              <w:bottom w:val="nil"/>
              <w:right w:val="nil"/>
            </w:tcBorders>
            <w:shd w:val="clear" w:color="auto" w:fill="auto"/>
            <w:noWrap/>
            <w:vAlign w:val="center"/>
            <w:hideMark/>
          </w:tcPr>
          <w:p w14:paraId="2DF5447B"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642.2</w:t>
            </w:r>
          </w:p>
        </w:tc>
        <w:tc>
          <w:tcPr>
            <w:tcW w:w="227" w:type="pct"/>
            <w:tcBorders>
              <w:top w:val="nil"/>
              <w:left w:val="nil"/>
              <w:bottom w:val="nil"/>
              <w:right w:val="nil"/>
            </w:tcBorders>
            <w:shd w:val="clear" w:color="auto" w:fill="auto"/>
            <w:noWrap/>
            <w:vAlign w:val="center"/>
            <w:hideMark/>
          </w:tcPr>
          <w:p w14:paraId="3550FEEC"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24.3</w:t>
            </w:r>
          </w:p>
        </w:tc>
        <w:tc>
          <w:tcPr>
            <w:tcW w:w="373" w:type="pct"/>
            <w:tcBorders>
              <w:top w:val="nil"/>
              <w:left w:val="nil"/>
              <w:bottom w:val="nil"/>
              <w:right w:val="nil"/>
            </w:tcBorders>
            <w:shd w:val="clear" w:color="auto" w:fill="auto"/>
            <w:vAlign w:val="center"/>
            <w:hideMark/>
          </w:tcPr>
          <w:p w14:paraId="7F5079B6"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641.9</w:t>
            </w:r>
          </w:p>
        </w:tc>
        <w:tc>
          <w:tcPr>
            <w:tcW w:w="226" w:type="pct"/>
            <w:tcBorders>
              <w:top w:val="nil"/>
              <w:left w:val="nil"/>
              <w:bottom w:val="nil"/>
              <w:right w:val="nil"/>
            </w:tcBorders>
            <w:shd w:val="clear" w:color="auto" w:fill="auto"/>
            <w:vAlign w:val="center"/>
            <w:hideMark/>
          </w:tcPr>
          <w:p w14:paraId="4D5A38BC"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24.3</w:t>
            </w:r>
          </w:p>
        </w:tc>
        <w:tc>
          <w:tcPr>
            <w:tcW w:w="264" w:type="pct"/>
            <w:tcBorders>
              <w:top w:val="nil"/>
              <w:left w:val="nil"/>
              <w:bottom w:val="nil"/>
              <w:right w:val="nil"/>
            </w:tcBorders>
            <w:shd w:val="clear" w:color="auto" w:fill="auto"/>
            <w:vAlign w:val="center"/>
            <w:hideMark/>
          </w:tcPr>
          <w:p w14:paraId="193F5EE3"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-0.3</w:t>
            </w:r>
          </w:p>
        </w:tc>
        <w:tc>
          <w:tcPr>
            <w:tcW w:w="274" w:type="pct"/>
            <w:tcBorders>
              <w:top w:val="nil"/>
              <w:left w:val="nil"/>
              <w:bottom w:val="nil"/>
              <w:right w:val="nil"/>
            </w:tcBorders>
            <w:shd w:val="clear" w:color="auto" w:fill="auto"/>
            <w:vAlign w:val="center"/>
            <w:hideMark/>
          </w:tcPr>
          <w:p w14:paraId="2F27F518"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0.0</w:t>
            </w:r>
          </w:p>
        </w:tc>
        <w:tc>
          <w:tcPr>
            <w:tcW w:w="373" w:type="pct"/>
            <w:tcBorders>
              <w:top w:val="nil"/>
              <w:left w:val="nil"/>
              <w:bottom w:val="nil"/>
              <w:right w:val="nil"/>
            </w:tcBorders>
            <w:shd w:val="clear" w:color="auto" w:fill="auto"/>
            <w:noWrap/>
            <w:vAlign w:val="center"/>
            <w:hideMark/>
          </w:tcPr>
          <w:p w14:paraId="2AF27043"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684.7***</w:t>
            </w:r>
          </w:p>
        </w:tc>
        <w:tc>
          <w:tcPr>
            <w:tcW w:w="226" w:type="pct"/>
            <w:tcBorders>
              <w:top w:val="nil"/>
              <w:left w:val="nil"/>
              <w:bottom w:val="nil"/>
              <w:right w:val="nil"/>
            </w:tcBorders>
            <w:shd w:val="clear" w:color="auto" w:fill="auto"/>
            <w:noWrap/>
            <w:vAlign w:val="center"/>
            <w:hideMark/>
          </w:tcPr>
          <w:p w14:paraId="31C98C50"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24.3</w:t>
            </w:r>
          </w:p>
        </w:tc>
        <w:tc>
          <w:tcPr>
            <w:tcW w:w="356" w:type="pct"/>
            <w:tcBorders>
              <w:top w:val="nil"/>
              <w:left w:val="nil"/>
              <w:bottom w:val="nil"/>
              <w:right w:val="nil"/>
            </w:tcBorders>
            <w:shd w:val="clear" w:color="auto" w:fill="auto"/>
            <w:vAlign w:val="center"/>
            <w:hideMark/>
          </w:tcPr>
          <w:p w14:paraId="1C18A7F7"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42.5</w:t>
            </w:r>
          </w:p>
        </w:tc>
        <w:tc>
          <w:tcPr>
            <w:tcW w:w="274" w:type="pct"/>
            <w:tcBorders>
              <w:top w:val="nil"/>
              <w:left w:val="nil"/>
              <w:bottom w:val="nil"/>
              <w:right w:val="nil"/>
            </w:tcBorders>
            <w:shd w:val="clear" w:color="auto" w:fill="auto"/>
            <w:vAlign w:val="center"/>
            <w:hideMark/>
          </w:tcPr>
          <w:p w14:paraId="78F06C78"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2.5</w:t>
            </w:r>
          </w:p>
        </w:tc>
        <w:tc>
          <w:tcPr>
            <w:tcW w:w="373" w:type="pct"/>
            <w:tcBorders>
              <w:top w:val="nil"/>
              <w:left w:val="nil"/>
              <w:bottom w:val="nil"/>
              <w:right w:val="nil"/>
            </w:tcBorders>
            <w:shd w:val="clear" w:color="auto" w:fill="auto"/>
            <w:noWrap/>
            <w:vAlign w:val="center"/>
            <w:hideMark/>
          </w:tcPr>
          <w:p w14:paraId="3A7E2B35"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684.4***</w:t>
            </w:r>
          </w:p>
        </w:tc>
        <w:tc>
          <w:tcPr>
            <w:tcW w:w="226" w:type="pct"/>
            <w:tcBorders>
              <w:top w:val="nil"/>
              <w:left w:val="nil"/>
              <w:bottom w:val="nil"/>
              <w:right w:val="nil"/>
            </w:tcBorders>
            <w:shd w:val="clear" w:color="auto" w:fill="auto"/>
            <w:noWrap/>
            <w:vAlign w:val="center"/>
            <w:hideMark/>
          </w:tcPr>
          <w:p w14:paraId="154C7496"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24.3</w:t>
            </w:r>
          </w:p>
        </w:tc>
        <w:tc>
          <w:tcPr>
            <w:tcW w:w="328" w:type="pct"/>
            <w:tcBorders>
              <w:top w:val="nil"/>
              <w:left w:val="nil"/>
              <w:bottom w:val="nil"/>
              <w:right w:val="nil"/>
            </w:tcBorders>
            <w:shd w:val="clear" w:color="auto" w:fill="auto"/>
            <w:vAlign w:val="center"/>
            <w:hideMark/>
          </w:tcPr>
          <w:p w14:paraId="31215A49"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42.2</w:t>
            </w:r>
          </w:p>
        </w:tc>
        <w:tc>
          <w:tcPr>
            <w:tcW w:w="262" w:type="pct"/>
            <w:tcBorders>
              <w:top w:val="nil"/>
              <w:left w:val="nil"/>
              <w:bottom w:val="nil"/>
              <w:right w:val="nil"/>
            </w:tcBorders>
            <w:shd w:val="clear" w:color="auto" w:fill="auto"/>
            <w:vAlign w:val="center"/>
            <w:hideMark/>
          </w:tcPr>
          <w:p w14:paraId="67917A69"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2.5</w:t>
            </w:r>
          </w:p>
        </w:tc>
      </w:tr>
      <w:tr w:rsidR="00AB191D" w:rsidRPr="00AB191D" w14:paraId="620FEA37" w14:textId="77777777" w:rsidTr="00E111B5">
        <w:trPr>
          <w:trHeight w:val="255"/>
        </w:trPr>
        <w:tc>
          <w:tcPr>
            <w:tcW w:w="918" w:type="pct"/>
            <w:tcBorders>
              <w:top w:val="nil"/>
              <w:left w:val="nil"/>
              <w:bottom w:val="nil"/>
              <w:right w:val="nil"/>
            </w:tcBorders>
            <w:shd w:val="clear" w:color="auto" w:fill="auto"/>
            <w:noWrap/>
            <w:vAlign w:val="center"/>
            <w:hideMark/>
          </w:tcPr>
          <w:p w14:paraId="715C5BF3"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Potassium (mg/d)</w:t>
            </w:r>
          </w:p>
        </w:tc>
        <w:tc>
          <w:tcPr>
            <w:tcW w:w="300" w:type="pct"/>
            <w:tcBorders>
              <w:top w:val="nil"/>
              <w:left w:val="nil"/>
              <w:bottom w:val="nil"/>
              <w:right w:val="nil"/>
            </w:tcBorders>
            <w:shd w:val="clear" w:color="auto" w:fill="auto"/>
            <w:noWrap/>
            <w:vAlign w:val="center"/>
            <w:hideMark/>
          </w:tcPr>
          <w:p w14:paraId="7F40641F"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2076.0</w:t>
            </w:r>
          </w:p>
        </w:tc>
        <w:tc>
          <w:tcPr>
            <w:tcW w:w="227" w:type="pct"/>
            <w:tcBorders>
              <w:top w:val="nil"/>
              <w:left w:val="nil"/>
              <w:bottom w:val="nil"/>
              <w:right w:val="nil"/>
            </w:tcBorders>
            <w:shd w:val="clear" w:color="auto" w:fill="auto"/>
            <w:noWrap/>
            <w:vAlign w:val="center"/>
            <w:hideMark/>
          </w:tcPr>
          <w:p w14:paraId="644DFA36"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66.1</w:t>
            </w:r>
          </w:p>
        </w:tc>
        <w:tc>
          <w:tcPr>
            <w:tcW w:w="373" w:type="pct"/>
            <w:tcBorders>
              <w:top w:val="nil"/>
              <w:left w:val="nil"/>
              <w:bottom w:val="nil"/>
              <w:right w:val="nil"/>
            </w:tcBorders>
            <w:shd w:val="clear" w:color="auto" w:fill="auto"/>
            <w:vAlign w:val="center"/>
            <w:hideMark/>
          </w:tcPr>
          <w:p w14:paraId="1E84DAB0"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2097.5</w:t>
            </w:r>
          </w:p>
        </w:tc>
        <w:tc>
          <w:tcPr>
            <w:tcW w:w="226" w:type="pct"/>
            <w:tcBorders>
              <w:top w:val="nil"/>
              <w:left w:val="nil"/>
              <w:bottom w:val="nil"/>
              <w:right w:val="nil"/>
            </w:tcBorders>
            <w:shd w:val="clear" w:color="auto" w:fill="auto"/>
            <w:vAlign w:val="center"/>
            <w:hideMark/>
          </w:tcPr>
          <w:p w14:paraId="69C64915"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66.6</w:t>
            </w:r>
          </w:p>
        </w:tc>
        <w:tc>
          <w:tcPr>
            <w:tcW w:w="264" w:type="pct"/>
            <w:tcBorders>
              <w:top w:val="nil"/>
              <w:left w:val="nil"/>
              <w:bottom w:val="nil"/>
              <w:right w:val="nil"/>
            </w:tcBorders>
            <w:shd w:val="clear" w:color="auto" w:fill="auto"/>
            <w:vAlign w:val="center"/>
            <w:hideMark/>
          </w:tcPr>
          <w:p w14:paraId="76EE9ED7"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21.4</w:t>
            </w:r>
          </w:p>
        </w:tc>
        <w:tc>
          <w:tcPr>
            <w:tcW w:w="274" w:type="pct"/>
            <w:tcBorders>
              <w:top w:val="nil"/>
              <w:left w:val="nil"/>
              <w:bottom w:val="nil"/>
              <w:right w:val="nil"/>
            </w:tcBorders>
            <w:shd w:val="clear" w:color="auto" w:fill="auto"/>
            <w:vAlign w:val="center"/>
            <w:hideMark/>
          </w:tcPr>
          <w:p w14:paraId="3B5093BE"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1.1</w:t>
            </w:r>
          </w:p>
        </w:tc>
        <w:tc>
          <w:tcPr>
            <w:tcW w:w="373" w:type="pct"/>
            <w:tcBorders>
              <w:top w:val="nil"/>
              <w:left w:val="nil"/>
              <w:bottom w:val="nil"/>
              <w:right w:val="nil"/>
            </w:tcBorders>
            <w:shd w:val="clear" w:color="auto" w:fill="auto"/>
            <w:noWrap/>
            <w:vAlign w:val="center"/>
            <w:hideMark/>
          </w:tcPr>
          <w:p w14:paraId="1D40C09C"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2086.3</w:t>
            </w:r>
          </w:p>
        </w:tc>
        <w:tc>
          <w:tcPr>
            <w:tcW w:w="226" w:type="pct"/>
            <w:tcBorders>
              <w:top w:val="nil"/>
              <w:left w:val="nil"/>
              <w:bottom w:val="nil"/>
              <w:right w:val="nil"/>
            </w:tcBorders>
            <w:shd w:val="clear" w:color="auto" w:fill="auto"/>
            <w:noWrap/>
            <w:vAlign w:val="center"/>
            <w:hideMark/>
          </w:tcPr>
          <w:p w14:paraId="5829D951"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66.2</w:t>
            </w:r>
          </w:p>
        </w:tc>
        <w:tc>
          <w:tcPr>
            <w:tcW w:w="356" w:type="pct"/>
            <w:tcBorders>
              <w:top w:val="nil"/>
              <w:left w:val="nil"/>
              <w:bottom w:val="nil"/>
              <w:right w:val="nil"/>
            </w:tcBorders>
            <w:shd w:val="clear" w:color="auto" w:fill="auto"/>
            <w:vAlign w:val="center"/>
            <w:hideMark/>
          </w:tcPr>
          <w:p w14:paraId="5882DE8D"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10.3</w:t>
            </w:r>
          </w:p>
        </w:tc>
        <w:tc>
          <w:tcPr>
            <w:tcW w:w="274" w:type="pct"/>
            <w:tcBorders>
              <w:top w:val="nil"/>
              <w:left w:val="nil"/>
              <w:bottom w:val="nil"/>
              <w:right w:val="nil"/>
            </w:tcBorders>
            <w:shd w:val="clear" w:color="auto" w:fill="auto"/>
            <w:vAlign w:val="center"/>
            <w:hideMark/>
          </w:tcPr>
          <w:p w14:paraId="2FA0B72B"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0.6</w:t>
            </w:r>
          </w:p>
        </w:tc>
        <w:tc>
          <w:tcPr>
            <w:tcW w:w="373" w:type="pct"/>
            <w:tcBorders>
              <w:top w:val="nil"/>
              <w:left w:val="nil"/>
              <w:bottom w:val="nil"/>
              <w:right w:val="nil"/>
            </w:tcBorders>
            <w:shd w:val="clear" w:color="auto" w:fill="auto"/>
            <w:noWrap/>
            <w:vAlign w:val="center"/>
            <w:hideMark/>
          </w:tcPr>
          <w:p w14:paraId="439FAE55"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2107.8</w:t>
            </w:r>
          </w:p>
        </w:tc>
        <w:tc>
          <w:tcPr>
            <w:tcW w:w="226" w:type="pct"/>
            <w:tcBorders>
              <w:top w:val="nil"/>
              <w:left w:val="nil"/>
              <w:bottom w:val="nil"/>
              <w:right w:val="nil"/>
            </w:tcBorders>
            <w:shd w:val="clear" w:color="auto" w:fill="auto"/>
            <w:noWrap/>
            <w:vAlign w:val="center"/>
            <w:hideMark/>
          </w:tcPr>
          <w:p w14:paraId="5FEFD82E"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66.7</w:t>
            </w:r>
          </w:p>
        </w:tc>
        <w:tc>
          <w:tcPr>
            <w:tcW w:w="328" w:type="pct"/>
            <w:tcBorders>
              <w:top w:val="nil"/>
              <w:left w:val="nil"/>
              <w:bottom w:val="nil"/>
              <w:right w:val="nil"/>
            </w:tcBorders>
            <w:shd w:val="clear" w:color="auto" w:fill="auto"/>
            <w:vAlign w:val="center"/>
            <w:hideMark/>
          </w:tcPr>
          <w:p w14:paraId="0F454CBB"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31.7</w:t>
            </w:r>
          </w:p>
        </w:tc>
        <w:tc>
          <w:tcPr>
            <w:tcW w:w="262" w:type="pct"/>
            <w:tcBorders>
              <w:top w:val="nil"/>
              <w:left w:val="nil"/>
              <w:bottom w:val="nil"/>
              <w:right w:val="nil"/>
            </w:tcBorders>
            <w:shd w:val="clear" w:color="auto" w:fill="auto"/>
            <w:vAlign w:val="center"/>
            <w:hideMark/>
          </w:tcPr>
          <w:p w14:paraId="709D6A9D"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1.3</w:t>
            </w:r>
          </w:p>
        </w:tc>
      </w:tr>
      <w:tr w:rsidR="00AB191D" w:rsidRPr="00AB191D" w14:paraId="6A7D33A9" w14:textId="77777777" w:rsidTr="00E111B5">
        <w:trPr>
          <w:trHeight w:val="255"/>
        </w:trPr>
        <w:tc>
          <w:tcPr>
            <w:tcW w:w="918" w:type="pct"/>
            <w:tcBorders>
              <w:top w:val="nil"/>
              <w:left w:val="nil"/>
              <w:bottom w:val="nil"/>
              <w:right w:val="nil"/>
            </w:tcBorders>
            <w:shd w:val="clear" w:color="auto" w:fill="auto"/>
            <w:noWrap/>
            <w:vAlign w:val="center"/>
            <w:hideMark/>
          </w:tcPr>
          <w:p w14:paraId="17993073"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Iron (mg/d)</w:t>
            </w:r>
          </w:p>
        </w:tc>
        <w:tc>
          <w:tcPr>
            <w:tcW w:w="300" w:type="pct"/>
            <w:tcBorders>
              <w:top w:val="nil"/>
              <w:left w:val="nil"/>
              <w:bottom w:val="nil"/>
              <w:right w:val="nil"/>
            </w:tcBorders>
            <w:shd w:val="clear" w:color="auto" w:fill="auto"/>
            <w:noWrap/>
            <w:vAlign w:val="center"/>
            <w:hideMark/>
          </w:tcPr>
          <w:p w14:paraId="6AE477E7"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12.0</w:t>
            </w:r>
          </w:p>
        </w:tc>
        <w:tc>
          <w:tcPr>
            <w:tcW w:w="227" w:type="pct"/>
            <w:tcBorders>
              <w:top w:val="nil"/>
              <w:left w:val="nil"/>
              <w:bottom w:val="nil"/>
              <w:right w:val="nil"/>
            </w:tcBorders>
            <w:shd w:val="clear" w:color="auto" w:fill="auto"/>
            <w:noWrap/>
            <w:vAlign w:val="center"/>
            <w:hideMark/>
          </w:tcPr>
          <w:p w14:paraId="59D8C7BC"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0.3</w:t>
            </w:r>
          </w:p>
        </w:tc>
        <w:tc>
          <w:tcPr>
            <w:tcW w:w="373" w:type="pct"/>
            <w:tcBorders>
              <w:top w:val="nil"/>
              <w:left w:val="nil"/>
              <w:bottom w:val="nil"/>
              <w:right w:val="nil"/>
            </w:tcBorders>
            <w:shd w:val="clear" w:color="auto" w:fill="auto"/>
            <w:vAlign w:val="center"/>
            <w:hideMark/>
          </w:tcPr>
          <w:p w14:paraId="6C736A02"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12.0</w:t>
            </w:r>
          </w:p>
        </w:tc>
        <w:tc>
          <w:tcPr>
            <w:tcW w:w="226" w:type="pct"/>
            <w:tcBorders>
              <w:top w:val="nil"/>
              <w:left w:val="nil"/>
              <w:bottom w:val="nil"/>
              <w:right w:val="nil"/>
            </w:tcBorders>
            <w:shd w:val="clear" w:color="auto" w:fill="auto"/>
            <w:vAlign w:val="center"/>
            <w:hideMark/>
          </w:tcPr>
          <w:p w14:paraId="22B6D274"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0.3</w:t>
            </w:r>
          </w:p>
        </w:tc>
        <w:tc>
          <w:tcPr>
            <w:tcW w:w="264" w:type="pct"/>
            <w:tcBorders>
              <w:top w:val="nil"/>
              <w:left w:val="nil"/>
              <w:bottom w:val="nil"/>
              <w:right w:val="nil"/>
            </w:tcBorders>
            <w:shd w:val="clear" w:color="auto" w:fill="auto"/>
            <w:vAlign w:val="center"/>
            <w:hideMark/>
          </w:tcPr>
          <w:p w14:paraId="5AB46C0E"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0.0</w:t>
            </w:r>
          </w:p>
        </w:tc>
        <w:tc>
          <w:tcPr>
            <w:tcW w:w="274" w:type="pct"/>
            <w:tcBorders>
              <w:top w:val="nil"/>
              <w:left w:val="nil"/>
              <w:bottom w:val="nil"/>
              <w:right w:val="nil"/>
            </w:tcBorders>
            <w:shd w:val="clear" w:color="auto" w:fill="auto"/>
            <w:vAlign w:val="center"/>
            <w:hideMark/>
          </w:tcPr>
          <w:p w14:paraId="56A22C9A"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0.0</w:t>
            </w:r>
          </w:p>
        </w:tc>
        <w:tc>
          <w:tcPr>
            <w:tcW w:w="373" w:type="pct"/>
            <w:tcBorders>
              <w:top w:val="nil"/>
              <w:left w:val="nil"/>
              <w:bottom w:val="nil"/>
              <w:right w:val="nil"/>
            </w:tcBorders>
            <w:shd w:val="clear" w:color="auto" w:fill="auto"/>
            <w:noWrap/>
            <w:vAlign w:val="center"/>
            <w:hideMark/>
          </w:tcPr>
          <w:p w14:paraId="2695EFC8"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11.1***</w:t>
            </w:r>
          </w:p>
        </w:tc>
        <w:tc>
          <w:tcPr>
            <w:tcW w:w="226" w:type="pct"/>
            <w:tcBorders>
              <w:top w:val="nil"/>
              <w:left w:val="nil"/>
              <w:bottom w:val="nil"/>
              <w:right w:val="nil"/>
            </w:tcBorders>
            <w:shd w:val="clear" w:color="auto" w:fill="auto"/>
            <w:noWrap/>
            <w:vAlign w:val="center"/>
            <w:hideMark/>
          </w:tcPr>
          <w:p w14:paraId="611C8B58"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0.3</w:t>
            </w:r>
          </w:p>
        </w:tc>
        <w:tc>
          <w:tcPr>
            <w:tcW w:w="356" w:type="pct"/>
            <w:tcBorders>
              <w:top w:val="nil"/>
              <w:left w:val="nil"/>
              <w:bottom w:val="nil"/>
              <w:right w:val="nil"/>
            </w:tcBorders>
            <w:shd w:val="clear" w:color="auto" w:fill="auto"/>
            <w:vAlign w:val="center"/>
            <w:hideMark/>
          </w:tcPr>
          <w:p w14:paraId="1F1A97F2"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-1.0</w:t>
            </w:r>
          </w:p>
        </w:tc>
        <w:tc>
          <w:tcPr>
            <w:tcW w:w="274" w:type="pct"/>
            <w:tcBorders>
              <w:top w:val="nil"/>
              <w:left w:val="nil"/>
              <w:bottom w:val="nil"/>
              <w:right w:val="nil"/>
            </w:tcBorders>
            <w:shd w:val="clear" w:color="auto" w:fill="auto"/>
            <w:vAlign w:val="center"/>
            <w:hideMark/>
          </w:tcPr>
          <w:p w14:paraId="5A43E4BF"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0.0</w:t>
            </w:r>
          </w:p>
        </w:tc>
        <w:tc>
          <w:tcPr>
            <w:tcW w:w="373" w:type="pct"/>
            <w:tcBorders>
              <w:top w:val="nil"/>
              <w:left w:val="nil"/>
              <w:bottom w:val="nil"/>
              <w:right w:val="nil"/>
            </w:tcBorders>
            <w:shd w:val="clear" w:color="auto" w:fill="auto"/>
            <w:noWrap/>
            <w:vAlign w:val="center"/>
            <w:hideMark/>
          </w:tcPr>
          <w:p w14:paraId="79AB5850"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11.0***</w:t>
            </w:r>
          </w:p>
        </w:tc>
        <w:tc>
          <w:tcPr>
            <w:tcW w:w="226" w:type="pct"/>
            <w:tcBorders>
              <w:top w:val="nil"/>
              <w:left w:val="nil"/>
              <w:bottom w:val="nil"/>
              <w:right w:val="nil"/>
            </w:tcBorders>
            <w:shd w:val="clear" w:color="auto" w:fill="auto"/>
            <w:noWrap/>
            <w:vAlign w:val="center"/>
            <w:hideMark/>
          </w:tcPr>
          <w:p w14:paraId="3D67E89A"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0.3</w:t>
            </w:r>
          </w:p>
        </w:tc>
        <w:tc>
          <w:tcPr>
            <w:tcW w:w="328" w:type="pct"/>
            <w:tcBorders>
              <w:top w:val="nil"/>
              <w:left w:val="nil"/>
              <w:bottom w:val="nil"/>
              <w:right w:val="nil"/>
            </w:tcBorders>
            <w:shd w:val="clear" w:color="auto" w:fill="auto"/>
            <w:vAlign w:val="center"/>
            <w:hideMark/>
          </w:tcPr>
          <w:p w14:paraId="5653393B"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-1.0</w:t>
            </w:r>
          </w:p>
        </w:tc>
        <w:tc>
          <w:tcPr>
            <w:tcW w:w="262" w:type="pct"/>
            <w:tcBorders>
              <w:top w:val="nil"/>
              <w:left w:val="nil"/>
              <w:bottom w:val="nil"/>
              <w:right w:val="nil"/>
            </w:tcBorders>
            <w:shd w:val="clear" w:color="auto" w:fill="auto"/>
            <w:vAlign w:val="center"/>
            <w:hideMark/>
          </w:tcPr>
          <w:p w14:paraId="51C76BBE"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0.0</w:t>
            </w:r>
          </w:p>
        </w:tc>
      </w:tr>
      <w:tr w:rsidR="00AB191D" w:rsidRPr="00AB191D" w14:paraId="3C5B789D" w14:textId="77777777" w:rsidTr="00E111B5">
        <w:trPr>
          <w:trHeight w:val="255"/>
        </w:trPr>
        <w:tc>
          <w:tcPr>
            <w:tcW w:w="918" w:type="pct"/>
            <w:tcBorders>
              <w:top w:val="nil"/>
              <w:left w:val="nil"/>
              <w:bottom w:val="nil"/>
              <w:right w:val="nil"/>
            </w:tcBorders>
            <w:shd w:val="clear" w:color="auto" w:fill="auto"/>
            <w:noWrap/>
            <w:vAlign w:val="center"/>
            <w:hideMark/>
          </w:tcPr>
          <w:p w14:paraId="6033B9DA"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Selenium (µg/d)</w:t>
            </w:r>
          </w:p>
        </w:tc>
        <w:tc>
          <w:tcPr>
            <w:tcW w:w="300" w:type="pct"/>
            <w:tcBorders>
              <w:top w:val="nil"/>
              <w:left w:val="nil"/>
              <w:bottom w:val="nil"/>
              <w:right w:val="nil"/>
            </w:tcBorders>
            <w:shd w:val="clear" w:color="auto" w:fill="auto"/>
            <w:noWrap/>
            <w:vAlign w:val="center"/>
            <w:hideMark/>
          </w:tcPr>
          <w:p w14:paraId="3B6DC9C5"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70.7</w:t>
            </w:r>
          </w:p>
        </w:tc>
        <w:tc>
          <w:tcPr>
            <w:tcW w:w="227" w:type="pct"/>
            <w:tcBorders>
              <w:top w:val="nil"/>
              <w:left w:val="nil"/>
              <w:bottom w:val="nil"/>
              <w:right w:val="nil"/>
            </w:tcBorders>
            <w:shd w:val="clear" w:color="auto" w:fill="auto"/>
            <w:noWrap/>
            <w:vAlign w:val="center"/>
            <w:hideMark/>
          </w:tcPr>
          <w:p w14:paraId="7DE261C8"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2.4</w:t>
            </w:r>
          </w:p>
        </w:tc>
        <w:tc>
          <w:tcPr>
            <w:tcW w:w="373" w:type="pct"/>
            <w:tcBorders>
              <w:top w:val="nil"/>
              <w:left w:val="nil"/>
              <w:bottom w:val="nil"/>
              <w:right w:val="nil"/>
            </w:tcBorders>
            <w:shd w:val="clear" w:color="auto" w:fill="auto"/>
            <w:vAlign w:val="center"/>
            <w:hideMark/>
          </w:tcPr>
          <w:p w14:paraId="70CE1FFA"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69.1</w:t>
            </w:r>
          </w:p>
        </w:tc>
        <w:tc>
          <w:tcPr>
            <w:tcW w:w="226" w:type="pct"/>
            <w:tcBorders>
              <w:top w:val="nil"/>
              <w:left w:val="nil"/>
              <w:bottom w:val="nil"/>
              <w:right w:val="nil"/>
            </w:tcBorders>
            <w:shd w:val="clear" w:color="auto" w:fill="auto"/>
            <w:vAlign w:val="center"/>
            <w:hideMark/>
          </w:tcPr>
          <w:p w14:paraId="2EADB06F"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2.3</w:t>
            </w:r>
          </w:p>
        </w:tc>
        <w:tc>
          <w:tcPr>
            <w:tcW w:w="264" w:type="pct"/>
            <w:tcBorders>
              <w:top w:val="nil"/>
              <w:left w:val="nil"/>
              <w:bottom w:val="nil"/>
              <w:right w:val="nil"/>
            </w:tcBorders>
            <w:shd w:val="clear" w:color="auto" w:fill="auto"/>
            <w:vAlign w:val="center"/>
            <w:hideMark/>
          </w:tcPr>
          <w:p w14:paraId="58565A7B"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-1.6</w:t>
            </w:r>
          </w:p>
        </w:tc>
        <w:tc>
          <w:tcPr>
            <w:tcW w:w="274" w:type="pct"/>
            <w:tcBorders>
              <w:top w:val="nil"/>
              <w:left w:val="nil"/>
              <w:bottom w:val="nil"/>
              <w:right w:val="nil"/>
            </w:tcBorders>
            <w:shd w:val="clear" w:color="auto" w:fill="auto"/>
            <w:vAlign w:val="center"/>
            <w:hideMark/>
          </w:tcPr>
          <w:p w14:paraId="03D9F774"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0.1</w:t>
            </w:r>
          </w:p>
        </w:tc>
        <w:tc>
          <w:tcPr>
            <w:tcW w:w="373" w:type="pct"/>
            <w:tcBorders>
              <w:top w:val="nil"/>
              <w:left w:val="nil"/>
              <w:bottom w:val="nil"/>
              <w:right w:val="nil"/>
            </w:tcBorders>
            <w:shd w:val="clear" w:color="auto" w:fill="auto"/>
            <w:noWrap/>
            <w:vAlign w:val="center"/>
            <w:hideMark/>
          </w:tcPr>
          <w:p w14:paraId="5BF6DDA7"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69.8</w:t>
            </w:r>
          </w:p>
        </w:tc>
        <w:tc>
          <w:tcPr>
            <w:tcW w:w="226" w:type="pct"/>
            <w:tcBorders>
              <w:top w:val="nil"/>
              <w:left w:val="nil"/>
              <w:bottom w:val="nil"/>
              <w:right w:val="nil"/>
            </w:tcBorders>
            <w:shd w:val="clear" w:color="auto" w:fill="auto"/>
            <w:noWrap/>
            <w:vAlign w:val="center"/>
            <w:hideMark/>
          </w:tcPr>
          <w:p w14:paraId="28A23892"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2.4</w:t>
            </w:r>
          </w:p>
        </w:tc>
        <w:tc>
          <w:tcPr>
            <w:tcW w:w="356" w:type="pct"/>
            <w:tcBorders>
              <w:top w:val="nil"/>
              <w:left w:val="nil"/>
              <w:bottom w:val="nil"/>
              <w:right w:val="nil"/>
            </w:tcBorders>
            <w:shd w:val="clear" w:color="auto" w:fill="auto"/>
            <w:vAlign w:val="center"/>
            <w:hideMark/>
          </w:tcPr>
          <w:p w14:paraId="7260F7E7"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-0.9</w:t>
            </w:r>
          </w:p>
        </w:tc>
        <w:tc>
          <w:tcPr>
            <w:tcW w:w="274" w:type="pct"/>
            <w:tcBorders>
              <w:top w:val="nil"/>
              <w:left w:val="nil"/>
              <w:bottom w:val="nil"/>
              <w:right w:val="nil"/>
            </w:tcBorders>
            <w:shd w:val="clear" w:color="auto" w:fill="auto"/>
            <w:vAlign w:val="center"/>
            <w:hideMark/>
          </w:tcPr>
          <w:p w14:paraId="0D1341F9"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0.0</w:t>
            </w:r>
          </w:p>
        </w:tc>
        <w:tc>
          <w:tcPr>
            <w:tcW w:w="373" w:type="pct"/>
            <w:tcBorders>
              <w:top w:val="nil"/>
              <w:left w:val="nil"/>
              <w:bottom w:val="nil"/>
              <w:right w:val="nil"/>
            </w:tcBorders>
            <w:shd w:val="clear" w:color="auto" w:fill="auto"/>
            <w:noWrap/>
            <w:vAlign w:val="center"/>
            <w:hideMark/>
          </w:tcPr>
          <w:p w14:paraId="36D693E5"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68.2</w:t>
            </w:r>
          </w:p>
        </w:tc>
        <w:tc>
          <w:tcPr>
            <w:tcW w:w="226" w:type="pct"/>
            <w:tcBorders>
              <w:top w:val="nil"/>
              <w:left w:val="nil"/>
              <w:bottom w:val="nil"/>
              <w:right w:val="nil"/>
            </w:tcBorders>
            <w:shd w:val="clear" w:color="auto" w:fill="auto"/>
            <w:noWrap/>
            <w:vAlign w:val="center"/>
            <w:hideMark/>
          </w:tcPr>
          <w:p w14:paraId="60F498FF"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2.3</w:t>
            </w:r>
          </w:p>
        </w:tc>
        <w:tc>
          <w:tcPr>
            <w:tcW w:w="328" w:type="pct"/>
            <w:tcBorders>
              <w:top w:val="nil"/>
              <w:left w:val="nil"/>
              <w:bottom w:val="nil"/>
              <w:right w:val="nil"/>
            </w:tcBorders>
            <w:shd w:val="clear" w:color="auto" w:fill="auto"/>
            <w:vAlign w:val="center"/>
            <w:hideMark/>
          </w:tcPr>
          <w:p w14:paraId="229E628E"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-2.5</w:t>
            </w:r>
          </w:p>
        </w:tc>
        <w:tc>
          <w:tcPr>
            <w:tcW w:w="262" w:type="pct"/>
            <w:tcBorders>
              <w:top w:val="nil"/>
              <w:left w:val="nil"/>
              <w:bottom w:val="nil"/>
              <w:right w:val="nil"/>
            </w:tcBorders>
            <w:shd w:val="clear" w:color="auto" w:fill="auto"/>
            <w:vAlign w:val="center"/>
            <w:hideMark/>
          </w:tcPr>
          <w:p w14:paraId="313794FD"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0.1</w:t>
            </w:r>
          </w:p>
        </w:tc>
      </w:tr>
      <w:tr w:rsidR="00AB191D" w:rsidRPr="00AB191D" w14:paraId="26A63D75" w14:textId="77777777" w:rsidTr="00E111B5">
        <w:trPr>
          <w:trHeight w:val="255"/>
        </w:trPr>
        <w:tc>
          <w:tcPr>
            <w:tcW w:w="918" w:type="pct"/>
            <w:tcBorders>
              <w:top w:val="nil"/>
              <w:left w:val="nil"/>
              <w:bottom w:val="nil"/>
              <w:right w:val="nil"/>
            </w:tcBorders>
            <w:shd w:val="clear" w:color="auto" w:fill="auto"/>
            <w:noWrap/>
            <w:vAlign w:val="center"/>
            <w:hideMark/>
          </w:tcPr>
          <w:p w14:paraId="1C2EFC8C"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Magnesium (mg/d)</w:t>
            </w:r>
          </w:p>
        </w:tc>
        <w:tc>
          <w:tcPr>
            <w:tcW w:w="300" w:type="pct"/>
            <w:tcBorders>
              <w:top w:val="nil"/>
              <w:left w:val="nil"/>
              <w:bottom w:val="nil"/>
              <w:right w:val="nil"/>
            </w:tcBorders>
            <w:shd w:val="clear" w:color="auto" w:fill="auto"/>
            <w:noWrap/>
            <w:vAlign w:val="center"/>
            <w:hideMark/>
          </w:tcPr>
          <w:p w14:paraId="519B54B6"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235.7</w:t>
            </w:r>
          </w:p>
        </w:tc>
        <w:tc>
          <w:tcPr>
            <w:tcW w:w="227" w:type="pct"/>
            <w:tcBorders>
              <w:top w:val="nil"/>
              <w:left w:val="nil"/>
              <w:bottom w:val="nil"/>
              <w:right w:val="nil"/>
            </w:tcBorders>
            <w:shd w:val="clear" w:color="auto" w:fill="auto"/>
            <w:noWrap/>
            <w:vAlign w:val="center"/>
            <w:hideMark/>
          </w:tcPr>
          <w:p w14:paraId="4F0D9964"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6.7</w:t>
            </w:r>
          </w:p>
        </w:tc>
        <w:tc>
          <w:tcPr>
            <w:tcW w:w="373" w:type="pct"/>
            <w:tcBorders>
              <w:top w:val="nil"/>
              <w:left w:val="nil"/>
              <w:bottom w:val="nil"/>
              <w:right w:val="nil"/>
            </w:tcBorders>
            <w:shd w:val="clear" w:color="auto" w:fill="auto"/>
            <w:vAlign w:val="center"/>
            <w:hideMark/>
          </w:tcPr>
          <w:p w14:paraId="57C271E9"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340.2***</w:t>
            </w:r>
          </w:p>
        </w:tc>
        <w:tc>
          <w:tcPr>
            <w:tcW w:w="226" w:type="pct"/>
            <w:tcBorders>
              <w:top w:val="nil"/>
              <w:left w:val="nil"/>
              <w:bottom w:val="nil"/>
              <w:right w:val="nil"/>
            </w:tcBorders>
            <w:shd w:val="clear" w:color="auto" w:fill="auto"/>
            <w:vAlign w:val="center"/>
            <w:hideMark/>
          </w:tcPr>
          <w:p w14:paraId="5998D6A7"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10.2</w:t>
            </w:r>
          </w:p>
        </w:tc>
        <w:tc>
          <w:tcPr>
            <w:tcW w:w="264" w:type="pct"/>
            <w:tcBorders>
              <w:top w:val="nil"/>
              <w:left w:val="nil"/>
              <w:bottom w:val="nil"/>
              <w:right w:val="nil"/>
            </w:tcBorders>
            <w:shd w:val="clear" w:color="auto" w:fill="auto"/>
            <w:vAlign w:val="center"/>
            <w:hideMark/>
          </w:tcPr>
          <w:p w14:paraId="576FAACB"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104.4</w:t>
            </w:r>
          </w:p>
        </w:tc>
        <w:tc>
          <w:tcPr>
            <w:tcW w:w="274" w:type="pct"/>
            <w:tcBorders>
              <w:top w:val="nil"/>
              <w:left w:val="nil"/>
              <w:bottom w:val="nil"/>
              <w:right w:val="nil"/>
            </w:tcBorders>
            <w:shd w:val="clear" w:color="auto" w:fill="auto"/>
            <w:vAlign w:val="center"/>
            <w:hideMark/>
          </w:tcPr>
          <w:p w14:paraId="71F81DB0"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5.3</w:t>
            </w:r>
          </w:p>
        </w:tc>
        <w:tc>
          <w:tcPr>
            <w:tcW w:w="373" w:type="pct"/>
            <w:tcBorders>
              <w:top w:val="nil"/>
              <w:left w:val="nil"/>
              <w:bottom w:val="nil"/>
              <w:right w:val="nil"/>
            </w:tcBorders>
            <w:shd w:val="clear" w:color="auto" w:fill="auto"/>
            <w:noWrap/>
            <w:vAlign w:val="center"/>
            <w:hideMark/>
          </w:tcPr>
          <w:p w14:paraId="5697D103"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254.6***</w:t>
            </w:r>
          </w:p>
        </w:tc>
        <w:tc>
          <w:tcPr>
            <w:tcW w:w="226" w:type="pct"/>
            <w:tcBorders>
              <w:top w:val="nil"/>
              <w:left w:val="nil"/>
              <w:bottom w:val="nil"/>
              <w:right w:val="nil"/>
            </w:tcBorders>
            <w:shd w:val="clear" w:color="auto" w:fill="auto"/>
            <w:noWrap/>
            <w:vAlign w:val="center"/>
            <w:hideMark/>
          </w:tcPr>
          <w:p w14:paraId="193A4578"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6.9</w:t>
            </w:r>
          </w:p>
        </w:tc>
        <w:tc>
          <w:tcPr>
            <w:tcW w:w="356" w:type="pct"/>
            <w:tcBorders>
              <w:top w:val="nil"/>
              <w:left w:val="nil"/>
              <w:bottom w:val="nil"/>
              <w:right w:val="nil"/>
            </w:tcBorders>
            <w:shd w:val="clear" w:color="auto" w:fill="auto"/>
            <w:vAlign w:val="center"/>
            <w:hideMark/>
          </w:tcPr>
          <w:p w14:paraId="6B87DD37"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18.9</w:t>
            </w:r>
          </w:p>
        </w:tc>
        <w:tc>
          <w:tcPr>
            <w:tcW w:w="274" w:type="pct"/>
            <w:tcBorders>
              <w:top w:val="nil"/>
              <w:left w:val="nil"/>
              <w:bottom w:val="nil"/>
              <w:right w:val="nil"/>
            </w:tcBorders>
            <w:shd w:val="clear" w:color="auto" w:fill="auto"/>
            <w:vAlign w:val="center"/>
            <w:hideMark/>
          </w:tcPr>
          <w:p w14:paraId="563E71E7"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1.0</w:t>
            </w:r>
          </w:p>
        </w:tc>
        <w:tc>
          <w:tcPr>
            <w:tcW w:w="373" w:type="pct"/>
            <w:tcBorders>
              <w:top w:val="nil"/>
              <w:left w:val="nil"/>
              <w:bottom w:val="nil"/>
              <w:right w:val="nil"/>
            </w:tcBorders>
            <w:shd w:val="clear" w:color="auto" w:fill="auto"/>
            <w:noWrap/>
            <w:vAlign w:val="center"/>
            <w:hideMark/>
          </w:tcPr>
          <w:p w14:paraId="34A48C8D"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359.0***</w:t>
            </w:r>
          </w:p>
        </w:tc>
        <w:tc>
          <w:tcPr>
            <w:tcW w:w="226" w:type="pct"/>
            <w:tcBorders>
              <w:top w:val="nil"/>
              <w:left w:val="nil"/>
              <w:bottom w:val="nil"/>
              <w:right w:val="nil"/>
            </w:tcBorders>
            <w:shd w:val="clear" w:color="auto" w:fill="auto"/>
            <w:noWrap/>
            <w:vAlign w:val="center"/>
            <w:hideMark/>
          </w:tcPr>
          <w:p w14:paraId="27B0CAB3"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10.4</w:t>
            </w:r>
          </w:p>
        </w:tc>
        <w:tc>
          <w:tcPr>
            <w:tcW w:w="328" w:type="pct"/>
            <w:tcBorders>
              <w:top w:val="nil"/>
              <w:left w:val="nil"/>
              <w:bottom w:val="nil"/>
              <w:right w:val="nil"/>
            </w:tcBorders>
            <w:shd w:val="clear" w:color="auto" w:fill="auto"/>
            <w:vAlign w:val="center"/>
            <w:hideMark/>
          </w:tcPr>
          <w:p w14:paraId="445D07D3"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123.2</w:t>
            </w:r>
          </w:p>
        </w:tc>
        <w:tc>
          <w:tcPr>
            <w:tcW w:w="262" w:type="pct"/>
            <w:tcBorders>
              <w:top w:val="nil"/>
              <w:left w:val="nil"/>
              <w:bottom w:val="nil"/>
              <w:right w:val="nil"/>
            </w:tcBorders>
            <w:shd w:val="clear" w:color="auto" w:fill="auto"/>
            <w:vAlign w:val="center"/>
            <w:hideMark/>
          </w:tcPr>
          <w:p w14:paraId="4001F87A"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5.5</w:t>
            </w:r>
          </w:p>
        </w:tc>
      </w:tr>
      <w:tr w:rsidR="00AB191D" w:rsidRPr="00AB191D" w14:paraId="35CD8349" w14:textId="77777777" w:rsidTr="00E111B5">
        <w:trPr>
          <w:trHeight w:val="255"/>
        </w:trPr>
        <w:tc>
          <w:tcPr>
            <w:tcW w:w="918" w:type="pct"/>
            <w:tcBorders>
              <w:top w:val="nil"/>
              <w:left w:val="nil"/>
              <w:bottom w:val="single" w:sz="4" w:space="0" w:color="auto"/>
              <w:right w:val="nil"/>
            </w:tcBorders>
            <w:shd w:val="clear" w:color="auto" w:fill="auto"/>
            <w:noWrap/>
            <w:vAlign w:val="center"/>
            <w:hideMark/>
          </w:tcPr>
          <w:p w14:paraId="529082E0"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Zinc (mg/d)</w:t>
            </w:r>
          </w:p>
        </w:tc>
        <w:tc>
          <w:tcPr>
            <w:tcW w:w="300" w:type="pct"/>
            <w:tcBorders>
              <w:top w:val="nil"/>
              <w:left w:val="nil"/>
              <w:bottom w:val="single" w:sz="4" w:space="0" w:color="auto"/>
              <w:right w:val="nil"/>
            </w:tcBorders>
            <w:shd w:val="clear" w:color="auto" w:fill="auto"/>
            <w:noWrap/>
            <w:vAlign w:val="center"/>
            <w:hideMark/>
          </w:tcPr>
          <w:p w14:paraId="0CF9AF42"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11.8</w:t>
            </w:r>
          </w:p>
        </w:tc>
        <w:tc>
          <w:tcPr>
            <w:tcW w:w="227" w:type="pct"/>
            <w:tcBorders>
              <w:top w:val="nil"/>
              <w:left w:val="nil"/>
              <w:bottom w:val="single" w:sz="4" w:space="0" w:color="auto"/>
              <w:right w:val="nil"/>
            </w:tcBorders>
            <w:shd w:val="clear" w:color="auto" w:fill="auto"/>
            <w:noWrap/>
            <w:vAlign w:val="center"/>
            <w:hideMark/>
          </w:tcPr>
          <w:p w14:paraId="61C52F52"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0.5</w:t>
            </w:r>
          </w:p>
        </w:tc>
        <w:tc>
          <w:tcPr>
            <w:tcW w:w="373" w:type="pct"/>
            <w:tcBorders>
              <w:top w:val="nil"/>
              <w:left w:val="nil"/>
              <w:bottom w:val="single" w:sz="4" w:space="0" w:color="auto"/>
              <w:right w:val="nil"/>
            </w:tcBorders>
            <w:shd w:val="clear" w:color="auto" w:fill="auto"/>
            <w:vAlign w:val="center"/>
            <w:hideMark/>
          </w:tcPr>
          <w:p w14:paraId="64B54D68"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12.1</w:t>
            </w:r>
          </w:p>
        </w:tc>
        <w:tc>
          <w:tcPr>
            <w:tcW w:w="226" w:type="pct"/>
            <w:tcBorders>
              <w:top w:val="nil"/>
              <w:left w:val="nil"/>
              <w:bottom w:val="single" w:sz="4" w:space="0" w:color="auto"/>
              <w:right w:val="nil"/>
            </w:tcBorders>
            <w:shd w:val="clear" w:color="auto" w:fill="auto"/>
            <w:vAlign w:val="center"/>
            <w:hideMark/>
          </w:tcPr>
          <w:p w14:paraId="1A6768D9"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0.5</w:t>
            </w:r>
          </w:p>
        </w:tc>
        <w:tc>
          <w:tcPr>
            <w:tcW w:w="264" w:type="pct"/>
            <w:tcBorders>
              <w:top w:val="nil"/>
              <w:left w:val="nil"/>
              <w:bottom w:val="single" w:sz="4" w:space="0" w:color="auto"/>
              <w:right w:val="nil"/>
            </w:tcBorders>
            <w:shd w:val="clear" w:color="auto" w:fill="auto"/>
            <w:vAlign w:val="center"/>
            <w:hideMark/>
          </w:tcPr>
          <w:p w14:paraId="0C2E0D0D"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0.3</w:t>
            </w:r>
          </w:p>
        </w:tc>
        <w:tc>
          <w:tcPr>
            <w:tcW w:w="274" w:type="pct"/>
            <w:tcBorders>
              <w:top w:val="nil"/>
              <w:left w:val="nil"/>
              <w:bottom w:val="single" w:sz="4" w:space="0" w:color="auto"/>
              <w:right w:val="nil"/>
            </w:tcBorders>
            <w:shd w:val="clear" w:color="auto" w:fill="auto"/>
            <w:vAlign w:val="center"/>
            <w:hideMark/>
          </w:tcPr>
          <w:p w14:paraId="5DB75262"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0.0</w:t>
            </w:r>
          </w:p>
        </w:tc>
        <w:tc>
          <w:tcPr>
            <w:tcW w:w="373" w:type="pct"/>
            <w:tcBorders>
              <w:top w:val="nil"/>
              <w:left w:val="nil"/>
              <w:bottom w:val="single" w:sz="4" w:space="0" w:color="auto"/>
              <w:right w:val="nil"/>
            </w:tcBorders>
            <w:shd w:val="clear" w:color="auto" w:fill="auto"/>
            <w:noWrap/>
            <w:vAlign w:val="center"/>
            <w:hideMark/>
          </w:tcPr>
          <w:p w14:paraId="5CE06F50"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12.3</w:t>
            </w:r>
          </w:p>
        </w:tc>
        <w:tc>
          <w:tcPr>
            <w:tcW w:w="226" w:type="pct"/>
            <w:tcBorders>
              <w:top w:val="nil"/>
              <w:left w:val="nil"/>
              <w:bottom w:val="single" w:sz="4" w:space="0" w:color="auto"/>
              <w:right w:val="nil"/>
            </w:tcBorders>
            <w:shd w:val="clear" w:color="auto" w:fill="auto"/>
            <w:noWrap/>
            <w:vAlign w:val="center"/>
            <w:hideMark/>
          </w:tcPr>
          <w:p w14:paraId="291B379D"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0.5</w:t>
            </w:r>
          </w:p>
        </w:tc>
        <w:tc>
          <w:tcPr>
            <w:tcW w:w="356" w:type="pct"/>
            <w:tcBorders>
              <w:top w:val="nil"/>
              <w:left w:val="nil"/>
              <w:bottom w:val="single" w:sz="4" w:space="0" w:color="auto"/>
              <w:right w:val="nil"/>
            </w:tcBorders>
            <w:shd w:val="clear" w:color="auto" w:fill="auto"/>
            <w:vAlign w:val="center"/>
            <w:hideMark/>
          </w:tcPr>
          <w:p w14:paraId="14315CED"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0.5</w:t>
            </w:r>
          </w:p>
        </w:tc>
        <w:tc>
          <w:tcPr>
            <w:tcW w:w="274" w:type="pct"/>
            <w:tcBorders>
              <w:top w:val="nil"/>
              <w:left w:val="nil"/>
              <w:bottom w:val="single" w:sz="4" w:space="0" w:color="auto"/>
              <w:right w:val="nil"/>
            </w:tcBorders>
            <w:shd w:val="clear" w:color="auto" w:fill="auto"/>
            <w:vAlign w:val="center"/>
            <w:hideMark/>
          </w:tcPr>
          <w:p w14:paraId="44C6B03C"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0.0</w:t>
            </w:r>
          </w:p>
        </w:tc>
        <w:tc>
          <w:tcPr>
            <w:tcW w:w="373" w:type="pct"/>
            <w:tcBorders>
              <w:top w:val="nil"/>
              <w:left w:val="nil"/>
              <w:bottom w:val="single" w:sz="4" w:space="0" w:color="auto"/>
              <w:right w:val="nil"/>
            </w:tcBorders>
            <w:shd w:val="clear" w:color="auto" w:fill="auto"/>
            <w:noWrap/>
            <w:vAlign w:val="center"/>
            <w:hideMark/>
          </w:tcPr>
          <w:p w14:paraId="1563DA39"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12.7***</w:t>
            </w:r>
          </w:p>
        </w:tc>
        <w:tc>
          <w:tcPr>
            <w:tcW w:w="226" w:type="pct"/>
            <w:tcBorders>
              <w:top w:val="nil"/>
              <w:left w:val="nil"/>
              <w:bottom w:val="single" w:sz="4" w:space="0" w:color="auto"/>
              <w:right w:val="nil"/>
            </w:tcBorders>
            <w:shd w:val="clear" w:color="auto" w:fill="auto"/>
            <w:noWrap/>
            <w:vAlign w:val="center"/>
            <w:hideMark/>
          </w:tcPr>
          <w:p w14:paraId="32B769D1"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0.5</w:t>
            </w:r>
          </w:p>
        </w:tc>
        <w:tc>
          <w:tcPr>
            <w:tcW w:w="328" w:type="pct"/>
            <w:tcBorders>
              <w:top w:val="nil"/>
              <w:left w:val="nil"/>
              <w:bottom w:val="single" w:sz="4" w:space="0" w:color="auto"/>
              <w:right w:val="nil"/>
            </w:tcBorders>
            <w:shd w:val="clear" w:color="auto" w:fill="auto"/>
            <w:vAlign w:val="center"/>
            <w:hideMark/>
          </w:tcPr>
          <w:p w14:paraId="416337BD"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0.9</w:t>
            </w:r>
          </w:p>
        </w:tc>
        <w:tc>
          <w:tcPr>
            <w:tcW w:w="262" w:type="pct"/>
            <w:tcBorders>
              <w:top w:val="nil"/>
              <w:left w:val="nil"/>
              <w:bottom w:val="single" w:sz="4" w:space="0" w:color="auto"/>
              <w:right w:val="nil"/>
            </w:tcBorders>
            <w:shd w:val="clear" w:color="auto" w:fill="auto"/>
            <w:vAlign w:val="center"/>
            <w:hideMark/>
          </w:tcPr>
          <w:p w14:paraId="165E2C13"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0.0</w:t>
            </w:r>
          </w:p>
        </w:tc>
      </w:tr>
    </w:tbl>
    <w:p w14:paraId="60961F37" w14:textId="5459E981" w:rsidR="00E111B5" w:rsidRPr="00AB191D" w:rsidRDefault="00E111B5" w:rsidP="00E111B5">
      <w:pPr>
        <w:pStyle w:val="Footer"/>
        <w:spacing w:before="0" w:after="0"/>
        <w:ind w:right="57"/>
        <w:rPr>
          <w:szCs w:val="20"/>
          <w:lang w:val="en-US"/>
        </w:rPr>
      </w:pPr>
      <w:r w:rsidRPr="00AB191D">
        <w:rPr>
          <w:szCs w:val="20"/>
          <w:lang w:val="en-US"/>
        </w:rPr>
        <w:t xml:space="preserve">DFE, dietary folate equivalents. N/A, not applicable due to the large number of zero in the observed intake of </w:t>
      </w:r>
      <w:r w:rsidR="00020A84" w:rsidRPr="00AB191D">
        <w:rPr>
          <w:szCs w:val="20"/>
          <w:lang w:val="en-US"/>
        </w:rPr>
        <w:t xml:space="preserve">more </w:t>
      </w:r>
      <w:r w:rsidRPr="00AB191D">
        <w:rPr>
          <w:szCs w:val="20"/>
          <w:lang w:val="en-US"/>
        </w:rPr>
        <w:t>healthful grain foods</w:t>
      </w:r>
    </w:p>
    <w:p w14:paraId="7A385D97" w14:textId="77777777" w:rsidR="00E111B5" w:rsidRPr="00AB191D" w:rsidRDefault="00E111B5" w:rsidP="00E111B5">
      <w:pPr>
        <w:pStyle w:val="Footer"/>
        <w:spacing w:before="0" w:after="0"/>
        <w:ind w:right="57"/>
        <w:rPr>
          <w:szCs w:val="20"/>
          <w:lang w:val="en-US"/>
        </w:rPr>
      </w:pPr>
      <w:r w:rsidRPr="00AB191D">
        <w:rPr>
          <w:szCs w:val="20"/>
          <w:lang w:val="en-US"/>
        </w:rPr>
        <w:t>† Values represent total daily energy and nutrients consumed by São Paulo residents (n=1741)</w:t>
      </w:r>
    </w:p>
    <w:p w14:paraId="5F6B572D" w14:textId="77777777" w:rsidR="00E111B5" w:rsidRPr="00AB191D" w:rsidRDefault="00E111B5" w:rsidP="00E111B5">
      <w:pPr>
        <w:pStyle w:val="Footer"/>
        <w:spacing w:before="0" w:after="0"/>
        <w:ind w:right="57"/>
        <w:rPr>
          <w:szCs w:val="20"/>
          <w:lang w:val="en-US"/>
        </w:rPr>
      </w:pPr>
      <w:r w:rsidRPr="00AB191D">
        <w:rPr>
          <w:szCs w:val="20"/>
          <w:lang w:val="en-US"/>
        </w:rPr>
        <w:t>‡ Difference between values estimated from the respective substitution in the entire population in one eating occasion from observed intake.</w:t>
      </w:r>
    </w:p>
    <w:p w14:paraId="33FC33CA" w14:textId="77777777" w:rsidR="00E111B5" w:rsidRPr="00AB191D" w:rsidRDefault="00E111B5" w:rsidP="00E111B5">
      <w:pPr>
        <w:spacing w:after="0" w:line="240" w:lineRule="auto"/>
        <w:rPr>
          <w:rFonts w:ascii="Times New Roman" w:hAnsi="Times New Roman" w:cs="Times New Roman"/>
          <w:sz w:val="20"/>
          <w:szCs w:val="20"/>
        </w:rPr>
      </w:pPr>
      <w:r w:rsidRPr="00AB191D">
        <w:rPr>
          <w:rFonts w:ascii="Times New Roman" w:hAnsi="Times New Roman" w:cs="Times New Roman"/>
          <w:sz w:val="20"/>
          <w:szCs w:val="20"/>
        </w:rPr>
        <w:t xml:space="preserve">§ </w:t>
      </w:r>
      <w:r w:rsidRPr="00AB191D">
        <w:rPr>
          <w:rFonts w:ascii="Times New Roman" w:eastAsia="Times New Roman" w:hAnsi="Times New Roman" w:cs="Times New Roman"/>
          <w:bCs/>
          <w:sz w:val="20"/>
          <w:szCs w:val="20"/>
        </w:rPr>
        <w:t>Observed vs. partial replacement</w:t>
      </w:r>
    </w:p>
    <w:p w14:paraId="6D5B8913" w14:textId="77777777" w:rsidR="00E111B5" w:rsidRPr="00AB191D" w:rsidRDefault="00E111B5" w:rsidP="00E111B5">
      <w:pPr>
        <w:spacing w:after="0" w:line="240" w:lineRule="auto"/>
        <w:rPr>
          <w:rFonts w:ascii="Times New Roman" w:hAnsi="Times New Roman" w:cs="Times New Roman"/>
          <w:sz w:val="20"/>
          <w:szCs w:val="20"/>
        </w:rPr>
      </w:pPr>
      <w:r w:rsidRPr="00AB191D">
        <w:rPr>
          <w:rFonts w:ascii="Times New Roman" w:hAnsi="Times New Roman" w:cs="Times New Roman"/>
          <w:sz w:val="20"/>
          <w:szCs w:val="20"/>
        </w:rPr>
        <w:t>Asterisks indicate statistical significance comparing whether modeled changes are 5% change or more from observed diets. *p-value &lt; 0.05; **p-value &lt;0.01; *** p-value&lt; 0.001 in survey weighted t-tests</w:t>
      </w:r>
      <w:r w:rsidRPr="00AB191D">
        <w:rPr>
          <w:b/>
        </w:rPr>
        <w:t xml:space="preserve"> </w:t>
      </w:r>
      <w:r w:rsidRPr="00AB191D">
        <w:rPr>
          <w:rFonts w:ascii="Times New Roman" w:hAnsi="Times New Roman" w:cs="Times New Roman"/>
          <w:sz w:val="20"/>
          <w:szCs w:val="20"/>
        </w:rPr>
        <w:t>*p-value &lt; 0.05; **p-value &lt;0.01; *** p-value &lt; 0.001 in survey weighted t-tests</w:t>
      </w:r>
    </w:p>
    <w:p w14:paraId="0A70BDA1" w14:textId="5711705C" w:rsidR="00E111B5" w:rsidRPr="00AB191D" w:rsidRDefault="00E111B5">
      <w:pPr>
        <w:rPr>
          <w:rFonts w:ascii="Times New Roman" w:eastAsiaTheme="majorEastAsia" w:hAnsi="Times New Roman" w:cstheme="majorBidi"/>
          <w:b/>
          <w:sz w:val="24"/>
          <w:szCs w:val="28"/>
        </w:rPr>
      </w:pPr>
      <w:r w:rsidRPr="00AB191D">
        <w:rPr>
          <w:rFonts w:ascii="Times New Roman" w:eastAsiaTheme="majorEastAsia" w:hAnsi="Times New Roman" w:cstheme="majorBidi"/>
          <w:b/>
          <w:sz w:val="24"/>
          <w:szCs w:val="28"/>
        </w:rPr>
        <w:br w:type="page"/>
      </w:r>
    </w:p>
    <w:p w14:paraId="6D0A3D3B" w14:textId="6AB7E223" w:rsidR="00E111B5" w:rsidRPr="00AB191D" w:rsidRDefault="00E111B5" w:rsidP="00E111B5">
      <w:pPr>
        <w:pStyle w:val="Heading1"/>
      </w:pPr>
      <w:bookmarkStart w:id="10" w:name="_Toc63524529"/>
      <w:r w:rsidRPr="00AB191D">
        <w:rPr>
          <w:b/>
          <w:bCs w:val="0"/>
        </w:rPr>
        <w:lastRenderedPageBreak/>
        <w:t xml:space="preserve">Supplementary Table </w:t>
      </w:r>
      <w:r w:rsidR="00D23BF7" w:rsidRPr="00AB191D">
        <w:rPr>
          <w:b/>
          <w:bCs w:val="0"/>
        </w:rPr>
        <w:t>8</w:t>
      </w:r>
      <w:r w:rsidRPr="00AB191D">
        <w:t>. Estimated mean energy and nutrient intake after replacing white rice for brown rice and white bread for whole-wheat bread (models 1, 2 and 3) among adults (20 to 59 years old) living in São Paulo based on the 2015 Health Survey of São Paulo.</w:t>
      </w:r>
      <w:bookmarkEnd w:id="10"/>
    </w:p>
    <w:tbl>
      <w:tblPr>
        <w:tblW w:w="5000" w:type="pct"/>
        <w:tblLook w:val="04A0" w:firstRow="1" w:lastRow="0" w:firstColumn="1" w:lastColumn="0" w:noHBand="0" w:noVBand="1"/>
      </w:tblPr>
      <w:tblGrid>
        <w:gridCol w:w="2892"/>
        <w:gridCol w:w="807"/>
        <w:gridCol w:w="675"/>
        <w:gridCol w:w="957"/>
        <w:gridCol w:w="676"/>
        <w:gridCol w:w="728"/>
        <w:gridCol w:w="659"/>
        <w:gridCol w:w="957"/>
        <w:gridCol w:w="676"/>
        <w:gridCol w:w="775"/>
        <w:gridCol w:w="786"/>
        <w:gridCol w:w="971"/>
        <w:gridCol w:w="676"/>
        <w:gridCol w:w="811"/>
        <w:gridCol w:w="742"/>
      </w:tblGrid>
      <w:tr w:rsidR="00AB191D" w:rsidRPr="00AB191D" w14:paraId="0D3E85C8" w14:textId="77777777" w:rsidTr="00E111B5">
        <w:trPr>
          <w:trHeight w:val="255"/>
        </w:trPr>
        <w:tc>
          <w:tcPr>
            <w:tcW w:w="1049" w:type="pct"/>
            <w:vMerge w:val="restart"/>
            <w:tcBorders>
              <w:top w:val="single" w:sz="8" w:space="0" w:color="auto"/>
              <w:left w:val="nil"/>
              <w:bottom w:val="single" w:sz="8" w:space="0" w:color="000000"/>
              <w:right w:val="nil"/>
            </w:tcBorders>
            <w:shd w:val="clear" w:color="auto" w:fill="auto"/>
            <w:vAlign w:val="center"/>
            <w:hideMark/>
          </w:tcPr>
          <w:p w14:paraId="0A96C942" w14:textId="77777777" w:rsidR="00E111B5" w:rsidRPr="00AB191D" w:rsidRDefault="00E111B5" w:rsidP="00E111B5">
            <w:pPr>
              <w:spacing w:after="0" w:line="240" w:lineRule="auto"/>
              <w:jc w:val="center"/>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Energy and nutrients†</w:t>
            </w:r>
          </w:p>
        </w:tc>
        <w:tc>
          <w:tcPr>
            <w:tcW w:w="537" w:type="pct"/>
            <w:gridSpan w:val="2"/>
            <w:vMerge w:val="restart"/>
            <w:tcBorders>
              <w:top w:val="single" w:sz="8" w:space="0" w:color="auto"/>
              <w:left w:val="nil"/>
              <w:bottom w:val="single" w:sz="8" w:space="0" w:color="000000"/>
              <w:right w:val="nil"/>
            </w:tcBorders>
            <w:shd w:val="clear" w:color="auto" w:fill="auto"/>
            <w:noWrap/>
            <w:vAlign w:val="center"/>
            <w:hideMark/>
          </w:tcPr>
          <w:p w14:paraId="55B3B241" w14:textId="77777777" w:rsidR="00E111B5" w:rsidRPr="00AB191D" w:rsidRDefault="00E111B5" w:rsidP="00E111B5">
            <w:pPr>
              <w:spacing w:after="0" w:line="240" w:lineRule="auto"/>
              <w:jc w:val="center"/>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Observed</w:t>
            </w:r>
          </w:p>
        </w:tc>
        <w:tc>
          <w:tcPr>
            <w:tcW w:w="1095" w:type="pct"/>
            <w:gridSpan w:val="4"/>
            <w:tcBorders>
              <w:top w:val="single" w:sz="8" w:space="0" w:color="auto"/>
              <w:left w:val="nil"/>
              <w:bottom w:val="single" w:sz="8" w:space="0" w:color="auto"/>
              <w:right w:val="nil"/>
            </w:tcBorders>
            <w:shd w:val="clear" w:color="auto" w:fill="auto"/>
            <w:vAlign w:val="center"/>
            <w:hideMark/>
          </w:tcPr>
          <w:p w14:paraId="69CA5A2D" w14:textId="77777777" w:rsidR="00E111B5" w:rsidRPr="00AB191D" w:rsidRDefault="00E111B5" w:rsidP="00E111B5">
            <w:pPr>
              <w:spacing w:after="0" w:line="240" w:lineRule="auto"/>
              <w:jc w:val="center"/>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Model 1: Rice</w:t>
            </w:r>
          </w:p>
        </w:tc>
        <w:tc>
          <w:tcPr>
            <w:tcW w:w="1158" w:type="pct"/>
            <w:gridSpan w:val="4"/>
            <w:tcBorders>
              <w:top w:val="single" w:sz="8" w:space="0" w:color="auto"/>
              <w:left w:val="nil"/>
              <w:bottom w:val="single" w:sz="8" w:space="0" w:color="auto"/>
              <w:right w:val="nil"/>
            </w:tcBorders>
            <w:shd w:val="clear" w:color="auto" w:fill="auto"/>
            <w:noWrap/>
            <w:vAlign w:val="center"/>
            <w:hideMark/>
          </w:tcPr>
          <w:p w14:paraId="12F26623" w14:textId="77777777" w:rsidR="00E111B5" w:rsidRPr="00AB191D" w:rsidRDefault="00E111B5" w:rsidP="00E111B5">
            <w:pPr>
              <w:spacing w:after="0" w:line="240" w:lineRule="auto"/>
              <w:jc w:val="center"/>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Model 2: Bread</w:t>
            </w:r>
          </w:p>
        </w:tc>
        <w:tc>
          <w:tcPr>
            <w:tcW w:w="1160" w:type="pct"/>
            <w:gridSpan w:val="4"/>
            <w:tcBorders>
              <w:top w:val="single" w:sz="8" w:space="0" w:color="auto"/>
              <w:left w:val="nil"/>
              <w:bottom w:val="single" w:sz="8" w:space="0" w:color="auto"/>
              <w:right w:val="nil"/>
            </w:tcBorders>
            <w:shd w:val="clear" w:color="auto" w:fill="auto"/>
            <w:noWrap/>
            <w:vAlign w:val="center"/>
            <w:hideMark/>
          </w:tcPr>
          <w:p w14:paraId="784514DE" w14:textId="77777777" w:rsidR="00E111B5" w:rsidRPr="00AB191D" w:rsidRDefault="00E111B5" w:rsidP="00E111B5">
            <w:pPr>
              <w:spacing w:after="0" w:line="240" w:lineRule="auto"/>
              <w:jc w:val="center"/>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Model 3: Rice + Bread</w:t>
            </w:r>
          </w:p>
        </w:tc>
      </w:tr>
      <w:tr w:rsidR="00AB191D" w:rsidRPr="00AB191D" w14:paraId="5603D410" w14:textId="77777777" w:rsidTr="00E111B5">
        <w:trPr>
          <w:trHeight w:val="255"/>
        </w:trPr>
        <w:tc>
          <w:tcPr>
            <w:tcW w:w="1049" w:type="pct"/>
            <w:vMerge/>
            <w:tcBorders>
              <w:top w:val="single" w:sz="8" w:space="0" w:color="auto"/>
              <w:left w:val="nil"/>
              <w:bottom w:val="single" w:sz="8" w:space="0" w:color="000000"/>
              <w:right w:val="nil"/>
            </w:tcBorders>
            <w:vAlign w:val="center"/>
            <w:hideMark/>
          </w:tcPr>
          <w:p w14:paraId="329F0A2C" w14:textId="77777777" w:rsidR="00E111B5" w:rsidRPr="00AB191D" w:rsidRDefault="00E111B5" w:rsidP="00E111B5">
            <w:pPr>
              <w:spacing w:after="0" w:line="240" w:lineRule="auto"/>
              <w:rPr>
                <w:rFonts w:ascii="Times New Roman" w:eastAsia="Times New Roman" w:hAnsi="Times New Roman" w:cs="Times New Roman"/>
                <w:sz w:val="16"/>
                <w:szCs w:val="16"/>
              </w:rPr>
            </w:pPr>
          </w:p>
        </w:tc>
        <w:tc>
          <w:tcPr>
            <w:tcW w:w="537" w:type="pct"/>
            <w:gridSpan w:val="2"/>
            <w:vMerge/>
            <w:tcBorders>
              <w:top w:val="single" w:sz="8" w:space="0" w:color="auto"/>
              <w:left w:val="nil"/>
              <w:bottom w:val="single" w:sz="8" w:space="0" w:color="000000"/>
              <w:right w:val="nil"/>
            </w:tcBorders>
            <w:vAlign w:val="center"/>
            <w:hideMark/>
          </w:tcPr>
          <w:p w14:paraId="1A55FC86" w14:textId="77777777" w:rsidR="00E111B5" w:rsidRPr="00AB191D" w:rsidRDefault="00E111B5" w:rsidP="00E111B5">
            <w:pPr>
              <w:spacing w:after="0" w:line="240" w:lineRule="auto"/>
              <w:rPr>
                <w:rFonts w:ascii="Times New Roman" w:eastAsia="Times New Roman" w:hAnsi="Times New Roman" w:cs="Times New Roman"/>
                <w:sz w:val="16"/>
                <w:szCs w:val="16"/>
              </w:rPr>
            </w:pPr>
          </w:p>
        </w:tc>
        <w:tc>
          <w:tcPr>
            <w:tcW w:w="592" w:type="pct"/>
            <w:gridSpan w:val="2"/>
            <w:tcBorders>
              <w:top w:val="single" w:sz="8" w:space="0" w:color="auto"/>
              <w:left w:val="nil"/>
              <w:bottom w:val="single" w:sz="8" w:space="0" w:color="auto"/>
              <w:right w:val="nil"/>
            </w:tcBorders>
            <w:shd w:val="clear" w:color="auto" w:fill="auto"/>
            <w:vAlign w:val="center"/>
            <w:hideMark/>
          </w:tcPr>
          <w:p w14:paraId="6FC55F8B" w14:textId="77777777" w:rsidR="00E111B5" w:rsidRPr="00AB191D" w:rsidRDefault="00E111B5" w:rsidP="00E111B5">
            <w:pPr>
              <w:spacing w:after="0" w:line="240" w:lineRule="auto"/>
              <w:jc w:val="center"/>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100% change ‡</w:t>
            </w:r>
          </w:p>
        </w:tc>
        <w:tc>
          <w:tcPr>
            <w:tcW w:w="503" w:type="pct"/>
            <w:gridSpan w:val="2"/>
            <w:tcBorders>
              <w:top w:val="single" w:sz="8" w:space="0" w:color="auto"/>
              <w:left w:val="nil"/>
              <w:bottom w:val="single" w:sz="8" w:space="0" w:color="auto"/>
              <w:right w:val="nil"/>
            </w:tcBorders>
            <w:shd w:val="clear" w:color="auto" w:fill="auto"/>
            <w:vAlign w:val="center"/>
            <w:hideMark/>
          </w:tcPr>
          <w:p w14:paraId="01EF408D" w14:textId="77777777" w:rsidR="00E111B5" w:rsidRPr="00AB191D" w:rsidRDefault="00E111B5" w:rsidP="00E111B5">
            <w:pPr>
              <w:spacing w:after="0" w:line="240" w:lineRule="auto"/>
              <w:jc w:val="center"/>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Absolute change§</w:t>
            </w:r>
          </w:p>
        </w:tc>
        <w:tc>
          <w:tcPr>
            <w:tcW w:w="592" w:type="pct"/>
            <w:gridSpan w:val="2"/>
            <w:tcBorders>
              <w:top w:val="single" w:sz="8" w:space="0" w:color="auto"/>
              <w:left w:val="nil"/>
              <w:bottom w:val="single" w:sz="8" w:space="0" w:color="auto"/>
              <w:right w:val="nil"/>
            </w:tcBorders>
            <w:shd w:val="clear" w:color="auto" w:fill="auto"/>
            <w:vAlign w:val="center"/>
            <w:hideMark/>
          </w:tcPr>
          <w:p w14:paraId="528C07A9" w14:textId="77777777" w:rsidR="00E111B5" w:rsidRPr="00AB191D" w:rsidRDefault="00E111B5" w:rsidP="00E111B5">
            <w:pPr>
              <w:spacing w:after="0" w:line="240" w:lineRule="auto"/>
              <w:jc w:val="center"/>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100% change</w:t>
            </w:r>
          </w:p>
        </w:tc>
        <w:tc>
          <w:tcPr>
            <w:tcW w:w="566" w:type="pct"/>
            <w:gridSpan w:val="2"/>
            <w:tcBorders>
              <w:top w:val="single" w:sz="8" w:space="0" w:color="auto"/>
              <w:left w:val="nil"/>
              <w:bottom w:val="single" w:sz="8" w:space="0" w:color="auto"/>
              <w:right w:val="nil"/>
            </w:tcBorders>
            <w:shd w:val="clear" w:color="auto" w:fill="auto"/>
            <w:vAlign w:val="center"/>
            <w:hideMark/>
          </w:tcPr>
          <w:p w14:paraId="610EBF34" w14:textId="77777777" w:rsidR="00E111B5" w:rsidRPr="00AB191D" w:rsidRDefault="00E111B5" w:rsidP="00E111B5">
            <w:pPr>
              <w:spacing w:after="0" w:line="240" w:lineRule="auto"/>
              <w:jc w:val="center"/>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 xml:space="preserve">Absolute change </w:t>
            </w:r>
          </w:p>
        </w:tc>
        <w:tc>
          <w:tcPr>
            <w:tcW w:w="597" w:type="pct"/>
            <w:gridSpan w:val="2"/>
            <w:tcBorders>
              <w:top w:val="single" w:sz="8" w:space="0" w:color="auto"/>
              <w:left w:val="nil"/>
              <w:bottom w:val="single" w:sz="8" w:space="0" w:color="auto"/>
              <w:right w:val="nil"/>
            </w:tcBorders>
            <w:shd w:val="clear" w:color="auto" w:fill="auto"/>
            <w:vAlign w:val="center"/>
            <w:hideMark/>
          </w:tcPr>
          <w:p w14:paraId="0DCA1273" w14:textId="77777777" w:rsidR="00E111B5" w:rsidRPr="00AB191D" w:rsidRDefault="00E111B5" w:rsidP="00E111B5">
            <w:pPr>
              <w:spacing w:after="0" w:line="240" w:lineRule="auto"/>
              <w:jc w:val="center"/>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100% change</w:t>
            </w:r>
          </w:p>
        </w:tc>
        <w:tc>
          <w:tcPr>
            <w:tcW w:w="563" w:type="pct"/>
            <w:gridSpan w:val="2"/>
            <w:tcBorders>
              <w:top w:val="single" w:sz="8" w:space="0" w:color="auto"/>
              <w:left w:val="nil"/>
              <w:bottom w:val="single" w:sz="8" w:space="0" w:color="auto"/>
              <w:right w:val="nil"/>
            </w:tcBorders>
            <w:shd w:val="clear" w:color="auto" w:fill="auto"/>
            <w:noWrap/>
            <w:vAlign w:val="center"/>
            <w:hideMark/>
          </w:tcPr>
          <w:p w14:paraId="1C32701D" w14:textId="77777777" w:rsidR="00E111B5" w:rsidRPr="00AB191D" w:rsidRDefault="00E111B5" w:rsidP="00E111B5">
            <w:pPr>
              <w:spacing w:after="0" w:line="240" w:lineRule="auto"/>
              <w:jc w:val="center"/>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Absolute change</w:t>
            </w:r>
          </w:p>
        </w:tc>
      </w:tr>
      <w:tr w:rsidR="00AB191D" w:rsidRPr="00AB191D" w14:paraId="3BD4A81A" w14:textId="77777777" w:rsidTr="00E111B5">
        <w:trPr>
          <w:trHeight w:val="255"/>
        </w:trPr>
        <w:tc>
          <w:tcPr>
            <w:tcW w:w="1049" w:type="pct"/>
            <w:vMerge/>
            <w:tcBorders>
              <w:top w:val="single" w:sz="8" w:space="0" w:color="auto"/>
              <w:left w:val="nil"/>
              <w:bottom w:val="single" w:sz="8" w:space="0" w:color="000000"/>
              <w:right w:val="nil"/>
            </w:tcBorders>
            <w:vAlign w:val="center"/>
            <w:hideMark/>
          </w:tcPr>
          <w:p w14:paraId="6BEB473F" w14:textId="77777777" w:rsidR="00E111B5" w:rsidRPr="00AB191D" w:rsidRDefault="00E111B5" w:rsidP="00E111B5">
            <w:pPr>
              <w:spacing w:after="0" w:line="240" w:lineRule="auto"/>
              <w:rPr>
                <w:rFonts w:ascii="Times New Roman" w:eastAsia="Times New Roman" w:hAnsi="Times New Roman" w:cs="Times New Roman"/>
                <w:sz w:val="16"/>
                <w:szCs w:val="16"/>
              </w:rPr>
            </w:pPr>
          </w:p>
        </w:tc>
        <w:tc>
          <w:tcPr>
            <w:tcW w:w="293" w:type="pct"/>
            <w:tcBorders>
              <w:top w:val="nil"/>
              <w:left w:val="nil"/>
              <w:bottom w:val="single" w:sz="8" w:space="0" w:color="auto"/>
              <w:right w:val="nil"/>
            </w:tcBorders>
            <w:shd w:val="clear" w:color="auto" w:fill="auto"/>
            <w:noWrap/>
            <w:vAlign w:val="center"/>
            <w:hideMark/>
          </w:tcPr>
          <w:p w14:paraId="3C192922"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Mean</w:t>
            </w:r>
          </w:p>
        </w:tc>
        <w:tc>
          <w:tcPr>
            <w:tcW w:w="245" w:type="pct"/>
            <w:tcBorders>
              <w:top w:val="nil"/>
              <w:left w:val="nil"/>
              <w:bottom w:val="single" w:sz="8" w:space="0" w:color="auto"/>
              <w:right w:val="nil"/>
            </w:tcBorders>
            <w:shd w:val="clear" w:color="auto" w:fill="auto"/>
            <w:noWrap/>
            <w:vAlign w:val="center"/>
            <w:hideMark/>
          </w:tcPr>
          <w:p w14:paraId="2C4BD0C0"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SE</w:t>
            </w:r>
          </w:p>
        </w:tc>
        <w:tc>
          <w:tcPr>
            <w:tcW w:w="347" w:type="pct"/>
            <w:tcBorders>
              <w:top w:val="nil"/>
              <w:left w:val="nil"/>
              <w:bottom w:val="single" w:sz="8" w:space="0" w:color="auto"/>
              <w:right w:val="nil"/>
            </w:tcBorders>
            <w:shd w:val="clear" w:color="auto" w:fill="auto"/>
            <w:vAlign w:val="center"/>
            <w:hideMark/>
          </w:tcPr>
          <w:p w14:paraId="73940F98"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Mean</w:t>
            </w:r>
          </w:p>
        </w:tc>
        <w:tc>
          <w:tcPr>
            <w:tcW w:w="245" w:type="pct"/>
            <w:tcBorders>
              <w:top w:val="nil"/>
              <w:left w:val="nil"/>
              <w:bottom w:val="single" w:sz="8" w:space="0" w:color="auto"/>
              <w:right w:val="nil"/>
            </w:tcBorders>
            <w:shd w:val="clear" w:color="auto" w:fill="auto"/>
            <w:vAlign w:val="center"/>
            <w:hideMark/>
          </w:tcPr>
          <w:p w14:paraId="12271CC1"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SE</w:t>
            </w:r>
          </w:p>
        </w:tc>
        <w:tc>
          <w:tcPr>
            <w:tcW w:w="264" w:type="pct"/>
            <w:tcBorders>
              <w:top w:val="nil"/>
              <w:left w:val="nil"/>
              <w:bottom w:val="single" w:sz="8" w:space="0" w:color="auto"/>
              <w:right w:val="nil"/>
            </w:tcBorders>
            <w:shd w:val="clear" w:color="auto" w:fill="auto"/>
            <w:vAlign w:val="center"/>
            <w:hideMark/>
          </w:tcPr>
          <w:p w14:paraId="0186C633"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Mean</w:t>
            </w:r>
          </w:p>
        </w:tc>
        <w:tc>
          <w:tcPr>
            <w:tcW w:w="239" w:type="pct"/>
            <w:tcBorders>
              <w:top w:val="nil"/>
              <w:left w:val="nil"/>
              <w:bottom w:val="single" w:sz="8" w:space="0" w:color="auto"/>
              <w:right w:val="nil"/>
            </w:tcBorders>
            <w:shd w:val="clear" w:color="auto" w:fill="auto"/>
            <w:vAlign w:val="center"/>
            <w:hideMark/>
          </w:tcPr>
          <w:p w14:paraId="2A6E3AD7"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SE</w:t>
            </w:r>
          </w:p>
        </w:tc>
        <w:tc>
          <w:tcPr>
            <w:tcW w:w="347" w:type="pct"/>
            <w:tcBorders>
              <w:top w:val="nil"/>
              <w:left w:val="nil"/>
              <w:bottom w:val="single" w:sz="8" w:space="0" w:color="auto"/>
              <w:right w:val="nil"/>
            </w:tcBorders>
            <w:shd w:val="clear" w:color="auto" w:fill="auto"/>
            <w:noWrap/>
            <w:vAlign w:val="center"/>
            <w:hideMark/>
          </w:tcPr>
          <w:p w14:paraId="61D4194E"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Mean</w:t>
            </w:r>
          </w:p>
        </w:tc>
        <w:tc>
          <w:tcPr>
            <w:tcW w:w="245" w:type="pct"/>
            <w:tcBorders>
              <w:top w:val="nil"/>
              <w:left w:val="nil"/>
              <w:bottom w:val="single" w:sz="8" w:space="0" w:color="auto"/>
              <w:right w:val="nil"/>
            </w:tcBorders>
            <w:shd w:val="clear" w:color="auto" w:fill="auto"/>
            <w:noWrap/>
            <w:vAlign w:val="center"/>
            <w:hideMark/>
          </w:tcPr>
          <w:p w14:paraId="20DBAA74"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SE</w:t>
            </w:r>
          </w:p>
        </w:tc>
        <w:tc>
          <w:tcPr>
            <w:tcW w:w="281" w:type="pct"/>
            <w:tcBorders>
              <w:top w:val="nil"/>
              <w:left w:val="nil"/>
              <w:bottom w:val="single" w:sz="8" w:space="0" w:color="auto"/>
              <w:right w:val="nil"/>
            </w:tcBorders>
            <w:shd w:val="clear" w:color="auto" w:fill="auto"/>
            <w:vAlign w:val="center"/>
            <w:hideMark/>
          </w:tcPr>
          <w:p w14:paraId="2626EF98"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 xml:space="preserve">Mean </w:t>
            </w:r>
          </w:p>
        </w:tc>
        <w:tc>
          <w:tcPr>
            <w:tcW w:w="285" w:type="pct"/>
            <w:tcBorders>
              <w:top w:val="nil"/>
              <w:left w:val="nil"/>
              <w:bottom w:val="single" w:sz="8" w:space="0" w:color="auto"/>
              <w:right w:val="nil"/>
            </w:tcBorders>
            <w:shd w:val="clear" w:color="auto" w:fill="auto"/>
            <w:vAlign w:val="center"/>
            <w:hideMark/>
          </w:tcPr>
          <w:p w14:paraId="3EC270B0"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SE</w:t>
            </w:r>
          </w:p>
        </w:tc>
        <w:tc>
          <w:tcPr>
            <w:tcW w:w="352" w:type="pct"/>
            <w:tcBorders>
              <w:top w:val="nil"/>
              <w:left w:val="nil"/>
              <w:bottom w:val="single" w:sz="8" w:space="0" w:color="auto"/>
              <w:right w:val="nil"/>
            </w:tcBorders>
            <w:shd w:val="clear" w:color="auto" w:fill="auto"/>
            <w:noWrap/>
            <w:vAlign w:val="center"/>
            <w:hideMark/>
          </w:tcPr>
          <w:p w14:paraId="4469DAF1"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Mean</w:t>
            </w:r>
          </w:p>
        </w:tc>
        <w:tc>
          <w:tcPr>
            <w:tcW w:w="245" w:type="pct"/>
            <w:tcBorders>
              <w:top w:val="nil"/>
              <w:left w:val="nil"/>
              <w:bottom w:val="single" w:sz="8" w:space="0" w:color="auto"/>
              <w:right w:val="nil"/>
            </w:tcBorders>
            <w:shd w:val="clear" w:color="auto" w:fill="auto"/>
            <w:noWrap/>
            <w:vAlign w:val="center"/>
            <w:hideMark/>
          </w:tcPr>
          <w:p w14:paraId="2C012293"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SE</w:t>
            </w:r>
          </w:p>
        </w:tc>
        <w:tc>
          <w:tcPr>
            <w:tcW w:w="294" w:type="pct"/>
            <w:tcBorders>
              <w:top w:val="nil"/>
              <w:left w:val="nil"/>
              <w:bottom w:val="single" w:sz="8" w:space="0" w:color="auto"/>
              <w:right w:val="nil"/>
            </w:tcBorders>
            <w:shd w:val="clear" w:color="auto" w:fill="auto"/>
            <w:vAlign w:val="center"/>
            <w:hideMark/>
          </w:tcPr>
          <w:p w14:paraId="42981EC5"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Mean</w:t>
            </w:r>
          </w:p>
        </w:tc>
        <w:tc>
          <w:tcPr>
            <w:tcW w:w="269" w:type="pct"/>
            <w:tcBorders>
              <w:top w:val="nil"/>
              <w:left w:val="nil"/>
              <w:bottom w:val="single" w:sz="8" w:space="0" w:color="auto"/>
              <w:right w:val="nil"/>
            </w:tcBorders>
            <w:shd w:val="clear" w:color="auto" w:fill="auto"/>
            <w:vAlign w:val="center"/>
            <w:hideMark/>
          </w:tcPr>
          <w:p w14:paraId="60E13C56"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SE</w:t>
            </w:r>
          </w:p>
        </w:tc>
      </w:tr>
      <w:tr w:rsidR="00AB191D" w:rsidRPr="00AB191D" w14:paraId="44775B35" w14:textId="77777777" w:rsidTr="00E111B5">
        <w:trPr>
          <w:trHeight w:val="255"/>
        </w:trPr>
        <w:tc>
          <w:tcPr>
            <w:tcW w:w="1049" w:type="pct"/>
            <w:tcBorders>
              <w:top w:val="nil"/>
              <w:left w:val="nil"/>
              <w:bottom w:val="nil"/>
              <w:right w:val="nil"/>
            </w:tcBorders>
            <w:shd w:val="clear" w:color="auto" w:fill="auto"/>
            <w:noWrap/>
            <w:vAlign w:val="center"/>
            <w:hideMark/>
          </w:tcPr>
          <w:p w14:paraId="6841C6C2" w14:textId="569FA102" w:rsidR="00E111B5" w:rsidRPr="00AB191D" w:rsidRDefault="00020A84" w:rsidP="00020A84">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More h</w:t>
            </w:r>
            <w:r w:rsidR="00E111B5" w:rsidRPr="00AB191D">
              <w:rPr>
                <w:rFonts w:ascii="Times New Roman" w:eastAsia="Times New Roman" w:hAnsi="Times New Roman" w:cs="Times New Roman"/>
                <w:sz w:val="16"/>
                <w:szCs w:val="16"/>
              </w:rPr>
              <w:t>ealthful grains (g/d)</w:t>
            </w:r>
          </w:p>
        </w:tc>
        <w:tc>
          <w:tcPr>
            <w:tcW w:w="293" w:type="pct"/>
            <w:tcBorders>
              <w:top w:val="nil"/>
              <w:left w:val="nil"/>
              <w:bottom w:val="nil"/>
              <w:right w:val="nil"/>
            </w:tcBorders>
            <w:shd w:val="clear" w:color="auto" w:fill="auto"/>
            <w:noWrap/>
            <w:vAlign w:val="center"/>
            <w:hideMark/>
          </w:tcPr>
          <w:p w14:paraId="3E72EE19"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9.3</w:t>
            </w:r>
          </w:p>
        </w:tc>
        <w:tc>
          <w:tcPr>
            <w:tcW w:w="245" w:type="pct"/>
            <w:tcBorders>
              <w:top w:val="nil"/>
              <w:left w:val="nil"/>
              <w:bottom w:val="nil"/>
              <w:right w:val="nil"/>
            </w:tcBorders>
            <w:shd w:val="clear" w:color="auto" w:fill="auto"/>
            <w:noWrap/>
            <w:vAlign w:val="center"/>
            <w:hideMark/>
          </w:tcPr>
          <w:p w14:paraId="5A2504F4"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1.3</w:t>
            </w:r>
          </w:p>
        </w:tc>
        <w:tc>
          <w:tcPr>
            <w:tcW w:w="347" w:type="pct"/>
            <w:tcBorders>
              <w:top w:val="nil"/>
              <w:left w:val="nil"/>
              <w:bottom w:val="nil"/>
              <w:right w:val="nil"/>
            </w:tcBorders>
            <w:shd w:val="clear" w:color="auto" w:fill="auto"/>
            <w:vAlign w:val="center"/>
            <w:hideMark/>
          </w:tcPr>
          <w:p w14:paraId="593BF69B"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186.8***</w:t>
            </w:r>
          </w:p>
        </w:tc>
        <w:tc>
          <w:tcPr>
            <w:tcW w:w="245" w:type="pct"/>
            <w:tcBorders>
              <w:top w:val="nil"/>
              <w:left w:val="nil"/>
              <w:bottom w:val="nil"/>
              <w:right w:val="nil"/>
            </w:tcBorders>
            <w:shd w:val="clear" w:color="auto" w:fill="auto"/>
            <w:vAlign w:val="center"/>
            <w:hideMark/>
          </w:tcPr>
          <w:p w14:paraId="6C707CB6"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9.2</w:t>
            </w:r>
          </w:p>
        </w:tc>
        <w:tc>
          <w:tcPr>
            <w:tcW w:w="264" w:type="pct"/>
            <w:tcBorders>
              <w:top w:val="nil"/>
              <w:left w:val="nil"/>
              <w:bottom w:val="nil"/>
              <w:right w:val="nil"/>
            </w:tcBorders>
            <w:shd w:val="clear" w:color="auto" w:fill="auto"/>
            <w:vAlign w:val="center"/>
            <w:hideMark/>
          </w:tcPr>
          <w:p w14:paraId="326D3B3E"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177.6</w:t>
            </w:r>
          </w:p>
        </w:tc>
        <w:tc>
          <w:tcPr>
            <w:tcW w:w="239" w:type="pct"/>
            <w:tcBorders>
              <w:top w:val="nil"/>
              <w:left w:val="nil"/>
              <w:bottom w:val="nil"/>
              <w:right w:val="nil"/>
            </w:tcBorders>
            <w:shd w:val="clear" w:color="auto" w:fill="auto"/>
            <w:vAlign w:val="center"/>
            <w:hideMark/>
          </w:tcPr>
          <w:p w14:paraId="23868D5F"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9.1</w:t>
            </w:r>
          </w:p>
        </w:tc>
        <w:tc>
          <w:tcPr>
            <w:tcW w:w="347" w:type="pct"/>
            <w:tcBorders>
              <w:top w:val="nil"/>
              <w:left w:val="nil"/>
              <w:bottom w:val="nil"/>
              <w:right w:val="nil"/>
            </w:tcBorders>
            <w:shd w:val="clear" w:color="auto" w:fill="auto"/>
            <w:vAlign w:val="center"/>
            <w:hideMark/>
          </w:tcPr>
          <w:p w14:paraId="7BEA32CD"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58.4***</w:t>
            </w:r>
          </w:p>
        </w:tc>
        <w:tc>
          <w:tcPr>
            <w:tcW w:w="245" w:type="pct"/>
            <w:tcBorders>
              <w:top w:val="nil"/>
              <w:left w:val="nil"/>
              <w:bottom w:val="nil"/>
              <w:right w:val="nil"/>
            </w:tcBorders>
            <w:shd w:val="clear" w:color="auto" w:fill="auto"/>
            <w:vAlign w:val="center"/>
            <w:hideMark/>
          </w:tcPr>
          <w:p w14:paraId="62ABD2A3"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2.6</w:t>
            </w:r>
          </w:p>
        </w:tc>
        <w:tc>
          <w:tcPr>
            <w:tcW w:w="281" w:type="pct"/>
            <w:tcBorders>
              <w:top w:val="nil"/>
              <w:left w:val="nil"/>
              <w:bottom w:val="nil"/>
              <w:right w:val="nil"/>
            </w:tcBorders>
            <w:shd w:val="clear" w:color="auto" w:fill="auto"/>
            <w:vAlign w:val="center"/>
            <w:hideMark/>
          </w:tcPr>
          <w:p w14:paraId="74BCB444"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49.1</w:t>
            </w:r>
          </w:p>
        </w:tc>
        <w:tc>
          <w:tcPr>
            <w:tcW w:w="285" w:type="pct"/>
            <w:tcBorders>
              <w:top w:val="nil"/>
              <w:left w:val="nil"/>
              <w:bottom w:val="nil"/>
              <w:right w:val="nil"/>
            </w:tcBorders>
            <w:shd w:val="clear" w:color="auto" w:fill="auto"/>
            <w:vAlign w:val="center"/>
            <w:hideMark/>
          </w:tcPr>
          <w:p w14:paraId="065C9AFA"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2.2</w:t>
            </w:r>
          </w:p>
        </w:tc>
        <w:tc>
          <w:tcPr>
            <w:tcW w:w="352" w:type="pct"/>
            <w:tcBorders>
              <w:top w:val="nil"/>
              <w:left w:val="nil"/>
              <w:bottom w:val="nil"/>
              <w:right w:val="nil"/>
            </w:tcBorders>
            <w:shd w:val="clear" w:color="auto" w:fill="auto"/>
            <w:noWrap/>
            <w:vAlign w:val="center"/>
            <w:hideMark/>
          </w:tcPr>
          <w:p w14:paraId="29B22F7B"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236.0***</w:t>
            </w:r>
          </w:p>
        </w:tc>
        <w:tc>
          <w:tcPr>
            <w:tcW w:w="245" w:type="pct"/>
            <w:tcBorders>
              <w:top w:val="nil"/>
              <w:left w:val="nil"/>
              <w:bottom w:val="nil"/>
              <w:right w:val="nil"/>
            </w:tcBorders>
            <w:shd w:val="clear" w:color="auto" w:fill="auto"/>
            <w:noWrap/>
            <w:vAlign w:val="center"/>
            <w:hideMark/>
          </w:tcPr>
          <w:p w14:paraId="33D4402D"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9.9</w:t>
            </w:r>
          </w:p>
        </w:tc>
        <w:tc>
          <w:tcPr>
            <w:tcW w:w="294" w:type="pct"/>
            <w:tcBorders>
              <w:top w:val="nil"/>
              <w:left w:val="nil"/>
              <w:bottom w:val="nil"/>
              <w:right w:val="nil"/>
            </w:tcBorders>
            <w:shd w:val="clear" w:color="auto" w:fill="auto"/>
            <w:vAlign w:val="center"/>
            <w:hideMark/>
          </w:tcPr>
          <w:p w14:paraId="70AEC48E"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226.7</w:t>
            </w:r>
          </w:p>
        </w:tc>
        <w:tc>
          <w:tcPr>
            <w:tcW w:w="269" w:type="pct"/>
            <w:tcBorders>
              <w:top w:val="nil"/>
              <w:left w:val="nil"/>
              <w:bottom w:val="nil"/>
              <w:right w:val="nil"/>
            </w:tcBorders>
            <w:shd w:val="clear" w:color="auto" w:fill="auto"/>
            <w:vAlign w:val="center"/>
            <w:hideMark/>
          </w:tcPr>
          <w:p w14:paraId="7BB75CFD"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9.8</w:t>
            </w:r>
          </w:p>
        </w:tc>
      </w:tr>
      <w:tr w:rsidR="00AB191D" w:rsidRPr="00AB191D" w14:paraId="432531CA" w14:textId="77777777" w:rsidTr="00E111B5">
        <w:trPr>
          <w:trHeight w:val="255"/>
        </w:trPr>
        <w:tc>
          <w:tcPr>
            <w:tcW w:w="1049" w:type="pct"/>
            <w:tcBorders>
              <w:top w:val="nil"/>
              <w:left w:val="nil"/>
              <w:bottom w:val="nil"/>
              <w:right w:val="nil"/>
            </w:tcBorders>
            <w:shd w:val="clear" w:color="auto" w:fill="auto"/>
            <w:noWrap/>
            <w:vAlign w:val="center"/>
            <w:hideMark/>
          </w:tcPr>
          <w:p w14:paraId="31F2DF7D"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Energy (kcal/d)</w:t>
            </w:r>
          </w:p>
        </w:tc>
        <w:tc>
          <w:tcPr>
            <w:tcW w:w="293" w:type="pct"/>
            <w:tcBorders>
              <w:top w:val="nil"/>
              <w:left w:val="nil"/>
              <w:bottom w:val="nil"/>
              <w:right w:val="nil"/>
            </w:tcBorders>
            <w:shd w:val="clear" w:color="auto" w:fill="auto"/>
            <w:noWrap/>
            <w:vAlign w:val="center"/>
            <w:hideMark/>
          </w:tcPr>
          <w:p w14:paraId="4D749314"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1945.8</w:t>
            </w:r>
          </w:p>
        </w:tc>
        <w:tc>
          <w:tcPr>
            <w:tcW w:w="245" w:type="pct"/>
            <w:tcBorders>
              <w:top w:val="nil"/>
              <w:left w:val="nil"/>
              <w:bottom w:val="nil"/>
              <w:right w:val="nil"/>
            </w:tcBorders>
            <w:shd w:val="clear" w:color="auto" w:fill="auto"/>
            <w:noWrap/>
            <w:vAlign w:val="center"/>
            <w:hideMark/>
          </w:tcPr>
          <w:p w14:paraId="0C3B49D9"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46.8</w:t>
            </w:r>
          </w:p>
        </w:tc>
        <w:tc>
          <w:tcPr>
            <w:tcW w:w="347" w:type="pct"/>
            <w:tcBorders>
              <w:top w:val="nil"/>
              <w:left w:val="nil"/>
              <w:bottom w:val="nil"/>
              <w:right w:val="nil"/>
            </w:tcBorders>
            <w:shd w:val="clear" w:color="auto" w:fill="auto"/>
            <w:vAlign w:val="center"/>
            <w:hideMark/>
          </w:tcPr>
          <w:p w14:paraId="598CCCAB"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1913.4</w:t>
            </w:r>
          </w:p>
        </w:tc>
        <w:tc>
          <w:tcPr>
            <w:tcW w:w="245" w:type="pct"/>
            <w:tcBorders>
              <w:top w:val="nil"/>
              <w:left w:val="nil"/>
              <w:bottom w:val="nil"/>
              <w:right w:val="nil"/>
            </w:tcBorders>
            <w:shd w:val="clear" w:color="auto" w:fill="auto"/>
            <w:vAlign w:val="center"/>
            <w:hideMark/>
          </w:tcPr>
          <w:p w14:paraId="099496DD"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46.1</w:t>
            </w:r>
          </w:p>
        </w:tc>
        <w:tc>
          <w:tcPr>
            <w:tcW w:w="264" w:type="pct"/>
            <w:tcBorders>
              <w:top w:val="nil"/>
              <w:left w:val="nil"/>
              <w:bottom w:val="nil"/>
              <w:right w:val="nil"/>
            </w:tcBorders>
            <w:shd w:val="clear" w:color="auto" w:fill="auto"/>
            <w:vAlign w:val="center"/>
            <w:hideMark/>
          </w:tcPr>
          <w:p w14:paraId="246C4E7D"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-32.5</w:t>
            </w:r>
          </w:p>
        </w:tc>
        <w:tc>
          <w:tcPr>
            <w:tcW w:w="239" w:type="pct"/>
            <w:tcBorders>
              <w:top w:val="nil"/>
              <w:left w:val="nil"/>
              <w:bottom w:val="nil"/>
              <w:right w:val="nil"/>
            </w:tcBorders>
            <w:shd w:val="clear" w:color="auto" w:fill="auto"/>
            <w:vAlign w:val="center"/>
            <w:hideMark/>
          </w:tcPr>
          <w:p w14:paraId="6A0BDFB5"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1.7</w:t>
            </w:r>
          </w:p>
        </w:tc>
        <w:tc>
          <w:tcPr>
            <w:tcW w:w="347" w:type="pct"/>
            <w:tcBorders>
              <w:top w:val="nil"/>
              <w:left w:val="nil"/>
              <w:bottom w:val="nil"/>
              <w:right w:val="nil"/>
            </w:tcBorders>
            <w:shd w:val="clear" w:color="auto" w:fill="auto"/>
            <w:noWrap/>
            <w:vAlign w:val="center"/>
            <w:hideMark/>
          </w:tcPr>
          <w:p w14:paraId="64921BD6"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1922.2</w:t>
            </w:r>
          </w:p>
        </w:tc>
        <w:tc>
          <w:tcPr>
            <w:tcW w:w="245" w:type="pct"/>
            <w:tcBorders>
              <w:top w:val="nil"/>
              <w:left w:val="nil"/>
              <w:bottom w:val="nil"/>
              <w:right w:val="nil"/>
            </w:tcBorders>
            <w:shd w:val="clear" w:color="auto" w:fill="auto"/>
            <w:noWrap/>
            <w:vAlign w:val="center"/>
            <w:hideMark/>
          </w:tcPr>
          <w:p w14:paraId="5442CEF6"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46.5</w:t>
            </w:r>
          </w:p>
        </w:tc>
        <w:tc>
          <w:tcPr>
            <w:tcW w:w="281" w:type="pct"/>
            <w:tcBorders>
              <w:top w:val="nil"/>
              <w:left w:val="nil"/>
              <w:bottom w:val="nil"/>
              <w:right w:val="nil"/>
            </w:tcBorders>
            <w:shd w:val="clear" w:color="auto" w:fill="auto"/>
            <w:vAlign w:val="center"/>
            <w:hideMark/>
          </w:tcPr>
          <w:p w14:paraId="220A94A0"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-23.7</w:t>
            </w:r>
          </w:p>
        </w:tc>
        <w:tc>
          <w:tcPr>
            <w:tcW w:w="285" w:type="pct"/>
            <w:tcBorders>
              <w:top w:val="nil"/>
              <w:left w:val="nil"/>
              <w:bottom w:val="nil"/>
              <w:right w:val="nil"/>
            </w:tcBorders>
            <w:shd w:val="clear" w:color="auto" w:fill="auto"/>
            <w:vAlign w:val="center"/>
            <w:hideMark/>
          </w:tcPr>
          <w:p w14:paraId="0AF48F20"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1.1</w:t>
            </w:r>
          </w:p>
        </w:tc>
        <w:tc>
          <w:tcPr>
            <w:tcW w:w="352" w:type="pct"/>
            <w:tcBorders>
              <w:top w:val="nil"/>
              <w:left w:val="nil"/>
              <w:bottom w:val="nil"/>
              <w:right w:val="nil"/>
            </w:tcBorders>
            <w:shd w:val="clear" w:color="auto" w:fill="auto"/>
            <w:noWrap/>
            <w:vAlign w:val="center"/>
            <w:hideMark/>
          </w:tcPr>
          <w:p w14:paraId="63237FA9"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1889.7</w:t>
            </w:r>
          </w:p>
        </w:tc>
        <w:tc>
          <w:tcPr>
            <w:tcW w:w="245" w:type="pct"/>
            <w:tcBorders>
              <w:top w:val="nil"/>
              <w:left w:val="nil"/>
              <w:bottom w:val="nil"/>
              <w:right w:val="nil"/>
            </w:tcBorders>
            <w:shd w:val="clear" w:color="auto" w:fill="auto"/>
            <w:noWrap/>
            <w:vAlign w:val="center"/>
            <w:hideMark/>
          </w:tcPr>
          <w:p w14:paraId="63E569B5"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45.8</w:t>
            </w:r>
          </w:p>
        </w:tc>
        <w:tc>
          <w:tcPr>
            <w:tcW w:w="294" w:type="pct"/>
            <w:tcBorders>
              <w:top w:val="nil"/>
              <w:left w:val="nil"/>
              <w:bottom w:val="nil"/>
              <w:right w:val="nil"/>
            </w:tcBorders>
            <w:shd w:val="clear" w:color="auto" w:fill="auto"/>
            <w:vAlign w:val="center"/>
            <w:hideMark/>
          </w:tcPr>
          <w:p w14:paraId="7315337F"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-56.1</w:t>
            </w:r>
          </w:p>
        </w:tc>
        <w:tc>
          <w:tcPr>
            <w:tcW w:w="269" w:type="pct"/>
            <w:tcBorders>
              <w:top w:val="nil"/>
              <w:left w:val="nil"/>
              <w:bottom w:val="nil"/>
              <w:right w:val="nil"/>
            </w:tcBorders>
            <w:shd w:val="clear" w:color="auto" w:fill="auto"/>
            <w:vAlign w:val="center"/>
            <w:hideMark/>
          </w:tcPr>
          <w:p w14:paraId="0F657AD0"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2.2</w:t>
            </w:r>
          </w:p>
        </w:tc>
      </w:tr>
      <w:tr w:rsidR="00AB191D" w:rsidRPr="00AB191D" w14:paraId="6E3E0F0F" w14:textId="77777777" w:rsidTr="00E111B5">
        <w:trPr>
          <w:trHeight w:val="255"/>
        </w:trPr>
        <w:tc>
          <w:tcPr>
            <w:tcW w:w="1049" w:type="pct"/>
            <w:tcBorders>
              <w:top w:val="nil"/>
              <w:left w:val="nil"/>
              <w:bottom w:val="nil"/>
              <w:right w:val="nil"/>
            </w:tcBorders>
            <w:shd w:val="clear" w:color="auto" w:fill="auto"/>
            <w:noWrap/>
            <w:vAlign w:val="center"/>
            <w:hideMark/>
          </w:tcPr>
          <w:p w14:paraId="04F3DD04"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Carbohydrate (g/d)</w:t>
            </w:r>
          </w:p>
        </w:tc>
        <w:tc>
          <w:tcPr>
            <w:tcW w:w="293" w:type="pct"/>
            <w:tcBorders>
              <w:top w:val="nil"/>
              <w:left w:val="nil"/>
              <w:bottom w:val="nil"/>
              <w:right w:val="nil"/>
            </w:tcBorders>
            <w:shd w:val="clear" w:color="auto" w:fill="auto"/>
            <w:noWrap/>
            <w:vAlign w:val="center"/>
            <w:hideMark/>
          </w:tcPr>
          <w:p w14:paraId="1A7292A2"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246.6</w:t>
            </w:r>
          </w:p>
        </w:tc>
        <w:tc>
          <w:tcPr>
            <w:tcW w:w="245" w:type="pct"/>
            <w:tcBorders>
              <w:top w:val="nil"/>
              <w:left w:val="nil"/>
              <w:bottom w:val="nil"/>
              <w:right w:val="nil"/>
            </w:tcBorders>
            <w:shd w:val="clear" w:color="auto" w:fill="auto"/>
            <w:noWrap/>
            <w:vAlign w:val="center"/>
            <w:hideMark/>
          </w:tcPr>
          <w:p w14:paraId="387022D3"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6.1</w:t>
            </w:r>
          </w:p>
        </w:tc>
        <w:tc>
          <w:tcPr>
            <w:tcW w:w="347" w:type="pct"/>
            <w:tcBorders>
              <w:top w:val="nil"/>
              <w:left w:val="nil"/>
              <w:bottom w:val="nil"/>
              <w:right w:val="nil"/>
            </w:tcBorders>
            <w:shd w:val="clear" w:color="auto" w:fill="auto"/>
            <w:vAlign w:val="center"/>
            <w:hideMark/>
          </w:tcPr>
          <w:p w14:paraId="40F4C78D"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237.3</w:t>
            </w:r>
          </w:p>
        </w:tc>
        <w:tc>
          <w:tcPr>
            <w:tcW w:w="245" w:type="pct"/>
            <w:tcBorders>
              <w:top w:val="nil"/>
              <w:left w:val="nil"/>
              <w:bottom w:val="nil"/>
              <w:right w:val="nil"/>
            </w:tcBorders>
            <w:shd w:val="clear" w:color="auto" w:fill="auto"/>
            <w:vAlign w:val="center"/>
            <w:hideMark/>
          </w:tcPr>
          <w:p w14:paraId="09985055"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5.9</w:t>
            </w:r>
          </w:p>
        </w:tc>
        <w:tc>
          <w:tcPr>
            <w:tcW w:w="264" w:type="pct"/>
            <w:tcBorders>
              <w:top w:val="nil"/>
              <w:left w:val="nil"/>
              <w:bottom w:val="nil"/>
              <w:right w:val="nil"/>
            </w:tcBorders>
            <w:shd w:val="clear" w:color="auto" w:fill="auto"/>
            <w:vAlign w:val="center"/>
            <w:hideMark/>
          </w:tcPr>
          <w:p w14:paraId="334E73C5"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-9.3</w:t>
            </w:r>
          </w:p>
        </w:tc>
        <w:tc>
          <w:tcPr>
            <w:tcW w:w="239" w:type="pct"/>
            <w:tcBorders>
              <w:top w:val="nil"/>
              <w:left w:val="nil"/>
              <w:bottom w:val="nil"/>
              <w:right w:val="nil"/>
            </w:tcBorders>
            <w:shd w:val="clear" w:color="auto" w:fill="auto"/>
            <w:vAlign w:val="center"/>
            <w:hideMark/>
          </w:tcPr>
          <w:p w14:paraId="63BC0A75"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0.5</w:t>
            </w:r>
          </w:p>
        </w:tc>
        <w:tc>
          <w:tcPr>
            <w:tcW w:w="347" w:type="pct"/>
            <w:tcBorders>
              <w:top w:val="nil"/>
              <w:left w:val="nil"/>
              <w:bottom w:val="nil"/>
              <w:right w:val="nil"/>
            </w:tcBorders>
            <w:shd w:val="clear" w:color="auto" w:fill="auto"/>
            <w:noWrap/>
            <w:vAlign w:val="center"/>
            <w:hideMark/>
          </w:tcPr>
          <w:p w14:paraId="3FEA05B1"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241.2</w:t>
            </w:r>
          </w:p>
        </w:tc>
        <w:tc>
          <w:tcPr>
            <w:tcW w:w="245" w:type="pct"/>
            <w:tcBorders>
              <w:top w:val="nil"/>
              <w:left w:val="nil"/>
              <w:bottom w:val="nil"/>
              <w:right w:val="nil"/>
            </w:tcBorders>
            <w:shd w:val="clear" w:color="auto" w:fill="auto"/>
            <w:noWrap/>
            <w:vAlign w:val="center"/>
            <w:hideMark/>
          </w:tcPr>
          <w:p w14:paraId="0FE93351"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6.0</w:t>
            </w:r>
          </w:p>
        </w:tc>
        <w:tc>
          <w:tcPr>
            <w:tcW w:w="281" w:type="pct"/>
            <w:tcBorders>
              <w:top w:val="nil"/>
              <w:left w:val="nil"/>
              <w:bottom w:val="nil"/>
              <w:right w:val="nil"/>
            </w:tcBorders>
            <w:shd w:val="clear" w:color="auto" w:fill="auto"/>
            <w:vAlign w:val="center"/>
            <w:hideMark/>
          </w:tcPr>
          <w:p w14:paraId="00626001"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-5.4</w:t>
            </w:r>
          </w:p>
        </w:tc>
        <w:tc>
          <w:tcPr>
            <w:tcW w:w="285" w:type="pct"/>
            <w:tcBorders>
              <w:top w:val="nil"/>
              <w:left w:val="nil"/>
              <w:bottom w:val="nil"/>
              <w:right w:val="nil"/>
            </w:tcBorders>
            <w:shd w:val="clear" w:color="auto" w:fill="auto"/>
            <w:vAlign w:val="center"/>
            <w:hideMark/>
          </w:tcPr>
          <w:p w14:paraId="5909B4F8"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0.2</w:t>
            </w:r>
          </w:p>
        </w:tc>
        <w:tc>
          <w:tcPr>
            <w:tcW w:w="352" w:type="pct"/>
            <w:tcBorders>
              <w:top w:val="nil"/>
              <w:left w:val="nil"/>
              <w:bottom w:val="nil"/>
              <w:right w:val="nil"/>
            </w:tcBorders>
            <w:shd w:val="clear" w:color="auto" w:fill="auto"/>
            <w:noWrap/>
            <w:vAlign w:val="center"/>
            <w:hideMark/>
          </w:tcPr>
          <w:p w14:paraId="6470672F"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232.0***</w:t>
            </w:r>
          </w:p>
        </w:tc>
        <w:tc>
          <w:tcPr>
            <w:tcW w:w="245" w:type="pct"/>
            <w:tcBorders>
              <w:top w:val="nil"/>
              <w:left w:val="nil"/>
              <w:bottom w:val="nil"/>
              <w:right w:val="nil"/>
            </w:tcBorders>
            <w:shd w:val="clear" w:color="auto" w:fill="auto"/>
            <w:noWrap/>
            <w:vAlign w:val="center"/>
            <w:hideMark/>
          </w:tcPr>
          <w:p w14:paraId="47335D2D"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5.8</w:t>
            </w:r>
          </w:p>
        </w:tc>
        <w:tc>
          <w:tcPr>
            <w:tcW w:w="294" w:type="pct"/>
            <w:tcBorders>
              <w:top w:val="nil"/>
              <w:left w:val="nil"/>
              <w:bottom w:val="nil"/>
              <w:right w:val="nil"/>
            </w:tcBorders>
            <w:shd w:val="clear" w:color="auto" w:fill="auto"/>
            <w:vAlign w:val="center"/>
            <w:hideMark/>
          </w:tcPr>
          <w:p w14:paraId="188A5ECB"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-14.6</w:t>
            </w:r>
          </w:p>
        </w:tc>
        <w:tc>
          <w:tcPr>
            <w:tcW w:w="269" w:type="pct"/>
            <w:tcBorders>
              <w:top w:val="nil"/>
              <w:left w:val="nil"/>
              <w:bottom w:val="nil"/>
              <w:right w:val="nil"/>
            </w:tcBorders>
            <w:shd w:val="clear" w:color="auto" w:fill="auto"/>
            <w:vAlign w:val="center"/>
            <w:hideMark/>
          </w:tcPr>
          <w:p w14:paraId="0F634440"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0.6</w:t>
            </w:r>
          </w:p>
        </w:tc>
      </w:tr>
      <w:tr w:rsidR="00AB191D" w:rsidRPr="00AB191D" w14:paraId="63BA2CBA" w14:textId="77777777" w:rsidTr="00E111B5">
        <w:trPr>
          <w:trHeight w:val="255"/>
        </w:trPr>
        <w:tc>
          <w:tcPr>
            <w:tcW w:w="1049" w:type="pct"/>
            <w:tcBorders>
              <w:top w:val="nil"/>
              <w:left w:val="nil"/>
              <w:bottom w:val="nil"/>
              <w:right w:val="nil"/>
            </w:tcBorders>
            <w:shd w:val="clear" w:color="auto" w:fill="auto"/>
            <w:noWrap/>
            <w:vAlign w:val="center"/>
            <w:hideMark/>
          </w:tcPr>
          <w:p w14:paraId="5DD49B0C"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Available carbohydrate (g/d)</w:t>
            </w:r>
          </w:p>
        </w:tc>
        <w:tc>
          <w:tcPr>
            <w:tcW w:w="293" w:type="pct"/>
            <w:tcBorders>
              <w:top w:val="nil"/>
              <w:left w:val="nil"/>
              <w:bottom w:val="nil"/>
              <w:right w:val="nil"/>
            </w:tcBorders>
            <w:shd w:val="clear" w:color="auto" w:fill="auto"/>
            <w:noWrap/>
            <w:vAlign w:val="center"/>
            <w:hideMark/>
          </w:tcPr>
          <w:p w14:paraId="404D0B14"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229.8</w:t>
            </w:r>
          </w:p>
        </w:tc>
        <w:tc>
          <w:tcPr>
            <w:tcW w:w="245" w:type="pct"/>
            <w:tcBorders>
              <w:top w:val="nil"/>
              <w:left w:val="nil"/>
              <w:bottom w:val="nil"/>
              <w:right w:val="nil"/>
            </w:tcBorders>
            <w:shd w:val="clear" w:color="auto" w:fill="auto"/>
            <w:noWrap/>
            <w:vAlign w:val="center"/>
            <w:hideMark/>
          </w:tcPr>
          <w:p w14:paraId="66AED16F"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5.8</w:t>
            </w:r>
          </w:p>
        </w:tc>
        <w:tc>
          <w:tcPr>
            <w:tcW w:w="347" w:type="pct"/>
            <w:tcBorders>
              <w:top w:val="nil"/>
              <w:left w:val="nil"/>
              <w:bottom w:val="nil"/>
              <w:right w:val="nil"/>
            </w:tcBorders>
            <w:shd w:val="clear" w:color="auto" w:fill="auto"/>
            <w:vAlign w:val="center"/>
            <w:hideMark/>
          </w:tcPr>
          <w:p w14:paraId="5BA580FD"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217.6</w:t>
            </w:r>
          </w:p>
        </w:tc>
        <w:tc>
          <w:tcPr>
            <w:tcW w:w="245" w:type="pct"/>
            <w:tcBorders>
              <w:top w:val="nil"/>
              <w:left w:val="nil"/>
              <w:bottom w:val="nil"/>
              <w:right w:val="nil"/>
            </w:tcBorders>
            <w:shd w:val="clear" w:color="auto" w:fill="auto"/>
            <w:vAlign w:val="center"/>
            <w:hideMark/>
          </w:tcPr>
          <w:p w14:paraId="775258CD"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5.5</w:t>
            </w:r>
          </w:p>
        </w:tc>
        <w:tc>
          <w:tcPr>
            <w:tcW w:w="264" w:type="pct"/>
            <w:tcBorders>
              <w:top w:val="nil"/>
              <w:left w:val="nil"/>
              <w:bottom w:val="nil"/>
              <w:right w:val="nil"/>
            </w:tcBorders>
            <w:shd w:val="clear" w:color="auto" w:fill="auto"/>
            <w:vAlign w:val="center"/>
            <w:hideMark/>
          </w:tcPr>
          <w:p w14:paraId="2D25AA15"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-12.2</w:t>
            </w:r>
          </w:p>
        </w:tc>
        <w:tc>
          <w:tcPr>
            <w:tcW w:w="239" w:type="pct"/>
            <w:tcBorders>
              <w:top w:val="nil"/>
              <w:left w:val="nil"/>
              <w:bottom w:val="nil"/>
              <w:right w:val="nil"/>
            </w:tcBorders>
            <w:shd w:val="clear" w:color="auto" w:fill="auto"/>
            <w:vAlign w:val="center"/>
            <w:hideMark/>
          </w:tcPr>
          <w:p w14:paraId="18FAB9FA"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0.6</w:t>
            </w:r>
          </w:p>
        </w:tc>
        <w:tc>
          <w:tcPr>
            <w:tcW w:w="347" w:type="pct"/>
            <w:tcBorders>
              <w:top w:val="nil"/>
              <w:left w:val="nil"/>
              <w:bottom w:val="nil"/>
              <w:right w:val="nil"/>
            </w:tcBorders>
            <w:shd w:val="clear" w:color="auto" w:fill="auto"/>
            <w:noWrap/>
            <w:vAlign w:val="center"/>
            <w:hideMark/>
          </w:tcPr>
          <w:p w14:paraId="65BD7732"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223.2</w:t>
            </w:r>
          </w:p>
        </w:tc>
        <w:tc>
          <w:tcPr>
            <w:tcW w:w="245" w:type="pct"/>
            <w:tcBorders>
              <w:top w:val="nil"/>
              <w:left w:val="nil"/>
              <w:bottom w:val="nil"/>
              <w:right w:val="nil"/>
            </w:tcBorders>
            <w:shd w:val="clear" w:color="auto" w:fill="auto"/>
            <w:noWrap/>
            <w:vAlign w:val="center"/>
            <w:hideMark/>
          </w:tcPr>
          <w:p w14:paraId="3092AF07"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5.7</w:t>
            </w:r>
          </w:p>
        </w:tc>
        <w:tc>
          <w:tcPr>
            <w:tcW w:w="281" w:type="pct"/>
            <w:tcBorders>
              <w:top w:val="nil"/>
              <w:left w:val="nil"/>
              <w:bottom w:val="nil"/>
              <w:right w:val="nil"/>
            </w:tcBorders>
            <w:shd w:val="clear" w:color="auto" w:fill="auto"/>
            <w:vAlign w:val="center"/>
            <w:hideMark/>
          </w:tcPr>
          <w:p w14:paraId="06516EAC"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-6.6</w:t>
            </w:r>
          </w:p>
        </w:tc>
        <w:tc>
          <w:tcPr>
            <w:tcW w:w="285" w:type="pct"/>
            <w:tcBorders>
              <w:top w:val="nil"/>
              <w:left w:val="nil"/>
              <w:bottom w:val="nil"/>
              <w:right w:val="nil"/>
            </w:tcBorders>
            <w:shd w:val="clear" w:color="auto" w:fill="auto"/>
            <w:vAlign w:val="center"/>
            <w:hideMark/>
          </w:tcPr>
          <w:p w14:paraId="7D0F68C3"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0.3</w:t>
            </w:r>
          </w:p>
        </w:tc>
        <w:tc>
          <w:tcPr>
            <w:tcW w:w="352" w:type="pct"/>
            <w:tcBorders>
              <w:top w:val="nil"/>
              <w:left w:val="nil"/>
              <w:bottom w:val="nil"/>
              <w:right w:val="nil"/>
            </w:tcBorders>
            <w:shd w:val="clear" w:color="auto" w:fill="auto"/>
            <w:noWrap/>
            <w:vAlign w:val="center"/>
            <w:hideMark/>
          </w:tcPr>
          <w:p w14:paraId="53330E74"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211.1***</w:t>
            </w:r>
          </w:p>
        </w:tc>
        <w:tc>
          <w:tcPr>
            <w:tcW w:w="245" w:type="pct"/>
            <w:tcBorders>
              <w:top w:val="nil"/>
              <w:left w:val="nil"/>
              <w:bottom w:val="nil"/>
              <w:right w:val="nil"/>
            </w:tcBorders>
            <w:shd w:val="clear" w:color="auto" w:fill="auto"/>
            <w:noWrap/>
            <w:vAlign w:val="center"/>
            <w:hideMark/>
          </w:tcPr>
          <w:p w14:paraId="68BE5D84"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5.4</w:t>
            </w:r>
          </w:p>
        </w:tc>
        <w:tc>
          <w:tcPr>
            <w:tcW w:w="294" w:type="pct"/>
            <w:tcBorders>
              <w:top w:val="nil"/>
              <w:left w:val="nil"/>
              <w:bottom w:val="nil"/>
              <w:right w:val="nil"/>
            </w:tcBorders>
            <w:shd w:val="clear" w:color="auto" w:fill="auto"/>
            <w:vAlign w:val="center"/>
            <w:hideMark/>
          </w:tcPr>
          <w:p w14:paraId="6A1687F0"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-18.8</w:t>
            </w:r>
          </w:p>
        </w:tc>
        <w:tc>
          <w:tcPr>
            <w:tcW w:w="269" w:type="pct"/>
            <w:tcBorders>
              <w:top w:val="nil"/>
              <w:left w:val="nil"/>
              <w:bottom w:val="nil"/>
              <w:right w:val="nil"/>
            </w:tcBorders>
            <w:shd w:val="clear" w:color="auto" w:fill="auto"/>
            <w:vAlign w:val="center"/>
            <w:hideMark/>
          </w:tcPr>
          <w:p w14:paraId="7D69ED1B"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0.8</w:t>
            </w:r>
          </w:p>
        </w:tc>
      </w:tr>
      <w:tr w:rsidR="00AB191D" w:rsidRPr="00AB191D" w14:paraId="312B34EE" w14:textId="77777777" w:rsidTr="00E111B5">
        <w:trPr>
          <w:trHeight w:val="255"/>
        </w:trPr>
        <w:tc>
          <w:tcPr>
            <w:tcW w:w="1049" w:type="pct"/>
            <w:tcBorders>
              <w:top w:val="nil"/>
              <w:left w:val="nil"/>
              <w:bottom w:val="nil"/>
              <w:right w:val="nil"/>
            </w:tcBorders>
            <w:shd w:val="clear" w:color="auto" w:fill="auto"/>
            <w:noWrap/>
            <w:vAlign w:val="center"/>
            <w:hideMark/>
          </w:tcPr>
          <w:p w14:paraId="7852C870"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Dietary fiber (g/d)</w:t>
            </w:r>
          </w:p>
        </w:tc>
        <w:tc>
          <w:tcPr>
            <w:tcW w:w="293" w:type="pct"/>
            <w:tcBorders>
              <w:top w:val="nil"/>
              <w:left w:val="nil"/>
              <w:bottom w:val="nil"/>
              <w:right w:val="nil"/>
            </w:tcBorders>
            <w:shd w:val="clear" w:color="auto" w:fill="auto"/>
            <w:noWrap/>
            <w:vAlign w:val="center"/>
            <w:hideMark/>
          </w:tcPr>
          <w:p w14:paraId="1AE06DF8"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16.8</w:t>
            </w:r>
          </w:p>
        </w:tc>
        <w:tc>
          <w:tcPr>
            <w:tcW w:w="245" w:type="pct"/>
            <w:tcBorders>
              <w:top w:val="nil"/>
              <w:left w:val="nil"/>
              <w:bottom w:val="nil"/>
              <w:right w:val="nil"/>
            </w:tcBorders>
            <w:shd w:val="clear" w:color="auto" w:fill="auto"/>
            <w:noWrap/>
            <w:vAlign w:val="center"/>
            <w:hideMark/>
          </w:tcPr>
          <w:p w14:paraId="2EE7918C"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0.5</w:t>
            </w:r>
          </w:p>
        </w:tc>
        <w:tc>
          <w:tcPr>
            <w:tcW w:w="347" w:type="pct"/>
            <w:tcBorders>
              <w:top w:val="nil"/>
              <w:left w:val="nil"/>
              <w:bottom w:val="nil"/>
              <w:right w:val="nil"/>
            </w:tcBorders>
            <w:shd w:val="clear" w:color="auto" w:fill="auto"/>
            <w:vAlign w:val="center"/>
            <w:hideMark/>
          </w:tcPr>
          <w:p w14:paraId="04C76228"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19.7***</w:t>
            </w:r>
          </w:p>
        </w:tc>
        <w:tc>
          <w:tcPr>
            <w:tcW w:w="245" w:type="pct"/>
            <w:tcBorders>
              <w:top w:val="nil"/>
              <w:left w:val="nil"/>
              <w:bottom w:val="nil"/>
              <w:right w:val="nil"/>
            </w:tcBorders>
            <w:shd w:val="clear" w:color="auto" w:fill="auto"/>
            <w:vAlign w:val="center"/>
            <w:hideMark/>
          </w:tcPr>
          <w:p w14:paraId="700D5825"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0.6</w:t>
            </w:r>
          </w:p>
        </w:tc>
        <w:tc>
          <w:tcPr>
            <w:tcW w:w="264" w:type="pct"/>
            <w:tcBorders>
              <w:top w:val="nil"/>
              <w:left w:val="nil"/>
              <w:bottom w:val="nil"/>
              <w:right w:val="nil"/>
            </w:tcBorders>
            <w:shd w:val="clear" w:color="auto" w:fill="auto"/>
            <w:vAlign w:val="center"/>
            <w:hideMark/>
          </w:tcPr>
          <w:p w14:paraId="4AFB6573"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2.9</w:t>
            </w:r>
          </w:p>
        </w:tc>
        <w:tc>
          <w:tcPr>
            <w:tcW w:w="239" w:type="pct"/>
            <w:tcBorders>
              <w:top w:val="nil"/>
              <w:left w:val="nil"/>
              <w:bottom w:val="nil"/>
              <w:right w:val="nil"/>
            </w:tcBorders>
            <w:shd w:val="clear" w:color="auto" w:fill="auto"/>
            <w:vAlign w:val="center"/>
            <w:hideMark/>
          </w:tcPr>
          <w:p w14:paraId="296FB6BC"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0.1</w:t>
            </w:r>
          </w:p>
        </w:tc>
        <w:tc>
          <w:tcPr>
            <w:tcW w:w="347" w:type="pct"/>
            <w:tcBorders>
              <w:top w:val="nil"/>
              <w:left w:val="nil"/>
              <w:bottom w:val="nil"/>
              <w:right w:val="nil"/>
            </w:tcBorders>
            <w:shd w:val="clear" w:color="auto" w:fill="auto"/>
            <w:noWrap/>
            <w:vAlign w:val="center"/>
            <w:hideMark/>
          </w:tcPr>
          <w:p w14:paraId="3DC2087D"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18.0***</w:t>
            </w:r>
          </w:p>
        </w:tc>
        <w:tc>
          <w:tcPr>
            <w:tcW w:w="245" w:type="pct"/>
            <w:tcBorders>
              <w:top w:val="nil"/>
              <w:left w:val="nil"/>
              <w:bottom w:val="nil"/>
              <w:right w:val="nil"/>
            </w:tcBorders>
            <w:shd w:val="clear" w:color="auto" w:fill="auto"/>
            <w:noWrap/>
            <w:vAlign w:val="center"/>
            <w:hideMark/>
          </w:tcPr>
          <w:p w14:paraId="57CC741B"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0.5</w:t>
            </w:r>
          </w:p>
        </w:tc>
        <w:tc>
          <w:tcPr>
            <w:tcW w:w="281" w:type="pct"/>
            <w:tcBorders>
              <w:top w:val="nil"/>
              <w:left w:val="nil"/>
              <w:bottom w:val="nil"/>
              <w:right w:val="nil"/>
            </w:tcBorders>
            <w:shd w:val="clear" w:color="auto" w:fill="auto"/>
            <w:vAlign w:val="center"/>
            <w:hideMark/>
          </w:tcPr>
          <w:p w14:paraId="598F21B3"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1.2</w:t>
            </w:r>
          </w:p>
        </w:tc>
        <w:tc>
          <w:tcPr>
            <w:tcW w:w="285" w:type="pct"/>
            <w:tcBorders>
              <w:top w:val="nil"/>
              <w:left w:val="nil"/>
              <w:bottom w:val="nil"/>
              <w:right w:val="nil"/>
            </w:tcBorders>
            <w:shd w:val="clear" w:color="auto" w:fill="auto"/>
            <w:vAlign w:val="center"/>
            <w:hideMark/>
          </w:tcPr>
          <w:p w14:paraId="630CAD76"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0.1</w:t>
            </w:r>
          </w:p>
        </w:tc>
        <w:tc>
          <w:tcPr>
            <w:tcW w:w="352" w:type="pct"/>
            <w:tcBorders>
              <w:top w:val="nil"/>
              <w:left w:val="nil"/>
              <w:bottom w:val="nil"/>
              <w:right w:val="nil"/>
            </w:tcBorders>
            <w:shd w:val="clear" w:color="auto" w:fill="auto"/>
            <w:noWrap/>
            <w:vAlign w:val="center"/>
            <w:hideMark/>
          </w:tcPr>
          <w:p w14:paraId="7867751C"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20.9***</w:t>
            </w:r>
          </w:p>
        </w:tc>
        <w:tc>
          <w:tcPr>
            <w:tcW w:w="245" w:type="pct"/>
            <w:tcBorders>
              <w:top w:val="nil"/>
              <w:left w:val="nil"/>
              <w:bottom w:val="nil"/>
              <w:right w:val="nil"/>
            </w:tcBorders>
            <w:shd w:val="clear" w:color="auto" w:fill="auto"/>
            <w:noWrap/>
            <w:vAlign w:val="center"/>
            <w:hideMark/>
          </w:tcPr>
          <w:p w14:paraId="3404ACEE"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0.6</w:t>
            </w:r>
          </w:p>
        </w:tc>
        <w:tc>
          <w:tcPr>
            <w:tcW w:w="294" w:type="pct"/>
            <w:tcBorders>
              <w:top w:val="nil"/>
              <w:left w:val="nil"/>
              <w:bottom w:val="nil"/>
              <w:right w:val="nil"/>
            </w:tcBorders>
            <w:shd w:val="clear" w:color="auto" w:fill="auto"/>
            <w:vAlign w:val="center"/>
            <w:hideMark/>
          </w:tcPr>
          <w:p w14:paraId="326B06BF"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4.1</w:t>
            </w:r>
          </w:p>
        </w:tc>
        <w:tc>
          <w:tcPr>
            <w:tcW w:w="269" w:type="pct"/>
            <w:tcBorders>
              <w:top w:val="nil"/>
              <w:left w:val="nil"/>
              <w:bottom w:val="nil"/>
              <w:right w:val="nil"/>
            </w:tcBorders>
            <w:shd w:val="clear" w:color="auto" w:fill="auto"/>
            <w:vAlign w:val="center"/>
            <w:hideMark/>
          </w:tcPr>
          <w:p w14:paraId="4EEE9086"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0.2</w:t>
            </w:r>
          </w:p>
        </w:tc>
      </w:tr>
      <w:tr w:rsidR="00AB191D" w:rsidRPr="00AB191D" w14:paraId="456944DC" w14:textId="77777777" w:rsidTr="00E111B5">
        <w:trPr>
          <w:trHeight w:val="255"/>
        </w:trPr>
        <w:tc>
          <w:tcPr>
            <w:tcW w:w="1049" w:type="pct"/>
            <w:tcBorders>
              <w:top w:val="nil"/>
              <w:left w:val="nil"/>
              <w:bottom w:val="nil"/>
              <w:right w:val="nil"/>
            </w:tcBorders>
            <w:shd w:val="clear" w:color="auto" w:fill="auto"/>
            <w:noWrap/>
            <w:vAlign w:val="center"/>
            <w:hideMark/>
          </w:tcPr>
          <w:p w14:paraId="619A568A"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Total sugar (g/d)</w:t>
            </w:r>
          </w:p>
        </w:tc>
        <w:tc>
          <w:tcPr>
            <w:tcW w:w="293" w:type="pct"/>
            <w:tcBorders>
              <w:top w:val="nil"/>
              <w:left w:val="nil"/>
              <w:bottom w:val="nil"/>
              <w:right w:val="nil"/>
            </w:tcBorders>
            <w:shd w:val="clear" w:color="auto" w:fill="auto"/>
            <w:noWrap/>
            <w:vAlign w:val="center"/>
            <w:hideMark/>
          </w:tcPr>
          <w:p w14:paraId="78F6E24B"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84.3</w:t>
            </w:r>
          </w:p>
        </w:tc>
        <w:tc>
          <w:tcPr>
            <w:tcW w:w="245" w:type="pct"/>
            <w:tcBorders>
              <w:top w:val="nil"/>
              <w:left w:val="nil"/>
              <w:bottom w:val="nil"/>
              <w:right w:val="nil"/>
            </w:tcBorders>
            <w:shd w:val="clear" w:color="auto" w:fill="auto"/>
            <w:noWrap/>
            <w:vAlign w:val="center"/>
            <w:hideMark/>
          </w:tcPr>
          <w:p w14:paraId="3254423F"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2.9</w:t>
            </w:r>
          </w:p>
        </w:tc>
        <w:tc>
          <w:tcPr>
            <w:tcW w:w="347" w:type="pct"/>
            <w:tcBorders>
              <w:top w:val="nil"/>
              <w:left w:val="nil"/>
              <w:bottom w:val="nil"/>
              <w:right w:val="nil"/>
            </w:tcBorders>
            <w:shd w:val="clear" w:color="auto" w:fill="auto"/>
            <w:vAlign w:val="center"/>
            <w:hideMark/>
          </w:tcPr>
          <w:p w14:paraId="657E2D0C"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84.9</w:t>
            </w:r>
          </w:p>
        </w:tc>
        <w:tc>
          <w:tcPr>
            <w:tcW w:w="245" w:type="pct"/>
            <w:tcBorders>
              <w:top w:val="nil"/>
              <w:left w:val="nil"/>
              <w:bottom w:val="nil"/>
              <w:right w:val="nil"/>
            </w:tcBorders>
            <w:shd w:val="clear" w:color="auto" w:fill="auto"/>
            <w:vAlign w:val="center"/>
            <w:hideMark/>
          </w:tcPr>
          <w:p w14:paraId="34930E1C"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2.9</w:t>
            </w:r>
          </w:p>
        </w:tc>
        <w:tc>
          <w:tcPr>
            <w:tcW w:w="264" w:type="pct"/>
            <w:tcBorders>
              <w:top w:val="nil"/>
              <w:left w:val="nil"/>
              <w:bottom w:val="nil"/>
              <w:right w:val="nil"/>
            </w:tcBorders>
            <w:shd w:val="clear" w:color="auto" w:fill="auto"/>
            <w:vAlign w:val="center"/>
            <w:hideMark/>
          </w:tcPr>
          <w:p w14:paraId="08911F78"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0.6</w:t>
            </w:r>
          </w:p>
        </w:tc>
        <w:tc>
          <w:tcPr>
            <w:tcW w:w="239" w:type="pct"/>
            <w:tcBorders>
              <w:top w:val="nil"/>
              <w:left w:val="nil"/>
              <w:bottom w:val="nil"/>
              <w:right w:val="nil"/>
            </w:tcBorders>
            <w:shd w:val="clear" w:color="auto" w:fill="auto"/>
            <w:vAlign w:val="center"/>
            <w:hideMark/>
          </w:tcPr>
          <w:p w14:paraId="4270E329"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0.0</w:t>
            </w:r>
          </w:p>
        </w:tc>
        <w:tc>
          <w:tcPr>
            <w:tcW w:w="347" w:type="pct"/>
            <w:tcBorders>
              <w:top w:val="nil"/>
              <w:left w:val="nil"/>
              <w:bottom w:val="nil"/>
              <w:right w:val="nil"/>
            </w:tcBorders>
            <w:shd w:val="clear" w:color="auto" w:fill="auto"/>
            <w:noWrap/>
            <w:vAlign w:val="center"/>
            <w:hideMark/>
          </w:tcPr>
          <w:p w14:paraId="7FC767F1"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84.6</w:t>
            </w:r>
          </w:p>
        </w:tc>
        <w:tc>
          <w:tcPr>
            <w:tcW w:w="245" w:type="pct"/>
            <w:tcBorders>
              <w:top w:val="nil"/>
              <w:left w:val="nil"/>
              <w:bottom w:val="nil"/>
              <w:right w:val="nil"/>
            </w:tcBorders>
            <w:shd w:val="clear" w:color="auto" w:fill="auto"/>
            <w:noWrap/>
            <w:vAlign w:val="center"/>
            <w:hideMark/>
          </w:tcPr>
          <w:p w14:paraId="1FEB96C4"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3.0</w:t>
            </w:r>
          </w:p>
        </w:tc>
        <w:tc>
          <w:tcPr>
            <w:tcW w:w="281" w:type="pct"/>
            <w:tcBorders>
              <w:top w:val="nil"/>
              <w:left w:val="nil"/>
              <w:bottom w:val="nil"/>
              <w:right w:val="nil"/>
            </w:tcBorders>
            <w:shd w:val="clear" w:color="auto" w:fill="auto"/>
            <w:vAlign w:val="center"/>
            <w:hideMark/>
          </w:tcPr>
          <w:p w14:paraId="2C03AD9A"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0.2</w:t>
            </w:r>
          </w:p>
        </w:tc>
        <w:tc>
          <w:tcPr>
            <w:tcW w:w="285" w:type="pct"/>
            <w:tcBorders>
              <w:top w:val="nil"/>
              <w:left w:val="nil"/>
              <w:bottom w:val="nil"/>
              <w:right w:val="nil"/>
            </w:tcBorders>
            <w:shd w:val="clear" w:color="auto" w:fill="auto"/>
            <w:vAlign w:val="center"/>
            <w:hideMark/>
          </w:tcPr>
          <w:p w14:paraId="2427C2F7"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0.0</w:t>
            </w:r>
          </w:p>
        </w:tc>
        <w:tc>
          <w:tcPr>
            <w:tcW w:w="352" w:type="pct"/>
            <w:tcBorders>
              <w:top w:val="nil"/>
              <w:left w:val="nil"/>
              <w:bottom w:val="nil"/>
              <w:right w:val="nil"/>
            </w:tcBorders>
            <w:shd w:val="clear" w:color="auto" w:fill="auto"/>
            <w:noWrap/>
            <w:vAlign w:val="center"/>
            <w:hideMark/>
          </w:tcPr>
          <w:p w14:paraId="246F454A"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85.2</w:t>
            </w:r>
          </w:p>
        </w:tc>
        <w:tc>
          <w:tcPr>
            <w:tcW w:w="245" w:type="pct"/>
            <w:tcBorders>
              <w:top w:val="nil"/>
              <w:left w:val="nil"/>
              <w:bottom w:val="nil"/>
              <w:right w:val="nil"/>
            </w:tcBorders>
            <w:shd w:val="clear" w:color="auto" w:fill="auto"/>
            <w:noWrap/>
            <w:vAlign w:val="center"/>
            <w:hideMark/>
          </w:tcPr>
          <w:p w14:paraId="5BC1ED44"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3.0</w:t>
            </w:r>
          </w:p>
        </w:tc>
        <w:tc>
          <w:tcPr>
            <w:tcW w:w="294" w:type="pct"/>
            <w:tcBorders>
              <w:top w:val="nil"/>
              <w:left w:val="nil"/>
              <w:bottom w:val="nil"/>
              <w:right w:val="nil"/>
            </w:tcBorders>
            <w:shd w:val="clear" w:color="auto" w:fill="auto"/>
            <w:vAlign w:val="center"/>
            <w:hideMark/>
          </w:tcPr>
          <w:p w14:paraId="39B82B2F"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0.8</w:t>
            </w:r>
          </w:p>
        </w:tc>
        <w:tc>
          <w:tcPr>
            <w:tcW w:w="269" w:type="pct"/>
            <w:tcBorders>
              <w:top w:val="nil"/>
              <w:left w:val="nil"/>
              <w:bottom w:val="nil"/>
              <w:right w:val="nil"/>
            </w:tcBorders>
            <w:shd w:val="clear" w:color="auto" w:fill="auto"/>
            <w:vAlign w:val="center"/>
            <w:hideMark/>
          </w:tcPr>
          <w:p w14:paraId="695D8FF9"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0.1</w:t>
            </w:r>
          </w:p>
        </w:tc>
      </w:tr>
      <w:tr w:rsidR="00AB191D" w:rsidRPr="00AB191D" w14:paraId="25B1A49B" w14:textId="77777777" w:rsidTr="00E111B5">
        <w:trPr>
          <w:trHeight w:val="255"/>
        </w:trPr>
        <w:tc>
          <w:tcPr>
            <w:tcW w:w="1049" w:type="pct"/>
            <w:tcBorders>
              <w:top w:val="nil"/>
              <w:left w:val="nil"/>
              <w:bottom w:val="nil"/>
              <w:right w:val="nil"/>
            </w:tcBorders>
            <w:shd w:val="clear" w:color="auto" w:fill="auto"/>
            <w:noWrap/>
            <w:vAlign w:val="center"/>
            <w:hideMark/>
          </w:tcPr>
          <w:p w14:paraId="728379FF"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Added sugars (g/d)</w:t>
            </w:r>
          </w:p>
        </w:tc>
        <w:tc>
          <w:tcPr>
            <w:tcW w:w="293" w:type="pct"/>
            <w:tcBorders>
              <w:top w:val="nil"/>
              <w:left w:val="nil"/>
              <w:bottom w:val="nil"/>
              <w:right w:val="nil"/>
            </w:tcBorders>
            <w:shd w:val="clear" w:color="auto" w:fill="auto"/>
            <w:noWrap/>
            <w:vAlign w:val="center"/>
            <w:hideMark/>
          </w:tcPr>
          <w:p w14:paraId="38EC0FD1"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51.7</w:t>
            </w:r>
          </w:p>
        </w:tc>
        <w:tc>
          <w:tcPr>
            <w:tcW w:w="245" w:type="pct"/>
            <w:tcBorders>
              <w:top w:val="nil"/>
              <w:left w:val="nil"/>
              <w:bottom w:val="nil"/>
              <w:right w:val="nil"/>
            </w:tcBorders>
            <w:shd w:val="clear" w:color="auto" w:fill="auto"/>
            <w:noWrap/>
            <w:vAlign w:val="center"/>
            <w:hideMark/>
          </w:tcPr>
          <w:p w14:paraId="53279938"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2.3</w:t>
            </w:r>
          </w:p>
        </w:tc>
        <w:tc>
          <w:tcPr>
            <w:tcW w:w="347" w:type="pct"/>
            <w:tcBorders>
              <w:top w:val="nil"/>
              <w:left w:val="nil"/>
              <w:bottom w:val="nil"/>
              <w:right w:val="nil"/>
            </w:tcBorders>
            <w:shd w:val="clear" w:color="auto" w:fill="auto"/>
            <w:vAlign w:val="center"/>
            <w:hideMark/>
          </w:tcPr>
          <w:p w14:paraId="312DE072"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51.7</w:t>
            </w:r>
          </w:p>
        </w:tc>
        <w:tc>
          <w:tcPr>
            <w:tcW w:w="245" w:type="pct"/>
            <w:tcBorders>
              <w:top w:val="nil"/>
              <w:left w:val="nil"/>
              <w:bottom w:val="nil"/>
              <w:right w:val="nil"/>
            </w:tcBorders>
            <w:shd w:val="clear" w:color="auto" w:fill="auto"/>
            <w:vAlign w:val="center"/>
            <w:hideMark/>
          </w:tcPr>
          <w:p w14:paraId="48084CDB"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2.3</w:t>
            </w:r>
          </w:p>
        </w:tc>
        <w:tc>
          <w:tcPr>
            <w:tcW w:w="264" w:type="pct"/>
            <w:tcBorders>
              <w:top w:val="nil"/>
              <w:left w:val="nil"/>
              <w:bottom w:val="nil"/>
              <w:right w:val="nil"/>
            </w:tcBorders>
            <w:shd w:val="clear" w:color="auto" w:fill="auto"/>
            <w:vAlign w:val="center"/>
            <w:hideMark/>
          </w:tcPr>
          <w:p w14:paraId="0179466D"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0.0</w:t>
            </w:r>
          </w:p>
        </w:tc>
        <w:tc>
          <w:tcPr>
            <w:tcW w:w="239" w:type="pct"/>
            <w:tcBorders>
              <w:top w:val="nil"/>
              <w:left w:val="nil"/>
              <w:bottom w:val="nil"/>
              <w:right w:val="nil"/>
            </w:tcBorders>
            <w:shd w:val="clear" w:color="auto" w:fill="auto"/>
            <w:vAlign w:val="center"/>
            <w:hideMark/>
          </w:tcPr>
          <w:p w14:paraId="248F8769"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0.0</w:t>
            </w:r>
          </w:p>
        </w:tc>
        <w:tc>
          <w:tcPr>
            <w:tcW w:w="347" w:type="pct"/>
            <w:tcBorders>
              <w:top w:val="nil"/>
              <w:left w:val="nil"/>
              <w:bottom w:val="nil"/>
              <w:right w:val="nil"/>
            </w:tcBorders>
            <w:shd w:val="clear" w:color="auto" w:fill="auto"/>
            <w:noWrap/>
            <w:vAlign w:val="center"/>
            <w:hideMark/>
          </w:tcPr>
          <w:p w14:paraId="314A8962"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51.8</w:t>
            </w:r>
          </w:p>
        </w:tc>
        <w:tc>
          <w:tcPr>
            <w:tcW w:w="245" w:type="pct"/>
            <w:tcBorders>
              <w:top w:val="nil"/>
              <w:left w:val="nil"/>
              <w:bottom w:val="nil"/>
              <w:right w:val="nil"/>
            </w:tcBorders>
            <w:shd w:val="clear" w:color="auto" w:fill="auto"/>
            <w:noWrap/>
            <w:vAlign w:val="center"/>
            <w:hideMark/>
          </w:tcPr>
          <w:p w14:paraId="13854976"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2.3</w:t>
            </w:r>
          </w:p>
        </w:tc>
        <w:tc>
          <w:tcPr>
            <w:tcW w:w="281" w:type="pct"/>
            <w:tcBorders>
              <w:top w:val="nil"/>
              <w:left w:val="nil"/>
              <w:bottom w:val="nil"/>
              <w:right w:val="nil"/>
            </w:tcBorders>
            <w:shd w:val="clear" w:color="auto" w:fill="auto"/>
            <w:vAlign w:val="center"/>
            <w:hideMark/>
          </w:tcPr>
          <w:p w14:paraId="7B5FEF52"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0.0</w:t>
            </w:r>
          </w:p>
        </w:tc>
        <w:tc>
          <w:tcPr>
            <w:tcW w:w="285" w:type="pct"/>
            <w:tcBorders>
              <w:top w:val="nil"/>
              <w:left w:val="nil"/>
              <w:bottom w:val="nil"/>
              <w:right w:val="nil"/>
            </w:tcBorders>
            <w:shd w:val="clear" w:color="auto" w:fill="auto"/>
            <w:vAlign w:val="center"/>
            <w:hideMark/>
          </w:tcPr>
          <w:p w14:paraId="2A6D0EDE"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0.0</w:t>
            </w:r>
          </w:p>
        </w:tc>
        <w:tc>
          <w:tcPr>
            <w:tcW w:w="352" w:type="pct"/>
            <w:tcBorders>
              <w:top w:val="nil"/>
              <w:left w:val="nil"/>
              <w:bottom w:val="nil"/>
              <w:right w:val="nil"/>
            </w:tcBorders>
            <w:shd w:val="clear" w:color="auto" w:fill="auto"/>
            <w:noWrap/>
            <w:vAlign w:val="center"/>
            <w:hideMark/>
          </w:tcPr>
          <w:p w14:paraId="34E03649"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51.8</w:t>
            </w:r>
          </w:p>
        </w:tc>
        <w:tc>
          <w:tcPr>
            <w:tcW w:w="245" w:type="pct"/>
            <w:tcBorders>
              <w:top w:val="nil"/>
              <w:left w:val="nil"/>
              <w:bottom w:val="nil"/>
              <w:right w:val="nil"/>
            </w:tcBorders>
            <w:shd w:val="clear" w:color="auto" w:fill="auto"/>
            <w:noWrap/>
            <w:vAlign w:val="center"/>
            <w:hideMark/>
          </w:tcPr>
          <w:p w14:paraId="188F6DFB"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2.3</w:t>
            </w:r>
          </w:p>
        </w:tc>
        <w:tc>
          <w:tcPr>
            <w:tcW w:w="294" w:type="pct"/>
            <w:tcBorders>
              <w:top w:val="nil"/>
              <w:left w:val="nil"/>
              <w:bottom w:val="nil"/>
              <w:right w:val="nil"/>
            </w:tcBorders>
            <w:shd w:val="clear" w:color="auto" w:fill="auto"/>
            <w:vAlign w:val="center"/>
            <w:hideMark/>
          </w:tcPr>
          <w:p w14:paraId="517AF965"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0.0</w:t>
            </w:r>
          </w:p>
        </w:tc>
        <w:tc>
          <w:tcPr>
            <w:tcW w:w="269" w:type="pct"/>
            <w:tcBorders>
              <w:top w:val="nil"/>
              <w:left w:val="nil"/>
              <w:bottom w:val="nil"/>
              <w:right w:val="nil"/>
            </w:tcBorders>
            <w:shd w:val="clear" w:color="auto" w:fill="auto"/>
            <w:vAlign w:val="center"/>
            <w:hideMark/>
          </w:tcPr>
          <w:p w14:paraId="75BE6EE8"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0.0</w:t>
            </w:r>
          </w:p>
        </w:tc>
      </w:tr>
      <w:tr w:rsidR="00AB191D" w:rsidRPr="00AB191D" w14:paraId="4D167F4A" w14:textId="77777777" w:rsidTr="00E111B5">
        <w:trPr>
          <w:trHeight w:val="255"/>
        </w:trPr>
        <w:tc>
          <w:tcPr>
            <w:tcW w:w="1049" w:type="pct"/>
            <w:tcBorders>
              <w:top w:val="nil"/>
              <w:left w:val="nil"/>
              <w:bottom w:val="nil"/>
              <w:right w:val="nil"/>
            </w:tcBorders>
            <w:shd w:val="clear" w:color="auto" w:fill="auto"/>
            <w:noWrap/>
            <w:vAlign w:val="center"/>
            <w:hideMark/>
          </w:tcPr>
          <w:p w14:paraId="2B049E8F"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Protein (g/d)</w:t>
            </w:r>
          </w:p>
        </w:tc>
        <w:tc>
          <w:tcPr>
            <w:tcW w:w="293" w:type="pct"/>
            <w:tcBorders>
              <w:top w:val="nil"/>
              <w:left w:val="nil"/>
              <w:bottom w:val="nil"/>
              <w:right w:val="nil"/>
            </w:tcBorders>
            <w:shd w:val="clear" w:color="auto" w:fill="auto"/>
            <w:noWrap/>
            <w:vAlign w:val="center"/>
            <w:hideMark/>
          </w:tcPr>
          <w:p w14:paraId="6B439C07"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81.4</w:t>
            </w:r>
          </w:p>
        </w:tc>
        <w:tc>
          <w:tcPr>
            <w:tcW w:w="245" w:type="pct"/>
            <w:tcBorders>
              <w:top w:val="nil"/>
              <w:left w:val="nil"/>
              <w:bottom w:val="nil"/>
              <w:right w:val="nil"/>
            </w:tcBorders>
            <w:shd w:val="clear" w:color="auto" w:fill="auto"/>
            <w:noWrap/>
            <w:vAlign w:val="center"/>
            <w:hideMark/>
          </w:tcPr>
          <w:p w14:paraId="1BC5AEB5"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2.2</w:t>
            </w:r>
          </w:p>
        </w:tc>
        <w:tc>
          <w:tcPr>
            <w:tcW w:w="347" w:type="pct"/>
            <w:tcBorders>
              <w:top w:val="nil"/>
              <w:left w:val="nil"/>
              <w:bottom w:val="nil"/>
              <w:right w:val="nil"/>
            </w:tcBorders>
            <w:shd w:val="clear" w:color="auto" w:fill="auto"/>
            <w:vAlign w:val="center"/>
            <w:hideMark/>
          </w:tcPr>
          <w:p w14:paraId="09CC1A77"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81.2</w:t>
            </w:r>
          </w:p>
        </w:tc>
        <w:tc>
          <w:tcPr>
            <w:tcW w:w="245" w:type="pct"/>
            <w:tcBorders>
              <w:top w:val="nil"/>
              <w:left w:val="nil"/>
              <w:bottom w:val="nil"/>
              <w:right w:val="nil"/>
            </w:tcBorders>
            <w:shd w:val="clear" w:color="auto" w:fill="auto"/>
            <w:vAlign w:val="center"/>
            <w:hideMark/>
          </w:tcPr>
          <w:p w14:paraId="7620105C"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2.2</w:t>
            </w:r>
          </w:p>
        </w:tc>
        <w:tc>
          <w:tcPr>
            <w:tcW w:w="264" w:type="pct"/>
            <w:tcBorders>
              <w:top w:val="nil"/>
              <w:left w:val="nil"/>
              <w:bottom w:val="nil"/>
              <w:right w:val="nil"/>
            </w:tcBorders>
            <w:shd w:val="clear" w:color="auto" w:fill="auto"/>
            <w:vAlign w:val="center"/>
            <w:hideMark/>
          </w:tcPr>
          <w:p w14:paraId="47207E0D"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-0.2</w:t>
            </w:r>
          </w:p>
        </w:tc>
        <w:tc>
          <w:tcPr>
            <w:tcW w:w="239" w:type="pct"/>
            <w:tcBorders>
              <w:top w:val="nil"/>
              <w:left w:val="nil"/>
              <w:bottom w:val="nil"/>
              <w:right w:val="nil"/>
            </w:tcBorders>
            <w:shd w:val="clear" w:color="auto" w:fill="auto"/>
            <w:vAlign w:val="center"/>
            <w:hideMark/>
          </w:tcPr>
          <w:p w14:paraId="44909077"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0.0</w:t>
            </w:r>
          </w:p>
        </w:tc>
        <w:tc>
          <w:tcPr>
            <w:tcW w:w="347" w:type="pct"/>
            <w:tcBorders>
              <w:top w:val="nil"/>
              <w:left w:val="nil"/>
              <w:bottom w:val="nil"/>
              <w:right w:val="nil"/>
            </w:tcBorders>
            <w:shd w:val="clear" w:color="auto" w:fill="auto"/>
            <w:noWrap/>
            <w:vAlign w:val="center"/>
            <w:hideMark/>
          </w:tcPr>
          <w:p w14:paraId="7902F39A"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81.4</w:t>
            </w:r>
          </w:p>
        </w:tc>
        <w:tc>
          <w:tcPr>
            <w:tcW w:w="245" w:type="pct"/>
            <w:tcBorders>
              <w:top w:val="nil"/>
              <w:left w:val="nil"/>
              <w:bottom w:val="nil"/>
              <w:right w:val="nil"/>
            </w:tcBorders>
            <w:shd w:val="clear" w:color="auto" w:fill="auto"/>
            <w:noWrap/>
            <w:vAlign w:val="center"/>
            <w:hideMark/>
          </w:tcPr>
          <w:p w14:paraId="01485B00"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2.2</w:t>
            </w:r>
          </w:p>
        </w:tc>
        <w:tc>
          <w:tcPr>
            <w:tcW w:w="281" w:type="pct"/>
            <w:tcBorders>
              <w:top w:val="nil"/>
              <w:left w:val="nil"/>
              <w:bottom w:val="nil"/>
              <w:right w:val="nil"/>
            </w:tcBorders>
            <w:shd w:val="clear" w:color="auto" w:fill="auto"/>
            <w:vAlign w:val="center"/>
            <w:hideMark/>
          </w:tcPr>
          <w:p w14:paraId="4FD7D2CF"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0.1</w:t>
            </w:r>
          </w:p>
        </w:tc>
        <w:tc>
          <w:tcPr>
            <w:tcW w:w="285" w:type="pct"/>
            <w:tcBorders>
              <w:top w:val="nil"/>
              <w:left w:val="nil"/>
              <w:bottom w:val="nil"/>
              <w:right w:val="nil"/>
            </w:tcBorders>
            <w:shd w:val="clear" w:color="auto" w:fill="auto"/>
            <w:vAlign w:val="center"/>
            <w:hideMark/>
          </w:tcPr>
          <w:p w14:paraId="25BF37CD"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0.0</w:t>
            </w:r>
          </w:p>
        </w:tc>
        <w:tc>
          <w:tcPr>
            <w:tcW w:w="352" w:type="pct"/>
            <w:tcBorders>
              <w:top w:val="nil"/>
              <w:left w:val="nil"/>
              <w:bottom w:val="nil"/>
              <w:right w:val="nil"/>
            </w:tcBorders>
            <w:shd w:val="clear" w:color="auto" w:fill="auto"/>
            <w:noWrap/>
            <w:vAlign w:val="center"/>
            <w:hideMark/>
          </w:tcPr>
          <w:p w14:paraId="33CC884B"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81.3</w:t>
            </w:r>
          </w:p>
        </w:tc>
        <w:tc>
          <w:tcPr>
            <w:tcW w:w="245" w:type="pct"/>
            <w:tcBorders>
              <w:top w:val="nil"/>
              <w:left w:val="nil"/>
              <w:bottom w:val="nil"/>
              <w:right w:val="nil"/>
            </w:tcBorders>
            <w:shd w:val="clear" w:color="auto" w:fill="auto"/>
            <w:noWrap/>
            <w:vAlign w:val="center"/>
            <w:hideMark/>
          </w:tcPr>
          <w:p w14:paraId="48957066"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2.2</w:t>
            </w:r>
          </w:p>
        </w:tc>
        <w:tc>
          <w:tcPr>
            <w:tcW w:w="294" w:type="pct"/>
            <w:tcBorders>
              <w:top w:val="nil"/>
              <w:left w:val="nil"/>
              <w:bottom w:val="nil"/>
              <w:right w:val="nil"/>
            </w:tcBorders>
            <w:shd w:val="clear" w:color="auto" w:fill="auto"/>
            <w:vAlign w:val="center"/>
            <w:hideMark/>
          </w:tcPr>
          <w:p w14:paraId="2805DA04"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-0.1</w:t>
            </w:r>
          </w:p>
        </w:tc>
        <w:tc>
          <w:tcPr>
            <w:tcW w:w="269" w:type="pct"/>
            <w:tcBorders>
              <w:top w:val="nil"/>
              <w:left w:val="nil"/>
              <w:bottom w:val="nil"/>
              <w:right w:val="nil"/>
            </w:tcBorders>
            <w:shd w:val="clear" w:color="auto" w:fill="auto"/>
            <w:vAlign w:val="center"/>
            <w:hideMark/>
          </w:tcPr>
          <w:p w14:paraId="03898095"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0.0</w:t>
            </w:r>
          </w:p>
        </w:tc>
      </w:tr>
      <w:tr w:rsidR="00AB191D" w:rsidRPr="00AB191D" w14:paraId="6FF70115" w14:textId="77777777" w:rsidTr="00E111B5">
        <w:trPr>
          <w:trHeight w:val="255"/>
        </w:trPr>
        <w:tc>
          <w:tcPr>
            <w:tcW w:w="1049" w:type="pct"/>
            <w:tcBorders>
              <w:top w:val="nil"/>
              <w:left w:val="nil"/>
              <w:bottom w:val="nil"/>
              <w:right w:val="nil"/>
            </w:tcBorders>
            <w:shd w:val="clear" w:color="auto" w:fill="auto"/>
            <w:noWrap/>
            <w:vAlign w:val="center"/>
            <w:hideMark/>
          </w:tcPr>
          <w:p w14:paraId="731E0555"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Total fat (g/d)</w:t>
            </w:r>
          </w:p>
        </w:tc>
        <w:tc>
          <w:tcPr>
            <w:tcW w:w="293" w:type="pct"/>
            <w:tcBorders>
              <w:top w:val="nil"/>
              <w:left w:val="nil"/>
              <w:bottom w:val="nil"/>
              <w:right w:val="nil"/>
            </w:tcBorders>
            <w:shd w:val="clear" w:color="auto" w:fill="auto"/>
            <w:noWrap/>
            <w:vAlign w:val="center"/>
            <w:hideMark/>
          </w:tcPr>
          <w:p w14:paraId="61BF8AB5"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69.6</w:t>
            </w:r>
          </w:p>
        </w:tc>
        <w:tc>
          <w:tcPr>
            <w:tcW w:w="245" w:type="pct"/>
            <w:tcBorders>
              <w:top w:val="nil"/>
              <w:left w:val="nil"/>
              <w:bottom w:val="nil"/>
              <w:right w:val="nil"/>
            </w:tcBorders>
            <w:shd w:val="clear" w:color="auto" w:fill="auto"/>
            <w:noWrap/>
            <w:vAlign w:val="center"/>
            <w:hideMark/>
          </w:tcPr>
          <w:p w14:paraId="0C393320"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1.8</w:t>
            </w:r>
          </w:p>
        </w:tc>
        <w:tc>
          <w:tcPr>
            <w:tcW w:w="347" w:type="pct"/>
            <w:tcBorders>
              <w:top w:val="nil"/>
              <w:left w:val="nil"/>
              <w:bottom w:val="nil"/>
              <w:right w:val="nil"/>
            </w:tcBorders>
            <w:shd w:val="clear" w:color="auto" w:fill="auto"/>
            <w:vAlign w:val="center"/>
            <w:hideMark/>
          </w:tcPr>
          <w:p w14:paraId="096AFF49"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70.9</w:t>
            </w:r>
          </w:p>
        </w:tc>
        <w:tc>
          <w:tcPr>
            <w:tcW w:w="245" w:type="pct"/>
            <w:tcBorders>
              <w:top w:val="nil"/>
              <w:left w:val="nil"/>
              <w:bottom w:val="nil"/>
              <w:right w:val="nil"/>
            </w:tcBorders>
            <w:shd w:val="clear" w:color="auto" w:fill="auto"/>
            <w:vAlign w:val="center"/>
            <w:hideMark/>
          </w:tcPr>
          <w:p w14:paraId="68D050E2"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1.9</w:t>
            </w:r>
          </w:p>
        </w:tc>
        <w:tc>
          <w:tcPr>
            <w:tcW w:w="264" w:type="pct"/>
            <w:tcBorders>
              <w:top w:val="nil"/>
              <w:left w:val="nil"/>
              <w:bottom w:val="nil"/>
              <w:right w:val="nil"/>
            </w:tcBorders>
            <w:shd w:val="clear" w:color="auto" w:fill="auto"/>
            <w:vAlign w:val="center"/>
            <w:hideMark/>
          </w:tcPr>
          <w:p w14:paraId="1ABBE53D"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1.3</w:t>
            </w:r>
          </w:p>
        </w:tc>
        <w:tc>
          <w:tcPr>
            <w:tcW w:w="239" w:type="pct"/>
            <w:tcBorders>
              <w:top w:val="nil"/>
              <w:left w:val="nil"/>
              <w:bottom w:val="nil"/>
              <w:right w:val="nil"/>
            </w:tcBorders>
            <w:shd w:val="clear" w:color="auto" w:fill="auto"/>
            <w:vAlign w:val="center"/>
            <w:hideMark/>
          </w:tcPr>
          <w:p w14:paraId="355627A8"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0.1</w:t>
            </w:r>
          </w:p>
        </w:tc>
        <w:tc>
          <w:tcPr>
            <w:tcW w:w="347" w:type="pct"/>
            <w:tcBorders>
              <w:top w:val="nil"/>
              <w:left w:val="nil"/>
              <w:bottom w:val="nil"/>
              <w:right w:val="nil"/>
            </w:tcBorders>
            <w:shd w:val="clear" w:color="auto" w:fill="auto"/>
            <w:noWrap/>
            <w:vAlign w:val="center"/>
            <w:hideMark/>
          </w:tcPr>
          <w:p w14:paraId="453C3159"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69.6</w:t>
            </w:r>
          </w:p>
        </w:tc>
        <w:tc>
          <w:tcPr>
            <w:tcW w:w="245" w:type="pct"/>
            <w:tcBorders>
              <w:top w:val="nil"/>
              <w:left w:val="nil"/>
              <w:bottom w:val="nil"/>
              <w:right w:val="nil"/>
            </w:tcBorders>
            <w:shd w:val="clear" w:color="auto" w:fill="auto"/>
            <w:noWrap/>
            <w:vAlign w:val="center"/>
            <w:hideMark/>
          </w:tcPr>
          <w:p w14:paraId="313DEA97"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1.8</w:t>
            </w:r>
          </w:p>
        </w:tc>
        <w:tc>
          <w:tcPr>
            <w:tcW w:w="281" w:type="pct"/>
            <w:tcBorders>
              <w:top w:val="nil"/>
              <w:left w:val="nil"/>
              <w:bottom w:val="nil"/>
              <w:right w:val="nil"/>
            </w:tcBorders>
            <w:shd w:val="clear" w:color="auto" w:fill="auto"/>
            <w:vAlign w:val="center"/>
            <w:hideMark/>
          </w:tcPr>
          <w:p w14:paraId="2F5D72BB"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0.0</w:t>
            </w:r>
          </w:p>
        </w:tc>
        <w:tc>
          <w:tcPr>
            <w:tcW w:w="285" w:type="pct"/>
            <w:tcBorders>
              <w:top w:val="nil"/>
              <w:left w:val="nil"/>
              <w:bottom w:val="nil"/>
              <w:right w:val="nil"/>
            </w:tcBorders>
            <w:shd w:val="clear" w:color="auto" w:fill="auto"/>
            <w:vAlign w:val="center"/>
            <w:hideMark/>
          </w:tcPr>
          <w:p w14:paraId="2F073B8A"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0.0</w:t>
            </w:r>
          </w:p>
        </w:tc>
        <w:tc>
          <w:tcPr>
            <w:tcW w:w="352" w:type="pct"/>
            <w:tcBorders>
              <w:top w:val="nil"/>
              <w:left w:val="nil"/>
              <w:bottom w:val="nil"/>
              <w:right w:val="nil"/>
            </w:tcBorders>
            <w:shd w:val="clear" w:color="auto" w:fill="auto"/>
            <w:noWrap/>
            <w:vAlign w:val="center"/>
            <w:hideMark/>
          </w:tcPr>
          <w:p w14:paraId="4383DB2C"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70.9</w:t>
            </w:r>
          </w:p>
        </w:tc>
        <w:tc>
          <w:tcPr>
            <w:tcW w:w="245" w:type="pct"/>
            <w:tcBorders>
              <w:top w:val="nil"/>
              <w:left w:val="nil"/>
              <w:bottom w:val="nil"/>
              <w:right w:val="nil"/>
            </w:tcBorders>
            <w:shd w:val="clear" w:color="auto" w:fill="auto"/>
            <w:noWrap/>
            <w:vAlign w:val="center"/>
            <w:hideMark/>
          </w:tcPr>
          <w:p w14:paraId="347C101C"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1.9</w:t>
            </w:r>
          </w:p>
        </w:tc>
        <w:tc>
          <w:tcPr>
            <w:tcW w:w="294" w:type="pct"/>
            <w:tcBorders>
              <w:top w:val="nil"/>
              <w:left w:val="nil"/>
              <w:bottom w:val="nil"/>
              <w:right w:val="nil"/>
            </w:tcBorders>
            <w:shd w:val="clear" w:color="auto" w:fill="auto"/>
            <w:vAlign w:val="center"/>
            <w:hideMark/>
          </w:tcPr>
          <w:p w14:paraId="1682D5F2"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1.2</w:t>
            </w:r>
          </w:p>
        </w:tc>
        <w:tc>
          <w:tcPr>
            <w:tcW w:w="269" w:type="pct"/>
            <w:tcBorders>
              <w:top w:val="nil"/>
              <w:left w:val="nil"/>
              <w:bottom w:val="nil"/>
              <w:right w:val="nil"/>
            </w:tcBorders>
            <w:shd w:val="clear" w:color="auto" w:fill="auto"/>
            <w:vAlign w:val="center"/>
            <w:hideMark/>
          </w:tcPr>
          <w:p w14:paraId="34565B3D"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0.1</w:t>
            </w:r>
          </w:p>
        </w:tc>
      </w:tr>
      <w:tr w:rsidR="00AB191D" w:rsidRPr="00AB191D" w14:paraId="3BEB9B3A" w14:textId="77777777" w:rsidTr="00E111B5">
        <w:trPr>
          <w:trHeight w:val="255"/>
        </w:trPr>
        <w:tc>
          <w:tcPr>
            <w:tcW w:w="1049" w:type="pct"/>
            <w:tcBorders>
              <w:top w:val="nil"/>
              <w:left w:val="nil"/>
              <w:bottom w:val="nil"/>
              <w:right w:val="nil"/>
            </w:tcBorders>
            <w:shd w:val="clear" w:color="auto" w:fill="auto"/>
            <w:noWrap/>
            <w:vAlign w:val="center"/>
            <w:hideMark/>
          </w:tcPr>
          <w:p w14:paraId="71F17F3B"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Saturated fatty acids (g/d)</w:t>
            </w:r>
          </w:p>
        </w:tc>
        <w:tc>
          <w:tcPr>
            <w:tcW w:w="293" w:type="pct"/>
            <w:tcBorders>
              <w:top w:val="nil"/>
              <w:left w:val="nil"/>
              <w:bottom w:val="nil"/>
              <w:right w:val="nil"/>
            </w:tcBorders>
            <w:shd w:val="clear" w:color="auto" w:fill="auto"/>
            <w:noWrap/>
            <w:vAlign w:val="center"/>
            <w:hideMark/>
          </w:tcPr>
          <w:p w14:paraId="58AAFD55"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22.9</w:t>
            </w:r>
          </w:p>
        </w:tc>
        <w:tc>
          <w:tcPr>
            <w:tcW w:w="245" w:type="pct"/>
            <w:tcBorders>
              <w:top w:val="nil"/>
              <w:left w:val="nil"/>
              <w:bottom w:val="nil"/>
              <w:right w:val="nil"/>
            </w:tcBorders>
            <w:shd w:val="clear" w:color="auto" w:fill="auto"/>
            <w:noWrap/>
            <w:vAlign w:val="center"/>
            <w:hideMark/>
          </w:tcPr>
          <w:p w14:paraId="32C58C4F"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0.7</w:t>
            </w:r>
          </w:p>
        </w:tc>
        <w:tc>
          <w:tcPr>
            <w:tcW w:w="347" w:type="pct"/>
            <w:tcBorders>
              <w:top w:val="nil"/>
              <w:left w:val="nil"/>
              <w:bottom w:val="nil"/>
              <w:right w:val="nil"/>
            </w:tcBorders>
            <w:shd w:val="clear" w:color="auto" w:fill="auto"/>
            <w:vAlign w:val="center"/>
            <w:hideMark/>
          </w:tcPr>
          <w:p w14:paraId="5FA471CA"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23.1</w:t>
            </w:r>
          </w:p>
        </w:tc>
        <w:tc>
          <w:tcPr>
            <w:tcW w:w="245" w:type="pct"/>
            <w:tcBorders>
              <w:top w:val="nil"/>
              <w:left w:val="nil"/>
              <w:bottom w:val="nil"/>
              <w:right w:val="nil"/>
            </w:tcBorders>
            <w:shd w:val="clear" w:color="auto" w:fill="auto"/>
            <w:vAlign w:val="center"/>
            <w:hideMark/>
          </w:tcPr>
          <w:p w14:paraId="42AE29F9"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0.7</w:t>
            </w:r>
          </w:p>
        </w:tc>
        <w:tc>
          <w:tcPr>
            <w:tcW w:w="264" w:type="pct"/>
            <w:tcBorders>
              <w:top w:val="nil"/>
              <w:left w:val="nil"/>
              <w:bottom w:val="nil"/>
              <w:right w:val="nil"/>
            </w:tcBorders>
            <w:shd w:val="clear" w:color="auto" w:fill="auto"/>
            <w:vAlign w:val="center"/>
            <w:hideMark/>
          </w:tcPr>
          <w:p w14:paraId="2E8D1C43"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0.2</w:t>
            </w:r>
          </w:p>
        </w:tc>
        <w:tc>
          <w:tcPr>
            <w:tcW w:w="239" w:type="pct"/>
            <w:tcBorders>
              <w:top w:val="nil"/>
              <w:left w:val="nil"/>
              <w:bottom w:val="nil"/>
              <w:right w:val="nil"/>
            </w:tcBorders>
            <w:shd w:val="clear" w:color="auto" w:fill="auto"/>
            <w:vAlign w:val="center"/>
            <w:hideMark/>
          </w:tcPr>
          <w:p w14:paraId="7681F1E8"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0.0</w:t>
            </w:r>
          </w:p>
        </w:tc>
        <w:tc>
          <w:tcPr>
            <w:tcW w:w="347" w:type="pct"/>
            <w:tcBorders>
              <w:top w:val="nil"/>
              <w:left w:val="nil"/>
              <w:bottom w:val="nil"/>
              <w:right w:val="nil"/>
            </w:tcBorders>
            <w:shd w:val="clear" w:color="auto" w:fill="auto"/>
            <w:noWrap/>
            <w:vAlign w:val="center"/>
            <w:hideMark/>
          </w:tcPr>
          <w:p w14:paraId="722A3AA1"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22.9</w:t>
            </w:r>
          </w:p>
        </w:tc>
        <w:tc>
          <w:tcPr>
            <w:tcW w:w="245" w:type="pct"/>
            <w:tcBorders>
              <w:top w:val="nil"/>
              <w:left w:val="nil"/>
              <w:bottom w:val="nil"/>
              <w:right w:val="nil"/>
            </w:tcBorders>
            <w:shd w:val="clear" w:color="auto" w:fill="auto"/>
            <w:noWrap/>
            <w:vAlign w:val="center"/>
            <w:hideMark/>
          </w:tcPr>
          <w:p w14:paraId="59181B29"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0.7</w:t>
            </w:r>
          </w:p>
        </w:tc>
        <w:tc>
          <w:tcPr>
            <w:tcW w:w="281" w:type="pct"/>
            <w:tcBorders>
              <w:top w:val="nil"/>
              <w:left w:val="nil"/>
              <w:bottom w:val="nil"/>
              <w:right w:val="nil"/>
            </w:tcBorders>
            <w:shd w:val="clear" w:color="auto" w:fill="auto"/>
            <w:vAlign w:val="center"/>
            <w:hideMark/>
          </w:tcPr>
          <w:p w14:paraId="0CD6EAA9"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0.0</w:t>
            </w:r>
          </w:p>
        </w:tc>
        <w:tc>
          <w:tcPr>
            <w:tcW w:w="285" w:type="pct"/>
            <w:tcBorders>
              <w:top w:val="nil"/>
              <w:left w:val="nil"/>
              <w:bottom w:val="nil"/>
              <w:right w:val="nil"/>
            </w:tcBorders>
            <w:shd w:val="clear" w:color="auto" w:fill="auto"/>
            <w:vAlign w:val="center"/>
            <w:hideMark/>
          </w:tcPr>
          <w:p w14:paraId="2BF5050D"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0.0</w:t>
            </w:r>
          </w:p>
        </w:tc>
        <w:tc>
          <w:tcPr>
            <w:tcW w:w="352" w:type="pct"/>
            <w:tcBorders>
              <w:top w:val="nil"/>
              <w:left w:val="nil"/>
              <w:bottom w:val="nil"/>
              <w:right w:val="nil"/>
            </w:tcBorders>
            <w:shd w:val="clear" w:color="auto" w:fill="auto"/>
            <w:noWrap/>
            <w:vAlign w:val="center"/>
            <w:hideMark/>
          </w:tcPr>
          <w:p w14:paraId="71CF8B47"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23.1</w:t>
            </w:r>
          </w:p>
        </w:tc>
        <w:tc>
          <w:tcPr>
            <w:tcW w:w="245" w:type="pct"/>
            <w:tcBorders>
              <w:top w:val="nil"/>
              <w:left w:val="nil"/>
              <w:bottom w:val="nil"/>
              <w:right w:val="nil"/>
            </w:tcBorders>
            <w:shd w:val="clear" w:color="auto" w:fill="auto"/>
            <w:noWrap/>
            <w:vAlign w:val="center"/>
            <w:hideMark/>
          </w:tcPr>
          <w:p w14:paraId="421F0E8A"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0.7</w:t>
            </w:r>
          </w:p>
        </w:tc>
        <w:tc>
          <w:tcPr>
            <w:tcW w:w="294" w:type="pct"/>
            <w:tcBorders>
              <w:top w:val="nil"/>
              <w:left w:val="nil"/>
              <w:bottom w:val="nil"/>
              <w:right w:val="nil"/>
            </w:tcBorders>
            <w:shd w:val="clear" w:color="auto" w:fill="auto"/>
            <w:vAlign w:val="center"/>
            <w:hideMark/>
          </w:tcPr>
          <w:p w14:paraId="3C7DA59D"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0.1</w:t>
            </w:r>
          </w:p>
        </w:tc>
        <w:tc>
          <w:tcPr>
            <w:tcW w:w="269" w:type="pct"/>
            <w:tcBorders>
              <w:top w:val="nil"/>
              <w:left w:val="nil"/>
              <w:bottom w:val="nil"/>
              <w:right w:val="nil"/>
            </w:tcBorders>
            <w:shd w:val="clear" w:color="auto" w:fill="auto"/>
            <w:vAlign w:val="center"/>
            <w:hideMark/>
          </w:tcPr>
          <w:p w14:paraId="3B475DF0"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0.0</w:t>
            </w:r>
          </w:p>
        </w:tc>
      </w:tr>
      <w:tr w:rsidR="00AB191D" w:rsidRPr="00AB191D" w14:paraId="2994AD59" w14:textId="77777777" w:rsidTr="00E111B5">
        <w:trPr>
          <w:trHeight w:val="255"/>
        </w:trPr>
        <w:tc>
          <w:tcPr>
            <w:tcW w:w="1049" w:type="pct"/>
            <w:tcBorders>
              <w:top w:val="nil"/>
              <w:left w:val="nil"/>
              <w:bottom w:val="nil"/>
              <w:right w:val="nil"/>
            </w:tcBorders>
            <w:shd w:val="clear" w:color="auto" w:fill="auto"/>
            <w:noWrap/>
            <w:vAlign w:val="center"/>
            <w:hideMark/>
          </w:tcPr>
          <w:p w14:paraId="58AECE25"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Polyunsaturated fatty acids (g/d)</w:t>
            </w:r>
          </w:p>
        </w:tc>
        <w:tc>
          <w:tcPr>
            <w:tcW w:w="293" w:type="pct"/>
            <w:tcBorders>
              <w:top w:val="nil"/>
              <w:left w:val="nil"/>
              <w:bottom w:val="nil"/>
              <w:right w:val="nil"/>
            </w:tcBorders>
            <w:shd w:val="clear" w:color="auto" w:fill="auto"/>
            <w:noWrap/>
            <w:vAlign w:val="center"/>
            <w:hideMark/>
          </w:tcPr>
          <w:p w14:paraId="4527459F"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15.2</w:t>
            </w:r>
          </w:p>
        </w:tc>
        <w:tc>
          <w:tcPr>
            <w:tcW w:w="245" w:type="pct"/>
            <w:tcBorders>
              <w:top w:val="nil"/>
              <w:left w:val="nil"/>
              <w:bottom w:val="nil"/>
              <w:right w:val="nil"/>
            </w:tcBorders>
            <w:shd w:val="clear" w:color="auto" w:fill="auto"/>
            <w:noWrap/>
            <w:vAlign w:val="center"/>
            <w:hideMark/>
          </w:tcPr>
          <w:p w14:paraId="0EA6B8FC"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0.4</w:t>
            </w:r>
          </w:p>
        </w:tc>
        <w:tc>
          <w:tcPr>
            <w:tcW w:w="347" w:type="pct"/>
            <w:tcBorders>
              <w:top w:val="nil"/>
              <w:left w:val="nil"/>
              <w:bottom w:val="nil"/>
              <w:right w:val="nil"/>
            </w:tcBorders>
            <w:shd w:val="clear" w:color="auto" w:fill="auto"/>
            <w:vAlign w:val="center"/>
            <w:hideMark/>
          </w:tcPr>
          <w:p w14:paraId="2D135551"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15.6</w:t>
            </w:r>
          </w:p>
        </w:tc>
        <w:tc>
          <w:tcPr>
            <w:tcW w:w="245" w:type="pct"/>
            <w:tcBorders>
              <w:top w:val="nil"/>
              <w:left w:val="nil"/>
              <w:bottom w:val="nil"/>
              <w:right w:val="nil"/>
            </w:tcBorders>
            <w:shd w:val="clear" w:color="auto" w:fill="auto"/>
            <w:vAlign w:val="center"/>
            <w:hideMark/>
          </w:tcPr>
          <w:p w14:paraId="59BCDFFD"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0.4</w:t>
            </w:r>
          </w:p>
        </w:tc>
        <w:tc>
          <w:tcPr>
            <w:tcW w:w="264" w:type="pct"/>
            <w:tcBorders>
              <w:top w:val="nil"/>
              <w:left w:val="nil"/>
              <w:bottom w:val="nil"/>
              <w:right w:val="nil"/>
            </w:tcBorders>
            <w:shd w:val="clear" w:color="auto" w:fill="auto"/>
            <w:vAlign w:val="center"/>
            <w:hideMark/>
          </w:tcPr>
          <w:p w14:paraId="3DE9C567"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0.5</w:t>
            </w:r>
          </w:p>
        </w:tc>
        <w:tc>
          <w:tcPr>
            <w:tcW w:w="239" w:type="pct"/>
            <w:tcBorders>
              <w:top w:val="nil"/>
              <w:left w:val="nil"/>
              <w:bottom w:val="nil"/>
              <w:right w:val="nil"/>
            </w:tcBorders>
            <w:shd w:val="clear" w:color="auto" w:fill="auto"/>
            <w:vAlign w:val="center"/>
            <w:hideMark/>
          </w:tcPr>
          <w:p w14:paraId="4C46C7C0"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0.0</w:t>
            </w:r>
          </w:p>
        </w:tc>
        <w:tc>
          <w:tcPr>
            <w:tcW w:w="347" w:type="pct"/>
            <w:tcBorders>
              <w:top w:val="nil"/>
              <w:left w:val="nil"/>
              <w:bottom w:val="nil"/>
              <w:right w:val="nil"/>
            </w:tcBorders>
            <w:shd w:val="clear" w:color="auto" w:fill="auto"/>
            <w:noWrap/>
            <w:vAlign w:val="center"/>
            <w:hideMark/>
          </w:tcPr>
          <w:p w14:paraId="5269E797"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15.0</w:t>
            </w:r>
          </w:p>
        </w:tc>
        <w:tc>
          <w:tcPr>
            <w:tcW w:w="245" w:type="pct"/>
            <w:tcBorders>
              <w:top w:val="nil"/>
              <w:left w:val="nil"/>
              <w:bottom w:val="nil"/>
              <w:right w:val="nil"/>
            </w:tcBorders>
            <w:shd w:val="clear" w:color="auto" w:fill="auto"/>
            <w:noWrap/>
            <w:vAlign w:val="center"/>
            <w:hideMark/>
          </w:tcPr>
          <w:p w14:paraId="43E679B3"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0.4</w:t>
            </w:r>
          </w:p>
        </w:tc>
        <w:tc>
          <w:tcPr>
            <w:tcW w:w="281" w:type="pct"/>
            <w:tcBorders>
              <w:top w:val="nil"/>
              <w:left w:val="nil"/>
              <w:bottom w:val="nil"/>
              <w:right w:val="nil"/>
            </w:tcBorders>
            <w:shd w:val="clear" w:color="auto" w:fill="auto"/>
            <w:vAlign w:val="center"/>
            <w:hideMark/>
          </w:tcPr>
          <w:p w14:paraId="7BD7ACCD"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-0.2</w:t>
            </w:r>
          </w:p>
        </w:tc>
        <w:tc>
          <w:tcPr>
            <w:tcW w:w="285" w:type="pct"/>
            <w:tcBorders>
              <w:top w:val="nil"/>
              <w:left w:val="nil"/>
              <w:bottom w:val="nil"/>
              <w:right w:val="nil"/>
            </w:tcBorders>
            <w:shd w:val="clear" w:color="auto" w:fill="auto"/>
            <w:vAlign w:val="center"/>
            <w:hideMark/>
          </w:tcPr>
          <w:p w14:paraId="1C0D4071"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0.0</w:t>
            </w:r>
          </w:p>
        </w:tc>
        <w:tc>
          <w:tcPr>
            <w:tcW w:w="352" w:type="pct"/>
            <w:tcBorders>
              <w:top w:val="nil"/>
              <w:left w:val="nil"/>
              <w:bottom w:val="nil"/>
              <w:right w:val="nil"/>
            </w:tcBorders>
            <w:shd w:val="clear" w:color="auto" w:fill="auto"/>
            <w:noWrap/>
            <w:vAlign w:val="center"/>
            <w:hideMark/>
          </w:tcPr>
          <w:p w14:paraId="436DEE37"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15.4</w:t>
            </w:r>
          </w:p>
        </w:tc>
        <w:tc>
          <w:tcPr>
            <w:tcW w:w="245" w:type="pct"/>
            <w:tcBorders>
              <w:top w:val="nil"/>
              <w:left w:val="nil"/>
              <w:bottom w:val="nil"/>
              <w:right w:val="nil"/>
            </w:tcBorders>
            <w:shd w:val="clear" w:color="auto" w:fill="auto"/>
            <w:noWrap/>
            <w:vAlign w:val="center"/>
            <w:hideMark/>
          </w:tcPr>
          <w:p w14:paraId="6B58928A"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0.4</w:t>
            </w:r>
          </w:p>
        </w:tc>
        <w:tc>
          <w:tcPr>
            <w:tcW w:w="294" w:type="pct"/>
            <w:tcBorders>
              <w:top w:val="nil"/>
              <w:left w:val="nil"/>
              <w:bottom w:val="nil"/>
              <w:right w:val="nil"/>
            </w:tcBorders>
            <w:shd w:val="clear" w:color="auto" w:fill="auto"/>
            <w:vAlign w:val="center"/>
            <w:hideMark/>
          </w:tcPr>
          <w:p w14:paraId="3FFA9AD0"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0.3</w:t>
            </w:r>
          </w:p>
        </w:tc>
        <w:tc>
          <w:tcPr>
            <w:tcW w:w="269" w:type="pct"/>
            <w:tcBorders>
              <w:top w:val="nil"/>
              <w:left w:val="nil"/>
              <w:bottom w:val="nil"/>
              <w:right w:val="nil"/>
            </w:tcBorders>
            <w:shd w:val="clear" w:color="auto" w:fill="auto"/>
            <w:vAlign w:val="center"/>
            <w:hideMark/>
          </w:tcPr>
          <w:p w14:paraId="0C11FFF2"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0.0</w:t>
            </w:r>
          </w:p>
        </w:tc>
      </w:tr>
      <w:tr w:rsidR="00AB191D" w:rsidRPr="00AB191D" w14:paraId="07F77D26" w14:textId="77777777" w:rsidTr="00E111B5">
        <w:trPr>
          <w:trHeight w:val="255"/>
        </w:trPr>
        <w:tc>
          <w:tcPr>
            <w:tcW w:w="1049" w:type="pct"/>
            <w:tcBorders>
              <w:top w:val="nil"/>
              <w:left w:val="nil"/>
              <w:bottom w:val="nil"/>
              <w:right w:val="nil"/>
            </w:tcBorders>
            <w:shd w:val="clear" w:color="auto" w:fill="auto"/>
            <w:noWrap/>
            <w:vAlign w:val="center"/>
            <w:hideMark/>
          </w:tcPr>
          <w:p w14:paraId="47CAFF48"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Monounsaturated fatty acids (g/d)</w:t>
            </w:r>
          </w:p>
        </w:tc>
        <w:tc>
          <w:tcPr>
            <w:tcW w:w="293" w:type="pct"/>
            <w:tcBorders>
              <w:top w:val="nil"/>
              <w:left w:val="nil"/>
              <w:bottom w:val="nil"/>
              <w:right w:val="nil"/>
            </w:tcBorders>
            <w:shd w:val="clear" w:color="auto" w:fill="auto"/>
            <w:noWrap/>
            <w:vAlign w:val="center"/>
            <w:hideMark/>
          </w:tcPr>
          <w:p w14:paraId="51B03FBA"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23.0</w:t>
            </w:r>
          </w:p>
        </w:tc>
        <w:tc>
          <w:tcPr>
            <w:tcW w:w="245" w:type="pct"/>
            <w:tcBorders>
              <w:top w:val="nil"/>
              <w:left w:val="nil"/>
              <w:bottom w:val="nil"/>
              <w:right w:val="nil"/>
            </w:tcBorders>
            <w:shd w:val="clear" w:color="auto" w:fill="auto"/>
            <w:noWrap/>
            <w:vAlign w:val="center"/>
            <w:hideMark/>
          </w:tcPr>
          <w:p w14:paraId="7189A2DA"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0.6</w:t>
            </w:r>
          </w:p>
        </w:tc>
        <w:tc>
          <w:tcPr>
            <w:tcW w:w="347" w:type="pct"/>
            <w:tcBorders>
              <w:top w:val="nil"/>
              <w:left w:val="nil"/>
              <w:bottom w:val="nil"/>
              <w:right w:val="nil"/>
            </w:tcBorders>
            <w:shd w:val="clear" w:color="auto" w:fill="auto"/>
            <w:vAlign w:val="center"/>
            <w:hideMark/>
          </w:tcPr>
          <w:p w14:paraId="48396EB2"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23.7</w:t>
            </w:r>
          </w:p>
        </w:tc>
        <w:tc>
          <w:tcPr>
            <w:tcW w:w="245" w:type="pct"/>
            <w:tcBorders>
              <w:top w:val="nil"/>
              <w:left w:val="nil"/>
              <w:bottom w:val="nil"/>
              <w:right w:val="nil"/>
            </w:tcBorders>
            <w:shd w:val="clear" w:color="auto" w:fill="auto"/>
            <w:vAlign w:val="center"/>
            <w:hideMark/>
          </w:tcPr>
          <w:p w14:paraId="5E5872E9"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0.6</w:t>
            </w:r>
          </w:p>
        </w:tc>
        <w:tc>
          <w:tcPr>
            <w:tcW w:w="264" w:type="pct"/>
            <w:tcBorders>
              <w:top w:val="nil"/>
              <w:left w:val="nil"/>
              <w:bottom w:val="nil"/>
              <w:right w:val="nil"/>
            </w:tcBorders>
            <w:shd w:val="clear" w:color="auto" w:fill="auto"/>
            <w:vAlign w:val="center"/>
            <w:hideMark/>
          </w:tcPr>
          <w:p w14:paraId="023D4318"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0.6</w:t>
            </w:r>
          </w:p>
        </w:tc>
        <w:tc>
          <w:tcPr>
            <w:tcW w:w="239" w:type="pct"/>
            <w:tcBorders>
              <w:top w:val="nil"/>
              <w:left w:val="nil"/>
              <w:bottom w:val="nil"/>
              <w:right w:val="nil"/>
            </w:tcBorders>
            <w:shd w:val="clear" w:color="auto" w:fill="auto"/>
            <w:vAlign w:val="center"/>
            <w:hideMark/>
          </w:tcPr>
          <w:p w14:paraId="03439928"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0.0</w:t>
            </w:r>
          </w:p>
        </w:tc>
        <w:tc>
          <w:tcPr>
            <w:tcW w:w="347" w:type="pct"/>
            <w:tcBorders>
              <w:top w:val="nil"/>
              <w:left w:val="nil"/>
              <w:bottom w:val="nil"/>
              <w:right w:val="nil"/>
            </w:tcBorders>
            <w:shd w:val="clear" w:color="auto" w:fill="auto"/>
            <w:noWrap/>
            <w:vAlign w:val="center"/>
            <w:hideMark/>
          </w:tcPr>
          <w:p w14:paraId="5357582B"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22.9</w:t>
            </w:r>
          </w:p>
        </w:tc>
        <w:tc>
          <w:tcPr>
            <w:tcW w:w="245" w:type="pct"/>
            <w:tcBorders>
              <w:top w:val="nil"/>
              <w:left w:val="nil"/>
              <w:bottom w:val="nil"/>
              <w:right w:val="nil"/>
            </w:tcBorders>
            <w:shd w:val="clear" w:color="auto" w:fill="auto"/>
            <w:noWrap/>
            <w:vAlign w:val="center"/>
            <w:hideMark/>
          </w:tcPr>
          <w:p w14:paraId="58DE42C8"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0.6</w:t>
            </w:r>
          </w:p>
        </w:tc>
        <w:tc>
          <w:tcPr>
            <w:tcW w:w="281" w:type="pct"/>
            <w:tcBorders>
              <w:top w:val="nil"/>
              <w:left w:val="nil"/>
              <w:bottom w:val="nil"/>
              <w:right w:val="nil"/>
            </w:tcBorders>
            <w:shd w:val="clear" w:color="auto" w:fill="auto"/>
            <w:vAlign w:val="center"/>
            <w:hideMark/>
          </w:tcPr>
          <w:p w14:paraId="61B4CAB2"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-0.2</w:t>
            </w:r>
          </w:p>
        </w:tc>
        <w:tc>
          <w:tcPr>
            <w:tcW w:w="285" w:type="pct"/>
            <w:tcBorders>
              <w:top w:val="nil"/>
              <w:left w:val="nil"/>
              <w:bottom w:val="nil"/>
              <w:right w:val="nil"/>
            </w:tcBorders>
            <w:shd w:val="clear" w:color="auto" w:fill="auto"/>
            <w:vAlign w:val="center"/>
            <w:hideMark/>
          </w:tcPr>
          <w:p w14:paraId="6FD0F8E9"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0.0</w:t>
            </w:r>
          </w:p>
        </w:tc>
        <w:tc>
          <w:tcPr>
            <w:tcW w:w="352" w:type="pct"/>
            <w:tcBorders>
              <w:top w:val="nil"/>
              <w:left w:val="nil"/>
              <w:bottom w:val="nil"/>
              <w:right w:val="nil"/>
            </w:tcBorders>
            <w:shd w:val="clear" w:color="auto" w:fill="auto"/>
            <w:noWrap/>
            <w:vAlign w:val="center"/>
            <w:hideMark/>
          </w:tcPr>
          <w:p w14:paraId="3EE9F237"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23.5</w:t>
            </w:r>
          </w:p>
        </w:tc>
        <w:tc>
          <w:tcPr>
            <w:tcW w:w="245" w:type="pct"/>
            <w:tcBorders>
              <w:top w:val="nil"/>
              <w:left w:val="nil"/>
              <w:bottom w:val="nil"/>
              <w:right w:val="nil"/>
            </w:tcBorders>
            <w:shd w:val="clear" w:color="auto" w:fill="auto"/>
            <w:noWrap/>
            <w:vAlign w:val="center"/>
            <w:hideMark/>
          </w:tcPr>
          <w:p w14:paraId="2FFDED4A"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0.6</w:t>
            </w:r>
          </w:p>
        </w:tc>
        <w:tc>
          <w:tcPr>
            <w:tcW w:w="294" w:type="pct"/>
            <w:tcBorders>
              <w:top w:val="nil"/>
              <w:left w:val="nil"/>
              <w:bottom w:val="nil"/>
              <w:right w:val="nil"/>
            </w:tcBorders>
            <w:shd w:val="clear" w:color="auto" w:fill="auto"/>
            <w:vAlign w:val="center"/>
            <w:hideMark/>
          </w:tcPr>
          <w:p w14:paraId="3B850A66"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0.4</w:t>
            </w:r>
          </w:p>
        </w:tc>
        <w:tc>
          <w:tcPr>
            <w:tcW w:w="269" w:type="pct"/>
            <w:tcBorders>
              <w:top w:val="nil"/>
              <w:left w:val="nil"/>
              <w:bottom w:val="nil"/>
              <w:right w:val="nil"/>
            </w:tcBorders>
            <w:shd w:val="clear" w:color="auto" w:fill="auto"/>
            <w:vAlign w:val="center"/>
            <w:hideMark/>
          </w:tcPr>
          <w:p w14:paraId="79ECAEB6"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0.0</w:t>
            </w:r>
          </w:p>
        </w:tc>
      </w:tr>
      <w:tr w:rsidR="00AB191D" w:rsidRPr="00AB191D" w14:paraId="6D1CC23F" w14:textId="77777777" w:rsidTr="00E111B5">
        <w:trPr>
          <w:trHeight w:val="255"/>
        </w:trPr>
        <w:tc>
          <w:tcPr>
            <w:tcW w:w="1049" w:type="pct"/>
            <w:tcBorders>
              <w:top w:val="nil"/>
              <w:left w:val="nil"/>
              <w:bottom w:val="nil"/>
              <w:right w:val="nil"/>
            </w:tcBorders>
            <w:shd w:val="clear" w:color="auto" w:fill="auto"/>
            <w:noWrap/>
            <w:vAlign w:val="center"/>
            <w:hideMark/>
          </w:tcPr>
          <w:p w14:paraId="3C88C60A"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Vitamin B1 (mg/d)</w:t>
            </w:r>
          </w:p>
        </w:tc>
        <w:tc>
          <w:tcPr>
            <w:tcW w:w="293" w:type="pct"/>
            <w:tcBorders>
              <w:top w:val="nil"/>
              <w:left w:val="nil"/>
              <w:bottom w:val="nil"/>
              <w:right w:val="nil"/>
            </w:tcBorders>
            <w:shd w:val="clear" w:color="auto" w:fill="auto"/>
            <w:noWrap/>
            <w:vAlign w:val="center"/>
            <w:hideMark/>
          </w:tcPr>
          <w:p w14:paraId="6622400D"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1.8</w:t>
            </w:r>
          </w:p>
        </w:tc>
        <w:tc>
          <w:tcPr>
            <w:tcW w:w="245" w:type="pct"/>
            <w:tcBorders>
              <w:top w:val="nil"/>
              <w:left w:val="nil"/>
              <w:bottom w:val="nil"/>
              <w:right w:val="nil"/>
            </w:tcBorders>
            <w:shd w:val="clear" w:color="auto" w:fill="auto"/>
            <w:noWrap/>
            <w:vAlign w:val="center"/>
            <w:hideMark/>
          </w:tcPr>
          <w:p w14:paraId="4B002B6F"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0.1</w:t>
            </w:r>
          </w:p>
        </w:tc>
        <w:tc>
          <w:tcPr>
            <w:tcW w:w="347" w:type="pct"/>
            <w:tcBorders>
              <w:top w:val="nil"/>
              <w:left w:val="nil"/>
              <w:bottom w:val="nil"/>
              <w:right w:val="nil"/>
            </w:tcBorders>
            <w:shd w:val="clear" w:color="auto" w:fill="auto"/>
            <w:vAlign w:val="center"/>
            <w:hideMark/>
          </w:tcPr>
          <w:p w14:paraId="608F0CB3"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1.6***</w:t>
            </w:r>
          </w:p>
        </w:tc>
        <w:tc>
          <w:tcPr>
            <w:tcW w:w="245" w:type="pct"/>
            <w:tcBorders>
              <w:top w:val="nil"/>
              <w:left w:val="nil"/>
              <w:bottom w:val="nil"/>
              <w:right w:val="nil"/>
            </w:tcBorders>
            <w:shd w:val="clear" w:color="auto" w:fill="auto"/>
            <w:vAlign w:val="center"/>
            <w:hideMark/>
          </w:tcPr>
          <w:p w14:paraId="6AE724E3"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0.0</w:t>
            </w:r>
          </w:p>
        </w:tc>
        <w:tc>
          <w:tcPr>
            <w:tcW w:w="264" w:type="pct"/>
            <w:tcBorders>
              <w:top w:val="nil"/>
              <w:left w:val="nil"/>
              <w:bottom w:val="nil"/>
              <w:right w:val="nil"/>
            </w:tcBorders>
            <w:shd w:val="clear" w:color="auto" w:fill="auto"/>
            <w:vAlign w:val="center"/>
            <w:hideMark/>
          </w:tcPr>
          <w:p w14:paraId="407F0DF4"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-0.2</w:t>
            </w:r>
          </w:p>
        </w:tc>
        <w:tc>
          <w:tcPr>
            <w:tcW w:w="239" w:type="pct"/>
            <w:tcBorders>
              <w:top w:val="nil"/>
              <w:left w:val="nil"/>
              <w:bottom w:val="nil"/>
              <w:right w:val="nil"/>
            </w:tcBorders>
            <w:shd w:val="clear" w:color="auto" w:fill="auto"/>
            <w:vAlign w:val="center"/>
            <w:hideMark/>
          </w:tcPr>
          <w:p w14:paraId="65471C49"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0.0</w:t>
            </w:r>
          </w:p>
        </w:tc>
        <w:tc>
          <w:tcPr>
            <w:tcW w:w="347" w:type="pct"/>
            <w:tcBorders>
              <w:top w:val="nil"/>
              <w:left w:val="nil"/>
              <w:bottom w:val="nil"/>
              <w:right w:val="nil"/>
            </w:tcBorders>
            <w:shd w:val="clear" w:color="auto" w:fill="auto"/>
            <w:noWrap/>
            <w:vAlign w:val="center"/>
            <w:hideMark/>
          </w:tcPr>
          <w:p w14:paraId="741503C5"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1.6***</w:t>
            </w:r>
          </w:p>
        </w:tc>
        <w:tc>
          <w:tcPr>
            <w:tcW w:w="245" w:type="pct"/>
            <w:tcBorders>
              <w:top w:val="nil"/>
              <w:left w:val="nil"/>
              <w:bottom w:val="nil"/>
              <w:right w:val="nil"/>
            </w:tcBorders>
            <w:shd w:val="clear" w:color="auto" w:fill="auto"/>
            <w:noWrap/>
            <w:vAlign w:val="center"/>
            <w:hideMark/>
          </w:tcPr>
          <w:p w14:paraId="653E81F1"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0.0</w:t>
            </w:r>
          </w:p>
        </w:tc>
        <w:tc>
          <w:tcPr>
            <w:tcW w:w="281" w:type="pct"/>
            <w:tcBorders>
              <w:top w:val="nil"/>
              <w:left w:val="nil"/>
              <w:bottom w:val="nil"/>
              <w:right w:val="nil"/>
            </w:tcBorders>
            <w:shd w:val="clear" w:color="auto" w:fill="auto"/>
            <w:vAlign w:val="center"/>
            <w:hideMark/>
          </w:tcPr>
          <w:p w14:paraId="2A0BF19D"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-0.2</w:t>
            </w:r>
          </w:p>
        </w:tc>
        <w:tc>
          <w:tcPr>
            <w:tcW w:w="285" w:type="pct"/>
            <w:tcBorders>
              <w:top w:val="nil"/>
              <w:left w:val="nil"/>
              <w:bottom w:val="nil"/>
              <w:right w:val="nil"/>
            </w:tcBorders>
            <w:shd w:val="clear" w:color="auto" w:fill="auto"/>
            <w:vAlign w:val="center"/>
            <w:hideMark/>
          </w:tcPr>
          <w:p w14:paraId="2740DF91"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0.0</w:t>
            </w:r>
          </w:p>
        </w:tc>
        <w:tc>
          <w:tcPr>
            <w:tcW w:w="352" w:type="pct"/>
            <w:tcBorders>
              <w:top w:val="nil"/>
              <w:left w:val="nil"/>
              <w:bottom w:val="nil"/>
              <w:right w:val="nil"/>
            </w:tcBorders>
            <w:shd w:val="clear" w:color="auto" w:fill="auto"/>
            <w:noWrap/>
            <w:vAlign w:val="center"/>
            <w:hideMark/>
          </w:tcPr>
          <w:p w14:paraId="7ECD74BF"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1.4***</w:t>
            </w:r>
          </w:p>
        </w:tc>
        <w:tc>
          <w:tcPr>
            <w:tcW w:w="245" w:type="pct"/>
            <w:tcBorders>
              <w:top w:val="nil"/>
              <w:left w:val="nil"/>
              <w:bottom w:val="nil"/>
              <w:right w:val="nil"/>
            </w:tcBorders>
            <w:shd w:val="clear" w:color="auto" w:fill="auto"/>
            <w:noWrap/>
            <w:vAlign w:val="center"/>
            <w:hideMark/>
          </w:tcPr>
          <w:p w14:paraId="2B04B0A2"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0.0</w:t>
            </w:r>
          </w:p>
        </w:tc>
        <w:tc>
          <w:tcPr>
            <w:tcW w:w="294" w:type="pct"/>
            <w:tcBorders>
              <w:top w:val="nil"/>
              <w:left w:val="nil"/>
              <w:bottom w:val="nil"/>
              <w:right w:val="nil"/>
            </w:tcBorders>
            <w:shd w:val="clear" w:color="auto" w:fill="auto"/>
            <w:vAlign w:val="center"/>
            <w:hideMark/>
          </w:tcPr>
          <w:p w14:paraId="6DF90A3F"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-0.3</w:t>
            </w:r>
          </w:p>
        </w:tc>
        <w:tc>
          <w:tcPr>
            <w:tcW w:w="269" w:type="pct"/>
            <w:tcBorders>
              <w:top w:val="nil"/>
              <w:left w:val="nil"/>
              <w:bottom w:val="nil"/>
              <w:right w:val="nil"/>
            </w:tcBorders>
            <w:shd w:val="clear" w:color="auto" w:fill="auto"/>
            <w:vAlign w:val="center"/>
            <w:hideMark/>
          </w:tcPr>
          <w:p w14:paraId="060AF319"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0.0</w:t>
            </w:r>
          </w:p>
        </w:tc>
      </w:tr>
      <w:tr w:rsidR="00AB191D" w:rsidRPr="00AB191D" w14:paraId="2BBA4CA6" w14:textId="77777777" w:rsidTr="00E111B5">
        <w:trPr>
          <w:trHeight w:val="255"/>
        </w:trPr>
        <w:tc>
          <w:tcPr>
            <w:tcW w:w="1049" w:type="pct"/>
            <w:tcBorders>
              <w:top w:val="nil"/>
              <w:left w:val="nil"/>
              <w:bottom w:val="nil"/>
              <w:right w:val="nil"/>
            </w:tcBorders>
            <w:shd w:val="clear" w:color="auto" w:fill="auto"/>
            <w:noWrap/>
            <w:vAlign w:val="center"/>
            <w:hideMark/>
          </w:tcPr>
          <w:p w14:paraId="0354E5A0"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Vitamin B2 (mg/d)</w:t>
            </w:r>
          </w:p>
        </w:tc>
        <w:tc>
          <w:tcPr>
            <w:tcW w:w="293" w:type="pct"/>
            <w:tcBorders>
              <w:top w:val="nil"/>
              <w:left w:val="nil"/>
              <w:bottom w:val="nil"/>
              <w:right w:val="nil"/>
            </w:tcBorders>
            <w:shd w:val="clear" w:color="auto" w:fill="auto"/>
            <w:noWrap/>
            <w:vAlign w:val="center"/>
            <w:hideMark/>
          </w:tcPr>
          <w:p w14:paraId="6AF9CC77"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1.6</w:t>
            </w:r>
          </w:p>
        </w:tc>
        <w:tc>
          <w:tcPr>
            <w:tcW w:w="245" w:type="pct"/>
            <w:tcBorders>
              <w:top w:val="nil"/>
              <w:left w:val="nil"/>
              <w:bottom w:val="nil"/>
              <w:right w:val="nil"/>
            </w:tcBorders>
            <w:shd w:val="clear" w:color="auto" w:fill="auto"/>
            <w:noWrap/>
            <w:vAlign w:val="center"/>
            <w:hideMark/>
          </w:tcPr>
          <w:p w14:paraId="0C25EAEB"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0.0</w:t>
            </w:r>
          </w:p>
        </w:tc>
        <w:tc>
          <w:tcPr>
            <w:tcW w:w="347" w:type="pct"/>
            <w:tcBorders>
              <w:top w:val="nil"/>
              <w:left w:val="nil"/>
              <w:bottom w:val="nil"/>
              <w:right w:val="nil"/>
            </w:tcBorders>
            <w:shd w:val="clear" w:color="auto" w:fill="auto"/>
            <w:vAlign w:val="center"/>
            <w:hideMark/>
          </w:tcPr>
          <w:p w14:paraId="25B2032D"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1.6</w:t>
            </w:r>
          </w:p>
        </w:tc>
        <w:tc>
          <w:tcPr>
            <w:tcW w:w="245" w:type="pct"/>
            <w:tcBorders>
              <w:top w:val="nil"/>
              <w:left w:val="nil"/>
              <w:bottom w:val="nil"/>
              <w:right w:val="nil"/>
            </w:tcBorders>
            <w:shd w:val="clear" w:color="auto" w:fill="auto"/>
            <w:vAlign w:val="center"/>
            <w:hideMark/>
          </w:tcPr>
          <w:p w14:paraId="3930ABF7"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0.0</w:t>
            </w:r>
          </w:p>
        </w:tc>
        <w:tc>
          <w:tcPr>
            <w:tcW w:w="264" w:type="pct"/>
            <w:tcBorders>
              <w:top w:val="nil"/>
              <w:left w:val="nil"/>
              <w:bottom w:val="nil"/>
              <w:right w:val="nil"/>
            </w:tcBorders>
            <w:shd w:val="clear" w:color="auto" w:fill="auto"/>
            <w:vAlign w:val="center"/>
            <w:hideMark/>
          </w:tcPr>
          <w:p w14:paraId="1B41FBAC"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0.0</w:t>
            </w:r>
          </w:p>
        </w:tc>
        <w:tc>
          <w:tcPr>
            <w:tcW w:w="239" w:type="pct"/>
            <w:tcBorders>
              <w:top w:val="nil"/>
              <w:left w:val="nil"/>
              <w:bottom w:val="nil"/>
              <w:right w:val="nil"/>
            </w:tcBorders>
            <w:shd w:val="clear" w:color="auto" w:fill="auto"/>
            <w:vAlign w:val="center"/>
            <w:hideMark/>
          </w:tcPr>
          <w:p w14:paraId="4D60C043"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0.0</w:t>
            </w:r>
          </w:p>
        </w:tc>
        <w:tc>
          <w:tcPr>
            <w:tcW w:w="347" w:type="pct"/>
            <w:tcBorders>
              <w:top w:val="nil"/>
              <w:left w:val="nil"/>
              <w:bottom w:val="nil"/>
              <w:right w:val="nil"/>
            </w:tcBorders>
            <w:shd w:val="clear" w:color="auto" w:fill="auto"/>
            <w:noWrap/>
            <w:vAlign w:val="center"/>
            <w:hideMark/>
          </w:tcPr>
          <w:p w14:paraId="13BCAED2"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1.3***</w:t>
            </w:r>
          </w:p>
        </w:tc>
        <w:tc>
          <w:tcPr>
            <w:tcW w:w="245" w:type="pct"/>
            <w:tcBorders>
              <w:top w:val="nil"/>
              <w:left w:val="nil"/>
              <w:bottom w:val="nil"/>
              <w:right w:val="nil"/>
            </w:tcBorders>
            <w:shd w:val="clear" w:color="auto" w:fill="auto"/>
            <w:noWrap/>
            <w:vAlign w:val="center"/>
            <w:hideMark/>
          </w:tcPr>
          <w:p w14:paraId="488B7805"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0.0</w:t>
            </w:r>
          </w:p>
        </w:tc>
        <w:tc>
          <w:tcPr>
            <w:tcW w:w="281" w:type="pct"/>
            <w:tcBorders>
              <w:top w:val="nil"/>
              <w:left w:val="nil"/>
              <w:bottom w:val="nil"/>
              <w:right w:val="nil"/>
            </w:tcBorders>
            <w:shd w:val="clear" w:color="auto" w:fill="auto"/>
            <w:vAlign w:val="center"/>
            <w:hideMark/>
          </w:tcPr>
          <w:p w14:paraId="29882778"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-0.3</w:t>
            </w:r>
          </w:p>
        </w:tc>
        <w:tc>
          <w:tcPr>
            <w:tcW w:w="285" w:type="pct"/>
            <w:tcBorders>
              <w:top w:val="nil"/>
              <w:left w:val="nil"/>
              <w:bottom w:val="nil"/>
              <w:right w:val="nil"/>
            </w:tcBorders>
            <w:shd w:val="clear" w:color="auto" w:fill="auto"/>
            <w:vAlign w:val="center"/>
            <w:hideMark/>
          </w:tcPr>
          <w:p w14:paraId="675EDD4A"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0.0</w:t>
            </w:r>
          </w:p>
        </w:tc>
        <w:tc>
          <w:tcPr>
            <w:tcW w:w="352" w:type="pct"/>
            <w:tcBorders>
              <w:top w:val="nil"/>
              <w:left w:val="nil"/>
              <w:bottom w:val="nil"/>
              <w:right w:val="nil"/>
            </w:tcBorders>
            <w:shd w:val="clear" w:color="auto" w:fill="auto"/>
            <w:noWrap/>
            <w:vAlign w:val="center"/>
            <w:hideMark/>
          </w:tcPr>
          <w:p w14:paraId="3D5C50A6"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1.3***</w:t>
            </w:r>
          </w:p>
        </w:tc>
        <w:tc>
          <w:tcPr>
            <w:tcW w:w="245" w:type="pct"/>
            <w:tcBorders>
              <w:top w:val="nil"/>
              <w:left w:val="nil"/>
              <w:bottom w:val="nil"/>
              <w:right w:val="nil"/>
            </w:tcBorders>
            <w:shd w:val="clear" w:color="auto" w:fill="auto"/>
            <w:noWrap/>
            <w:vAlign w:val="center"/>
            <w:hideMark/>
          </w:tcPr>
          <w:p w14:paraId="198ED84F"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0.0</w:t>
            </w:r>
          </w:p>
        </w:tc>
        <w:tc>
          <w:tcPr>
            <w:tcW w:w="294" w:type="pct"/>
            <w:tcBorders>
              <w:top w:val="nil"/>
              <w:left w:val="nil"/>
              <w:bottom w:val="nil"/>
              <w:right w:val="nil"/>
            </w:tcBorders>
            <w:shd w:val="clear" w:color="auto" w:fill="auto"/>
            <w:vAlign w:val="center"/>
            <w:hideMark/>
          </w:tcPr>
          <w:p w14:paraId="180D06AC"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-0.3</w:t>
            </w:r>
          </w:p>
        </w:tc>
        <w:tc>
          <w:tcPr>
            <w:tcW w:w="269" w:type="pct"/>
            <w:tcBorders>
              <w:top w:val="nil"/>
              <w:left w:val="nil"/>
              <w:bottom w:val="nil"/>
              <w:right w:val="nil"/>
            </w:tcBorders>
            <w:shd w:val="clear" w:color="auto" w:fill="auto"/>
            <w:vAlign w:val="center"/>
            <w:hideMark/>
          </w:tcPr>
          <w:p w14:paraId="46C5C243"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0.0</w:t>
            </w:r>
          </w:p>
        </w:tc>
      </w:tr>
      <w:tr w:rsidR="00AB191D" w:rsidRPr="00AB191D" w14:paraId="58C6EB62" w14:textId="77777777" w:rsidTr="00E111B5">
        <w:trPr>
          <w:trHeight w:val="255"/>
        </w:trPr>
        <w:tc>
          <w:tcPr>
            <w:tcW w:w="1049" w:type="pct"/>
            <w:tcBorders>
              <w:top w:val="nil"/>
              <w:left w:val="nil"/>
              <w:bottom w:val="nil"/>
              <w:right w:val="nil"/>
            </w:tcBorders>
            <w:shd w:val="clear" w:color="auto" w:fill="auto"/>
            <w:noWrap/>
            <w:vAlign w:val="center"/>
            <w:hideMark/>
          </w:tcPr>
          <w:p w14:paraId="251B3AA6"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Vitamin B3 (mg/d)</w:t>
            </w:r>
          </w:p>
        </w:tc>
        <w:tc>
          <w:tcPr>
            <w:tcW w:w="293" w:type="pct"/>
            <w:tcBorders>
              <w:top w:val="nil"/>
              <w:left w:val="nil"/>
              <w:bottom w:val="nil"/>
              <w:right w:val="nil"/>
            </w:tcBorders>
            <w:shd w:val="clear" w:color="auto" w:fill="auto"/>
            <w:noWrap/>
            <w:vAlign w:val="center"/>
            <w:hideMark/>
          </w:tcPr>
          <w:p w14:paraId="20A5AA94"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33.3</w:t>
            </w:r>
          </w:p>
        </w:tc>
        <w:tc>
          <w:tcPr>
            <w:tcW w:w="245" w:type="pct"/>
            <w:tcBorders>
              <w:top w:val="nil"/>
              <w:left w:val="nil"/>
              <w:bottom w:val="nil"/>
              <w:right w:val="nil"/>
            </w:tcBorders>
            <w:shd w:val="clear" w:color="auto" w:fill="auto"/>
            <w:noWrap/>
            <w:vAlign w:val="center"/>
            <w:hideMark/>
          </w:tcPr>
          <w:p w14:paraId="0E8DB30E"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1.2</w:t>
            </w:r>
          </w:p>
        </w:tc>
        <w:tc>
          <w:tcPr>
            <w:tcW w:w="347" w:type="pct"/>
            <w:tcBorders>
              <w:top w:val="nil"/>
              <w:left w:val="nil"/>
              <w:bottom w:val="nil"/>
              <w:right w:val="nil"/>
            </w:tcBorders>
            <w:shd w:val="clear" w:color="auto" w:fill="auto"/>
            <w:vAlign w:val="center"/>
            <w:hideMark/>
          </w:tcPr>
          <w:p w14:paraId="6D1AD7E8"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32.7</w:t>
            </w:r>
          </w:p>
        </w:tc>
        <w:tc>
          <w:tcPr>
            <w:tcW w:w="245" w:type="pct"/>
            <w:tcBorders>
              <w:top w:val="nil"/>
              <w:left w:val="nil"/>
              <w:bottom w:val="nil"/>
              <w:right w:val="nil"/>
            </w:tcBorders>
            <w:shd w:val="clear" w:color="auto" w:fill="auto"/>
            <w:vAlign w:val="center"/>
            <w:hideMark/>
          </w:tcPr>
          <w:p w14:paraId="39D9C57C"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1.2</w:t>
            </w:r>
          </w:p>
        </w:tc>
        <w:tc>
          <w:tcPr>
            <w:tcW w:w="264" w:type="pct"/>
            <w:tcBorders>
              <w:top w:val="nil"/>
              <w:left w:val="nil"/>
              <w:bottom w:val="nil"/>
              <w:right w:val="nil"/>
            </w:tcBorders>
            <w:shd w:val="clear" w:color="auto" w:fill="auto"/>
            <w:vAlign w:val="center"/>
            <w:hideMark/>
          </w:tcPr>
          <w:p w14:paraId="7279F698"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0.6</w:t>
            </w:r>
          </w:p>
        </w:tc>
        <w:tc>
          <w:tcPr>
            <w:tcW w:w="239" w:type="pct"/>
            <w:tcBorders>
              <w:top w:val="nil"/>
              <w:left w:val="nil"/>
              <w:bottom w:val="nil"/>
              <w:right w:val="nil"/>
            </w:tcBorders>
            <w:shd w:val="clear" w:color="auto" w:fill="auto"/>
            <w:vAlign w:val="center"/>
            <w:hideMark/>
          </w:tcPr>
          <w:p w14:paraId="4BF6092C"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0.0</w:t>
            </w:r>
          </w:p>
        </w:tc>
        <w:tc>
          <w:tcPr>
            <w:tcW w:w="347" w:type="pct"/>
            <w:tcBorders>
              <w:top w:val="nil"/>
              <w:left w:val="nil"/>
              <w:bottom w:val="nil"/>
              <w:right w:val="nil"/>
            </w:tcBorders>
            <w:shd w:val="clear" w:color="auto" w:fill="auto"/>
            <w:noWrap/>
            <w:vAlign w:val="center"/>
            <w:hideMark/>
          </w:tcPr>
          <w:p w14:paraId="38CAC2AA"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34.3</w:t>
            </w:r>
          </w:p>
        </w:tc>
        <w:tc>
          <w:tcPr>
            <w:tcW w:w="245" w:type="pct"/>
            <w:tcBorders>
              <w:top w:val="nil"/>
              <w:left w:val="nil"/>
              <w:bottom w:val="nil"/>
              <w:right w:val="nil"/>
            </w:tcBorders>
            <w:shd w:val="clear" w:color="auto" w:fill="auto"/>
            <w:noWrap/>
            <w:vAlign w:val="center"/>
            <w:hideMark/>
          </w:tcPr>
          <w:p w14:paraId="559AB9E4"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1.2</w:t>
            </w:r>
          </w:p>
        </w:tc>
        <w:tc>
          <w:tcPr>
            <w:tcW w:w="281" w:type="pct"/>
            <w:tcBorders>
              <w:top w:val="nil"/>
              <w:left w:val="nil"/>
              <w:bottom w:val="nil"/>
              <w:right w:val="nil"/>
            </w:tcBorders>
            <w:shd w:val="clear" w:color="auto" w:fill="auto"/>
            <w:vAlign w:val="center"/>
            <w:hideMark/>
          </w:tcPr>
          <w:p w14:paraId="2BDA3A45"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1.0</w:t>
            </w:r>
          </w:p>
        </w:tc>
        <w:tc>
          <w:tcPr>
            <w:tcW w:w="285" w:type="pct"/>
            <w:tcBorders>
              <w:top w:val="nil"/>
              <w:left w:val="nil"/>
              <w:bottom w:val="nil"/>
              <w:right w:val="nil"/>
            </w:tcBorders>
            <w:shd w:val="clear" w:color="auto" w:fill="auto"/>
            <w:vAlign w:val="center"/>
            <w:hideMark/>
          </w:tcPr>
          <w:p w14:paraId="6DFA25C1"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0.1</w:t>
            </w:r>
          </w:p>
        </w:tc>
        <w:tc>
          <w:tcPr>
            <w:tcW w:w="352" w:type="pct"/>
            <w:tcBorders>
              <w:top w:val="nil"/>
              <w:left w:val="nil"/>
              <w:bottom w:val="nil"/>
              <w:right w:val="nil"/>
            </w:tcBorders>
            <w:shd w:val="clear" w:color="auto" w:fill="auto"/>
            <w:noWrap/>
            <w:vAlign w:val="center"/>
            <w:hideMark/>
          </w:tcPr>
          <w:p w14:paraId="30876243"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33.7</w:t>
            </w:r>
          </w:p>
        </w:tc>
        <w:tc>
          <w:tcPr>
            <w:tcW w:w="245" w:type="pct"/>
            <w:tcBorders>
              <w:top w:val="nil"/>
              <w:left w:val="nil"/>
              <w:bottom w:val="nil"/>
              <w:right w:val="nil"/>
            </w:tcBorders>
            <w:shd w:val="clear" w:color="auto" w:fill="auto"/>
            <w:noWrap/>
            <w:vAlign w:val="center"/>
            <w:hideMark/>
          </w:tcPr>
          <w:p w14:paraId="54D175A3"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1.2</w:t>
            </w:r>
          </w:p>
        </w:tc>
        <w:tc>
          <w:tcPr>
            <w:tcW w:w="294" w:type="pct"/>
            <w:tcBorders>
              <w:top w:val="nil"/>
              <w:left w:val="nil"/>
              <w:bottom w:val="nil"/>
              <w:right w:val="nil"/>
            </w:tcBorders>
            <w:shd w:val="clear" w:color="auto" w:fill="auto"/>
            <w:vAlign w:val="center"/>
            <w:hideMark/>
          </w:tcPr>
          <w:p w14:paraId="029ACB21"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0.4</w:t>
            </w:r>
          </w:p>
        </w:tc>
        <w:tc>
          <w:tcPr>
            <w:tcW w:w="269" w:type="pct"/>
            <w:tcBorders>
              <w:top w:val="nil"/>
              <w:left w:val="nil"/>
              <w:bottom w:val="nil"/>
              <w:right w:val="nil"/>
            </w:tcBorders>
            <w:shd w:val="clear" w:color="auto" w:fill="auto"/>
            <w:vAlign w:val="center"/>
            <w:hideMark/>
          </w:tcPr>
          <w:p w14:paraId="076F6D76"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0.1</w:t>
            </w:r>
          </w:p>
        </w:tc>
      </w:tr>
      <w:tr w:rsidR="00AB191D" w:rsidRPr="00AB191D" w14:paraId="33C36041" w14:textId="77777777" w:rsidTr="00E111B5">
        <w:trPr>
          <w:trHeight w:val="255"/>
        </w:trPr>
        <w:tc>
          <w:tcPr>
            <w:tcW w:w="1049" w:type="pct"/>
            <w:tcBorders>
              <w:top w:val="nil"/>
              <w:left w:val="nil"/>
              <w:bottom w:val="nil"/>
              <w:right w:val="nil"/>
            </w:tcBorders>
            <w:shd w:val="clear" w:color="auto" w:fill="auto"/>
            <w:noWrap/>
            <w:vAlign w:val="center"/>
            <w:hideMark/>
          </w:tcPr>
          <w:p w14:paraId="6241032E"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Vitamin B6 (mg/d)</w:t>
            </w:r>
          </w:p>
        </w:tc>
        <w:tc>
          <w:tcPr>
            <w:tcW w:w="293" w:type="pct"/>
            <w:tcBorders>
              <w:top w:val="nil"/>
              <w:left w:val="nil"/>
              <w:bottom w:val="nil"/>
              <w:right w:val="nil"/>
            </w:tcBorders>
            <w:shd w:val="clear" w:color="auto" w:fill="auto"/>
            <w:noWrap/>
            <w:vAlign w:val="center"/>
            <w:hideMark/>
          </w:tcPr>
          <w:p w14:paraId="7323DE8A"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1.6</w:t>
            </w:r>
          </w:p>
        </w:tc>
        <w:tc>
          <w:tcPr>
            <w:tcW w:w="245" w:type="pct"/>
            <w:tcBorders>
              <w:top w:val="nil"/>
              <w:left w:val="nil"/>
              <w:bottom w:val="nil"/>
              <w:right w:val="nil"/>
            </w:tcBorders>
            <w:shd w:val="clear" w:color="auto" w:fill="auto"/>
            <w:noWrap/>
            <w:vAlign w:val="center"/>
            <w:hideMark/>
          </w:tcPr>
          <w:p w14:paraId="421D4460"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0.1</w:t>
            </w:r>
          </w:p>
        </w:tc>
        <w:tc>
          <w:tcPr>
            <w:tcW w:w="347" w:type="pct"/>
            <w:tcBorders>
              <w:top w:val="nil"/>
              <w:left w:val="nil"/>
              <w:bottom w:val="nil"/>
              <w:right w:val="nil"/>
            </w:tcBorders>
            <w:shd w:val="clear" w:color="auto" w:fill="auto"/>
            <w:vAlign w:val="center"/>
            <w:hideMark/>
          </w:tcPr>
          <w:p w14:paraId="77D4F475"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1.6</w:t>
            </w:r>
          </w:p>
        </w:tc>
        <w:tc>
          <w:tcPr>
            <w:tcW w:w="245" w:type="pct"/>
            <w:tcBorders>
              <w:top w:val="nil"/>
              <w:left w:val="nil"/>
              <w:bottom w:val="nil"/>
              <w:right w:val="nil"/>
            </w:tcBorders>
            <w:shd w:val="clear" w:color="auto" w:fill="auto"/>
            <w:vAlign w:val="center"/>
            <w:hideMark/>
          </w:tcPr>
          <w:p w14:paraId="3FB327B0"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0.1</w:t>
            </w:r>
          </w:p>
        </w:tc>
        <w:tc>
          <w:tcPr>
            <w:tcW w:w="264" w:type="pct"/>
            <w:tcBorders>
              <w:top w:val="nil"/>
              <w:left w:val="nil"/>
              <w:bottom w:val="nil"/>
              <w:right w:val="nil"/>
            </w:tcBorders>
            <w:shd w:val="clear" w:color="auto" w:fill="auto"/>
            <w:vAlign w:val="center"/>
            <w:hideMark/>
          </w:tcPr>
          <w:p w14:paraId="57065617"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0.0</w:t>
            </w:r>
          </w:p>
        </w:tc>
        <w:tc>
          <w:tcPr>
            <w:tcW w:w="239" w:type="pct"/>
            <w:tcBorders>
              <w:top w:val="nil"/>
              <w:left w:val="nil"/>
              <w:bottom w:val="nil"/>
              <w:right w:val="nil"/>
            </w:tcBorders>
            <w:shd w:val="clear" w:color="auto" w:fill="auto"/>
            <w:vAlign w:val="center"/>
            <w:hideMark/>
          </w:tcPr>
          <w:p w14:paraId="29219150"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0.0</w:t>
            </w:r>
          </w:p>
        </w:tc>
        <w:tc>
          <w:tcPr>
            <w:tcW w:w="347" w:type="pct"/>
            <w:tcBorders>
              <w:top w:val="nil"/>
              <w:left w:val="nil"/>
              <w:bottom w:val="nil"/>
              <w:right w:val="nil"/>
            </w:tcBorders>
            <w:shd w:val="clear" w:color="auto" w:fill="auto"/>
            <w:noWrap/>
            <w:vAlign w:val="center"/>
            <w:hideMark/>
          </w:tcPr>
          <w:p w14:paraId="07D0858E"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1.4***</w:t>
            </w:r>
          </w:p>
        </w:tc>
        <w:tc>
          <w:tcPr>
            <w:tcW w:w="245" w:type="pct"/>
            <w:tcBorders>
              <w:top w:val="nil"/>
              <w:left w:val="nil"/>
              <w:bottom w:val="nil"/>
              <w:right w:val="nil"/>
            </w:tcBorders>
            <w:shd w:val="clear" w:color="auto" w:fill="auto"/>
            <w:noWrap/>
            <w:vAlign w:val="center"/>
            <w:hideMark/>
          </w:tcPr>
          <w:p w14:paraId="65A043BE"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0.0</w:t>
            </w:r>
          </w:p>
        </w:tc>
        <w:tc>
          <w:tcPr>
            <w:tcW w:w="281" w:type="pct"/>
            <w:tcBorders>
              <w:top w:val="nil"/>
              <w:left w:val="nil"/>
              <w:bottom w:val="nil"/>
              <w:right w:val="nil"/>
            </w:tcBorders>
            <w:shd w:val="clear" w:color="auto" w:fill="auto"/>
            <w:vAlign w:val="center"/>
            <w:hideMark/>
          </w:tcPr>
          <w:p w14:paraId="5053C1D7"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-0.2</w:t>
            </w:r>
          </w:p>
        </w:tc>
        <w:tc>
          <w:tcPr>
            <w:tcW w:w="285" w:type="pct"/>
            <w:tcBorders>
              <w:top w:val="nil"/>
              <w:left w:val="nil"/>
              <w:bottom w:val="nil"/>
              <w:right w:val="nil"/>
            </w:tcBorders>
            <w:shd w:val="clear" w:color="auto" w:fill="auto"/>
            <w:vAlign w:val="center"/>
            <w:hideMark/>
          </w:tcPr>
          <w:p w14:paraId="38402B93"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0.0</w:t>
            </w:r>
          </w:p>
        </w:tc>
        <w:tc>
          <w:tcPr>
            <w:tcW w:w="352" w:type="pct"/>
            <w:tcBorders>
              <w:top w:val="nil"/>
              <w:left w:val="nil"/>
              <w:bottom w:val="nil"/>
              <w:right w:val="nil"/>
            </w:tcBorders>
            <w:shd w:val="clear" w:color="auto" w:fill="auto"/>
            <w:noWrap/>
            <w:vAlign w:val="center"/>
            <w:hideMark/>
          </w:tcPr>
          <w:p w14:paraId="10D47169"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1.4***</w:t>
            </w:r>
          </w:p>
        </w:tc>
        <w:tc>
          <w:tcPr>
            <w:tcW w:w="245" w:type="pct"/>
            <w:tcBorders>
              <w:top w:val="nil"/>
              <w:left w:val="nil"/>
              <w:bottom w:val="nil"/>
              <w:right w:val="nil"/>
            </w:tcBorders>
            <w:shd w:val="clear" w:color="auto" w:fill="auto"/>
            <w:noWrap/>
            <w:vAlign w:val="center"/>
            <w:hideMark/>
          </w:tcPr>
          <w:p w14:paraId="410F75CD"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0.0</w:t>
            </w:r>
          </w:p>
        </w:tc>
        <w:tc>
          <w:tcPr>
            <w:tcW w:w="294" w:type="pct"/>
            <w:tcBorders>
              <w:top w:val="nil"/>
              <w:left w:val="nil"/>
              <w:bottom w:val="nil"/>
              <w:right w:val="nil"/>
            </w:tcBorders>
            <w:shd w:val="clear" w:color="auto" w:fill="auto"/>
            <w:vAlign w:val="center"/>
            <w:hideMark/>
          </w:tcPr>
          <w:p w14:paraId="09271D35"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-0.2</w:t>
            </w:r>
          </w:p>
        </w:tc>
        <w:tc>
          <w:tcPr>
            <w:tcW w:w="269" w:type="pct"/>
            <w:tcBorders>
              <w:top w:val="nil"/>
              <w:left w:val="nil"/>
              <w:bottom w:val="nil"/>
              <w:right w:val="nil"/>
            </w:tcBorders>
            <w:shd w:val="clear" w:color="auto" w:fill="auto"/>
            <w:vAlign w:val="center"/>
            <w:hideMark/>
          </w:tcPr>
          <w:p w14:paraId="3C9824AA"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0.0</w:t>
            </w:r>
          </w:p>
        </w:tc>
      </w:tr>
      <w:tr w:rsidR="00AB191D" w:rsidRPr="00AB191D" w14:paraId="6CFD47C5" w14:textId="77777777" w:rsidTr="00E111B5">
        <w:trPr>
          <w:trHeight w:val="255"/>
        </w:trPr>
        <w:tc>
          <w:tcPr>
            <w:tcW w:w="1049" w:type="pct"/>
            <w:tcBorders>
              <w:top w:val="nil"/>
              <w:left w:val="nil"/>
              <w:bottom w:val="nil"/>
              <w:right w:val="nil"/>
            </w:tcBorders>
            <w:shd w:val="clear" w:color="auto" w:fill="auto"/>
            <w:noWrap/>
            <w:vAlign w:val="center"/>
            <w:hideMark/>
          </w:tcPr>
          <w:p w14:paraId="695076ED"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Folate (DFE µg/d)</w:t>
            </w:r>
          </w:p>
        </w:tc>
        <w:tc>
          <w:tcPr>
            <w:tcW w:w="293" w:type="pct"/>
            <w:tcBorders>
              <w:top w:val="nil"/>
              <w:left w:val="nil"/>
              <w:bottom w:val="nil"/>
              <w:right w:val="nil"/>
            </w:tcBorders>
            <w:shd w:val="clear" w:color="auto" w:fill="auto"/>
            <w:noWrap/>
            <w:vAlign w:val="center"/>
            <w:hideMark/>
          </w:tcPr>
          <w:p w14:paraId="4EEF4FB8"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378.2</w:t>
            </w:r>
          </w:p>
        </w:tc>
        <w:tc>
          <w:tcPr>
            <w:tcW w:w="245" w:type="pct"/>
            <w:tcBorders>
              <w:top w:val="nil"/>
              <w:left w:val="nil"/>
              <w:bottom w:val="nil"/>
              <w:right w:val="nil"/>
            </w:tcBorders>
            <w:shd w:val="clear" w:color="auto" w:fill="auto"/>
            <w:noWrap/>
            <w:vAlign w:val="center"/>
            <w:hideMark/>
          </w:tcPr>
          <w:p w14:paraId="4DD215B7"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10.1</w:t>
            </w:r>
          </w:p>
        </w:tc>
        <w:tc>
          <w:tcPr>
            <w:tcW w:w="347" w:type="pct"/>
            <w:tcBorders>
              <w:top w:val="nil"/>
              <w:left w:val="nil"/>
              <w:bottom w:val="nil"/>
              <w:right w:val="nil"/>
            </w:tcBorders>
            <w:shd w:val="clear" w:color="auto" w:fill="auto"/>
            <w:vAlign w:val="center"/>
            <w:hideMark/>
          </w:tcPr>
          <w:p w14:paraId="0F97FF73"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381.5</w:t>
            </w:r>
          </w:p>
        </w:tc>
        <w:tc>
          <w:tcPr>
            <w:tcW w:w="245" w:type="pct"/>
            <w:tcBorders>
              <w:top w:val="nil"/>
              <w:left w:val="nil"/>
              <w:bottom w:val="nil"/>
              <w:right w:val="nil"/>
            </w:tcBorders>
            <w:shd w:val="clear" w:color="auto" w:fill="auto"/>
            <w:vAlign w:val="center"/>
            <w:hideMark/>
          </w:tcPr>
          <w:p w14:paraId="552F9CD1"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10.1</w:t>
            </w:r>
          </w:p>
        </w:tc>
        <w:tc>
          <w:tcPr>
            <w:tcW w:w="264" w:type="pct"/>
            <w:tcBorders>
              <w:top w:val="nil"/>
              <w:left w:val="nil"/>
              <w:bottom w:val="nil"/>
              <w:right w:val="nil"/>
            </w:tcBorders>
            <w:shd w:val="clear" w:color="auto" w:fill="auto"/>
            <w:vAlign w:val="center"/>
            <w:hideMark/>
          </w:tcPr>
          <w:p w14:paraId="1E9FE70D"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3.4</w:t>
            </w:r>
          </w:p>
        </w:tc>
        <w:tc>
          <w:tcPr>
            <w:tcW w:w="239" w:type="pct"/>
            <w:tcBorders>
              <w:top w:val="nil"/>
              <w:left w:val="nil"/>
              <w:bottom w:val="nil"/>
              <w:right w:val="nil"/>
            </w:tcBorders>
            <w:shd w:val="clear" w:color="auto" w:fill="auto"/>
            <w:vAlign w:val="center"/>
            <w:hideMark/>
          </w:tcPr>
          <w:p w14:paraId="776FB17D"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0.2</w:t>
            </w:r>
          </w:p>
        </w:tc>
        <w:tc>
          <w:tcPr>
            <w:tcW w:w="347" w:type="pct"/>
            <w:tcBorders>
              <w:top w:val="nil"/>
              <w:left w:val="nil"/>
              <w:bottom w:val="nil"/>
              <w:right w:val="nil"/>
            </w:tcBorders>
            <w:shd w:val="clear" w:color="auto" w:fill="auto"/>
            <w:noWrap/>
            <w:vAlign w:val="center"/>
            <w:hideMark/>
          </w:tcPr>
          <w:p w14:paraId="12F90B76"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350.8***</w:t>
            </w:r>
          </w:p>
        </w:tc>
        <w:tc>
          <w:tcPr>
            <w:tcW w:w="245" w:type="pct"/>
            <w:tcBorders>
              <w:top w:val="nil"/>
              <w:left w:val="nil"/>
              <w:bottom w:val="nil"/>
              <w:right w:val="nil"/>
            </w:tcBorders>
            <w:shd w:val="clear" w:color="auto" w:fill="auto"/>
            <w:noWrap/>
            <w:vAlign w:val="center"/>
            <w:hideMark/>
          </w:tcPr>
          <w:p w14:paraId="77397BDD"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9.8</w:t>
            </w:r>
          </w:p>
        </w:tc>
        <w:tc>
          <w:tcPr>
            <w:tcW w:w="281" w:type="pct"/>
            <w:tcBorders>
              <w:top w:val="nil"/>
              <w:left w:val="nil"/>
              <w:bottom w:val="nil"/>
              <w:right w:val="nil"/>
            </w:tcBorders>
            <w:shd w:val="clear" w:color="auto" w:fill="auto"/>
            <w:vAlign w:val="center"/>
            <w:hideMark/>
          </w:tcPr>
          <w:p w14:paraId="7351D0DB"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-27.4</w:t>
            </w:r>
          </w:p>
        </w:tc>
        <w:tc>
          <w:tcPr>
            <w:tcW w:w="285" w:type="pct"/>
            <w:tcBorders>
              <w:top w:val="nil"/>
              <w:left w:val="nil"/>
              <w:bottom w:val="nil"/>
              <w:right w:val="nil"/>
            </w:tcBorders>
            <w:shd w:val="clear" w:color="auto" w:fill="auto"/>
            <w:vAlign w:val="center"/>
            <w:hideMark/>
          </w:tcPr>
          <w:p w14:paraId="24C66044"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1.3</w:t>
            </w:r>
          </w:p>
        </w:tc>
        <w:tc>
          <w:tcPr>
            <w:tcW w:w="352" w:type="pct"/>
            <w:tcBorders>
              <w:top w:val="nil"/>
              <w:left w:val="nil"/>
              <w:bottom w:val="nil"/>
              <w:right w:val="nil"/>
            </w:tcBorders>
            <w:shd w:val="clear" w:color="auto" w:fill="auto"/>
            <w:noWrap/>
            <w:vAlign w:val="center"/>
            <w:hideMark/>
          </w:tcPr>
          <w:p w14:paraId="6967CA2C"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354.2***</w:t>
            </w:r>
          </w:p>
        </w:tc>
        <w:tc>
          <w:tcPr>
            <w:tcW w:w="245" w:type="pct"/>
            <w:tcBorders>
              <w:top w:val="nil"/>
              <w:left w:val="nil"/>
              <w:bottom w:val="nil"/>
              <w:right w:val="nil"/>
            </w:tcBorders>
            <w:shd w:val="clear" w:color="auto" w:fill="auto"/>
            <w:noWrap/>
            <w:vAlign w:val="center"/>
            <w:hideMark/>
          </w:tcPr>
          <w:p w14:paraId="4DC3E009"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9.8</w:t>
            </w:r>
          </w:p>
        </w:tc>
        <w:tc>
          <w:tcPr>
            <w:tcW w:w="294" w:type="pct"/>
            <w:tcBorders>
              <w:top w:val="nil"/>
              <w:left w:val="nil"/>
              <w:bottom w:val="nil"/>
              <w:right w:val="nil"/>
            </w:tcBorders>
            <w:shd w:val="clear" w:color="auto" w:fill="auto"/>
            <w:vAlign w:val="center"/>
            <w:hideMark/>
          </w:tcPr>
          <w:p w14:paraId="6E76A23E"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-24.0</w:t>
            </w:r>
          </w:p>
        </w:tc>
        <w:tc>
          <w:tcPr>
            <w:tcW w:w="269" w:type="pct"/>
            <w:tcBorders>
              <w:top w:val="nil"/>
              <w:left w:val="nil"/>
              <w:bottom w:val="nil"/>
              <w:right w:val="nil"/>
            </w:tcBorders>
            <w:shd w:val="clear" w:color="auto" w:fill="auto"/>
            <w:vAlign w:val="center"/>
            <w:hideMark/>
          </w:tcPr>
          <w:p w14:paraId="583B10B8"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1.2</w:t>
            </w:r>
          </w:p>
        </w:tc>
      </w:tr>
      <w:tr w:rsidR="00AB191D" w:rsidRPr="00AB191D" w14:paraId="632C1DD7" w14:textId="77777777" w:rsidTr="00E111B5">
        <w:trPr>
          <w:trHeight w:val="255"/>
        </w:trPr>
        <w:tc>
          <w:tcPr>
            <w:tcW w:w="1049" w:type="pct"/>
            <w:tcBorders>
              <w:top w:val="nil"/>
              <w:left w:val="nil"/>
              <w:bottom w:val="nil"/>
              <w:right w:val="nil"/>
            </w:tcBorders>
            <w:shd w:val="clear" w:color="auto" w:fill="auto"/>
            <w:noWrap/>
            <w:vAlign w:val="center"/>
            <w:hideMark/>
          </w:tcPr>
          <w:p w14:paraId="4BB7441B"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Vitamin E (mg/d)</w:t>
            </w:r>
          </w:p>
        </w:tc>
        <w:tc>
          <w:tcPr>
            <w:tcW w:w="293" w:type="pct"/>
            <w:tcBorders>
              <w:top w:val="nil"/>
              <w:left w:val="nil"/>
              <w:bottom w:val="nil"/>
              <w:right w:val="nil"/>
            </w:tcBorders>
            <w:shd w:val="clear" w:color="auto" w:fill="auto"/>
            <w:noWrap/>
            <w:vAlign w:val="center"/>
            <w:hideMark/>
          </w:tcPr>
          <w:p w14:paraId="50BC9D18"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7.6</w:t>
            </w:r>
          </w:p>
        </w:tc>
        <w:tc>
          <w:tcPr>
            <w:tcW w:w="245" w:type="pct"/>
            <w:tcBorders>
              <w:top w:val="nil"/>
              <w:left w:val="nil"/>
              <w:bottom w:val="nil"/>
              <w:right w:val="nil"/>
            </w:tcBorders>
            <w:shd w:val="clear" w:color="auto" w:fill="auto"/>
            <w:noWrap/>
            <w:vAlign w:val="center"/>
            <w:hideMark/>
          </w:tcPr>
          <w:p w14:paraId="6EE38106"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0.2</w:t>
            </w:r>
          </w:p>
        </w:tc>
        <w:tc>
          <w:tcPr>
            <w:tcW w:w="347" w:type="pct"/>
            <w:tcBorders>
              <w:top w:val="nil"/>
              <w:left w:val="nil"/>
              <w:bottom w:val="nil"/>
              <w:right w:val="nil"/>
            </w:tcBorders>
            <w:shd w:val="clear" w:color="auto" w:fill="auto"/>
            <w:vAlign w:val="center"/>
            <w:hideMark/>
          </w:tcPr>
          <w:p w14:paraId="28D9C52F"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7.9</w:t>
            </w:r>
          </w:p>
        </w:tc>
        <w:tc>
          <w:tcPr>
            <w:tcW w:w="245" w:type="pct"/>
            <w:tcBorders>
              <w:top w:val="nil"/>
              <w:left w:val="nil"/>
              <w:bottom w:val="nil"/>
              <w:right w:val="nil"/>
            </w:tcBorders>
            <w:shd w:val="clear" w:color="auto" w:fill="auto"/>
            <w:vAlign w:val="center"/>
            <w:hideMark/>
          </w:tcPr>
          <w:p w14:paraId="456E553F"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0.2</w:t>
            </w:r>
          </w:p>
        </w:tc>
        <w:tc>
          <w:tcPr>
            <w:tcW w:w="264" w:type="pct"/>
            <w:tcBorders>
              <w:top w:val="nil"/>
              <w:left w:val="nil"/>
              <w:bottom w:val="nil"/>
              <w:right w:val="nil"/>
            </w:tcBorders>
            <w:shd w:val="clear" w:color="auto" w:fill="auto"/>
            <w:vAlign w:val="center"/>
            <w:hideMark/>
          </w:tcPr>
          <w:p w14:paraId="34C91C11"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0.3</w:t>
            </w:r>
          </w:p>
        </w:tc>
        <w:tc>
          <w:tcPr>
            <w:tcW w:w="239" w:type="pct"/>
            <w:tcBorders>
              <w:top w:val="nil"/>
              <w:left w:val="nil"/>
              <w:bottom w:val="nil"/>
              <w:right w:val="nil"/>
            </w:tcBorders>
            <w:shd w:val="clear" w:color="auto" w:fill="auto"/>
            <w:vAlign w:val="center"/>
            <w:hideMark/>
          </w:tcPr>
          <w:p w14:paraId="22468B46"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0.0</w:t>
            </w:r>
          </w:p>
        </w:tc>
        <w:tc>
          <w:tcPr>
            <w:tcW w:w="347" w:type="pct"/>
            <w:tcBorders>
              <w:top w:val="nil"/>
              <w:left w:val="nil"/>
              <w:bottom w:val="nil"/>
              <w:right w:val="nil"/>
            </w:tcBorders>
            <w:shd w:val="clear" w:color="auto" w:fill="auto"/>
            <w:noWrap/>
            <w:vAlign w:val="center"/>
            <w:hideMark/>
          </w:tcPr>
          <w:p w14:paraId="0759C0C5"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8.4</w:t>
            </w:r>
          </w:p>
        </w:tc>
        <w:tc>
          <w:tcPr>
            <w:tcW w:w="245" w:type="pct"/>
            <w:tcBorders>
              <w:top w:val="nil"/>
              <w:left w:val="nil"/>
              <w:bottom w:val="nil"/>
              <w:right w:val="nil"/>
            </w:tcBorders>
            <w:shd w:val="clear" w:color="auto" w:fill="auto"/>
            <w:noWrap/>
            <w:vAlign w:val="center"/>
            <w:hideMark/>
          </w:tcPr>
          <w:p w14:paraId="1944EBDC"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0.2</w:t>
            </w:r>
          </w:p>
        </w:tc>
        <w:tc>
          <w:tcPr>
            <w:tcW w:w="281" w:type="pct"/>
            <w:tcBorders>
              <w:top w:val="nil"/>
              <w:left w:val="nil"/>
              <w:bottom w:val="nil"/>
              <w:right w:val="nil"/>
            </w:tcBorders>
            <w:shd w:val="clear" w:color="auto" w:fill="auto"/>
            <w:vAlign w:val="center"/>
            <w:hideMark/>
          </w:tcPr>
          <w:p w14:paraId="0419036F"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0.9</w:t>
            </w:r>
          </w:p>
        </w:tc>
        <w:tc>
          <w:tcPr>
            <w:tcW w:w="285" w:type="pct"/>
            <w:tcBorders>
              <w:top w:val="nil"/>
              <w:left w:val="nil"/>
              <w:bottom w:val="nil"/>
              <w:right w:val="nil"/>
            </w:tcBorders>
            <w:shd w:val="clear" w:color="auto" w:fill="auto"/>
            <w:vAlign w:val="center"/>
            <w:hideMark/>
          </w:tcPr>
          <w:p w14:paraId="4EA568C1"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0.0</w:t>
            </w:r>
          </w:p>
        </w:tc>
        <w:tc>
          <w:tcPr>
            <w:tcW w:w="352" w:type="pct"/>
            <w:tcBorders>
              <w:top w:val="nil"/>
              <w:left w:val="nil"/>
              <w:bottom w:val="nil"/>
              <w:right w:val="nil"/>
            </w:tcBorders>
            <w:shd w:val="clear" w:color="auto" w:fill="auto"/>
            <w:noWrap/>
            <w:vAlign w:val="center"/>
            <w:hideMark/>
          </w:tcPr>
          <w:p w14:paraId="3AB08D21"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8.7***</w:t>
            </w:r>
          </w:p>
        </w:tc>
        <w:tc>
          <w:tcPr>
            <w:tcW w:w="245" w:type="pct"/>
            <w:tcBorders>
              <w:top w:val="nil"/>
              <w:left w:val="nil"/>
              <w:bottom w:val="nil"/>
              <w:right w:val="nil"/>
            </w:tcBorders>
            <w:shd w:val="clear" w:color="auto" w:fill="auto"/>
            <w:noWrap/>
            <w:vAlign w:val="center"/>
            <w:hideMark/>
          </w:tcPr>
          <w:p w14:paraId="2222FCBD"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0.2</w:t>
            </w:r>
          </w:p>
        </w:tc>
        <w:tc>
          <w:tcPr>
            <w:tcW w:w="294" w:type="pct"/>
            <w:tcBorders>
              <w:top w:val="nil"/>
              <w:left w:val="nil"/>
              <w:bottom w:val="nil"/>
              <w:right w:val="nil"/>
            </w:tcBorders>
            <w:shd w:val="clear" w:color="auto" w:fill="auto"/>
            <w:vAlign w:val="center"/>
            <w:hideMark/>
          </w:tcPr>
          <w:p w14:paraId="334698A8"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1.1</w:t>
            </w:r>
          </w:p>
        </w:tc>
        <w:tc>
          <w:tcPr>
            <w:tcW w:w="269" w:type="pct"/>
            <w:tcBorders>
              <w:top w:val="nil"/>
              <w:left w:val="nil"/>
              <w:bottom w:val="nil"/>
              <w:right w:val="nil"/>
            </w:tcBorders>
            <w:shd w:val="clear" w:color="auto" w:fill="auto"/>
            <w:vAlign w:val="center"/>
            <w:hideMark/>
          </w:tcPr>
          <w:p w14:paraId="365B2F23"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0.0</w:t>
            </w:r>
          </w:p>
        </w:tc>
      </w:tr>
      <w:tr w:rsidR="00AB191D" w:rsidRPr="00AB191D" w14:paraId="707D7FA2" w14:textId="77777777" w:rsidTr="00E111B5">
        <w:trPr>
          <w:trHeight w:val="255"/>
        </w:trPr>
        <w:tc>
          <w:tcPr>
            <w:tcW w:w="1049" w:type="pct"/>
            <w:tcBorders>
              <w:top w:val="nil"/>
              <w:left w:val="nil"/>
              <w:bottom w:val="nil"/>
              <w:right w:val="nil"/>
            </w:tcBorders>
            <w:shd w:val="clear" w:color="auto" w:fill="auto"/>
            <w:noWrap/>
            <w:vAlign w:val="center"/>
            <w:hideMark/>
          </w:tcPr>
          <w:p w14:paraId="2E81AFED"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Sodium (mg/d)</w:t>
            </w:r>
          </w:p>
        </w:tc>
        <w:tc>
          <w:tcPr>
            <w:tcW w:w="293" w:type="pct"/>
            <w:tcBorders>
              <w:top w:val="nil"/>
              <w:left w:val="nil"/>
              <w:bottom w:val="nil"/>
              <w:right w:val="nil"/>
            </w:tcBorders>
            <w:shd w:val="clear" w:color="auto" w:fill="auto"/>
            <w:noWrap/>
            <w:vAlign w:val="center"/>
            <w:hideMark/>
          </w:tcPr>
          <w:p w14:paraId="4046E360"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2961.7</w:t>
            </w:r>
          </w:p>
        </w:tc>
        <w:tc>
          <w:tcPr>
            <w:tcW w:w="245" w:type="pct"/>
            <w:tcBorders>
              <w:top w:val="nil"/>
              <w:left w:val="nil"/>
              <w:bottom w:val="nil"/>
              <w:right w:val="nil"/>
            </w:tcBorders>
            <w:shd w:val="clear" w:color="auto" w:fill="auto"/>
            <w:noWrap/>
            <w:vAlign w:val="center"/>
            <w:hideMark/>
          </w:tcPr>
          <w:p w14:paraId="7A8DB044"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139.6</w:t>
            </w:r>
          </w:p>
        </w:tc>
        <w:tc>
          <w:tcPr>
            <w:tcW w:w="347" w:type="pct"/>
            <w:tcBorders>
              <w:top w:val="nil"/>
              <w:left w:val="nil"/>
              <w:bottom w:val="nil"/>
              <w:right w:val="nil"/>
            </w:tcBorders>
            <w:shd w:val="clear" w:color="auto" w:fill="auto"/>
            <w:vAlign w:val="center"/>
            <w:hideMark/>
          </w:tcPr>
          <w:p w14:paraId="28B00B1A"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2959.9</w:t>
            </w:r>
          </w:p>
        </w:tc>
        <w:tc>
          <w:tcPr>
            <w:tcW w:w="245" w:type="pct"/>
            <w:tcBorders>
              <w:top w:val="nil"/>
              <w:left w:val="nil"/>
              <w:bottom w:val="nil"/>
              <w:right w:val="nil"/>
            </w:tcBorders>
            <w:shd w:val="clear" w:color="auto" w:fill="auto"/>
            <w:vAlign w:val="center"/>
            <w:hideMark/>
          </w:tcPr>
          <w:p w14:paraId="04A6BB97"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139.6</w:t>
            </w:r>
          </w:p>
        </w:tc>
        <w:tc>
          <w:tcPr>
            <w:tcW w:w="264" w:type="pct"/>
            <w:tcBorders>
              <w:top w:val="nil"/>
              <w:left w:val="nil"/>
              <w:bottom w:val="nil"/>
              <w:right w:val="nil"/>
            </w:tcBorders>
            <w:shd w:val="clear" w:color="auto" w:fill="auto"/>
            <w:vAlign w:val="center"/>
            <w:hideMark/>
          </w:tcPr>
          <w:p w14:paraId="0B774CDA"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-1.8</w:t>
            </w:r>
          </w:p>
        </w:tc>
        <w:tc>
          <w:tcPr>
            <w:tcW w:w="239" w:type="pct"/>
            <w:tcBorders>
              <w:top w:val="nil"/>
              <w:left w:val="nil"/>
              <w:bottom w:val="nil"/>
              <w:right w:val="nil"/>
            </w:tcBorders>
            <w:shd w:val="clear" w:color="auto" w:fill="auto"/>
            <w:vAlign w:val="center"/>
            <w:hideMark/>
          </w:tcPr>
          <w:p w14:paraId="7ACBF520"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0.1</w:t>
            </w:r>
          </w:p>
        </w:tc>
        <w:tc>
          <w:tcPr>
            <w:tcW w:w="347" w:type="pct"/>
            <w:tcBorders>
              <w:top w:val="nil"/>
              <w:left w:val="nil"/>
              <w:bottom w:val="nil"/>
              <w:right w:val="nil"/>
            </w:tcBorders>
            <w:shd w:val="clear" w:color="auto" w:fill="auto"/>
            <w:noWrap/>
            <w:vAlign w:val="center"/>
            <w:hideMark/>
          </w:tcPr>
          <w:p w14:paraId="7D87B3B9"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2920.7</w:t>
            </w:r>
          </w:p>
        </w:tc>
        <w:tc>
          <w:tcPr>
            <w:tcW w:w="245" w:type="pct"/>
            <w:tcBorders>
              <w:top w:val="nil"/>
              <w:left w:val="nil"/>
              <w:bottom w:val="nil"/>
              <w:right w:val="nil"/>
            </w:tcBorders>
            <w:shd w:val="clear" w:color="auto" w:fill="auto"/>
            <w:noWrap/>
            <w:vAlign w:val="center"/>
            <w:hideMark/>
          </w:tcPr>
          <w:p w14:paraId="5A06BE03"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138.4</w:t>
            </w:r>
          </w:p>
        </w:tc>
        <w:tc>
          <w:tcPr>
            <w:tcW w:w="281" w:type="pct"/>
            <w:tcBorders>
              <w:top w:val="nil"/>
              <w:left w:val="nil"/>
              <w:bottom w:val="nil"/>
              <w:right w:val="nil"/>
            </w:tcBorders>
            <w:shd w:val="clear" w:color="auto" w:fill="auto"/>
            <w:vAlign w:val="center"/>
            <w:hideMark/>
          </w:tcPr>
          <w:p w14:paraId="4FB45207"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-41.0</w:t>
            </w:r>
          </w:p>
        </w:tc>
        <w:tc>
          <w:tcPr>
            <w:tcW w:w="285" w:type="pct"/>
            <w:tcBorders>
              <w:top w:val="nil"/>
              <w:left w:val="nil"/>
              <w:bottom w:val="nil"/>
              <w:right w:val="nil"/>
            </w:tcBorders>
            <w:shd w:val="clear" w:color="auto" w:fill="auto"/>
            <w:vAlign w:val="center"/>
            <w:hideMark/>
          </w:tcPr>
          <w:p w14:paraId="53BBC7AF"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3.8</w:t>
            </w:r>
          </w:p>
        </w:tc>
        <w:tc>
          <w:tcPr>
            <w:tcW w:w="352" w:type="pct"/>
            <w:tcBorders>
              <w:top w:val="nil"/>
              <w:left w:val="nil"/>
              <w:bottom w:val="nil"/>
              <w:right w:val="nil"/>
            </w:tcBorders>
            <w:shd w:val="clear" w:color="auto" w:fill="auto"/>
            <w:noWrap/>
            <w:vAlign w:val="center"/>
            <w:hideMark/>
          </w:tcPr>
          <w:p w14:paraId="65E8690D"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2918.9</w:t>
            </w:r>
          </w:p>
        </w:tc>
        <w:tc>
          <w:tcPr>
            <w:tcW w:w="245" w:type="pct"/>
            <w:tcBorders>
              <w:top w:val="nil"/>
              <w:left w:val="nil"/>
              <w:bottom w:val="nil"/>
              <w:right w:val="nil"/>
            </w:tcBorders>
            <w:shd w:val="clear" w:color="auto" w:fill="auto"/>
            <w:noWrap/>
            <w:vAlign w:val="center"/>
            <w:hideMark/>
          </w:tcPr>
          <w:p w14:paraId="201307D1"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138.4</w:t>
            </w:r>
          </w:p>
        </w:tc>
        <w:tc>
          <w:tcPr>
            <w:tcW w:w="294" w:type="pct"/>
            <w:tcBorders>
              <w:top w:val="nil"/>
              <w:left w:val="nil"/>
              <w:bottom w:val="nil"/>
              <w:right w:val="nil"/>
            </w:tcBorders>
            <w:shd w:val="clear" w:color="auto" w:fill="auto"/>
            <w:vAlign w:val="center"/>
            <w:hideMark/>
          </w:tcPr>
          <w:p w14:paraId="151FAC94"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-42.8</w:t>
            </w:r>
          </w:p>
        </w:tc>
        <w:tc>
          <w:tcPr>
            <w:tcW w:w="269" w:type="pct"/>
            <w:tcBorders>
              <w:top w:val="nil"/>
              <w:left w:val="nil"/>
              <w:bottom w:val="nil"/>
              <w:right w:val="nil"/>
            </w:tcBorders>
            <w:shd w:val="clear" w:color="auto" w:fill="auto"/>
            <w:vAlign w:val="center"/>
            <w:hideMark/>
          </w:tcPr>
          <w:p w14:paraId="7B2C6076"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3.8</w:t>
            </w:r>
          </w:p>
        </w:tc>
      </w:tr>
      <w:tr w:rsidR="00AB191D" w:rsidRPr="00AB191D" w14:paraId="2F70C9B8" w14:textId="77777777" w:rsidTr="00E111B5">
        <w:trPr>
          <w:trHeight w:val="255"/>
        </w:trPr>
        <w:tc>
          <w:tcPr>
            <w:tcW w:w="1049" w:type="pct"/>
            <w:tcBorders>
              <w:top w:val="nil"/>
              <w:left w:val="nil"/>
              <w:bottom w:val="nil"/>
              <w:right w:val="nil"/>
            </w:tcBorders>
            <w:shd w:val="clear" w:color="auto" w:fill="auto"/>
            <w:noWrap/>
            <w:vAlign w:val="center"/>
            <w:hideMark/>
          </w:tcPr>
          <w:p w14:paraId="199651EE"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Calcium (mg/d)</w:t>
            </w:r>
          </w:p>
        </w:tc>
        <w:tc>
          <w:tcPr>
            <w:tcW w:w="293" w:type="pct"/>
            <w:tcBorders>
              <w:top w:val="nil"/>
              <w:left w:val="nil"/>
              <w:bottom w:val="nil"/>
              <w:right w:val="nil"/>
            </w:tcBorders>
            <w:shd w:val="clear" w:color="auto" w:fill="auto"/>
            <w:noWrap/>
            <w:vAlign w:val="center"/>
            <w:hideMark/>
          </w:tcPr>
          <w:p w14:paraId="36D1D67A"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721.7</w:t>
            </w:r>
          </w:p>
        </w:tc>
        <w:tc>
          <w:tcPr>
            <w:tcW w:w="245" w:type="pct"/>
            <w:tcBorders>
              <w:top w:val="nil"/>
              <w:left w:val="nil"/>
              <w:bottom w:val="nil"/>
              <w:right w:val="nil"/>
            </w:tcBorders>
            <w:shd w:val="clear" w:color="auto" w:fill="auto"/>
            <w:noWrap/>
            <w:vAlign w:val="center"/>
            <w:hideMark/>
          </w:tcPr>
          <w:p w14:paraId="2B1DD6F2"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89.8</w:t>
            </w:r>
          </w:p>
        </w:tc>
        <w:tc>
          <w:tcPr>
            <w:tcW w:w="347" w:type="pct"/>
            <w:tcBorders>
              <w:top w:val="nil"/>
              <w:left w:val="nil"/>
              <w:bottom w:val="nil"/>
              <w:right w:val="nil"/>
            </w:tcBorders>
            <w:shd w:val="clear" w:color="auto" w:fill="auto"/>
            <w:vAlign w:val="center"/>
            <w:hideMark/>
          </w:tcPr>
          <w:p w14:paraId="32CBC679"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721.4</w:t>
            </w:r>
          </w:p>
        </w:tc>
        <w:tc>
          <w:tcPr>
            <w:tcW w:w="245" w:type="pct"/>
            <w:tcBorders>
              <w:top w:val="nil"/>
              <w:left w:val="nil"/>
              <w:bottom w:val="nil"/>
              <w:right w:val="nil"/>
            </w:tcBorders>
            <w:shd w:val="clear" w:color="auto" w:fill="auto"/>
            <w:vAlign w:val="center"/>
            <w:hideMark/>
          </w:tcPr>
          <w:p w14:paraId="4E89F183"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89.8</w:t>
            </w:r>
          </w:p>
        </w:tc>
        <w:tc>
          <w:tcPr>
            <w:tcW w:w="264" w:type="pct"/>
            <w:tcBorders>
              <w:top w:val="nil"/>
              <w:left w:val="nil"/>
              <w:bottom w:val="nil"/>
              <w:right w:val="nil"/>
            </w:tcBorders>
            <w:shd w:val="clear" w:color="auto" w:fill="auto"/>
            <w:vAlign w:val="center"/>
            <w:hideMark/>
          </w:tcPr>
          <w:p w14:paraId="1D031B77"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-0.3</w:t>
            </w:r>
          </w:p>
        </w:tc>
        <w:tc>
          <w:tcPr>
            <w:tcW w:w="239" w:type="pct"/>
            <w:tcBorders>
              <w:top w:val="nil"/>
              <w:left w:val="nil"/>
              <w:bottom w:val="nil"/>
              <w:right w:val="nil"/>
            </w:tcBorders>
            <w:shd w:val="clear" w:color="auto" w:fill="auto"/>
            <w:vAlign w:val="center"/>
            <w:hideMark/>
          </w:tcPr>
          <w:p w14:paraId="1B4154C9"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0.0</w:t>
            </w:r>
          </w:p>
        </w:tc>
        <w:tc>
          <w:tcPr>
            <w:tcW w:w="347" w:type="pct"/>
            <w:tcBorders>
              <w:top w:val="nil"/>
              <w:left w:val="nil"/>
              <w:bottom w:val="nil"/>
              <w:right w:val="nil"/>
            </w:tcBorders>
            <w:shd w:val="clear" w:color="auto" w:fill="auto"/>
            <w:noWrap/>
            <w:vAlign w:val="center"/>
            <w:hideMark/>
          </w:tcPr>
          <w:p w14:paraId="345E7178"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759.6***</w:t>
            </w:r>
          </w:p>
        </w:tc>
        <w:tc>
          <w:tcPr>
            <w:tcW w:w="245" w:type="pct"/>
            <w:tcBorders>
              <w:top w:val="nil"/>
              <w:left w:val="nil"/>
              <w:bottom w:val="nil"/>
              <w:right w:val="nil"/>
            </w:tcBorders>
            <w:shd w:val="clear" w:color="auto" w:fill="auto"/>
            <w:noWrap/>
            <w:vAlign w:val="center"/>
            <w:hideMark/>
          </w:tcPr>
          <w:p w14:paraId="2633E941"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90.0</w:t>
            </w:r>
          </w:p>
        </w:tc>
        <w:tc>
          <w:tcPr>
            <w:tcW w:w="281" w:type="pct"/>
            <w:tcBorders>
              <w:top w:val="nil"/>
              <w:left w:val="nil"/>
              <w:bottom w:val="nil"/>
              <w:right w:val="nil"/>
            </w:tcBorders>
            <w:shd w:val="clear" w:color="auto" w:fill="auto"/>
            <w:vAlign w:val="center"/>
            <w:hideMark/>
          </w:tcPr>
          <w:p w14:paraId="3088223B"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37.9</w:t>
            </w:r>
          </w:p>
        </w:tc>
        <w:tc>
          <w:tcPr>
            <w:tcW w:w="285" w:type="pct"/>
            <w:tcBorders>
              <w:top w:val="nil"/>
              <w:left w:val="nil"/>
              <w:bottom w:val="nil"/>
              <w:right w:val="nil"/>
            </w:tcBorders>
            <w:shd w:val="clear" w:color="auto" w:fill="auto"/>
            <w:vAlign w:val="center"/>
            <w:hideMark/>
          </w:tcPr>
          <w:p w14:paraId="7195ED13"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2.1</w:t>
            </w:r>
          </w:p>
        </w:tc>
        <w:tc>
          <w:tcPr>
            <w:tcW w:w="352" w:type="pct"/>
            <w:tcBorders>
              <w:top w:val="nil"/>
              <w:left w:val="nil"/>
              <w:bottom w:val="nil"/>
              <w:right w:val="nil"/>
            </w:tcBorders>
            <w:shd w:val="clear" w:color="auto" w:fill="auto"/>
            <w:noWrap/>
            <w:vAlign w:val="center"/>
            <w:hideMark/>
          </w:tcPr>
          <w:p w14:paraId="1FB4E239"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759.3***</w:t>
            </w:r>
          </w:p>
        </w:tc>
        <w:tc>
          <w:tcPr>
            <w:tcW w:w="245" w:type="pct"/>
            <w:tcBorders>
              <w:top w:val="nil"/>
              <w:left w:val="nil"/>
              <w:bottom w:val="nil"/>
              <w:right w:val="nil"/>
            </w:tcBorders>
            <w:shd w:val="clear" w:color="auto" w:fill="auto"/>
            <w:noWrap/>
            <w:vAlign w:val="center"/>
            <w:hideMark/>
          </w:tcPr>
          <w:p w14:paraId="795762F8"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90.0</w:t>
            </w:r>
          </w:p>
        </w:tc>
        <w:tc>
          <w:tcPr>
            <w:tcW w:w="294" w:type="pct"/>
            <w:tcBorders>
              <w:top w:val="nil"/>
              <w:left w:val="nil"/>
              <w:bottom w:val="nil"/>
              <w:right w:val="nil"/>
            </w:tcBorders>
            <w:shd w:val="clear" w:color="auto" w:fill="auto"/>
            <w:vAlign w:val="center"/>
            <w:hideMark/>
          </w:tcPr>
          <w:p w14:paraId="287CC220"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37.6</w:t>
            </w:r>
          </w:p>
        </w:tc>
        <w:tc>
          <w:tcPr>
            <w:tcW w:w="269" w:type="pct"/>
            <w:tcBorders>
              <w:top w:val="nil"/>
              <w:left w:val="nil"/>
              <w:bottom w:val="nil"/>
              <w:right w:val="nil"/>
            </w:tcBorders>
            <w:shd w:val="clear" w:color="auto" w:fill="auto"/>
            <w:vAlign w:val="center"/>
            <w:hideMark/>
          </w:tcPr>
          <w:p w14:paraId="55300D08"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2.1</w:t>
            </w:r>
          </w:p>
        </w:tc>
      </w:tr>
      <w:tr w:rsidR="00AB191D" w:rsidRPr="00AB191D" w14:paraId="604C66BE" w14:textId="77777777" w:rsidTr="00E111B5">
        <w:trPr>
          <w:trHeight w:val="255"/>
        </w:trPr>
        <w:tc>
          <w:tcPr>
            <w:tcW w:w="1049" w:type="pct"/>
            <w:tcBorders>
              <w:top w:val="nil"/>
              <w:left w:val="nil"/>
              <w:bottom w:val="nil"/>
              <w:right w:val="nil"/>
            </w:tcBorders>
            <w:shd w:val="clear" w:color="auto" w:fill="auto"/>
            <w:noWrap/>
            <w:vAlign w:val="center"/>
            <w:hideMark/>
          </w:tcPr>
          <w:p w14:paraId="14F75B35"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Potassium (mg/d)</w:t>
            </w:r>
          </w:p>
        </w:tc>
        <w:tc>
          <w:tcPr>
            <w:tcW w:w="293" w:type="pct"/>
            <w:tcBorders>
              <w:top w:val="nil"/>
              <w:left w:val="nil"/>
              <w:bottom w:val="nil"/>
              <w:right w:val="nil"/>
            </w:tcBorders>
            <w:shd w:val="clear" w:color="auto" w:fill="auto"/>
            <w:noWrap/>
            <w:vAlign w:val="center"/>
            <w:hideMark/>
          </w:tcPr>
          <w:p w14:paraId="7072BF0B"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2252.1</w:t>
            </w:r>
          </w:p>
        </w:tc>
        <w:tc>
          <w:tcPr>
            <w:tcW w:w="245" w:type="pct"/>
            <w:tcBorders>
              <w:top w:val="nil"/>
              <w:left w:val="nil"/>
              <w:bottom w:val="nil"/>
              <w:right w:val="nil"/>
            </w:tcBorders>
            <w:shd w:val="clear" w:color="auto" w:fill="auto"/>
            <w:noWrap/>
            <w:vAlign w:val="center"/>
            <w:hideMark/>
          </w:tcPr>
          <w:p w14:paraId="7D17EB13"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53.1</w:t>
            </w:r>
          </w:p>
        </w:tc>
        <w:tc>
          <w:tcPr>
            <w:tcW w:w="347" w:type="pct"/>
            <w:tcBorders>
              <w:top w:val="nil"/>
              <w:left w:val="nil"/>
              <w:bottom w:val="nil"/>
              <w:right w:val="nil"/>
            </w:tcBorders>
            <w:shd w:val="clear" w:color="auto" w:fill="auto"/>
            <w:vAlign w:val="center"/>
            <w:hideMark/>
          </w:tcPr>
          <w:p w14:paraId="19A22F44"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2272.9</w:t>
            </w:r>
          </w:p>
        </w:tc>
        <w:tc>
          <w:tcPr>
            <w:tcW w:w="245" w:type="pct"/>
            <w:tcBorders>
              <w:top w:val="nil"/>
              <w:left w:val="nil"/>
              <w:bottom w:val="nil"/>
              <w:right w:val="nil"/>
            </w:tcBorders>
            <w:shd w:val="clear" w:color="auto" w:fill="auto"/>
            <w:vAlign w:val="center"/>
            <w:hideMark/>
          </w:tcPr>
          <w:p w14:paraId="7DFC04D0"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53.5</w:t>
            </w:r>
          </w:p>
        </w:tc>
        <w:tc>
          <w:tcPr>
            <w:tcW w:w="264" w:type="pct"/>
            <w:tcBorders>
              <w:top w:val="nil"/>
              <w:left w:val="nil"/>
              <w:bottom w:val="nil"/>
              <w:right w:val="nil"/>
            </w:tcBorders>
            <w:shd w:val="clear" w:color="auto" w:fill="auto"/>
            <w:vAlign w:val="center"/>
            <w:hideMark/>
          </w:tcPr>
          <w:p w14:paraId="485199D8"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20.8</w:t>
            </w:r>
          </w:p>
        </w:tc>
        <w:tc>
          <w:tcPr>
            <w:tcW w:w="239" w:type="pct"/>
            <w:tcBorders>
              <w:top w:val="nil"/>
              <w:left w:val="nil"/>
              <w:bottom w:val="nil"/>
              <w:right w:val="nil"/>
            </w:tcBorders>
            <w:shd w:val="clear" w:color="auto" w:fill="auto"/>
            <w:vAlign w:val="center"/>
            <w:hideMark/>
          </w:tcPr>
          <w:p w14:paraId="7D87DE17"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1.1</w:t>
            </w:r>
          </w:p>
        </w:tc>
        <w:tc>
          <w:tcPr>
            <w:tcW w:w="347" w:type="pct"/>
            <w:tcBorders>
              <w:top w:val="nil"/>
              <w:left w:val="nil"/>
              <w:bottom w:val="nil"/>
              <w:right w:val="nil"/>
            </w:tcBorders>
            <w:shd w:val="clear" w:color="auto" w:fill="auto"/>
            <w:noWrap/>
            <w:vAlign w:val="center"/>
            <w:hideMark/>
          </w:tcPr>
          <w:p w14:paraId="60600467"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2261.3</w:t>
            </w:r>
          </w:p>
        </w:tc>
        <w:tc>
          <w:tcPr>
            <w:tcW w:w="245" w:type="pct"/>
            <w:tcBorders>
              <w:top w:val="nil"/>
              <w:left w:val="nil"/>
              <w:bottom w:val="nil"/>
              <w:right w:val="nil"/>
            </w:tcBorders>
            <w:shd w:val="clear" w:color="auto" w:fill="auto"/>
            <w:noWrap/>
            <w:vAlign w:val="center"/>
            <w:hideMark/>
          </w:tcPr>
          <w:p w14:paraId="5E95BA68"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53.2</w:t>
            </w:r>
          </w:p>
        </w:tc>
        <w:tc>
          <w:tcPr>
            <w:tcW w:w="281" w:type="pct"/>
            <w:tcBorders>
              <w:top w:val="nil"/>
              <w:left w:val="nil"/>
              <w:bottom w:val="nil"/>
              <w:right w:val="nil"/>
            </w:tcBorders>
            <w:shd w:val="clear" w:color="auto" w:fill="auto"/>
            <w:vAlign w:val="center"/>
            <w:hideMark/>
          </w:tcPr>
          <w:p w14:paraId="311D2390"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9.2</w:t>
            </w:r>
          </w:p>
        </w:tc>
        <w:tc>
          <w:tcPr>
            <w:tcW w:w="285" w:type="pct"/>
            <w:tcBorders>
              <w:top w:val="nil"/>
              <w:left w:val="nil"/>
              <w:bottom w:val="nil"/>
              <w:right w:val="nil"/>
            </w:tcBorders>
            <w:shd w:val="clear" w:color="auto" w:fill="auto"/>
            <w:vAlign w:val="center"/>
            <w:hideMark/>
          </w:tcPr>
          <w:p w14:paraId="45EA27D9"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0.5</w:t>
            </w:r>
          </w:p>
        </w:tc>
        <w:tc>
          <w:tcPr>
            <w:tcW w:w="352" w:type="pct"/>
            <w:tcBorders>
              <w:top w:val="nil"/>
              <w:left w:val="nil"/>
              <w:bottom w:val="nil"/>
              <w:right w:val="nil"/>
            </w:tcBorders>
            <w:shd w:val="clear" w:color="auto" w:fill="auto"/>
            <w:noWrap/>
            <w:vAlign w:val="center"/>
            <w:hideMark/>
          </w:tcPr>
          <w:p w14:paraId="4307962F"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2282.1</w:t>
            </w:r>
          </w:p>
        </w:tc>
        <w:tc>
          <w:tcPr>
            <w:tcW w:w="245" w:type="pct"/>
            <w:tcBorders>
              <w:top w:val="nil"/>
              <w:left w:val="nil"/>
              <w:bottom w:val="nil"/>
              <w:right w:val="nil"/>
            </w:tcBorders>
            <w:shd w:val="clear" w:color="auto" w:fill="auto"/>
            <w:noWrap/>
            <w:vAlign w:val="center"/>
            <w:hideMark/>
          </w:tcPr>
          <w:p w14:paraId="15196790"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53.6</w:t>
            </w:r>
          </w:p>
        </w:tc>
        <w:tc>
          <w:tcPr>
            <w:tcW w:w="294" w:type="pct"/>
            <w:tcBorders>
              <w:top w:val="nil"/>
              <w:left w:val="nil"/>
              <w:bottom w:val="nil"/>
              <w:right w:val="nil"/>
            </w:tcBorders>
            <w:shd w:val="clear" w:color="auto" w:fill="auto"/>
            <w:vAlign w:val="center"/>
            <w:hideMark/>
          </w:tcPr>
          <w:p w14:paraId="0AA6B4AA"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30.0</w:t>
            </w:r>
          </w:p>
        </w:tc>
        <w:tc>
          <w:tcPr>
            <w:tcW w:w="269" w:type="pct"/>
            <w:tcBorders>
              <w:top w:val="nil"/>
              <w:left w:val="nil"/>
              <w:bottom w:val="nil"/>
              <w:right w:val="nil"/>
            </w:tcBorders>
            <w:shd w:val="clear" w:color="auto" w:fill="auto"/>
            <w:vAlign w:val="center"/>
            <w:hideMark/>
          </w:tcPr>
          <w:p w14:paraId="386D9DD3"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1.2</w:t>
            </w:r>
          </w:p>
        </w:tc>
      </w:tr>
      <w:tr w:rsidR="00AB191D" w:rsidRPr="00AB191D" w14:paraId="22853244" w14:textId="77777777" w:rsidTr="00E111B5">
        <w:trPr>
          <w:trHeight w:val="255"/>
        </w:trPr>
        <w:tc>
          <w:tcPr>
            <w:tcW w:w="1049" w:type="pct"/>
            <w:tcBorders>
              <w:top w:val="nil"/>
              <w:left w:val="nil"/>
              <w:bottom w:val="nil"/>
              <w:right w:val="nil"/>
            </w:tcBorders>
            <w:shd w:val="clear" w:color="auto" w:fill="auto"/>
            <w:noWrap/>
            <w:vAlign w:val="center"/>
            <w:hideMark/>
          </w:tcPr>
          <w:p w14:paraId="6E0E5E9D"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Iron (mg/d)</w:t>
            </w:r>
          </w:p>
        </w:tc>
        <w:tc>
          <w:tcPr>
            <w:tcW w:w="293" w:type="pct"/>
            <w:tcBorders>
              <w:top w:val="nil"/>
              <w:left w:val="nil"/>
              <w:bottom w:val="nil"/>
              <w:right w:val="nil"/>
            </w:tcBorders>
            <w:shd w:val="clear" w:color="auto" w:fill="auto"/>
            <w:noWrap/>
            <w:vAlign w:val="center"/>
            <w:hideMark/>
          </w:tcPr>
          <w:p w14:paraId="385093D6"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10.6</w:t>
            </w:r>
          </w:p>
        </w:tc>
        <w:tc>
          <w:tcPr>
            <w:tcW w:w="245" w:type="pct"/>
            <w:tcBorders>
              <w:top w:val="nil"/>
              <w:left w:val="nil"/>
              <w:bottom w:val="nil"/>
              <w:right w:val="nil"/>
            </w:tcBorders>
            <w:shd w:val="clear" w:color="auto" w:fill="auto"/>
            <w:noWrap/>
            <w:vAlign w:val="center"/>
            <w:hideMark/>
          </w:tcPr>
          <w:p w14:paraId="06445AAD"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0.3</w:t>
            </w:r>
          </w:p>
        </w:tc>
        <w:tc>
          <w:tcPr>
            <w:tcW w:w="347" w:type="pct"/>
            <w:tcBorders>
              <w:top w:val="nil"/>
              <w:left w:val="nil"/>
              <w:bottom w:val="nil"/>
              <w:right w:val="nil"/>
            </w:tcBorders>
            <w:shd w:val="clear" w:color="auto" w:fill="auto"/>
            <w:vAlign w:val="center"/>
            <w:hideMark/>
          </w:tcPr>
          <w:p w14:paraId="075761D6"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10.6</w:t>
            </w:r>
          </w:p>
        </w:tc>
        <w:tc>
          <w:tcPr>
            <w:tcW w:w="245" w:type="pct"/>
            <w:tcBorders>
              <w:top w:val="nil"/>
              <w:left w:val="nil"/>
              <w:bottom w:val="nil"/>
              <w:right w:val="nil"/>
            </w:tcBorders>
            <w:shd w:val="clear" w:color="auto" w:fill="auto"/>
            <w:vAlign w:val="center"/>
            <w:hideMark/>
          </w:tcPr>
          <w:p w14:paraId="3E51110E"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0.3</w:t>
            </w:r>
          </w:p>
        </w:tc>
        <w:tc>
          <w:tcPr>
            <w:tcW w:w="264" w:type="pct"/>
            <w:tcBorders>
              <w:top w:val="nil"/>
              <w:left w:val="nil"/>
              <w:bottom w:val="nil"/>
              <w:right w:val="nil"/>
            </w:tcBorders>
            <w:shd w:val="clear" w:color="auto" w:fill="auto"/>
            <w:vAlign w:val="center"/>
            <w:hideMark/>
          </w:tcPr>
          <w:p w14:paraId="47081669"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0.0</w:t>
            </w:r>
          </w:p>
        </w:tc>
        <w:tc>
          <w:tcPr>
            <w:tcW w:w="239" w:type="pct"/>
            <w:tcBorders>
              <w:top w:val="nil"/>
              <w:left w:val="nil"/>
              <w:bottom w:val="nil"/>
              <w:right w:val="nil"/>
            </w:tcBorders>
            <w:shd w:val="clear" w:color="auto" w:fill="auto"/>
            <w:vAlign w:val="center"/>
            <w:hideMark/>
          </w:tcPr>
          <w:p w14:paraId="1C508932"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0.0</w:t>
            </w:r>
          </w:p>
        </w:tc>
        <w:tc>
          <w:tcPr>
            <w:tcW w:w="347" w:type="pct"/>
            <w:tcBorders>
              <w:top w:val="nil"/>
              <w:left w:val="nil"/>
              <w:bottom w:val="nil"/>
              <w:right w:val="nil"/>
            </w:tcBorders>
            <w:shd w:val="clear" w:color="auto" w:fill="auto"/>
            <w:noWrap/>
            <w:vAlign w:val="center"/>
            <w:hideMark/>
          </w:tcPr>
          <w:p w14:paraId="58AC0ED7"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9.8***</w:t>
            </w:r>
          </w:p>
        </w:tc>
        <w:tc>
          <w:tcPr>
            <w:tcW w:w="245" w:type="pct"/>
            <w:tcBorders>
              <w:top w:val="nil"/>
              <w:left w:val="nil"/>
              <w:bottom w:val="nil"/>
              <w:right w:val="nil"/>
            </w:tcBorders>
            <w:shd w:val="clear" w:color="auto" w:fill="auto"/>
            <w:noWrap/>
            <w:vAlign w:val="center"/>
            <w:hideMark/>
          </w:tcPr>
          <w:p w14:paraId="5BC2397A"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0.2</w:t>
            </w:r>
          </w:p>
        </w:tc>
        <w:tc>
          <w:tcPr>
            <w:tcW w:w="281" w:type="pct"/>
            <w:tcBorders>
              <w:top w:val="nil"/>
              <w:left w:val="nil"/>
              <w:bottom w:val="nil"/>
              <w:right w:val="nil"/>
            </w:tcBorders>
            <w:shd w:val="clear" w:color="auto" w:fill="auto"/>
            <w:vAlign w:val="center"/>
            <w:hideMark/>
          </w:tcPr>
          <w:p w14:paraId="4523E253"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-0.9</w:t>
            </w:r>
          </w:p>
        </w:tc>
        <w:tc>
          <w:tcPr>
            <w:tcW w:w="285" w:type="pct"/>
            <w:tcBorders>
              <w:top w:val="nil"/>
              <w:left w:val="nil"/>
              <w:bottom w:val="nil"/>
              <w:right w:val="nil"/>
            </w:tcBorders>
            <w:shd w:val="clear" w:color="auto" w:fill="auto"/>
            <w:vAlign w:val="center"/>
            <w:hideMark/>
          </w:tcPr>
          <w:p w14:paraId="0CAE5E4D"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0.0</w:t>
            </w:r>
          </w:p>
        </w:tc>
        <w:tc>
          <w:tcPr>
            <w:tcW w:w="352" w:type="pct"/>
            <w:tcBorders>
              <w:top w:val="nil"/>
              <w:left w:val="nil"/>
              <w:bottom w:val="nil"/>
              <w:right w:val="nil"/>
            </w:tcBorders>
            <w:shd w:val="clear" w:color="auto" w:fill="auto"/>
            <w:noWrap/>
            <w:vAlign w:val="center"/>
            <w:hideMark/>
          </w:tcPr>
          <w:p w14:paraId="186462C7"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9.7***</w:t>
            </w:r>
          </w:p>
        </w:tc>
        <w:tc>
          <w:tcPr>
            <w:tcW w:w="245" w:type="pct"/>
            <w:tcBorders>
              <w:top w:val="nil"/>
              <w:left w:val="nil"/>
              <w:bottom w:val="nil"/>
              <w:right w:val="nil"/>
            </w:tcBorders>
            <w:shd w:val="clear" w:color="auto" w:fill="auto"/>
            <w:noWrap/>
            <w:vAlign w:val="center"/>
            <w:hideMark/>
          </w:tcPr>
          <w:p w14:paraId="5E2E259D"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0.2</w:t>
            </w:r>
          </w:p>
        </w:tc>
        <w:tc>
          <w:tcPr>
            <w:tcW w:w="294" w:type="pct"/>
            <w:tcBorders>
              <w:top w:val="nil"/>
              <w:left w:val="nil"/>
              <w:bottom w:val="nil"/>
              <w:right w:val="nil"/>
            </w:tcBorders>
            <w:shd w:val="clear" w:color="auto" w:fill="auto"/>
            <w:vAlign w:val="center"/>
            <w:hideMark/>
          </w:tcPr>
          <w:p w14:paraId="2B65D027"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-0.9</w:t>
            </w:r>
          </w:p>
        </w:tc>
        <w:tc>
          <w:tcPr>
            <w:tcW w:w="269" w:type="pct"/>
            <w:tcBorders>
              <w:top w:val="nil"/>
              <w:left w:val="nil"/>
              <w:bottom w:val="nil"/>
              <w:right w:val="nil"/>
            </w:tcBorders>
            <w:shd w:val="clear" w:color="auto" w:fill="auto"/>
            <w:vAlign w:val="center"/>
            <w:hideMark/>
          </w:tcPr>
          <w:p w14:paraId="7BEF3305"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0.0</w:t>
            </w:r>
          </w:p>
        </w:tc>
      </w:tr>
      <w:tr w:rsidR="00AB191D" w:rsidRPr="00AB191D" w14:paraId="4237E366" w14:textId="77777777" w:rsidTr="00E111B5">
        <w:trPr>
          <w:trHeight w:val="255"/>
        </w:trPr>
        <w:tc>
          <w:tcPr>
            <w:tcW w:w="1049" w:type="pct"/>
            <w:tcBorders>
              <w:top w:val="nil"/>
              <w:left w:val="nil"/>
              <w:bottom w:val="nil"/>
              <w:right w:val="nil"/>
            </w:tcBorders>
            <w:shd w:val="clear" w:color="auto" w:fill="auto"/>
            <w:noWrap/>
            <w:vAlign w:val="center"/>
            <w:hideMark/>
          </w:tcPr>
          <w:p w14:paraId="6AE6204F"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Selenium (µg/d)</w:t>
            </w:r>
          </w:p>
        </w:tc>
        <w:tc>
          <w:tcPr>
            <w:tcW w:w="293" w:type="pct"/>
            <w:tcBorders>
              <w:top w:val="nil"/>
              <w:left w:val="nil"/>
              <w:bottom w:val="nil"/>
              <w:right w:val="nil"/>
            </w:tcBorders>
            <w:shd w:val="clear" w:color="auto" w:fill="auto"/>
            <w:noWrap/>
            <w:vAlign w:val="center"/>
            <w:hideMark/>
          </w:tcPr>
          <w:p w14:paraId="19726D17"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71.2</w:t>
            </w:r>
          </w:p>
        </w:tc>
        <w:tc>
          <w:tcPr>
            <w:tcW w:w="245" w:type="pct"/>
            <w:tcBorders>
              <w:top w:val="nil"/>
              <w:left w:val="nil"/>
              <w:bottom w:val="nil"/>
              <w:right w:val="nil"/>
            </w:tcBorders>
            <w:shd w:val="clear" w:color="auto" w:fill="auto"/>
            <w:noWrap/>
            <w:vAlign w:val="center"/>
            <w:hideMark/>
          </w:tcPr>
          <w:p w14:paraId="55CFBE88"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2.4</w:t>
            </w:r>
          </w:p>
        </w:tc>
        <w:tc>
          <w:tcPr>
            <w:tcW w:w="347" w:type="pct"/>
            <w:tcBorders>
              <w:top w:val="nil"/>
              <w:left w:val="nil"/>
              <w:bottom w:val="nil"/>
              <w:right w:val="nil"/>
            </w:tcBorders>
            <w:shd w:val="clear" w:color="auto" w:fill="auto"/>
            <w:vAlign w:val="center"/>
            <w:hideMark/>
          </w:tcPr>
          <w:p w14:paraId="1DCD4392"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69.6</w:t>
            </w:r>
          </w:p>
        </w:tc>
        <w:tc>
          <w:tcPr>
            <w:tcW w:w="245" w:type="pct"/>
            <w:tcBorders>
              <w:top w:val="nil"/>
              <w:left w:val="nil"/>
              <w:bottom w:val="nil"/>
              <w:right w:val="nil"/>
            </w:tcBorders>
            <w:shd w:val="clear" w:color="auto" w:fill="auto"/>
            <w:vAlign w:val="center"/>
            <w:hideMark/>
          </w:tcPr>
          <w:p w14:paraId="66A5FB8C"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2.3</w:t>
            </w:r>
          </w:p>
        </w:tc>
        <w:tc>
          <w:tcPr>
            <w:tcW w:w="264" w:type="pct"/>
            <w:tcBorders>
              <w:top w:val="nil"/>
              <w:left w:val="nil"/>
              <w:bottom w:val="nil"/>
              <w:right w:val="nil"/>
            </w:tcBorders>
            <w:shd w:val="clear" w:color="auto" w:fill="auto"/>
            <w:vAlign w:val="center"/>
            <w:hideMark/>
          </w:tcPr>
          <w:p w14:paraId="08B01CF4"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-1.6</w:t>
            </w:r>
          </w:p>
        </w:tc>
        <w:tc>
          <w:tcPr>
            <w:tcW w:w="239" w:type="pct"/>
            <w:tcBorders>
              <w:top w:val="nil"/>
              <w:left w:val="nil"/>
              <w:bottom w:val="nil"/>
              <w:right w:val="nil"/>
            </w:tcBorders>
            <w:shd w:val="clear" w:color="auto" w:fill="auto"/>
            <w:vAlign w:val="center"/>
            <w:hideMark/>
          </w:tcPr>
          <w:p w14:paraId="6753701D"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0.1</w:t>
            </w:r>
          </w:p>
        </w:tc>
        <w:tc>
          <w:tcPr>
            <w:tcW w:w="347" w:type="pct"/>
            <w:tcBorders>
              <w:top w:val="nil"/>
              <w:left w:val="nil"/>
              <w:bottom w:val="nil"/>
              <w:right w:val="nil"/>
            </w:tcBorders>
            <w:shd w:val="clear" w:color="auto" w:fill="auto"/>
            <w:noWrap/>
            <w:vAlign w:val="center"/>
            <w:hideMark/>
          </w:tcPr>
          <w:p w14:paraId="07010093"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70.4</w:t>
            </w:r>
          </w:p>
        </w:tc>
        <w:tc>
          <w:tcPr>
            <w:tcW w:w="245" w:type="pct"/>
            <w:tcBorders>
              <w:top w:val="nil"/>
              <w:left w:val="nil"/>
              <w:bottom w:val="nil"/>
              <w:right w:val="nil"/>
            </w:tcBorders>
            <w:shd w:val="clear" w:color="auto" w:fill="auto"/>
            <w:noWrap/>
            <w:vAlign w:val="center"/>
            <w:hideMark/>
          </w:tcPr>
          <w:p w14:paraId="4C7FBA6E"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2.4</w:t>
            </w:r>
          </w:p>
        </w:tc>
        <w:tc>
          <w:tcPr>
            <w:tcW w:w="281" w:type="pct"/>
            <w:tcBorders>
              <w:top w:val="nil"/>
              <w:left w:val="nil"/>
              <w:bottom w:val="nil"/>
              <w:right w:val="nil"/>
            </w:tcBorders>
            <w:shd w:val="clear" w:color="auto" w:fill="auto"/>
            <w:vAlign w:val="center"/>
            <w:hideMark/>
          </w:tcPr>
          <w:p w14:paraId="5B1FDC2F"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-0.8</w:t>
            </w:r>
          </w:p>
        </w:tc>
        <w:tc>
          <w:tcPr>
            <w:tcW w:w="285" w:type="pct"/>
            <w:tcBorders>
              <w:top w:val="nil"/>
              <w:left w:val="nil"/>
              <w:bottom w:val="nil"/>
              <w:right w:val="nil"/>
            </w:tcBorders>
            <w:shd w:val="clear" w:color="auto" w:fill="auto"/>
            <w:vAlign w:val="center"/>
            <w:hideMark/>
          </w:tcPr>
          <w:p w14:paraId="704EE930"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0.0</w:t>
            </w:r>
          </w:p>
        </w:tc>
        <w:tc>
          <w:tcPr>
            <w:tcW w:w="352" w:type="pct"/>
            <w:tcBorders>
              <w:top w:val="nil"/>
              <w:left w:val="nil"/>
              <w:bottom w:val="nil"/>
              <w:right w:val="nil"/>
            </w:tcBorders>
            <w:shd w:val="clear" w:color="auto" w:fill="auto"/>
            <w:noWrap/>
            <w:vAlign w:val="center"/>
            <w:hideMark/>
          </w:tcPr>
          <w:p w14:paraId="1E54C8C8"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68.8</w:t>
            </w:r>
          </w:p>
        </w:tc>
        <w:tc>
          <w:tcPr>
            <w:tcW w:w="245" w:type="pct"/>
            <w:tcBorders>
              <w:top w:val="nil"/>
              <w:left w:val="nil"/>
              <w:bottom w:val="nil"/>
              <w:right w:val="nil"/>
            </w:tcBorders>
            <w:shd w:val="clear" w:color="auto" w:fill="auto"/>
            <w:noWrap/>
            <w:vAlign w:val="center"/>
            <w:hideMark/>
          </w:tcPr>
          <w:p w14:paraId="35A75B2D"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2.3</w:t>
            </w:r>
          </w:p>
        </w:tc>
        <w:tc>
          <w:tcPr>
            <w:tcW w:w="294" w:type="pct"/>
            <w:tcBorders>
              <w:top w:val="nil"/>
              <w:left w:val="nil"/>
              <w:bottom w:val="nil"/>
              <w:right w:val="nil"/>
            </w:tcBorders>
            <w:shd w:val="clear" w:color="auto" w:fill="auto"/>
            <w:vAlign w:val="center"/>
            <w:hideMark/>
          </w:tcPr>
          <w:p w14:paraId="7061A1DD"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-2.4</w:t>
            </w:r>
          </w:p>
        </w:tc>
        <w:tc>
          <w:tcPr>
            <w:tcW w:w="269" w:type="pct"/>
            <w:tcBorders>
              <w:top w:val="nil"/>
              <w:left w:val="nil"/>
              <w:bottom w:val="nil"/>
              <w:right w:val="nil"/>
            </w:tcBorders>
            <w:shd w:val="clear" w:color="auto" w:fill="auto"/>
            <w:vAlign w:val="center"/>
            <w:hideMark/>
          </w:tcPr>
          <w:p w14:paraId="6C8B974A"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0.1</w:t>
            </w:r>
          </w:p>
        </w:tc>
      </w:tr>
      <w:tr w:rsidR="00AB191D" w:rsidRPr="00AB191D" w14:paraId="2B716823" w14:textId="77777777" w:rsidTr="00E111B5">
        <w:trPr>
          <w:trHeight w:val="255"/>
        </w:trPr>
        <w:tc>
          <w:tcPr>
            <w:tcW w:w="1049" w:type="pct"/>
            <w:tcBorders>
              <w:top w:val="nil"/>
              <w:left w:val="nil"/>
              <w:bottom w:val="nil"/>
              <w:right w:val="nil"/>
            </w:tcBorders>
            <w:shd w:val="clear" w:color="auto" w:fill="auto"/>
            <w:noWrap/>
            <w:vAlign w:val="center"/>
            <w:hideMark/>
          </w:tcPr>
          <w:p w14:paraId="751BA115"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Magnesium (mg/d)</w:t>
            </w:r>
          </w:p>
        </w:tc>
        <w:tc>
          <w:tcPr>
            <w:tcW w:w="293" w:type="pct"/>
            <w:tcBorders>
              <w:top w:val="nil"/>
              <w:left w:val="nil"/>
              <w:bottom w:val="nil"/>
              <w:right w:val="nil"/>
            </w:tcBorders>
            <w:shd w:val="clear" w:color="auto" w:fill="auto"/>
            <w:noWrap/>
            <w:vAlign w:val="center"/>
            <w:hideMark/>
          </w:tcPr>
          <w:p w14:paraId="3FFFAB73"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270.2</w:t>
            </w:r>
          </w:p>
        </w:tc>
        <w:tc>
          <w:tcPr>
            <w:tcW w:w="245" w:type="pct"/>
            <w:tcBorders>
              <w:top w:val="nil"/>
              <w:left w:val="nil"/>
              <w:bottom w:val="nil"/>
              <w:right w:val="nil"/>
            </w:tcBorders>
            <w:shd w:val="clear" w:color="auto" w:fill="auto"/>
            <w:noWrap/>
            <w:vAlign w:val="center"/>
            <w:hideMark/>
          </w:tcPr>
          <w:p w14:paraId="4E61282D"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29.4</w:t>
            </w:r>
          </w:p>
        </w:tc>
        <w:tc>
          <w:tcPr>
            <w:tcW w:w="347" w:type="pct"/>
            <w:tcBorders>
              <w:top w:val="nil"/>
              <w:left w:val="nil"/>
              <w:bottom w:val="nil"/>
              <w:right w:val="nil"/>
            </w:tcBorders>
            <w:shd w:val="clear" w:color="auto" w:fill="auto"/>
            <w:vAlign w:val="center"/>
            <w:hideMark/>
          </w:tcPr>
          <w:p w14:paraId="004F388B"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371.4***</w:t>
            </w:r>
          </w:p>
        </w:tc>
        <w:tc>
          <w:tcPr>
            <w:tcW w:w="245" w:type="pct"/>
            <w:tcBorders>
              <w:top w:val="nil"/>
              <w:left w:val="nil"/>
              <w:bottom w:val="nil"/>
              <w:right w:val="nil"/>
            </w:tcBorders>
            <w:shd w:val="clear" w:color="auto" w:fill="auto"/>
            <w:vAlign w:val="center"/>
            <w:hideMark/>
          </w:tcPr>
          <w:p w14:paraId="7A38D913"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30.5</w:t>
            </w:r>
          </w:p>
        </w:tc>
        <w:tc>
          <w:tcPr>
            <w:tcW w:w="264" w:type="pct"/>
            <w:tcBorders>
              <w:top w:val="nil"/>
              <w:left w:val="nil"/>
              <w:bottom w:val="nil"/>
              <w:right w:val="nil"/>
            </w:tcBorders>
            <w:shd w:val="clear" w:color="auto" w:fill="auto"/>
            <w:vAlign w:val="center"/>
            <w:hideMark/>
          </w:tcPr>
          <w:p w14:paraId="71ECB107"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101.2</w:t>
            </w:r>
          </w:p>
        </w:tc>
        <w:tc>
          <w:tcPr>
            <w:tcW w:w="239" w:type="pct"/>
            <w:tcBorders>
              <w:top w:val="nil"/>
              <w:left w:val="nil"/>
              <w:bottom w:val="nil"/>
              <w:right w:val="nil"/>
            </w:tcBorders>
            <w:shd w:val="clear" w:color="auto" w:fill="auto"/>
            <w:vAlign w:val="center"/>
            <w:hideMark/>
          </w:tcPr>
          <w:p w14:paraId="20503CD3"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5.2</w:t>
            </w:r>
          </w:p>
        </w:tc>
        <w:tc>
          <w:tcPr>
            <w:tcW w:w="347" w:type="pct"/>
            <w:tcBorders>
              <w:top w:val="nil"/>
              <w:left w:val="nil"/>
              <w:bottom w:val="nil"/>
              <w:right w:val="nil"/>
            </w:tcBorders>
            <w:shd w:val="clear" w:color="auto" w:fill="auto"/>
            <w:noWrap/>
            <w:vAlign w:val="center"/>
            <w:hideMark/>
          </w:tcPr>
          <w:p w14:paraId="413A380E"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287.2***</w:t>
            </w:r>
          </w:p>
        </w:tc>
        <w:tc>
          <w:tcPr>
            <w:tcW w:w="245" w:type="pct"/>
            <w:tcBorders>
              <w:top w:val="nil"/>
              <w:left w:val="nil"/>
              <w:bottom w:val="nil"/>
              <w:right w:val="nil"/>
            </w:tcBorders>
            <w:shd w:val="clear" w:color="auto" w:fill="auto"/>
            <w:noWrap/>
            <w:vAlign w:val="center"/>
            <w:hideMark/>
          </w:tcPr>
          <w:p w14:paraId="71853CE9"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29.6</w:t>
            </w:r>
          </w:p>
        </w:tc>
        <w:tc>
          <w:tcPr>
            <w:tcW w:w="281" w:type="pct"/>
            <w:tcBorders>
              <w:top w:val="nil"/>
              <w:left w:val="nil"/>
              <w:bottom w:val="nil"/>
              <w:right w:val="nil"/>
            </w:tcBorders>
            <w:shd w:val="clear" w:color="auto" w:fill="auto"/>
            <w:vAlign w:val="center"/>
            <w:hideMark/>
          </w:tcPr>
          <w:p w14:paraId="1F7EAFF5"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17.0</w:t>
            </w:r>
          </w:p>
        </w:tc>
        <w:tc>
          <w:tcPr>
            <w:tcW w:w="285" w:type="pct"/>
            <w:tcBorders>
              <w:top w:val="nil"/>
              <w:left w:val="nil"/>
              <w:bottom w:val="nil"/>
              <w:right w:val="nil"/>
            </w:tcBorders>
            <w:shd w:val="clear" w:color="auto" w:fill="auto"/>
            <w:vAlign w:val="center"/>
            <w:hideMark/>
          </w:tcPr>
          <w:p w14:paraId="5A31007A"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0.8</w:t>
            </w:r>
          </w:p>
        </w:tc>
        <w:tc>
          <w:tcPr>
            <w:tcW w:w="352" w:type="pct"/>
            <w:tcBorders>
              <w:top w:val="nil"/>
              <w:left w:val="nil"/>
              <w:bottom w:val="nil"/>
              <w:right w:val="nil"/>
            </w:tcBorders>
            <w:shd w:val="clear" w:color="auto" w:fill="auto"/>
            <w:noWrap/>
            <w:vAlign w:val="center"/>
            <w:hideMark/>
          </w:tcPr>
          <w:p w14:paraId="24EC242F"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388.4***</w:t>
            </w:r>
          </w:p>
        </w:tc>
        <w:tc>
          <w:tcPr>
            <w:tcW w:w="245" w:type="pct"/>
            <w:tcBorders>
              <w:top w:val="nil"/>
              <w:left w:val="nil"/>
              <w:bottom w:val="nil"/>
              <w:right w:val="nil"/>
            </w:tcBorders>
            <w:shd w:val="clear" w:color="auto" w:fill="auto"/>
            <w:noWrap/>
            <w:vAlign w:val="center"/>
            <w:hideMark/>
          </w:tcPr>
          <w:p w14:paraId="1234ED14"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30.7</w:t>
            </w:r>
          </w:p>
        </w:tc>
        <w:tc>
          <w:tcPr>
            <w:tcW w:w="294" w:type="pct"/>
            <w:tcBorders>
              <w:top w:val="nil"/>
              <w:left w:val="nil"/>
              <w:bottom w:val="nil"/>
              <w:right w:val="nil"/>
            </w:tcBorders>
            <w:shd w:val="clear" w:color="auto" w:fill="auto"/>
            <w:vAlign w:val="center"/>
            <w:hideMark/>
          </w:tcPr>
          <w:p w14:paraId="1377CF1E"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118.2</w:t>
            </w:r>
          </w:p>
        </w:tc>
        <w:tc>
          <w:tcPr>
            <w:tcW w:w="269" w:type="pct"/>
            <w:tcBorders>
              <w:top w:val="nil"/>
              <w:left w:val="nil"/>
              <w:bottom w:val="nil"/>
              <w:right w:val="nil"/>
            </w:tcBorders>
            <w:shd w:val="clear" w:color="auto" w:fill="auto"/>
            <w:vAlign w:val="center"/>
            <w:hideMark/>
          </w:tcPr>
          <w:p w14:paraId="765163DF"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5.4</w:t>
            </w:r>
          </w:p>
        </w:tc>
      </w:tr>
      <w:tr w:rsidR="00AB191D" w:rsidRPr="00AB191D" w14:paraId="4676A8E1" w14:textId="77777777" w:rsidTr="00E111B5">
        <w:trPr>
          <w:trHeight w:val="255"/>
        </w:trPr>
        <w:tc>
          <w:tcPr>
            <w:tcW w:w="1049" w:type="pct"/>
            <w:tcBorders>
              <w:top w:val="nil"/>
              <w:left w:val="nil"/>
              <w:bottom w:val="single" w:sz="4" w:space="0" w:color="auto"/>
              <w:right w:val="nil"/>
            </w:tcBorders>
            <w:shd w:val="clear" w:color="auto" w:fill="auto"/>
            <w:noWrap/>
            <w:vAlign w:val="center"/>
            <w:hideMark/>
          </w:tcPr>
          <w:p w14:paraId="38B4BF70"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Zinc (mg/d)</w:t>
            </w:r>
          </w:p>
        </w:tc>
        <w:tc>
          <w:tcPr>
            <w:tcW w:w="293" w:type="pct"/>
            <w:tcBorders>
              <w:top w:val="nil"/>
              <w:left w:val="nil"/>
              <w:bottom w:val="single" w:sz="4" w:space="0" w:color="auto"/>
              <w:right w:val="nil"/>
            </w:tcBorders>
            <w:shd w:val="clear" w:color="auto" w:fill="auto"/>
            <w:noWrap/>
            <w:vAlign w:val="center"/>
            <w:hideMark/>
          </w:tcPr>
          <w:p w14:paraId="0920F26C"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10.9</w:t>
            </w:r>
          </w:p>
        </w:tc>
        <w:tc>
          <w:tcPr>
            <w:tcW w:w="245" w:type="pct"/>
            <w:tcBorders>
              <w:top w:val="nil"/>
              <w:left w:val="nil"/>
              <w:bottom w:val="single" w:sz="4" w:space="0" w:color="auto"/>
              <w:right w:val="nil"/>
            </w:tcBorders>
            <w:shd w:val="clear" w:color="auto" w:fill="auto"/>
            <w:noWrap/>
            <w:vAlign w:val="center"/>
            <w:hideMark/>
          </w:tcPr>
          <w:p w14:paraId="5000DEB1"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0.4</w:t>
            </w:r>
          </w:p>
        </w:tc>
        <w:tc>
          <w:tcPr>
            <w:tcW w:w="347" w:type="pct"/>
            <w:tcBorders>
              <w:top w:val="nil"/>
              <w:left w:val="nil"/>
              <w:bottom w:val="single" w:sz="4" w:space="0" w:color="auto"/>
              <w:right w:val="nil"/>
            </w:tcBorders>
            <w:shd w:val="clear" w:color="auto" w:fill="auto"/>
            <w:vAlign w:val="center"/>
            <w:hideMark/>
          </w:tcPr>
          <w:p w14:paraId="4C6C14C0"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11.2</w:t>
            </w:r>
          </w:p>
        </w:tc>
        <w:tc>
          <w:tcPr>
            <w:tcW w:w="245" w:type="pct"/>
            <w:tcBorders>
              <w:top w:val="nil"/>
              <w:left w:val="nil"/>
              <w:bottom w:val="single" w:sz="4" w:space="0" w:color="auto"/>
              <w:right w:val="nil"/>
            </w:tcBorders>
            <w:shd w:val="clear" w:color="auto" w:fill="auto"/>
            <w:vAlign w:val="center"/>
            <w:hideMark/>
          </w:tcPr>
          <w:p w14:paraId="6964EB87"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0.4</w:t>
            </w:r>
          </w:p>
        </w:tc>
        <w:tc>
          <w:tcPr>
            <w:tcW w:w="264" w:type="pct"/>
            <w:tcBorders>
              <w:top w:val="nil"/>
              <w:left w:val="nil"/>
              <w:bottom w:val="single" w:sz="4" w:space="0" w:color="auto"/>
              <w:right w:val="nil"/>
            </w:tcBorders>
            <w:shd w:val="clear" w:color="auto" w:fill="auto"/>
            <w:vAlign w:val="center"/>
            <w:hideMark/>
          </w:tcPr>
          <w:p w14:paraId="5FAC9BD1"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0.3</w:t>
            </w:r>
          </w:p>
        </w:tc>
        <w:tc>
          <w:tcPr>
            <w:tcW w:w="239" w:type="pct"/>
            <w:tcBorders>
              <w:top w:val="nil"/>
              <w:left w:val="nil"/>
              <w:bottom w:val="single" w:sz="4" w:space="0" w:color="auto"/>
              <w:right w:val="nil"/>
            </w:tcBorders>
            <w:shd w:val="clear" w:color="auto" w:fill="auto"/>
            <w:vAlign w:val="center"/>
            <w:hideMark/>
          </w:tcPr>
          <w:p w14:paraId="7BE291D7"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0.0</w:t>
            </w:r>
          </w:p>
        </w:tc>
        <w:tc>
          <w:tcPr>
            <w:tcW w:w="347" w:type="pct"/>
            <w:tcBorders>
              <w:top w:val="nil"/>
              <w:left w:val="nil"/>
              <w:bottom w:val="single" w:sz="4" w:space="0" w:color="auto"/>
              <w:right w:val="nil"/>
            </w:tcBorders>
            <w:shd w:val="clear" w:color="auto" w:fill="auto"/>
            <w:noWrap/>
            <w:vAlign w:val="center"/>
            <w:hideMark/>
          </w:tcPr>
          <w:p w14:paraId="3E01DB0B"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11.4</w:t>
            </w:r>
          </w:p>
        </w:tc>
        <w:tc>
          <w:tcPr>
            <w:tcW w:w="245" w:type="pct"/>
            <w:tcBorders>
              <w:top w:val="nil"/>
              <w:left w:val="nil"/>
              <w:bottom w:val="single" w:sz="4" w:space="0" w:color="auto"/>
              <w:right w:val="nil"/>
            </w:tcBorders>
            <w:shd w:val="clear" w:color="auto" w:fill="auto"/>
            <w:noWrap/>
            <w:vAlign w:val="center"/>
            <w:hideMark/>
          </w:tcPr>
          <w:p w14:paraId="683D0B16"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0.4</w:t>
            </w:r>
          </w:p>
        </w:tc>
        <w:tc>
          <w:tcPr>
            <w:tcW w:w="281" w:type="pct"/>
            <w:tcBorders>
              <w:top w:val="nil"/>
              <w:left w:val="nil"/>
              <w:bottom w:val="single" w:sz="4" w:space="0" w:color="auto"/>
              <w:right w:val="nil"/>
            </w:tcBorders>
            <w:shd w:val="clear" w:color="auto" w:fill="auto"/>
            <w:vAlign w:val="center"/>
            <w:hideMark/>
          </w:tcPr>
          <w:p w14:paraId="08DF3FE2"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0.5</w:t>
            </w:r>
          </w:p>
        </w:tc>
        <w:tc>
          <w:tcPr>
            <w:tcW w:w="285" w:type="pct"/>
            <w:tcBorders>
              <w:top w:val="nil"/>
              <w:left w:val="nil"/>
              <w:bottom w:val="single" w:sz="4" w:space="0" w:color="auto"/>
              <w:right w:val="nil"/>
            </w:tcBorders>
            <w:shd w:val="clear" w:color="auto" w:fill="auto"/>
            <w:vAlign w:val="center"/>
            <w:hideMark/>
          </w:tcPr>
          <w:p w14:paraId="77A2825C"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0.0</w:t>
            </w:r>
          </w:p>
        </w:tc>
        <w:tc>
          <w:tcPr>
            <w:tcW w:w="352" w:type="pct"/>
            <w:tcBorders>
              <w:top w:val="nil"/>
              <w:left w:val="nil"/>
              <w:bottom w:val="single" w:sz="4" w:space="0" w:color="auto"/>
              <w:right w:val="nil"/>
            </w:tcBorders>
            <w:shd w:val="clear" w:color="auto" w:fill="auto"/>
            <w:noWrap/>
            <w:vAlign w:val="center"/>
            <w:hideMark/>
          </w:tcPr>
          <w:p w14:paraId="30700BA5"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11.7***</w:t>
            </w:r>
          </w:p>
        </w:tc>
        <w:tc>
          <w:tcPr>
            <w:tcW w:w="245" w:type="pct"/>
            <w:tcBorders>
              <w:top w:val="nil"/>
              <w:left w:val="nil"/>
              <w:bottom w:val="single" w:sz="4" w:space="0" w:color="auto"/>
              <w:right w:val="nil"/>
            </w:tcBorders>
            <w:shd w:val="clear" w:color="auto" w:fill="auto"/>
            <w:noWrap/>
            <w:vAlign w:val="center"/>
            <w:hideMark/>
          </w:tcPr>
          <w:p w14:paraId="557B74F5"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0.4</w:t>
            </w:r>
          </w:p>
        </w:tc>
        <w:tc>
          <w:tcPr>
            <w:tcW w:w="294" w:type="pct"/>
            <w:tcBorders>
              <w:top w:val="nil"/>
              <w:left w:val="nil"/>
              <w:bottom w:val="single" w:sz="4" w:space="0" w:color="auto"/>
              <w:right w:val="nil"/>
            </w:tcBorders>
            <w:shd w:val="clear" w:color="auto" w:fill="auto"/>
            <w:vAlign w:val="center"/>
            <w:hideMark/>
          </w:tcPr>
          <w:p w14:paraId="7C42C7CC"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0.8</w:t>
            </w:r>
          </w:p>
        </w:tc>
        <w:tc>
          <w:tcPr>
            <w:tcW w:w="269" w:type="pct"/>
            <w:tcBorders>
              <w:top w:val="nil"/>
              <w:left w:val="nil"/>
              <w:bottom w:val="single" w:sz="4" w:space="0" w:color="auto"/>
              <w:right w:val="nil"/>
            </w:tcBorders>
            <w:shd w:val="clear" w:color="auto" w:fill="auto"/>
            <w:vAlign w:val="center"/>
            <w:hideMark/>
          </w:tcPr>
          <w:p w14:paraId="28F7D36C"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0.0</w:t>
            </w:r>
          </w:p>
        </w:tc>
      </w:tr>
    </w:tbl>
    <w:p w14:paraId="72909B45" w14:textId="44F0BA45" w:rsidR="00E111B5" w:rsidRPr="00AB191D" w:rsidRDefault="00E111B5" w:rsidP="00E111B5">
      <w:pPr>
        <w:pStyle w:val="Footer"/>
        <w:spacing w:before="0" w:after="0"/>
        <w:ind w:right="57"/>
        <w:rPr>
          <w:szCs w:val="20"/>
          <w:lang w:val="en-US"/>
        </w:rPr>
      </w:pPr>
      <w:r w:rsidRPr="00AB191D">
        <w:rPr>
          <w:szCs w:val="20"/>
          <w:lang w:val="en-US"/>
        </w:rPr>
        <w:t xml:space="preserve">DFE, dietary folate equivalents. N/A, not applicable due to the large number of zero in the observed intake of </w:t>
      </w:r>
      <w:r w:rsidR="00020A84" w:rsidRPr="00AB191D">
        <w:rPr>
          <w:szCs w:val="20"/>
          <w:lang w:val="en-US"/>
        </w:rPr>
        <w:t xml:space="preserve">more </w:t>
      </w:r>
      <w:r w:rsidRPr="00AB191D">
        <w:rPr>
          <w:szCs w:val="20"/>
          <w:lang w:val="en-US"/>
        </w:rPr>
        <w:t>healthful grain foods</w:t>
      </w:r>
    </w:p>
    <w:p w14:paraId="30A1A359" w14:textId="77777777" w:rsidR="00E111B5" w:rsidRPr="00AB191D" w:rsidRDefault="00E111B5" w:rsidP="00E111B5">
      <w:pPr>
        <w:pStyle w:val="Footer"/>
        <w:spacing w:before="0" w:after="0"/>
        <w:ind w:right="57"/>
        <w:rPr>
          <w:szCs w:val="20"/>
          <w:lang w:val="en-US"/>
        </w:rPr>
      </w:pPr>
      <w:r w:rsidRPr="00AB191D">
        <w:rPr>
          <w:szCs w:val="20"/>
          <w:lang w:val="en-US"/>
        </w:rPr>
        <w:t>† Values represent total daily energy and nutrients consumed by São Paulo residents (n=1741)</w:t>
      </w:r>
    </w:p>
    <w:p w14:paraId="44045BC8" w14:textId="77777777" w:rsidR="00E111B5" w:rsidRPr="00AB191D" w:rsidRDefault="00E111B5" w:rsidP="00E111B5">
      <w:pPr>
        <w:pStyle w:val="Footer"/>
        <w:spacing w:before="0" w:after="0"/>
        <w:ind w:right="57"/>
        <w:rPr>
          <w:szCs w:val="20"/>
          <w:lang w:val="en-US"/>
        </w:rPr>
      </w:pPr>
      <w:r w:rsidRPr="00AB191D">
        <w:rPr>
          <w:szCs w:val="20"/>
          <w:lang w:val="en-US"/>
        </w:rPr>
        <w:t>‡ Difference between values estimated from the respective substitution in the entire population in one eating occasion from observed intake.</w:t>
      </w:r>
    </w:p>
    <w:p w14:paraId="7641E850" w14:textId="77777777" w:rsidR="00E111B5" w:rsidRPr="00AB191D" w:rsidRDefault="00E111B5" w:rsidP="00E111B5">
      <w:pPr>
        <w:spacing w:after="0" w:line="240" w:lineRule="auto"/>
        <w:rPr>
          <w:rFonts w:ascii="Times New Roman" w:hAnsi="Times New Roman" w:cs="Times New Roman"/>
          <w:sz w:val="20"/>
          <w:szCs w:val="20"/>
        </w:rPr>
      </w:pPr>
      <w:r w:rsidRPr="00AB191D">
        <w:rPr>
          <w:rFonts w:ascii="Times New Roman" w:hAnsi="Times New Roman" w:cs="Times New Roman"/>
          <w:sz w:val="20"/>
          <w:szCs w:val="20"/>
        </w:rPr>
        <w:t xml:space="preserve">§ </w:t>
      </w:r>
      <w:r w:rsidRPr="00AB191D">
        <w:rPr>
          <w:rFonts w:ascii="Times New Roman" w:eastAsia="Times New Roman" w:hAnsi="Times New Roman" w:cs="Times New Roman"/>
          <w:bCs/>
          <w:sz w:val="20"/>
          <w:szCs w:val="20"/>
        </w:rPr>
        <w:t>Observed vs. partial replacement</w:t>
      </w:r>
    </w:p>
    <w:p w14:paraId="565B50C3" w14:textId="61756312" w:rsidR="0091329B" w:rsidRPr="00AB191D" w:rsidRDefault="00E111B5" w:rsidP="00E111B5">
      <w:pPr>
        <w:spacing w:after="0" w:line="240" w:lineRule="auto"/>
      </w:pPr>
      <w:r w:rsidRPr="00AB191D">
        <w:rPr>
          <w:rFonts w:ascii="Times New Roman" w:hAnsi="Times New Roman" w:cs="Times New Roman"/>
          <w:sz w:val="20"/>
          <w:szCs w:val="20"/>
        </w:rPr>
        <w:t>Asterisks indicate statistical significance comparing whether modeled changes are 5% change or more from observed diets. *p-value &lt; 0.05; **p-value &lt;0.01; *** p-value&lt; 0.001 in survey weighted t-tests</w:t>
      </w:r>
      <w:r w:rsidRPr="00AB191D">
        <w:rPr>
          <w:b/>
        </w:rPr>
        <w:t xml:space="preserve"> </w:t>
      </w:r>
      <w:r w:rsidRPr="00AB191D">
        <w:rPr>
          <w:rFonts w:ascii="Times New Roman" w:hAnsi="Times New Roman" w:cs="Times New Roman"/>
          <w:sz w:val="20"/>
          <w:szCs w:val="20"/>
        </w:rPr>
        <w:t>*p-value &lt; 0.05; **p-value &lt;0.01; *** p-value &lt; 0.001 in survey weighted t-tests</w:t>
      </w:r>
      <w:bookmarkEnd w:id="6"/>
    </w:p>
    <w:p w14:paraId="1E062E7D" w14:textId="77777777" w:rsidR="00E111B5" w:rsidRPr="00AB191D" w:rsidRDefault="005D4E79">
      <w:pPr>
        <w:rPr>
          <w:b/>
          <w:sz w:val="24"/>
          <w:szCs w:val="24"/>
        </w:rPr>
      </w:pPr>
      <w:r w:rsidRPr="00AB191D">
        <w:rPr>
          <w:b/>
          <w:sz w:val="24"/>
          <w:szCs w:val="24"/>
        </w:rPr>
        <w:br w:type="page"/>
      </w:r>
    </w:p>
    <w:p w14:paraId="662858E4" w14:textId="4C902B76" w:rsidR="00E111B5" w:rsidRPr="00AB191D" w:rsidRDefault="00E111B5" w:rsidP="00E111B5">
      <w:pPr>
        <w:pStyle w:val="Heading1"/>
      </w:pPr>
      <w:bookmarkStart w:id="11" w:name="_Toc63524530"/>
      <w:r w:rsidRPr="00AB191D">
        <w:rPr>
          <w:b/>
          <w:bCs w:val="0"/>
        </w:rPr>
        <w:lastRenderedPageBreak/>
        <w:t xml:space="preserve">Supplementary Table </w:t>
      </w:r>
      <w:r w:rsidR="00D23BF7" w:rsidRPr="00AB191D">
        <w:rPr>
          <w:b/>
          <w:bCs w:val="0"/>
        </w:rPr>
        <w:t>9</w:t>
      </w:r>
      <w:r w:rsidRPr="00AB191D">
        <w:t>. Estimated mean energy and nutrient intake after replacing white rice for brown rice and white bread for whole-wheat bread (models 1, 2 and 3) among older adults (60 or more years) living in São Paulo based on the 2015 Health Survey of São Paulo.</w:t>
      </w:r>
      <w:bookmarkEnd w:id="11"/>
    </w:p>
    <w:tbl>
      <w:tblPr>
        <w:tblW w:w="5000" w:type="pct"/>
        <w:tblLook w:val="04A0" w:firstRow="1" w:lastRow="0" w:firstColumn="1" w:lastColumn="0" w:noHBand="0" w:noVBand="1"/>
      </w:tblPr>
      <w:tblGrid>
        <w:gridCol w:w="3056"/>
        <w:gridCol w:w="867"/>
        <w:gridCol w:w="615"/>
        <w:gridCol w:w="1009"/>
        <w:gridCol w:w="615"/>
        <w:gridCol w:w="728"/>
        <w:gridCol w:w="543"/>
        <w:gridCol w:w="1009"/>
        <w:gridCol w:w="615"/>
        <w:gridCol w:w="841"/>
        <w:gridCol w:w="645"/>
        <w:gridCol w:w="1023"/>
        <w:gridCol w:w="615"/>
        <w:gridCol w:w="871"/>
        <w:gridCol w:w="736"/>
      </w:tblGrid>
      <w:tr w:rsidR="00AB191D" w:rsidRPr="00AB191D" w14:paraId="6CDF101C" w14:textId="77777777" w:rsidTr="00E111B5">
        <w:trPr>
          <w:trHeight w:val="255"/>
        </w:trPr>
        <w:tc>
          <w:tcPr>
            <w:tcW w:w="1108" w:type="pct"/>
            <w:vMerge w:val="restart"/>
            <w:tcBorders>
              <w:top w:val="single" w:sz="8" w:space="0" w:color="auto"/>
              <w:left w:val="nil"/>
              <w:bottom w:val="single" w:sz="8" w:space="0" w:color="000000"/>
              <w:right w:val="nil"/>
            </w:tcBorders>
            <w:shd w:val="clear" w:color="auto" w:fill="auto"/>
            <w:vAlign w:val="center"/>
            <w:hideMark/>
          </w:tcPr>
          <w:p w14:paraId="3D7E51A1" w14:textId="77777777" w:rsidR="00E111B5" w:rsidRPr="00AB191D" w:rsidRDefault="00E111B5" w:rsidP="00E111B5">
            <w:pPr>
              <w:spacing w:after="0" w:line="240" w:lineRule="auto"/>
              <w:jc w:val="center"/>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Energy and nutrients†</w:t>
            </w:r>
          </w:p>
        </w:tc>
        <w:tc>
          <w:tcPr>
            <w:tcW w:w="537" w:type="pct"/>
            <w:gridSpan w:val="2"/>
            <w:vMerge w:val="restart"/>
            <w:tcBorders>
              <w:top w:val="single" w:sz="8" w:space="0" w:color="auto"/>
              <w:left w:val="nil"/>
              <w:bottom w:val="single" w:sz="8" w:space="0" w:color="000000"/>
              <w:right w:val="nil"/>
            </w:tcBorders>
            <w:shd w:val="clear" w:color="auto" w:fill="auto"/>
            <w:noWrap/>
            <w:vAlign w:val="center"/>
            <w:hideMark/>
          </w:tcPr>
          <w:p w14:paraId="320E550C" w14:textId="77777777" w:rsidR="00E111B5" w:rsidRPr="00AB191D" w:rsidRDefault="00E111B5" w:rsidP="00E111B5">
            <w:pPr>
              <w:spacing w:after="0" w:line="240" w:lineRule="auto"/>
              <w:jc w:val="center"/>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Observed</w:t>
            </w:r>
          </w:p>
        </w:tc>
        <w:tc>
          <w:tcPr>
            <w:tcW w:w="1050" w:type="pct"/>
            <w:gridSpan w:val="4"/>
            <w:tcBorders>
              <w:top w:val="single" w:sz="8" w:space="0" w:color="auto"/>
              <w:left w:val="nil"/>
              <w:bottom w:val="single" w:sz="8" w:space="0" w:color="auto"/>
              <w:right w:val="nil"/>
            </w:tcBorders>
            <w:shd w:val="clear" w:color="auto" w:fill="auto"/>
            <w:vAlign w:val="center"/>
            <w:hideMark/>
          </w:tcPr>
          <w:p w14:paraId="6AE172BE" w14:textId="77777777" w:rsidR="00E111B5" w:rsidRPr="00AB191D" w:rsidRDefault="00E111B5" w:rsidP="00E111B5">
            <w:pPr>
              <w:spacing w:after="0" w:line="240" w:lineRule="auto"/>
              <w:jc w:val="center"/>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Model 1: Rice</w:t>
            </w:r>
          </w:p>
        </w:tc>
        <w:tc>
          <w:tcPr>
            <w:tcW w:w="1128" w:type="pct"/>
            <w:gridSpan w:val="4"/>
            <w:tcBorders>
              <w:top w:val="single" w:sz="8" w:space="0" w:color="auto"/>
              <w:left w:val="nil"/>
              <w:bottom w:val="single" w:sz="8" w:space="0" w:color="auto"/>
              <w:right w:val="nil"/>
            </w:tcBorders>
            <w:shd w:val="clear" w:color="auto" w:fill="auto"/>
            <w:noWrap/>
            <w:vAlign w:val="center"/>
            <w:hideMark/>
          </w:tcPr>
          <w:p w14:paraId="65FBC481" w14:textId="77777777" w:rsidR="00E111B5" w:rsidRPr="00AB191D" w:rsidRDefault="00E111B5" w:rsidP="00E111B5">
            <w:pPr>
              <w:spacing w:after="0" w:line="240" w:lineRule="auto"/>
              <w:jc w:val="center"/>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Model 2: Bread</w:t>
            </w:r>
          </w:p>
        </w:tc>
        <w:tc>
          <w:tcPr>
            <w:tcW w:w="1177" w:type="pct"/>
            <w:gridSpan w:val="4"/>
            <w:tcBorders>
              <w:top w:val="single" w:sz="8" w:space="0" w:color="auto"/>
              <w:left w:val="nil"/>
              <w:bottom w:val="single" w:sz="8" w:space="0" w:color="auto"/>
              <w:right w:val="nil"/>
            </w:tcBorders>
            <w:shd w:val="clear" w:color="auto" w:fill="auto"/>
            <w:noWrap/>
            <w:vAlign w:val="center"/>
            <w:hideMark/>
          </w:tcPr>
          <w:p w14:paraId="06AE6ED8" w14:textId="77777777" w:rsidR="00E111B5" w:rsidRPr="00AB191D" w:rsidRDefault="00E111B5" w:rsidP="00E111B5">
            <w:pPr>
              <w:spacing w:after="0" w:line="240" w:lineRule="auto"/>
              <w:jc w:val="center"/>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Model 3: Rice + Bread</w:t>
            </w:r>
          </w:p>
        </w:tc>
      </w:tr>
      <w:tr w:rsidR="00AB191D" w:rsidRPr="00AB191D" w14:paraId="3C8C29A5" w14:textId="77777777" w:rsidTr="00E111B5">
        <w:trPr>
          <w:trHeight w:val="255"/>
        </w:trPr>
        <w:tc>
          <w:tcPr>
            <w:tcW w:w="1108" w:type="pct"/>
            <w:vMerge/>
            <w:tcBorders>
              <w:top w:val="single" w:sz="8" w:space="0" w:color="auto"/>
              <w:left w:val="nil"/>
              <w:bottom w:val="single" w:sz="8" w:space="0" w:color="000000"/>
              <w:right w:val="nil"/>
            </w:tcBorders>
            <w:vAlign w:val="center"/>
            <w:hideMark/>
          </w:tcPr>
          <w:p w14:paraId="4479F27D" w14:textId="77777777" w:rsidR="00E111B5" w:rsidRPr="00AB191D" w:rsidRDefault="00E111B5" w:rsidP="00E111B5">
            <w:pPr>
              <w:spacing w:after="0" w:line="240" w:lineRule="auto"/>
              <w:rPr>
                <w:rFonts w:ascii="Times New Roman" w:eastAsia="Times New Roman" w:hAnsi="Times New Roman" w:cs="Times New Roman"/>
                <w:sz w:val="16"/>
                <w:szCs w:val="16"/>
              </w:rPr>
            </w:pPr>
          </w:p>
        </w:tc>
        <w:tc>
          <w:tcPr>
            <w:tcW w:w="537" w:type="pct"/>
            <w:gridSpan w:val="2"/>
            <w:vMerge/>
            <w:tcBorders>
              <w:top w:val="single" w:sz="8" w:space="0" w:color="auto"/>
              <w:left w:val="nil"/>
              <w:bottom w:val="single" w:sz="8" w:space="0" w:color="000000"/>
              <w:right w:val="nil"/>
            </w:tcBorders>
            <w:vAlign w:val="center"/>
            <w:hideMark/>
          </w:tcPr>
          <w:p w14:paraId="15588A0B" w14:textId="77777777" w:rsidR="00E111B5" w:rsidRPr="00AB191D" w:rsidRDefault="00E111B5" w:rsidP="00E111B5">
            <w:pPr>
              <w:spacing w:after="0" w:line="240" w:lineRule="auto"/>
              <w:rPr>
                <w:rFonts w:ascii="Times New Roman" w:eastAsia="Times New Roman" w:hAnsi="Times New Roman" w:cs="Times New Roman"/>
                <w:sz w:val="16"/>
                <w:szCs w:val="16"/>
              </w:rPr>
            </w:pPr>
          </w:p>
        </w:tc>
        <w:tc>
          <w:tcPr>
            <w:tcW w:w="589" w:type="pct"/>
            <w:gridSpan w:val="2"/>
            <w:tcBorders>
              <w:top w:val="single" w:sz="8" w:space="0" w:color="auto"/>
              <w:left w:val="nil"/>
              <w:bottom w:val="single" w:sz="8" w:space="0" w:color="auto"/>
              <w:right w:val="nil"/>
            </w:tcBorders>
            <w:shd w:val="clear" w:color="auto" w:fill="auto"/>
            <w:vAlign w:val="center"/>
            <w:hideMark/>
          </w:tcPr>
          <w:p w14:paraId="00B4794E" w14:textId="77777777" w:rsidR="00E111B5" w:rsidRPr="00AB191D" w:rsidRDefault="00E111B5" w:rsidP="00E111B5">
            <w:pPr>
              <w:spacing w:after="0" w:line="240" w:lineRule="auto"/>
              <w:jc w:val="center"/>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100% change ‡</w:t>
            </w:r>
          </w:p>
        </w:tc>
        <w:tc>
          <w:tcPr>
            <w:tcW w:w="461" w:type="pct"/>
            <w:gridSpan w:val="2"/>
            <w:tcBorders>
              <w:top w:val="single" w:sz="8" w:space="0" w:color="auto"/>
              <w:left w:val="nil"/>
              <w:bottom w:val="single" w:sz="8" w:space="0" w:color="auto"/>
              <w:right w:val="nil"/>
            </w:tcBorders>
            <w:shd w:val="clear" w:color="auto" w:fill="auto"/>
            <w:vAlign w:val="center"/>
            <w:hideMark/>
          </w:tcPr>
          <w:p w14:paraId="269E4662" w14:textId="77777777" w:rsidR="00E111B5" w:rsidRPr="00AB191D" w:rsidRDefault="00E111B5" w:rsidP="00E111B5">
            <w:pPr>
              <w:spacing w:after="0" w:line="240" w:lineRule="auto"/>
              <w:jc w:val="center"/>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Absolute change§</w:t>
            </w:r>
          </w:p>
        </w:tc>
        <w:tc>
          <w:tcPr>
            <w:tcW w:w="589" w:type="pct"/>
            <w:gridSpan w:val="2"/>
            <w:tcBorders>
              <w:top w:val="single" w:sz="8" w:space="0" w:color="auto"/>
              <w:left w:val="nil"/>
              <w:bottom w:val="single" w:sz="8" w:space="0" w:color="auto"/>
              <w:right w:val="nil"/>
            </w:tcBorders>
            <w:shd w:val="clear" w:color="auto" w:fill="auto"/>
            <w:vAlign w:val="center"/>
            <w:hideMark/>
          </w:tcPr>
          <w:p w14:paraId="20FED50D" w14:textId="77777777" w:rsidR="00E111B5" w:rsidRPr="00AB191D" w:rsidRDefault="00E111B5" w:rsidP="00E111B5">
            <w:pPr>
              <w:spacing w:after="0" w:line="240" w:lineRule="auto"/>
              <w:jc w:val="center"/>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100% change</w:t>
            </w:r>
          </w:p>
        </w:tc>
        <w:tc>
          <w:tcPr>
            <w:tcW w:w="539" w:type="pct"/>
            <w:gridSpan w:val="2"/>
            <w:tcBorders>
              <w:top w:val="single" w:sz="8" w:space="0" w:color="auto"/>
              <w:left w:val="nil"/>
              <w:bottom w:val="single" w:sz="8" w:space="0" w:color="auto"/>
              <w:right w:val="nil"/>
            </w:tcBorders>
            <w:shd w:val="clear" w:color="auto" w:fill="auto"/>
            <w:vAlign w:val="center"/>
            <w:hideMark/>
          </w:tcPr>
          <w:p w14:paraId="6B402295" w14:textId="77777777" w:rsidR="00E111B5" w:rsidRPr="00AB191D" w:rsidRDefault="00E111B5" w:rsidP="00E111B5">
            <w:pPr>
              <w:spacing w:after="0" w:line="240" w:lineRule="auto"/>
              <w:jc w:val="center"/>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 xml:space="preserve">Absolute change </w:t>
            </w:r>
          </w:p>
        </w:tc>
        <w:tc>
          <w:tcPr>
            <w:tcW w:w="594" w:type="pct"/>
            <w:gridSpan w:val="2"/>
            <w:tcBorders>
              <w:top w:val="single" w:sz="8" w:space="0" w:color="auto"/>
              <w:left w:val="nil"/>
              <w:bottom w:val="single" w:sz="8" w:space="0" w:color="auto"/>
              <w:right w:val="nil"/>
            </w:tcBorders>
            <w:shd w:val="clear" w:color="auto" w:fill="auto"/>
            <w:vAlign w:val="center"/>
            <w:hideMark/>
          </w:tcPr>
          <w:p w14:paraId="167BA1EF" w14:textId="77777777" w:rsidR="00E111B5" w:rsidRPr="00AB191D" w:rsidRDefault="00E111B5" w:rsidP="00E111B5">
            <w:pPr>
              <w:spacing w:after="0" w:line="240" w:lineRule="auto"/>
              <w:jc w:val="center"/>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100% change</w:t>
            </w:r>
          </w:p>
        </w:tc>
        <w:tc>
          <w:tcPr>
            <w:tcW w:w="583" w:type="pct"/>
            <w:gridSpan w:val="2"/>
            <w:tcBorders>
              <w:top w:val="single" w:sz="8" w:space="0" w:color="auto"/>
              <w:left w:val="nil"/>
              <w:bottom w:val="single" w:sz="8" w:space="0" w:color="auto"/>
              <w:right w:val="nil"/>
            </w:tcBorders>
            <w:shd w:val="clear" w:color="auto" w:fill="auto"/>
            <w:noWrap/>
            <w:vAlign w:val="center"/>
            <w:hideMark/>
          </w:tcPr>
          <w:p w14:paraId="200009FE" w14:textId="77777777" w:rsidR="00E111B5" w:rsidRPr="00AB191D" w:rsidRDefault="00E111B5" w:rsidP="00E111B5">
            <w:pPr>
              <w:spacing w:after="0" w:line="240" w:lineRule="auto"/>
              <w:jc w:val="center"/>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Absolute change</w:t>
            </w:r>
          </w:p>
        </w:tc>
      </w:tr>
      <w:tr w:rsidR="00AB191D" w:rsidRPr="00AB191D" w14:paraId="63502AE9" w14:textId="77777777" w:rsidTr="00E111B5">
        <w:trPr>
          <w:trHeight w:val="255"/>
        </w:trPr>
        <w:tc>
          <w:tcPr>
            <w:tcW w:w="1108" w:type="pct"/>
            <w:vMerge/>
            <w:tcBorders>
              <w:top w:val="single" w:sz="8" w:space="0" w:color="auto"/>
              <w:left w:val="nil"/>
              <w:bottom w:val="single" w:sz="8" w:space="0" w:color="000000"/>
              <w:right w:val="nil"/>
            </w:tcBorders>
            <w:vAlign w:val="center"/>
            <w:hideMark/>
          </w:tcPr>
          <w:p w14:paraId="682666A5" w14:textId="77777777" w:rsidR="00E111B5" w:rsidRPr="00AB191D" w:rsidRDefault="00E111B5" w:rsidP="00E111B5">
            <w:pPr>
              <w:spacing w:after="0" w:line="240" w:lineRule="auto"/>
              <w:rPr>
                <w:rFonts w:ascii="Times New Roman" w:eastAsia="Times New Roman" w:hAnsi="Times New Roman" w:cs="Times New Roman"/>
                <w:sz w:val="16"/>
                <w:szCs w:val="16"/>
              </w:rPr>
            </w:pPr>
          </w:p>
        </w:tc>
        <w:tc>
          <w:tcPr>
            <w:tcW w:w="314" w:type="pct"/>
            <w:tcBorders>
              <w:top w:val="nil"/>
              <w:left w:val="nil"/>
              <w:bottom w:val="single" w:sz="8" w:space="0" w:color="auto"/>
              <w:right w:val="nil"/>
            </w:tcBorders>
            <w:shd w:val="clear" w:color="auto" w:fill="auto"/>
            <w:noWrap/>
            <w:vAlign w:val="center"/>
            <w:hideMark/>
          </w:tcPr>
          <w:p w14:paraId="243CC1A1"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Mean</w:t>
            </w:r>
          </w:p>
        </w:tc>
        <w:tc>
          <w:tcPr>
            <w:tcW w:w="223" w:type="pct"/>
            <w:tcBorders>
              <w:top w:val="nil"/>
              <w:left w:val="nil"/>
              <w:bottom w:val="single" w:sz="8" w:space="0" w:color="auto"/>
              <w:right w:val="nil"/>
            </w:tcBorders>
            <w:shd w:val="clear" w:color="auto" w:fill="auto"/>
            <w:noWrap/>
            <w:vAlign w:val="center"/>
            <w:hideMark/>
          </w:tcPr>
          <w:p w14:paraId="49DCF05D"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SE</w:t>
            </w:r>
          </w:p>
        </w:tc>
        <w:tc>
          <w:tcPr>
            <w:tcW w:w="366" w:type="pct"/>
            <w:tcBorders>
              <w:top w:val="nil"/>
              <w:left w:val="nil"/>
              <w:bottom w:val="single" w:sz="8" w:space="0" w:color="auto"/>
              <w:right w:val="nil"/>
            </w:tcBorders>
            <w:shd w:val="clear" w:color="auto" w:fill="auto"/>
            <w:vAlign w:val="center"/>
            <w:hideMark/>
          </w:tcPr>
          <w:p w14:paraId="3BFE0670"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Mean</w:t>
            </w:r>
          </w:p>
        </w:tc>
        <w:tc>
          <w:tcPr>
            <w:tcW w:w="223" w:type="pct"/>
            <w:tcBorders>
              <w:top w:val="nil"/>
              <w:left w:val="nil"/>
              <w:bottom w:val="single" w:sz="8" w:space="0" w:color="auto"/>
              <w:right w:val="nil"/>
            </w:tcBorders>
            <w:shd w:val="clear" w:color="auto" w:fill="auto"/>
            <w:vAlign w:val="center"/>
            <w:hideMark/>
          </w:tcPr>
          <w:p w14:paraId="1B49CAAF"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SE</w:t>
            </w:r>
          </w:p>
        </w:tc>
        <w:tc>
          <w:tcPr>
            <w:tcW w:w="264" w:type="pct"/>
            <w:tcBorders>
              <w:top w:val="nil"/>
              <w:left w:val="nil"/>
              <w:bottom w:val="single" w:sz="8" w:space="0" w:color="auto"/>
              <w:right w:val="nil"/>
            </w:tcBorders>
            <w:shd w:val="clear" w:color="auto" w:fill="auto"/>
            <w:vAlign w:val="center"/>
            <w:hideMark/>
          </w:tcPr>
          <w:p w14:paraId="78F166CD"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Mean</w:t>
            </w:r>
          </w:p>
        </w:tc>
        <w:tc>
          <w:tcPr>
            <w:tcW w:w="197" w:type="pct"/>
            <w:tcBorders>
              <w:top w:val="nil"/>
              <w:left w:val="nil"/>
              <w:bottom w:val="single" w:sz="8" w:space="0" w:color="auto"/>
              <w:right w:val="nil"/>
            </w:tcBorders>
            <w:shd w:val="clear" w:color="auto" w:fill="auto"/>
            <w:vAlign w:val="center"/>
            <w:hideMark/>
          </w:tcPr>
          <w:p w14:paraId="6001AE66"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SE</w:t>
            </w:r>
          </w:p>
        </w:tc>
        <w:tc>
          <w:tcPr>
            <w:tcW w:w="366" w:type="pct"/>
            <w:tcBorders>
              <w:top w:val="nil"/>
              <w:left w:val="nil"/>
              <w:bottom w:val="single" w:sz="8" w:space="0" w:color="auto"/>
              <w:right w:val="nil"/>
            </w:tcBorders>
            <w:shd w:val="clear" w:color="auto" w:fill="auto"/>
            <w:noWrap/>
            <w:vAlign w:val="center"/>
            <w:hideMark/>
          </w:tcPr>
          <w:p w14:paraId="3B8C567F"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Mean</w:t>
            </w:r>
          </w:p>
        </w:tc>
        <w:tc>
          <w:tcPr>
            <w:tcW w:w="223" w:type="pct"/>
            <w:tcBorders>
              <w:top w:val="nil"/>
              <w:left w:val="nil"/>
              <w:bottom w:val="single" w:sz="8" w:space="0" w:color="auto"/>
              <w:right w:val="nil"/>
            </w:tcBorders>
            <w:shd w:val="clear" w:color="auto" w:fill="auto"/>
            <w:noWrap/>
            <w:vAlign w:val="center"/>
            <w:hideMark/>
          </w:tcPr>
          <w:p w14:paraId="11DF1F01"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SE</w:t>
            </w:r>
          </w:p>
        </w:tc>
        <w:tc>
          <w:tcPr>
            <w:tcW w:w="305" w:type="pct"/>
            <w:tcBorders>
              <w:top w:val="nil"/>
              <w:left w:val="nil"/>
              <w:bottom w:val="single" w:sz="8" w:space="0" w:color="auto"/>
              <w:right w:val="nil"/>
            </w:tcBorders>
            <w:shd w:val="clear" w:color="auto" w:fill="auto"/>
            <w:vAlign w:val="center"/>
            <w:hideMark/>
          </w:tcPr>
          <w:p w14:paraId="37B52D2D"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 xml:space="preserve">Mean </w:t>
            </w:r>
          </w:p>
        </w:tc>
        <w:tc>
          <w:tcPr>
            <w:tcW w:w="234" w:type="pct"/>
            <w:tcBorders>
              <w:top w:val="nil"/>
              <w:left w:val="nil"/>
              <w:bottom w:val="single" w:sz="8" w:space="0" w:color="auto"/>
              <w:right w:val="nil"/>
            </w:tcBorders>
            <w:shd w:val="clear" w:color="auto" w:fill="auto"/>
            <w:vAlign w:val="center"/>
            <w:hideMark/>
          </w:tcPr>
          <w:p w14:paraId="3C92D996"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SE</w:t>
            </w:r>
          </w:p>
        </w:tc>
        <w:tc>
          <w:tcPr>
            <w:tcW w:w="371" w:type="pct"/>
            <w:tcBorders>
              <w:top w:val="nil"/>
              <w:left w:val="nil"/>
              <w:bottom w:val="single" w:sz="8" w:space="0" w:color="auto"/>
              <w:right w:val="nil"/>
            </w:tcBorders>
            <w:shd w:val="clear" w:color="auto" w:fill="auto"/>
            <w:noWrap/>
            <w:vAlign w:val="center"/>
            <w:hideMark/>
          </w:tcPr>
          <w:p w14:paraId="68B218D8"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Mean</w:t>
            </w:r>
          </w:p>
        </w:tc>
        <w:tc>
          <w:tcPr>
            <w:tcW w:w="223" w:type="pct"/>
            <w:tcBorders>
              <w:top w:val="nil"/>
              <w:left w:val="nil"/>
              <w:bottom w:val="single" w:sz="8" w:space="0" w:color="auto"/>
              <w:right w:val="nil"/>
            </w:tcBorders>
            <w:shd w:val="clear" w:color="auto" w:fill="auto"/>
            <w:noWrap/>
            <w:vAlign w:val="center"/>
            <w:hideMark/>
          </w:tcPr>
          <w:p w14:paraId="13701001"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SE</w:t>
            </w:r>
          </w:p>
        </w:tc>
        <w:tc>
          <w:tcPr>
            <w:tcW w:w="316" w:type="pct"/>
            <w:tcBorders>
              <w:top w:val="nil"/>
              <w:left w:val="nil"/>
              <w:bottom w:val="single" w:sz="8" w:space="0" w:color="auto"/>
              <w:right w:val="nil"/>
            </w:tcBorders>
            <w:shd w:val="clear" w:color="auto" w:fill="auto"/>
            <w:vAlign w:val="center"/>
            <w:hideMark/>
          </w:tcPr>
          <w:p w14:paraId="4D22C1AA"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Mean</w:t>
            </w:r>
          </w:p>
        </w:tc>
        <w:tc>
          <w:tcPr>
            <w:tcW w:w="267" w:type="pct"/>
            <w:tcBorders>
              <w:top w:val="nil"/>
              <w:left w:val="nil"/>
              <w:bottom w:val="single" w:sz="8" w:space="0" w:color="auto"/>
              <w:right w:val="nil"/>
            </w:tcBorders>
            <w:shd w:val="clear" w:color="auto" w:fill="auto"/>
            <w:vAlign w:val="center"/>
            <w:hideMark/>
          </w:tcPr>
          <w:p w14:paraId="496C85A7"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SE</w:t>
            </w:r>
          </w:p>
        </w:tc>
      </w:tr>
      <w:tr w:rsidR="00AB191D" w:rsidRPr="00AB191D" w14:paraId="4672BFF7" w14:textId="77777777" w:rsidTr="00E111B5">
        <w:trPr>
          <w:trHeight w:val="255"/>
        </w:trPr>
        <w:tc>
          <w:tcPr>
            <w:tcW w:w="1108" w:type="pct"/>
            <w:tcBorders>
              <w:top w:val="nil"/>
              <w:left w:val="nil"/>
              <w:bottom w:val="nil"/>
              <w:right w:val="nil"/>
            </w:tcBorders>
            <w:shd w:val="clear" w:color="auto" w:fill="auto"/>
            <w:noWrap/>
            <w:vAlign w:val="center"/>
            <w:hideMark/>
          </w:tcPr>
          <w:p w14:paraId="158B2548" w14:textId="0A45259C" w:rsidR="00E111B5" w:rsidRPr="00AB191D" w:rsidRDefault="00020A84" w:rsidP="00020A84">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More h</w:t>
            </w:r>
            <w:r w:rsidR="00E111B5" w:rsidRPr="00AB191D">
              <w:rPr>
                <w:rFonts w:ascii="Times New Roman" w:eastAsia="Times New Roman" w:hAnsi="Times New Roman" w:cs="Times New Roman"/>
                <w:sz w:val="16"/>
                <w:szCs w:val="16"/>
              </w:rPr>
              <w:t>ealthful grains (g/d)</w:t>
            </w:r>
          </w:p>
        </w:tc>
        <w:tc>
          <w:tcPr>
            <w:tcW w:w="314" w:type="pct"/>
            <w:tcBorders>
              <w:top w:val="nil"/>
              <w:left w:val="nil"/>
              <w:bottom w:val="nil"/>
              <w:right w:val="nil"/>
            </w:tcBorders>
            <w:shd w:val="clear" w:color="auto" w:fill="auto"/>
            <w:noWrap/>
            <w:vAlign w:val="center"/>
            <w:hideMark/>
          </w:tcPr>
          <w:p w14:paraId="1621FF92"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13.0</w:t>
            </w:r>
          </w:p>
        </w:tc>
        <w:tc>
          <w:tcPr>
            <w:tcW w:w="223" w:type="pct"/>
            <w:tcBorders>
              <w:top w:val="nil"/>
              <w:left w:val="nil"/>
              <w:bottom w:val="nil"/>
              <w:right w:val="nil"/>
            </w:tcBorders>
            <w:shd w:val="clear" w:color="auto" w:fill="auto"/>
            <w:noWrap/>
            <w:vAlign w:val="center"/>
            <w:hideMark/>
          </w:tcPr>
          <w:p w14:paraId="3156314C"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2.0</w:t>
            </w:r>
          </w:p>
        </w:tc>
        <w:tc>
          <w:tcPr>
            <w:tcW w:w="366" w:type="pct"/>
            <w:tcBorders>
              <w:top w:val="nil"/>
              <w:left w:val="nil"/>
              <w:bottom w:val="nil"/>
              <w:right w:val="nil"/>
            </w:tcBorders>
            <w:shd w:val="clear" w:color="auto" w:fill="auto"/>
            <w:vAlign w:val="center"/>
            <w:hideMark/>
          </w:tcPr>
          <w:p w14:paraId="52ADFF5C"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157.8***</w:t>
            </w:r>
          </w:p>
        </w:tc>
        <w:tc>
          <w:tcPr>
            <w:tcW w:w="223" w:type="pct"/>
            <w:tcBorders>
              <w:top w:val="nil"/>
              <w:left w:val="nil"/>
              <w:bottom w:val="nil"/>
              <w:right w:val="nil"/>
            </w:tcBorders>
            <w:shd w:val="clear" w:color="auto" w:fill="auto"/>
            <w:vAlign w:val="center"/>
            <w:hideMark/>
          </w:tcPr>
          <w:p w14:paraId="782A4296"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7.6</w:t>
            </w:r>
          </w:p>
        </w:tc>
        <w:tc>
          <w:tcPr>
            <w:tcW w:w="264" w:type="pct"/>
            <w:tcBorders>
              <w:top w:val="nil"/>
              <w:left w:val="nil"/>
              <w:bottom w:val="nil"/>
              <w:right w:val="nil"/>
            </w:tcBorders>
            <w:shd w:val="clear" w:color="auto" w:fill="auto"/>
            <w:vAlign w:val="center"/>
            <w:hideMark/>
          </w:tcPr>
          <w:p w14:paraId="0849705A"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144.8</w:t>
            </w:r>
          </w:p>
        </w:tc>
        <w:tc>
          <w:tcPr>
            <w:tcW w:w="197" w:type="pct"/>
            <w:tcBorders>
              <w:top w:val="nil"/>
              <w:left w:val="nil"/>
              <w:bottom w:val="nil"/>
              <w:right w:val="nil"/>
            </w:tcBorders>
            <w:shd w:val="clear" w:color="auto" w:fill="auto"/>
            <w:vAlign w:val="center"/>
            <w:hideMark/>
          </w:tcPr>
          <w:p w14:paraId="0467E9EA"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8.1</w:t>
            </w:r>
          </w:p>
        </w:tc>
        <w:tc>
          <w:tcPr>
            <w:tcW w:w="366" w:type="pct"/>
            <w:tcBorders>
              <w:top w:val="nil"/>
              <w:left w:val="nil"/>
              <w:bottom w:val="nil"/>
              <w:right w:val="nil"/>
            </w:tcBorders>
            <w:shd w:val="clear" w:color="auto" w:fill="auto"/>
            <w:vAlign w:val="center"/>
            <w:hideMark/>
          </w:tcPr>
          <w:p w14:paraId="218578D9"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55.3***</w:t>
            </w:r>
          </w:p>
        </w:tc>
        <w:tc>
          <w:tcPr>
            <w:tcW w:w="223" w:type="pct"/>
            <w:tcBorders>
              <w:top w:val="nil"/>
              <w:left w:val="nil"/>
              <w:bottom w:val="nil"/>
              <w:right w:val="nil"/>
            </w:tcBorders>
            <w:shd w:val="clear" w:color="auto" w:fill="auto"/>
            <w:vAlign w:val="center"/>
            <w:hideMark/>
          </w:tcPr>
          <w:p w14:paraId="1879D136"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2.4</w:t>
            </w:r>
          </w:p>
        </w:tc>
        <w:tc>
          <w:tcPr>
            <w:tcW w:w="305" w:type="pct"/>
            <w:tcBorders>
              <w:top w:val="nil"/>
              <w:left w:val="nil"/>
              <w:bottom w:val="nil"/>
              <w:right w:val="nil"/>
            </w:tcBorders>
            <w:shd w:val="clear" w:color="auto" w:fill="auto"/>
            <w:vAlign w:val="center"/>
            <w:hideMark/>
          </w:tcPr>
          <w:p w14:paraId="145BB6D2"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42.2</w:t>
            </w:r>
          </w:p>
        </w:tc>
        <w:tc>
          <w:tcPr>
            <w:tcW w:w="234" w:type="pct"/>
            <w:tcBorders>
              <w:top w:val="nil"/>
              <w:left w:val="nil"/>
              <w:bottom w:val="nil"/>
              <w:right w:val="nil"/>
            </w:tcBorders>
            <w:shd w:val="clear" w:color="auto" w:fill="auto"/>
            <w:vAlign w:val="center"/>
            <w:hideMark/>
          </w:tcPr>
          <w:p w14:paraId="1D816497"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2.1</w:t>
            </w:r>
          </w:p>
        </w:tc>
        <w:tc>
          <w:tcPr>
            <w:tcW w:w="371" w:type="pct"/>
            <w:tcBorders>
              <w:top w:val="nil"/>
              <w:left w:val="nil"/>
              <w:bottom w:val="nil"/>
              <w:right w:val="nil"/>
            </w:tcBorders>
            <w:shd w:val="clear" w:color="auto" w:fill="auto"/>
            <w:noWrap/>
            <w:vAlign w:val="center"/>
            <w:hideMark/>
          </w:tcPr>
          <w:p w14:paraId="07FCC794"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200.1***</w:t>
            </w:r>
          </w:p>
        </w:tc>
        <w:tc>
          <w:tcPr>
            <w:tcW w:w="223" w:type="pct"/>
            <w:tcBorders>
              <w:top w:val="nil"/>
              <w:left w:val="nil"/>
              <w:bottom w:val="nil"/>
              <w:right w:val="nil"/>
            </w:tcBorders>
            <w:shd w:val="clear" w:color="auto" w:fill="auto"/>
            <w:noWrap/>
            <w:vAlign w:val="center"/>
            <w:hideMark/>
          </w:tcPr>
          <w:p w14:paraId="078140A0"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8.1</w:t>
            </w:r>
          </w:p>
        </w:tc>
        <w:tc>
          <w:tcPr>
            <w:tcW w:w="316" w:type="pct"/>
            <w:tcBorders>
              <w:top w:val="nil"/>
              <w:left w:val="nil"/>
              <w:bottom w:val="nil"/>
              <w:right w:val="nil"/>
            </w:tcBorders>
            <w:shd w:val="clear" w:color="auto" w:fill="auto"/>
            <w:vAlign w:val="center"/>
            <w:hideMark/>
          </w:tcPr>
          <w:p w14:paraId="0498F506"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187.0</w:t>
            </w:r>
          </w:p>
        </w:tc>
        <w:tc>
          <w:tcPr>
            <w:tcW w:w="267" w:type="pct"/>
            <w:tcBorders>
              <w:top w:val="nil"/>
              <w:left w:val="nil"/>
              <w:bottom w:val="nil"/>
              <w:right w:val="nil"/>
            </w:tcBorders>
            <w:shd w:val="clear" w:color="auto" w:fill="auto"/>
            <w:vAlign w:val="center"/>
            <w:hideMark/>
          </w:tcPr>
          <w:p w14:paraId="7AFC91D0"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8.8</w:t>
            </w:r>
          </w:p>
        </w:tc>
      </w:tr>
      <w:tr w:rsidR="00AB191D" w:rsidRPr="00AB191D" w14:paraId="0EE97CAE" w14:textId="77777777" w:rsidTr="00E111B5">
        <w:trPr>
          <w:trHeight w:val="255"/>
        </w:trPr>
        <w:tc>
          <w:tcPr>
            <w:tcW w:w="1108" w:type="pct"/>
            <w:tcBorders>
              <w:top w:val="nil"/>
              <w:left w:val="nil"/>
              <w:bottom w:val="nil"/>
              <w:right w:val="nil"/>
            </w:tcBorders>
            <w:shd w:val="clear" w:color="auto" w:fill="auto"/>
            <w:noWrap/>
            <w:vAlign w:val="center"/>
            <w:hideMark/>
          </w:tcPr>
          <w:p w14:paraId="3B3B33AF"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Energy (kcal/d)</w:t>
            </w:r>
          </w:p>
        </w:tc>
        <w:tc>
          <w:tcPr>
            <w:tcW w:w="314" w:type="pct"/>
            <w:tcBorders>
              <w:top w:val="nil"/>
              <w:left w:val="nil"/>
              <w:bottom w:val="nil"/>
              <w:right w:val="nil"/>
            </w:tcBorders>
            <w:shd w:val="clear" w:color="auto" w:fill="auto"/>
            <w:noWrap/>
            <w:vAlign w:val="center"/>
            <w:hideMark/>
          </w:tcPr>
          <w:p w14:paraId="693A88F4"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1530.3</w:t>
            </w:r>
          </w:p>
        </w:tc>
        <w:tc>
          <w:tcPr>
            <w:tcW w:w="223" w:type="pct"/>
            <w:tcBorders>
              <w:top w:val="nil"/>
              <w:left w:val="nil"/>
              <w:bottom w:val="nil"/>
              <w:right w:val="nil"/>
            </w:tcBorders>
            <w:shd w:val="clear" w:color="auto" w:fill="auto"/>
            <w:noWrap/>
            <w:vAlign w:val="center"/>
            <w:hideMark/>
          </w:tcPr>
          <w:p w14:paraId="05A4E451"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32.7</w:t>
            </w:r>
          </w:p>
        </w:tc>
        <w:tc>
          <w:tcPr>
            <w:tcW w:w="366" w:type="pct"/>
            <w:tcBorders>
              <w:top w:val="nil"/>
              <w:left w:val="nil"/>
              <w:bottom w:val="nil"/>
              <w:right w:val="nil"/>
            </w:tcBorders>
            <w:shd w:val="clear" w:color="auto" w:fill="auto"/>
            <w:vAlign w:val="center"/>
            <w:hideMark/>
          </w:tcPr>
          <w:p w14:paraId="21D7AB94"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1503.9</w:t>
            </w:r>
          </w:p>
        </w:tc>
        <w:tc>
          <w:tcPr>
            <w:tcW w:w="223" w:type="pct"/>
            <w:tcBorders>
              <w:top w:val="nil"/>
              <w:left w:val="nil"/>
              <w:bottom w:val="nil"/>
              <w:right w:val="nil"/>
            </w:tcBorders>
            <w:shd w:val="clear" w:color="auto" w:fill="auto"/>
            <w:vAlign w:val="center"/>
            <w:hideMark/>
          </w:tcPr>
          <w:p w14:paraId="69DE106C"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32.1</w:t>
            </w:r>
          </w:p>
        </w:tc>
        <w:tc>
          <w:tcPr>
            <w:tcW w:w="264" w:type="pct"/>
            <w:tcBorders>
              <w:top w:val="nil"/>
              <w:left w:val="nil"/>
              <w:bottom w:val="nil"/>
              <w:right w:val="nil"/>
            </w:tcBorders>
            <w:shd w:val="clear" w:color="auto" w:fill="auto"/>
            <w:vAlign w:val="center"/>
            <w:hideMark/>
          </w:tcPr>
          <w:p w14:paraId="07290044"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-26.5</w:t>
            </w:r>
          </w:p>
        </w:tc>
        <w:tc>
          <w:tcPr>
            <w:tcW w:w="197" w:type="pct"/>
            <w:tcBorders>
              <w:top w:val="nil"/>
              <w:left w:val="nil"/>
              <w:bottom w:val="nil"/>
              <w:right w:val="nil"/>
            </w:tcBorders>
            <w:shd w:val="clear" w:color="auto" w:fill="auto"/>
            <w:vAlign w:val="center"/>
            <w:hideMark/>
          </w:tcPr>
          <w:p w14:paraId="4AFBDBF0"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1.5</w:t>
            </w:r>
          </w:p>
        </w:tc>
        <w:tc>
          <w:tcPr>
            <w:tcW w:w="366" w:type="pct"/>
            <w:tcBorders>
              <w:top w:val="nil"/>
              <w:left w:val="nil"/>
              <w:bottom w:val="nil"/>
              <w:right w:val="nil"/>
            </w:tcBorders>
            <w:shd w:val="clear" w:color="auto" w:fill="auto"/>
            <w:noWrap/>
            <w:vAlign w:val="center"/>
            <w:hideMark/>
          </w:tcPr>
          <w:p w14:paraId="3B31589C"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1510.3</w:t>
            </w:r>
          </w:p>
        </w:tc>
        <w:tc>
          <w:tcPr>
            <w:tcW w:w="223" w:type="pct"/>
            <w:tcBorders>
              <w:top w:val="nil"/>
              <w:left w:val="nil"/>
              <w:bottom w:val="nil"/>
              <w:right w:val="nil"/>
            </w:tcBorders>
            <w:shd w:val="clear" w:color="auto" w:fill="auto"/>
            <w:noWrap/>
            <w:vAlign w:val="center"/>
            <w:hideMark/>
          </w:tcPr>
          <w:p w14:paraId="6F212B04"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32.5</w:t>
            </w:r>
          </w:p>
        </w:tc>
        <w:tc>
          <w:tcPr>
            <w:tcW w:w="305" w:type="pct"/>
            <w:tcBorders>
              <w:top w:val="nil"/>
              <w:left w:val="nil"/>
              <w:bottom w:val="nil"/>
              <w:right w:val="nil"/>
            </w:tcBorders>
            <w:shd w:val="clear" w:color="auto" w:fill="auto"/>
            <w:vAlign w:val="center"/>
            <w:hideMark/>
          </w:tcPr>
          <w:p w14:paraId="667C2A31"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-20.0</w:t>
            </w:r>
          </w:p>
        </w:tc>
        <w:tc>
          <w:tcPr>
            <w:tcW w:w="234" w:type="pct"/>
            <w:tcBorders>
              <w:top w:val="nil"/>
              <w:left w:val="nil"/>
              <w:bottom w:val="nil"/>
              <w:right w:val="nil"/>
            </w:tcBorders>
            <w:shd w:val="clear" w:color="auto" w:fill="auto"/>
            <w:vAlign w:val="center"/>
            <w:hideMark/>
          </w:tcPr>
          <w:p w14:paraId="446B8FAA"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1.0</w:t>
            </w:r>
          </w:p>
        </w:tc>
        <w:tc>
          <w:tcPr>
            <w:tcW w:w="371" w:type="pct"/>
            <w:tcBorders>
              <w:top w:val="nil"/>
              <w:left w:val="nil"/>
              <w:bottom w:val="nil"/>
              <w:right w:val="nil"/>
            </w:tcBorders>
            <w:shd w:val="clear" w:color="auto" w:fill="auto"/>
            <w:noWrap/>
            <w:vAlign w:val="center"/>
            <w:hideMark/>
          </w:tcPr>
          <w:p w14:paraId="6D733BE1"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1483.8</w:t>
            </w:r>
          </w:p>
        </w:tc>
        <w:tc>
          <w:tcPr>
            <w:tcW w:w="223" w:type="pct"/>
            <w:tcBorders>
              <w:top w:val="nil"/>
              <w:left w:val="nil"/>
              <w:bottom w:val="nil"/>
              <w:right w:val="nil"/>
            </w:tcBorders>
            <w:shd w:val="clear" w:color="auto" w:fill="auto"/>
            <w:noWrap/>
            <w:vAlign w:val="center"/>
            <w:hideMark/>
          </w:tcPr>
          <w:p w14:paraId="78CD1FBF"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31.9</w:t>
            </w:r>
          </w:p>
        </w:tc>
        <w:tc>
          <w:tcPr>
            <w:tcW w:w="316" w:type="pct"/>
            <w:tcBorders>
              <w:top w:val="nil"/>
              <w:left w:val="nil"/>
              <w:bottom w:val="nil"/>
              <w:right w:val="nil"/>
            </w:tcBorders>
            <w:shd w:val="clear" w:color="auto" w:fill="auto"/>
            <w:vAlign w:val="center"/>
            <w:hideMark/>
          </w:tcPr>
          <w:p w14:paraId="7047C9B6"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-46.5</w:t>
            </w:r>
          </w:p>
        </w:tc>
        <w:tc>
          <w:tcPr>
            <w:tcW w:w="267" w:type="pct"/>
            <w:tcBorders>
              <w:top w:val="nil"/>
              <w:left w:val="nil"/>
              <w:bottom w:val="nil"/>
              <w:right w:val="nil"/>
            </w:tcBorders>
            <w:shd w:val="clear" w:color="auto" w:fill="auto"/>
            <w:vAlign w:val="center"/>
            <w:hideMark/>
          </w:tcPr>
          <w:p w14:paraId="0D12378B"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2.0</w:t>
            </w:r>
          </w:p>
        </w:tc>
      </w:tr>
      <w:tr w:rsidR="00AB191D" w:rsidRPr="00AB191D" w14:paraId="1771B872" w14:textId="77777777" w:rsidTr="00E111B5">
        <w:trPr>
          <w:trHeight w:val="255"/>
        </w:trPr>
        <w:tc>
          <w:tcPr>
            <w:tcW w:w="1108" w:type="pct"/>
            <w:tcBorders>
              <w:top w:val="nil"/>
              <w:left w:val="nil"/>
              <w:bottom w:val="nil"/>
              <w:right w:val="nil"/>
            </w:tcBorders>
            <w:shd w:val="clear" w:color="auto" w:fill="auto"/>
            <w:noWrap/>
            <w:vAlign w:val="center"/>
            <w:hideMark/>
          </w:tcPr>
          <w:p w14:paraId="2E60E6FE"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Carbohydrate (g/d)</w:t>
            </w:r>
          </w:p>
        </w:tc>
        <w:tc>
          <w:tcPr>
            <w:tcW w:w="314" w:type="pct"/>
            <w:tcBorders>
              <w:top w:val="nil"/>
              <w:left w:val="nil"/>
              <w:bottom w:val="nil"/>
              <w:right w:val="nil"/>
            </w:tcBorders>
            <w:shd w:val="clear" w:color="auto" w:fill="auto"/>
            <w:noWrap/>
            <w:vAlign w:val="center"/>
            <w:hideMark/>
          </w:tcPr>
          <w:p w14:paraId="568A7890"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195.7</w:t>
            </w:r>
          </w:p>
        </w:tc>
        <w:tc>
          <w:tcPr>
            <w:tcW w:w="223" w:type="pct"/>
            <w:tcBorders>
              <w:top w:val="nil"/>
              <w:left w:val="nil"/>
              <w:bottom w:val="nil"/>
              <w:right w:val="nil"/>
            </w:tcBorders>
            <w:shd w:val="clear" w:color="auto" w:fill="auto"/>
            <w:noWrap/>
            <w:vAlign w:val="center"/>
            <w:hideMark/>
          </w:tcPr>
          <w:p w14:paraId="1940016F"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4.9</w:t>
            </w:r>
          </w:p>
        </w:tc>
        <w:tc>
          <w:tcPr>
            <w:tcW w:w="366" w:type="pct"/>
            <w:tcBorders>
              <w:top w:val="nil"/>
              <w:left w:val="nil"/>
              <w:bottom w:val="nil"/>
              <w:right w:val="nil"/>
            </w:tcBorders>
            <w:shd w:val="clear" w:color="auto" w:fill="auto"/>
            <w:vAlign w:val="center"/>
            <w:hideMark/>
          </w:tcPr>
          <w:p w14:paraId="4783BFFD"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188.2</w:t>
            </w:r>
          </w:p>
        </w:tc>
        <w:tc>
          <w:tcPr>
            <w:tcW w:w="223" w:type="pct"/>
            <w:tcBorders>
              <w:top w:val="nil"/>
              <w:left w:val="nil"/>
              <w:bottom w:val="nil"/>
              <w:right w:val="nil"/>
            </w:tcBorders>
            <w:shd w:val="clear" w:color="auto" w:fill="auto"/>
            <w:vAlign w:val="center"/>
            <w:hideMark/>
          </w:tcPr>
          <w:p w14:paraId="24691D63"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4.7</w:t>
            </w:r>
          </w:p>
        </w:tc>
        <w:tc>
          <w:tcPr>
            <w:tcW w:w="264" w:type="pct"/>
            <w:tcBorders>
              <w:top w:val="nil"/>
              <w:left w:val="nil"/>
              <w:bottom w:val="nil"/>
              <w:right w:val="nil"/>
            </w:tcBorders>
            <w:shd w:val="clear" w:color="auto" w:fill="auto"/>
            <w:vAlign w:val="center"/>
            <w:hideMark/>
          </w:tcPr>
          <w:p w14:paraId="6F991596"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-7.5</w:t>
            </w:r>
          </w:p>
        </w:tc>
        <w:tc>
          <w:tcPr>
            <w:tcW w:w="197" w:type="pct"/>
            <w:tcBorders>
              <w:top w:val="nil"/>
              <w:left w:val="nil"/>
              <w:bottom w:val="nil"/>
              <w:right w:val="nil"/>
            </w:tcBorders>
            <w:shd w:val="clear" w:color="auto" w:fill="auto"/>
            <w:vAlign w:val="center"/>
            <w:hideMark/>
          </w:tcPr>
          <w:p w14:paraId="5EDE054A"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0.4</w:t>
            </w:r>
          </w:p>
        </w:tc>
        <w:tc>
          <w:tcPr>
            <w:tcW w:w="366" w:type="pct"/>
            <w:tcBorders>
              <w:top w:val="nil"/>
              <w:left w:val="nil"/>
              <w:bottom w:val="nil"/>
              <w:right w:val="nil"/>
            </w:tcBorders>
            <w:shd w:val="clear" w:color="auto" w:fill="auto"/>
            <w:noWrap/>
            <w:vAlign w:val="center"/>
            <w:hideMark/>
          </w:tcPr>
          <w:p w14:paraId="067DD402"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191.2</w:t>
            </w:r>
          </w:p>
        </w:tc>
        <w:tc>
          <w:tcPr>
            <w:tcW w:w="223" w:type="pct"/>
            <w:tcBorders>
              <w:top w:val="nil"/>
              <w:left w:val="nil"/>
              <w:bottom w:val="nil"/>
              <w:right w:val="nil"/>
            </w:tcBorders>
            <w:shd w:val="clear" w:color="auto" w:fill="auto"/>
            <w:noWrap/>
            <w:vAlign w:val="center"/>
            <w:hideMark/>
          </w:tcPr>
          <w:p w14:paraId="243B0853"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4.9</w:t>
            </w:r>
          </w:p>
        </w:tc>
        <w:tc>
          <w:tcPr>
            <w:tcW w:w="305" w:type="pct"/>
            <w:tcBorders>
              <w:top w:val="nil"/>
              <w:left w:val="nil"/>
              <w:bottom w:val="nil"/>
              <w:right w:val="nil"/>
            </w:tcBorders>
            <w:shd w:val="clear" w:color="auto" w:fill="auto"/>
            <w:vAlign w:val="center"/>
            <w:hideMark/>
          </w:tcPr>
          <w:p w14:paraId="07BB2974"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-4.5</w:t>
            </w:r>
          </w:p>
        </w:tc>
        <w:tc>
          <w:tcPr>
            <w:tcW w:w="234" w:type="pct"/>
            <w:tcBorders>
              <w:top w:val="nil"/>
              <w:left w:val="nil"/>
              <w:bottom w:val="nil"/>
              <w:right w:val="nil"/>
            </w:tcBorders>
            <w:shd w:val="clear" w:color="auto" w:fill="auto"/>
            <w:vAlign w:val="center"/>
            <w:hideMark/>
          </w:tcPr>
          <w:p w14:paraId="3231FDB1"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0.2</w:t>
            </w:r>
          </w:p>
        </w:tc>
        <w:tc>
          <w:tcPr>
            <w:tcW w:w="371" w:type="pct"/>
            <w:tcBorders>
              <w:top w:val="nil"/>
              <w:left w:val="nil"/>
              <w:bottom w:val="nil"/>
              <w:right w:val="nil"/>
            </w:tcBorders>
            <w:shd w:val="clear" w:color="auto" w:fill="auto"/>
            <w:noWrap/>
            <w:vAlign w:val="center"/>
            <w:hideMark/>
          </w:tcPr>
          <w:p w14:paraId="42DE2BC5"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183.6***</w:t>
            </w:r>
          </w:p>
        </w:tc>
        <w:tc>
          <w:tcPr>
            <w:tcW w:w="223" w:type="pct"/>
            <w:tcBorders>
              <w:top w:val="nil"/>
              <w:left w:val="nil"/>
              <w:bottom w:val="nil"/>
              <w:right w:val="nil"/>
            </w:tcBorders>
            <w:shd w:val="clear" w:color="auto" w:fill="auto"/>
            <w:noWrap/>
            <w:vAlign w:val="center"/>
            <w:hideMark/>
          </w:tcPr>
          <w:p w14:paraId="6041EE72"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4.7</w:t>
            </w:r>
          </w:p>
        </w:tc>
        <w:tc>
          <w:tcPr>
            <w:tcW w:w="316" w:type="pct"/>
            <w:tcBorders>
              <w:top w:val="nil"/>
              <w:left w:val="nil"/>
              <w:bottom w:val="nil"/>
              <w:right w:val="nil"/>
            </w:tcBorders>
            <w:shd w:val="clear" w:color="auto" w:fill="auto"/>
            <w:vAlign w:val="center"/>
            <w:hideMark/>
          </w:tcPr>
          <w:p w14:paraId="5C656900"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-12.1</w:t>
            </w:r>
          </w:p>
        </w:tc>
        <w:tc>
          <w:tcPr>
            <w:tcW w:w="267" w:type="pct"/>
            <w:tcBorders>
              <w:top w:val="nil"/>
              <w:left w:val="nil"/>
              <w:bottom w:val="nil"/>
              <w:right w:val="nil"/>
            </w:tcBorders>
            <w:shd w:val="clear" w:color="auto" w:fill="auto"/>
            <w:vAlign w:val="center"/>
            <w:hideMark/>
          </w:tcPr>
          <w:p w14:paraId="3979F9D2"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0.5</w:t>
            </w:r>
          </w:p>
        </w:tc>
      </w:tr>
      <w:tr w:rsidR="00AB191D" w:rsidRPr="00AB191D" w14:paraId="4D092437" w14:textId="77777777" w:rsidTr="00E111B5">
        <w:trPr>
          <w:trHeight w:val="255"/>
        </w:trPr>
        <w:tc>
          <w:tcPr>
            <w:tcW w:w="1108" w:type="pct"/>
            <w:tcBorders>
              <w:top w:val="nil"/>
              <w:left w:val="nil"/>
              <w:bottom w:val="nil"/>
              <w:right w:val="nil"/>
            </w:tcBorders>
            <w:shd w:val="clear" w:color="auto" w:fill="auto"/>
            <w:noWrap/>
            <w:vAlign w:val="center"/>
            <w:hideMark/>
          </w:tcPr>
          <w:p w14:paraId="00BDA803"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Available carbohydrate (g/d)</w:t>
            </w:r>
          </w:p>
        </w:tc>
        <w:tc>
          <w:tcPr>
            <w:tcW w:w="314" w:type="pct"/>
            <w:tcBorders>
              <w:top w:val="nil"/>
              <w:left w:val="nil"/>
              <w:bottom w:val="nil"/>
              <w:right w:val="nil"/>
            </w:tcBorders>
            <w:shd w:val="clear" w:color="auto" w:fill="auto"/>
            <w:noWrap/>
            <w:vAlign w:val="center"/>
            <w:hideMark/>
          </w:tcPr>
          <w:p w14:paraId="06E33038"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180.3</w:t>
            </w:r>
          </w:p>
        </w:tc>
        <w:tc>
          <w:tcPr>
            <w:tcW w:w="223" w:type="pct"/>
            <w:tcBorders>
              <w:top w:val="nil"/>
              <w:left w:val="nil"/>
              <w:bottom w:val="nil"/>
              <w:right w:val="nil"/>
            </w:tcBorders>
            <w:shd w:val="clear" w:color="auto" w:fill="auto"/>
            <w:noWrap/>
            <w:vAlign w:val="center"/>
            <w:hideMark/>
          </w:tcPr>
          <w:p w14:paraId="54BD7F81"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4.7</w:t>
            </w:r>
          </w:p>
        </w:tc>
        <w:tc>
          <w:tcPr>
            <w:tcW w:w="366" w:type="pct"/>
            <w:tcBorders>
              <w:top w:val="nil"/>
              <w:left w:val="nil"/>
              <w:bottom w:val="nil"/>
              <w:right w:val="nil"/>
            </w:tcBorders>
            <w:shd w:val="clear" w:color="auto" w:fill="auto"/>
            <w:vAlign w:val="center"/>
            <w:hideMark/>
          </w:tcPr>
          <w:p w14:paraId="04D14ED2"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170.4</w:t>
            </w:r>
          </w:p>
        </w:tc>
        <w:tc>
          <w:tcPr>
            <w:tcW w:w="223" w:type="pct"/>
            <w:tcBorders>
              <w:top w:val="nil"/>
              <w:left w:val="nil"/>
              <w:bottom w:val="nil"/>
              <w:right w:val="nil"/>
            </w:tcBorders>
            <w:shd w:val="clear" w:color="auto" w:fill="auto"/>
            <w:vAlign w:val="center"/>
            <w:hideMark/>
          </w:tcPr>
          <w:p w14:paraId="6CC98D14"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4.4</w:t>
            </w:r>
          </w:p>
        </w:tc>
        <w:tc>
          <w:tcPr>
            <w:tcW w:w="264" w:type="pct"/>
            <w:tcBorders>
              <w:top w:val="nil"/>
              <w:left w:val="nil"/>
              <w:bottom w:val="nil"/>
              <w:right w:val="nil"/>
            </w:tcBorders>
            <w:shd w:val="clear" w:color="auto" w:fill="auto"/>
            <w:vAlign w:val="center"/>
            <w:hideMark/>
          </w:tcPr>
          <w:p w14:paraId="0B361A5A"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-9.9</w:t>
            </w:r>
          </w:p>
        </w:tc>
        <w:tc>
          <w:tcPr>
            <w:tcW w:w="197" w:type="pct"/>
            <w:tcBorders>
              <w:top w:val="nil"/>
              <w:left w:val="nil"/>
              <w:bottom w:val="nil"/>
              <w:right w:val="nil"/>
            </w:tcBorders>
            <w:shd w:val="clear" w:color="auto" w:fill="auto"/>
            <w:vAlign w:val="center"/>
            <w:hideMark/>
          </w:tcPr>
          <w:p w14:paraId="359D9955"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0.6</w:t>
            </w:r>
          </w:p>
        </w:tc>
        <w:tc>
          <w:tcPr>
            <w:tcW w:w="366" w:type="pct"/>
            <w:tcBorders>
              <w:top w:val="nil"/>
              <w:left w:val="nil"/>
              <w:bottom w:val="nil"/>
              <w:right w:val="nil"/>
            </w:tcBorders>
            <w:shd w:val="clear" w:color="auto" w:fill="auto"/>
            <w:noWrap/>
            <w:vAlign w:val="center"/>
            <w:hideMark/>
          </w:tcPr>
          <w:p w14:paraId="7A1012EA"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174.7</w:t>
            </w:r>
          </w:p>
        </w:tc>
        <w:tc>
          <w:tcPr>
            <w:tcW w:w="223" w:type="pct"/>
            <w:tcBorders>
              <w:top w:val="nil"/>
              <w:left w:val="nil"/>
              <w:bottom w:val="nil"/>
              <w:right w:val="nil"/>
            </w:tcBorders>
            <w:shd w:val="clear" w:color="auto" w:fill="auto"/>
            <w:noWrap/>
            <w:vAlign w:val="center"/>
            <w:hideMark/>
          </w:tcPr>
          <w:p w14:paraId="55B28E52"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4.6</w:t>
            </w:r>
          </w:p>
        </w:tc>
        <w:tc>
          <w:tcPr>
            <w:tcW w:w="305" w:type="pct"/>
            <w:tcBorders>
              <w:top w:val="nil"/>
              <w:left w:val="nil"/>
              <w:bottom w:val="nil"/>
              <w:right w:val="nil"/>
            </w:tcBorders>
            <w:shd w:val="clear" w:color="auto" w:fill="auto"/>
            <w:vAlign w:val="center"/>
            <w:hideMark/>
          </w:tcPr>
          <w:p w14:paraId="3E0ACE9C"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-5.6</w:t>
            </w:r>
          </w:p>
        </w:tc>
        <w:tc>
          <w:tcPr>
            <w:tcW w:w="234" w:type="pct"/>
            <w:tcBorders>
              <w:top w:val="nil"/>
              <w:left w:val="nil"/>
              <w:bottom w:val="nil"/>
              <w:right w:val="nil"/>
            </w:tcBorders>
            <w:shd w:val="clear" w:color="auto" w:fill="auto"/>
            <w:vAlign w:val="center"/>
            <w:hideMark/>
          </w:tcPr>
          <w:p w14:paraId="3FA502F3"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0.3</w:t>
            </w:r>
          </w:p>
        </w:tc>
        <w:tc>
          <w:tcPr>
            <w:tcW w:w="371" w:type="pct"/>
            <w:tcBorders>
              <w:top w:val="nil"/>
              <w:left w:val="nil"/>
              <w:bottom w:val="nil"/>
              <w:right w:val="nil"/>
            </w:tcBorders>
            <w:shd w:val="clear" w:color="auto" w:fill="auto"/>
            <w:noWrap/>
            <w:vAlign w:val="center"/>
            <w:hideMark/>
          </w:tcPr>
          <w:p w14:paraId="386EFAAC"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164.7***</w:t>
            </w:r>
          </w:p>
        </w:tc>
        <w:tc>
          <w:tcPr>
            <w:tcW w:w="223" w:type="pct"/>
            <w:tcBorders>
              <w:top w:val="nil"/>
              <w:left w:val="nil"/>
              <w:bottom w:val="nil"/>
              <w:right w:val="nil"/>
            </w:tcBorders>
            <w:shd w:val="clear" w:color="auto" w:fill="auto"/>
            <w:noWrap/>
            <w:vAlign w:val="center"/>
            <w:hideMark/>
          </w:tcPr>
          <w:p w14:paraId="14935C86"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4.3</w:t>
            </w:r>
          </w:p>
        </w:tc>
        <w:tc>
          <w:tcPr>
            <w:tcW w:w="316" w:type="pct"/>
            <w:tcBorders>
              <w:top w:val="nil"/>
              <w:left w:val="nil"/>
              <w:bottom w:val="nil"/>
              <w:right w:val="nil"/>
            </w:tcBorders>
            <w:shd w:val="clear" w:color="auto" w:fill="auto"/>
            <w:vAlign w:val="center"/>
            <w:hideMark/>
          </w:tcPr>
          <w:p w14:paraId="74513175"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-15.6</w:t>
            </w:r>
          </w:p>
        </w:tc>
        <w:tc>
          <w:tcPr>
            <w:tcW w:w="267" w:type="pct"/>
            <w:tcBorders>
              <w:top w:val="nil"/>
              <w:left w:val="nil"/>
              <w:bottom w:val="nil"/>
              <w:right w:val="nil"/>
            </w:tcBorders>
            <w:shd w:val="clear" w:color="auto" w:fill="auto"/>
            <w:vAlign w:val="center"/>
            <w:hideMark/>
          </w:tcPr>
          <w:p w14:paraId="69E338DB"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0.7</w:t>
            </w:r>
          </w:p>
        </w:tc>
      </w:tr>
      <w:tr w:rsidR="00AB191D" w:rsidRPr="00AB191D" w14:paraId="002EE9B9" w14:textId="77777777" w:rsidTr="00E111B5">
        <w:trPr>
          <w:trHeight w:val="255"/>
        </w:trPr>
        <w:tc>
          <w:tcPr>
            <w:tcW w:w="1108" w:type="pct"/>
            <w:tcBorders>
              <w:top w:val="nil"/>
              <w:left w:val="nil"/>
              <w:bottom w:val="nil"/>
              <w:right w:val="nil"/>
            </w:tcBorders>
            <w:shd w:val="clear" w:color="auto" w:fill="auto"/>
            <w:noWrap/>
            <w:vAlign w:val="center"/>
            <w:hideMark/>
          </w:tcPr>
          <w:p w14:paraId="72BF3914"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Dietary fiber (g/d)</w:t>
            </w:r>
          </w:p>
        </w:tc>
        <w:tc>
          <w:tcPr>
            <w:tcW w:w="314" w:type="pct"/>
            <w:tcBorders>
              <w:top w:val="nil"/>
              <w:left w:val="nil"/>
              <w:bottom w:val="nil"/>
              <w:right w:val="nil"/>
            </w:tcBorders>
            <w:shd w:val="clear" w:color="auto" w:fill="auto"/>
            <w:noWrap/>
            <w:vAlign w:val="center"/>
            <w:hideMark/>
          </w:tcPr>
          <w:p w14:paraId="2CFDB212"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15.4</w:t>
            </w:r>
          </w:p>
        </w:tc>
        <w:tc>
          <w:tcPr>
            <w:tcW w:w="223" w:type="pct"/>
            <w:tcBorders>
              <w:top w:val="nil"/>
              <w:left w:val="nil"/>
              <w:bottom w:val="nil"/>
              <w:right w:val="nil"/>
            </w:tcBorders>
            <w:shd w:val="clear" w:color="auto" w:fill="auto"/>
            <w:noWrap/>
            <w:vAlign w:val="center"/>
            <w:hideMark/>
          </w:tcPr>
          <w:p w14:paraId="1BA5357B"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0.4</w:t>
            </w:r>
          </w:p>
        </w:tc>
        <w:tc>
          <w:tcPr>
            <w:tcW w:w="366" w:type="pct"/>
            <w:tcBorders>
              <w:top w:val="nil"/>
              <w:left w:val="nil"/>
              <w:bottom w:val="nil"/>
              <w:right w:val="nil"/>
            </w:tcBorders>
            <w:shd w:val="clear" w:color="auto" w:fill="auto"/>
            <w:vAlign w:val="center"/>
            <w:hideMark/>
          </w:tcPr>
          <w:p w14:paraId="2C017A77"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17.8***</w:t>
            </w:r>
          </w:p>
        </w:tc>
        <w:tc>
          <w:tcPr>
            <w:tcW w:w="223" w:type="pct"/>
            <w:tcBorders>
              <w:top w:val="nil"/>
              <w:left w:val="nil"/>
              <w:bottom w:val="nil"/>
              <w:right w:val="nil"/>
            </w:tcBorders>
            <w:shd w:val="clear" w:color="auto" w:fill="auto"/>
            <w:vAlign w:val="center"/>
            <w:hideMark/>
          </w:tcPr>
          <w:p w14:paraId="4FC3E558"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0.4</w:t>
            </w:r>
          </w:p>
        </w:tc>
        <w:tc>
          <w:tcPr>
            <w:tcW w:w="264" w:type="pct"/>
            <w:tcBorders>
              <w:top w:val="nil"/>
              <w:left w:val="nil"/>
              <w:bottom w:val="nil"/>
              <w:right w:val="nil"/>
            </w:tcBorders>
            <w:shd w:val="clear" w:color="auto" w:fill="auto"/>
            <w:vAlign w:val="center"/>
            <w:hideMark/>
          </w:tcPr>
          <w:p w14:paraId="29425110"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2.4</w:t>
            </w:r>
          </w:p>
        </w:tc>
        <w:tc>
          <w:tcPr>
            <w:tcW w:w="197" w:type="pct"/>
            <w:tcBorders>
              <w:top w:val="nil"/>
              <w:left w:val="nil"/>
              <w:bottom w:val="nil"/>
              <w:right w:val="nil"/>
            </w:tcBorders>
            <w:shd w:val="clear" w:color="auto" w:fill="auto"/>
            <w:vAlign w:val="center"/>
            <w:hideMark/>
          </w:tcPr>
          <w:p w14:paraId="702CA275"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0.1</w:t>
            </w:r>
          </w:p>
        </w:tc>
        <w:tc>
          <w:tcPr>
            <w:tcW w:w="366" w:type="pct"/>
            <w:tcBorders>
              <w:top w:val="nil"/>
              <w:left w:val="nil"/>
              <w:bottom w:val="nil"/>
              <w:right w:val="nil"/>
            </w:tcBorders>
            <w:shd w:val="clear" w:color="auto" w:fill="auto"/>
            <w:noWrap/>
            <w:vAlign w:val="center"/>
            <w:hideMark/>
          </w:tcPr>
          <w:p w14:paraId="7B6165ED"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16.5***</w:t>
            </w:r>
          </w:p>
        </w:tc>
        <w:tc>
          <w:tcPr>
            <w:tcW w:w="223" w:type="pct"/>
            <w:tcBorders>
              <w:top w:val="nil"/>
              <w:left w:val="nil"/>
              <w:bottom w:val="nil"/>
              <w:right w:val="nil"/>
            </w:tcBorders>
            <w:shd w:val="clear" w:color="auto" w:fill="auto"/>
            <w:noWrap/>
            <w:vAlign w:val="center"/>
            <w:hideMark/>
          </w:tcPr>
          <w:p w14:paraId="629025DD"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0.4</w:t>
            </w:r>
          </w:p>
        </w:tc>
        <w:tc>
          <w:tcPr>
            <w:tcW w:w="305" w:type="pct"/>
            <w:tcBorders>
              <w:top w:val="nil"/>
              <w:left w:val="nil"/>
              <w:bottom w:val="nil"/>
              <w:right w:val="nil"/>
            </w:tcBorders>
            <w:shd w:val="clear" w:color="auto" w:fill="auto"/>
            <w:vAlign w:val="center"/>
            <w:hideMark/>
          </w:tcPr>
          <w:p w14:paraId="4F09775C"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1.1</w:t>
            </w:r>
          </w:p>
        </w:tc>
        <w:tc>
          <w:tcPr>
            <w:tcW w:w="234" w:type="pct"/>
            <w:tcBorders>
              <w:top w:val="nil"/>
              <w:left w:val="nil"/>
              <w:bottom w:val="nil"/>
              <w:right w:val="nil"/>
            </w:tcBorders>
            <w:shd w:val="clear" w:color="auto" w:fill="auto"/>
            <w:vAlign w:val="center"/>
            <w:hideMark/>
          </w:tcPr>
          <w:p w14:paraId="3934E9BA"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0.1</w:t>
            </w:r>
          </w:p>
        </w:tc>
        <w:tc>
          <w:tcPr>
            <w:tcW w:w="371" w:type="pct"/>
            <w:tcBorders>
              <w:top w:val="nil"/>
              <w:left w:val="nil"/>
              <w:bottom w:val="nil"/>
              <w:right w:val="nil"/>
            </w:tcBorders>
            <w:shd w:val="clear" w:color="auto" w:fill="auto"/>
            <w:noWrap/>
            <w:vAlign w:val="center"/>
            <w:hideMark/>
          </w:tcPr>
          <w:p w14:paraId="3DF74E3A"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18.9***</w:t>
            </w:r>
          </w:p>
        </w:tc>
        <w:tc>
          <w:tcPr>
            <w:tcW w:w="223" w:type="pct"/>
            <w:tcBorders>
              <w:top w:val="nil"/>
              <w:left w:val="nil"/>
              <w:bottom w:val="nil"/>
              <w:right w:val="nil"/>
            </w:tcBorders>
            <w:shd w:val="clear" w:color="auto" w:fill="auto"/>
            <w:noWrap/>
            <w:vAlign w:val="center"/>
            <w:hideMark/>
          </w:tcPr>
          <w:p w14:paraId="5380CFC0"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0.4</w:t>
            </w:r>
          </w:p>
        </w:tc>
        <w:tc>
          <w:tcPr>
            <w:tcW w:w="316" w:type="pct"/>
            <w:tcBorders>
              <w:top w:val="nil"/>
              <w:left w:val="nil"/>
              <w:bottom w:val="nil"/>
              <w:right w:val="nil"/>
            </w:tcBorders>
            <w:shd w:val="clear" w:color="auto" w:fill="auto"/>
            <w:vAlign w:val="center"/>
            <w:hideMark/>
          </w:tcPr>
          <w:p w14:paraId="0FAED9EF"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3.5</w:t>
            </w:r>
          </w:p>
        </w:tc>
        <w:tc>
          <w:tcPr>
            <w:tcW w:w="267" w:type="pct"/>
            <w:tcBorders>
              <w:top w:val="nil"/>
              <w:left w:val="nil"/>
              <w:bottom w:val="nil"/>
              <w:right w:val="nil"/>
            </w:tcBorders>
            <w:shd w:val="clear" w:color="auto" w:fill="auto"/>
            <w:vAlign w:val="center"/>
            <w:hideMark/>
          </w:tcPr>
          <w:p w14:paraId="41EB6FDB"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0.2</w:t>
            </w:r>
          </w:p>
        </w:tc>
      </w:tr>
      <w:tr w:rsidR="00AB191D" w:rsidRPr="00AB191D" w14:paraId="40C3C2A6" w14:textId="77777777" w:rsidTr="00E111B5">
        <w:trPr>
          <w:trHeight w:val="255"/>
        </w:trPr>
        <w:tc>
          <w:tcPr>
            <w:tcW w:w="1108" w:type="pct"/>
            <w:tcBorders>
              <w:top w:val="nil"/>
              <w:left w:val="nil"/>
              <w:bottom w:val="nil"/>
              <w:right w:val="nil"/>
            </w:tcBorders>
            <w:shd w:val="clear" w:color="auto" w:fill="auto"/>
            <w:noWrap/>
            <w:vAlign w:val="center"/>
            <w:hideMark/>
          </w:tcPr>
          <w:p w14:paraId="22C9046C"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Total sugar (g/d)</w:t>
            </w:r>
          </w:p>
        </w:tc>
        <w:tc>
          <w:tcPr>
            <w:tcW w:w="314" w:type="pct"/>
            <w:tcBorders>
              <w:top w:val="nil"/>
              <w:left w:val="nil"/>
              <w:bottom w:val="nil"/>
              <w:right w:val="nil"/>
            </w:tcBorders>
            <w:shd w:val="clear" w:color="auto" w:fill="auto"/>
            <w:noWrap/>
            <w:vAlign w:val="center"/>
            <w:hideMark/>
          </w:tcPr>
          <w:p w14:paraId="14BB6F24"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64.4</w:t>
            </w:r>
          </w:p>
        </w:tc>
        <w:tc>
          <w:tcPr>
            <w:tcW w:w="223" w:type="pct"/>
            <w:tcBorders>
              <w:top w:val="nil"/>
              <w:left w:val="nil"/>
              <w:bottom w:val="nil"/>
              <w:right w:val="nil"/>
            </w:tcBorders>
            <w:shd w:val="clear" w:color="auto" w:fill="auto"/>
            <w:noWrap/>
            <w:vAlign w:val="center"/>
            <w:hideMark/>
          </w:tcPr>
          <w:p w14:paraId="75A37A03"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2.4</w:t>
            </w:r>
          </w:p>
        </w:tc>
        <w:tc>
          <w:tcPr>
            <w:tcW w:w="366" w:type="pct"/>
            <w:tcBorders>
              <w:top w:val="nil"/>
              <w:left w:val="nil"/>
              <w:bottom w:val="nil"/>
              <w:right w:val="nil"/>
            </w:tcBorders>
            <w:shd w:val="clear" w:color="auto" w:fill="auto"/>
            <w:vAlign w:val="center"/>
            <w:hideMark/>
          </w:tcPr>
          <w:p w14:paraId="1B8CBF4D"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64.8</w:t>
            </w:r>
          </w:p>
        </w:tc>
        <w:tc>
          <w:tcPr>
            <w:tcW w:w="223" w:type="pct"/>
            <w:tcBorders>
              <w:top w:val="nil"/>
              <w:left w:val="nil"/>
              <w:bottom w:val="nil"/>
              <w:right w:val="nil"/>
            </w:tcBorders>
            <w:shd w:val="clear" w:color="auto" w:fill="auto"/>
            <w:vAlign w:val="center"/>
            <w:hideMark/>
          </w:tcPr>
          <w:p w14:paraId="0193AA58"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2.4</w:t>
            </w:r>
          </w:p>
        </w:tc>
        <w:tc>
          <w:tcPr>
            <w:tcW w:w="264" w:type="pct"/>
            <w:tcBorders>
              <w:top w:val="nil"/>
              <w:left w:val="nil"/>
              <w:bottom w:val="nil"/>
              <w:right w:val="nil"/>
            </w:tcBorders>
            <w:shd w:val="clear" w:color="auto" w:fill="auto"/>
            <w:vAlign w:val="center"/>
            <w:hideMark/>
          </w:tcPr>
          <w:p w14:paraId="18FA9C62"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0.5</w:t>
            </w:r>
          </w:p>
        </w:tc>
        <w:tc>
          <w:tcPr>
            <w:tcW w:w="197" w:type="pct"/>
            <w:tcBorders>
              <w:top w:val="nil"/>
              <w:left w:val="nil"/>
              <w:bottom w:val="nil"/>
              <w:right w:val="nil"/>
            </w:tcBorders>
            <w:shd w:val="clear" w:color="auto" w:fill="auto"/>
            <w:vAlign w:val="center"/>
            <w:hideMark/>
          </w:tcPr>
          <w:p w14:paraId="614E07BC"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0.0</w:t>
            </w:r>
          </w:p>
        </w:tc>
        <w:tc>
          <w:tcPr>
            <w:tcW w:w="366" w:type="pct"/>
            <w:tcBorders>
              <w:top w:val="nil"/>
              <w:left w:val="nil"/>
              <w:bottom w:val="nil"/>
              <w:right w:val="nil"/>
            </w:tcBorders>
            <w:shd w:val="clear" w:color="auto" w:fill="auto"/>
            <w:noWrap/>
            <w:vAlign w:val="center"/>
            <w:hideMark/>
          </w:tcPr>
          <w:p w14:paraId="098B9C1E"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64.7</w:t>
            </w:r>
          </w:p>
        </w:tc>
        <w:tc>
          <w:tcPr>
            <w:tcW w:w="223" w:type="pct"/>
            <w:tcBorders>
              <w:top w:val="nil"/>
              <w:left w:val="nil"/>
              <w:bottom w:val="nil"/>
              <w:right w:val="nil"/>
            </w:tcBorders>
            <w:shd w:val="clear" w:color="auto" w:fill="auto"/>
            <w:noWrap/>
            <w:vAlign w:val="center"/>
            <w:hideMark/>
          </w:tcPr>
          <w:p w14:paraId="4BF0DA7A"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2.4</w:t>
            </w:r>
          </w:p>
        </w:tc>
        <w:tc>
          <w:tcPr>
            <w:tcW w:w="305" w:type="pct"/>
            <w:tcBorders>
              <w:top w:val="nil"/>
              <w:left w:val="nil"/>
              <w:bottom w:val="nil"/>
              <w:right w:val="nil"/>
            </w:tcBorders>
            <w:shd w:val="clear" w:color="auto" w:fill="auto"/>
            <w:vAlign w:val="center"/>
            <w:hideMark/>
          </w:tcPr>
          <w:p w14:paraId="71FA6145"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0.3</w:t>
            </w:r>
          </w:p>
        </w:tc>
        <w:tc>
          <w:tcPr>
            <w:tcW w:w="234" w:type="pct"/>
            <w:tcBorders>
              <w:top w:val="nil"/>
              <w:left w:val="nil"/>
              <w:bottom w:val="nil"/>
              <w:right w:val="nil"/>
            </w:tcBorders>
            <w:shd w:val="clear" w:color="auto" w:fill="auto"/>
            <w:vAlign w:val="center"/>
            <w:hideMark/>
          </w:tcPr>
          <w:p w14:paraId="2D7283F0"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0.1</w:t>
            </w:r>
          </w:p>
        </w:tc>
        <w:tc>
          <w:tcPr>
            <w:tcW w:w="371" w:type="pct"/>
            <w:tcBorders>
              <w:top w:val="nil"/>
              <w:left w:val="nil"/>
              <w:bottom w:val="nil"/>
              <w:right w:val="nil"/>
            </w:tcBorders>
            <w:shd w:val="clear" w:color="auto" w:fill="auto"/>
            <w:noWrap/>
            <w:vAlign w:val="center"/>
            <w:hideMark/>
          </w:tcPr>
          <w:p w14:paraId="1D3C4902"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65.1</w:t>
            </w:r>
          </w:p>
        </w:tc>
        <w:tc>
          <w:tcPr>
            <w:tcW w:w="223" w:type="pct"/>
            <w:tcBorders>
              <w:top w:val="nil"/>
              <w:left w:val="nil"/>
              <w:bottom w:val="nil"/>
              <w:right w:val="nil"/>
            </w:tcBorders>
            <w:shd w:val="clear" w:color="auto" w:fill="auto"/>
            <w:noWrap/>
            <w:vAlign w:val="center"/>
            <w:hideMark/>
          </w:tcPr>
          <w:p w14:paraId="2CC99BC2"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2.4</w:t>
            </w:r>
          </w:p>
        </w:tc>
        <w:tc>
          <w:tcPr>
            <w:tcW w:w="316" w:type="pct"/>
            <w:tcBorders>
              <w:top w:val="nil"/>
              <w:left w:val="nil"/>
              <w:bottom w:val="nil"/>
              <w:right w:val="nil"/>
            </w:tcBorders>
            <w:shd w:val="clear" w:color="auto" w:fill="auto"/>
            <w:vAlign w:val="center"/>
            <w:hideMark/>
          </w:tcPr>
          <w:p w14:paraId="4D6926A3"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0.8</w:t>
            </w:r>
          </w:p>
        </w:tc>
        <w:tc>
          <w:tcPr>
            <w:tcW w:w="267" w:type="pct"/>
            <w:tcBorders>
              <w:top w:val="nil"/>
              <w:left w:val="nil"/>
              <w:bottom w:val="nil"/>
              <w:right w:val="nil"/>
            </w:tcBorders>
            <w:shd w:val="clear" w:color="auto" w:fill="auto"/>
            <w:vAlign w:val="center"/>
            <w:hideMark/>
          </w:tcPr>
          <w:p w14:paraId="55FC07CA"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0.1</w:t>
            </w:r>
          </w:p>
        </w:tc>
      </w:tr>
      <w:tr w:rsidR="00AB191D" w:rsidRPr="00AB191D" w14:paraId="08236C2A" w14:textId="77777777" w:rsidTr="00E111B5">
        <w:trPr>
          <w:trHeight w:val="255"/>
        </w:trPr>
        <w:tc>
          <w:tcPr>
            <w:tcW w:w="1108" w:type="pct"/>
            <w:tcBorders>
              <w:top w:val="nil"/>
              <w:left w:val="nil"/>
              <w:bottom w:val="nil"/>
              <w:right w:val="nil"/>
            </w:tcBorders>
            <w:shd w:val="clear" w:color="auto" w:fill="auto"/>
            <w:noWrap/>
            <w:vAlign w:val="center"/>
            <w:hideMark/>
          </w:tcPr>
          <w:p w14:paraId="310F3438"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Added sugars (g/d)</w:t>
            </w:r>
          </w:p>
        </w:tc>
        <w:tc>
          <w:tcPr>
            <w:tcW w:w="314" w:type="pct"/>
            <w:tcBorders>
              <w:top w:val="nil"/>
              <w:left w:val="nil"/>
              <w:bottom w:val="nil"/>
              <w:right w:val="nil"/>
            </w:tcBorders>
            <w:shd w:val="clear" w:color="auto" w:fill="auto"/>
            <w:noWrap/>
            <w:vAlign w:val="center"/>
            <w:hideMark/>
          </w:tcPr>
          <w:p w14:paraId="2F5320FC"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28.8</w:t>
            </w:r>
          </w:p>
        </w:tc>
        <w:tc>
          <w:tcPr>
            <w:tcW w:w="223" w:type="pct"/>
            <w:tcBorders>
              <w:top w:val="nil"/>
              <w:left w:val="nil"/>
              <w:bottom w:val="nil"/>
              <w:right w:val="nil"/>
            </w:tcBorders>
            <w:shd w:val="clear" w:color="auto" w:fill="auto"/>
            <w:noWrap/>
            <w:vAlign w:val="center"/>
            <w:hideMark/>
          </w:tcPr>
          <w:p w14:paraId="232538D1"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1.8</w:t>
            </w:r>
          </w:p>
        </w:tc>
        <w:tc>
          <w:tcPr>
            <w:tcW w:w="366" w:type="pct"/>
            <w:tcBorders>
              <w:top w:val="nil"/>
              <w:left w:val="nil"/>
              <w:bottom w:val="nil"/>
              <w:right w:val="nil"/>
            </w:tcBorders>
            <w:shd w:val="clear" w:color="auto" w:fill="auto"/>
            <w:vAlign w:val="center"/>
            <w:hideMark/>
          </w:tcPr>
          <w:p w14:paraId="66017886"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28.8</w:t>
            </w:r>
          </w:p>
        </w:tc>
        <w:tc>
          <w:tcPr>
            <w:tcW w:w="223" w:type="pct"/>
            <w:tcBorders>
              <w:top w:val="nil"/>
              <w:left w:val="nil"/>
              <w:bottom w:val="nil"/>
              <w:right w:val="nil"/>
            </w:tcBorders>
            <w:shd w:val="clear" w:color="auto" w:fill="auto"/>
            <w:vAlign w:val="center"/>
            <w:hideMark/>
          </w:tcPr>
          <w:p w14:paraId="61799B46"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1.8</w:t>
            </w:r>
          </w:p>
        </w:tc>
        <w:tc>
          <w:tcPr>
            <w:tcW w:w="264" w:type="pct"/>
            <w:tcBorders>
              <w:top w:val="nil"/>
              <w:left w:val="nil"/>
              <w:bottom w:val="nil"/>
              <w:right w:val="nil"/>
            </w:tcBorders>
            <w:shd w:val="clear" w:color="auto" w:fill="auto"/>
            <w:vAlign w:val="center"/>
            <w:hideMark/>
          </w:tcPr>
          <w:p w14:paraId="1146AA2B"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0.0</w:t>
            </w:r>
          </w:p>
        </w:tc>
        <w:tc>
          <w:tcPr>
            <w:tcW w:w="197" w:type="pct"/>
            <w:tcBorders>
              <w:top w:val="nil"/>
              <w:left w:val="nil"/>
              <w:bottom w:val="nil"/>
              <w:right w:val="nil"/>
            </w:tcBorders>
            <w:shd w:val="clear" w:color="auto" w:fill="auto"/>
            <w:vAlign w:val="center"/>
            <w:hideMark/>
          </w:tcPr>
          <w:p w14:paraId="5EFAF003"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0.0</w:t>
            </w:r>
          </w:p>
        </w:tc>
        <w:tc>
          <w:tcPr>
            <w:tcW w:w="366" w:type="pct"/>
            <w:tcBorders>
              <w:top w:val="nil"/>
              <w:left w:val="nil"/>
              <w:bottom w:val="nil"/>
              <w:right w:val="nil"/>
            </w:tcBorders>
            <w:shd w:val="clear" w:color="auto" w:fill="auto"/>
            <w:noWrap/>
            <w:vAlign w:val="center"/>
            <w:hideMark/>
          </w:tcPr>
          <w:p w14:paraId="5BD68C5D"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28.8</w:t>
            </w:r>
          </w:p>
        </w:tc>
        <w:tc>
          <w:tcPr>
            <w:tcW w:w="223" w:type="pct"/>
            <w:tcBorders>
              <w:top w:val="nil"/>
              <w:left w:val="nil"/>
              <w:bottom w:val="nil"/>
              <w:right w:val="nil"/>
            </w:tcBorders>
            <w:shd w:val="clear" w:color="auto" w:fill="auto"/>
            <w:noWrap/>
            <w:vAlign w:val="center"/>
            <w:hideMark/>
          </w:tcPr>
          <w:p w14:paraId="50D3AD7E"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1.8</w:t>
            </w:r>
          </w:p>
        </w:tc>
        <w:tc>
          <w:tcPr>
            <w:tcW w:w="305" w:type="pct"/>
            <w:tcBorders>
              <w:top w:val="nil"/>
              <w:left w:val="nil"/>
              <w:bottom w:val="nil"/>
              <w:right w:val="nil"/>
            </w:tcBorders>
            <w:shd w:val="clear" w:color="auto" w:fill="auto"/>
            <w:vAlign w:val="center"/>
            <w:hideMark/>
          </w:tcPr>
          <w:p w14:paraId="63B38F37"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0.1</w:t>
            </w:r>
          </w:p>
        </w:tc>
        <w:tc>
          <w:tcPr>
            <w:tcW w:w="234" w:type="pct"/>
            <w:tcBorders>
              <w:top w:val="nil"/>
              <w:left w:val="nil"/>
              <w:bottom w:val="nil"/>
              <w:right w:val="nil"/>
            </w:tcBorders>
            <w:shd w:val="clear" w:color="auto" w:fill="auto"/>
            <w:vAlign w:val="center"/>
            <w:hideMark/>
          </w:tcPr>
          <w:p w14:paraId="7A8A2604"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0.0</w:t>
            </w:r>
          </w:p>
        </w:tc>
        <w:tc>
          <w:tcPr>
            <w:tcW w:w="371" w:type="pct"/>
            <w:tcBorders>
              <w:top w:val="nil"/>
              <w:left w:val="nil"/>
              <w:bottom w:val="nil"/>
              <w:right w:val="nil"/>
            </w:tcBorders>
            <w:shd w:val="clear" w:color="auto" w:fill="auto"/>
            <w:noWrap/>
            <w:vAlign w:val="center"/>
            <w:hideMark/>
          </w:tcPr>
          <w:p w14:paraId="20E15D05"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28.8</w:t>
            </w:r>
          </w:p>
        </w:tc>
        <w:tc>
          <w:tcPr>
            <w:tcW w:w="223" w:type="pct"/>
            <w:tcBorders>
              <w:top w:val="nil"/>
              <w:left w:val="nil"/>
              <w:bottom w:val="nil"/>
              <w:right w:val="nil"/>
            </w:tcBorders>
            <w:shd w:val="clear" w:color="auto" w:fill="auto"/>
            <w:noWrap/>
            <w:vAlign w:val="center"/>
            <w:hideMark/>
          </w:tcPr>
          <w:p w14:paraId="00BA3C25"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1.8</w:t>
            </w:r>
          </w:p>
        </w:tc>
        <w:tc>
          <w:tcPr>
            <w:tcW w:w="316" w:type="pct"/>
            <w:tcBorders>
              <w:top w:val="nil"/>
              <w:left w:val="nil"/>
              <w:bottom w:val="nil"/>
              <w:right w:val="nil"/>
            </w:tcBorders>
            <w:shd w:val="clear" w:color="auto" w:fill="auto"/>
            <w:vAlign w:val="center"/>
            <w:hideMark/>
          </w:tcPr>
          <w:p w14:paraId="03A21B2E"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0.1</w:t>
            </w:r>
          </w:p>
        </w:tc>
        <w:tc>
          <w:tcPr>
            <w:tcW w:w="267" w:type="pct"/>
            <w:tcBorders>
              <w:top w:val="nil"/>
              <w:left w:val="nil"/>
              <w:bottom w:val="nil"/>
              <w:right w:val="nil"/>
            </w:tcBorders>
            <w:shd w:val="clear" w:color="auto" w:fill="auto"/>
            <w:vAlign w:val="center"/>
            <w:hideMark/>
          </w:tcPr>
          <w:p w14:paraId="7CF96EFA"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0.0</w:t>
            </w:r>
          </w:p>
        </w:tc>
      </w:tr>
      <w:tr w:rsidR="00AB191D" w:rsidRPr="00AB191D" w14:paraId="7F8FFB55" w14:textId="77777777" w:rsidTr="00E111B5">
        <w:trPr>
          <w:trHeight w:val="255"/>
        </w:trPr>
        <w:tc>
          <w:tcPr>
            <w:tcW w:w="1108" w:type="pct"/>
            <w:tcBorders>
              <w:top w:val="nil"/>
              <w:left w:val="nil"/>
              <w:bottom w:val="nil"/>
              <w:right w:val="nil"/>
            </w:tcBorders>
            <w:shd w:val="clear" w:color="auto" w:fill="auto"/>
            <w:noWrap/>
            <w:vAlign w:val="center"/>
            <w:hideMark/>
          </w:tcPr>
          <w:p w14:paraId="51F94260"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Protein (g/d)</w:t>
            </w:r>
          </w:p>
        </w:tc>
        <w:tc>
          <w:tcPr>
            <w:tcW w:w="314" w:type="pct"/>
            <w:tcBorders>
              <w:top w:val="nil"/>
              <w:left w:val="nil"/>
              <w:bottom w:val="nil"/>
              <w:right w:val="nil"/>
            </w:tcBorders>
            <w:shd w:val="clear" w:color="auto" w:fill="auto"/>
            <w:noWrap/>
            <w:vAlign w:val="center"/>
            <w:hideMark/>
          </w:tcPr>
          <w:p w14:paraId="627442C7"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68.9</w:t>
            </w:r>
          </w:p>
        </w:tc>
        <w:tc>
          <w:tcPr>
            <w:tcW w:w="223" w:type="pct"/>
            <w:tcBorders>
              <w:top w:val="nil"/>
              <w:left w:val="nil"/>
              <w:bottom w:val="nil"/>
              <w:right w:val="nil"/>
            </w:tcBorders>
            <w:shd w:val="clear" w:color="auto" w:fill="auto"/>
            <w:noWrap/>
            <w:vAlign w:val="center"/>
            <w:hideMark/>
          </w:tcPr>
          <w:p w14:paraId="2132A755"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1.8</w:t>
            </w:r>
          </w:p>
        </w:tc>
        <w:tc>
          <w:tcPr>
            <w:tcW w:w="366" w:type="pct"/>
            <w:tcBorders>
              <w:top w:val="nil"/>
              <w:left w:val="nil"/>
              <w:bottom w:val="nil"/>
              <w:right w:val="nil"/>
            </w:tcBorders>
            <w:shd w:val="clear" w:color="auto" w:fill="auto"/>
            <w:vAlign w:val="center"/>
            <w:hideMark/>
          </w:tcPr>
          <w:p w14:paraId="2F4A35F5"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68.7</w:t>
            </w:r>
          </w:p>
        </w:tc>
        <w:tc>
          <w:tcPr>
            <w:tcW w:w="223" w:type="pct"/>
            <w:tcBorders>
              <w:top w:val="nil"/>
              <w:left w:val="nil"/>
              <w:bottom w:val="nil"/>
              <w:right w:val="nil"/>
            </w:tcBorders>
            <w:shd w:val="clear" w:color="auto" w:fill="auto"/>
            <w:vAlign w:val="center"/>
            <w:hideMark/>
          </w:tcPr>
          <w:p w14:paraId="4D04B5D2"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1.8</w:t>
            </w:r>
          </w:p>
        </w:tc>
        <w:tc>
          <w:tcPr>
            <w:tcW w:w="264" w:type="pct"/>
            <w:tcBorders>
              <w:top w:val="nil"/>
              <w:left w:val="nil"/>
              <w:bottom w:val="nil"/>
              <w:right w:val="nil"/>
            </w:tcBorders>
            <w:shd w:val="clear" w:color="auto" w:fill="auto"/>
            <w:vAlign w:val="center"/>
            <w:hideMark/>
          </w:tcPr>
          <w:p w14:paraId="48C00D82"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-0.2</w:t>
            </w:r>
          </w:p>
        </w:tc>
        <w:tc>
          <w:tcPr>
            <w:tcW w:w="197" w:type="pct"/>
            <w:tcBorders>
              <w:top w:val="nil"/>
              <w:left w:val="nil"/>
              <w:bottom w:val="nil"/>
              <w:right w:val="nil"/>
            </w:tcBorders>
            <w:shd w:val="clear" w:color="auto" w:fill="auto"/>
            <w:vAlign w:val="center"/>
            <w:hideMark/>
          </w:tcPr>
          <w:p w14:paraId="0AD3145D"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0.0</w:t>
            </w:r>
          </w:p>
        </w:tc>
        <w:tc>
          <w:tcPr>
            <w:tcW w:w="366" w:type="pct"/>
            <w:tcBorders>
              <w:top w:val="nil"/>
              <w:left w:val="nil"/>
              <w:bottom w:val="nil"/>
              <w:right w:val="nil"/>
            </w:tcBorders>
            <w:shd w:val="clear" w:color="auto" w:fill="auto"/>
            <w:noWrap/>
            <w:vAlign w:val="center"/>
            <w:hideMark/>
          </w:tcPr>
          <w:p w14:paraId="5EC0E8FC"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68.9</w:t>
            </w:r>
          </w:p>
        </w:tc>
        <w:tc>
          <w:tcPr>
            <w:tcW w:w="223" w:type="pct"/>
            <w:tcBorders>
              <w:top w:val="nil"/>
              <w:left w:val="nil"/>
              <w:bottom w:val="nil"/>
              <w:right w:val="nil"/>
            </w:tcBorders>
            <w:shd w:val="clear" w:color="auto" w:fill="auto"/>
            <w:noWrap/>
            <w:vAlign w:val="center"/>
            <w:hideMark/>
          </w:tcPr>
          <w:p w14:paraId="29B6E40A"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1.8</w:t>
            </w:r>
          </w:p>
        </w:tc>
        <w:tc>
          <w:tcPr>
            <w:tcW w:w="305" w:type="pct"/>
            <w:tcBorders>
              <w:top w:val="nil"/>
              <w:left w:val="nil"/>
              <w:bottom w:val="nil"/>
              <w:right w:val="nil"/>
            </w:tcBorders>
            <w:shd w:val="clear" w:color="auto" w:fill="auto"/>
            <w:vAlign w:val="center"/>
            <w:hideMark/>
          </w:tcPr>
          <w:p w14:paraId="68571AF6"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0.1</w:t>
            </w:r>
          </w:p>
        </w:tc>
        <w:tc>
          <w:tcPr>
            <w:tcW w:w="234" w:type="pct"/>
            <w:tcBorders>
              <w:top w:val="nil"/>
              <w:left w:val="nil"/>
              <w:bottom w:val="nil"/>
              <w:right w:val="nil"/>
            </w:tcBorders>
            <w:shd w:val="clear" w:color="auto" w:fill="auto"/>
            <w:vAlign w:val="center"/>
            <w:hideMark/>
          </w:tcPr>
          <w:p w14:paraId="70B24C92"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0.0</w:t>
            </w:r>
          </w:p>
        </w:tc>
        <w:tc>
          <w:tcPr>
            <w:tcW w:w="371" w:type="pct"/>
            <w:tcBorders>
              <w:top w:val="nil"/>
              <w:left w:val="nil"/>
              <w:bottom w:val="nil"/>
              <w:right w:val="nil"/>
            </w:tcBorders>
            <w:shd w:val="clear" w:color="auto" w:fill="auto"/>
            <w:noWrap/>
            <w:vAlign w:val="center"/>
            <w:hideMark/>
          </w:tcPr>
          <w:p w14:paraId="03306AE3"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68.8</w:t>
            </w:r>
          </w:p>
        </w:tc>
        <w:tc>
          <w:tcPr>
            <w:tcW w:w="223" w:type="pct"/>
            <w:tcBorders>
              <w:top w:val="nil"/>
              <w:left w:val="nil"/>
              <w:bottom w:val="nil"/>
              <w:right w:val="nil"/>
            </w:tcBorders>
            <w:shd w:val="clear" w:color="auto" w:fill="auto"/>
            <w:noWrap/>
            <w:vAlign w:val="center"/>
            <w:hideMark/>
          </w:tcPr>
          <w:p w14:paraId="738144E1"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1.8</w:t>
            </w:r>
          </w:p>
        </w:tc>
        <w:tc>
          <w:tcPr>
            <w:tcW w:w="316" w:type="pct"/>
            <w:tcBorders>
              <w:top w:val="nil"/>
              <w:left w:val="nil"/>
              <w:bottom w:val="nil"/>
              <w:right w:val="nil"/>
            </w:tcBorders>
            <w:shd w:val="clear" w:color="auto" w:fill="auto"/>
            <w:vAlign w:val="center"/>
            <w:hideMark/>
          </w:tcPr>
          <w:p w14:paraId="413C5158"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-0.1</w:t>
            </w:r>
          </w:p>
        </w:tc>
        <w:tc>
          <w:tcPr>
            <w:tcW w:w="267" w:type="pct"/>
            <w:tcBorders>
              <w:top w:val="nil"/>
              <w:left w:val="nil"/>
              <w:bottom w:val="nil"/>
              <w:right w:val="nil"/>
            </w:tcBorders>
            <w:shd w:val="clear" w:color="auto" w:fill="auto"/>
            <w:vAlign w:val="center"/>
            <w:hideMark/>
          </w:tcPr>
          <w:p w14:paraId="42097310"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0.0</w:t>
            </w:r>
          </w:p>
        </w:tc>
      </w:tr>
      <w:tr w:rsidR="00AB191D" w:rsidRPr="00AB191D" w14:paraId="317090E1" w14:textId="77777777" w:rsidTr="00E111B5">
        <w:trPr>
          <w:trHeight w:val="255"/>
        </w:trPr>
        <w:tc>
          <w:tcPr>
            <w:tcW w:w="1108" w:type="pct"/>
            <w:tcBorders>
              <w:top w:val="nil"/>
              <w:left w:val="nil"/>
              <w:bottom w:val="nil"/>
              <w:right w:val="nil"/>
            </w:tcBorders>
            <w:shd w:val="clear" w:color="auto" w:fill="auto"/>
            <w:noWrap/>
            <w:vAlign w:val="center"/>
            <w:hideMark/>
          </w:tcPr>
          <w:p w14:paraId="51A9F9DE"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Total fat (g/d)</w:t>
            </w:r>
          </w:p>
        </w:tc>
        <w:tc>
          <w:tcPr>
            <w:tcW w:w="314" w:type="pct"/>
            <w:tcBorders>
              <w:top w:val="nil"/>
              <w:left w:val="nil"/>
              <w:bottom w:val="nil"/>
              <w:right w:val="nil"/>
            </w:tcBorders>
            <w:shd w:val="clear" w:color="auto" w:fill="auto"/>
            <w:noWrap/>
            <w:vAlign w:val="center"/>
            <w:hideMark/>
          </w:tcPr>
          <w:p w14:paraId="00E39B95"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53.6</w:t>
            </w:r>
          </w:p>
        </w:tc>
        <w:tc>
          <w:tcPr>
            <w:tcW w:w="223" w:type="pct"/>
            <w:tcBorders>
              <w:top w:val="nil"/>
              <w:left w:val="nil"/>
              <w:bottom w:val="nil"/>
              <w:right w:val="nil"/>
            </w:tcBorders>
            <w:shd w:val="clear" w:color="auto" w:fill="auto"/>
            <w:noWrap/>
            <w:vAlign w:val="center"/>
            <w:hideMark/>
          </w:tcPr>
          <w:p w14:paraId="36D4661E"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1.2</w:t>
            </w:r>
          </w:p>
        </w:tc>
        <w:tc>
          <w:tcPr>
            <w:tcW w:w="366" w:type="pct"/>
            <w:tcBorders>
              <w:top w:val="nil"/>
              <w:left w:val="nil"/>
              <w:bottom w:val="nil"/>
              <w:right w:val="nil"/>
            </w:tcBorders>
            <w:shd w:val="clear" w:color="auto" w:fill="auto"/>
            <w:vAlign w:val="center"/>
            <w:hideMark/>
          </w:tcPr>
          <w:p w14:paraId="0D5E4F37"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54.6</w:t>
            </w:r>
          </w:p>
        </w:tc>
        <w:tc>
          <w:tcPr>
            <w:tcW w:w="223" w:type="pct"/>
            <w:tcBorders>
              <w:top w:val="nil"/>
              <w:left w:val="nil"/>
              <w:bottom w:val="nil"/>
              <w:right w:val="nil"/>
            </w:tcBorders>
            <w:shd w:val="clear" w:color="auto" w:fill="auto"/>
            <w:vAlign w:val="center"/>
            <w:hideMark/>
          </w:tcPr>
          <w:p w14:paraId="7611A667"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1.2</w:t>
            </w:r>
          </w:p>
        </w:tc>
        <w:tc>
          <w:tcPr>
            <w:tcW w:w="264" w:type="pct"/>
            <w:tcBorders>
              <w:top w:val="nil"/>
              <w:left w:val="nil"/>
              <w:bottom w:val="nil"/>
              <w:right w:val="nil"/>
            </w:tcBorders>
            <w:shd w:val="clear" w:color="auto" w:fill="auto"/>
            <w:vAlign w:val="center"/>
            <w:hideMark/>
          </w:tcPr>
          <w:p w14:paraId="1E29AAD1"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1.0</w:t>
            </w:r>
          </w:p>
        </w:tc>
        <w:tc>
          <w:tcPr>
            <w:tcW w:w="197" w:type="pct"/>
            <w:tcBorders>
              <w:top w:val="nil"/>
              <w:left w:val="nil"/>
              <w:bottom w:val="nil"/>
              <w:right w:val="nil"/>
            </w:tcBorders>
            <w:shd w:val="clear" w:color="auto" w:fill="auto"/>
            <w:vAlign w:val="center"/>
            <w:hideMark/>
          </w:tcPr>
          <w:p w14:paraId="3F8ACEE5"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0.1</w:t>
            </w:r>
          </w:p>
        </w:tc>
        <w:tc>
          <w:tcPr>
            <w:tcW w:w="366" w:type="pct"/>
            <w:tcBorders>
              <w:top w:val="nil"/>
              <w:left w:val="nil"/>
              <w:bottom w:val="nil"/>
              <w:right w:val="nil"/>
            </w:tcBorders>
            <w:shd w:val="clear" w:color="auto" w:fill="auto"/>
            <w:noWrap/>
            <w:vAlign w:val="center"/>
            <w:hideMark/>
          </w:tcPr>
          <w:p w14:paraId="4B2FFF28"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53.6</w:t>
            </w:r>
          </w:p>
        </w:tc>
        <w:tc>
          <w:tcPr>
            <w:tcW w:w="223" w:type="pct"/>
            <w:tcBorders>
              <w:top w:val="nil"/>
              <w:left w:val="nil"/>
              <w:bottom w:val="nil"/>
              <w:right w:val="nil"/>
            </w:tcBorders>
            <w:shd w:val="clear" w:color="auto" w:fill="auto"/>
            <w:noWrap/>
            <w:vAlign w:val="center"/>
            <w:hideMark/>
          </w:tcPr>
          <w:p w14:paraId="0B5C84D1"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1.2</w:t>
            </w:r>
          </w:p>
        </w:tc>
        <w:tc>
          <w:tcPr>
            <w:tcW w:w="305" w:type="pct"/>
            <w:tcBorders>
              <w:top w:val="nil"/>
              <w:left w:val="nil"/>
              <w:bottom w:val="nil"/>
              <w:right w:val="nil"/>
            </w:tcBorders>
            <w:shd w:val="clear" w:color="auto" w:fill="auto"/>
            <w:vAlign w:val="center"/>
            <w:hideMark/>
          </w:tcPr>
          <w:p w14:paraId="775FECE3"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0.0</w:t>
            </w:r>
          </w:p>
        </w:tc>
        <w:tc>
          <w:tcPr>
            <w:tcW w:w="234" w:type="pct"/>
            <w:tcBorders>
              <w:top w:val="nil"/>
              <w:left w:val="nil"/>
              <w:bottom w:val="nil"/>
              <w:right w:val="nil"/>
            </w:tcBorders>
            <w:shd w:val="clear" w:color="auto" w:fill="auto"/>
            <w:vAlign w:val="center"/>
            <w:hideMark/>
          </w:tcPr>
          <w:p w14:paraId="360FABB0"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0.0</w:t>
            </w:r>
          </w:p>
        </w:tc>
        <w:tc>
          <w:tcPr>
            <w:tcW w:w="371" w:type="pct"/>
            <w:tcBorders>
              <w:top w:val="nil"/>
              <w:left w:val="nil"/>
              <w:bottom w:val="nil"/>
              <w:right w:val="nil"/>
            </w:tcBorders>
            <w:shd w:val="clear" w:color="auto" w:fill="auto"/>
            <w:noWrap/>
            <w:vAlign w:val="center"/>
            <w:hideMark/>
          </w:tcPr>
          <w:p w14:paraId="123A5615"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54.6</w:t>
            </w:r>
          </w:p>
        </w:tc>
        <w:tc>
          <w:tcPr>
            <w:tcW w:w="223" w:type="pct"/>
            <w:tcBorders>
              <w:top w:val="nil"/>
              <w:left w:val="nil"/>
              <w:bottom w:val="nil"/>
              <w:right w:val="nil"/>
            </w:tcBorders>
            <w:shd w:val="clear" w:color="auto" w:fill="auto"/>
            <w:noWrap/>
            <w:vAlign w:val="center"/>
            <w:hideMark/>
          </w:tcPr>
          <w:p w14:paraId="6305209E"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1.2</w:t>
            </w:r>
          </w:p>
        </w:tc>
        <w:tc>
          <w:tcPr>
            <w:tcW w:w="316" w:type="pct"/>
            <w:tcBorders>
              <w:top w:val="nil"/>
              <w:left w:val="nil"/>
              <w:bottom w:val="nil"/>
              <w:right w:val="nil"/>
            </w:tcBorders>
            <w:shd w:val="clear" w:color="auto" w:fill="auto"/>
            <w:vAlign w:val="center"/>
            <w:hideMark/>
          </w:tcPr>
          <w:p w14:paraId="56C1480E"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1.0</w:t>
            </w:r>
          </w:p>
        </w:tc>
        <w:tc>
          <w:tcPr>
            <w:tcW w:w="267" w:type="pct"/>
            <w:tcBorders>
              <w:top w:val="nil"/>
              <w:left w:val="nil"/>
              <w:bottom w:val="nil"/>
              <w:right w:val="nil"/>
            </w:tcBorders>
            <w:shd w:val="clear" w:color="auto" w:fill="auto"/>
            <w:vAlign w:val="center"/>
            <w:hideMark/>
          </w:tcPr>
          <w:p w14:paraId="4FF62830"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0.1</w:t>
            </w:r>
          </w:p>
        </w:tc>
      </w:tr>
      <w:tr w:rsidR="00AB191D" w:rsidRPr="00AB191D" w14:paraId="608375DB" w14:textId="77777777" w:rsidTr="00E111B5">
        <w:trPr>
          <w:trHeight w:val="255"/>
        </w:trPr>
        <w:tc>
          <w:tcPr>
            <w:tcW w:w="1108" w:type="pct"/>
            <w:tcBorders>
              <w:top w:val="nil"/>
              <w:left w:val="nil"/>
              <w:bottom w:val="nil"/>
              <w:right w:val="nil"/>
            </w:tcBorders>
            <w:shd w:val="clear" w:color="auto" w:fill="auto"/>
            <w:noWrap/>
            <w:vAlign w:val="center"/>
            <w:hideMark/>
          </w:tcPr>
          <w:p w14:paraId="4672E09A"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Saturated fatty acids (g/d)</w:t>
            </w:r>
          </w:p>
        </w:tc>
        <w:tc>
          <w:tcPr>
            <w:tcW w:w="314" w:type="pct"/>
            <w:tcBorders>
              <w:top w:val="nil"/>
              <w:left w:val="nil"/>
              <w:bottom w:val="nil"/>
              <w:right w:val="nil"/>
            </w:tcBorders>
            <w:shd w:val="clear" w:color="auto" w:fill="auto"/>
            <w:noWrap/>
            <w:vAlign w:val="center"/>
            <w:hideMark/>
          </w:tcPr>
          <w:p w14:paraId="401F5E1E"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17.7</w:t>
            </w:r>
          </w:p>
        </w:tc>
        <w:tc>
          <w:tcPr>
            <w:tcW w:w="223" w:type="pct"/>
            <w:tcBorders>
              <w:top w:val="nil"/>
              <w:left w:val="nil"/>
              <w:bottom w:val="nil"/>
              <w:right w:val="nil"/>
            </w:tcBorders>
            <w:shd w:val="clear" w:color="auto" w:fill="auto"/>
            <w:noWrap/>
            <w:vAlign w:val="center"/>
            <w:hideMark/>
          </w:tcPr>
          <w:p w14:paraId="0E6A8D80"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0.6</w:t>
            </w:r>
          </w:p>
        </w:tc>
        <w:tc>
          <w:tcPr>
            <w:tcW w:w="366" w:type="pct"/>
            <w:tcBorders>
              <w:top w:val="nil"/>
              <w:left w:val="nil"/>
              <w:bottom w:val="nil"/>
              <w:right w:val="nil"/>
            </w:tcBorders>
            <w:shd w:val="clear" w:color="auto" w:fill="auto"/>
            <w:vAlign w:val="center"/>
            <w:hideMark/>
          </w:tcPr>
          <w:p w14:paraId="28C330DB"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17.9</w:t>
            </w:r>
          </w:p>
        </w:tc>
        <w:tc>
          <w:tcPr>
            <w:tcW w:w="223" w:type="pct"/>
            <w:tcBorders>
              <w:top w:val="nil"/>
              <w:left w:val="nil"/>
              <w:bottom w:val="nil"/>
              <w:right w:val="nil"/>
            </w:tcBorders>
            <w:shd w:val="clear" w:color="auto" w:fill="auto"/>
            <w:vAlign w:val="center"/>
            <w:hideMark/>
          </w:tcPr>
          <w:p w14:paraId="633614BA"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0.6</w:t>
            </w:r>
          </w:p>
        </w:tc>
        <w:tc>
          <w:tcPr>
            <w:tcW w:w="264" w:type="pct"/>
            <w:tcBorders>
              <w:top w:val="nil"/>
              <w:left w:val="nil"/>
              <w:bottom w:val="nil"/>
              <w:right w:val="nil"/>
            </w:tcBorders>
            <w:shd w:val="clear" w:color="auto" w:fill="auto"/>
            <w:vAlign w:val="center"/>
            <w:hideMark/>
          </w:tcPr>
          <w:p w14:paraId="2CC6153D"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0.2</w:t>
            </w:r>
          </w:p>
        </w:tc>
        <w:tc>
          <w:tcPr>
            <w:tcW w:w="197" w:type="pct"/>
            <w:tcBorders>
              <w:top w:val="nil"/>
              <w:left w:val="nil"/>
              <w:bottom w:val="nil"/>
              <w:right w:val="nil"/>
            </w:tcBorders>
            <w:shd w:val="clear" w:color="auto" w:fill="auto"/>
            <w:vAlign w:val="center"/>
            <w:hideMark/>
          </w:tcPr>
          <w:p w14:paraId="46298DB1"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0.0</w:t>
            </w:r>
          </w:p>
        </w:tc>
        <w:tc>
          <w:tcPr>
            <w:tcW w:w="366" w:type="pct"/>
            <w:tcBorders>
              <w:top w:val="nil"/>
              <w:left w:val="nil"/>
              <w:bottom w:val="nil"/>
              <w:right w:val="nil"/>
            </w:tcBorders>
            <w:shd w:val="clear" w:color="auto" w:fill="auto"/>
            <w:noWrap/>
            <w:vAlign w:val="center"/>
            <w:hideMark/>
          </w:tcPr>
          <w:p w14:paraId="432D928C"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17.7</w:t>
            </w:r>
          </w:p>
        </w:tc>
        <w:tc>
          <w:tcPr>
            <w:tcW w:w="223" w:type="pct"/>
            <w:tcBorders>
              <w:top w:val="nil"/>
              <w:left w:val="nil"/>
              <w:bottom w:val="nil"/>
              <w:right w:val="nil"/>
            </w:tcBorders>
            <w:shd w:val="clear" w:color="auto" w:fill="auto"/>
            <w:noWrap/>
            <w:vAlign w:val="center"/>
            <w:hideMark/>
          </w:tcPr>
          <w:p w14:paraId="465BD721"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0.6</w:t>
            </w:r>
          </w:p>
        </w:tc>
        <w:tc>
          <w:tcPr>
            <w:tcW w:w="305" w:type="pct"/>
            <w:tcBorders>
              <w:top w:val="nil"/>
              <w:left w:val="nil"/>
              <w:bottom w:val="nil"/>
              <w:right w:val="nil"/>
            </w:tcBorders>
            <w:shd w:val="clear" w:color="auto" w:fill="auto"/>
            <w:vAlign w:val="center"/>
            <w:hideMark/>
          </w:tcPr>
          <w:p w14:paraId="4C58F7C3"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0.0</w:t>
            </w:r>
          </w:p>
        </w:tc>
        <w:tc>
          <w:tcPr>
            <w:tcW w:w="234" w:type="pct"/>
            <w:tcBorders>
              <w:top w:val="nil"/>
              <w:left w:val="nil"/>
              <w:bottom w:val="nil"/>
              <w:right w:val="nil"/>
            </w:tcBorders>
            <w:shd w:val="clear" w:color="auto" w:fill="auto"/>
            <w:vAlign w:val="center"/>
            <w:hideMark/>
          </w:tcPr>
          <w:p w14:paraId="0C25C777"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0.0</w:t>
            </w:r>
          </w:p>
        </w:tc>
        <w:tc>
          <w:tcPr>
            <w:tcW w:w="371" w:type="pct"/>
            <w:tcBorders>
              <w:top w:val="nil"/>
              <w:left w:val="nil"/>
              <w:bottom w:val="nil"/>
              <w:right w:val="nil"/>
            </w:tcBorders>
            <w:shd w:val="clear" w:color="auto" w:fill="auto"/>
            <w:noWrap/>
            <w:vAlign w:val="center"/>
            <w:hideMark/>
          </w:tcPr>
          <w:p w14:paraId="2061C89E"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17.9</w:t>
            </w:r>
          </w:p>
        </w:tc>
        <w:tc>
          <w:tcPr>
            <w:tcW w:w="223" w:type="pct"/>
            <w:tcBorders>
              <w:top w:val="nil"/>
              <w:left w:val="nil"/>
              <w:bottom w:val="nil"/>
              <w:right w:val="nil"/>
            </w:tcBorders>
            <w:shd w:val="clear" w:color="auto" w:fill="auto"/>
            <w:noWrap/>
            <w:vAlign w:val="center"/>
            <w:hideMark/>
          </w:tcPr>
          <w:p w14:paraId="625A2B90"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0.6</w:t>
            </w:r>
          </w:p>
        </w:tc>
        <w:tc>
          <w:tcPr>
            <w:tcW w:w="316" w:type="pct"/>
            <w:tcBorders>
              <w:top w:val="nil"/>
              <w:left w:val="nil"/>
              <w:bottom w:val="nil"/>
              <w:right w:val="nil"/>
            </w:tcBorders>
            <w:shd w:val="clear" w:color="auto" w:fill="auto"/>
            <w:vAlign w:val="center"/>
            <w:hideMark/>
          </w:tcPr>
          <w:p w14:paraId="38462F2B"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0.2</w:t>
            </w:r>
          </w:p>
        </w:tc>
        <w:tc>
          <w:tcPr>
            <w:tcW w:w="267" w:type="pct"/>
            <w:tcBorders>
              <w:top w:val="nil"/>
              <w:left w:val="nil"/>
              <w:bottom w:val="nil"/>
              <w:right w:val="nil"/>
            </w:tcBorders>
            <w:shd w:val="clear" w:color="auto" w:fill="auto"/>
            <w:vAlign w:val="center"/>
            <w:hideMark/>
          </w:tcPr>
          <w:p w14:paraId="778C681F"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0.0</w:t>
            </w:r>
          </w:p>
        </w:tc>
      </w:tr>
      <w:tr w:rsidR="00AB191D" w:rsidRPr="00AB191D" w14:paraId="4A0412C1" w14:textId="77777777" w:rsidTr="00E111B5">
        <w:trPr>
          <w:trHeight w:val="255"/>
        </w:trPr>
        <w:tc>
          <w:tcPr>
            <w:tcW w:w="1108" w:type="pct"/>
            <w:tcBorders>
              <w:top w:val="nil"/>
              <w:left w:val="nil"/>
              <w:bottom w:val="nil"/>
              <w:right w:val="nil"/>
            </w:tcBorders>
            <w:shd w:val="clear" w:color="auto" w:fill="auto"/>
            <w:noWrap/>
            <w:vAlign w:val="center"/>
            <w:hideMark/>
          </w:tcPr>
          <w:p w14:paraId="2E4D317F"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Polyunsaturated fatty acids (g/d)</w:t>
            </w:r>
          </w:p>
        </w:tc>
        <w:tc>
          <w:tcPr>
            <w:tcW w:w="314" w:type="pct"/>
            <w:tcBorders>
              <w:top w:val="nil"/>
              <w:left w:val="nil"/>
              <w:bottom w:val="nil"/>
              <w:right w:val="nil"/>
            </w:tcBorders>
            <w:shd w:val="clear" w:color="auto" w:fill="auto"/>
            <w:noWrap/>
            <w:vAlign w:val="center"/>
            <w:hideMark/>
          </w:tcPr>
          <w:p w14:paraId="62708DEE"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11.4</w:t>
            </w:r>
          </w:p>
        </w:tc>
        <w:tc>
          <w:tcPr>
            <w:tcW w:w="223" w:type="pct"/>
            <w:tcBorders>
              <w:top w:val="nil"/>
              <w:left w:val="nil"/>
              <w:bottom w:val="nil"/>
              <w:right w:val="nil"/>
            </w:tcBorders>
            <w:shd w:val="clear" w:color="auto" w:fill="auto"/>
            <w:noWrap/>
            <w:vAlign w:val="center"/>
            <w:hideMark/>
          </w:tcPr>
          <w:p w14:paraId="1301D787"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0.3</w:t>
            </w:r>
          </w:p>
        </w:tc>
        <w:tc>
          <w:tcPr>
            <w:tcW w:w="366" w:type="pct"/>
            <w:tcBorders>
              <w:top w:val="nil"/>
              <w:left w:val="nil"/>
              <w:bottom w:val="nil"/>
              <w:right w:val="nil"/>
            </w:tcBorders>
            <w:shd w:val="clear" w:color="auto" w:fill="auto"/>
            <w:vAlign w:val="center"/>
            <w:hideMark/>
          </w:tcPr>
          <w:p w14:paraId="48B61761"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11.8</w:t>
            </w:r>
          </w:p>
        </w:tc>
        <w:tc>
          <w:tcPr>
            <w:tcW w:w="223" w:type="pct"/>
            <w:tcBorders>
              <w:top w:val="nil"/>
              <w:left w:val="nil"/>
              <w:bottom w:val="nil"/>
              <w:right w:val="nil"/>
            </w:tcBorders>
            <w:shd w:val="clear" w:color="auto" w:fill="auto"/>
            <w:vAlign w:val="center"/>
            <w:hideMark/>
          </w:tcPr>
          <w:p w14:paraId="0CABCD11"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0.4</w:t>
            </w:r>
          </w:p>
        </w:tc>
        <w:tc>
          <w:tcPr>
            <w:tcW w:w="264" w:type="pct"/>
            <w:tcBorders>
              <w:top w:val="nil"/>
              <w:left w:val="nil"/>
              <w:bottom w:val="nil"/>
              <w:right w:val="nil"/>
            </w:tcBorders>
            <w:shd w:val="clear" w:color="auto" w:fill="auto"/>
            <w:vAlign w:val="center"/>
            <w:hideMark/>
          </w:tcPr>
          <w:p w14:paraId="35E6BD13"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0.4</w:t>
            </w:r>
          </w:p>
        </w:tc>
        <w:tc>
          <w:tcPr>
            <w:tcW w:w="197" w:type="pct"/>
            <w:tcBorders>
              <w:top w:val="nil"/>
              <w:left w:val="nil"/>
              <w:bottom w:val="nil"/>
              <w:right w:val="nil"/>
            </w:tcBorders>
            <w:shd w:val="clear" w:color="auto" w:fill="auto"/>
            <w:vAlign w:val="center"/>
            <w:hideMark/>
          </w:tcPr>
          <w:p w14:paraId="6FF048B5"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0.0</w:t>
            </w:r>
          </w:p>
        </w:tc>
        <w:tc>
          <w:tcPr>
            <w:tcW w:w="366" w:type="pct"/>
            <w:tcBorders>
              <w:top w:val="nil"/>
              <w:left w:val="nil"/>
              <w:bottom w:val="nil"/>
              <w:right w:val="nil"/>
            </w:tcBorders>
            <w:shd w:val="clear" w:color="auto" w:fill="auto"/>
            <w:noWrap/>
            <w:vAlign w:val="center"/>
            <w:hideMark/>
          </w:tcPr>
          <w:p w14:paraId="70223A8B"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11.3</w:t>
            </w:r>
          </w:p>
        </w:tc>
        <w:tc>
          <w:tcPr>
            <w:tcW w:w="223" w:type="pct"/>
            <w:tcBorders>
              <w:top w:val="nil"/>
              <w:left w:val="nil"/>
              <w:bottom w:val="nil"/>
              <w:right w:val="nil"/>
            </w:tcBorders>
            <w:shd w:val="clear" w:color="auto" w:fill="auto"/>
            <w:noWrap/>
            <w:vAlign w:val="center"/>
            <w:hideMark/>
          </w:tcPr>
          <w:p w14:paraId="6C2CCAD3"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0.3</w:t>
            </w:r>
          </w:p>
        </w:tc>
        <w:tc>
          <w:tcPr>
            <w:tcW w:w="305" w:type="pct"/>
            <w:tcBorders>
              <w:top w:val="nil"/>
              <w:left w:val="nil"/>
              <w:bottom w:val="nil"/>
              <w:right w:val="nil"/>
            </w:tcBorders>
            <w:shd w:val="clear" w:color="auto" w:fill="auto"/>
            <w:vAlign w:val="center"/>
            <w:hideMark/>
          </w:tcPr>
          <w:p w14:paraId="0D6DE2E3"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-0.1</w:t>
            </w:r>
          </w:p>
        </w:tc>
        <w:tc>
          <w:tcPr>
            <w:tcW w:w="234" w:type="pct"/>
            <w:tcBorders>
              <w:top w:val="nil"/>
              <w:left w:val="nil"/>
              <w:bottom w:val="nil"/>
              <w:right w:val="nil"/>
            </w:tcBorders>
            <w:shd w:val="clear" w:color="auto" w:fill="auto"/>
            <w:vAlign w:val="center"/>
            <w:hideMark/>
          </w:tcPr>
          <w:p w14:paraId="4BA5D709"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0.0</w:t>
            </w:r>
          </w:p>
        </w:tc>
        <w:tc>
          <w:tcPr>
            <w:tcW w:w="371" w:type="pct"/>
            <w:tcBorders>
              <w:top w:val="nil"/>
              <w:left w:val="nil"/>
              <w:bottom w:val="nil"/>
              <w:right w:val="nil"/>
            </w:tcBorders>
            <w:shd w:val="clear" w:color="auto" w:fill="auto"/>
            <w:noWrap/>
            <w:vAlign w:val="center"/>
            <w:hideMark/>
          </w:tcPr>
          <w:p w14:paraId="3437536E"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11.6</w:t>
            </w:r>
          </w:p>
        </w:tc>
        <w:tc>
          <w:tcPr>
            <w:tcW w:w="223" w:type="pct"/>
            <w:tcBorders>
              <w:top w:val="nil"/>
              <w:left w:val="nil"/>
              <w:bottom w:val="nil"/>
              <w:right w:val="nil"/>
            </w:tcBorders>
            <w:shd w:val="clear" w:color="auto" w:fill="auto"/>
            <w:noWrap/>
            <w:vAlign w:val="center"/>
            <w:hideMark/>
          </w:tcPr>
          <w:p w14:paraId="498870A9"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0.4</w:t>
            </w:r>
          </w:p>
        </w:tc>
        <w:tc>
          <w:tcPr>
            <w:tcW w:w="316" w:type="pct"/>
            <w:tcBorders>
              <w:top w:val="nil"/>
              <w:left w:val="nil"/>
              <w:bottom w:val="nil"/>
              <w:right w:val="nil"/>
            </w:tcBorders>
            <w:shd w:val="clear" w:color="auto" w:fill="auto"/>
            <w:vAlign w:val="center"/>
            <w:hideMark/>
          </w:tcPr>
          <w:p w14:paraId="1256EB19"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0.2</w:t>
            </w:r>
          </w:p>
        </w:tc>
        <w:tc>
          <w:tcPr>
            <w:tcW w:w="267" w:type="pct"/>
            <w:tcBorders>
              <w:top w:val="nil"/>
              <w:left w:val="nil"/>
              <w:bottom w:val="nil"/>
              <w:right w:val="nil"/>
            </w:tcBorders>
            <w:shd w:val="clear" w:color="auto" w:fill="auto"/>
            <w:vAlign w:val="center"/>
            <w:hideMark/>
          </w:tcPr>
          <w:p w14:paraId="2B85E08C"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0.0</w:t>
            </w:r>
          </w:p>
        </w:tc>
      </w:tr>
      <w:tr w:rsidR="00AB191D" w:rsidRPr="00AB191D" w14:paraId="35E19043" w14:textId="77777777" w:rsidTr="00E111B5">
        <w:trPr>
          <w:trHeight w:val="255"/>
        </w:trPr>
        <w:tc>
          <w:tcPr>
            <w:tcW w:w="1108" w:type="pct"/>
            <w:tcBorders>
              <w:top w:val="nil"/>
              <w:left w:val="nil"/>
              <w:bottom w:val="nil"/>
              <w:right w:val="nil"/>
            </w:tcBorders>
            <w:shd w:val="clear" w:color="auto" w:fill="auto"/>
            <w:noWrap/>
            <w:vAlign w:val="center"/>
            <w:hideMark/>
          </w:tcPr>
          <w:p w14:paraId="19506349"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Monounsaturated fatty acids (g/d)</w:t>
            </w:r>
          </w:p>
        </w:tc>
        <w:tc>
          <w:tcPr>
            <w:tcW w:w="314" w:type="pct"/>
            <w:tcBorders>
              <w:top w:val="nil"/>
              <w:left w:val="nil"/>
              <w:bottom w:val="nil"/>
              <w:right w:val="nil"/>
            </w:tcBorders>
            <w:shd w:val="clear" w:color="auto" w:fill="auto"/>
            <w:noWrap/>
            <w:vAlign w:val="center"/>
            <w:hideMark/>
          </w:tcPr>
          <w:p w14:paraId="3BFDB3F2"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17.8</w:t>
            </w:r>
          </w:p>
        </w:tc>
        <w:tc>
          <w:tcPr>
            <w:tcW w:w="223" w:type="pct"/>
            <w:tcBorders>
              <w:top w:val="nil"/>
              <w:left w:val="nil"/>
              <w:bottom w:val="nil"/>
              <w:right w:val="nil"/>
            </w:tcBorders>
            <w:shd w:val="clear" w:color="auto" w:fill="auto"/>
            <w:noWrap/>
            <w:vAlign w:val="center"/>
            <w:hideMark/>
          </w:tcPr>
          <w:p w14:paraId="0EED2F3F"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0.4</w:t>
            </w:r>
          </w:p>
        </w:tc>
        <w:tc>
          <w:tcPr>
            <w:tcW w:w="366" w:type="pct"/>
            <w:tcBorders>
              <w:top w:val="nil"/>
              <w:left w:val="nil"/>
              <w:bottom w:val="nil"/>
              <w:right w:val="nil"/>
            </w:tcBorders>
            <w:shd w:val="clear" w:color="auto" w:fill="auto"/>
            <w:vAlign w:val="center"/>
            <w:hideMark/>
          </w:tcPr>
          <w:p w14:paraId="3C3A3FAE"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18.3</w:t>
            </w:r>
          </w:p>
        </w:tc>
        <w:tc>
          <w:tcPr>
            <w:tcW w:w="223" w:type="pct"/>
            <w:tcBorders>
              <w:top w:val="nil"/>
              <w:left w:val="nil"/>
              <w:bottom w:val="nil"/>
              <w:right w:val="nil"/>
            </w:tcBorders>
            <w:shd w:val="clear" w:color="auto" w:fill="auto"/>
            <w:vAlign w:val="center"/>
            <w:hideMark/>
          </w:tcPr>
          <w:p w14:paraId="21A9CE1B"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0.4</w:t>
            </w:r>
          </w:p>
        </w:tc>
        <w:tc>
          <w:tcPr>
            <w:tcW w:w="264" w:type="pct"/>
            <w:tcBorders>
              <w:top w:val="nil"/>
              <w:left w:val="nil"/>
              <w:bottom w:val="nil"/>
              <w:right w:val="nil"/>
            </w:tcBorders>
            <w:shd w:val="clear" w:color="auto" w:fill="auto"/>
            <w:vAlign w:val="center"/>
            <w:hideMark/>
          </w:tcPr>
          <w:p w14:paraId="0A5497C3"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0.5</w:t>
            </w:r>
          </w:p>
        </w:tc>
        <w:tc>
          <w:tcPr>
            <w:tcW w:w="197" w:type="pct"/>
            <w:tcBorders>
              <w:top w:val="nil"/>
              <w:left w:val="nil"/>
              <w:bottom w:val="nil"/>
              <w:right w:val="nil"/>
            </w:tcBorders>
            <w:shd w:val="clear" w:color="auto" w:fill="auto"/>
            <w:vAlign w:val="center"/>
            <w:hideMark/>
          </w:tcPr>
          <w:p w14:paraId="6A4EBEEC"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0.0</w:t>
            </w:r>
          </w:p>
        </w:tc>
        <w:tc>
          <w:tcPr>
            <w:tcW w:w="366" w:type="pct"/>
            <w:tcBorders>
              <w:top w:val="nil"/>
              <w:left w:val="nil"/>
              <w:bottom w:val="nil"/>
              <w:right w:val="nil"/>
            </w:tcBorders>
            <w:shd w:val="clear" w:color="auto" w:fill="auto"/>
            <w:noWrap/>
            <w:vAlign w:val="center"/>
            <w:hideMark/>
          </w:tcPr>
          <w:p w14:paraId="69FF4E94"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17.6</w:t>
            </w:r>
          </w:p>
        </w:tc>
        <w:tc>
          <w:tcPr>
            <w:tcW w:w="223" w:type="pct"/>
            <w:tcBorders>
              <w:top w:val="nil"/>
              <w:left w:val="nil"/>
              <w:bottom w:val="nil"/>
              <w:right w:val="nil"/>
            </w:tcBorders>
            <w:shd w:val="clear" w:color="auto" w:fill="auto"/>
            <w:noWrap/>
            <w:vAlign w:val="center"/>
            <w:hideMark/>
          </w:tcPr>
          <w:p w14:paraId="027684B9"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0.4</w:t>
            </w:r>
          </w:p>
        </w:tc>
        <w:tc>
          <w:tcPr>
            <w:tcW w:w="305" w:type="pct"/>
            <w:tcBorders>
              <w:top w:val="nil"/>
              <w:left w:val="nil"/>
              <w:bottom w:val="nil"/>
              <w:right w:val="nil"/>
            </w:tcBorders>
            <w:shd w:val="clear" w:color="auto" w:fill="auto"/>
            <w:vAlign w:val="center"/>
            <w:hideMark/>
          </w:tcPr>
          <w:p w14:paraId="17CE517A"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-0.1</w:t>
            </w:r>
          </w:p>
        </w:tc>
        <w:tc>
          <w:tcPr>
            <w:tcW w:w="234" w:type="pct"/>
            <w:tcBorders>
              <w:top w:val="nil"/>
              <w:left w:val="nil"/>
              <w:bottom w:val="nil"/>
              <w:right w:val="nil"/>
            </w:tcBorders>
            <w:shd w:val="clear" w:color="auto" w:fill="auto"/>
            <w:vAlign w:val="center"/>
            <w:hideMark/>
          </w:tcPr>
          <w:p w14:paraId="61186580"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0.0</w:t>
            </w:r>
          </w:p>
        </w:tc>
        <w:tc>
          <w:tcPr>
            <w:tcW w:w="371" w:type="pct"/>
            <w:tcBorders>
              <w:top w:val="nil"/>
              <w:left w:val="nil"/>
              <w:bottom w:val="nil"/>
              <w:right w:val="nil"/>
            </w:tcBorders>
            <w:shd w:val="clear" w:color="auto" w:fill="auto"/>
            <w:noWrap/>
            <w:vAlign w:val="center"/>
            <w:hideMark/>
          </w:tcPr>
          <w:p w14:paraId="7FFAC879"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18.1</w:t>
            </w:r>
          </w:p>
        </w:tc>
        <w:tc>
          <w:tcPr>
            <w:tcW w:w="223" w:type="pct"/>
            <w:tcBorders>
              <w:top w:val="nil"/>
              <w:left w:val="nil"/>
              <w:bottom w:val="nil"/>
              <w:right w:val="nil"/>
            </w:tcBorders>
            <w:shd w:val="clear" w:color="auto" w:fill="auto"/>
            <w:noWrap/>
            <w:vAlign w:val="center"/>
            <w:hideMark/>
          </w:tcPr>
          <w:p w14:paraId="52E9B627"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0.4</w:t>
            </w:r>
          </w:p>
        </w:tc>
        <w:tc>
          <w:tcPr>
            <w:tcW w:w="316" w:type="pct"/>
            <w:tcBorders>
              <w:top w:val="nil"/>
              <w:left w:val="nil"/>
              <w:bottom w:val="nil"/>
              <w:right w:val="nil"/>
            </w:tcBorders>
            <w:shd w:val="clear" w:color="auto" w:fill="auto"/>
            <w:vAlign w:val="center"/>
            <w:hideMark/>
          </w:tcPr>
          <w:p w14:paraId="6AFDDB18"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0.4</w:t>
            </w:r>
          </w:p>
        </w:tc>
        <w:tc>
          <w:tcPr>
            <w:tcW w:w="267" w:type="pct"/>
            <w:tcBorders>
              <w:top w:val="nil"/>
              <w:left w:val="nil"/>
              <w:bottom w:val="nil"/>
              <w:right w:val="nil"/>
            </w:tcBorders>
            <w:shd w:val="clear" w:color="auto" w:fill="auto"/>
            <w:vAlign w:val="center"/>
            <w:hideMark/>
          </w:tcPr>
          <w:p w14:paraId="27CB1B43"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0.0</w:t>
            </w:r>
          </w:p>
        </w:tc>
      </w:tr>
      <w:tr w:rsidR="00AB191D" w:rsidRPr="00AB191D" w14:paraId="6EBD714E" w14:textId="77777777" w:rsidTr="00E111B5">
        <w:trPr>
          <w:trHeight w:val="255"/>
        </w:trPr>
        <w:tc>
          <w:tcPr>
            <w:tcW w:w="1108" w:type="pct"/>
            <w:tcBorders>
              <w:top w:val="nil"/>
              <w:left w:val="nil"/>
              <w:bottom w:val="nil"/>
              <w:right w:val="nil"/>
            </w:tcBorders>
            <w:shd w:val="clear" w:color="auto" w:fill="auto"/>
            <w:noWrap/>
            <w:vAlign w:val="center"/>
            <w:hideMark/>
          </w:tcPr>
          <w:p w14:paraId="296839A6"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Vitamin B1 (mg/d)</w:t>
            </w:r>
          </w:p>
        </w:tc>
        <w:tc>
          <w:tcPr>
            <w:tcW w:w="314" w:type="pct"/>
            <w:tcBorders>
              <w:top w:val="nil"/>
              <w:left w:val="nil"/>
              <w:bottom w:val="nil"/>
              <w:right w:val="nil"/>
            </w:tcBorders>
            <w:shd w:val="clear" w:color="auto" w:fill="auto"/>
            <w:noWrap/>
            <w:vAlign w:val="center"/>
            <w:hideMark/>
          </w:tcPr>
          <w:p w14:paraId="1E7870F2"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1.5</w:t>
            </w:r>
          </w:p>
        </w:tc>
        <w:tc>
          <w:tcPr>
            <w:tcW w:w="223" w:type="pct"/>
            <w:tcBorders>
              <w:top w:val="nil"/>
              <w:left w:val="nil"/>
              <w:bottom w:val="nil"/>
              <w:right w:val="nil"/>
            </w:tcBorders>
            <w:shd w:val="clear" w:color="auto" w:fill="auto"/>
            <w:noWrap/>
            <w:vAlign w:val="center"/>
            <w:hideMark/>
          </w:tcPr>
          <w:p w14:paraId="0D91AD03"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0.1</w:t>
            </w:r>
          </w:p>
        </w:tc>
        <w:tc>
          <w:tcPr>
            <w:tcW w:w="366" w:type="pct"/>
            <w:tcBorders>
              <w:top w:val="nil"/>
              <w:left w:val="nil"/>
              <w:bottom w:val="nil"/>
              <w:right w:val="nil"/>
            </w:tcBorders>
            <w:shd w:val="clear" w:color="auto" w:fill="auto"/>
            <w:vAlign w:val="center"/>
            <w:hideMark/>
          </w:tcPr>
          <w:p w14:paraId="28A70F4D"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1.4***</w:t>
            </w:r>
          </w:p>
        </w:tc>
        <w:tc>
          <w:tcPr>
            <w:tcW w:w="223" w:type="pct"/>
            <w:tcBorders>
              <w:top w:val="nil"/>
              <w:left w:val="nil"/>
              <w:bottom w:val="nil"/>
              <w:right w:val="nil"/>
            </w:tcBorders>
            <w:shd w:val="clear" w:color="auto" w:fill="auto"/>
            <w:vAlign w:val="center"/>
            <w:hideMark/>
          </w:tcPr>
          <w:p w14:paraId="2C02D431"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0.0</w:t>
            </w:r>
          </w:p>
        </w:tc>
        <w:tc>
          <w:tcPr>
            <w:tcW w:w="264" w:type="pct"/>
            <w:tcBorders>
              <w:top w:val="nil"/>
              <w:left w:val="nil"/>
              <w:bottom w:val="nil"/>
              <w:right w:val="nil"/>
            </w:tcBorders>
            <w:shd w:val="clear" w:color="auto" w:fill="auto"/>
            <w:vAlign w:val="center"/>
            <w:hideMark/>
          </w:tcPr>
          <w:p w14:paraId="03931FC4"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-0.1</w:t>
            </w:r>
          </w:p>
        </w:tc>
        <w:tc>
          <w:tcPr>
            <w:tcW w:w="197" w:type="pct"/>
            <w:tcBorders>
              <w:top w:val="nil"/>
              <w:left w:val="nil"/>
              <w:bottom w:val="nil"/>
              <w:right w:val="nil"/>
            </w:tcBorders>
            <w:shd w:val="clear" w:color="auto" w:fill="auto"/>
            <w:vAlign w:val="center"/>
            <w:hideMark/>
          </w:tcPr>
          <w:p w14:paraId="3E364C03"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0.0</w:t>
            </w:r>
          </w:p>
        </w:tc>
        <w:tc>
          <w:tcPr>
            <w:tcW w:w="366" w:type="pct"/>
            <w:tcBorders>
              <w:top w:val="nil"/>
              <w:left w:val="nil"/>
              <w:bottom w:val="nil"/>
              <w:right w:val="nil"/>
            </w:tcBorders>
            <w:shd w:val="clear" w:color="auto" w:fill="auto"/>
            <w:noWrap/>
            <w:vAlign w:val="center"/>
            <w:hideMark/>
          </w:tcPr>
          <w:p w14:paraId="440EF691"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1.4***</w:t>
            </w:r>
          </w:p>
        </w:tc>
        <w:tc>
          <w:tcPr>
            <w:tcW w:w="223" w:type="pct"/>
            <w:tcBorders>
              <w:top w:val="nil"/>
              <w:left w:val="nil"/>
              <w:bottom w:val="nil"/>
              <w:right w:val="nil"/>
            </w:tcBorders>
            <w:shd w:val="clear" w:color="auto" w:fill="auto"/>
            <w:noWrap/>
            <w:vAlign w:val="center"/>
            <w:hideMark/>
          </w:tcPr>
          <w:p w14:paraId="0D15EC99"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0.1</w:t>
            </w:r>
          </w:p>
        </w:tc>
        <w:tc>
          <w:tcPr>
            <w:tcW w:w="305" w:type="pct"/>
            <w:tcBorders>
              <w:top w:val="nil"/>
              <w:left w:val="nil"/>
              <w:bottom w:val="nil"/>
              <w:right w:val="nil"/>
            </w:tcBorders>
            <w:shd w:val="clear" w:color="auto" w:fill="auto"/>
            <w:vAlign w:val="center"/>
            <w:hideMark/>
          </w:tcPr>
          <w:p w14:paraId="1D226DD8"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-0.1</w:t>
            </w:r>
          </w:p>
        </w:tc>
        <w:tc>
          <w:tcPr>
            <w:tcW w:w="234" w:type="pct"/>
            <w:tcBorders>
              <w:top w:val="nil"/>
              <w:left w:val="nil"/>
              <w:bottom w:val="nil"/>
              <w:right w:val="nil"/>
            </w:tcBorders>
            <w:shd w:val="clear" w:color="auto" w:fill="auto"/>
            <w:vAlign w:val="center"/>
            <w:hideMark/>
          </w:tcPr>
          <w:p w14:paraId="4CDCBD27"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0.0</w:t>
            </w:r>
          </w:p>
        </w:tc>
        <w:tc>
          <w:tcPr>
            <w:tcW w:w="371" w:type="pct"/>
            <w:tcBorders>
              <w:top w:val="nil"/>
              <w:left w:val="nil"/>
              <w:bottom w:val="nil"/>
              <w:right w:val="nil"/>
            </w:tcBorders>
            <w:shd w:val="clear" w:color="auto" w:fill="auto"/>
            <w:noWrap/>
            <w:vAlign w:val="center"/>
            <w:hideMark/>
          </w:tcPr>
          <w:p w14:paraId="4B515829"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1.2***</w:t>
            </w:r>
          </w:p>
        </w:tc>
        <w:tc>
          <w:tcPr>
            <w:tcW w:w="223" w:type="pct"/>
            <w:tcBorders>
              <w:top w:val="nil"/>
              <w:left w:val="nil"/>
              <w:bottom w:val="nil"/>
              <w:right w:val="nil"/>
            </w:tcBorders>
            <w:shd w:val="clear" w:color="auto" w:fill="auto"/>
            <w:noWrap/>
            <w:vAlign w:val="center"/>
            <w:hideMark/>
          </w:tcPr>
          <w:p w14:paraId="0AAFF251"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0.0</w:t>
            </w:r>
          </w:p>
        </w:tc>
        <w:tc>
          <w:tcPr>
            <w:tcW w:w="316" w:type="pct"/>
            <w:tcBorders>
              <w:top w:val="nil"/>
              <w:left w:val="nil"/>
              <w:bottom w:val="nil"/>
              <w:right w:val="nil"/>
            </w:tcBorders>
            <w:shd w:val="clear" w:color="auto" w:fill="auto"/>
            <w:vAlign w:val="center"/>
            <w:hideMark/>
          </w:tcPr>
          <w:p w14:paraId="1AEFC39A"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-0.3</w:t>
            </w:r>
          </w:p>
        </w:tc>
        <w:tc>
          <w:tcPr>
            <w:tcW w:w="267" w:type="pct"/>
            <w:tcBorders>
              <w:top w:val="nil"/>
              <w:left w:val="nil"/>
              <w:bottom w:val="nil"/>
              <w:right w:val="nil"/>
            </w:tcBorders>
            <w:shd w:val="clear" w:color="auto" w:fill="auto"/>
            <w:vAlign w:val="center"/>
            <w:hideMark/>
          </w:tcPr>
          <w:p w14:paraId="7B2FAAEE"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0.0</w:t>
            </w:r>
          </w:p>
        </w:tc>
      </w:tr>
      <w:tr w:rsidR="00AB191D" w:rsidRPr="00AB191D" w14:paraId="2925903B" w14:textId="77777777" w:rsidTr="00E111B5">
        <w:trPr>
          <w:trHeight w:val="255"/>
        </w:trPr>
        <w:tc>
          <w:tcPr>
            <w:tcW w:w="1108" w:type="pct"/>
            <w:tcBorders>
              <w:top w:val="nil"/>
              <w:left w:val="nil"/>
              <w:bottom w:val="nil"/>
              <w:right w:val="nil"/>
            </w:tcBorders>
            <w:shd w:val="clear" w:color="auto" w:fill="auto"/>
            <w:noWrap/>
            <w:vAlign w:val="center"/>
            <w:hideMark/>
          </w:tcPr>
          <w:p w14:paraId="74B0BF7C"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Vitamin B2 (mg/d)</w:t>
            </w:r>
          </w:p>
        </w:tc>
        <w:tc>
          <w:tcPr>
            <w:tcW w:w="314" w:type="pct"/>
            <w:tcBorders>
              <w:top w:val="nil"/>
              <w:left w:val="nil"/>
              <w:bottom w:val="nil"/>
              <w:right w:val="nil"/>
            </w:tcBorders>
            <w:shd w:val="clear" w:color="auto" w:fill="auto"/>
            <w:noWrap/>
            <w:vAlign w:val="center"/>
            <w:hideMark/>
          </w:tcPr>
          <w:p w14:paraId="3BAEE585"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1.3</w:t>
            </w:r>
          </w:p>
        </w:tc>
        <w:tc>
          <w:tcPr>
            <w:tcW w:w="223" w:type="pct"/>
            <w:tcBorders>
              <w:top w:val="nil"/>
              <w:left w:val="nil"/>
              <w:bottom w:val="nil"/>
              <w:right w:val="nil"/>
            </w:tcBorders>
            <w:shd w:val="clear" w:color="auto" w:fill="auto"/>
            <w:noWrap/>
            <w:vAlign w:val="center"/>
            <w:hideMark/>
          </w:tcPr>
          <w:p w14:paraId="3FA7E154"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0.0</w:t>
            </w:r>
          </w:p>
        </w:tc>
        <w:tc>
          <w:tcPr>
            <w:tcW w:w="366" w:type="pct"/>
            <w:tcBorders>
              <w:top w:val="nil"/>
              <w:left w:val="nil"/>
              <w:bottom w:val="nil"/>
              <w:right w:val="nil"/>
            </w:tcBorders>
            <w:shd w:val="clear" w:color="auto" w:fill="auto"/>
            <w:vAlign w:val="center"/>
            <w:hideMark/>
          </w:tcPr>
          <w:p w14:paraId="267C2E55"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1.3</w:t>
            </w:r>
          </w:p>
        </w:tc>
        <w:tc>
          <w:tcPr>
            <w:tcW w:w="223" w:type="pct"/>
            <w:tcBorders>
              <w:top w:val="nil"/>
              <w:left w:val="nil"/>
              <w:bottom w:val="nil"/>
              <w:right w:val="nil"/>
            </w:tcBorders>
            <w:shd w:val="clear" w:color="auto" w:fill="auto"/>
            <w:vAlign w:val="center"/>
            <w:hideMark/>
          </w:tcPr>
          <w:p w14:paraId="050A2C0E"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0.0</w:t>
            </w:r>
          </w:p>
        </w:tc>
        <w:tc>
          <w:tcPr>
            <w:tcW w:w="264" w:type="pct"/>
            <w:tcBorders>
              <w:top w:val="nil"/>
              <w:left w:val="nil"/>
              <w:bottom w:val="nil"/>
              <w:right w:val="nil"/>
            </w:tcBorders>
            <w:shd w:val="clear" w:color="auto" w:fill="auto"/>
            <w:vAlign w:val="center"/>
            <w:hideMark/>
          </w:tcPr>
          <w:p w14:paraId="7248B8E6"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0.0</w:t>
            </w:r>
          </w:p>
        </w:tc>
        <w:tc>
          <w:tcPr>
            <w:tcW w:w="197" w:type="pct"/>
            <w:tcBorders>
              <w:top w:val="nil"/>
              <w:left w:val="nil"/>
              <w:bottom w:val="nil"/>
              <w:right w:val="nil"/>
            </w:tcBorders>
            <w:shd w:val="clear" w:color="auto" w:fill="auto"/>
            <w:vAlign w:val="center"/>
            <w:hideMark/>
          </w:tcPr>
          <w:p w14:paraId="6AEA4903"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0.0</w:t>
            </w:r>
          </w:p>
        </w:tc>
        <w:tc>
          <w:tcPr>
            <w:tcW w:w="366" w:type="pct"/>
            <w:tcBorders>
              <w:top w:val="nil"/>
              <w:left w:val="nil"/>
              <w:bottom w:val="nil"/>
              <w:right w:val="nil"/>
            </w:tcBorders>
            <w:shd w:val="clear" w:color="auto" w:fill="auto"/>
            <w:noWrap/>
            <w:vAlign w:val="center"/>
            <w:hideMark/>
          </w:tcPr>
          <w:p w14:paraId="38FFE2DD"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1.1***</w:t>
            </w:r>
          </w:p>
        </w:tc>
        <w:tc>
          <w:tcPr>
            <w:tcW w:w="223" w:type="pct"/>
            <w:tcBorders>
              <w:top w:val="nil"/>
              <w:left w:val="nil"/>
              <w:bottom w:val="nil"/>
              <w:right w:val="nil"/>
            </w:tcBorders>
            <w:shd w:val="clear" w:color="auto" w:fill="auto"/>
            <w:noWrap/>
            <w:vAlign w:val="center"/>
            <w:hideMark/>
          </w:tcPr>
          <w:p w14:paraId="4BAF0BFB"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0.0</w:t>
            </w:r>
          </w:p>
        </w:tc>
        <w:tc>
          <w:tcPr>
            <w:tcW w:w="305" w:type="pct"/>
            <w:tcBorders>
              <w:top w:val="nil"/>
              <w:left w:val="nil"/>
              <w:bottom w:val="nil"/>
              <w:right w:val="nil"/>
            </w:tcBorders>
            <w:shd w:val="clear" w:color="auto" w:fill="auto"/>
            <w:vAlign w:val="center"/>
            <w:hideMark/>
          </w:tcPr>
          <w:p w14:paraId="156B71E8"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-0.2</w:t>
            </w:r>
          </w:p>
        </w:tc>
        <w:tc>
          <w:tcPr>
            <w:tcW w:w="234" w:type="pct"/>
            <w:tcBorders>
              <w:top w:val="nil"/>
              <w:left w:val="nil"/>
              <w:bottom w:val="nil"/>
              <w:right w:val="nil"/>
            </w:tcBorders>
            <w:shd w:val="clear" w:color="auto" w:fill="auto"/>
            <w:vAlign w:val="center"/>
            <w:hideMark/>
          </w:tcPr>
          <w:p w14:paraId="55FD7CF7"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0.0</w:t>
            </w:r>
          </w:p>
        </w:tc>
        <w:tc>
          <w:tcPr>
            <w:tcW w:w="371" w:type="pct"/>
            <w:tcBorders>
              <w:top w:val="nil"/>
              <w:left w:val="nil"/>
              <w:bottom w:val="nil"/>
              <w:right w:val="nil"/>
            </w:tcBorders>
            <w:shd w:val="clear" w:color="auto" w:fill="auto"/>
            <w:noWrap/>
            <w:vAlign w:val="center"/>
            <w:hideMark/>
          </w:tcPr>
          <w:p w14:paraId="78AFE598"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1.1***</w:t>
            </w:r>
          </w:p>
        </w:tc>
        <w:tc>
          <w:tcPr>
            <w:tcW w:w="223" w:type="pct"/>
            <w:tcBorders>
              <w:top w:val="nil"/>
              <w:left w:val="nil"/>
              <w:bottom w:val="nil"/>
              <w:right w:val="nil"/>
            </w:tcBorders>
            <w:shd w:val="clear" w:color="auto" w:fill="auto"/>
            <w:noWrap/>
            <w:vAlign w:val="center"/>
            <w:hideMark/>
          </w:tcPr>
          <w:p w14:paraId="0F07FE92"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0.0</w:t>
            </w:r>
          </w:p>
        </w:tc>
        <w:tc>
          <w:tcPr>
            <w:tcW w:w="316" w:type="pct"/>
            <w:tcBorders>
              <w:top w:val="nil"/>
              <w:left w:val="nil"/>
              <w:bottom w:val="nil"/>
              <w:right w:val="nil"/>
            </w:tcBorders>
            <w:shd w:val="clear" w:color="auto" w:fill="auto"/>
            <w:vAlign w:val="center"/>
            <w:hideMark/>
          </w:tcPr>
          <w:p w14:paraId="40BDCE60"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-0.2</w:t>
            </w:r>
          </w:p>
        </w:tc>
        <w:tc>
          <w:tcPr>
            <w:tcW w:w="267" w:type="pct"/>
            <w:tcBorders>
              <w:top w:val="nil"/>
              <w:left w:val="nil"/>
              <w:bottom w:val="nil"/>
              <w:right w:val="nil"/>
            </w:tcBorders>
            <w:shd w:val="clear" w:color="auto" w:fill="auto"/>
            <w:vAlign w:val="center"/>
            <w:hideMark/>
          </w:tcPr>
          <w:p w14:paraId="4CA32093"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0.0</w:t>
            </w:r>
          </w:p>
        </w:tc>
      </w:tr>
      <w:tr w:rsidR="00AB191D" w:rsidRPr="00AB191D" w14:paraId="7398851D" w14:textId="77777777" w:rsidTr="00E111B5">
        <w:trPr>
          <w:trHeight w:val="255"/>
        </w:trPr>
        <w:tc>
          <w:tcPr>
            <w:tcW w:w="1108" w:type="pct"/>
            <w:tcBorders>
              <w:top w:val="nil"/>
              <w:left w:val="nil"/>
              <w:bottom w:val="nil"/>
              <w:right w:val="nil"/>
            </w:tcBorders>
            <w:shd w:val="clear" w:color="auto" w:fill="auto"/>
            <w:noWrap/>
            <w:vAlign w:val="center"/>
            <w:hideMark/>
          </w:tcPr>
          <w:p w14:paraId="211ADF55"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Vitamin B3 (mg/d)</w:t>
            </w:r>
          </w:p>
        </w:tc>
        <w:tc>
          <w:tcPr>
            <w:tcW w:w="314" w:type="pct"/>
            <w:tcBorders>
              <w:top w:val="nil"/>
              <w:left w:val="nil"/>
              <w:bottom w:val="nil"/>
              <w:right w:val="nil"/>
            </w:tcBorders>
            <w:shd w:val="clear" w:color="auto" w:fill="auto"/>
            <w:noWrap/>
            <w:vAlign w:val="center"/>
            <w:hideMark/>
          </w:tcPr>
          <w:p w14:paraId="1EF686B0"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29.1</w:t>
            </w:r>
          </w:p>
        </w:tc>
        <w:tc>
          <w:tcPr>
            <w:tcW w:w="223" w:type="pct"/>
            <w:tcBorders>
              <w:top w:val="nil"/>
              <w:left w:val="nil"/>
              <w:bottom w:val="nil"/>
              <w:right w:val="nil"/>
            </w:tcBorders>
            <w:shd w:val="clear" w:color="auto" w:fill="auto"/>
            <w:noWrap/>
            <w:vAlign w:val="center"/>
            <w:hideMark/>
          </w:tcPr>
          <w:p w14:paraId="7299DA5D"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1.1</w:t>
            </w:r>
          </w:p>
        </w:tc>
        <w:tc>
          <w:tcPr>
            <w:tcW w:w="366" w:type="pct"/>
            <w:tcBorders>
              <w:top w:val="nil"/>
              <w:left w:val="nil"/>
              <w:bottom w:val="nil"/>
              <w:right w:val="nil"/>
            </w:tcBorders>
            <w:shd w:val="clear" w:color="auto" w:fill="auto"/>
            <w:vAlign w:val="center"/>
            <w:hideMark/>
          </w:tcPr>
          <w:p w14:paraId="135B061E"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28.6</w:t>
            </w:r>
          </w:p>
        </w:tc>
        <w:tc>
          <w:tcPr>
            <w:tcW w:w="223" w:type="pct"/>
            <w:tcBorders>
              <w:top w:val="nil"/>
              <w:left w:val="nil"/>
              <w:bottom w:val="nil"/>
              <w:right w:val="nil"/>
            </w:tcBorders>
            <w:shd w:val="clear" w:color="auto" w:fill="auto"/>
            <w:vAlign w:val="center"/>
            <w:hideMark/>
          </w:tcPr>
          <w:p w14:paraId="260668C5"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1.1</w:t>
            </w:r>
          </w:p>
        </w:tc>
        <w:tc>
          <w:tcPr>
            <w:tcW w:w="264" w:type="pct"/>
            <w:tcBorders>
              <w:top w:val="nil"/>
              <w:left w:val="nil"/>
              <w:bottom w:val="nil"/>
              <w:right w:val="nil"/>
            </w:tcBorders>
            <w:shd w:val="clear" w:color="auto" w:fill="auto"/>
            <w:vAlign w:val="center"/>
            <w:hideMark/>
          </w:tcPr>
          <w:p w14:paraId="5EEE0610"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-0.5</w:t>
            </w:r>
          </w:p>
        </w:tc>
        <w:tc>
          <w:tcPr>
            <w:tcW w:w="197" w:type="pct"/>
            <w:tcBorders>
              <w:top w:val="nil"/>
              <w:left w:val="nil"/>
              <w:bottom w:val="nil"/>
              <w:right w:val="nil"/>
            </w:tcBorders>
            <w:shd w:val="clear" w:color="auto" w:fill="auto"/>
            <w:vAlign w:val="center"/>
            <w:hideMark/>
          </w:tcPr>
          <w:p w14:paraId="6C6B6C00"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0.0</w:t>
            </w:r>
          </w:p>
        </w:tc>
        <w:tc>
          <w:tcPr>
            <w:tcW w:w="366" w:type="pct"/>
            <w:tcBorders>
              <w:top w:val="nil"/>
              <w:left w:val="nil"/>
              <w:bottom w:val="nil"/>
              <w:right w:val="nil"/>
            </w:tcBorders>
            <w:shd w:val="clear" w:color="auto" w:fill="auto"/>
            <w:noWrap/>
            <w:vAlign w:val="center"/>
            <w:hideMark/>
          </w:tcPr>
          <w:p w14:paraId="701B342F"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29.9</w:t>
            </w:r>
          </w:p>
        </w:tc>
        <w:tc>
          <w:tcPr>
            <w:tcW w:w="223" w:type="pct"/>
            <w:tcBorders>
              <w:top w:val="nil"/>
              <w:left w:val="nil"/>
              <w:bottom w:val="nil"/>
              <w:right w:val="nil"/>
            </w:tcBorders>
            <w:shd w:val="clear" w:color="auto" w:fill="auto"/>
            <w:noWrap/>
            <w:vAlign w:val="center"/>
            <w:hideMark/>
          </w:tcPr>
          <w:p w14:paraId="5EADD666"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1.1</w:t>
            </w:r>
          </w:p>
        </w:tc>
        <w:tc>
          <w:tcPr>
            <w:tcW w:w="305" w:type="pct"/>
            <w:tcBorders>
              <w:top w:val="nil"/>
              <w:left w:val="nil"/>
              <w:bottom w:val="nil"/>
              <w:right w:val="nil"/>
            </w:tcBorders>
            <w:shd w:val="clear" w:color="auto" w:fill="auto"/>
            <w:vAlign w:val="center"/>
            <w:hideMark/>
          </w:tcPr>
          <w:p w14:paraId="4E06F37A"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0.8</w:t>
            </w:r>
          </w:p>
        </w:tc>
        <w:tc>
          <w:tcPr>
            <w:tcW w:w="234" w:type="pct"/>
            <w:tcBorders>
              <w:top w:val="nil"/>
              <w:left w:val="nil"/>
              <w:bottom w:val="nil"/>
              <w:right w:val="nil"/>
            </w:tcBorders>
            <w:shd w:val="clear" w:color="auto" w:fill="auto"/>
            <w:vAlign w:val="center"/>
            <w:hideMark/>
          </w:tcPr>
          <w:p w14:paraId="7BB762CA"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0.1</w:t>
            </w:r>
          </w:p>
        </w:tc>
        <w:tc>
          <w:tcPr>
            <w:tcW w:w="371" w:type="pct"/>
            <w:tcBorders>
              <w:top w:val="nil"/>
              <w:left w:val="nil"/>
              <w:bottom w:val="nil"/>
              <w:right w:val="nil"/>
            </w:tcBorders>
            <w:shd w:val="clear" w:color="auto" w:fill="auto"/>
            <w:noWrap/>
            <w:vAlign w:val="center"/>
            <w:hideMark/>
          </w:tcPr>
          <w:p w14:paraId="4555C68F"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29.4</w:t>
            </w:r>
          </w:p>
        </w:tc>
        <w:tc>
          <w:tcPr>
            <w:tcW w:w="223" w:type="pct"/>
            <w:tcBorders>
              <w:top w:val="nil"/>
              <w:left w:val="nil"/>
              <w:bottom w:val="nil"/>
              <w:right w:val="nil"/>
            </w:tcBorders>
            <w:shd w:val="clear" w:color="auto" w:fill="auto"/>
            <w:noWrap/>
            <w:vAlign w:val="center"/>
            <w:hideMark/>
          </w:tcPr>
          <w:p w14:paraId="06AF3A70"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1.1</w:t>
            </w:r>
          </w:p>
        </w:tc>
        <w:tc>
          <w:tcPr>
            <w:tcW w:w="316" w:type="pct"/>
            <w:tcBorders>
              <w:top w:val="nil"/>
              <w:left w:val="nil"/>
              <w:bottom w:val="nil"/>
              <w:right w:val="nil"/>
            </w:tcBorders>
            <w:shd w:val="clear" w:color="auto" w:fill="auto"/>
            <w:vAlign w:val="center"/>
            <w:hideMark/>
          </w:tcPr>
          <w:p w14:paraId="0B61900A"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0.3</w:t>
            </w:r>
          </w:p>
        </w:tc>
        <w:tc>
          <w:tcPr>
            <w:tcW w:w="267" w:type="pct"/>
            <w:tcBorders>
              <w:top w:val="nil"/>
              <w:left w:val="nil"/>
              <w:bottom w:val="nil"/>
              <w:right w:val="nil"/>
            </w:tcBorders>
            <w:shd w:val="clear" w:color="auto" w:fill="auto"/>
            <w:vAlign w:val="center"/>
            <w:hideMark/>
          </w:tcPr>
          <w:p w14:paraId="38DF8FB3"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0.1</w:t>
            </w:r>
          </w:p>
        </w:tc>
      </w:tr>
      <w:tr w:rsidR="00AB191D" w:rsidRPr="00AB191D" w14:paraId="24C9A4DE" w14:textId="77777777" w:rsidTr="00E111B5">
        <w:trPr>
          <w:trHeight w:val="255"/>
        </w:trPr>
        <w:tc>
          <w:tcPr>
            <w:tcW w:w="1108" w:type="pct"/>
            <w:tcBorders>
              <w:top w:val="nil"/>
              <w:left w:val="nil"/>
              <w:bottom w:val="nil"/>
              <w:right w:val="nil"/>
            </w:tcBorders>
            <w:shd w:val="clear" w:color="auto" w:fill="auto"/>
            <w:noWrap/>
            <w:vAlign w:val="center"/>
            <w:hideMark/>
          </w:tcPr>
          <w:p w14:paraId="3D37A77D"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Vitamin B6 (mg/d)</w:t>
            </w:r>
          </w:p>
        </w:tc>
        <w:tc>
          <w:tcPr>
            <w:tcW w:w="314" w:type="pct"/>
            <w:tcBorders>
              <w:top w:val="nil"/>
              <w:left w:val="nil"/>
              <w:bottom w:val="nil"/>
              <w:right w:val="nil"/>
            </w:tcBorders>
            <w:shd w:val="clear" w:color="auto" w:fill="auto"/>
            <w:noWrap/>
            <w:vAlign w:val="center"/>
            <w:hideMark/>
          </w:tcPr>
          <w:p w14:paraId="1B214D4A"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1.3</w:t>
            </w:r>
          </w:p>
        </w:tc>
        <w:tc>
          <w:tcPr>
            <w:tcW w:w="223" w:type="pct"/>
            <w:tcBorders>
              <w:top w:val="nil"/>
              <w:left w:val="nil"/>
              <w:bottom w:val="nil"/>
              <w:right w:val="nil"/>
            </w:tcBorders>
            <w:shd w:val="clear" w:color="auto" w:fill="auto"/>
            <w:noWrap/>
            <w:vAlign w:val="center"/>
            <w:hideMark/>
          </w:tcPr>
          <w:p w14:paraId="679ED26B"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0.0</w:t>
            </w:r>
          </w:p>
        </w:tc>
        <w:tc>
          <w:tcPr>
            <w:tcW w:w="366" w:type="pct"/>
            <w:tcBorders>
              <w:top w:val="nil"/>
              <w:left w:val="nil"/>
              <w:bottom w:val="nil"/>
              <w:right w:val="nil"/>
            </w:tcBorders>
            <w:shd w:val="clear" w:color="auto" w:fill="auto"/>
            <w:vAlign w:val="center"/>
            <w:hideMark/>
          </w:tcPr>
          <w:p w14:paraId="52FB3819"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1.3</w:t>
            </w:r>
          </w:p>
        </w:tc>
        <w:tc>
          <w:tcPr>
            <w:tcW w:w="223" w:type="pct"/>
            <w:tcBorders>
              <w:top w:val="nil"/>
              <w:left w:val="nil"/>
              <w:bottom w:val="nil"/>
              <w:right w:val="nil"/>
            </w:tcBorders>
            <w:shd w:val="clear" w:color="auto" w:fill="auto"/>
            <w:vAlign w:val="center"/>
            <w:hideMark/>
          </w:tcPr>
          <w:p w14:paraId="0AA40023"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0.0</w:t>
            </w:r>
          </w:p>
        </w:tc>
        <w:tc>
          <w:tcPr>
            <w:tcW w:w="264" w:type="pct"/>
            <w:tcBorders>
              <w:top w:val="nil"/>
              <w:left w:val="nil"/>
              <w:bottom w:val="nil"/>
              <w:right w:val="nil"/>
            </w:tcBorders>
            <w:shd w:val="clear" w:color="auto" w:fill="auto"/>
            <w:vAlign w:val="center"/>
            <w:hideMark/>
          </w:tcPr>
          <w:p w14:paraId="50A5E527"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0.0</w:t>
            </w:r>
          </w:p>
        </w:tc>
        <w:tc>
          <w:tcPr>
            <w:tcW w:w="197" w:type="pct"/>
            <w:tcBorders>
              <w:top w:val="nil"/>
              <w:left w:val="nil"/>
              <w:bottom w:val="nil"/>
              <w:right w:val="nil"/>
            </w:tcBorders>
            <w:shd w:val="clear" w:color="auto" w:fill="auto"/>
            <w:vAlign w:val="center"/>
            <w:hideMark/>
          </w:tcPr>
          <w:p w14:paraId="0754E9FB"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0.0</w:t>
            </w:r>
          </w:p>
        </w:tc>
        <w:tc>
          <w:tcPr>
            <w:tcW w:w="366" w:type="pct"/>
            <w:tcBorders>
              <w:top w:val="nil"/>
              <w:left w:val="nil"/>
              <w:bottom w:val="nil"/>
              <w:right w:val="nil"/>
            </w:tcBorders>
            <w:shd w:val="clear" w:color="auto" w:fill="auto"/>
            <w:noWrap/>
            <w:vAlign w:val="center"/>
            <w:hideMark/>
          </w:tcPr>
          <w:p w14:paraId="5FA0E95F"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1.1***</w:t>
            </w:r>
          </w:p>
        </w:tc>
        <w:tc>
          <w:tcPr>
            <w:tcW w:w="223" w:type="pct"/>
            <w:tcBorders>
              <w:top w:val="nil"/>
              <w:left w:val="nil"/>
              <w:bottom w:val="nil"/>
              <w:right w:val="nil"/>
            </w:tcBorders>
            <w:shd w:val="clear" w:color="auto" w:fill="auto"/>
            <w:noWrap/>
            <w:vAlign w:val="center"/>
            <w:hideMark/>
          </w:tcPr>
          <w:p w14:paraId="3B25BB47"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0.0</w:t>
            </w:r>
          </w:p>
        </w:tc>
        <w:tc>
          <w:tcPr>
            <w:tcW w:w="305" w:type="pct"/>
            <w:tcBorders>
              <w:top w:val="nil"/>
              <w:left w:val="nil"/>
              <w:bottom w:val="nil"/>
              <w:right w:val="nil"/>
            </w:tcBorders>
            <w:shd w:val="clear" w:color="auto" w:fill="auto"/>
            <w:vAlign w:val="center"/>
            <w:hideMark/>
          </w:tcPr>
          <w:p w14:paraId="318E5D7F"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-0.2</w:t>
            </w:r>
          </w:p>
        </w:tc>
        <w:tc>
          <w:tcPr>
            <w:tcW w:w="234" w:type="pct"/>
            <w:tcBorders>
              <w:top w:val="nil"/>
              <w:left w:val="nil"/>
              <w:bottom w:val="nil"/>
              <w:right w:val="nil"/>
            </w:tcBorders>
            <w:shd w:val="clear" w:color="auto" w:fill="auto"/>
            <w:vAlign w:val="center"/>
            <w:hideMark/>
          </w:tcPr>
          <w:p w14:paraId="3DA5AEA6"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0.0</w:t>
            </w:r>
          </w:p>
        </w:tc>
        <w:tc>
          <w:tcPr>
            <w:tcW w:w="371" w:type="pct"/>
            <w:tcBorders>
              <w:top w:val="nil"/>
              <w:left w:val="nil"/>
              <w:bottom w:val="nil"/>
              <w:right w:val="nil"/>
            </w:tcBorders>
            <w:shd w:val="clear" w:color="auto" w:fill="auto"/>
            <w:noWrap/>
            <w:vAlign w:val="center"/>
            <w:hideMark/>
          </w:tcPr>
          <w:p w14:paraId="1829E428"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1.1***</w:t>
            </w:r>
          </w:p>
        </w:tc>
        <w:tc>
          <w:tcPr>
            <w:tcW w:w="223" w:type="pct"/>
            <w:tcBorders>
              <w:top w:val="nil"/>
              <w:left w:val="nil"/>
              <w:bottom w:val="nil"/>
              <w:right w:val="nil"/>
            </w:tcBorders>
            <w:shd w:val="clear" w:color="auto" w:fill="auto"/>
            <w:noWrap/>
            <w:vAlign w:val="center"/>
            <w:hideMark/>
          </w:tcPr>
          <w:p w14:paraId="1A22A1CF"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0.0</w:t>
            </w:r>
          </w:p>
        </w:tc>
        <w:tc>
          <w:tcPr>
            <w:tcW w:w="316" w:type="pct"/>
            <w:tcBorders>
              <w:top w:val="nil"/>
              <w:left w:val="nil"/>
              <w:bottom w:val="nil"/>
              <w:right w:val="nil"/>
            </w:tcBorders>
            <w:shd w:val="clear" w:color="auto" w:fill="auto"/>
            <w:vAlign w:val="center"/>
            <w:hideMark/>
          </w:tcPr>
          <w:p w14:paraId="3DA63C6B"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-0.2</w:t>
            </w:r>
          </w:p>
        </w:tc>
        <w:tc>
          <w:tcPr>
            <w:tcW w:w="267" w:type="pct"/>
            <w:tcBorders>
              <w:top w:val="nil"/>
              <w:left w:val="nil"/>
              <w:bottom w:val="nil"/>
              <w:right w:val="nil"/>
            </w:tcBorders>
            <w:shd w:val="clear" w:color="auto" w:fill="auto"/>
            <w:vAlign w:val="center"/>
            <w:hideMark/>
          </w:tcPr>
          <w:p w14:paraId="2D68B3E2"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0.0</w:t>
            </w:r>
          </w:p>
        </w:tc>
      </w:tr>
      <w:tr w:rsidR="00AB191D" w:rsidRPr="00AB191D" w14:paraId="5D06F5A0" w14:textId="77777777" w:rsidTr="00E111B5">
        <w:trPr>
          <w:trHeight w:val="255"/>
        </w:trPr>
        <w:tc>
          <w:tcPr>
            <w:tcW w:w="1108" w:type="pct"/>
            <w:tcBorders>
              <w:top w:val="nil"/>
              <w:left w:val="nil"/>
              <w:bottom w:val="nil"/>
              <w:right w:val="nil"/>
            </w:tcBorders>
            <w:shd w:val="clear" w:color="auto" w:fill="auto"/>
            <w:noWrap/>
            <w:vAlign w:val="center"/>
            <w:hideMark/>
          </w:tcPr>
          <w:p w14:paraId="66C6A23A"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Folate (DFE µg/d)</w:t>
            </w:r>
          </w:p>
        </w:tc>
        <w:tc>
          <w:tcPr>
            <w:tcW w:w="314" w:type="pct"/>
            <w:tcBorders>
              <w:top w:val="nil"/>
              <w:left w:val="nil"/>
              <w:bottom w:val="nil"/>
              <w:right w:val="nil"/>
            </w:tcBorders>
            <w:shd w:val="clear" w:color="auto" w:fill="auto"/>
            <w:noWrap/>
            <w:vAlign w:val="center"/>
            <w:hideMark/>
          </w:tcPr>
          <w:p w14:paraId="6D4A7325"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330.8</w:t>
            </w:r>
          </w:p>
        </w:tc>
        <w:tc>
          <w:tcPr>
            <w:tcW w:w="223" w:type="pct"/>
            <w:tcBorders>
              <w:top w:val="nil"/>
              <w:left w:val="nil"/>
              <w:bottom w:val="nil"/>
              <w:right w:val="nil"/>
            </w:tcBorders>
            <w:shd w:val="clear" w:color="auto" w:fill="auto"/>
            <w:noWrap/>
            <w:vAlign w:val="center"/>
            <w:hideMark/>
          </w:tcPr>
          <w:p w14:paraId="5C3037BE"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11.2</w:t>
            </w:r>
          </w:p>
        </w:tc>
        <w:tc>
          <w:tcPr>
            <w:tcW w:w="366" w:type="pct"/>
            <w:tcBorders>
              <w:top w:val="nil"/>
              <w:left w:val="nil"/>
              <w:bottom w:val="nil"/>
              <w:right w:val="nil"/>
            </w:tcBorders>
            <w:shd w:val="clear" w:color="auto" w:fill="auto"/>
            <w:vAlign w:val="center"/>
            <w:hideMark/>
          </w:tcPr>
          <w:p w14:paraId="40D7640B"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333.6</w:t>
            </w:r>
          </w:p>
        </w:tc>
        <w:tc>
          <w:tcPr>
            <w:tcW w:w="223" w:type="pct"/>
            <w:tcBorders>
              <w:top w:val="nil"/>
              <w:left w:val="nil"/>
              <w:bottom w:val="nil"/>
              <w:right w:val="nil"/>
            </w:tcBorders>
            <w:shd w:val="clear" w:color="auto" w:fill="auto"/>
            <w:vAlign w:val="center"/>
            <w:hideMark/>
          </w:tcPr>
          <w:p w14:paraId="2225C2AE"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11.2</w:t>
            </w:r>
          </w:p>
        </w:tc>
        <w:tc>
          <w:tcPr>
            <w:tcW w:w="264" w:type="pct"/>
            <w:tcBorders>
              <w:top w:val="nil"/>
              <w:left w:val="nil"/>
              <w:bottom w:val="nil"/>
              <w:right w:val="nil"/>
            </w:tcBorders>
            <w:shd w:val="clear" w:color="auto" w:fill="auto"/>
            <w:vAlign w:val="center"/>
            <w:hideMark/>
          </w:tcPr>
          <w:p w14:paraId="1DAA4808"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2.7</w:t>
            </w:r>
          </w:p>
        </w:tc>
        <w:tc>
          <w:tcPr>
            <w:tcW w:w="197" w:type="pct"/>
            <w:tcBorders>
              <w:top w:val="nil"/>
              <w:left w:val="nil"/>
              <w:bottom w:val="nil"/>
              <w:right w:val="nil"/>
            </w:tcBorders>
            <w:shd w:val="clear" w:color="auto" w:fill="auto"/>
            <w:vAlign w:val="center"/>
            <w:hideMark/>
          </w:tcPr>
          <w:p w14:paraId="289A24F0"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0.2</w:t>
            </w:r>
          </w:p>
        </w:tc>
        <w:tc>
          <w:tcPr>
            <w:tcW w:w="366" w:type="pct"/>
            <w:tcBorders>
              <w:top w:val="nil"/>
              <w:left w:val="nil"/>
              <w:bottom w:val="nil"/>
              <w:right w:val="nil"/>
            </w:tcBorders>
            <w:shd w:val="clear" w:color="auto" w:fill="auto"/>
            <w:noWrap/>
            <w:vAlign w:val="center"/>
            <w:hideMark/>
          </w:tcPr>
          <w:p w14:paraId="3C87D059"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307.7***</w:t>
            </w:r>
          </w:p>
        </w:tc>
        <w:tc>
          <w:tcPr>
            <w:tcW w:w="223" w:type="pct"/>
            <w:tcBorders>
              <w:top w:val="nil"/>
              <w:left w:val="nil"/>
              <w:bottom w:val="nil"/>
              <w:right w:val="nil"/>
            </w:tcBorders>
            <w:shd w:val="clear" w:color="auto" w:fill="auto"/>
            <w:noWrap/>
            <w:vAlign w:val="center"/>
            <w:hideMark/>
          </w:tcPr>
          <w:p w14:paraId="4150B2E9"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11.3</w:t>
            </w:r>
          </w:p>
        </w:tc>
        <w:tc>
          <w:tcPr>
            <w:tcW w:w="305" w:type="pct"/>
            <w:tcBorders>
              <w:top w:val="nil"/>
              <w:left w:val="nil"/>
              <w:bottom w:val="nil"/>
              <w:right w:val="nil"/>
            </w:tcBorders>
            <w:shd w:val="clear" w:color="auto" w:fill="auto"/>
            <w:vAlign w:val="center"/>
            <w:hideMark/>
          </w:tcPr>
          <w:p w14:paraId="4FEC608C"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-23.2</w:t>
            </w:r>
          </w:p>
        </w:tc>
        <w:tc>
          <w:tcPr>
            <w:tcW w:w="234" w:type="pct"/>
            <w:tcBorders>
              <w:top w:val="nil"/>
              <w:left w:val="nil"/>
              <w:bottom w:val="nil"/>
              <w:right w:val="nil"/>
            </w:tcBorders>
            <w:shd w:val="clear" w:color="auto" w:fill="auto"/>
            <w:vAlign w:val="center"/>
            <w:hideMark/>
          </w:tcPr>
          <w:p w14:paraId="3A40B4C6"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1.2</w:t>
            </w:r>
          </w:p>
        </w:tc>
        <w:tc>
          <w:tcPr>
            <w:tcW w:w="371" w:type="pct"/>
            <w:tcBorders>
              <w:top w:val="nil"/>
              <w:left w:val="nil"/>
              <w:bottom w:val="nil"/>
              <w:right w:val="nil"/>
            </w:tcBorders>
            <w:shd w:val="clear" w:color="auto" w:fill="auto"/>
            <w:noWrap/>
            <w:vAlign w:val="center"/>
            <w:hideMark/>
          </w:tcPr>
          <w:p w14:paraId="5F63E891"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310.4***</w:t>
            </w:r>
          </w:p>
        </w:tc>
        <w:tc>
          <w:tcPr>
            <w:tcW w:w="223" w:type="pct"/>
            <w:tcBorders>
              <w:top w:val="nil"/>
              <w:left w:val="nil"/>
              <w:bottom w:val="nil"/>
              <w:right w:val="nil"/>
            </w:tcBorders>
            <w:shd w:val="clear" w:color="auto" w:fill="auto"/>
            <w:noWrap/>
            <w:vAlign w:val="center"/>
            <w:hideMark/>
          </w:tcPr>
          <w:p w14:paraId="16DDFE4F"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11.3</w:t>
            </w:r>
          </w:p>
        </w:tc>
        <w:tc>
          <w:tcPr>
            <w:tcW w:w="316" w:type="pct"/>
            <w:tcBorders>
              <w:top w:val="nil"/>
              <w:left w:val="nil"/>
              <w:bottom w:val="nil"/>
              <w:right w:val="nil"/>
            </w:tcBorders>
            <w:shd w:val="clear" w:color="auto" w:fill="auto"/>
            <w:vAlign w:val="center"/>
            <w:hideMark/>
          </w:tcPr>
          <w:p w14:paraId="5D71EB4C"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-20.4</w:t>
            </w:r>
          </w:p>
        </w:tc>
        <w:tc>
          <w:tcPr>
            <w:tcW w:w="267" w:type="pct"/>
            <w:tcBorders>
              <w:top w:val="nil"/>
              <w:left w:val="nil"/>
              <w:bottom w:val="nil"/>
              <w:right w:val="nil"/>
            </w:tcBorders>
            <w:shd w:val="clear" w:color="auto" w:fill="auto"/>
            <w:vAlign w:val="center"/>
            <w:hideMark/>
          </w:tcPr>
          <w:p w14:paraId="765CB133"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1.2</w:t>
            </w:r>
          </w:p>
        </w:tc>
      </w:tr>
      <w:tr w:rsidR="00AB191D" w:rsidRPr="00AB191D" w14:paraId="2DDA5FE0" w14:textId="77777777" w:rsidTr="00E111B5">
        <w:trPr>
          <w:trHeight w:val="255"/>
        </w:trPr>
        <w:tc>
          <w:tcPr>
            <w:tcW w:w="1108" w:type="pct"/>
            <w:tcBorders>
              <w:top w:val="nil"/>
              <w:left w:val="nil"/>
              <w:bottom w:val="nil"/>
              <w:right w:val="nil"/>
            </w:tcBorders>
            <w:shd w:val="clear" w:color="auto" w:fill="auto"/>
            <w:noWrap/>
            <w:vAlign w:val="center"/>
            <w:hideMark/>
          </w:tcPr>
          <w:p w14:paraId="6F09DDF4"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Vitamin E (mg/d)</w:t>
            </w:r>
          </w:p>
        </w:tc>
        <w:tc>
          <w:tcPr>
            <w:tcW w:w="314" w:type="pct"/>
            <w:tcBorders>
              <w:top w:val="nil"/>
              <w:left w:val="nil"/>
              <w:bottom w:val="nil"/>
              <w:right w:val="nil"/>
            </w:tcBorders>
            <w:shd w:val="clear" w:color="auto" w:fill="auto"/>
            <w:noWrap/>
            <w:vAlign w:val="center"/>
            <w:hideMark/>
          </w:tcPr>
          <w:p w14:paraId="6894C9E2"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6.3</w:t>
            </w:r>
          </w:p>
        </w:tc>
        <w:tc>
          <w:tcPr>
            <w:tcW w:w="223" w:type="pct"/>
            <w:tcBorders>
              <w:top w:val="nil"/>
              <w:left w:val="nil"/>
              <w:bottom w:val="nil"/>
              <w:right w:val="nil"/>
            </w:tcBorders>
            <w:shd w:val="clear" w:color="auto" w:fill="auto"/>
            <w:noWrap/>
            <w:vAlign w:val="center"/>
            <w:hideMark/>
          </w:tcPr>
          <w:p w14:paraId="2F11C0B0"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0.2</w:t>
            </w:r>
          </w:p>
        </w:tc>
        <w:tc>
          <w:tcPr>
            <w:tcW w:w="366" w:type="pct"/>
            <w:tcBorders>
              <w:top w:val="nil"/>
              <w:left w:val="nil"/>
              <w:bottom w:val="nil"/>
              <w:right w:val="nil"/>
            </w:tcBorders>
            <w:shd w:val="clear" w:color="auto" w:fill="auto"/>
            <w:vAlign w:val="center"/>
            <w:hideMark/>
          </w:tcPr>
          <w:p w14:paraId="5719F4C1"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6.5</w:t>
            </w:r>
          </w:p>
        </w:tc>
        <w:tc>
          <w:tcPr>
            <w:tcW w:w="223" w:type="pct"/>
            <w:tcBorders>
              <w:top w:val="nil"/>
              <w:left w:val="nil"/>
              <w:bottom w:val="nil"/>
              <w:right w:val="nil"/>
            </w:tcBorders>
            <w:shd w:val="clear" w:color="auto" w:fill="auto"/>
            <w:vAlign w:val="center"/>
            <w:hideMark/>
          </w:tcPr>
          <w:p w14:paraId="19CF81A2"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0.2</w:t>
            </w:r>
          </w:p>
        </w:tc>
        <w:tc>
          <w:tcPr>
            <w:tcW w:w="264" w:type="pct"/>
            <w:tcBorders>
              <w:top w:val="nil"/>
              <w:left w:val="nil"/>
              <w:bottom w:val="nil"/>
              <w:right w:val="nil"/>
            </w:tcBorders>
            <w:shd w:val="clear" w:color="auto" w:fill="auto"/>
            <w:vAlign w:val="center"/>
            <w:hideMark/>
          </w:tcPr>
          <w:p w14:paraId="48ACDE72"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0.2</w:t>
            </w:r>
          </w:p>
        </w:tc>
        <w:tc>
          <w:tcPr>
            <w:tcW w:w="197" w:type="pct"/>
            <w:tcBorders>
              <w:top w:val="nil"/>
              <w:left w:val="nil"/>
              <w:bottom w:val="nil"/>
              <w:right w:val="nil"/>
            </w:tcBorders>
            <w:shd w:val="clear" w:color="auto" w:fill="auto"/>
            <w:vAlign w:val="center"/>
            <w:hideMark/>
          </w:tcPr>
          <w:p w14:paraId="2ADE96E7"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0.0</w:t>
            </w:r>
          </w:p>
        </w:tc>
        <w:tc>
          <w:tcPr>
            <w:tcW w:w="366" w:type="pct"/>
            <w:tcBorders>
              <w:top w:val="nil"/>
              <w:left w:val="nil"/>
              <w:bottom w:val="nil"/>
              <w:right w:val="nil"/>
            </w:tcBorders>
            <w:shd w:val="clear" w:color="auto" w:fill="auto"/>
            <w:noWrap/>
            <w:vAlign w:val="center"/>
            <w:hideMark/>
          </w:tcPr>
          <w:p w14:paraId="384FED71"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7.0</w:t>
            </w:r>
          </w:p>
        </w:tc>
        <w:tc>
          <w:tcPr>
            <w:tcW w:w="223" w:type="pct"/>
            <w:tcBorders>
              <w:top w:val="nil"/>
              <w:left w:val="nil"/>
              <w:bottom w:val="nil"/>
              <w:right w:val="nil"/>
            </w:tcBorders>
            <w:shd w:val="clear" w:color="auto" w:fill="auto"/>
            <w:noWrap/>
            <w:vAlign w:val="center"/>
            <w:hideMark/>
          </w:tcPr>
          <w:p w14:paraId="6D54D380"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0.2</w:t>
            </w:r>
          </w:p>
        </w:tc>
        <w:tc>
          <w:tcPr>
            <w:tcW w:w="305" w:type="pct"/>
            <w:tcBorders>
              <w:top w:val="nil"/>
              <w:left w:val="nil"/>
              <w:bottom w:val="nil"/>
              <w:right w:val="nil"/>
            </w:tcBorders>
            <w:shd w:val="clear" w:color="auto" w:fill="auto"/>
            <w:vAlign w:val="center"/>
            <w:hideMark/>
          </w:tcPr>
          <w:p w14:paraId="6A42D254"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0.7</w:t>
            </w:r>
          </w:p>
        </w:tc>
        <w:tc>
          <w:tcPr>
            <w:tcW w:w="234" w:type="pct"/>
            <w:tcBorders>
              <w:top w:val="nil"/>
              <w:left w:val="nil"/>
              <w:bottom w:val="nil"/>
              <w:right w:val="nil"/>
            </w:tcBorders>
            <w:shd w:val="clear" w:color="auto" w:fill="auto"/>
            <w:vAlign w:val="center"/>
            <w:hideMark/>
          </w:tcPr>
          <w:p w14:paraId="208BD1E2"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0.0</w:t>
            </w:r>
          </w:p>
        </w:tc>
        <w:tc>
          <w:tcPr>
            <w:tcW w:w="371" w:type="pct"/>
            <w:tcBorders>
              <w:top w:val="nil"/>
              <w:left w:val="nil"/>
              <w:bottom w:val="nil"/>
              <w:right w:val="nil"/>
            </w:tcBorders>
            <w:shd w:val="clear" w:color="auto" w:fill="auto"/>
            <w:noWrap/>
            <w:vAlign w:val="center"/>
            <w:hideMark/>
          </w:tcPr>
          <w:p w14:paraId="2EFF9E20"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7.2***</w:t>
            </w:r>
          </w:p>
        </w:tc>
        <w:tc>
          <w:tcPr>
            <w:tcW w:w="223" w:type="pct"/>
            <w:tcBorders>
              <w:top w:val="nil"/>
              <w:left w:val="nil"/>
              <w:bottom w:val="nil"/>
              <w:right w:val="nil"/>
            </w:tcBorders>
            <w:shd w:val="clear" w:color="auto" w:fill="auto"/>
            <w:noWrap/>
            <w:vAlign w:val="center"/>
            <w:hideMark/>
          </w:tcPr>
          <w:p w14:paraId="1F61EEFE"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0.2</w:t>
            </w:r>
          </w:p>
        </w:tc>
        <w:tc>
          <w:tcPr>
            <w:tcW w:w="316" w:type="pct"/>
            <w:tcBorders>
              <w:top w:val="nil"/>
              <w:left w:val="nil"/>
              <w:bottom w:val="nil"/>
              <w:right w:val="nil"/>
            </w:tcBorders>
            <w:shd w:val="clear" w:color="auto" w:fill="auto"/>
            <w:vAlign w:val="center"/>
            <w:hideMark/>
          </w:tcPr>
          <w:p w14:paraId="0B1A570D"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1.0</w:t>
            </w:r>
          </w:p>
        </w:tc>
        <w:tc>
          <w:tcPr>
            <w:tcW w:w="267" w:type="pct"/>
            <w:tcBorders>
              <w:top w:val="nil"/>
              <w:left w:val="nil"/>
              <w:bottom w:val="nil"/>
              <w:right w:val="nil"/>
            </w:tcBorders>
            <w:shd w:val="clear" w:color="auto" w:fill="auto"/>
            <w:vAlign w:val="center"/>
            <w:hideMark/>
          </w:tcPr>
          <w:p w14:paraId="0C8A39DC"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0.0</w:t>
            </w:r>
          </w:p>
        </w:tc>
      </w:tr>
      <w:tr w:rsidR="00AB191D" w:rsidRPr="00AB191D" w14:paraId="402242FE" w14:textId="77777777" w:rsidTr="00E111B5">
        <w:trPr>
          <w:trHeight w:val="255"/>
        </w:trPr>
        <w:tc>
          <w:tcPr>
            <w:tcW w:w="1108" w:type="pct"/>
            <w:tcBorders>
              <w:top w:val="nil"/>
              <w:left w:val="nil"/>
              <w:bottom w:val="nil"/>
              <w:right w:val="nil"/>
            </w:tcBorders>
            <w:shd w:val="clear" w:color="auto" w:fill="auto"/>
            <w:noWrap/>
            <w:vAlign w:val="center"/>
            <w:hideMark/>
          </w:tcPr>
          <w:p w14:paraId="2D9CDBA2"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Sodium (mg/d)</w:t>
            </w:r>
          </w:p>
        </w:tc>
        <w:tc>
          <w:tcPr>
            <w:tcW w:w="314" w:type="pct"/>
            <w:tcBorders>
              <w:top w:val="nil"/>
              <w:left w:val="nil"/>
              <w:bottom w:val="nil"/>
              <w:right w:val="nil"/>
            </w:tcBorders>
            <w:shd w:val="clear" w:color="auto" w:fill="auto"/>
            <w:noWrap/>
            <w:vAlign w:val="center"/>
            <w:hideMark/>
          </w:tcPr>
          <w:p w14:paraId="75A2A5B9"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2339.5</w:t>
            </w:r>
          </w:p>
        </w:tc>
        <w:tc>
          <w:tcPr>
            <w:tcW w:w="223" w:type="pct"/>
            <w:tcBorders>
              <w:top w:val="nil"/>
              <w:left w:val="nil"/>
              <w:bottom w:val="nil"/>
              <w:right w:val="nil"/>
            </w:tcBorders>
            <w:shd w:val="clear" w:color="auto" w:fill="auto"/>
            <w:noWrap/>
            <w:vAlign w:val="center"/>
            <w:hideMark/>
          </w:tcPr>
          <w:p w14:paraId="7BBC9C2B"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57.0</w:t>
            </w:r>
          </w:p>
        </w:tc>
        <w:tc>
          <w:tcPr>
            <w:tcW w:w="366" w:type="pct"/>
            <w:tcBorders>
              <w:top w:val="nil"/>
              <w:left w:val="nil"/>
              <w:bottom w:val="nil"/>
              <w:right w:val="nil"/>
            </w:tcBorders>
            <w:shd w:val="clear" w:color="auto" w:fill="auto"/>
            <w:vAlign w:val="center"/>
            <w:hideMark/>
          </w:tcPr>
          <w:p w14:paraId="0DC02877"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2338.0</w:t>
            </w:r>
          </w:p>
        </w:tc>
        <w:tc>
          <w:tcPr>
            <w:tcW w:w="223" w:type="pct"/>
            <w:tcBorders>
              <w:top w:val="nil"/>
              <w:left w:val="nil"/>
              <w:bottom w:val="nil"/>
              <w:right w:val="nil"/>
            </w:tcBorders>
            <w:shd w:val="clear" w:color="auto" w:fill="auto"/>
            <w:vAlign w:val="center"/>
            <w:hideMark/>
          </w:tcPr>
          <w:p w14:paraId="1FDD270A"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57.0</w:t>
            </w:r>
          </w:p>
        </w:tc>
        <w:tc>
          <w:tcPr>
            <w:tcW w:w="264" w:type="pct"/>
            <w:tcBorders>
              <w:top w:val="nil"/>
              <w:left w:val="nil"/>
              <w:bottom w:val="nil"/>
              <w:right w:val="nil"/>
            </w:tcBorders>
            <w:shd w:val="clear" w:color="auto" w:fill="auto"/>
            <w:vAlign w:val="center"/>
            <w:hideMark/>
          </w:tcPr>
          <w:p w14:paraId="022F5AE4"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-1.5</w:t>
            </w:r>
          </w:p>
        </w:tc>
        <w:tc>
          <w:tcPr>
            <w:tcW w:w="197" w:type="pct"/>
            <w:tcBorders>
              <w:top w:val="nil"/>
              <w:left w:val="nil"/>
              <w:bottom w:val="nil"/>
              <w:right w:val="nil"/>
            </w:tcBorders>
            <w:shd w:val="clear" w:color="auto" w:fill="auto"/>
            <w:vAlign w:val="center"/>
            <w:hideMark/>
          </w:tcPr>
          <w:p w14:paraId="6DBE8F67"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0.1</w:t>
            </w:r>
          </w:p>
        </w:tc>
        <w:tc>
          <w:tcPr>
            <w:tcW w:w="366" w:type="pct"/>
            <w:tcBorders>
              <w:top w:val="nil"/>
              <w:left w:val="nil"/>
              <w:bottom w:val="nil"/>
              <w:right w:val="nil"/>
            </w:tcBorders>
            <w:shd w:val="clear" w:color="auto" w:fill="auto"/>
            <w:noWrap/>
            <w:vAlign w:val="center"/>
            <w:hideMark/>
          </w:tcPr>
          <w:p w14:paraId="42905390"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2296.0</w:t>
            </w:r>
          </w:p>
        </w:tc>
        <w:tc>
          <w:tcPr>
            <w:tcW w:w="223" w:type="pct"/>
            <w:tcBorders>
              <w:top w:val="nil"/>
              <w:left w:val="nil"/>
              <w:bottom w:val="nil"/>
              <w:right w:val="nil"/>
            </w:tcBorders>
            <w:shd w:val="clear" w:color="auto" w:fill="auto"/>
            <w:noWrap/>
            <w:vAlign w:val="center"/>
            <w:hideMark/>
          </w:tcPr>
          <w:p w14:paraId="35E2905B"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56.3</w:t>
            </w:r>
          </w:p>
        </w:tc>
        <w:tc>
          <w:tcPr>
            <w:tcW w:w="305" w:type="pct"/>
            <w:tcBorders>
              <w:top w:val="nil"/>
              <w:left w:val="nil"/>
              <w:bottom w:val="nil"/>
              <w:right w:val="nil"/>
            </w:tcBorders>
            <w:shd w:val="clear" w:color="auto" w:fill="auto"/>
            <w:vAlign w:val="center"/>
            <w:hideMark/>
          </w:tcPr>
          <w:p w14:paraId="4FC8D31E"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-43.5</w:t>
            </w:r>
          </w:p>
        </w:tc>
        <w:tc>
          <w:tcPr>
            <w:tcW w:w="234" w:type="pct"/>
            <w:tcBorders>
              <w:top w:val="nil"/>
              <w:left w:val="nil"/>
              <w:bottom w:val="nil"/>
              <w:right w:val="nil"/>
            </w:tcBorders>
            <w:shd w:val="clear" w:color="auto" w:fill="auto"/>
            <w:vAlign w:val="center"/>
            <w:hideMark/>
          </w:tcPr>
          <w:p w14:paraId="6657FA7E"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5.5</w:t>
            </w:r>
          </w:p>
        </w:tc>
        <w:tc>
          <w:tcPr>
            <w:tcW w:w="371" w:type="pct"/>
            <w:tcBorders>
              <w:top w:val="nil"/>
              <w:left w:val="nil"/>
              <w:bottom w:val="nil"/>
              <w:right w:val="nil"/>
            </w:tcBorders>
            <w:shd w:val="clear" w:color="auto" w:fill="auto"/>
            <w:noWrap/>
            <w:vAlign w:val="center"/>
            <w:hideMark/>
          </w:tcPr>
          <w:p w14:paraId="58319062"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2294.5</w:t>
            </w:r>
          </w:p>
        </w:tc>
        <w:tc>
          <w:tcPr>
            <w:tcW w:w="223" w:type="pct"/>
            <w:tcBorders>
              <w:top w:val="nil"/>
              <w:left w:val="nil"/>
              <w:bottom w:val="nil"/>
              <w:right w:val="nil"/>
            </w:tcBorders>
            <w:shd w:val="clear" w:color="auto" w:fill="auto"/>
            <w:noWrap/>
            <w:vAlign w:val="center"/>
            <w:hideMark/>
          </w:tcPr>
          <w:p w14:paraId="007CECED"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56.3</w:t>
            </w:r>
          </w:p>
        </w:tc>
        <w:tc>
          <w:tcPr>
            <w:tcW w:w="316" w:type="pct"/>
            <w:tcBorders>
              <w:top w:val="nil"/>
              <w:left w:val="nil"/>
              <w:bottom w:val="nil"/>
              <w:right w:val="nil"/>
            </w:tcBorders>
            <w:shd w:val="clear" w:color="auto" w:fill="auto"/>
            <w:vAlign w:val="center"/>
            <w:hideMark/>
          </w:tcPr>
          <w:p w14:paraId="5399F419"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-45.0</w:t>
            </w:r>
          </w:p>
        </w:tc>
        <w:tc>
          <w:tcPr>
            <w:tcW w:w="267" w:type="pct"/>
            <w:tcBorders>
              <w:top w:val="nil"/>
              <w:left w:val="nil"/>
              <w:bottom w:val="nil"/>
              <w:right w:val="nil"/>
            </w:tcBorders>
            <w:shd w:val="clear" w:color="auto" w:fill="auto"/>
            <w:vAlign w:val="center"/>
            <w:hideMark/>
          </w:tcPr>
          <w:p w14:paraId="54363F2B"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5.5</w:t>
            </w:r>
          </w:p>
        </w:tc>
      </w:tr>
      <w:tr w:rsidR="00AB191D" w:rsidRPr="00AB191D" w14:paraId="40D0CD6D" w14:textId="77777777" w:rsidTr="00E111B5">
        <w:trPr>
          <w:trHeight w:val="255"/>
        </w:trPr>
        <w:tc>
          <w:tcPr>
            <w:tcW w:w="1108" w:type="pct"/>
            <w:tcBorders>
              <w:top w:val="nil"/>
              <w:left w:val="nil"/>
              <w:bottom w:val="nil"/>
              <w:right w:val="nil"/>
            </w:tcBorders>
            <w:shd w:val="clear" w:color="auto" w:fill="auto"/>
            <w:noWrap/>
            <w:vAlign w:val="center"/>
            <w:hideMark/>
          </w:tcPr>
          <w:p w14:paraId="7D70D31A"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Calcium (mg/d)</w:t>
            </w:r>
          </w:p>
        </w:tc>
        <w:tc>
          <w:tcPr>
            <w:tcW w:w="314" w:type="pct"/>
            <w:tcBorders>
              <w:top w:val="nil"/>
              <w:left w:val="nil"/>
              <w:bottom w:val="nil"/>
              <w:right w:val="nil"/>
            </w:tcBorders>
            <w:shd w:val="clear" w:color="auto" w:fill="auto"/>
            <w:noWrap/>
            <w:vAlign w:val="center"/>
            <w:hideMark/>
          </w:tcPr>
          <w:p w14:paraId="6C5F7B90"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579.2</w:t>
            </w:r>
          </w:p>
        </w:tc>
        <w:tc>
          <w:tcPr>
            <w:tcW w:w="223" w:type="pct"/>
            <w:tcBorders>
              <w:top w:val="nil"/>
              <w:left w:val="nil"/>
              <w:bottom w:val="nil"/>
              <w:right w:val="nil"/>
            </w:tcBorders>
            <w:shd w:val="clear" w:color="auto" w:fill="auto"/>
            <w:noWrap/>
            <w:vAlign w:val="center"/>
            <w:hideMark/>
          </w:tcPr>
          <w:p w14:paraId="26142B8A"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21.0</w:t>
            </w:r>
          </w:p>
        </w:tc>
        <w:tc>
          <w:tcPr>
            <w:tcW w:w="366" w:type="pct"/>
            <w:tcBorders>
              <w:top w:val="nil"/>
              <w:left w:val="nil"/>
              <w:bottom w:val="nil"/>
              <w:right w:val="nil"/>
            </w:tcBorders>
            <w:shd w:val="clear" w:color="auto" w:fill="auto"/>
            <w:vAlign w:val="center"/>
            <w:hideMark/>
          </w:tcPr>
          <w:p w14:paraId="6ED71A15"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579.0</w:t>
            </w:r>
          </w:p>
        </w:tc>
        <w:tc>
          <w:tcPr>
            <w:tcW w:w="223" w:type="pct"/>
            <w:tcBorders>
              <w:top w:val="nil"/>
              <w:left w:val="nil"/>
              <w:bottom w:val="nil"/>
              <w:right w:val="nil"/>
            </w:tcBorders>
            <w:shd w:val="clear" w:color="auto" w:fill="auto"/>
            <w:vAlign w:val="center"/>
            <w:hideMark/>
          </w:tcPr>
          <w:p w14:paraId="4D10865F"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21.0</w:t>
            </w:r>
          </w:p>
        </w:tc>
        <w:tc>
          <w:tcPr>
            <w:tcW w:w="264" w:type="pct"/>
            <w:tcBorders>
              <w:top w:val="nil"/>
              <w:left w:val="nil"/>
              <w:bottom w:val="nil"/>
              <w:right w:val="nil"/>
            </w:tcBorders>
            <w:shd w:val="clear" w:color="auto" w:fill="auto"/>
            <w:vAlign w:val="center"/>
            <w:hideMark/>
          </w:tcPr>
          <w:p w14:paraId="0DFFD630"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-0.2</w:t>
            </w:r>
          </w:p>
        </w:tc>
        <w:tc>
          <w:tcPr>
            <w:tcW w:w="197" w:type="pct"/>
            <w:tcBorders>
              <w:top w:val="nil"/>
              <w:left w:val="nil"/>
              <w:bottom w:val="nil"/>
              <w:right w:val="nil"/>
            </w:tcBorders>
            <w:shd w:val="clear" w:color="auto" w:fill="auto"/>
            <w:vAlign w:val="center"/>
            <w:hideMark/>
          </w:tcPr>
          <w:p w14:paraId="2AC8A397"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0.0</w:t>
            </w:r>
          </w:p>
        </w:tc>
        <w:tc>
          <w:tcPr>
            <w:tcW w:w="366" w:type="pct"/>
            <w:tcBorders>
              <w:top w:val="nil"/>
              <w:left w:val="nil"/>
              <w:bottom w:val="nil"/>
              <w:right w:val="nil"/>
            </w:tcBorders>
            <w:shd w:val="clear" w:color="auto" w:fill="auto"/>
            <w:noWrap/>
            <w:vAlign w:val="center"/>
            <w:hideMark/>
          </w:tcPr>
          <w:p w14:paraId="6E389B83"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609.0***</w:t>
            </w:r>
          </w:p>
        </w:tc>
        <w:tc>
          <w:tcPr>
            <w:tcW w:w="223" w:type="pct"/>
            <w:tcBorders>
              <w:top w:val="nil"/>
              <w:left w:val="nil"/>
              <w:bottom w:val="nil"/>
              <w:right w:val="nil"/>
            </w:tcBorders>
            <w:shd w:val="clear" w:color="auto" w:fill="auto"/>
            <w:noWrap/>
            <w:vAlign w:val="center"/>
            <w:hideMark/>
          </w:tcPr>
          <w:p w14:paraId="0CB2F19F"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20.6</w:t>
            </w:r>
          </w:p>
        </w:tc>
        <w:tc>
          <w:tcPr>
            <w:tcW w:w="305" w:type="pct"/>
            <w:tcBorders>
              <w:top w:val="nil"/>
              <w:left w:val="nil"/>
              <w:bottom w:val="nil"/>
              <w:right w:val="nil"/>
            </w:tcBorders>
            <w:shd w:val="clear" w:color="auto" w:fill="auto"/>
            <w:vAlign w:val="center"/>
            <w:hideMark/>
          </w:tcPr>
          <w:p w14:paraId="47EC0BFF"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29.8</w:t>
            </w:r>
          </w:p>
        </w:tc>
        <w:tc>
          <w:tcPr>
            <w:tcW w:w="234" w:type="pct"/>
            <w:tcBorders>
              <w:top w:val="nil"/>
              <w:left w:val="nil"/>
              <w:bottom w:val="nil"/>
              <w:right w:val="nil"/>
            </w:tcBorders>
            <w:shd w:val="clear" w:color="auto" w:fill="auto"/>
            <w:vAlign w:val="center"/>
            <w:hideMark/>
          </w:tcPr>
          <w:p w14:paraId="4595080F"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2.3</w:t>
            </w:r>
          </w:p>
        </w:tc>
        <w:tc>
          <w:tcPr>
            <w:tcW w:w="371" w:type="pct"/>
            <w:tcBorders>
              <w:top w:val="nil"/>
              <w:left w:val="nil"/>
              <w:bottom w:val="nil"/>
              <w:right w:val="nil"/>
            </w:tcBorders>
            <w:shd w:val="clear" w:color="auto" w:fill="auto"/>
            <w:noWrap/>
            <w:vAlign w:val="center"/>
            <w:hideMark/>
          </w:tcPr>
          <w:p w14:paraId="0162F9CD"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608.8***</w:t>
            </w:r>
          </w:p>
        </w:tc>
        <w:tc>
          <w:tcPr>
            <w:tcW w:w="223" w:type="pct"/>
            <w:tcBorders>
              <w:top w:val="nil"/>
              <w:left w:val="nil"/>
              <w:bottom w:val="nil"/>
              <w:right w:val="nil"/>
            </w:tcBorders>
            <w:shd w:val="clear" w:color="auto" w:fill="auto"/>
            <w:noWrap/>
            <w:vAlign w:val="center"/>
            <w:hideMark/>
          </w:tcPr>
          <w:p w14:paraId="4D15D27D"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20.6</w:t>
            </w:r>
          </w:p>
        </w:tc>
        <w:tc>
          <w:tcPr>
            <w:tcW w:w="316" w:type="pct"/>
            <w:tcBorders>
              <w:top w:val="nil"/>
              <w:left w:val="nil"/>
              <w:bottom w:val="nil"/>
              <w:right w:val="nil"/>
            </w:tcBorders>
            <w:shd w:val="clear" w:color="auto" w:fill="auto"/>
            <w:vAlign w:val="center"/>
            <w:hideMark/>
          </w:tcPr>
          <w:p w14:paraId="5938D4E9"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29.6</w:t>
            </w:r>
          </w:p>
        </w:tc>
        <w:tc>
          <w:tcPr>
            <w:tcW w:w="267" w:type="pct"/>
            <w:tcBorders>
              <w:top w:val="nil"/>
              <w:left w:val="nil"/>
              <w:bottom w:val="nil"/>
              <w:right w:val="nil"/>
            </w:tcBorders>
            <w:shd w:val="clear" w:color="auto" w:fill="auto"/>
            <w:vAlign w:val="center"/>
            <w:hideMark/>
          </w:tcPr>
          <w:p w14:paraId="744CC93B"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2.3</w:t>
            </w:r>
          </w:p>
        </w:tc>
      </w:tr>
      <w:tr w:rsidR="00AB191D" w:rsidRPr="00AB191D" w14:paraId="0C8F09FF" w14:textId="77777777" w:rsidTr="00E111B5">
        <w:trPr>
          <w:trHeight w:val="255"/>
        </w:trPr>
        <w:tc>
          <w:tcPr>
            <w:tcW w:w="1108" w:type="pct"/>
            <w:tcBorders>
              <w:top w:val="nil"/>
              <w:left w:val="nil"/>
              <w:bottom w:val="nil"/>
              <w:right w:val="nil"/>
            </w:tcBorders>
            <w:shd w:val="clear" w:color="auto" w:fill="auto"/>
            <w:noWrap/>
            <w:vAlign w:val="center"/>
            <w:hideMark/>
          </w:tcPr>
          <w:p w14:paraId="2565A524"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Potassium (mg/d)</w:t>
            </w:r>
          </w:p>
        </w:tc>
        <w:tc>
          <w:tcPr>
            <w:tcW w:w="314" w:type="pct"/>
            <w:tcBorders>
              <w:top w:val="nil"/>
              <w:left w:val="nil"/>
              <w:bottom w:val="nil"/>
              <w:right w:val="nil"/>
            </w:tcBorders>
            <w:shd w:val="clear" w:color="auto" w:fill="auto"/>
            <w:noWrap/>
            <w:vAlign w:val="center"/>
            <w:hideMark/>
          </w:tcPr>
          <w:p w14:paraId="477D280D"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2128.8</w:t>
            </w:r>
          </w:p>
        </w:tc>
        <w:tc>
          <w:tcPr>
            <w:tcW w:w="223" w:type="pct"/>
            <w:tcBorders>
              <w:top w:val="nil"/>
              <w:left w:val="nil"/>
              <w:bottom w:val="nil"/>
              <w:right w:val="nil"/>
            </w:tcBorders>
            <w:shd w:val="clear" w:color="auto" w:fill="auto"/>
            <w:noWrap/>
            <w:vAlign w:val="center"/>
            <w:hideMark/>
          </w:tcPr>
          <w:p w14:paraId="277649A0"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53.1</w:t>
            </w:r>
          </w:p>
        </w:tc>
        <w:tc>
          <w:tcPr>
            <w:tcW w:w="366" w:type="pct"/>
            <w:tcBorders>
              <w:top w:val="nil"/>
              <w:left w:val="nil"/>
              <w:bottom w:val="nil"/>
              <w:right w:val="nil"/>
            </w:tcBorders>
            <w:shd w:val="clear" w:color="auto" w:fill="auto"/>
            <w:vAlign w:val="center"/>
            <w:hideMark/>
          </w:tcPr>
          <w:p w14:paraId="7FF33CDD"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2145.8</w:t>
            </w:r>
          </w:p>
        </w:tc>
        <w:tc>
          <w:tcPr>
            <w:tcW w:w="223" w:type="pct"/>
            <w:tcBorders>
              <w:top w:val="nil"/>
              <w:left w:val="nil"/>
              <w:bottom w:val="nil"/>
              <w:right w:val="nil"/>
            </w:tcBorders>
            <w:shd w:val="clear" w:color="auto" w:fill="auto"/>
            <w:vAlign w:val="center"/>
            <w:hideMark/>
          </w:tcPr>
          <w:p w14:paraId="3172DDE7"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53.3</w:t>
            </w:r>
          </w:p>
        </w:tc>
        <w:tc>
          <w:tcPr>
            <w:tcW w:w="264" w:type="pct"/>
            <w:tcBorders>
              <w:top w:val="nil"/>
              <w:left w:val="nil"/>
              <w:bottom w:val="nil"/>
              <w:right w:val="nil"/>
            </w:tcBorders>
            <w:shd w:val="clear" w:color="auto" w:fill="auto"/>
            <w:vAlign w:val="center"/>
            <w:hideMark/>
          </w:tcPr>
          <w:p w14:paraId="1EB7A4E3"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16.9</w:t>
            </w:r>
          </w:p>
        </w:tc>
        <w:tc>
          <w:tcPr>
            <w:tcW w:w="197" w:type="pct"/>
            <w:tcBorders>
              <w:top w:val="nil"/>
              <w:left w:val="nil"/>
              <w:bottom w:val="nil"/>
              <w:right w:val="nil"/>
            </w:tcBorders>
            <w:shd w:val="clear" w:color="auto" w:fill="auto"/>
            <w:vAlign w:val="center"/>
            <w:hideMark/>
          </w:tcPr>
          <w:p w14:paraId="063D5443"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0.9</w:t>
            </w:r>
          </w:p>
        </w:tc>
        <w:tc>
          <w:tcPr>
            <w:tcW w:w="366" w:type="pct"/>
            <w:tcBorders>
              <w:top w:val="nil"/>
              <w:left w:val="nil"/>
              <w:bottom w:val="nil"/>
              <w:right w:val="nil"/>
            </w:tcBorders>
            <w:shd w:val="clear" w:color="auto" w:fill="auto"/>
            <w:noWrap/>
            <w:vAlign w:val="center"/>
            <w:hideMark/>
          </w:tcPr>
          <w:p w14:paraId="79D63FDD"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2136.3</w:t>
            </w:r>
          </w:p>
        </w:tc>
        <w:tc>
          <w:tcPr>
            <w:tcW w:w="223" w:type="pct"/>
            <w:tcBorders>
              <w:top w:val="nil"/>
              <w:left w:val="nil"/>
              <w:bottom w:val="nil"/>
              <w:right w:val="nil"/>
            </w:tcBorders>
            <w:shd w:val="clear" w:color="auto" w:fill="auto"/>
            <w:noWrap/>
            <w:vAlign w:val="center"/>
            <w:hideMark/>
          </w:tcPr>
          <w:p w14:paraId="2B5D03F6"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53.2</w:t>
            </w:r>
          </w:p>
        </w:tc>
        <w:tc>
          <w:tcPr>
            <w:tcW w:w="305" w:type="pct"/>
            <w:tcBorders>
              <w:top w:val="nil"/>
              <w:left w:val="nil"/>
              <w:bottom w:val="nil"/>
              <w:right w:val="nil"/>
            </w:tcBorders>
            <w:shd w:val="clear" w:color="auto" w:fill="auto"/>
            <w:vAlign w:val="center"/>
            <w:hideMark/>
          </w:tcPr>
          <w:p w14:paraId="2A6DC5D1"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7.5</w:t>
            </w:r>
          </w:p>
        </w:tc>
        <w:tc>
          <w:tcPr>
            <w:tcW w:w="234" w:type="pct"/>
            <w:tcBorders>
              <w:top w:val="nil"/>
              <w:left w:val="nil"/>
              <w:bottom w:val="nil"/>
              <w:right w:val="nil"/>
            </w:tcBorders>
            <w:shd w:val="clear" w:color="auto" w:fill="auto"/>
            <w:vAlign w:val="center"/>
            <w:hideMark/>
          </w:tcPr>
          <w:p w14:paraId="504AA769"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0.5</w:t>
            </w:r>
          </w:p>
        </w:tc>
        <w:tc>
          <w:tcPr>
            <w:tcW w:w="371" w:type="pct"/>
            <w:tcBorders>
              <w:top w:val="nil"/>
              <w:left w:val="nil"/>
              <w:bottom w:val="nil"/>
              <w:right w:val="nil"/>
            </w:tcBorders>
            <w:shd w:val="clear" w:color="auto" w:fill="auto"/>
            <w:noWrap/>
            <w:vAlign w:val="center"/>
            <w:hideMark/>
          </w:tcPr>
          <w:p w14:paraId="5B0541BB"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2153.3</w:t>
            </w:r>
          </w:p>
        </w:tc>
        <w:tc>
          <w:tcPr>
            <w:tcW w:w="223" w:type="pct"/>
            <w:tcBorders>
              <w:top w:val="nil"/>
              <w:left w:val="nil"/>
              <w:bottom w:val="nil"/>
              <w:right w:val="nil"/>
            </w:tcBorders>
            <w:shd w:val="clear" w:color="auto" w:fill="auto"/>
            <w:noWrap/>
            <w:vAlign w:val="center"/>
            <w:hideMark/>
          </w:tcPr>
          <w:p w14:paraId="73B793EC"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53.4</w:t>
            </w:r>
          </w:p>
        </w:tc>
        <w:tc>
          <w:tcPr>
            <w:tcW w:w="316" w:type="pct"/>
            <w:tcBorders>
              <w:top w:val="nil"/>
              <w:left w:val="nil"/>
              <w:bottom w:val="nil"/>
              <w:right w:val="nil"/>
            </w:tcBorders>
            <w:shd w:val="clear" w:color="auto" w:fill="auto"/>
            <w:vAlign w:val="center"/>
            <w:hideMark/>
          </w:tcPr>
          <w:p w14:paraId="64B2C1A3"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24.5</w:t>
            </w:r>
          </w:p>
        </w:tc>
        <w:tc>
          <w:tcPr>
            <w:tcW w:w="267" w:type="pct"/>
            <w:tcBorders>
              <w:top w:val="nil"/>
              <w:left w:val="nil"/>
              <w:bottom w:val="nil"/>
              <w:right w:val="nil"/>
            </w:tcBorders>
            <w:shd w:val="clear" w:color="auto" w:fill="auto"/>
            <w:vAlign w:val="center"/>
            <w:hideMark/>
          </w:tcPr>
          <w:p w14:paraId="38BB82A0"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1.2</w:t>
            </w:r>
          </w:p>
        </w:tc>
      </w:tr>
      <w:tr w:rsidR="00AB191D" w:rsidRPr="00AB191D" w14:paraId="4F2EB32B" w14:textId="77777777" w:rsidTr="00E111B5">
        <w:trPr>
          <w:trHeight w:val="255"/>
        </w:trPr>
        <w:tc>
          <w:tcPr>
            <w:tcW w:w="1108" w:type="pct"/>
            <w:tcBorders>
              <w:top w:val="nil"/>
              <w:left w:val="nil"/>
              <w:bottom w:val="nil"/>
              <w:right w:val="nil"/>
            </w:tcBorders>
            <w:shd w:val="clear" w:color="auto" w:fill="auto"/>
            <w:noWrap/>
            <w:vAlign w:val="center"/>
            <w:hideMark/>
          </w:tcPr>
          <w:p w14:paraId="667F3541"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Iron (mg/d)</w:t>
            </w:r>
          </w:p>
        </w:tc>
        <w:tc>
          <w:tcPr>
            <w:tcW w:w="314" w:type="pct"/>
            <w:tcBorders>
              <w:top w:val="nil"/>
              <w:left w:val="nil"/>
              <w:bottom w:val="nil"/>
              <w:right w:val="nil"/>
            </w:tcBorders>
            <w:shd w:val="clear" w:color="auto" w:fill="auto"/>
            <w:noWrap/>
            <w:vAlign w:val="center"/>
            <w:hideMark/>
          </w:tcPr>
          <w:p w14:paraId="392AF29A"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8.6</w:t>
            </w:r>
          </w:p>
        </w:tc>
        <w:tc>
          <w:tcPr>
            <w:tcW w:w="223" w:type="pct"/>
            <w:tcBorders>
              <w:top w:val="nil"/>
              <w:left w:val="nil"/>
              <w:bottom w:val="nil"/>
              <w:right w:val="nil"/>
            </w:tcBorders>
            <w:shd w:val="clear" w:color="auto" w:fill="auto"/>
            <w:noWrap/>
            <w:vAlign w:val="center"/>
            <w:hideMark/>
          </w:tcPr>
          <w:p w14:paraId="3FA9DEAE"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0.2</w:t>
            </w:r>
          </w:p>
        </w:tc>
        <w:tc>
          <w:tcPr>
            <w:tcW w:w="366" w:type="pct"/>
            <w:tcBorders>
              <w:top w:val="nil"/>
              <w:left w:val="nil"/>
              <w:bottom w:val="nil"/>
              <w:right w:val="nil"/>
            </w:tcBorders>
            <w:shd w:val="clear" w:color="auto" w:fill="auto"/>
            <w:vAlign w:val="center"/>
            <w:hideMark/>
          </w:tcPr>
          <w:p w14:paraId="72D07FCA"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8.6</w:t>
            </w:r>
          </w:p>
        </w:tc>
        <w:tc>
          <w:tcPr>
            <w:tcW w:w="223" w:type="pct"/>
            <w:tcBorders>
              <w:top w:val="nil"/>
              <w:left w:val="nil"/>
              <w:bottom w:val="nil"/>
              <w:right w:val="nil"/>
            </w:tcBorders>
            <w:shd w:val="clear" w:color="auto" w:fill="auto"/>
            <w:vAlign w:val="center"/>
            <w:hideMark/>
          </w:tcPr>
          <w:p w14:paraId="43C36CA2"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0.2</w:t>
            </w:r>
          </w:p>
        </w:tc>
        <w:tc>
          <w:tcPr>
            <w:tcW w:w="264" w:type="pct"/>
            <w:tcBorders>
              <w:top w:val="nil"/>
              <w:left w:val="nil"/>
              <w:bottom w:val="nil"/>
              <w:right w:val="nil"/>
            </w:tcBorders>
            <w:shd w:val="clear" w:color="auto" w:fill="auto"/>
            <w:vAlign w:val="center"/>
            <w:hideMark/>
          </w:tcPr>
          <w:p w14:paraId="3B2B4D42"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0.0</w:t>
            </w:r>
          </w:p>
        </w:tc>
        <w:tc>
          <w:tcPr>
            <w:tcW w:w="197" w:type="pct"/>
            <w:tcBorders>
              <w:top w:val="nil"/>
              <w:left w:val="nil"/>
              <w:bottom w:val="nil"/>
              <w:right w:val="nil"/>
            </w:tcBorders>
            <w:shd w:val="clear" w:color="auto" w:fill="auto"/>
            <w:vAlign w:val="center"/>
            <w:hideMark/>
          </w:tcPr>
          <w:p w14:paraId="073F9E9E"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0.0</w:t>
            </w:r>
          </w:p>
        </w:tc>
        <w:tc>
          <w:tcPr>
            <w:tcW w:w="366" w:type="pct"/>
            <w:tcBorders>
              <w:top w:val="nil"/>
              <w:left w:val="nil"/>
              <w:bottom w:val="nil"/>
              <w:right w:val="nil"/>
            </w:tcBorders>
            <w:shd w:val="clear" w:color="auto" w:fill="auto"/>
            <w:noWrap/>
            <w:vAlign w:val="center"/>
            <w:hideMark/>
          </w:tcPr>
          <w:p w14:paraId="2EB4CB5F"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7.9***</w:t>
            </w:r>
          </w:p>
        </w:tc>
        <w:tc>
          <w:tcPr>
            <w:tcW w:w="223" w:type="pct"/>
            <w:tcBorders>
              <w:top w:val="nil"/>
              <w:left w:val="nil"/>
              <w:bottom w:val="nil"/>
              <w:right w:val="nil"/>
            </w:tcBorders>
            <w:shd w:val="clear" w:color="auto" w:fill="auto"/>
            <w:noWrap/>
            <w:vAlign w:val="center"/>
            <w:hideMark/>
          </w:tcPr>
          <w:p w14:paraId="68EAC949"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0.2</w:t>
            </w:r>
          </w:p>
        </w:tc>
        <w:tc>
          <w:tcPr>
            <w:tcW w:w="305" w:type="pct"/>
            <w:tcBorders>
              <w:top w:val="nil"/>
              <w:left w:val="nil"/>
              <w:bottom w:val="nil"/>
              <w:right w:val="nil"/>
            </w:tcBorders>
            <w:shd w:val="clear" w:color="auto" w:fill="auto"/>
            <w:vAlign w:val="center"/>
            <w:hideMark/>
          </w:tcPr>
          <w:p w14:paraId="1238E431"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-0.7</w:t>
            </w:r>
          </w:p>
        </w:tc>
        <w:tc>
          <w:tcPr>
            <w:tcW w:w="234" w:type="pct"/>
            <w:tcBorders>
              <w:top w:val="nil"/>
              <w:left w:val="nil"/>
              <w:bottom w:val="nil"/>
              <w:right w:val="nil"/>
            </w:tcBorders>
            <w:shd w:val="clear" w:color="auto" w:fill="auto"/>
            <w:vAlign w:val="center"/>
            <w:hideMark/>
          </w:tcPr>
          <w:p w14:paraId="2B96EA25"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0.0</w:t>
            </w:r>
          </w:p>
        </w:tc>
        <w:tc>
          <w:tcPr>
            <w:tcW w:w="371" w:type="pct"/>
            <w:tcBorders>
              <w:top w:val="nil"/>
              <w:left w:val="nil"/>
              <w:bottom w:val="nil"/>
              <w:right w:val="nil"/>
            </w:tcBorders>
            <w:shd w:val="clear" w:color="auto" w:fill="auto"/>
            <w:noWrap/>
            <w:vAlign w:val="center"/>
            <w:hideMark/>
          </w:tcPr>
          <w:p w14:paraId="57A145B6"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7.8***</w:t>
            </w:r>
          </w:p>
        </w:tc>
        <w:tc>
          <w:tcPr>
            <w:tcW w:w="223" w:type="pct"/>
            <w:tcBorders>
              <w:top w:val="nil"/>
              <w:left w:val="nil"/>
              <w:bottom w:val="nil"/>
              <w:right w:val="nil"/>
            </w:tcBorders>
            <w:shd w:val="clear" w:color="auto" w:fill="auto"/>
            <w:noWrap/>
            <w:vAlign w:val="center"/>
            <w:hideMark/>
          </w:tcPr>
          <w:p w14:paraId="60FC40C4"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0.2</w:t>
            </w:r>
          </w:p>
        </w:tc>
        <w:tc>
          <w:tcPr>
            <w:tcW w:w="316" w:type="pct"/>
            <w:tcBorders>
              <w:top w:val="nil"/>
              <w:left w:val="nil"/>
              <w:bottom w:val="nil"/>
              <w:right w:val="nil"/>
            </w:tcBorders>
            <w:shd w:val="clear" w:color="auto" w:fill="auto"/>
            <w:vAlign w:val="center"/>
            <w:hideMark/>
          </w:tcPr>
          <w:p w14:paraId="484D7D63"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-0.8</w:t>
            </w:r>
          </w:p>
        </w:tc>
        <w:tc>
          <w:tcPr>
            <w:tcW w:w="267" w:type="pct"/>
            <w:tcBorders>
              <w:top w:val="nil"/>
              <w:left w:val="nil"/>
              <w:bottom w:val="nil"/>
              <w:right w:val="nil"/>
            </w:tcBorders>
            <w:shd w:val="clear" w:color="auto" w:fill="auto"/>
            <w:vAlign w:val="center"/>
            <w:hideMark/>
          </w:tcPr>
          <w:p w14:paraId="5FD0252A"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0.0</w:t>
            </w:r>
          </w:p>
        </w:tc>
      </w:tr>
      <w:tr w:rsidR="00AB191D" w:rsidRPr="00AB191D" w14:paraId="54089B31" w14:textId="77777777" w:rsidTr="00E111B5">
        <w:trPr>
          <w:trHeight w:val="255"/>
        </w:trPr>
        <w:tc>
          <w:tcPr>
            <w:tcW w:w="1108" w:type="pct"/>
            <w:tcBorders>
              <w:top w:val="nil"/>
              <w:left w:val="nil"/>
              <w:bottom w:val="nil"/>
              <w:right w:val="nil"/>
            </w:tcBorders>
            <w:shd w:val="clear" w:color="auto" w:fill="auto"/>
            <w:noWrap/>
            <w:vAlign w:val="center"/>
            <w:hideMark/>
          </w:tcPr>
          <w:p w14:paraId="4D9C5C93"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Selenium (µg/d)</w:t>
            </w:r>
          </w:p>
        </w:tc>
        <w:tc>
          <w:tcPr>
            <w:tcW w:w="314" w:type="pct"/>
            <w:tcBorders>
              <w:top w:val="nil"/>
              <w:left w:val="nil"/>
              <w:bottom w:val="nil"/>
              <w:right w:val="nil"/>
            </w:tcBorders>
            <w:shd w:val="clear" w:color="auto" w:fill="auto"/>
            <w:noWrap/>
            <w:vAlign w:val="center"/>
            <w:hideMark/>
          </w:tcPr>
          <w:p w14:paraId="02985916"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59.8</w:t>
            </w:r>
          </w:p>
        </w:tc>
        <w:tc>
          <w:tcPr>
            <w:tcW w:w="223" w:type="pct"/>
            <w:tcBorders>
              <w:top w:val="nil"/>
              <w:left w:val="nil"/>
              <w:bottom w:val="nil"/>
              <w:right w:val="nil"/>
            </w:tcBorders>
            <w:shd w:val="clear" w:color="auto" w:fill="auto"/>
            <w:noWrap/>
            <w:vAlign w:val="center"/>
            <w:hideMark/>
          </w:tcPr>
          <w:p w14:paraId="299E40C3"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2.9</w:t>
            </w:r>
          </w:p>
        </w:tc>
        <w:tc>
          <w:tcPr>
            <w:tcW w:w="366" w:type="pct"/>
            <w:tcBorders>
              <w:top w:val="nil"/>
              <w:left w:val="nil"/>
              <w:bottom w:val="nil"/>
              <w:right w:val="nil"/>
            </w:tcBorders>
            <w:shd w:val="clear" w:color="auto" w:fill="auto"/>
            <w:vAlign w:val="center"/>
            <w:hideMark/>
          </w:tcPr>
          <w:p w14:paraId="37275348"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58.5</w:t>
            </w:r>
          </w:p>
        </w:tc>
        <w:tc>
          <w:tcPr>
            <w:tcW w:w="223" w:type="pct"/>
            <w:tcBorders>
              <w:top w:val="nil"/>
              <w:left w:val="nil"/>
              <w:bottom w:val="nil"/>
              <w:right w:val="nil"/>
            </w:tcBorders>
            <w:shd w:val="clear" w:color="auto" w:fill="auto"/>
            <w:vAlign w:val="center"/>
            <w:hideMark/>
          </w:tcPr>
          <w:p w14:paraId="7AB2C4D9"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2.9</w:t>
            </w:r>
          </w:p>
        </w:tc>
        <w:tc>
          <w:tcPr>
            <w:tcW w:w="264" w:type="pct"/>
            <w:tcBorders>
              <w:top w:val="nil"/>
              <w:left w:val="nil"/>
              <w:bottom w:val="nil"/>
              <w:right w:val="nil"/>
            </w:tcBorders>
            <w:shd w:val="clear" w:color="auto" w:fill="auto"/>
            <w:vAlign w:val="center"/>
            <w:hideMark/>
          </w:tcPr>
          <w:p w14:paraId="3736B4EA"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-1.3</w:t>
            </w:r>
          </w:p>
        </w:tc>
        <w:tc>
          <w:tcPr>
            <w:tcW w:w="197" w:type="pct"/>
            <w:tcBorders>
              <w:top w:val="nil"/>
              <w:left w:val="nil"/>
              <w:bottom w:val="nil"/>
              <w:right w:val="nil"/>
            </w:tcBorders>
            <w:shd w:val="clear" w:color="auto" w:fill="auto"/>
            <w:vAlign w:val="center"/>
            <w:hideMark/>
          </w:tcPr>
          <w:p w14:paraId="48C7470E"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0.1</w:t>
            </w:r>
          </w:p>
        </w:tc>
        <w:tc>
          <w:tcPr>
            <w:tcW w:w="366" w:type="pct"/>
            <w:tcBorders>
              <w:top w:val="nil"/>
              <w:left w:val="nil"/>
              <w:bottom w:val="nil"/>
              <w:right w:val="nil"/>
            </w:tcBorders>
            <w:shd w:val="clear" w:color="auto" w:fill="auto"/>
            <w:noWrap/>
            <w:vAlign w:val="center"/>
            <w:hideMark/>
          </w:tcPr>
          <w:p w14:paraId="1FFDB9F5"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59.1</w:t>
            </w:r>
          </w:p>
        </w:tc>
        <w:tc>
          <w:tcPr>
            <w:tcW w:w="223" w:type="pct"/>
            <w:tcBorders>
              <w:top w:val="nil"/>
              <w:left w:val="nil"/>
              <w:bottom w:val="nil"/>
              <w:right w:val="nil"/>
            </w:tcBorders>
            <w:shd w:val="clear" w:color="auto" w:fill="auto"/>
            <w:noWrap/>
            <w:vAlign w:val="center"/>
            <w:hideMark/>
          </w:tcPr>
          <w:p w14:paraId="63D3A59F"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2.9</w:t>
            </w:r>
          </w:p>
        </w:tc>
        <w:tc>
          <w:tcPr>
            <w:tcW w:w="305" w:type="pct"/>
            <w:tcBorders>
              <w:top w:val="nil"/>
              <w:left w:val="nil"/>
              <w:bottom w:val="nil"/>
              <w:right w:val="nil"/>
            </w:tcBorders>
            <w:shd w:val="clear" w:color="auto" w:fill="auto"/>
            <w:vAlign w:val="center"/>
            <w:hideMark/>
          </w:tcPr>
          <w:p w14:paraId="4985B8C0"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-0.6</w:t>
            </w:r>
          </w:p>
        </w:tc>
        <w:tc>
          <w:tcPr>
            <w:tcW w:w="234" w:type="pct"/>
            <w:tcBorders>
              <w:top w:val="nil"/>
              <w:left w:val="nil"/>
              <w:bottom w:val="nil"/>
              <w:right w:val="nil"/>
            </w:tcBorders>
            <w:shd w:val="clear" w:color="auto" w:fill="auto"/>
            <w:vAlign w:val="center"/>
            <w:hideMark/>
          </w:tcPr>
          <w:p w14:paraId="2A0D7E7C"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0.0</w:t>
            </w:r>
          </w:p>
        </w:tc>
        <w:tc>
          <w:tcPr>
            <w:tcW w:w="371" w:type="pct"/>
            <w:tcBorders>
              <w:top w:val="nil"/>
              <w:left w:val="nil"/>
              <w:bottom w:val="nil"/>
              <w:right w:val="nil"/>
            </w:tcBorders>
            <w:shd w:val="clear" w:color="auto" w:fill="auto"/>
            <w:noWrap/>
            <w:vAlign w:val="center"/>
            <w:hideMark/>
          </w:tcPr>
          <w:p w14:paraId="62BA21A1"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57.8</w:t>
            </w:r>
          </w:p>
        </w:tc>
        <w:tc>
          <w:tcPr>
            <w:tcW w:w="223" w:type="pct"/>
            <w:tcBorders>
              <w:top w:val="nil"/>
              <w:left w:val="nil"/>
              <w:bottom w:val="nil"/>
              <w:right w:val="nil"/>
            </w:tcBorders>
            <w:shd w:val="clear" w:color="auto" w:fill="auto"/>
            <w:noWrap/>
            <w:vAlign w:val="center"/>
            <w:hideMark/>
          </w:tcPr>
          <w:p w14:paraId="19A8FB60"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2.9</w:t>
            </w:r>
          </w:p>
        </w:tc>
        <w:tc>
          <w:tcPr>
            <w:tcW w:w="316" w:type="pct"/>
            <w:tcBorders>
              <w:top w:val="nil"/>
              <w:left w:val="nil"/>
              <w:bottom w:val="nil"/>
              <w:right w:val="nil"/>
            </w:tcBorders>
            <w:shd w:val="clear" w:color="auto" w:fill="auto"/>
            <w:vAlign w:val="center"/>
            <w:hideMark/>
          </w:tcPr>
          <w:p w14:paraId="02C05C35"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-1.9</w:t>
            </w:r>
          </w:p>
        </w:tc>
        <w:tc>
          <w:tcPr>
            <w:tcW w:w="267" w:type="pct"/>
            <w:tcBorders>
              <w:top w:val="nil"/>
              <w:left w:val="nil"/>
              <w:bottom w:val="nil"/>
              <w:right w:val="nil"/>
            </w:tcBorders>
            <w:shd w:val="clear" w:color="auto" w:fill="auto"/>
            <w:vAlign w:val="center"/>
            <w:hideMark/>
          </w:tcPr>
          <w:p w14:paraId="289E17ED"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0.1</w:t>
            </w:r>
          </w:p>
        </w:tc>
      </w:tr>
      <w:tr w:rsidR="00AB191D" w:rsidRPr="00AB191D" w14:paraId="5198B94C" w14:textId="77777777" w:rsidTr="00E111B5">
        <w:trPr>
          <w:trHeight w:val="255"/>
        </w:trPr>
        <w:tc>
          <w:tcPr>
            <w:tcW w:w="1108" w:type="pct"/>
            <w:tcBorders>
              <w:top w:val="nil"/>
              <w:left w:val="nil"/>
              <w:bottom w:val="nil"/>
              <w:right w:val="nil"/>
            </w:tcBorders>
            <w:shd w:val="clear" w:color="auto" w:fill="auto"/>
            <w:noWrap/>
            <w:vAlign w:val="center"/>
            <w:hideMark/>
          </w:tcPr>
          <w:p w14:paraId="69368B34"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Magnesium (mg/d)</w:t>
            </w:r>
          </w:p>
        </w:tc>
        <w:tc>
          <w:tcPr>
            <w:tcW w:w="314" w:type="pct"/>
            <w:tcBorders>
              <w:top w:val="nil"/>
              <w:left w:val="nil"/>
              <w:bottom w:val="nil"/>
              <w:right w:val="nil"/>
            </w:tcBorders>
            <w:shd w:val="clear" w:color="auto" w:fill="auto"/>
            <w:noWrap/>
            <w:vAlign w:val="center"/>
            <w:hideMark/>
          </w:tcPr>
          <w:p w14:paraId="6C873303"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218.7</w:t>
            </w:r>
          </w:p>
        </w:tc>
        <w:tc>
          <w:tcPr>
            <w:tcW w:w="223" w:type="pct"/>
            <w:tcBorders>
              <w:top w:val="nil"/>
              <w:left w:val="nil"/>
              <w:bottom w:val="nil"/>
              <w:right w:val="nil"/>
            </w:tcBorders>
            <w:shd w:val="clear" w:color="auto" w:fill="auto"/>
            <w:noWrap/>
            <w:vAlign w:val="center"/>
            <w:hideMark/>
          </w:tcPr>
          <w:p w14:paraId="19BCF43A"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5.1</w:t>
            </w:r>
          </w:p>
        </w:tc>
        <w:tc>
          <w:tcPr>
            <w:tcW w:w="366" w:type="pct"/>
            <w:tcBorders>
              <w:top w:val="nil"/>
              <w:left w:val="nil"/>
              <w:bottom w:val="nil"/>
              <w:right w:val="nil"/>
            </w:tcBorders>
            <w:shd w:val="clear" w:color="auto" w:fill="auto"/>
            <w:vAlign w:val="center"/>
            <w:hideMark/>
          </w:tcPr>
          <w:p w14:paraId="00F20B66"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301.2***</w:t>
            </w:r>
          </w:p>
        </w:tc>
        <w:tc>
          <w:tcPr>
            <w:tcW w:w="223" w:type="pct"/>
            <w:tcBorders>
              <w:top w:val="nil"/>
              <w:left w:val="nil"/>
              <w:bottom w:val="nil"/>
              <w:right w:val="nil"/>
            </w:tcBorders>
            <w:shd w:val="clear" w:color="auto" w:fill="auto"/>
            <w:vAlign w:val="center"/>
            <w:hideMark/>
          </w:tcPr>
          <w:p w14:paraId="60ABEF9D"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7.4</w:t>
            </w:r>
          </w:p>
        </w:tc>
        <w:tc>
          <w:tcPr>
            <w:tcW w:w="264" w:type="pct"/>
            <w:tcBorders>
              <w:top w:val="nil"/>
              <w:left w:val="nil"/>
              <w:bottom w:val="nil"/>
              <w:right w:val="nil"/>
            </w:tcBorders>
            <w:shd w:val="clear" w:color="auto" w:fill="auto"/>
            <w:vAlign w:val="center"/>
            <w:hideMark/>
          </w:tcPr>
          <w:p w14:paraId="3F1456A4"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82.5</w:t>
            </w:r>
          </w:p>
        </w:tc>
        <w:tc>
          <w:tcPr>
            <w:tcW w:w="197" w:type="pct"/>
            <w:tcBorders>
              <w:top w:val="nil"/>
              <w:left w:val="nil"/>
              <w:bottom w:val="nil"/>
              <w:right w:val="nil"/>
            </w:tcBorders>
            <w:shd w:val="clear" w:color="auto" w:fill="auto"/>
            <w:vAlign w:val="center"/>
            <w:hideMark/>
          </w:tcPr>
          <w:p w14:paraId="0A4CB982"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4.6</w:t>
            </w:r>
          </w:p>
        </w:tc>
        <w:tc>
          <w:tcPr>
            <w:tcW w:w="366" w:type="pct"/>
            <w:tcBorders>
              <w:top w:val="nil"/>
              <w:left w:val="nil"/>
              <w:bottom w:val="nil"/>
              <w:right w:val="nil"/>
            </w:tcBorders>
            <w:shd w:val="clear" w:color="auto" w:fill="auto"/>
            <w:noWrap/>
            <w:vAlign w:val="center"/>
            <w:hideMark/>
          </w:tcPr>
          <w:p w14:paraId="3C75613B"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233.3***</w:t>
            </w:r>
          </w:p>
        </w:tc>
        <w:tc>
          <w:tcPr>
            <w:tcW w:w="223" w:type="pct"/>
            <w:tcBorders>
              <w:top w:val="nil"/>
              <w:left w:val="nil"/>
              <w:bottom w:val="nil"/>
              <w:right w:val="nil"/>
            </w:tcBorders>
            <w:shd w:val="clear" w:color="auto" w:fill="auto"/>
            <w:noWrap/>
            <w:vAlign w:val="center"/>
            <w:hideMark/>
          </w:tcPr>
          <w:p w14:paraId="7E1FE654"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5.1</w:t>
            </w:r>
          </w:p>
        </w:tc>
        <w:tc>
          <w:tcPr>
            <w:tcW w:w="305" w:type="pct"/>
            <w:tcBorders>
              <w:top w:val="nil"/>
              <w:left w:val="nil"/>
              <w:bottom w:val="nil"/>
              <w:right w:val="nil"/>
            </w:tcBorders>
            <w:shd w:val="clear" w:color="auto" w:fill="auto"/>
            <w:vAlign w:val="center"/>
            <w:hideMark/>
          </w:tcPr>
          <w:p w14:paraId="28D412D0"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14.6</w:t>
            </w:r>
          </w:p>
        </w:tc>
        <w:tc>
          <w:tcPr>
            <w:tcW w:w="234" w:type="pct"/>
            <w:tcBorders>
              <w:top w:val="nil"/>
              <w:left w:val="nil"/>
              <w:bottom w:val="nil"/>
              <w:right w:val="nil"/>
            </w:tcBorders>
            <w:shd w:val="clear" w:color="auto" w:fill="auto"/>
            <w:vAlign w:val="center"/>
            <w:hideMark/>
          </w:tcPr>
          <w:p w14:paraId="6AE2776C"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0.7</w:t>
            </w:r>
          </w:p>
        </w:tc>
        <w:tc>
          <w:tcPr>
            <w:tcW w:w="371" w:type="pct"/>
            <w:tcBorders>
              <w:top w:val="nil"/>
              <w:left w:val="nil"/>
              <w:bottom w:val="nil"/>
              <w:right w:val="nil"/>
            </w:tcBorders>
            <w:shd w:val="clear" w:color="auto" w:fill="auto"/>
            <w:noWrap/>
            <w:vAlign w:val="center"/>
            <w:hideMark/>
          </w:tcPr>
          <w:p w14:paraId="0D0C5D7A"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315.9***</w:t>
            </w:r>
          </w:p>
        </w:tc>
        <w:tc>
          <w:tcPr>
            <w:tcW w:w="223" w:type="pct"/>
            <w:tcBorders>
              <w:top w:val="nil"/>
              <w:left w:val="nil"/>
              <w:bottom w:val="nil"/>
              <w:right w:val="nil"/>
            </w:tcBorders>
            <w:shd w:val="clear" w:color="auto" w:fill="auto"/>
            <w:noWrap/>
            <w:vAlign w:val="center"/>
            <w:hideMark/>
          </w:tcPr>
          <w:p w14:paraId="2E6AD2BC"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7.5</w:t>
            </w:r>
          </w:p>
        </w:tc>
        <w:tc>
          <w:tcPr>
            <w:tcW w:w="316" w:type="pct"/>
            <w:tcBorders>
              <w:top w:val="nil"/>
              <w:left w:val="nil"/>
              <w:bottom w:val="nil"/>
              <w:right w:val="nil"/>
            </w:tcBorders>
            <w:shd w:val="clear" w:color="auto" w:fill="auto"/>
            <w:vAlign w:val="center"/>
            <w:hideMark/>
          </w:tcPr>
          <w:p w14:paraId="53233FBA"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97.2</w:t>
            </w:r>
          </w:p>
        </w:tc>
        <w:tc>
          <w:tcPr>
            <w:tcW w:w="267" w:type="pct"/>
            <w:tcBorders>
              <w:top w:val="nil"/>
              <w:left w:val="nil"/>
              <w:bottom w:val="nil"/>
              <w:right w:val="nil"/>
            </w:tcBorders>
            <w:shd w:val="clear" w:color="auto" w:fill="auto"/>
            <w:vAlign w:val="center"/>
            <w:hideMark/>
          </w:tcPr>
          <w:p w14:paraId="0A509CB6"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4.8</w:t>
            </w:r>
          </w:p>
        </w:tc>
      </w:tr>
      <w:tr w:rsidR="00AB191D" w:rsidRPr="00AB191D" w14:paraId="5D876ECE" w14:textId="77777777" w:rsidTr="00E111B5">
        <w:trPr>
          <w:trHeight w:val="255"/>
        </w:trPr>
        <w:tc>
          <w:tcPr>
            <w:tcW w:w="1108" w:type="pct"/>
            <w:tcBorders>
              <w:top w:val="nil"/>
              <w:left w:val="nil"/>
              <w:bottom w:val="single" w:sz="4" w:space="0" w:color="auto"/>
              <w:right w:val="nil"/>
            </w:tcBorders>
            <w:shd w:val="clear" w:color="auto" w:fill="auto"/>
            <w:noWrap/>
            <w:vAlign w:val="center"/>
            <w:hideMark/>
          </w:tcPr>
          <w:p w14:paraId="6B0987E0"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Zinc (mg/d)</w:t>
            </w:r>
          </w:p>
        </w:tc>
        <w:tc>
          <w:tcPr>
            <w:tcW w:w="314" w:type="pct"/>
            <w:tcBorders>
              <w:top w:val="nil"/>
              <w:left w:val="nil"/>
              <w:bottom w:val="single" w:sz="4" w:space="0" w:color="auto"/>
              <w:right w:val="nil"/>
            </w:tcBorders>
            <w:shd w:val="clear" w:color="auto" w:fill="auto"/>
            <w:noWrap/>
            <w:vAlign w:val="center"/>
            <w:hideMark/>
          </w:tcPr>
          <w:p w14:paraId="67AE9276"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8.9</w:t>
            </w:r>
          </w:p>
        </w:tc>
        <w:tc>
          <w:tcPr>
            <w:tcW w:w="223" w:type="pct"/>
            <w:tcBorders>
              <w:top w:val="nil"/>
              <w:left w:val="nil"/>
              <w:bottom w:val="single" w:sz="4" w:space="0" w:color="auto"/>
              <w:right w:val="nil"/>
            </w:tcBorders>
            <w:shd w:val="clear" w:color="auto" w:fill="auto"/>
            <w:noWrap/>
            <w:vAlign w:val="center"/>
            <w:hideMark/>
          </w:tcPr>
          <w:p w14:paraId="2F359CE6"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0.3</w:t>
            </w:r>
          </w:p>
        </w:tc>
        <w:tc>
          <w:tcPr>
            <w:tcW w:w="366" w:type="pct"/>
            <w:tcBorders>
              <w:top w:val="nil"/>
              <w:left w:val="nil"/>
              <w:bottom w:val="single" w:sz="4" w:space="0" w:color="auto"/>
              <w:right w:val="nil"/>
            </w:tcBorders>
            <w:shd w:val="clear" w:color="auto" w:fill="auto"/>
            <w:vAlign w:val="center"/>
            <w:hideMark/>
          </w:tcPr>
          <w:p w14:paraId="36D0E9D7"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9.2</w:t>
            </w:r>
          </w:p>
        </w:tc>
        <w:tc>
          <w:tcPr>
            <w:tcW w:w="223" w:type="pct"/>
            <w:tcBorders>
              <w:top w:val="nil"/>
              <w:left w:val="nil"/>
              <w:bottom w:val="single" w:sz="4" w:space="0" w:color="auto"/>
              <w:right w:val="nil"/>
            </w:tcBorders>
            <w:shd w:val="clear" w:color="auto" w:fill="auto"/>
            <w:vAlign w:val="center"/>
            <w:hideMark/>
          </w:tcPr>
          <w:p w14:paraId="07A79F1F"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0.3</w:t>
            </w:r>
          </w:p>
        </w:tc>
        <w:tc>
          <w:tcPr>
            <w:tcW w:w="264" w:type="pct"/>
            <w:tcBorders>
              <w:top w:val="nil"/>
              <w:left w:val="nil"/>
              <w:bottom w:val="single" w:sz="4" w:space="0" w:color="auto"/>
              <w:right w:val="nil"/>
            </w:tcBorders>
            <w:shd w:val="clear" w:color="auto" w:fill="auto"/>
            <w:vAlign w:val="center"/>
            <w:hideMark/>
          </w:tcPr>
          <w:p w14:paraId="44901CB6"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0.3</w:t>
            </w:r>
          </w:p>
        </w:tc>
        <w:tc>
          <w:tcPr>
            <w:tcW w:w="197" w:type="pct"/>
            <w:tcBorders>
              <w:top w:val="nil"/>
              <w:left w:val="nil"/>
              <w:bottom w:val="single" w:sz="4" w:space="0" w:color="auto"/>
              <w:right w:val="nil"/>
            </w:tcBorders>
            <w:shd w:val="clear" w:color="auto" w:fill="auto"/>
            <w:vAlign w:val="center"/>
            <w:hideMark/>
          </w:tcPr>
          <w:p w14:paraId="67AA51A6"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0.0</w:t>
            </w:r>
          </w:p>
        </w:tc>
        <w:tc>
          <w:tcPr>
            <w:tcW w:w="366" w:type="pct"/>
            <w:tcBorders>
              <w:top w:val="nil"/>
              <w:left w:val="nil"/>
              <w:bottom w:val="single" w:sz="4" w:space="0" w:color="auto"/>
              <w:right w:val="nil"/>
            </w:tcBorders>
            <w:shd w:val="clear" w:color="auto" w:fill="auto"/>
            <w:noWrap/>
            <w:vAlign w:val="center"/>
            <w:hideMark/>
          </w:tcPr>
          <w:p w14:paraId="0C0B3DDA"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9.3</w:t>
            </w:r>
          </w:p>
        </w:tc>
        <w:tc>
          <w:tcPr>
            <w:tcW w:w="223" w:type="pct"/>
            <w:tcBorders>
              <w:top w:val="nil"/>
              <w:left w:val="nil"/>
              <w:bottom w:val="single" w:sz="4" w:space="0" w:color="auto"/>
              <w:right w:val="nil"/>
            </w:tcBorders>
            <w:shd w:val="clear" w:color="auto" w:fill="auto"/>
            <w:noWrap/>
            <w:vAlign w:val="center"/>
            <w:hideMark/>
          </w:tcPr>
          <w:p w14:paraId="265080EE"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0.3</w:t>
            </w:r>
          </w:p>
        </w:tc>
        <w:tc>
          <w:tcPr>
            <w:tcW w:w="305" w:type="pct"/>
            <w:tcBorders>
              <w:top w:val="nil"/>
              <w:left w:val="nil"/>
              <w:bottom w:val="single" w:sz="4" w:space="0" w:color="auto"/>
              <w:right w:val="nil"/>
            </w:tcBorders>
            <w:shd w:val="clear" w:color="auto" w:fill="auto"/>
            <w:vAlign w:val="center"/>
            <w:hideMark/>
          </w:tcPr>
          <w:p w14:paraId="796EEECB"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0.4</w:t>
            </w:r>
          </w:p>
        </w:tc>
        <w:tc>
          <w:tcPr>
            <w:tcW w:w="234" w:type="pct"/>
            <w:tcBorders>
              <w:top w:val="nil"/>
              <w:left w:val="nil"/>
              <w:bottom w:val="single" w:sz="4" w:space="0" w:color="auto"/>
              <w:right w:val="nil"/>
            </w:tcBorders>
            <w:shd w:val="clear" w:color="auto" w:fill="auto"/>
            <w:vAlign w:val="center"/>
            <w:hideMark/>
          </w:tcPr>
          <w:p w14:paraId="2FCBD4C3"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0.0</w:t>
            </w:r>
          </w:p>
        </w:tc>
        <w:tc>
          <w:tcPr>
            <w:tcW w:w="371" w:type="pct"/>
            <w:tcBorders>
              <w:top w:val="nil"/>
              <w:left w:val="nil"/>
              <w:bottom w:val="single" w:sz="4" w:space="0" w:color="auto"/>
              <w:right w:val="nil"/>
            </w:tcBorders>
            <w:shd w:val="clear" w:color="auto" w:fill="auto"/>
            <w:noWrap/>
            <w:vAlign w:val="center"/>
            <w:hideMark/>
          </w:tcPr>
          <w:p w14:paraId="39AE0FC9"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9.6***</w:t>
            </w:r>
          </w:p>
        </w:tc>
        <w:tc>
          <w:tcPr>
            <w:tcW w:w="223" w:type="pct"/>
            <w:tcBorders>
              <w:top w:val="nil"/>
              <w:left w:val="nil"/>
              <w:bottom w:val="single" w:sz="4" w:space="0" w:color="auto"/>
              <w:right w:val="nil"/>
            </w:tcBorders>
            <w:shd w:val="clear" w:color="auto" w:fill="auto"/>
            <w:noWrap/>
            <w:vAlign w:val="center"/>
            <w:hideMark/>
          </w:tcPr>
          <w:p w14:paraId="65A06EC7"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0.3</w:t>
            </w:r>
          </w:p>
        </w:tc>
        <w:tc>
          <w:tcPr>
            <w:tcW w:w="316" w:type="pct"/>
            <w:tcBorders>
              <w:top w:val="nil"/>
              <w:left w:val="nil"/>
              <w:bottom w:val="single" w:sz="4" w:space="0" w:color="auto"/>
              <w:right w:val="nil"/>
            </w:tcBorders>
            <w:shd w:val="clear" w:color="auto" w:fill="auto"/>
            <w:vAlign w:val="center"/>
            <w:hideMark/>
          </w:tcPr>
          <w:p w14:paraId="56C6C38D"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0.7</w:t>
            </w:r>
          </w:p>
        </w:tc>
        <w:tc>
          <w:tcPr>
            <w:tcW w:w="267" w:type="pct"/>
            <w:tcBorders>
              <w:top w:val="nil"/>
              <w:left w:val="nil"/>
              <w:bottom w:val="single" w:sz="4" w:space="0" w:color="auto"/>
              <w:right w:val="nil"/>
            </w:tcBorders>
            <w:shd w:val="clear" w:color="auto" w:fill="auto"/>
            <w:vAlign w:val="center"/>
            <w:hideMark/>
          </w:tcPr>
          <w:p w14:paraId="2248CA59" w14:textId="77777777" w:rsidR="00E111B5" w:rsidRPr="00AB191D" w:rsidRDefault="00E111B5" w:rsidP="00E111B5">
            <w:pPr>
              <w:spacing w:after="0" w:line="240" w:lineRule="auto"/>
              <w:rPr>
                <w:rFonts w:ascii="Times New Roman" w:eastAsia="Times New Roman" w:hAnsi="Times New Roman" w:cs="Times New Roman"/>
                <w:sz w:val="16"/>
                <w:szCs w:val="16"/>
              </w:rPr>
            </w:pPr>
            <w:r w:rsidRPr="00AB191D">
              <w:rPr>
                <w:rFonts w:ascii="Times New Roman" w:eastAsia="Times New Roman" w:hAnsi="Times New Roman" w:cs="Times New Roman"/>
                <w:sz w:val="16"/>
                <w:szCs w:val="16"/>
              </w:rPr>
              <w:t>0.0</w:t>
            </w:r>
          </w:p>
        </w:tc>
      </w:tr>
    </w:tbl>
    <w:p w14:paraId="076DC5A4" w14:textId="19C094CF" w:rsidR="00E111B5" w:rsidRPr="00AB191D" w:rsidRDefault="00E111B5" w:rsidP="00E111B5">
      <w:pPr>
        <w:pStyle w:val="Footer"/>
        <w:spacing w:before="0" w:after="0"/>
        <w:ind w:right="57"/>
        <w:rPr>
          <w:szCs w:val="20"/>
          <w:lang w:val="en-US"/>
        </w:rPr>
      </w:pPr>
      <w:r w:rsidRPr="00AB191D">
        <w:rPr>
          <w:szCs w:val="20"/>
          <w:lang w:val="en-US"/>
        </w:rPr>
        <w:t xml:space="preserve">DFE, dietary folate equivalents. N/A, not applicable due to the large number of zero in the observed intake of </w:t>
      </w:r>
      <w:r w:rsidR="00020A84" w:rsidRPr="00AB191D">
        <w:rPr>
          <w:szCs w:val="20"/>
          <w:lang w:val="en-US"/>
        </w:rPr>
        <w:t xml:space="preserve">more </w:t>
      </w:r>
      <w:r w:rsidRPr="00AB191D">
        <w:rPr>
          <w:szCs w:val="20"/>
          <w:lang w:val="en-US"/>
        </w:rPr>
        <w:t>healthful grain foods</w:t>
      </w:r>
    </w:p>
    <w:p w14:paraId="1943EB50" w14:textId="77777777" w:rsidR="00E111B5" w:rsidRPr="00AB191D" w:rsidRDefault="00E111B5" w:rsidP="00E111B5">
      <w:pPr>
        <w:pStyle w:val="Footer"/>
        <w:spacing w:before="0" w:after="0"/>
        <w:ind w:right="57"/>
        <w:rPr>
          <w:szCs w:val="20"/>
          <w:lang w:val="en-US"/>
        </w:rPr>
      </w:pPr>
      <w:r w:rsidRPr="00AB191D">
        <w:rPr>
          <w:szCs w:val="20"/>
          <w:lang w:val="en-US"/>
        </w:rPr>
        <w:t>† Values represent total daily energy and nutrients consumed by São Paulo residents (n=1741)</w:t>
      </w:r>
    </w:p>
    <w:p w14:paraId="5DA72185" w14:textId="77777777" w:rsidR="00E111B5" w:rsidRPr="00AB191D" w:rsidRDefault="00E111B5" w:rsidP="00E111B5">
      <w:pPr>
        <w:pStyle w:val="Footer"/>
        <w:spacing w:before="0" w:after="0"/>
        <w:ind w:right="57"/>
        <w:rPr>
          <w:szCs w:val="20"/>
          <w:lang w:val="en-US"/>
        </w:rPr>
      </w:pPr>
      <w:r w:rsidRPr="00AB191D">
        <w:rPr>
          <w:szCs w:val="20"/>
          <w:lang w:val="en-US"/>
        </w:rPr>
        <w:t>‡ Difference between values estimated from the respective substitution in the entire population in one eating occasion from observed intake.</w:t>
      </w:r>
    </w:p>
    <w:p w14:paraId="6FBDD3C4" w14:textId="77777777" w:rsidR="00E111B5" w:rsidRPr="00AB191D" w:rsidRDefault="00E111B5" w:rsidP="00E111B5">
      <w:pPr>
        <w:spacing w:after="0" w:line="240" w:lineRule="auto"/>
        <w:rPr>
          <w:rFonts w:ascii="Times New Roman" w:hAnsi="Times New Roman" w:cs="Times New Roman"/>
          <w:sz w:val="20"/>
          <w:szCs w:val="20"/>
        </w:rPr>
      </w:pPr>
      <w:r w:rsidRPr="00AB191D">
        <w:rPr>
          <w:rFonts w:ascii="Times New Roman" w:hAnsi="Times New Roman" w:cs="Times New Roman"/>
          <w:sz w:val="20"/>
          <w:szCs w:val="20"/>
        </w:rPr>
        <w:t xml:space="preserve">§ </w:t>
      </w:r>
      <w:r w:rsidRPr="00AB191D">
        <w:rPr>
          <w:rFonts w:ascii="Times New Roman" w:eastAsia="Times New Roman" w:hAnsi="Times New Roman" w:cs="Times New Roman"/>
          <w:bCs/>
          <w:sz w:val="20"/>
          <w:szCs w:val="20"/>
        </w:rPr>
        <w:t>Observed vs. partial replacement</w:t>
      </w:r>
    </w:p>
    <w:p w14:paraId="47E604BA" w14:textId="2A054CCB" w:rsidR="00E111B5" w:rsidRPr="00AB191D" w:rsidRDefault="00E111B5" w:rsidP="00E111B5">
      <w:pPr>
        <w:spacing w:after="0" w:line="240" w:lineRule="auto"/>
        <w:rPr>
          <w:b/>
          <w:sz w:val="24"/>
          <w:szCs w:val="24"/>
        </w:rPr>
      </w:pPr>
      <w:r w:rsidRPr="00AB191D">
        <w:rPr>
          <w:rFonts w:ascii="Times New Roman" w:hAnsi="Times New Roman" w:cs="Times New Roman"/>
          <w:sz w:val="20"/>
          <w:szCs w:val="20"/>
        </w:rPr>
        <w:t>Asterisks indicate statistical significance comparing whether modeled changes are 5% change or more from observed diets. *p-value &lt; 0.05; **p-value &lt;0.01; *** p-value&lt; 0.001 in survey weighted t-tests</w:t>
      </w:r>
      <w:r w:rsidRPr="00AB191D">
        <w:rPr>
          <w:b/>
        </w:rPr>
        <w:t xml:space="preserve"> </w:t>
      </w:r>
      <w:r w:rsidRPr="00AB191D">
        <w:rPr>
          <w:rFonts w:ascii="Times New Roman" w:hAnsi="Times New Roman" w:cs="Times New Roman"/>
          <w:sz w:val="20"/>
          <w:szCs w:val="20"/>
        </w:rPr>
        <w:t>*p-value &lt; 0.05; **p-value &lt;0.01; *** p-value &lt; 0.001 in survey weighted t-tests</w:t>
      </w:r>
      <w:r w:rsidRPr="00AB191D">
        <w:rPr>
          <w:b/>
          <w:sz w:val="24"/>
          <w:szCs w:val="24"/>
        </w:rPr>
        <w:br w:type="page"/>
      </w:r>
    </w:p>
    <w:p w14:paraId="55995C31" w14:textId="3A35B726" w:rsidR="00132471" w:rsidRPr="00AB191D" w:rsidRDefault="004C55CC">
      <w:pPr>
        <w:rPr>
          <w:b/>
          <w:sz w:val="24"/>
          <w:szCs w:val="24"/>
        </w:rPr>
      </w:pPr>
      <w:r w:rsidRPr="00AB191D">
        <w:rPr>
          <w:rFonts w:ascii="Times New Roman" w:hAnsi="Times New Roman" w:cs="Times New Roman"/>
          <w:b/>
          <w:noProof/>
          <w:sz w:val="24"/>
          <w:szCs w:val="24"/>
          <w:lang w:val="en-GB" w:eastAsia="en-GB"/>
        </w:rPr>
        <w:lastRenderedPageBreak/>
        <mc:AlternateContent>
          <mc:Choice Requires="wps">
            <w:drawing>
              <wp:anchor distT="0" distB="0" distL="114300" distR="114300" simplePos="0" relativeHeight="251663360" behindDoc="0" locked="0" layoutInCell="1" allowOverlap="1" wp14:anchorId="39C00273" wp14:editId="7C5FEDE6">
                <wp:simplePos x="0" y="0"/>
                <wp:positionH relativeFrom="column">
                  <wp:posOffset>1546860</wp:posOffset>
                </wp:positionH>
                <wp:positionV relativeFrom="paragraph">
                  <wp:posOffset>2495550</wp:posOffset>
                </wp:positionV>
                <wp:extent cx="371475" cy="228600"/>
                <wp:effectExtent l="0" t="0" r="9525" b="0"/>
                <wp:wrapNone/>
                <wp:docPr id="4"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28600"/>
                        </a:xfrm>
                        <a:prstGeom prst="rect">
                          <a:avLst/>
                        </a:prstGeom>
                        <a:solidFill>
                          <a:srgbClr val="FFFFFF"/>
                        </a:solidFill>
                        <a:ln w="9525">
                          <a:noFill/>
                          <a:miter lim="800000"/>
                          <a:headEnd/>
                          <a:tailEnd/>
                        </a:ln>
                      </wps:spPr>
                      <wps:txbx>
                        <w:txbxContent>
                          <w:p w14:paraId="288137D0" w14:textId="646C2BD8" w:rsidR="004C55CC" w:rsidRPr="004C55CC" w:rsidRDefault="004C55CC" w:rsidP="004C55CC">
                            <w:pPr>
                              <w:rPr>
                                <w:rFonts w:ascii="Arial" w:hAnsi="Arial" w:cs="Arial"/>
                                <w:sz w:val="18"/>
                                <w:szCs w:val="18"/>
                                <w:lang w:val="pt-BR"/>
                              </w:rPr>
                            </w:pPr>
                            <w:r w:rsidRPr="004C55CC">
                              <w:rPr>
                                <w:rFonts w:ascii="Arial" w:hAnsi="Arial" w:cs="Arial"/>
                                <w:sz w:val="18"/>
                                <w:szCs w:val="18"/>
                                <w:lang w:val="pt-BR"/>
                              </w:rPr>
                              <w:t>(</w:t>
                            </w:r>
                            <w:r>
                              <w:rPr>
                                <w:rFonts w:ascii="Arial" w:hAnsi="Arial" w:cs="Arial"/>
                                <w:sz w:val="18"/>
                                <w:szCs w:val="18"/>
                                <w:lang w:val="pt-BR"/>
                              </w:rPr>
                              <w:t>c</w:t>
                            </w:r>
                            <w:r w:rsidRPr="004C55CC">
                              <w:rPr>
                                <w:rFonts w:ascii="Arial" w:hAnsi="Arial" w:cs="Arial"/>
                                <w:sz w:val="18"/>
                                <w:szCs w:val="18"/>
                                <w:lang w:val="pt-BR"/>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C00273" id="_x0000_t202" coordsize="21600,21600" o:spt="202" path="m,l,21600r21600,l21600,xe">
                <v:stroke joinstyle="miter"/>
                <v:path gradientshapeok="t" o:connecttype="rect"/>
              </v:shapetype>
              <v:shape id="Caixa de Texto 2" o:spid="_x0000_s1026" type="#_x0000_t202" style="position:absolute;margin-left:121.8pt;margin-top:196.5pt;width:29.2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iMkJAIAACAEAAAOAAAAZHJzL2Uyb0RvYy54bWysU8tu2zAQvBfoPxC815JVO3EEy0Hq1EWB&#10;9AEk/YA1RVlEKS5L0pbcr++SchwjvRXVgeBql8PZ2eHydug0O0jnFZqKTyc5Z9IIrJXZVfzH0+bd&#10;gjMfwNSg0ciKH6Xnt6u3b5a9LWWBLepaOkYgxpe9rXgbgi2zzItWduAnaKWhZIOug0Ch22W1g57Q&#10;O50VeX6V9ehq61BI7+nv/Zjkq4TfNFKEb03jZWC64sQtpNWldRvXbLWEcufAtkqcaMA/sOhAGbr0&#10;DHUPAdjeqb+gOiUcemzCRGCXYdMoIVMP1M00f9XNYwtWpl5IHG/PMvn/Byu+Hr47puqKzzgz0NGI&#10;1qAGYLVkT3IIyIqoUW99SaWPlorD8AEHmnXq19sHFD89M7huwezknXPYtxJq4jiNJ7OLoyOOjyDb&#10;/gvWdBnsAyagoXFdFJAkYYROszqe50M8mKCf76+ns+s5Z4JSRbG4ytP8MiifD1vnwyeJHYubijsa&#10;fwKHw4MPkQyUzyXxLo9a1RuldQrcbrvWjh2ArLJJX+L/qkwb1lf8Zl7ME7LBeD65qFOBrKxVV/FF&#10;Hr/RXFGMj6ZOJQGUHvfERJuTOlGQUZowbAcqjJJtsT6STg5Hy9ITo02L7jdnPdm14v7XHpzkTH82&#10;pPXNdDaL/k7BbH5dUOAuM9vLDBhBUBUPnI3bdUhvIupg8I5m0qik1wuTE1eyYZLx9GSizy/jVPXy&#10;sFd/AAAA//8DAFBLAwQUAAYACAAAACEA3rYZDt8AAAALAQAADwAAAGRycy9kb3ducmV2LnhtbEyP&#10;0U6DQBBF3038h82Y+GLsUkAqyNCoiaavrf2AgZ0Ckd0l7LbQv3d90sfJnNx7brld9CAuPLneGoT1&#10;KgLBprGqNy3C8evj8RmE82QUDdYwwpUdbKvbm5IKZWez58vBtyKEGFcQQuf9WEjpmo41uZUd2YTf&#10;yU6afDinVqqJ5hCuBxlHUSY19SY0dDTye8fN9+GsEU67+eEpn+tPf9zs0+yN+k1tr4j3d8vrCwjP&#10;i/+D4Vc/qEMVnGp7NsqJASFOkyygCEmehFGBSKJ4DaJGSOM8AlmV8v+G6gcAAP//AwBQSwECLQAU&#10;AAYACAAAACEAtoM4kv4AAADhAQAAEwAAAAAAAAAAAAAAAAAAAAAAW0NvbnRlbnRfVHlwZXNdLnht&#10;bFBLAQItABQABgAIAAAAIQA4/SH/1gAAAJQBAAALAAAAAAAAAAAAAAAAAC8BAABfcmVscy8ucmVs&#10;c1BLAQItABQABgAIAAAAIQB5hiMkJAIAACAEAAAOAAAAAAAAAAAAAAAAAC4CAABkcnMvZTJvRG9j&#10;LnhtbFBLAQItABQABgAIAAAAIQDethkO3wAAAAsBAAAPAAAAAAAAAAAAAAAAAH4EAABkcnMvZG93&#10;bnJldi54bWxQSwUGAAAAAAQABADzAAAAigUAAAAA&#10;" stroked="f">
                <v:textbox>
                  <w:txbxContent>
                    <w:p w14:paraId="288137D0" w14:textId="646C2BD8" w:rsidR="004C55CC" w:rsidRPr="004C55CC" w:rsidRDefault="004C55CC" w:rsidP="004C55CC">
                      <w:pPr>
                        <w:rPr>
                          <w:rFonts w:ascii="Arial" w:hAnsi="Arial" w:cs="Arial"/>
                          <w:sz w:val="18"/>
                          <w:szCs w:val="18"/>
                          <w:lang w:val="pt-BR"/>
                        </w:rPr>
                      </w:pPr>
                      <w:r w:rsidRPr="004C55CC">
                        <w:rPr>
                          <w:rFonts w:ascii="Arial" w:hAnsi="Arial" w:cs="Arial"/>
                          <w:sz w:val="18"/>
                          <w:szCs w:val="18"/>
                          <w:lang w:val="pt-BR"/>
                        </w:rPr>
                        <w:t>(</w:t>
                      </w:r>
                      <w:r>
                        <w:rPr>
                          <w:rFonts w:ascii="Arial" w:hAnsi="Arial" w:cs="Arial"/>
                          <w:sz w:val="18"/>
                          <w:szCs w:val="18"/>
                          <w:lang w:val="pt-BR"/>
                        </w:rPr>
                        <w:t>c</w:t>
                      </w:r>
                      <w:r w:rsidRPr="004C55CC">
                        <w:rPr>
                          <w:rFonts w:ascii="Arial" w:hAnsi="Arial" w:cs="Arial"/>
                          <w:sz w:val="18"/>
                          <w:szCs w:val="18"/>
                          <w:lang w:val="pt-BR"/>
                        </w:rPr>
                        <w:t>)</w:t>
                      </w:r>
                    </w:p>
                  </w:txbxContent>
                </v:textbox>
              </v:shape>
            </w:pict>
          </mc:Fallback>
        </mc:AlternateContent>
      </w:r>
      <w:r w:rsidRPr="00AB191D">
        <w:rPr>
          <w:rFonts w:ascii="Times New Roman" w:hAnsi="Times New Roman" w:cs="Times New Roman"/>
          <w:b/>
          <w:noProof/>
          <w:sz w:val="24"/>
          <w:szCs w:val="24"/>
          <w:lang w:val="en-GB" w:eastAsia="en-GB"/>
        </w:rPr>
        <mc:AlternateContent>
          <mc:Choice Requires="wps">
            <w:drawing>
              <wp:anchor distT="0" distB="0" distL="114300" distR="114300" simplePos="0" relativeHeight="251661312" behindDoc="0" locked="0" layoutInCell="1" allowOverlap="1" wp14:anchorId="37F9AECA" wp14:editId="3298AD9A">
                <wp:simplePos x="0" y="0"/>
                <wp:positionH relativeFrom="column">
                  <wp:posOffset>4223385</wp:posOffset>
                </wp:positionH>
                <wp:positionV relativeFrom="paragraph">
                  <wp:posOffset>-85725</wp:posOffset>
                </wp:positionV>
                <wp:extent cx="371475" cy="228600"/>
                <wp:effectExtent l="0" t="0" r="9525" b="0"/>
                <wp:wrapNone/>
                <wp:docPr id="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28600"/>
                        </a:xfrm>
                        <a:prstGeom prst="rect">
                          <a:avLst/>
                        </a:prstGeom>
                        <a:solidFill>
                          <a:srgbClr val="FFFFFF"/>
                        </a:solidFill>
                        <a:ln w="9525">
                          <a:noFill/>
                          <a:miter lim="800000"/>
                          <a:headEnd/>
                          <a:tailEnd/>
                        </a:ln>
                      </wps:spPr>
                      <wps:txbx>
                        <w:txbxContent>
                          <w:p w14:paraId="2D9DCB84" w14:textId="53988423" w:rsidR="004C55CC" w:rsidRPr="004C55CC" w:rsidRDefault="004C55CC" w:rsidP="004C55CC">
                            <w:pPr>
                              <w:rPr>
                                <w:rFonts w:ascii="Arial" w:hAnsi="Arial" w:cs="Arial"/>
                                <w:sz w:val="18"/>
                                <w:szCs w:val="18"/>
                                <w:lang w:val="pt-BR"/>
                              </w:rPr>
                            </w:pPr>
                            <w:r w:rsidRPr="004C55CC">
                              <w:rPr>
                                <w:rFonts w:ascii="Arial" w:hAnsi="Arial" w:cs="Arial"/>
                                <w:sz w:val="18"/>
                                <w:szCs w:val="18"/>
                                <w:lang w:val="pt-BR"/>
                              </w:rPr>
                              <w:t>(</w:t>
                            </w:r>
                            <w:r>
                              <w:rPr>
                                <w:rFonts w:ascii="Arial" w:hAnsi="Arial" w:cs="Arial"/>
                                <w:sz w:val="18"/>
                                <w:szCs w:val="18"/>
                                <w:lang w:val="pt-BR"/>
                              </w:rPr>
                              <w:t>b</w:t>
                            </w:r>
                            <w:r w:rsidRPr="004C55CC">
                              <w:rPr>
                                <w:rFonts w:ascii="Arial" w:hAnsi="Arial" w:cs="Arial"/>
                                <w:sz w:val="18"/>
                                <w:szCs w:val="18"/>
                                <w:lang w:val="pt-BR"/>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F9AECA" id="_x0000_s1027" type="#_x0000_t202" style="position:absolute;margin-left:332.55pt;margin-top:-6.75pt;width:29.2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virJgIAACcEAAAOAAAAZHJzL2Uyb0RvYy54bWysU8tu2zAQvBfoPxC815JVO3EEy0Hq1EWB&#10;9AEk/YA1SVlEKa5K0pbcr8+SchyjvRXVgeBql8PZ2eHydmgNOyjnNdqKTyc5Z8oKlNruKv7jafNu&#10;wZkPYCUYtKriR+X57ertm2XflarABo1UjhGI9WXfVbwJoSuzzItGteAn2ClLyRpdC4FCt8ukg57Q&#10;W5MVeX6V9ehk51Ao7+nv/Zjkq4Rf10qEb3XtVWCm4sQtpNWldRvXbLWEcuega7Q40YB/YNGCtnTp&#10;GeoeArC9039BtVo49FiHicA2w7rWQqUeqJtp/kc3jw10KvVC4vjuLJP/f7Di6+G7Y1rS7Diz0NKI&#10;1qAHYFKxJzUEZEXUqO98SaWPHRWH4QMOsT7267sHFD89s7huwO7UnXPYNwokcZzGk9nF0RHHR5Bt&#10;/wUlXQb7gAloqF0bAUkSRug0q+N5PsSDCfr5/no6u55zJihVFIurPM0vg/LlcOd8+KSwZXFTcUfj&#10;T+BwePAhkoHypSSRR6PlRhuTArfbro1jByCrbNKX+FOPl2XGsr7iN/NinpAtxvPJRa0OZGWj24ov&#10;8viN5opifLQylQTQZtwTE2NP6kRBRmnCsB1Ow6D6qNwW5ZHkcjg6l14abRp0vznrybUV97/24BRn&#10;5rMlyW+ms1m0eQpm8+uCAneZ2V5mwAqCqnjgbNyuQ3oaUQ6LdzSaWifZXpmcKJMbk5qnlxPtfhmn&#10;qtf3vXoGAAD//wMAUEsDBBQABgAIAAAAIQDEFwm33wAAAAoBAAAPAAAAZHJzL2Rvd25yZXYueG1s&#10;TI/RToNAEEXfTfyHzZj4YtoFKosiS6MmGl9b+wEDTIHIzhJ2W+jfuz7Zx8k9ufdMsV3MIM40ud6y&#10;hngdgSCubdNzq+Hw/bF6AuE8coODZdJwIQfb8vamwLyxM+/ovPetCCXsctTQeT/mUrq6I4NubUfi&#10;kB3tZNCHc2plM+Ecys0gkyhS0mDPYaHDkd47qn/2J6Ph+DU/pM9z9ekP2e5RvWGfVfai9f3d8voC&#10;wtPi/2H40w/qUAanyp64cWLQoFQaB1TDKt6kIAKRJRsFotKQJCnIspDXL5S/AAAA//8DAFBLAQIt&#10;ABQABgAIAAAAIQC2gziS/gAAAOEBAAATAAAAAAAAAAAAAAAAAAAAAABbQ29udGVudF9UeXBlc10u&#10;eG1sUEsBAi0AFAAGAAgAAAAhADj9If/WAAAAlAEAAAsAAAAAAAAAAAAAAAAALwEAAF9yZWxzLy5y&#10;ZWxzUEsBAi0AFAAGAAgAAAAhAFpm+KsmAgAAJwQAAA4AAAAAAAAAAAAAAAAALgIAAGRycy9lMm9E&#10;b2MueG1sUEsBAi0AFAAGAAgAAAAhAMQXCbffAAAACgEAAA8AAAAAAAAAAAAAAAAAgAQAAGRycy9k&#10;b3ducmV2LnhtbFBLBQYAAAAABAAEAPMAAACMBQAAAAA=&#10;" stroked="f">
                <v:textbox>
                  <w:txbxContent>
                    <w:p w14:paraId="2D9DCB84" w14:textId="53988423" w:rsidR="004C55CC" w:rsidRPr="004C55CC" w:rsidRDefault="004C55CC" w:rsidP="004C55CC">
                      <w:pPr>
                        <w:rPr>
                          <w:rFonts w:ascii="Arial" w:hAnsi="Arial" w:cs="Arial"/>
                          <w:sz w:val="18"/>
                          <w:szCs w:val="18"/>
                          <w:lang w:val="pt-BR"/>
                        </w:rPr>
                      </w:pPr>
                      <w:r w:rsidRPr="004C55CC">
                        <w:rPr>
                          <w:rFonts w:ascii="Arial" w:hAnsi="Arial" w:cs="Arial"/>
                          <w:sz w:val="18"/>
                          <w:szCs w:val="18"/>
                          <w:lang w:val="pt-BR"/>
                        </w:rPr>
                        <w:t>(</w:t>
                      </w:r>
                      <w:r>
                        <w:rPr>
                          <w:rFonts w:ascii="Arial" w:hAnsi="Arial" w:cs="Arial"/>
                          <w:sz w:val="18"/>
                          <w:szCs w:val="18"/>
                          <w:lang w:val="pt-BR"/>
                        </w:rPr>
                        <w:t>b</w:t>
                      </w:r>
                      <w:r w:rsidRPr="004C55CC">
                        <w:rPr>
                          <w:rFonts w:ascii="Arial" w:hAnsi="Arial" w:cs="Arial"/>
                          <w:sz w:val="18"/>
                          <w:szCs w:val="18"/>
                          <w:lang w:val="pt-BR"/>
                        </w:rPr>
                        <w:t>)</w:t>
                      </w:r>
                    </w:p>
                  </w:txbxContent>
                </v:textbox>
              </v:shape>
            </w:pict>
          </mc:Fallback>
        </mc:AlternateContent>
      </w:r>
      <w:r w:rsidRPr="00AB191D">
        <w:rPr>
          <w:rFonts w:ascii="Times New Roman" w:hAnsi="Times New Roman" w:cs="Times New Roman"/>
          <w:b/>
          <w:noProof/>
          <w:sz w:val="24"/>
          <w:szCs w:val="24"/>
          <w:lang w:val="en-GB" w:eastAsia="en-GB"/>
        </w:rPr>
        <mc:AlternateContent>
          <mc:Choice Requires="wps">
            <w:drawing>
              <wp:anchor distT="0" distB="0" distL="114300" distR="114300" simplePos="0" relativeHeight="251659264" behindDoc="0" locked="0" layoutInCell="1" allowOverlap="1" wp14:anchorId="0EC418CD" wp14:editId="23CD62F0">
                <wp:simplePos x="0" y="0"/>
                <wp:positionH relativeFrom="column">
                  <wp:posOffset>-148590</wp:posOffset>
                </wp:positionH>
                <wp:positionV relativeFrom="paragraph">
                  <wp:posOffset>-86359</wp:posOffset>
                </wp:positionV>
                <wp:extent cx="371475" cy="228600"/>
                <wp:effectExtent l="0" t="0" r="9525" b="0"/>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28600"/>
                        </a:xfrm>
                        <a:prstGeom prst="rect">
                          <a:avLst/>
                        </a:prstGeom>
                        <a:solidFill>
                          <a:srgbClr val="FFFFFF"/>
                        </a:solidFill>
                        <a:ln w="9525">
                          <a:noFill/>
                          <a:miter lim="800000"/>
                          <a:headEnd/>
                          <a:tailEnd/>
                        </a:ln>
                      </wps:spPr>
                      <wps:txbx>
                        <w:txbxContent>
                          <w:p w14:paraId="77769D11" w14:textId="23FC538E" w:rsidR="004C55CC" w:rsidRPr="004C55CC" w:rsidRDefault="004C55CC">
                            <w:pPr>
                              <w:rPr>
                                <w:rFonts w:ascii="Arial" w:hAnsi="Arial" w:cs="Arial"/>
                                <w:sz w:val="18"/>
                                <w:szCs w:val="18"/>
                                <w:lang w:val="pt-BR"/>
                              </w:rPr>
                            </w:pPr>
                            <w:r w:rsidRPr="004C55CC">
                              <w:rPr>
                                <w:rFonts w:ascii="Arial" w:hAnsi="Arial" w:cs="Arial"/>
                                <w:sz w:val="18"/>
                                <w:szCs w:val="18"/>
                                <w:lang w:val="pt-BR"/>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C418CD" id="_x0000_s1028" type="#_x0000_t202" style="position:absolute;margin-left:-11.7pt;margin-top:-6.8pt;width:29.2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AmwKAIAACkEAAAOAAAAZHJzL2Uyb0RvYy54bWysU8tu2zAQvBfoPxC815IVO3YEy0Hq1EWB&#10;9AEk/YA1RVlESa5K0pbSr++SclwjvRXVgeBql8PZ2eHqdjCaHaXzCm3Fp5OcM2kF1sruK/79aftu&#10;yZkPYGvQaGXFn6Xnt+u3b1Z9V8oCW9S1dIxArC/7ruJtCF2ZZV600oCfYCctJRt0BgKFbp/VDnpC&#10;Nzor8vw669HVnUMhvae/92OSrxN+00gRvjaNl4HpihO3kFaX1l1cs/UKyr2DrlXiRAP+gYUBZenS&#10;M9Q9BGAHp/6CMko49NiEiUCTYdMoIVMP1M00f9XNYwudTL2QOL47y+T/H6z4cvzmmKorfpUvOLNg&#10;aEgbUAOwWrInOQRkRVSp73xJxY8dlYfhPQ407dSx7x5Q/PDM4qYFu5d3zmHfSqiJ5TSezC6Ojjg+&#10;guz6z1jTZXAImICGxpkoIYnCCJ2m9XyeEPFggn5eLaazxZwzQamiWF7naYIZlC+HO+fDR4mGxU3F&#10;HRkggcPxwYdIBsqXkniXR63qrdI6BW6/22jHjkBm2aYv8X9Vpi3rK34zL+YJ2WI8n3xkVCAza2Uq&#10;vszjN9orivHB1qkkgNLjnphoe1InCjJKE4bdkMZxFn2H9TPJ5XD0Lr012rTofnHWk28r7n8ewEnO&#10;9CdLkt9MZ7No9BTM5ouCAneZ2V1mwAqCqnjgbNxuQnocUQ6LdzSaRiXZ4gxHJifK5Mek5untRMNf&#10;xqnqzwtf/wYAAP//AwBQSwMEFAAGAAgAAAAhAMGPzz3eAAAACQEAAA8AAABkcnMvZG93bnJldi54&#10;bWxMj8tOwzAQRfdI/IM1SGxQ67yaQohTARKIbUs/YBJPk4h4HMVuk/49ZgW7Gc3RnXPL3WIGcaHJ&#10;9ZYVxOsIBHFjdc+tguPX++oRhPPIGgfLpOBKDnbV7U2JhbYz7+ly8K0IIewKVNB5PxZSuqYjg25t&#10;R+JwO9nJoA/r1Eo94RzCzSCTKMqlwZ7Dhw5Heuuo+T6cjYLT5/yweZrrD3/c7rP8Ffttba9K3d8t&#10;L88gPC3+D4Zf/aAOVXCq7Zm1E4OCVZJmAQ1DnOYgApFuYhC1giTJQFal/N+g+gEAAP//AwBQSwEC&#10;LQAUAAYACAAAACEAtoM4kv4AAADhAQAAEwAAAAAAAAAAAAAAAAAAAAAAW0NvbnRlbnRfVHlwZXNd&#10;LnhtbFBLAQItABQABgAIAAAAIQA4/SH/1gAAAJQBAAALAAAAAAAAAAAAAAAAAC8BAABfcmVscy8u&#10;cmVsc1BLAQItABQABgAIAAAAIQCqGAmwKAIAACkEAAAOAAAAAAAAAAAAAAAAAC4CAABkcnMvZTJv&#10;RG9jLnhtbFBLAQItABQABgAIAAAAIQDBj8893gAAAAkBAAAPAAAAAAAAAAAAAAAAAIIEAABkcnMv&#10;ZG93bnJldi54bWxQSwUGAAAAAAQABADzAAAAjQUAAAAA&#10;" stroked="f">
                <v:textbox>
                  <w:txbxContent>
                    <w:p w14:paraId="77769D11" w14:textId="23FC538E" w:rsidR="004C55CC" w:rsidRPr="004C55CC" w:rsidRDefault="004C55CC">
                      <w:pPr>
                        <w:rPr>
                          <w:rFonts w:ascii="Arial" w:hAnsi="Arial" w:cs="Arial"/>
                          <w:sz w:val="18"/>
                          <w:szCs w:val="18"/>
                          <w:lang w:val="pt-BR"/>
                        </w:rPr>
                      </w:pPr>
                      <w:r w:rsidRPr="004C55CC">
                        <w:rPr>
                          <w:rFonts w:ascii="Arial" w:hAnsi="Arial" w:cs="Arial"/>
                          <w:sz w:val="18"/>
                          <w:szCs w:val="18"/>
                          <w:lang w:val="pt-BR"/>
                        </w:rPr>
                        <w:t>(a)</w:t>
                      </w:r>
                    </w:p>
                  </w:txbxContent>
                </v:textbox>
              </v:shape>
            </w:pict>
          </mc:Fallback>
        </mc:AlternateContent>
      </w:r>
      <w:r w:rsidR="00D23BF7" w:rsidRPr="00AB191D">
        <w:rPr>
          <w:b/>
          <w:noProof/>
          <w:sz w:val="24"/>
          <w:szCs w:val="24"/>
          <w:lang w:val="en-GB" w:eastAsia="en-GB"/>
        </w:rPr>
        <w:drawing>
          <wp:inline distT="0" distB="0" distL="0" distR="0" wp14:anchorId="0E492015" wp14:editId="6A4D6BA0">
            <wp:extent cx="8618220" cy="5309235"/>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SubgruposSex.tif"/>
                    <pic:cNvPicPr/>
                  </pic:nvPicPr>
                  <pic:blipFill>
                    <a:blip r:embed="rId12">
                      <a:clrChange>
                        <a:clrFrom>
                          <a:srgbClr val="FBFBFB">
                            <a:alpha val="98039"/>
                          </a:srgbClr>
                        </a:clrFrom>
                        <a:clrTo>
                          <a:srgbClr val="FBFBFB">
                            <a:alpha val="0"/>
                          </a:srgbClr>
                        </a:clrTo>
                      </a:clrChange>
                      <a:extLst>
                        <a:ext uri="{28A0092B-C50C-407E-A947-70E740481C1C}">
                          <a14:useLocalDpi xmlns:a14="http://schemas.microsoft.com/office/drawing/2010/main" val="0"/>
                        </a:ext>
                      </a:extLst>
                    </a:blip>
                    <a:stretch>
                      <a:fillRect/>
                    </a:stretch>
                  </pic:blipFill>
                  <pic:spPr>
                    <a:xfrm>
                      <a:off x="0" y="0"/>
                      <a:ext cx="8618220" cy="5309235"/>
                    </a:xfrm>
                    <a:prstGeom prst="rect">
                      <a:avLst/>
                    </a:prstGeom>
                  </pic:spPr>
                </pic:pic>
              </a:graphicData>
            </a:graphic>
          </wp:inline>
        </w:drawing>
      </w:r>
    </w:p>
    <w:p w14:paraId="12D7F3E2" w14:textId="140EA694" w:rsidR="004300C1" w:rsidRPr="00AB191D" w:rsidRDefault="004300C1" w:rsidP="00DF2FE4">
      <w:pPr>
        <w:pStyle w:val="Heading1"/>
        <w:rPr>
          <w:lang w:val="en-GB"/>
        </w:rPr>
      </w:pPr>
      <w:bookmarkStart w:id="12" w:name="_Toc63524531"/>
      <w:r w:rsidRPr="00AB191D">
        <w:rPr>
          <w:b/>
          <w:lang w:val="en-GB"/>
        </w:rPr>
        <w:lastRenderedPageBreak/>
        <w:t>Supplementary Figure 1.</w:t>
      </w:r>
      <w:r w:rsidRPr="00AB191D">
        <w:rPr>
          <w:lang w:val="en-GB"/>
        </w:rPr>
        <w:t xml:space="preserve"> Estimated survey weighted percent change in population mean intake of </w:t>
      </w:r>
      <w:r w:rsidR="004C55CC" w:rsidRPr="00AB191D">
        <w:rPr>
          <w:lang w:val="en-GB"/>
        </w:rPr>
        <w:t>nutrients*</w:t>
      </w:r>
      <w:r w:rsidRPr="00AB191D">
        <w:rPr>
          <w:lang w:val="en-GB"/>
        </w:rPr>
        <w:t xml:space="preserve"> per day according to </w:t>
      </w:r>
      <w:r w:rsidR="00DF2FE4" w:rsidRPr="00AB191D">
        <w:rPr>
          <w:lang w:val="en-GB"/>
        </w:rPr>
        <w:t>sex</w:t>
      </w:r>
      <w:r w:rsidRPr="00AB191D">
        <w:rPr>
          <w:lang w:val="en-GB"/>
        </w:rPr>
        <w:t xml:space="preserve"> based on the 2015 Healthy Survey of São Paulo. </w:t>
      </w:r>
      <w:r w:rsidR="004C55CC" w:rsidRPr="00AB191D">
        <w:rPr>
          <w:lang w:val="en-GB"/>
        </w:rPr>
        <w:t>(a) white rice replaced for brown rice (model 1), (</w:t>
      </w:r>
      <w:r w:rsidR="00DF2FE4" w:rsidRPr="00AB191D">
        <w:rPr>
          <w:lang w:val="en-GB"/>
        </w:rPr>
        <w:t>b</w:t>
      </w:r>
      <w:r w:rsidR="004C55CC" w:rsidRPr="00AB191D">
        <w:rPr>
          <w:lang w:val="en-GB"/>
        </w:rPr>
        <w:t>) white bread was replaced for whole-wheat bread</w:t>
      </w:r>
      <w:r w:rsidR="00DF2FE4" w:rsidRPr="00AB191D">
        <w:rPr>
          <w:lang w:val="en-GB"/>
        </w:rPr>
        <w:t xml:space="preserve"> (model 2), (c)</w:t>
      </w:r>
      <w:r w:rsidR="004C55CC" w:rsidRPr="00AB191D">
        <w:rPr>
          <w:lang w:val="en-GB"/>
        </w:rPr>
        <w:t xml:space="preserve"> white rice was replaced for brown rice, and white bread was replaced for whole-wheat bread </w:t>
      </w:r>
      <w:r w:rsidR="00DF2FE4" w:rsidRPr="00AB191D">
        <w:rPr>
          <w:lang w:val="en-GB"/>
        </w:rPr>
        <w:t xml:space="preserve">(model 3). </w:t>
      </w:r>
      <w:r w:rsidRPr="00AB191D">
        <w:rPr>
          <w:lang w:val="en-GB"/>
        </w:rPr>
        <w:t xml:space="preserve">White bars represent </w:t>
      </w:r>
      <w:r w:rsidR="004C55CC" w:rsidRPr="00AB191D">
        <w:rPr>
          <w:lang w:val="en-GB"/>
        </w:rPr>
        <w:t>percent changes estimated for males</w:t>
      </w:r>
      <w:r w:rsidRPr="00AB191D">
        <w:rPr>
          <w:lang w:val="en-GB"/>
        </w:rPr>
        <w:t xml:space="preserve">. Light gray bars </w:t>
      </w:r>
      <w:r w:rsidR="004C55CC" w:rsidRPr="00AB191D">
        <w:rPr>
          <w:lang w:val="en-GB"/>
        </w:rPr>
        <w:t>percent changes estimated for females</w:t>
      </w:r>
      <w:r w:rsidRPr="00AB191D">
        <w:rPr>
          <w:lang w:val="en-GB"/>
        </w:rPr>
        <w:t>. Dashed gray lines represent the cut-off points for strong changes (10% or -10% change). Error bars represent standard error.</w:t>
      </w:r>
      <w:bookmarkEnd w:id="12"/>
    </w:p>
    <w:p w14:paraId="2E50F735" w14:textId="6C9729A9" w:rsidR="004C55CC" w:rsidRPr="00AB191D" w:rsidRDefault="004C55CC" w:rsidP="004300C1">
      <w:pPr>
        <w:spacing w:after="0" w:line="360" w:lineRule="auto"/>
        <w:rPr>
          <w:rFonts w:ascii="Times New Roman" w:hAnsi="Times New Roman" w:cs="Times New Roman"/>
          <w:b/>
          <w:sz w:val="20"/>
          <w:szCs w:val="20"/>
        </w:rPr>
      </w:pPr>
      <w:r w:rsidRPr="00AB191D">
        <w:rPr>
          <w:rFonts w:ascii="Times New Roman" w:hAnsi="Times New Roman" w:cs="Times New Roman"/>
          <w:sz w:val="20"/>
          <w:szCs w:val="20"/>
          <w:lang w:val="en-GB"/>
        </w:rPr>
        <w:t>*Only nutrients that changed 5% or more comparing observed and modelled intakes in any of the models were presented.</w:t>
      </w:r>
    </w:p>
    <w:p w14:paraId="6EA9C474" w14:textId="77777777" w:rsidR="004300C1" w:rsidRPr="00AB191D" w:rsidRDefault="00D569D6">
      <w:pPr>
        <w:rPr>
          <w:b/>
          <w:sz w:val="24"/>
          <w:szCs w:val="24"/>
        </w:rPr>
      </w:pPr>
      <w:r w:rsidRPr="00AB191D">
        <w:rPr>
          <w:b/>
          <w:sz w:val="24"/>
          <w:szCs w:val="24"/>
        </w:rPr>
        <w:br w:type="page"/>
      </w:r>
    </w:p>
    <w:p w14:paraId="6BC2CA51" w14:textId="41B77C8E" w:rsidR="004300C1" w:rsidRPr="00AB191D" w:rsidRDefault="00DF2FE4">
      <w:pPr>
        <w:rPr>
          <w:b/>
          <w:sz w:val="24"/>
          <w:szCs w:val="24"/>
        </w:rPr>
      </w:pPr>
      <w:r w:rsidRPr="00AB191D">
        <w:rPr>
          <w:b/>
          <w:noProof/>
          <w:sz w:val="24"/>
          <w:szCs w:val="24"/>
          <w:lang w:val="en-GB" w:eastAsia="en-GB"/>
        </w:rPr>
        <w:lastRenderedPageBreak/>
        <mc:AlternateContent>
          <mc:Choice Requires="wps">
            <w:drawing>
              <wp:anchor distT="0" distB="0" distL="114300" distR="114300" simplePos="0" relativeHeight="251667456" behindDoc="0" locked="0" layoutInCell="1" allowOverlap="1" wp14:anchorId="4D3FF76A" wp14:editId="056963EE">
                <wp:simplePos x="0" y="0"/>
                <wp:positionH relativeFrom="column">
                  <wp:posOffset>1537335</wp:posOffset>
                </wp:positionH>
                <wp:positionV relativeFrom="paragraph">
                  <wp:posOffset>2581275</wp:posOffset>
                </wp:positionV>
                <wp:extent cx="371475" cy="228600"/>
                <wp:effectExtent l="0" t="0" r="9525" b="0"/>
                <wp:wrapNone/>
                <wp:docPr id="10"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28600"/>
                        </a:xfrm>
                        <a:prstGeom prst="rect">
                          <a:avLst/>
                        </a:prstGeom>
                        <a:solidFill>
                          <a:srgbClr val="FFFFFF"/>
                        </a:solidFill>
                        <a:ln w="9525">
                          <a:noFill/>
                          <a:miter lim="800000"/>
                          <a:headEnd/>
                          <a:tailEnd/>
                        </a:ln>
                      </wps:spPr>
                      <wps:txbx>
                        <w:txbxContent>
                          <w:p w14:paraId="63F2DC15" w14:textId="77777777" w:rsidR="00DF2FE4" w:rsidRPr="004C55CC" w:rsidRDefault="00DF2FE4" w:rsidP="00DF2FE4">
                            <w:pPr>
                              <w:rPr>
                                <w:rFonts w:ascii="Arial" w:hAnsi="Arial" w:cs="Arial"/>
                                <w:sz w:val="18"/>
                                <w:szCs w:val="18"/>
                                <w:lang w:val="pt-BR"/>
                              </w:rPr>
                            </w:pPr>
                            <w:r w:rsidRPr="004C55CC">
                              <w:rPr>
                                <w:rFonts w:ascii="Arial" w:hAnsi="Arial" w:cs="Arial"/>
                                <w:sz w:val="18"/>
                                <w:szCs w:val="18"/>
                                <w:lang w:val="pt-BR"/>
                              </w:rPr>
                              <w:t>(</w:t>
                            </w:r>
                            <w:r>
                              <w:rPr>
                                <w:rFonts w:ascii="Arial" w:hAnsi="Arial" w:cs="Arial"/>
                                <w:sz w:val="18"/>
                                <w:szCs w:val="18"/>
                                <w:lang w:val="pt-BR"/>
                              </w:rPr>
                              <w:t>c</w:t>
                            </w:r>
                            <w:r w:rsidRPr="004C55CC">
                              <w:rPr>
                                <w:rFonts w:ascii="Arial" w:hAnsi="Arial" w:cs="Arial"/>
                                <w:sz w:val="18"/>
                                <w:szCs w:val="18"/>
                                <w:lang w:val="pt-BR"/>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3FF76A" id="_x0000_s1029" type="#_x0000_t202" style="position:absolute;margin-left:121.05pt;margin-top:203.25pt;width:29.25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Ml6JwIAACgEAAAOAAAAZHJzL2Uyb0RvYy54bWysU9tu2zAMfR+wfxD0vthxkyY14hRdugwD&#10;ugvQ7gNoWY6FyaInKbGzrx8lJ1nQvQ3TgyCK5NHhIbW6H1rNDtI6habg00nKmTQCK2V2Bf/+sn23&#10;5Mx5MBVoNLLgR+n4/frtm1Xf5TLDBnUlLSMQ4/K+K3jjfZcniRONbMFNsJOGnDXaFjyZdpdUFnpC&#10;b3WSpelt0qOtOotCOke3j6OTryN+XUvhv9a1k57pghM3H3cb9zLsyXoF+c5C1yhxogH/wKIFZejR&#10;C9QjeGB7q/6CapWw6LD2E4FtgnWthIw1UDXT9FU1zw10MtZC4rjuIpP7f7Diy+GbZaqi3pE8Blrq&#10;0QbUAKyS7EUOHlkWROo7l1Psc0fRfniPAyXEgl33hOKHYwY3DZidfLAW+0ZCRSSnITO5Sh1xXAAp&#10;+89Y0WOw9xiBhtq2QUHShBE6sTleGkQ8mKDLm8V0tphzJsiVZcvbNDYwgfyc3FnnP0psWTgU3FL/&#10;IzgcnpwPZCA/h4S3HGpVbZXW0bC7cqMtOwDNyjauyP9VmDasL/jdPJtHZIMhP45RqzzNslZtwZdp&#10;WON0BTE+mCqGeFB6PBMTbU7qBEFGafxQDrEbN2fRS6yOJJfFcXTpq9GhQfuLs57GtuDu5x6s5Ex/&#10;MiT53XQ2C3Mejdl8kZFhrz3ltQeMIKiCe87G48bHvxHkMPhAralVlC30cGRyokzjGNU8fZ0w79d2&#10;jPrzwde/AQAA//8DAFBLAwQUAAYACAAAACEAYMVabt4AAAALAQAADwAAAGRycy9kb3ducmV2Lnht&#10;bEyPwU6DQBCG7ya+w2ZMvBi7FIEqsjRqovHa2gcYYApEdpaw20Lf3vGkx5n58v/fFNvFDupMk+8d&#10;G1ivIlDEtWt6bg0cvt7vH0H5gNzg4JgMXMjDtry+KjBv3Mw7Ou9DqySEfY4GuhDGXGtfd2TRr9xI&#10;LLejmywGGadWNxPOEm4HHUdRpi32LA0djvTWUf29P1kDx8/5Ln2aq49w2OyS7BX7TeUuxtzeLC/P&#10;oAIt4Q+GX31Rh1KcKnfixqvBQJzEa0ENJFGWghLiQfpAVbJJ4hR0Wej/P5Q/AAAA//8DAFBLAQIt&#10;ABQABgAIAAAAIQC2gziS/gAAAOEBAAATAAAAAAAAAAAAAAAAAAAAAABbQ29udGVudF9UeXBlc10u&#10;eG1sUEsBAi0AFAAGAAgAAAAhADj9If/WAAAAlAEAAAsAAAAAAAAAAAAAAAAALwEAAF9yZWxzLy5y&#10;ZWxzUEsBAi0AFAAGAAgAAAAhAJNoyXonAgAAKAQAAA4AAAAAAAAAAAAAAAAALgIAAGRycy9lMm9E&#10;b2MueG1sUEsBAi0AFAAGAAgAAAAhAGDFWm7eAAAACwEAAA8AAAAAAAAAAAAAAAAAgQQAAGRycy9k&#10;b3ducmV2LnhtbFBLBQYAAAAABAAEAPMAAACMBQAAAAA=&#10;" stroked="f">
                <v:textbox>
                  <w:txbxContent>
                    <w:p w14:paraId="63F2DC15" w14:textId="77777777" w:rsidR="00DF2FE4" w:rsidRPr="004C55CC" w:rsidRDefault="00DF2FE4" w:rsidP="00DF2FE4">
                      <w:pPr>
                        <w:rPr>
                          <w:rFonts w:ascii="Arial" w:hAnsi="Arial" w:cs="Arial"/>
                          <w:sz w:val="18"/>
                          <w:szCs w:val="18"/>
                          <w:lang w:val="pt-BR"/>
                        </w:rPr>
                      </w:pPr>
                      <w:r w:rsidRPr="004C55CC">
                        <w:rPr>
                          <w:rFonts w:ascii="Arial" w:hAnsi="Arial" w:cs="Arial"/>
                          <w:sz w:val="18"/>
                          <w:szCs w:val="18"/>
                          <w:lang w:val="pt-BR"/>
                        </w:rPr>
                        <w:t>(</w:t>
                      </w:r>
                      <w:r>
                        <w:rPr>
                          <w:rFonts w:ascii="Arial" w:hAnsi="Arial" w:cs="Arial"/>
                          <w:sz w:val="18"/>
                          <w:szCs w:val="18"/>
                          <w:lang w:val="pt-BR"/>
                        </w:rPr>
                        <w:t>c</w:t>
                      </w:r>
                      <w:r w:rsidRPr="004C55CC">
                        <w:rPr>
                          <w:rFonts w:ascii="Arial" w:hAnsi="Arial" w:cs="Arial"/>
                          <w:sz w:val="18"/>
                          <w:szCs w:val="18"/>
                          <w:lang w:val="pt-BR"/>
                        </w:rPr>
                        <w:t>)</w:t>
                      </w:r>
                    </w:p>
                  </w:txbxContent>
                </v:textbox>
              </v:shape>
            </w:pict>
          </mc:Fallback>
        </mc:AlternateContent>
      </w:r>
      <w:r w:rsidRPr="00AB191D">
        <w:rPr>
          <w:b/>
          <w:noProof/>
          <w:sz w:val="24"/>
          <w:szCs w:val="24"/>
          <w:lang w:val="en-GB" w:eastAsia="en-GB"/>
        </w:rPr>
        <mc:AlternateContent>
          <mc:Choice Requires="wps">
            <w:drawing>
              <wp:anchor distT="0" distB="0" distL="114300" distR="114300" simplePos="0" relativeHeight="251666432" behindDoc="0" locked="0" layoutInCell="1" allowOverlap="1" wp14:anchorId="2668B08F" wp14:editId="78C2FF87">
                <wp:simplePos x="0" y="0"/>
                <wp:positionH relativeFrom="column">
                  <wp:posOffset>4109085</wp:posOffset>
                </wp:positionH>
                <wp:positionV relativeFrom="paragraph">
                  <wp:posOffset>38100</wp:posOffset>
                </wp:positionV>
                <wp:extent cx="371475" cy="228600"/>
                <wp:effectExtent l="0" t="0" r="9525" b="0"/>
                <wp:wrapNone/>
                <wp:docPr id="9"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28600"/>
                        </a:xfrm>
                        <a:prstGeom prst="rect">
                          <a:avLst/>
                        </a:prstGeom>
                        <a:solidFill>
                          <a:srgbClr val="FFFFFF"/>
                        </a:solidFill>
                        <a:ln w="9525">
                          <a:noFill/>
                          <a:miter lim="800000"/>
                          <a:headEnd/>
                          <a:tailEnd/>
                        </a:ln>
                      </wps:spPr>
                      <wps:txbx>
                        <w:txbxContent>
                          <w:p w14:paraId="4193F38A" w14:textId="77777777" w:rsidR="00DF2FE4" w:rsidRPr="004C55CC" w:rsidRDefault="00DF2FE4" w:rsidP="00DF2FE4">
                            <w:pPr>
                              <w:rPr>
                                <w:rFonts w:ascii="Arial" w:hAnsi="Arial" w:cs="Arial"/>
                                <w:sz w:val="18"/>
                                <w:szCs w:val="18"/>
                                <w:lang w:val="pt-BR"/>
                              </w:rPr>
                            </w:pPr>
                            <w:r w:rsidRPr="004C55CC">
                              <w:rPr>
                                <w:rFonts w:ascii="Arial" w:hAnsi="Arial" w:cs="Arial"/>
                                <w:sz w:val="18"/>
                                <w:szCs w:val="18"/>
                                <w:lang w:val="pt-BR"/>
                              </w:rPr>
                              <w:t>(</w:t>
                            </w:r>
                            <w:r>
                              <w:rPr>
                                <w:rFonts w:ascii="Arial" w:hAnsi="Arial" w:cs="Arial"/>
                                <w:sz w:val="18"/>
                                <w:szCs w:val="18"/>
                                <w:lang w:val="pt-BR"/>
                              </w:rPr>
                              <w:t>b</w:t>
                            </w:r>
                            <w:r w:rsidRPr="004C55CC">
                              <w:rPr>
                                <w:rFonts w:ascii="Arial" w:hAnsi="Arial" w:cs="Arial"/>
                                <w:sz w:val="18"/>
                                <w:szCs w:val="18"/>
                                <w:lang w:val="pt-BR"/>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68B08F" id="_x0000_s1030" type="#_x0000_t202" style="position:absolute;margin-left:323.55pt;margin-top:3pt;width:29.25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i6DJwIAACcEAAAOAAAAZHJzL2Uyb0RvYy54bWysU8tu2zAQvBfoPxC815JVO3YEy0Hq1EWB&#10;9AEk/YAVRVlEKa5K0pbcr8+Ssl0jvRXVgeBql8PZ2eHqbmg1O0jrFJqCTycpZ9IIrJTZFfzH8/bd&#10;kjPnwVSg0ciCH6Xjd+u3b1Z9l8sMG9SVtIxAjMv7ruCN912eJE40sgU3wU4aStZoW/AU2l1SWegJ&#10;vdVJlqY3SY+26iwK6Rz9fRiTfB3x61oK/62unfRMF5y4+bjauJZhTdYryHcWukaJEw34BxYtKEOX&#10;XqAewAPbW/UXVKuERYe1nwhsE6xrJWTsgbqZpq+6eWqgk7EXEsd1F5nc/4MVXw/fLVNVwW85M9DS&#10;iDagBmCVZM9y8MiyoFHfuZxKnzoq9sMHHGjWsV/XPaL46ZjBTQNmJ++txb6RUBHHaTiZXB0dcVwA&#10;KfsvWNFlsPcYgYbatkFAkoQROs3qeJkP8WCCfr5fTGeLOWeCUlm2vEnj/BLIz4c76/wniS0Lm4Jb&#10;Gn8Eh8Oj84EM5OeScJdDraqt0joGdldutGUHIKts4xf5vyrThvUk1jybR2SD4Xx0Uas8WVmrtuDL&#10;NHyjuYIYH00VSzwoPe6JiTYndYIgozR+KIc4jNlZ9BKrI8llcXQuvTTaNGh/c9aTawvufu3BSs70&#10;Z0OS305ns2DzGMzmi4wCe50przNgBEEV3HM2bjc+Po0gh8F7Gk2tomxhhiOTE2VyY1Tz9HKC3a/j&#10;WPXnfa9fAAAA//8DAFBLAwQUAAYACAAAACEA9v37Ld0AAAAIAQAADwAAAGRycy9kb3ducmV2Lnht&#10;bEyPzU7DMBCE70i8g7VIXBC1W6UJhDgVVAJx7c8DbGI3iYjXUew26dt3OcFtRzOa/abYzK4XFzuG&#10;zpOG5UKBsFR701Gj4Xj4fH4BESKSwd6T1XC1ATbl/V2BufET7exlHxvBJRRy1NDGOORShrq1DsPC&#10;D5bYO/nRYWQ5NtKMOHG56+VKqVQ67Ig/tDjYbWvrn/3ZaTh9T0/r16n6isdsl6Qf2GWVv2r9+DC/&#10;v4GIdo5/YfjFZ3QomanyZzJB9BrSJFtylA+exH6m1imISkOyUiDLQv4fUN4AAAD//wMAUEsBAi0A&#10;FAAGAAgAAAAhALaDOJL+AAAA4QEAABMAAAAAAAAAAAAAAAAAAAAAAFtDb250ZW50X1R5cGVzXS54&#10;bWxQSwECLQAUAAYACAAAACEAOP0h/9YAAACUAQAACwAAAAAAAAAAAAAAAAAvAQAAX3JlbHMvLnJl&#10;bHNQSwECLQAUAAYACAAAACEAWT4ugycCAAAnBAAADgAAAAAAAAAAAAAAAAAuAgAAZHJzL2Uyb0Rv&#10;Yy54bWxQSwECLQAUAAYACAAAACEA9v37Ld0AAAAIAQAADwAAAAAAAAAAAAAAAACBBAAAZHJzL2Rv&#10;d25yZXYueG1sUEsFBgAAAAAEAAQA8wAAAIsFAAAAAA==&#10;" stroked="f">
                <v:textbox>
                  <w:txbxContent>
                    <w:p w14:paraId="4193F38A" w14:textId="77777777" w:rsidR="00DF2FE4" w:rsidRPr="004C55CC" w:rsidRDefault="00DF2FE4" w:rsidP="00DF2FE4">
                      <w:pPr>
                        <w:rPr>
                          <w:rFonts w:ascii="Arial" w:hAnsi="Arial" w:cs="Arial"/>
                          <w:sz w:val="18"/>
                          <w:szCs w:val="18"/>
                          <w:lang w:val="pt-BR"/>
                        </w:rPr>
                      </w:pPr>
                      <w:r w:rsidRPr="004C55CC">
                        <w:rPr>
                          <w:rFonts w:ascii="Arial" w:hAnsi="Arial" w:cs="Arial"/>
                          <w:sz w:val="18"/>
                          <w:szCs w:val="18"/>
                          <w:lang w:val="pt-BR"/>
                        </w:rPr>
                        <w:t>(</w:t>
                      </w:r>
                      <w:r>
                        <w:rPr>
                          <w:rFonts w:ascii="Arial" w:hAnsi="Arial" w:cs="Arial"/>
                          <w:sz w:val="18"/>
                          <w:szCs w:val="18"/>
                          <w:lang w:val="pt-BR"/>
                        </w:rPr>
                        <w:t>b</w:t>
                      </w:r>
                      <w:r w:rsidRPr="004C55CC">
                        <w:rPr>
                          <w:rFonts w:ascii="Arial" w:hAnsi="Arial" w:cs="Arial"/>
                          <w:sz w:val="18"/>
                          <w:szCs w:val="18"/>
                          <w:lang w:val="pt-BR"/>
                        </w:rPr>
                        <w:t>)</w:t>
                      </w:r>
                    </w:p>
                  </w:txbxContent>
                </v:textbox>
              </v:shape>
            </w:pict>
          </mc:Fallback>
        </mc:AlternateContent>
      </w:r>
      <w:r w:rsidRPr="00AB191D">
        <w:rPr>
          <w:b/>
          <w:noProof/>
          <w:sz w:val="24"/>
          <w:szCs w:val="24"/>
          <w:lang w:val="en-GB" w:eastAsia="en-GB"/>
        </w:rPr>
        <mc:AlternateContent>
          <mc:Choice Requires="wps">
            <w:drawing>
              <wp:anchor distT="0" distB="0" distL="114300" distR="114300" simplePos="0" relativeHeight="251665408" behindDoc="0" locked="0" layoutInCell="1" allowOverlap="1" wp14:anchorId="3D30463F" wp14:editId="37323837">
                <wp:simplePos x="0" y="0"/>
                <wp:positionH relativeFrom="column">
                  <wp:posOffset>-215265</wp:posOffset>
                </wp:positionH>
                <wp:positionV relativeFrom="paragraph">
                  <wp:posOffset>47625</wp:posOffset>
                </wp:positionV>
                <wp:extent cx="371475" cy="228600"/>
                <wp:effectExtent l="0" t="0" r="9525" b="0"/>
                <wp:wrapNone/>
                <wp:docPr id="8"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28600"/>
                        </a:xfrm>
                        <a:prstGeom prst="rect">
                          <a:avLst/>
                        </a:prstGeom>
                        <a:solidFill>
                          <a:srgbClr val="FFFFFF"/>
                        </a:solidFill>
                        <a:ln w="9525">
                          <a:noFill/>
                          <a:miter lim="800000"/>
                          <a:headEnd/>
                          <a:tailEnd/>
                        </a:ln>
                      </wps:spPr>
                      <wps:txbx>
                        <w:txbxContent>
                          <w:p w14:paraId="2255686D" w14:textId="77777777" w:rsidR="00DF2FE4" w:rsidRPr="004C55CC" w:rsidRDefault="00DF2FE4" w:rsidP="00DF2FE4">
                            <w:pPr>
                              <w:rPr>
                                <w:rFonts w:ascii="Arial" w:hAnsi="Arial" w:cs="Arial"/>
                                <w:sz w:val="18"/>
                                <w:szCs w:val="18"/>
                                <w:lang w:val="pt-BR"/>
                              </w:rPr>
                            </w:pPr>
                            <w:r w:rsidRPr="004C55CC">
                              <w:rPr>
                                <w:rFonts w:ascii="Arial" w:hAnsi="Arial" w:cs="Arial"/>
                                <w:sz w:val="18"/>
                                <w:szCs w:val="18"/>
                                <w:lang w:val="pt-BR"/>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30463F" id="_x0000_s1031" type="#_x0000_t202" style="position:absolute;margin-left:-16.95pt;margin-top:3.75pt;width:29.2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84uJgIAACcEAAAOAAAAZHJzL2Uyb0RvYy54bWysU9uO2yAQfa/Uf0C8N3bcZC9WnNU221SV&#10;thdptx8wwThGBcYFEjv9+h1wkkbbt6p+QIxnOJw5Z1jcDUazvXReoa34dJJzJq3AWtltxX88r9/d&#10;cOYD2Bo0Wlnxg/T8bvn2zaLvSllgi7qWjhGI9WXfVbwNoSuzzItWGvAT7KSlZIPOQKDQbbPaQU/o&#10;RmdFnl9lPbq6cyik9/T3YUzyZcJvGinCt6bxMjBdceIW0urSuolrtlxAuXXQtUocacA/sDCgLF16&#10;hnqAAGzn1F9QRgmHHpswEWgybBolZOqBupnmr7p5aqGTqRcSx3dnmfz/gxVf998dU3XFySgLhixa&#10;gRqA1ZI9yyEgK6JGfedLKn3qqDgMH3Agr1O/vntE8dMzi6sW7FbeO4d9K6EmjtN4Mrs4OuL4CLLp&#10;v2BNl8EuYAIaGmeigCQJI3Ty6nD2h3gwQT/fX09n13POBKWK4uYqT/5lUJ4Od86HTxINi5uKO7I/&#10;gcP+0YdIBspTSbzLo1b1WmmdArfdrLRje6BRWacv8X9Vpi3rK347L+YJ2WI8n6bIqECjrJUhLfP4&#10;jcMVxfho61QSQOlxT0y0PaoTBRmlCcNmSGbMT6JvsD6QXA7HyaWXRpsW3W/OepraivtfO3CSM/3Z&#10;kuS309ksjnkKZvPrggJ3mdlcZsAKgqp44GzcrkJ6GlEOi/dkTaOSbNHDkcmRMk1jUvP4cuK4X8ap&#10;6s/7Xr4AAAD//wMAUEsDBBQABgAIAAAAIQCbQVS+3AAAAAcBAAAPAAAAZHJzL2Rvd25yZXYueG1s&#10;TI7NTsMwEITvSLyDtUhcUOvQ/NGQTQVIIK4tfYBNvE0iYjuK3SZ9e8wJjqMZffOVu0UP4sKT661B&#10;eFxHINg0VvWmRTh+va+eQDhPRtFgDSNc2cGuur0pqVB2Nnu+HHwrAsS4ghA678dCStd0rMmt7cgm&#10;dCc7afIhTq1UE80Brge5iaJMaupNeOho5LeOm+/DWSOcPueHdDvXH/6Y75Pslfq8tlfE+7vl5RmE&#10;58X/jeFXP6hDFZxqezbKiQFhFcfbMEXIUxCh3yQZiBohiVOQVSn/+1c/AAAA//8DAFBLAQItABQA&#10;BgAIAAAAIQC2gziS/gAAAOEBAAATAAAAAAAAAAAAAAAAAAAAAABbQ29udGVudF9UeXBlc10ueG1s&#10;UEsBAi0AFAAGAAgAAAAhADj9If/WAAAAlAEAAAsAAAAAAAAAAAAAAAAALwEAAF9yZWxzLy5yZWxz&#10;UEsBAi0AFAAGAAgAAAAhAFDvzi4mAgAAJwQAAA4AAAAAAAAAAAAAAAAALgIAAGRycy9lMm9Eb2Mu&#10;eG1sUEsBAi0AFAAGAAgAAAAhAJtBVL7cAAAABwEAAA8AAAAAAAAAAAAAAAAAgAQAAGRycy9kb3du&#10;cmV2LnhtbFBLBQYAAAAABAAEAPMAAACJBQAAAAA=&#10;" stroked="f">
                <v:textbox>
                  <w:txbxContent>
                    <w:p w14:paraId="2255686D" w14:textId="77777777" w:rsidR="00DF2FE4" w:rsidRPr="004C55CC" w:rsidRDefault="00DF2FE4" w:rsidP="00DF2FE4">
                      <w:pPr>
                        <w:rPr>
                          <w:rFonts w:ascii="Arial" w:hAnsi="Arial" w:cs="Arial"/>
                          <w:sz w:val="18"/>
                          <w:szCs w:val="18"/>
                          <w:lang w:val="pt-BR"/>
                        </w:rPr>
                      </w:pPr>
                      <w:r w:rsidRPr="004C55CC">
                        <w:rPr>
                          <w:rFonts w:ascii="Arial" w:hAnsi="Arial" w:cs="Arial"/>
                          <w:sz w:val="18"/>
                          <w:szCs w:val="18"/>
                          <w:lang w:val="pt-BR"/>
                        </w:rPr>
                        <w:t>(a)</w:t>
                      </w:r>
                    </w:p>
                  </w:txbxContent>
                </v:textbox>
              </v:shape>
            </w:pict>
          </mc:Fallback>
        </mc:AlternateContent>
      </w:r>
      <w:r w:rsidR="004300C1" w:rsidRPr="00AB191D">
        <w:rPr>
          <w:b/>
          <w:noProof/>
          <w:sz w:val="24"/>
          <w:szCs w:val="24"/>
          <w:lang w:val="en-GB" w:eastAsia="en-GB"/>
        </w:rPr>
        <w:drawing>
          <wp:inline distT="0" distB="0" distL="0" distR="0" wp14:anchorId="730560E9" wp14:editId="46CE3C84">
            <wp:extent cx="8618220" cy="541782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SubgruposAgeGroup.tif"/>
                    <pic:cNvPicPr/>
                  </pic:nvPicPr>
                  <pic:blipFill>
                    <a:blip r:embed="rId13">
                      <a:clrChange>
                        <a:clrFrom>
                          <a:srgbClr val="FBFBFB">
                            <a:alpha val="98039"/>
                          </a:srgbClr>
                        </a:clrFrom>
                        <a:clrTo>
                          <a:srgbClr val="FBFBFB">
                            <a:alpha val="0"/>
                          </a:srgbClr>
                        </a:clrTo>
                      </a:clrChange>
                      <a:extLst>
                        <a:ext uri="{28A0092B-C50C-407E-A947-70E740481C1C}">
                          <a14:useLocalDpi xmlns:a14="http://schemas.microsoft.com/office/drawing/2010/main" val="0"/>
                        </a:ext>
                      </a:extLst>
                    </a:blip>
                    <a:stretch>
                      <a:fillRect/>
                    </a:stretch>
                  </pic:blipFill>
                  <pic:spPr>
                    <a:xfrm>
                      <a:off x="0" y="0"/>
                      <a:ext cx="8618220" cy="5417820"/>
                    </a:xfrm>
                    <a:prstGeom prst="rect">
                      <a:avLst/>
                    </a:prstGeom>
                    <a:noFill/>
                    <a:ln>
                      <a:noFill/>
                    </a:ln>
                  </pic:spPr>
                </pic:pic>
              </a:graphicData>
            </a:graphic>
          </wp:inline>
        </w:drawing>
      </w:r>
    </w:p>
    <w:p w14:paraId="62A93F5B" w14:textId="3A457708" w:rsidR="00DF2FE4" w:rsidRPr="00AB191D" w:rsidRDefault="004300C1" w:rsidP="00DF2FE4">
      <w:pPr>
        <w:pStyle w:val="Heading1"/>
        <w:rPr>
          <w:lang w:val="en-GB"/>
        </w:rPr>
      </w:pPr>
      <w:bookmarkStart w:id="13" w:name="_Toc63524532"/>
      <w:r w:rsidRPr="00AB191D">
        <w:rPr>
          <w:b/>
          <w:lang w:val="en-GB"/>
        </w:rPr>
        <w:lastRenderedPageBreak/>
        <w:t>Supplementary Figure 2.</w:t>
      </w:r>
      <w:r w:rsidRPr="00AB191D">
        <w:rPr>
          <w:lang w:val="en-GB"/>
        </w:rPr>
        <w:t xml:space="preserve"> </w:t>
      </w:r>
      <w:r w:rsidR="00DF2FE4" w:rsidRPr="00AB191D">
        <w:rPr>
          <w:lang w:val="en-GB"/>
        </w:rPr>
        <w:t>Estimated survey weighted percent change in population mean intake of nutrients* per day according to age group based on the 2015 Healthy Survey of São Paulo. (a) white rice replaced for brown rice (model 1), (b) white bread was replaced for whole-wheat bread (model 2), (c) white rice was replaced for brown rice, and white bread was replaced for whole-wheat bread (model 3). White bars represent percent changes estimated for adolescents. Light gray bars percent changes estimated for adults. Dark gray bars represent percent changes estimated for older adults. Dashed gray lines represent the cut-off points for strong changes (10% or -10% change). Error bars represent standard error.</w:t>
      </w:r>
      <w:bookmarkEnd w:id="13"/>
    </w:p>
    <w:p w14:paraId="2ECE0688" w14:textId="15F43E9C" w:rsidR="004300C1" w:rsidRPr="00AB191D" w:rsidRDefault="00DF2FE4" w:rsidP="00DF2FE4">
      <w:pPr>
        <w:spacing w:after="0" w:line="360" w:lineRule="auto"/>
        <w:rPr>
          <w:rFonts w:ascii="Times New Roman" w:hAnsi="Times New Roman" w:cs="Times New Roman"/>
          <w:b/>
          <w:sz w:val="20"/>
          <w:szCs w:val="20"/>
          <w:lang w:val="en-GB"/>
        </w:rPr>
      </w:pPr>
      <w:r w:rsidRPr="00AB191D">
        <w:rPr>
          <w:rFonts w:ascii="Times New Roman" w:hAnsi="Times New Roman" w:cs="Times New Roman"/>
          <w:sz w:val="20"/>
          <w:szCs w:val="20"/>
          <w:lang w:val="en-GB"/>
        </w:rPr>
        <w:t>*Only nutrients that changed 5% or more comparing observed and modelled intakes in any of the models were presented.</w:t>
      </w:r>
    </w:p>
    <w:p w14:paraId="31AC50E3" w14:textId="0A5402E7" w:rsidR="00132471" w:rsidRPr="00AB191D" w:rsidRDefault="00132471">
      <w:pPr>
        <w:rPr>
          <w:b/>
          <w:sz w:val="24"/>
          <w:szCs w:val="24"/>
        </w:rPr>
      </w:pPr>
    </w:p>
    <w:p w14:paraId="540009E5" w14:textId="77777777" w:rsidR="00DF2FE4" w:rsidRPr="00AB191D" w:rsidRDefault="00DF2FE4">
      <w:pPr>
        <w:rPr>
          <w:b/>
          <w:sz w:val="24"/>
          <w:szCs w:val="24"/>
        </w:rPr>
      </w:pPr>
    </w:p>
    <w:p w14:paraId="5E501E33" w14:textId="77777777" w:rsidR="0091329B" w:rsidRPr="00AB191D" w:rsidRDefault="0091329B" w:rsidP="005121A2">
      <w:pPr>
        <w:pStyle w:val="Footer"/>
        <w:tabs>
          <w:tab w:val="clear" w:pos="4680"/>
          <w:tab w:val="clear" w:pos="9360"/>
          <w:tab w:val="left" w:pos="2375"/>
        </w:tabs>
        <w:spacing w:before="0" w:after="0"/>
        <w:ind w:right="57"/>
        <w:rPr>
          <w:b/>
          <w:sz w:val="24"/>
          <w:szCs w:val="24"/>
        </w:rPr>
      </w:pPr>
      <w:r w:rsidRPr="00AB191D">
        <w:rPr>
          <w:b/>
          <w:sz w:val="24"/>
          <w:szCs w:val="24"/>
        </w:rPr>
        <w:t>Reference</w:t>
      </w:r>
    </w:p>
    <w:p w14:paraId="42A36112" w14:textId="77777777" w:rsidR="0091329B" w:rsidRPr="00AB191D" w:rsidRDefault="0091329B" w:rsidP="005121A2">
      <w:pPr>
        <w:pStyle w:val="Footer"/>
        <w:spacing w:before="0" w:after="0"/>
        <w:ind w:right="57"/>
        <w:rPr>
          <w:b/>
          <w:sz w:val="24"/>
          <w:szCs w:val="24"/>
        </w:rPr>
      </w:pPr>
    </w:p>
    <w:p w14:paraId="10CFC184" w14:textId="5593E215" w:rsidR="005622D1" w:rsidRPr="00AB191D" w:rsidRDefault="00A55E08" w:rsidP="002A7A99">
      <w:pPr>
        <w:pStyle w:val="ListParagraph"/>
        <w:numPr>
          <w:ilvl w:val="0"/>
          <w:numId w:val="1"/>
        </w:numPr>
        <w:ind w:right="57"/>
      </w:pPr>
      <w:r w:rsidRPr="00AB191D">
        <w:rPr>
          <w:rFonts w:ascii="Times New Roman" w:hAnsi="Times New Roman" w:cs="Times New Roman"/>
          <w:sz w:val="24"/>
          <w:szCs w:val="24"/>
          <w:lang w:val="pt-BR"/>
        </w:rPr>
        <w:t>Pereira JL, Mendes</w:t>
      </w:r>
      <w:r w:rsidR="00D222D0" w:rsidRPr="00AB191D">
        <w:rPr>
          <w:rFonts w:ascii="Times New Roman" w:hAnsi="Times New Roman" w:cs="Times New Roman"/>
          <w:sz w:val="24"/>
          <w:szCs w:val="24"/>
          <w:lang w:val="pt-BR"/>
        </w:rPr>
        <w:t xml:space="preserve"> </w:t>
      </w:r>
      <w:r w:rsidRPr="00AB191D">
        <w:rPr>
          <w:rFonts w:ascii="Times New Roman" w:hAnsi="Times New Roman" w:cs="Times New Roman"/>
          <w:sz w:val="24"/>
          <w:szCs w:val="24"/>
          <w:lang w:val="pt-BR"/>
        </w:rPr>
        <w:t>A, Crispim SP</w:t>
      </w:r>
      <w:r w:rsidR="002A7A99" w:rsidRPr="00AB191D">
        <w:rPr>
          <w:rFonts w:ascii="Times New Roman" w:hAnsi="Times New Roman" w:cs="Times New Roman"/>
          <w:sz w:val="24"/>
          <w:szCs w:val="24"/>
          <w:lang w:val="pt-BR"/>
        </w:rPr>
        <w:t xml:space="preserve"> </w:t>
      </w:r>
      <w:r w:rsidR="002A7A99" w:rsidRPr="00AB191D">
        <w:rPr>
          <w:rFonts w:ascii="Times New Roman" w:hAnsi="Times New Roman" w:cs="Times New Roman"/>
          <w:i/>
          <w:sz w:val="24"/>
          <w:szCs w:val="24"/>
          <w:lang w:val="pt-BR"/>
        </w:rPr>
        <w:t>et al</w:t>
      </w:r>
      <w:r w:rsidR="00F852A5" w:rsidRPr="00AB191D">
        <w:rPr>
          <w:rFonts w:ascii="Times New Roman" w:hAnsi="Times New Roman" w:cs="Times New Roman"/>
          <w:i/>
          <w:sz w:val="24"/>
          <w:szCs w:val="24"/>
          <w:lang w:val="pt-BR"/>
        </w:rPr>
        <w:t>.</w:t>
      </w:r>
      <w:r w:rsidR="002A7A99" w:rsidRPr="00AB191D">
        <w:rPr>
          <w:rFonts w:ascii="Times New Roman" w:hAnsi="Times New Roman" w:cs="Times New Roman"/>
          <w:sz w:val="24"/>
          <w:szCs w:val="24"/>
          <w:lang w:val="pt-BR"/>
        </w:rPr>
        <w:t xml:space="preserve"> </w:t>
      </w:r>
      <w:r w:rsidR="002A7A99" w:rsidRPr="00AB191D">
        <w:rPr>
          <w:rFonts w:ascii="Times New Roman" w:hAnsi="Times New Roman" w:cs="Times New Roman"/>
          <w:sz w:val="24"/>
          <w:szCs w:val="24"/>
        </w:rPr>
        <w:t>(2016)</w:t>
      </w:r>
      <w:r w:rsidR="0091329B" w:rsidRPr="00AB191D">
        <w:rPr>
          <w:rFonts w:ascii="Times New Roman" w:hAnsi="Times New Roman" w:cs="Times New Roman"/>
          <w:sz w:val="24"/>
          <w:szCs w:val="24"/>
        </w:rPr>
        <w:t xml:space="preserve"> Association of Overweight with Food Portion Size among Adults of Sao Paulo - Brazil. </w:t>
      </w:r>
      <w:r w:rsidR="0091329B" w:rsidRPr="00AB191D">
        <w:rPr>
          <w:rFonts w:ascii="Times New Roman" w:hAnsi="Times New Roman" w:cs="Times New Roman"/>
          <w:i/>
          <w:sz w:val="24"/>
          <w:szCs w:val="24"/>
        </w:rPr>
        <w:t>PLoS One</w:t>
      </w:r>
      <w:r w:rsidR="00D222D0" w:rsidRPr="00AB191D">
        <w:rPr>
          <w:rFonts w:ascii="Times New Roman" w:hAnsi="Times New Roman" w:cs="Times New Roman"/>
          <w:sz w:val="24"/>
          <w:szCs w:val="24"/>
        </w:rPr>
        <w:t xml:space="preserve"> </w:t>
      </w:r>
      <w:r w:rsidRPr="00AB191D">
        <w:rPr>
          <w:rFonts w:ascii="Times New Roman" w:hAnsi="Times New Roman" w:cs="Times New Roman"/>
          <w:b/>
          <w:sz w:val="24"/>
          <w:szCs w:val="24"/>
        </w:rPr>
        <w:t>11</w:t>
      </w:r>
      <w:r w:rsidRPr="00AB191D">
        <w:rPr>
          <w:rFonts w:ascii="Times New Roman" w:hAnsi="Times New Roman" w:cs="Times New Roman"/>
          <w:sz w:val="24"/>
          <w:szCs w:val="24"/>
        </w:rPr>
        <w:t xml:space="preserve">, </w:t>
      </w:r>
      <w:r w:rsidR="002A7A99" w:rsidRPr="00AB191D">
        <w:rPr>
          <w:rFonts w:ascii="Times New Roman" w:hAnsi="Times New Roman" w:cs="Times New Roman"/>
          <w:sz w:val="24"/>
          <w:szCs w:val="24"/>
        </w:rPr>
        <w:t>e</w:t>
      </w:r>
      <w:r w:rsidRPr="00AB191D">
        <w:rPr>
          <w:rFonts w:ascii="Times New Roman" w:hAnsi="Times New Roman" w:cs="Times New Roman"/>
          <w:sz w:val="24"/>
          <w:szCs w:val="24"/>
        </w:rPr>
        <w:t>0164127</w:t>
      </w:r>
      <w:r w:rsidR="0091329B" w:rsidRPr="00AB191D">
        <w:rPr>
          <w:rFonts w:ascii="Times New Roman" w:hAnsi="Times New Roman" w:cs="Times New Roman"/>
          <w:sz w:val="24"/>
          <w:szCs w:val="24"/>
        </w:rPr>
        <w:t>.</w:t>
      </w:r>
      <w:r w:rsidR="00D222D0" w:rsidRPr="00AB191D">
        <w:rPr>
          <w:rFonts w:ascii="Times New Roman" w:hAnsi="Times New Roman" w:cs="Times New Roman"/>
          <w:sz w:val="24"/>
          <w:szCs w:val="24"/>
        </w:rPr>
        <w:t xml:space="preserve"> doi:10.1371/journal.pone.0164127</w:t>
      </w:r>
      <w:r w:rsidR="002A7A99" w:rsidRPr="00AB191D">
        <w:rPr>
          <w:rFonts w:ascii="Times New Roman" w:hAnsi="Times New Roman" w:cs="Times New Roman"/>
          <w:sz w:val="24"/>
          <w:szCs w:val="24"/>
        </w:rPr>
        <w:t>.</w:t>
      </w:r>
      <w:bookmarkStart w:id="14" w:name="_GoBack"/>
      <w:bookmarkEnd w:id="14"/>
    </w:p>
    <w:sectPr w:rsidR="005622D1" w:rsidRPr="00AB191D" w:rsidSect="00B820BA">
      <w:pgSz w:w="15840" w:h="12240"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3B9083" w14:textId="77777777" w:rsidR="00BD4392" w:rsidRDefault="00BD4392" w:rsidP="00EB5CFB">
      <w:pPr>
        <w:spacing w:after="0" w:line="240" w:lineRule="auto"/>
      </w:pPr>
      <w:r>
        <w:separator/>
      </w:r>
    </w:p>
  </w:endnote>
  <w:endnote w:type="continuationSeparator" w:id="0">
    <w:p w14:paraId="31E187EC" w14:textId="77777777" w:rsidR="00BD4392" w:rsidRDefault="00BD4392" w:rsidP="00EB5C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793DB1" w14:textId="77777777" w:rsidR="00BD4392" w:rsidRDefault="00BD4392" w:rsidP="00EB5CFB">
      <w:pPr>
        <w:spacing w:after="0" w:line="240" w:lineRule="auto"/>
      </w:pPr>
      <w:r>
        <w:separator/>
      </w:r>
    </w:p>
  </w:footnote>
  <w:footnote w:type="continuationSeparator" w:id="0">
    <w:p w14:paraId="53D20A2D" w14:textId="77777777" w:rsidR="00BD4392" w:rsidRDefault="00BD4392" w:rsidP="00EB5C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0912059"/>
      <w:docPartObj>
        <w:docPartGallery w:val="Page Numbers (Top of Page)"/>
        <w:docPartUnique/>
      </w:docPartObj>
    </w:sdtPr>
    <w:sdtEndPr/>
    <w:sdtContent>
      <w:p w14:paraId="56E9631F" w14:textId="09C0C40A" w:rsidR="004D71FC" w:rsidRDefault="004D71FC">
        <w:pPr>
          <w:pStyle w:val="Header"/>
          <w:jc w:val="right"/>
        </w:pPr>
        <w:r>
          <w:fldChar w:fldCharType="begin"/>
        </w:r>
        <w:r>
          <w:instrText>PAGE   \* MERGEFORMAT</w:instrText>
        </w:r>
        <w:r>
          <w:fldChar w:fldCharType="separate"/>
        </w:r>
        <w:r w:rsidR="00AB191D" w:rsidRPr="00AB191D">
          <w:rPr>
            <w:noProof/>
            <w:lang w:val="pt-BR"/>
          </w:rPr>
          <w:t>1</w:t>
        </w:r>
        <w:r>
          <w:fldChar w:fldCharType="end"/>
        </w:r>
      </w:p>
    </w:sdtContent>
  </w:sdt>
  <w:p w14:paraId="528C74FA" w14:textId="77777777" w:rsidR="004D71FC" w:rsidRDefault="004D71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942FCD"/>
    <w:multiLevelType w:val="hybridMultilevel"/>
    <w:tmpl w:val="70A2745A"/>
    <w:lvl w:ilvl="0" w:tplc="21D8C56C">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29B"/>
    <w:rsid w:val="00001617"/>
    <w:rsid w:val="00002153"/>
    <w:rsid w:val="00014F32"/>
    <w:rsid w:val="000203D2"/>
    <w:rsid w:val="00020A84"/>
    <w:rsid w:val="00047D5D"/>
    <w:rsid w:val="00051D4D"/>
    <w:rsid w:val="0005543B"/>
    <w:rsid w:val="000735AC"/>
    <w:rsid w:val="00090A5F"/>
    <w:rsid w:val="00094FD2"/>
    <w:rsid w:val="000A7947"/>
    <w:rsid w:val="000D6554"/>
    <w:rsid w:val="001026C3"/>
    <w:rsid w:val="00102830"/>
    <w:rsid w:val="00111C31"/>
    <w:rsid w:val="00124E4F"/>
    <w:rsid w:val="00125E53"/>
    <w:rsid w:val="00127751"/>
    <w:rsid w:val="00132471"/>
    <w:rsid w:val="001353F3"/>
    <w:rsid w:val="00137A92"/>
    <w:rsid w:val="001776C8"/>
    <w:rsid w:val="001C3E26"/>
    <w:rsid w:val="001C7429"/>
    <w:rsid w:val="001D4025"/>
    <w:rsid w:val="001E5D95"/>
    <w:rsid w:val="002040B9"/>
    <w:rsid w:val="00205A4C"/>
    <w:rsid w:val="00236572"/>
    <w:rsid w:val="00241D02"/>
    <w:rsid w:val="0025322F"/>
    <w:rsid w:val="00255D2F"/>
    <w:rsid w:val="00264EF1"/>
    <w:rsid w:val="002669C9"/>
    <w:rsid w:val="00267045"/>
    <w:rsid w:val="00267FA5"/>
    <w:rsid w:val="00271638"/>
    <w:rsid w:val="00271E26"/>
    <w:rsid w:val="0028125E"/>
    <w:rsid w:val="002A7A99"/>
    <w:rsid w:val="002C4AEA"/>
    <w:rsid w:val="002D3776"/>
    <w:rsid w:val="002E38B0"/>
    <w:rsid w:val="002F4B6E"/>
    <w:rsid w:val="00312851"/>
    <w:rsid w:val="00313448"/>
    <w:rsid w:val="00322413"/>
    <w:rsid w:val="00343516"/>
    <w:rsid w:val="00344887"/>
    <w:rsid w:val="00350B41"/>
    <w:rsid w:val="00356282"/>
    <w:rsid w:val="00374895"/>
    <w:rsid w:val="0037602D"/>
    <w:rsid w:val="00385657"/>
    <w:rsid w:val="00386BA6"/>
    <w:rsid w:val="003A145D"/>
    <w:rsid w:val="003A385F"/>
    <w:rsid w:val="003B13EC"/>
    <w:rsid w:val="003B5186"/>
    <w:rsid w:val="003C35EC"/>
    <w:rsid w:val="003D4D84"/>
    <w:rsid w:val="003F2E68"/>
    <w:rsid w:val="003F6560"/>
    <w:rsid w:val="00412D4F"/>
    <w:rsid w:val="004300C1"/>
    <w:rsid w:val="00431EBF"/>
    <w:rsid w:val="00440B04"/>
    <w:rsid w:val="0045127F"/>
    <w:rsid w:val="00480649"/>
    <w:rsid w:val="004C55CC"/>
    <w:rsid w:val="004C6E5A"/>
    <w:rsid w:val="004D71FC"/>
    <w:rsid w:val="004E40ED"/>
    <w:rsid w:val="004F48B4"/>
    <w:rsid w:val="005121A2"/>
    <w:rsid w:val="00533985"/>
    <w:rsid w:val="00541C9A"/>
    <w:rsid w:val="005622D1"/>
    <w:rsid w:val="00571D84"/>
    <w:rsid w:val="00595637"/>
    <w:rsid w:val="005B691D"/>
    <w:rsid w:val="005D0E93"/>
    <w:rsid w:val="005D4E79"/>
    <w:rsid w:val="005F1B73"/>
    <w:rsid w:val="005F1D6C"/>
    <w:rsid w:val="00676B60"/>
    <w:rsid w:val="00686083"/>
    <w:rsid w:val="00690F3B"/>
    <w:rsid w:val="006B76D6"/>
    <w:rsid w:val="006E6141"/>
    <w:rsid w:val="006E6C99"/>
    <w:rsid w:val="006F0814"/>
    <w:rsid w:val="00704E81"/>
    <w:rsid w:val="0071280A"/>
    <w:rsid w:val="007258AA"/>
    <w:rsid w:val="0073781E"/>
    <w:rsid w:val="00746376"/>
    <w:rsid w:val="00746440"/>
    <w:rsid w:val="00747B37"/>
    <w:rsid w:val="00752C4A"/>
    <w:rsid w:val="00764221"/>
    <w:rsid w:val="0078139C"/>
    <w:rsid w:val="007A062C"/>
    <w:rsid w:val="007A3CBC"/>
    <w:rsid w:val="007D2E1A"/>
    <w:rsid w:val="007D4585"/>
    <w:rsid w:val="007E2E39"/>
    <w:rsid w:val="007F0206"/>
    <w:rsid w:val="008315DC"/>
    <w:rsid w:val="00872724"/>
    <w:rsid w:val="0088174A"/>
    <w:rsid w:val="00894BD3"/>
    <w:rsid w:val="0089688C"/>
    <w:rsid w:val="008C7688"/>
    <w:rsid w:val="008D1E6B"/>
    <w:rsid w:val="008D433B"/>
    <w:rsid w:val="008E0242"/>
    <w:rsid w:val="008E4CF2"/>
    <w:rsid w:val="008E70B8"/>
    <w:rsid w:val="008E7DCB"/>
    <w:rsid w:val="008F695B"/>
    <w:rsid w:val="008F769B"/>
    <w:rsid w:val="00907C9F"/>
    <w:rsid w:val="0091329B"/>
    <w:rsid w:val="00917724"/>
    <w:rsid w:val="00926188"/>
    <w:rsid w:val="00927806"/>
    <w:rsid w:val="009301D3"/>
    <w:rsid w:val="00946DEC"/>
    <w:rsid w:val="00952069"/>
    <w:rsid w:val="00955227"/>
    <w:rsid w:val="009812E7"/>
    <w:rsid w:val="009828F7"/>
    <w:rsid w:val="009A33C0"/>
    <w:rsid w:val="009A5528"/>
    <w:rsid w:val="009A6CEA"/>
    <w:rsid w:val="009B780A"/>
    <w:rsid w:val="009C02F5"/>
    <w:rsid w:val="009E5A5D"/>
    <w:rsid w:val="00A02FBC"/>
    <w:rsid w:val="00A10C1E"/>
    <w:rsid w:val="00A1786D"/>
    <w:rsid w:val="00A245C9"/>
    <w:rsid w:val="00A36F63"/>
    <w:rsid w:val="00A446CC"/>
    <w:rsid w:val="00A46659"/>
    <w:rsid w:val="00A5101F"/>
    <w:rsid w:val="00A55E08"/>
    <w:rsid w:val="00A7114E"/>
    <w:rsid w:val="00A8232C"/>
    <w:rsid w:val="00A834C1"/>
    <w:rsid w:val="00A91772"/>
    <w:rsid w:val="00AB191D"/>
    <w:rsid w:val="00AC5F0D"/>
    <w:rsid w:val="00AE5F6A"/>
    <w:rsid w:val="00AF0A93"/>
    <w:rsid w:val="00AF2661"/>
    <w:rsid w:val="00B067AD"/>
    <w:rsid w:val="00B130AC"/>
    <w:rsid w:val="00B2319F"/>
    <w:rsid w:val="00B44140"/>
    <w:rsid w:val="00B65599"/>
    <w:rsid w:val="00B76D4F"/>
    <w:rsid w:val="00B81308"/>
    <w:rsid w:val="00B820BA"/>
    <w:rsid w:val="00B96F4C"/>
    <w:rsid w:val="00BC2AA1"/>
    <w:rsid w:val="00BC3355"/>
    <w:rsid w:val="00BD120C"/>
    <w:rsid w:val="00BD4392"/>
    <w:rsid w:val="00BD5879"/>
    <w:rsid w:val="00BF42A2"/>
    <w:rsid w:val="00C00196"/>
    <w:rsid w:val="00C030E1"/>
    <w:rsid w:val="00C0467F"/>
    <w:rsid w:val="00C12E36"/>
    <w:rsid w:val="00C12E7A"/>
    <w:rsid w:val="00C162B2"/>
    <w:rsid w:val="00C31C57"/>
    <w:rsid w:val="00C45B82"/>
    <w:rsid w:val="00C5701D"/>
    <w:rsid w:val="00C604E4"/>
    <w:rsid w:val="00CC57A8"/>
    <w:rsid w:val="00CC7A16"/>
    <w:rsid w:val="00CD7959"/>
    <w:rsid w:val="00CE1A38"/>
    <w:rsid w:val="00D21524"/>
    <w:rsid w:val="00D222D0"/>
    <w:rsid w:val="00D23BF7"/>
    <w:rsid w:val="00D36F79"/>
    <w:rsid w:val="00D42C5A"/>
    <w:rsid w:val="00D42DD7"/>
    <w:rsid w:val="00D516C0"/>
    <w:rsid w:val="00D569D6"/>
    <w:rsid w:val="00D6282B"/>
    <w:rsid w:val="00D660CD"/>
    <w:rsid w:val="00D71E8E"/>
    <w:rsid w:val="00DC2713"/>
    <w:rsid w:val="00DD6245"/>
    <w:rsid w:val="00DD7F9E"/>
    <w:rsid w:val="00DE6FE5"/>
    <w:rsid w:val="00DF2FE4"/>
    <w:rsid w:val="00E04C75"/>
    <w:rsid w:val="00E069B1"/>
    <w:rsid w:val="00E07E19"/>
    <w:rsid w:val="00E111B5"/>
    <w:rsid w:val="00E13595"/>
    <w:rsid w:val="00E2178A"/>
    <w:rsid w:val="00E36BE0"/>
    <w:rsid w:val="00E4119C"/>
    <w:rsid w:val="00E42B36"/>
    <w:rsid w:val="00E44059"/>
    <w:rsid w:val="00E46BEC"/>
    <w:rsid w:val="00E631F7"/>
    <w:rsid w:val="00E63BC8"/>
    <w:rsid w:val="00E77B81"/>
    <w:rsid w:val="00EB1FC3"/>
    <w:rsid w:val="00EB5CFB"/>
    <w:rsid w:val="00EB6133"/>
    <w:rsid w:val="00EC64FB"/>
    <w:rsid w:val="00ED360E"/>
    <w:rsid w:val="00EF0B6A"/>
    <w:rsid w:val="00EF0BA0"/>
    <w:rsid w:val="00EF22E1"/>
    <w:rsid w:val="00EF3F91"/>
    <w:rsid w:val="00F10C4B"/>
    <w:rsid w:val="00F132E6"/>
    <w:rsid w:val="00F3586C"/>
    <w:rsid w:val="00F50545"/>
    <w:rsid w:val="00F538CD"/>
    <w:rsid w:val="00F54A31"/>
    <w:rsid w:val="00F550CF"/>
    <w:rsid w:val="00F550D8"/>
    <w:rsid w:val="00F73AD7"/>
    <w:rsid w:val="00F852A5"/>
    <w:rsid w:val="00FA590D"/>
    <w:rsid w:val="00FB3A13"/>
    <w:rsid w:val="00FC0C20"/>
    <w:rsid w:val="00FC36FD"/>
    <w:rsid w:val="00FC4CFE"/>
    <w:rsid w:val="00FD73AA"/>
    <w:rsid w:val="00FE1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E5122"/>
  <w15:docId w15:val="{86103AD2-D383-491D-BA74-0477BC99E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F2FE4"/>
    <w:pPr>
      <w:keepNext/>
      <w:keepLines/>
      <w:spacing w:after="120" w:line="360" w:lineRule="auto"/>
      <w:outlineLvl w:val="0"/>
    </w:pPr>
    <w:rPr>
      <w:rFonts w:ascii="Times New Roman" w:eastAsiaTheme="majorEastAsia" w:hAnsi="Times New Roman" w:cstheme="majorBidi"/>
      <w:bCs/>
      <w:sz w:val="24"/>
      <w:szCs w:val="28"/>
    </w:rPr>
  </w:style>
  <w:style w:type="paragraph" w:styleId="Heading3">
    <w:name w:val="heading 3"/>
    <w:basedOn w:val="Normal"/>
    <w:next w:val="Normal"/>
    <w:link w:val="Heading3Char"/>
    <w:uiPriority w:val="9"/>
    <w:semiHidden/>
    <w:unhideWhenUsed/>
    <w:qFormat/>
    <w:rsid w:val="004F48B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91329B"/>
    <w:pPr>
      <w:spacing w:before="840" w:after="240" w:line="240" w:lineRule="auto"/>
      <w:jc w:val="both"/>
    </w:pPr>
    <w:rPr>
      <w:rFonts w:ascii="Times New Roman" w:eastAsia="Calibri" w:hAnsi="Times New Roman" w:cs="Times New Roman"/>
      <w:iCs/>
      <w:sz w:val="24"/>
      <w:szCs w:val="18"/>
      <w:lang w:val="pt-BR"/>
    </w:rPr>
  </w:style>
  <w:style w:type="table" w:styleId="TableGrid">
    <w:name w:val="Table Grid"/>
    <w:basedOn w:val="TableNormal"/>
    <w:uiPriority w:val="59"/>
    <w:rsid w:val="0091329B"/>
    <w:pPr>
      <w:spacing w:after="0" w:line="240" w:lineRule="auto"/>
    </w:pPr>
    <w:rPr>
      <w:rFonts w:ascii="Times New Roman" w:hAnsi="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Pr>
    <w:tcPr>
      <w:shd w:val="clear" w:color="auto" w:fill="auto"/>
      <w:vAlign w:val="center"/>
    </w:tcPr>
    <w:tblStylePr w:type="firstRow">
      <w:rPr>
        <w:rFonts w:ascii="Times New Roman" w:hAnsi="Times New Roman"/>
        <w:caps/>
        <w:smallCaps w:val="0"/>
        <w:sz w:val="20"/>
      </w:rPr>
      <w:tblPr/>
      <w:tcPr>
        <w:shd w:val="clear" w:color="auto" w:fill="000000" w:themeFill="text1"/>
      </w:tcPr>
    </w:tblStylePr>
  </w:style>
  <w:style w:type="paragraph" w:styleId="Footer">
    <w:name w:val="footer"/>
    <w:basedOn w:val="Normal"/>
    <w:link w:val="FooterChar"/>
    <w:uiPriority w:val="99"/>
    <w:unhideWhenUsed/>
    <w:rsid w:val="0091329B"/>
    <w:pPr>
      <w:tabs>
        <w:tab w:val="center" w:pos="4680"/>
        <w:tab w:val="right" w:pos="9360"/>
      </w:tabs>
      <w:spacing w:before="120" w:after="840" w:line="240" w:lineRule="auto"/>
      <w:contextualSpacing/>
      <w:jc w:val="both"/>
    </w:pPr>
    <w:rPr>
      <w:rFonts w:ascii="Times New Roman" w:eastAsia="Calibri" w:hAnsi="Times New Roman" w:cs="Times New Roman"/>
      <w:sz w:val="20"/>
      <w:lang w:val="pt-BR"/>
    </w:rPr>
  </w:style>
  <w:style w:type="character" w:customStyle="1" w:styleId="FooterChar">
    <w:name w:val="Footer Char"/>
    <w:basedOn w:val="DefaultParagraphFont"/>
    <w:link w:val="Footer"/>
    <w:uiPriority w:val="99"/>
    <w:rsid w:val="0091329B"/>
    <w:rPr>
      <w:rFonts w:ascii="Times New Roman" w:eastAsia="Calibri" w:hAnsi="Times New Roman" w:cs="Times New Roman"/>
      <w:sz w:val="20"/>
      <w:lang w:val="pt-BR"/>
    </w:rPr>
  </w:style>
  <w:style w:type="character" w:customStyle="1" w:styleId="Heading1Char">
    <w:name w:val="Heading 1 Char"/>
    <w:basedOn w:val="DefaultParagraphFont"/>
    <w:link w:val="Heading1"/>
    <w:uiPriority w:val="9"/>
    <w:rsid w:val="00DF2FE4"/>
    <w:rPr>
      <w:rFonts w:ascii="Times New Roman" w:eastAsiaTheme="majorEastAsia" w:hAnsi="Times New Roman" w:cstheme="majorBidi"/>
      <w:bCs/>
      <w:sz w:val="24"/>
      <w:szCs w:val="28"/>
    </w:rPr>
  </w:style>
  <w:style w:type="paragraph" w:styleId="TOCHeading">
    <w:name w:val="TOC Heading"/>
    <w:basedOn w:val="Heading1"/>
    <w:next w:val="Normal"/>
    <w:uiPriority w:val="39"/>
    <w:semiHidden/>
    <w:unhideWhenUsed/>
    <w:qFormat/>
    <w:rsid w:val="00EB5CFB"/>
    <w:pPr>
      <w:spacing w:before="480" w:after="0" w:line="276" w:lineRule="auto"/>
      <w:outlineLvl w:val="9"/>
    </w:pPr>
    <w:rPr>
      <w:rFonts w:asciiTheme="majorHAnsi" w:hAnsiTheme="majorHAnsi"/>
      <w:b/>
      <w:color w:val="365F91" w:themeColor="accent1" w:themeShade="BF"/>
      <w:sz w:val="28"/>
    </w:rPr>
  </w:style>
  <w:style w:type="paragraph" w:styleId="TOC1">
    <w:name w:val="toc 1"/>
    <w:basedOn w:val="Normal"/>
    <w:next w:val="Normal"/>
    <w:autoRedefine/>
    <w:uiPriority w:val="39"/>
    <w:unhideWhenUsed/>
    <w:rsid w:val="00DF2FE4"/>
    <w:pPr>
      <w:tabs>
        <w:tab w:val="right" w:leader="dot" w:pos="9962"/>
      </w:tabs>
      <w:spacing w:before="120" w:after="120" w:line="240" w:lineRule="auto"/>
    </w:pPr>
    <w:rPr>
      <w:rFonts w:ascii="Times New Roman" w:hAnsi="Times New Roman" w:cs="Times New Roman"/>
      <w:b/>
      <w:sz w:val="24"/>
      <w:szCs w:val="24"/>
    </w:rPr>
  </w:style>
  <w:style w:type="character" w:styleId="Hyperlink">
    <w:name w:val="Hyperlink"/>
    <w:basedOn w:val="DefaultParagraphFont"/>
    <w:uiPriority w:val="99"/>
    <w:unhideWhenUsed/>
    <w:rsid w:val="00EB5CFB"/>
    <w:rPr>
      <w:color w:val="0000FF" w:themeColor="hyperlink"/>
      <w:u w:val="single"/>
    </w:rPr>
  </w:style>
  <w:style w:type="paragraph" w:styleId="BalloonText">
    <w:name w:val="Balloon Text"/>
    <w:basedOn w:val="Normal"/>
    <w:link w:val="BalloonTextChar"/>
    <w:uiPriority w:val="99"/>
    <w:semiHidden/>
    <w:unhideWhenUsed/>
    <w:rsid w:val="00EB5C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5CFB"/>
    <w:rPr>
      <w:rFonts w:ascii="Tahoma" w:hAnsi="Tahoma" w:cs="Tahoma"/>
      <w:sz w:val="16"/>
      <w:szCs w:val="16"/>
    </w:rPr>
  </w:style>
  <w:style w:type="paragraph" w:styleId="Header">
    <w:name w:val="header"/>
    <w:basedOn w:val="Normal"/>
    <w:link w:val="HeaderChar"/>
    <w:uiPriority w:val="99"/>
    <w:unhideWhenUsed/>
    <w:rsid w:val="00EB5CFB"/>
    <w:pPr>
      <w:tabs>
        <w:tab w:val="center" w:pos="4419"/>
        <w:tab w:val="right" w:pos="8838"/>
      </w:tabs>
      <w:spacing w:after="0" w:line="240" w:lineRule="auto"/>
    </w:pPr>
  </w:style>
  <w:style w:type="character" w:customStyle="1" w:styleId="HeaderChar">
    <w:name w:val="Header Char"/>
    <w:basedOn w:val="DefaultParagraphFont"/>
    <w:link w:val="Header"/>
    <w:uiPriority w:val="99"/>
    <w:rsid w:val="00EB5CFB"/>
  </w:style>
  <w:style w:type="character" w:customStyle="1" w:styleId="Heading3Char">
    <w:name w:val="Heading 3 Char"/>
    <w:basedOn w:val="DefaultParagraphFont"/>
    <w:link w:val="Heading3"/>
    <w:uiPriority w:val="9"/>
    <w:semiHidden/>
    <w:rsid w:val="004F48B4"/>
    <w:rPr>
      <w:rFonts w:asciiTheme="majorHAnsi" w:eastAsiaTheme="majorEastAsia" w:hAnsiTheme="majorHAnsi" w:cstheme="majorBidi"/>
      <w:b/>
      <w:bCs/>
      <w:color w:val="4F81BD" w:themeColor="accent1"/>
    </w:rPr>
  </w:style>
  <w:style w:type="paragraph" w:styleId="FootnoteText">
    <w:name w:val="footnote text"/>
    <w:basedOn w:val="Normal"/>
    <w:link w:val="FootnoteTextChar"/>
    <w:uiPriority w:val="99"/>
    <w:semiHidden/>
    <w:unhideWhenUsed/>
    <w:rsid w:val="00412D4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12D4F"/>
    <w:rPr>
      <w:sz w:val="20"/>
      <w:szCs w:val="20"/>
    </w:rPr>
  </w:style>
  <w:style w:type="character" w:styleId="FootnoteReference">
    <w:name w:val="footnote reference"/>
    <w:basedOn w:val="DefaultParagraphFont"/>
    <w:uiPriority w:val="99"/>
    <w:semiHidden/>
    <w:unhideWhenUsed/>
    <w:rsid w:val="00412D4F"/>
    <w:rPr>
      <w:vertAlign w:val="superscript"/>
    </w:rPr>
  </w:style>
  <w:style w:type="paragraph" w:styleId="ListParagraph">
    <w:name w:val="List Paragraph"/>
    <w:basedOn w:val="Normal"/>
    <w:uiPriority w:val="34"/>
    <w:qFormat/>
    <w:rsid w:val="002A7A99"/>
    <w:pPr>
      <w:ind w:left="720"/>
      <w:contextualSpacing/>
    </w:pPr>
  </w:style>
  <w:style w:type="character" w:customStyle="1" w:styleId="EndNoteBibliographyChar">
    <w:name w:val="EndNote Bibliography Char"/>
    <w:basedOn w:val="DefaultParagraphFont"/>
    <w:link w:val="EndNoteBibliography"/>
    <w:locked/>
    <w:rsid w:val="00F3586C"/>
    <w:rPr>
      <w:rFonts w:ascii="Times New Roman" w:hAnsi="Times New Roman" w:cs="Times New Roman"/>
      <w:noProof/>
      <w:sz w:val="24"/>
    </w:rPr>
  </w:style>
  <w:style w:type="paragraph" w:customStyle="1" w:styleId="EndNoteBibliography">
    <w:name w:val="EndNote Bibliography"/>
    <w:basedOn w:val="Normal"/>
    <w:link w:val="EndNoteBibliographyChar"/>
    <w:rsid w:val="00F3586C"/>
    <w:pPr>
      <w:spacing w:after="0" w:line="240" w:lineRule="auto"/>
      <w:jc w:val="both"/>
    </w:pPr>
    <w:rPr>
      <w:rFonts w:ascii="Times New Roman" w:hAnsi="Times New Roman" w:cs="Times New Roman"/>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259125">
      <w:bodyDiv w:val="1"/>
      <w:marLeft w:val="0"/>
      <w:marRight w:val="0"/>
      <w:marTop w:val="0"/>
      <w:marBottom w:val="0"/>
      <w:divBdr>
        <w:top w:val="none" w:sz="0" w:space="0" w:color="auto"/>
        <w:left w:val="none" w:sz="0" w:space="0" w:color="auto"/>
        <w:bottom w:val="none" w:sz="0" w:space="0" w:color="auto"/>
        <w:right w:val="none" w:sz="0" w:space="0" w:color="auto"/>
      </w:divBdr>
    </w:div>
    <w:div w:id="146021854">
      <w:bodyDiv w:val="1"/>
      <w:marLeft w:val="0"/>
      <w:marRight w:val="0"/>
      <w:marTop w:val="0"/>
      <w:marBottom w:val="0"/>
      <w:divBdr>
        <w:top w:val="none" w:sz="0" w:space="0" w:color="auto"/>
        <w:left w:val="none" w:sz="0" w:space="0" w:color="auto"/>
        <w:bottom w:val="none" w:sz="0" w:space="0" w:color="auto"/>
        <w:right w:val="none" w:sz="0" w:space="0" w:color="auto"/>
      </w:divBdr>
    </w:div>
    <w:div w:id="213540311">
      <w:bodyDiv w:val="1"/>
      <w:marLeft w:val="0"/>
      <w:marRight w:val="0"/>
      <w:marTop w:val="0"/>
      <w:marBottom w:val="0"/>
      <w:divBdr>
        <w:top w:val="none" w:sz="0" w:space="0" w:color="auto"/>
        <w:left w:val="none" w:sz="0" w:space="0" w:color="auto"/>
        <w:bottom w:val="none" w:sz="0" w:space="0" w:color="auto"/>
        <w:right w:val="none" w:sz="0" w:space="0" w:color="auto"/>
      </w:divBdr>
    </w:div>
    <w:div w:id="235094850">
      <w:bodyDiv w:val="1"/>
      <w:marLeft w:val="0"/>
      <w:marRight w:val="0"/>
      <w:marTop w:val="0"/>
      <w:marBottom w:val="0"/>
      <w:divBdr>
        <w:top w:val="none" w:sz="0" w:space="0" w:color="auto"/>
        <w:left w:val="none" w:sz="0" w:space="0" w:color="auto"/>
        <w:bottom w:val="none" w:sz="0" w:space="0" w:color="auto"/>
        <w:right w:val="none" w:sz="0" w:space="0" w:color="auto"/>
      </w:divBdr>
    </w:div>
    <w:div w:id="235752446">
      <w:bodyDiv w:val="1"/>
      <w:marLeft w:val="0"/>
      <w:marRight w:val="0"/>
      <w:marTop w:val="0"/>
      <w:marBottom w:val="0"/>
      <w:divBdr>
        <w:top w:val="none" w:sz="0" w:space="0" w:color="auto"/>
        <w:left w:val="none" w:sz="0" w:space="0" w:color="auto"/>
        <w:bottom w:val="none" w:sz="0" w:space="0" w:color="auto"/>
        <w:right w:val="none" w:sz="0" w:space="0" w:color="auto"/>
      </w:divBdr>
    </w:div>
    <w:div w:id="602035444">
      <w:bodyDiv w:val="1"/>
      <w:marLeft w:val="0"/>
      <w:marRight w:val="0"/>
      <w:marTop w:val="0"/>
      <w:marBottom w:val="0"/>
      <w:divBdr>
        <w:top w:val="none" w:sz="0" w:space="0" w:color="auto"/>
        <w:left w:val="none" w:sz="0" w:space="0" w:color="auto"/>
        <w:bottom w:val="none" w:sz="0" w:space="0" w:color="auto"/>
        <w:right w:val="none" w:sz="0" w:space="0" w:color="auto"/>
      </w:divBdr>
    </w:div>
    <w:div w:id="785083435">
      <w:bodyDiv w:val="1"/>
      <w:marLeft w:val="0"/>
      <w:marRight w:val="0"/>
      <w:marTop w:val="0"/>
      <w:marBottom w:val="0"/>
      <w:divBdr>
        <w:top w:val="none" w:sz="0" w:space="0" w:color="auto"/>
        <w:left w:val="none" w:sz="0" w:space="0" w:color="auto"/>
        <w:bottom w:val="none" w:sz="0" w:space="0" w:color="auto"/>
        <w:right w:val="none" w:sz="0" w:space="0" w:color="auto"/>
      </w:divBdr>
    </w:div>
    <w:div w:id="803930406">
      <w:bodyDiv w:val="1"/>
      <w:marLeft w:val="0"/>
      <w:marRight w:val="0"/>
      <w:marTop w:val="0"/>
      <w:marBottom w:val="0"/>
      <w:divBdr>
        <w:top w:val="none" w:sz="0" w:space="0" w:color="auto"/>
        <w:left w:val="none" w:sz="0" w:space="0" w:color="auto"/>
        <w:bottom w:val="none" w:sz="0" w:space="0" w:color="auto"/>
        <w:right w:val="none" w:sz="0" w:space="0" w:color="auto"/>
      </w:divBdr>
    </w:div>
    <w:div w:id="901137697">
      <w:bodyDiv w:val="1"/>
      <w:marLeft w:val="0"/>
      <w:marRight w:val="0"/>
      <w:marTop w:val="0"/>
      <w:marBottom w:val="0"/>
      <w:divBdr>
        <w:top w:val="none" w:sz="0" w:space="0" w:color="auto"/>
        <w:left w:val="none" w:sz="0" w:space="0" w:color="auto"/>
        <w:bottom w:val="none" w:sz="0" w:space="0" w:color="auto"/>
        <w:right w:val="none" w:sz="0" w:space="0" w:color="auto"/>
      </w:divBdr>
    </w:div>
    <w:div w:id="926112568">
      <w:bodyDiv w:val="1"/>
      <w:marLeft w:val="0"/>
      <w:marRight w:val="0"/>
      <w:marTop w:val="0"/>
      <w:marBottom w:val="0"/>
      <w:divBdr>
        <w:top w:val="none" w:sz="0" w:space="0" w:color="auto"/>
        <w:left w:val="none" w:sz="0" w:space="0" w:color="auto"/>
        <w:bottom w:val="none" w:sz="0" w:space="0" w:color="auto"/>
        <w:right w:val="none" w:sz="0" w:space="0" w:color="auto"/>
      </w:divBdr>
    </w:div>
    <w:div w:id="1146120447">
      <w:bodyDiv w:val="1"/>
      <w:marLeft w:val="0"/>
      <w:marRight w:val="0"/>
      <w:marTop w:val="0"/>
      <w:marBottom w:val="0"/>
      <w:divBdr>
        <w:top w:val="none" w:sz="0" w:space="0" w:color="auto"/>
        <w:left w:val="none" w:sz="0" w:space="0" w:color="auto"/>
        <w:bottom w:val="none" w:sz="0" w:space="0" w:color="auto"/>
        <w:right w:val="none" w:sz="0" w:space="0" w:color="auto"/>
      </w:divBdr>
    </w:div>
    <w:div w:id="1218475846">
      <w:bodyDiv w:val="1"/>
      <w:marLeft w:val="0"/>
      <w:marRight w:val="0"/>
      <w:marTop w:val="0"/>
      <w:marBottom w:val="0"/>
      <w:divBdr>
        <w:top w:val="none" w:sz="0" w:space="0" w:color="auto"/>
        <w:left w:val="none" w:sz="0" w:space="0" w:color="auto"/>
        <w:bottom w:val="none" w:sz="0" w:space="0" w:color="auto"/>
        <w:right w:val="none" w:sz="0" w:space="0" w:color="auto"/>
      </w:divBdr>
    </w:div>
    <w:div w:id="1289967731">
      <w:bodyDiv w:val="1"/>
      <w:marLeft w:val="0"/>
      <w:marRight w:val="0"/>
      <w:marTop w:val="0"/>
      <w:marBottom w:val="0"/>
      <w:divBdr>
        <w:top w:val="none" w:sz="0" w:space="0" w:color="auto"/>
        <w:left w:val="none" w:sz="0" w:space="0" w:color="auto"/>
        <w:bottom w:val="none" w:sz="0" w:space="0" w:color="auto"/>
        <w:right w:val="none" w:sz="0" w:space="0" w:color="auto"/>
      </w:divBdr>
    </w:div>
    <w:div w:id="1417675719">
      <w:bodyDiv w:val="1"/>
      <w:marLeft w:val="0"/>
      <w:marRight w:val="0"/>
      <w:marTop w:val="0"/>
      <w:marBottom w:val="0"/>
      <w:divBdr>
        <w:top w:val="none" w:sz="0" w:space="0" w:color="auto"/>
        <w:left w:val="none" w:sz="0" w:space="0" w:color="auto"/>
        <w:bottom w:val="none" w:sz="0" w:space="0" w:color="auto"/>
        <w:right w:val="none" w:sz="0" w:space="0" w:color="auto"/>
      </w:divBdr>
    </w:div>
    <w:div w:id="1491824993">
      <w:bodyDiv w:val="1"/>
      <w:marLeft w:val="0"/>
      <w:marRight w:val="0"/>
      <w:marTop w:val="0"/>
      <w:marBottom w:val="0"/>
      <w:divBdr>
        <w:top w:val="none" w:sz="0" w:space="0" w:color="auto"/>
        <w:left w:val="none" w:sz="0" w:space="0" w:color="auto"/>
        <w:bottom w:val="none" w:sz="0" w:space="0" w:color="auto"/>
        <w:right w:val="none" w:sz="0" w:space="0" w:color="auto"/>
      </w:divBdr>
    </w:div>
    <w:div w:id="1538198258">
      <w:bodyDiv w:val="1"/>
      <w:marLeft w:val="0"/>
      <w:marRight w:val="0"/>
      <w:marTop w:val="0"/>
      <w:marBottom w:val="0"/>
      <w:divBdr>
        <w:top w:val="none" w:sz="0" w:space="0" w:color="auto"/>
        <w:left w:val="none" w:sz="0" w:space="0" w:color="auto"/>
        <w:bottom w:val="none" w:sz="0" w:space="0" w:color="auto"/>
        <w:right w:val="none" w:sz="0" w:space="0" w:color="auto"/>
      </w:divBdr>
    </w:div>
    <w:div w:id="1869025320">
      <w:bodyDiv w:val="1"/>
      <w:marLeft w:val="0"/>
      <w:marRight w:val="0"/>
      <w:marTop w:val="0"/>
      <w:marBottom w:val="0"/>
      <w:divBdr>
        <w:top w:val="none" w:sz="0" w:space="0" w:color="auto"/>
        <w:left w:val="none" w:sz="0" w:space="0" w:color="auto"/>
        <w:bottom w:val="none" w:sz="0" w:space="0" w:color="auto"/>
        <w:right w:val="none" w:sz="0" w:space="0" w:color="auto"/>
      </w:divBdr>
    </w:div>
    <w:div w:id="2010938635">
      <w:bodyDiv w:val="1"/>
      <w:marLeft w:val="0"/>
      <w:marRight w:val="0"/>
      <w:marTop w:val="0"/>
      <w:marBottom w:val="0"/>
      <w:divBdr>
        <w:top w:val="none" w:sz="0" w:space="0" w:color="auto"/>
        <w:left w:val="none" w:sz="0" w:space="0" w:color="auto"/>
        <w:bottom w:val="none" w:sz="0" w:space="0" w:color="auto"/>
        <w:right w:val="none" w:sz="0" w:space="0" w:color="auto"/>
      </w:divBdr>
    </w:div>
    <w:div w:id="205658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ti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ti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8E165393A5544881DABF1AE57CB826" ma:contentTypeVersion="12" ma:contentTypeDescription="Create a new document." ma:contentTypeScope="" ma:versionID="3226cb51b4cc4aa52f4d405f3f4da24c">
  <xsd:schema xmlns:xsd="http://www.w3.org/2001/XMLSchema" xmlns:xs="http://www.w3.org/2001/XMLSchema" xmlns:p="http://schemas.microsoft.com/office/2006/metadata/properties" xmlns:ns1="http://schemas.microsoft.com/sharepoint/v3" xmlns:ns3="424a7236-42d0-4b59-9a8f-b62230abed0b" targetNamespace="http://schemas.microsoft.com/office/2006/metadata/properties" ma:root="true" ma:fieldsID="370e5302283351224d2d61499544617d" ns1:_="" ns3:_="">
    <xsd:import namespace="http://schemas.microsoft.com/sharepoint/v3"/>
    <xsd:import namespace="424a7236-42d0-4b59-9a8f-b62230abed0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4a7236-42d0-4b59-9a8f-b62230abed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6FA67A-7370-4D22-8CF0-C3E81E1950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24a7236-42d0-4b59-9a8f-b62230abed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8951D4-6BA8-49A4-87F9-1BACB3765191}">
  <ds:schemaRefs>
    <ds:schemaRef ds:uri="http://schemas.microsoft.com/sharepoint/v3/contenttype/forms"/>
  </ds:schemaRefs>
</ds:datastoreItem>
</file>

<file path=customXml/itemProps3.xml><?xml version="1.0" encoding="utf-8"?>
<ds:datastoreItem xmlns:ds="http://schemas.openxmlformats.org/officeDocument/2006/customXml" ds:itemID="{4F0513A8-D168-4971-87BD-80639E1FBA1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424a7236-42d0-4b59-9a8f-b62230abed0b"/>
    <ds:schemaRef ds:uri="http://www.w3.org/XML/1998/namespace"/>
    <ds:schemaRef ds:uri="http://purl.org/dc/dcmitype/"/>
  </ds:schemaRefs>
</ds:datastoreItem>
</file>

<file path=customXml/itemProps4.xml><?xml version="1.0" encoding="utf-8"?>
<ds:datastoreItem xmlns:ds="http://schemas.openxmlformats.org/officeDocument/2006/customXml" ds:itemID="{0DBC4B34-2DAB-46FD-8D57-0F9F66514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4609</Words>
  <Characters>26274</Characters>
  <Application>Microsoft Office Word</Application>
  <DocSecurity>0</DocSecurity>
  <Lines>218</Lines>
  <Paragraphs>61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30822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Mariane Fontanelli</dc:creator>
  <cp:lastModifiedBy>Alice Gooch</cp:lastModifiedBy>
  <cp:revision>2</cp:revision>
  <cp:lastPrinted>2020-04-04T20:40:00Z</cp:lastPrinted>
  <dcterms:created xsi:type="dcterms:W3CDTF">2021-04-01T08:39:00Z</dcterms:created>
  <dcterms:modified xsi:type="dcterms:W3CDTF">2021-04-01T08:39:00Z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0x010100178E165393A5544881DABF1AE57CB826</vt:lpwstr>
  </property>
</Properties>
</file>