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AA99" w14:textId="77777777" w:rsidR="00091675" w:rsidRPr="008F04B6" w:rsidRDefault="00091675" w:rsidP="00091675">
      <w:pPr>
        <w:jc w:val="center"/>
        <w:rPr>
          <w:b/>
          <w:bCs/>
        </w:rPr>
      </w:pPr>
      <w:r w:rsidRPr="008F04B6">
        <w:rPr>
          <w:b/>
          <w:bCs/>
        </w:rPr>
        <w:t xml:space="preserve">Appendix A: Sample Selection Flowchart of New York City Community Health Survey, 2017-2018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1675" w:rsidRPr="008F04B6" w14:paraId="0F65C669" w14:textId="77777777" w:rsidTr="00E84FB7">
        <w:tc>
          <w:tcPr>
            <w:tcW w:w="4675" w:type="dxa"/>
          </w:tcPr>
          <w:p w14:paraId="798B9CC0" w14:textId="77777777" w:rsidR="00091675" w:rsidRPr="008F04B6" w:rsidRDefault="00091675" w:rsidP="00E84FB7">
            <w:pPr>
              <w:rPr>
                <w:b/>
                <w:bCs/>
              </w:rPr>
            </w:pPr>
            <w:r w:rsidRPr="008F04B6">
              <w:rPr>
                <w:b/>
                <w:bCs/>
              </w:rPr>
              <w:t>Selection Criteria</w:t>
            </w:r>
          </w:p>
        </w:tc>
        <w:tc>
          <w:tcPr>
            <w:tcW w:w="4675" w:type="dxa"/>
          </w:tcPr>
          <w:p w14:paraId="7C09649D" w14:textId="77777777" w:rsidR="00091675" w:rsidRPr="008F04B6" w:rsidRDefault="00091675" w:rsidP="00E84FB7"/>
        </w:tc>
      </w:tr>
      <w:tr w:rsidR="00091675" w:rsidRPr="008F04B6" w14:paraId="1F207D51" w14:textId="77777777" w:rsidTr="00E84FB7">
        <w:tc>
          <w:tcPr>
            <w:tcW w:w="4675" w:type="dxa"/>
          </w:tcPr>
          <w:p w14:paraId="4E7968DC" w14:textId="77777777" w:rsidR="00091675" w:rsidRPr="008F04B6" w:rsidRDefault="00091675" w:rsidP="00E84FB7">
            <w:r w:rsidRPr="008F04B6">
              <w:t xml:space="preserve">Full Sample NYC CHS (2017-2018) </w:t>
            </w:r>
          </w:p>
        </w:tc>
        <w:tc>
          <w:tcPr>
            <w:tcW w:w="4675" w:type="dxa"/>
          </w:tcPr>
          <w:p w14:paraId="22B89B09" w14:textId="77777777" w:rsidR="00091675" w:rsidRPr="008F04B6" w:rsidRDefault="00091675" w:rsidP="00E84FB7">
            <w:pPr>
              <w:jc w:val="center"/>
            </w:pPr>
            <w:r w:rsidRPr="008F04B6">
              <w:t>N = 20,081</w:t>
            </w:r>
          </w:p>
        </w:tc>
      </w:tr>
      <w:tr w:rsidR="00091675" w:rsidRPr="008F04B6" w14:paraId="1175992C" w14:textId="77777777" w:rsidTr="00E84FB7">
        <w:tc>
          <w:tcPr>
            <w:tcW w:w="4675" w:type="dxa"/>
          </w:tcPr>
          <w:p w14:paraId="3C74461F" w14:textId="77777777" w:rsidR="00091675" w:rsidRPr="008F04B6" w:rsidRDefault="00091675" w:rsidP="00E84FB7"/>
        </w:tc>
        <w:tc>
          <w:tcPr>
            <w:tcW w:w="4675" w:type="dxa"/>
          </w:tcPr>
          <w:p w14:paraId="53B2E7DB" w14:textId="77777777" w:rsidR="00091675" w:rsidRPr="008F04B6" w:rsidRDefault="00091675" w:rsidP="00E84FB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</w:p>
        </w:tc>
      </w:tr>
      <w:tr w:rsidR="00091675" w:rsidRPr="008F04B6" w14:paraId="43127318" w14:textId="77777777" w:rsidTr="00E84FB7">
        <w:tc>
          <w:tcPr>
            <w:tcW w:w="4675" w:type="dxa"/>
          </w:tcPr>
          <w:p w14:paraId="6781F3F0" w14:textId="77777777" w:rsidR="00091675" w:rsidRPr="008F04B6" w:rsidRDefault="00091675" w:rsidP="00E84FB7">
            <w:r w:rsidRPr="008F04B6">
              <w:t>Respondent identifies as heterosexual of LGB</w:t>
            </w:r>
          </w:p>
        </w:tc>
        <w:tc>
          <w:tcPr>
            <w:tcW w:w="4675" w:type="dxa"/>
          </w:tcPr>
          <w:p w14:paraId="7F783EE9" w14:textId="77777777" w:rsidR="00091675" w:rsidRPr="008F04B6" w:rsidRDefault="00091675" w:rsidP="00E84FB7">
            <w:pPr>
              <w:jc w:val="center"/>
            </w:pPr>
            <w:r w:rsidRPr="008F04B6">
              <w:t>N = 19,969</w:t>
            </w:r>
          </w:p>
        </w:tc>
      </w:tr>
      <w:tr w:rsidR="00091675" w:rsidRPr="008F04B6" w14:paraId="0DC5C7D1" w14:textId="77777777" w:rsidTr="00E84FB7">
        <w:tc>
          <w:tcPr>
            <w:tcW w:w="4675" w:type="dxa"/>
          </w:tcPr>
          <w:p w14:paraId="35D642B3" w14:textId="77777777" w:rsidR="00091675" w:rsidRPr="008F04B6" w:rsidRDefault="00091675" w:rsidP="00E84FB7"/>
        </w:tc>
        <w:tc>
          <w:tcPr>
            <w:tcW w:w="4675" w:type="dxa"/>
          </w:tcPr>
          <w:p w14:paraId="77C9A4D7" w14:textId="77777777" w:rsidR="00091675" w:rsidRPr="008F04B6" w:rsidRDefault="00091675" w:rsidP="00E84FB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</w:p>
        </w:tc>
      </w:tr>
      <w:tr w:rsidR="00091675" w:rsidRPr="008F04B6" w14:paraId="64288F04" w14:textId="77777777" w:rsidTr="00E84FB7">
        <w:tc>
          <w:tcPr>
            <w:tcW w:w="4675" w:type="dxa"/>
          </w:tcPr>
          <w:p w14:paraId="778F4C34" w14:textId="77777777" w:rsidR="00091675" w:rsidRPr="008F04B6" w:rsidRDefault="00091675" w:rsidP="00E84FB7">
            <w:r w:rsidRPr="008F04B6">
              <w:t>Respondent is Cisgender</w:t>
            </w:r>
          </w:p>
        </w:tc>
        <w:tc>
          <w:tcPr>
            <w:tcW w:w="4675" w:type="dxa"/>
          </w:tcPr>
          <w:p w14:paraId="4F6B5855" w14:textId="77777777" w:rsidR="00091675" w:rsidRPr="008F04B6" w:rsidRDefault="00091675" w:rsidP="00E84FB7">
            <w:pPr>
              <w:jc w:val="center"/>
            </w:pPr>
            <w:r w:rsidRPr="008F04B6">
              <w:t>N = 19,849</w:t>
            </w:r>
          </w:p>
        </w:tc>
      </w:tr>
      <w:tr w:rsidR="00091675" w:rsidRPr="008F04B6" w14:paraId="49510602" w14:textId="77777777" w:rsidTr="00E84FB7">
        <w:tc>
          <w:tcPr>
            <w:tcW w:w="4675" w:type="dxa"/>
          </w:tcPr>
          <w:p w14:paraId="03037A01" w14:textId="77777777" w:rsidR="00091675" w:rsidRPr="008F04B6" w:rsidRDefault="00091675" w:rsidP="00E84FB7"/>
        </w:tc>
        <w:tc>
          <w:tcPr>
            <w:tcW w:w="4675" w:type="dxa"/>
          </w:tcPr>
          <w:p w14:paraId="376C1AE8" w14:textId="77777777" w:rsidR="00091675" w:rsidRPr="008F04B6" w:rsidRDefault="00091675" w:rsidP="00E84FB7">
            <w:pPr>
              <w:jc w:val="center"/>
            </w:pPr>
            <w:bookmarkStart w:id="0" w:name="OLE_LINK2"/>
            <m:oMathPara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  <w:bookmarkEnd w:id="0"/>
          </w:p>
        </w:tc>
      </w:tr>
      <w:tr w:rsidR="00091675" w:rsidRPr="008F04B6" w14:paraId="581A7544" w14:textId="77777777" w:rsidTr="00E84FB7">
        <w:tc>
          <w:tcPr>
            <w:tcW w:w="4675" w:type="dxa"/>
          </w:tcPr>
          <w:p w14:paraId="44604F65" w14:textId="77777777" w:rsidR="00091675" w:rsidRPr="008F04B6" w:rsidRDefault="00091675" w:rsidP="00E84FB7">
            <w:r w:rsidRPr="008F04B6">
              <w:t xml:space="preserve">Has data on food insecurity </w:t>
            </w:r>
          </w:p>
        </w:tc>
        <w:tc>
          <w:tcPr>
            <w:tcW w:w="4675" w:type="dxa"/>
          </w:tcPr>
          <w:p w14:paraId="3DD2B946" w14:textId="77777777" w:rsidR="00091675" w:rsidRPr="008F04B6" w:rsidRDefault="00091675" w:rsidP="00E84FB7">
            <w:pPr>
              <w:jc w:val="center"/>
            </w:pPr>
            <w:r w:rsidRPr="008F04B6">
              <w:t>N = 19,710</w:t>
            </w:r>
          </w:p>
        </w:tc>
      </w:tr>
      <w:tr w:rsidR="00091675" w:rsidRPr="008F04B6" w14:paraId="30A2B2B3" w14:textId="77777777" w:rsidTr="00E84FB7">
        <w:tc>
          <w:tcPr>
            <w:tcW w:w="4675" w:type="dxa"/>
          </w:tcPr>
          <w:p w14:paraId="0A118C72" w14:textId="77777777" w:rsidR="00091675" w:rsidRPr="008F04B6" w:rsidRDefault="00091675" w:rsidP="00E84FB7"/>
        </w:tc>
        <w:tc>
          <w:tcPr>
            <w:tcW w:w="4675" w:type="dxa"/>
          </w:tcPr>
          <w:p w14:paraId="5E45A39D" w14:textId="77777777" w:rsidR="00091675" w:rsidRPr="008F04B6" w:rsidRDefault="00091675" w:rsidP="00E84FB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</w:p>
        </w:tc>
      </w:tr>
      <w:tr w:rsidR="00091675" w:rsidRPr="008F04B6" w14:paraId="1A595BA5" w14:textId="77777777" w:rsidTr="00E84FB7">
        <w:tc>
          <w:tcPr>
            <w:tcW w:w="4675" w:type="dxa"/>
          </w:tcPr>
          <w:p w14:paraId="6CAE4FBF" w14:textId="77777777" w:rsidR="00091675" w:rsidRPr="008F04B6" w:rsidRDefault="00091675" w:rsidP="00E84FB7">
            <w:r w:rsidRPr="008F04B6">
              <w:t>Has data on sexual orientation</w:t>
            </w:r>
          </w:p>
        </w:tc>
        <w:tc>
          <w:tcPr>
            <w:tcW w:w="4675" w:type="dxa"/>
          </w:tcPr>
          <w:p w14:paraId="7636409A" w14:textId="77777777" w:rsidR="00091675" w:rsidRPr="008F04B6" w:rsidRDefault="00091675" w:rsidP="00E84FB7">
            <w:pPr>
              <w:jc w:val="center"/>
            </w:pPr>
            <w:r w:rsidRPr="008F04B6">
              <w:t>N = 18,827</w:t>
            </w:r>
          </w:p>
        </w:tc>
      </w:tr>
      <w:tr w:rsidR="00091675" w:rsidRPr="008F04B6" w14:paraId="7F114EA8" w14:textId="77777777" w:rsidTr="00E84FB7">
        <w:tc>
          <w:tcPr>
            <w:tcW w:w="4675" w:type="dxa"/>
          </w:tcPr>
          <w:p w14:paraId="711D7A9E" w14:textId="77777777" w:rsidR="00091675" w:rsidRPr="008F04B6" w:rsidRDefault="00091675" w:rsidP="00E84FB7"/>
        </w:tc>
        <w:tc>
          <w:tcPr>
            <w:tcW w:w="4675" w:type="dxa"/>
          </w:tcPr>
          <w:p w14:paraId="12F5E9A6" w14:textId="77777777" w:rsidR="00091675" w:rsidRPr="008F04B6" w:rsidRDefault="00091675" w:rsidP="00E84FB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</w:p>
        </w:tc>
      </w:tr>
      <w:tr w:rsidR="00091675" w:rsidRPr="008F04B6" w14:paraId="35C8D275" w14:textId="77777777" w:rsidTr="00E84FB7">
        <w:tc>
          <w:tcPr>
            <w:tcW w:w="4675" w:type="dxa"/>
          </w:tcPr>
          <w:p w14:paraId="56037C90" w14:textId="77777777" w:rsidR="00091675" w:rsidRPr="008F04B6" w:rsidRDefault="00091675" w:rsidP="00E84FB7">
            <w:r w:rsidRPr="008F04B6">
              <w:t xml:space="preserve">Has data on covariates </w:t>
            </w:r>
          </w:p>
        </w:tc>
        <w:tc>
          <w:tcPr>
            <w:tcW w:w="4675" w:type="dxa"/>
          </w:tcPr>
          <w:p w14:paraId="5ECE9221" w14:textId="77777777" w:rsidR="00091675" w:rsidRPr="008F04B6" w:rsidRDefault="00091675" w:rsidP="00E84FB7">
            <w:pPr>
              <w:jc w:val="center"/>
            </w:pPr>
            <w:r w:rsidRPr="008F04B6">
              <w:t>N = 18,610</w:t>
            </w:r>
          </w:p>
        </w:tc>
      </w:tr>
    </w:tbl>
    <w:p w14:paraId="743E9D8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212D5740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378EF9D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318D512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156FD77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EAA62FF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9A4BE4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023B9E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25A08BA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1B1AFF8E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5CABBA8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D8E0A66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4D31DA53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0C9171F4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42CD6246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5C3FFFF4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1E4B1C65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428CFF9F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363741B1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00DFEF5B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29EE378C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32D5C642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4E23B37F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4AA9E557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72D026CD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366D6B67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1EBE1BAC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7E38535F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51E36510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1BA8F2E7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3B7B4476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02FE33B8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6D12CCF1" w14:textId="77777777" w:rsidR="00091675" w:rsidRPr="008F04B6" w:rsidRDefault="00091675" w:rsidP="0009167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8F04B6">
        <w:rPr>
          <w:rFonts w:eastAsiaTheme="minorHAnsi"/>
          <w:b/>
          <w:bCs/>
        </w:rPr>
        <w:lastRenderedPageBreak/>
        <w:t>Appendix B: Prevalence of Food Insecurity by Sexual Orientation and Biological Sex</w:t>
      </w:r>
    </w:p>
    <w:p w14:paraId="054D351D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  <w:r w:rsidRPr="008F04B6">
        <w:rPr>
          <w:noProof/>
        </w:rPr>
        <w:drawing>
          <wp:inline distT="0" distB="0" distL="0" distR="0" wp14:anchorId="3682578A" wp14:editId="416528AB">
            <wp:extent cx="6486769" cy="3352800"/>
            <wp:effectExtent l="0" t="0" r="1587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68025DC-8B77-894A-9231-B153C9FFE3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DFB51CE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2D7E357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5DD6B46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10D2E16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051D0E8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46C3CF33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0F0B629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0D892C8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27EAEAE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31002F6A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F27C60E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3E5EB0A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0676C477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155BB6F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A85E76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E0A7E67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3A03385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3E56A21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32554B8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A3003C9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1F0E3A6C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7FE3F335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6F63E60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0FC3C81D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64E0AED7" w14:textId="77777777" w:rsidR="00091675" w:rsidRPr="008F04B6" w:rsidRDefault="00091675" w:rsidP="00091675">
      <w:pPr>
        <w:autoSpaceDE w:val="0"/>
        <w:autoSpaceDN w:val="0"/>
        <w:adjustRightInd w:val="0"/>
        <w:rPr>
          <w:rFonts w:eastAsiaTheme="minorHAnsi"/>
        </w:rPr>
      </w:pPr>
    </w:p>
    <w:p w14:paraId="1AA051B0" w14:textId="77777777" w:rsidR="00091675" w:rsidRPr="008F04B6" w:rsidRDefault="00091675" w:rsidP="000916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F04B6">
        <w:rPr>
          <w:b/>
          <w:bCs/>
        </w:rPr>
        <w:lastRenderedPageBreak/>
        <w:t>Appendix C: Results of Multinomial Logistic Regression of Food Insecurity on Sexual Orientation Stratified by Biological Sex</w:t>
      </w:r>
    </w:p>
    <w:tbl>
      <w:tblPr>
        <w:tblpPr w:leftFromText="180" w:rightFromText="180" w:vertAnchor="text" w:tblpY="1"/>
        <w:tblOverlap w:val="never"/>
        <w:tblW w:w="10306" w:type="dxa"/>
        <w:tblLook w:val="04A0" w:firstRow="1" w:lastRow="0" w:firstColumn="1" w:lastColumn="0" w:noHBand="0" w:noVBand="1"/>
      </w:tblPr>
      <w:tblGrid>
        <w:gridCol w:w="2976"/>
        <w:gridCol w:w="1236"/>
        <w:gridCol w:w="1696"/>
        <w:gridCol w:w="1236"/>
        <w:gridCol w:w="3162"/>
      </w:tblGrid>
      <w:tr w:rsidR="00091675" w:rsidRPr="008F04B6" w14:paraId="15BF16BE" w14:textId="77777777" w:rsidTr="00E84FB7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8FC7" w14:textId="77777777" w:rsidR="00091675" w:rsidRPr="008F04B6" w:rsidRDefault="00091675" w:rsidP="00E84FB7">
            <w:pPr>
              <w:rPr>
                <w:b/>
                <w:bCs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79AA" w14:textId="77777777" w:rsidR="00091675" w:rsidRPr="008F04B6" w:rsidRDefault="00091675" w:rsidP="00E84FB7">
            <w:pPr>
              <w:jc w:val="center"/>
              <w:rPr>
                <w:b/>
                <w:bCs/>
              </w:rPr>
            </w:pPr>
            <w:r w:rsidRPr="008F04B6">
              <w:rPr>
                <w:b/>
                <w:bCs/>
              </w:rPr>
              <w:t xml:space="preserve">Mild Food Insecurity vs. </w:t>
            </w:r>
          </w:p>
          <w:p w14:paraId="64BA6DAF" w14:textId="77777777" w:rsidR="00091675" w:rsidRPr="008F04B6" w:rsidRDefault="00091675" w:rsidP="00E84FB7">
            <w:pPr>
              <w:jc w:val="center"/>
              <w:rPr>
                <w:b/>
                <w:bCs/>
              </w:rPr>
            </w:pPr>
            <w:r w:rsidRPr="008F04B6">
              <w:rPr>
                <w:b/>
                <w:bCs/>
              </w:rPr>
              <w:t>No Food Insecurity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763" w14:textId="77777777" w:rsidR="00091675" w:rsidRPr="008F04B6" w:rsidRDefault="00091675" w:rsidP="00E84FB7">
            <w:pPr>
              <w:jc w:val="center"/>
              <w:rPr>
                <w:b/>
                <w:bCs/>
              </w:rPr>
            </w:pPr>
            <w:r w:rsidRPr="008F04B6">
              <w:rPr>
                <w:b/>
                <w:bCs/>
              </w:rPr>
              <w:t>Moderate-to-Severe Food Insecurity vs.</w:t>
            </w:r>
          </w:p>
          <w:p w14:paraId="5504019F" w14:textId="77777777" w:rsidR="00091675" w:rsidRPr="008F04B6" w:rsidRDefault="00091675" w:rsidP="00E84FB7">
            <w:pPr>
              <w:jc w:val="center"/>
              <w:rPr>
                <w:b/>
                <w:bCs/>
              </w:rPr>
            </w:pPr>
            <w:r w:rsidRPr="008F04B6">
              <w:rPr>
                <w:b/>
                <w:bCs/>
              </w:rPr>
              <w:t>No Food Insecurity</w:t>
            </w:r>
          </w:p>
        </w:tc>
      </w:tr>
      <w:tr w:rsidR="00091675" w:rsidRPr="008F04B6" w14:paraId="213BCA4F" w14:textId="77777777" w:rsidTr="00E84FB7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32AA" w14:textId="77777777" w:rsidR="00091675" w:rsidRPr="008F04B6" w:rsidRDefault="00091675" w:rsidP="00E84FB7">
            <w:pPr>
              <w:rPr>
                <w:i/>
                <w:iCs/>
                <w:color w:val="000000"/>
              </w:rPr>
            </w:pPr>
            <w:r w:rsidRPr="008F04B6">
              <w:rPr>
                <w:b/>
                <w:bCs/>
              </w:rPr>
              <w:t xml:space="preserve">Variables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9414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  <w:r w:rsidRPr="008F04B6">
              <w:rPr>
                <w:b/>
                <w:bCs/>
              </w:rPr>
              <w:t>RRR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8176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  <w:r w:rsidRPr="008F04B6">
              <w:rPr>
                <w:b/>
                <w:bCs/>
              </w:rPr>
              <w:t>95% CI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3635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  <w:r w:rsidRPr="008F04B6">
              <w:rPr>
                <w:b/>
                <w:bCs/>
              </w:rPr>
              <w:t>RRR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346B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  <w:r w:rsidRPr="008F04B6">
              <w:rPr>
                <w:b/>
                <w:bCs/>
              </w:rPr>
              <w:t>95% CI</w:t>
            </w:r>
          </w:p>
        </w:tc>
      </w:tr>
      <w:tr w:rsidR="00091675" w:rsidRPr="008F04B6" w14:paraId="0E2D96BE" w14:textId="77777777" w:rsidTr="00E84FB7">
        <w:trPr>
          <w:trHeight w:val="20"/>
        </w:trPr>
        <w:tc>
          <w:tcPr>
            <w:tcW w:w="10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0B0C" w14:textId="77777777" w:rsidR="00091675" w:rsidRPr="008F04B6" w:rsidRDefault="00091675" w:rsidP="00E84FB7">
            <w:pPr>
              <w:jc w:val="center"/>
              <w:rPr>
                <w:b/>
                <w:bCs/>
                <w:color w:val="000000"/>
              </w:rPr>
            </w:pPr>
            <w:r w:rsidRPr="008F04B6">
              <w:rPr>
                <w:b/>
                <w:bCs/>
                <w:color w:val="000000"/>
              </w:rPr>
              <w:t>Males Only (N = 8,153)</w:t>
            </w:r>
          </w:p>
        </w:tc>
      </w:tr>
      <w:tr w:rsidR="00091675" w:rsidRPr="008F04B6" w14:paraId="515BBC6A" w14:textId="77777777" w:rsidTr="00E84FB7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A02A" w14:textId="77777777" w:rsidR="00091675" w:rsidRPr="008F04B6" w:rsidRDefault="00091675" w:rsidP="00E84FB7">
            <w:pPr>
              <w:rPr>
                <w:i/>
                <w:iCs/>
                <w:color w:val="000000"/>
              </w:rPr>
            </w:pPr>
            <w:r w:rsidRPr="008F04B6">
              <w:rPr>
                <w:i/>
                <w:iCs/>
                <w:color w:val="000000"/>
              </w:rPr>
              <w:t xml:space="preserve">Sexual Identity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1405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D676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541F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E847" w14:textId="77777777" w:rsidR="00091675" w:rsidRPr="008F04B6" w:rsidRDefault="00091675" w:rsidP="00E84FB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091675" w:rsidRPr="008F04B6" w14:paraId="508EA224" w14:textId="77777777" w:rsidTr="00E84FB7">
        <w:trPr>
          <w:trHeight w:val="2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196E" w14:textId="77777777" w:rsidR="00091675" w:rsidRPr="008F04B6" w:rsidRDefault="00091675" w:rsidP="00E84FB7">
            <w:pPr>
              <w:ind w:left="216"/>
              <w:rPr>
                <w:color w:val="000000"/>
              </w:rPr>
            </w:pPr>
            <w:r w:rsidRPr="008F04B6">
              <w:t>Heterosexual (reference)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7285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1ED4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5B91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BE7D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</w:p>
        </w:tc>
      </w:tr>
      <w:tr w:rsidR="00091675" w:rsidRPr="008F04B6" w14:paraId="4B9C1F93" w14:textId="77777777" w:rsidTr="00E84FB7">
        <w:trPr>
          <w:trHeight w:val="2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2C07" w14:textId="77777777" w:rsidR="00091675" w:rsidRPr="008F04B6" w:rsidRDefault="00091675" w:rsidP="00E84FB7">
            <w:pPr>
              <w:ind w:left="216"/>
              <w:rPr>
                <w:color w:val="000000"/>
              </w:rPr>
            </w:pPr>
            <w:r w:rsidRPr="008F04B6">
              <w:t>Gay/Lesbian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011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1.430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680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(.944, 2.168)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33E6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1.529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AB8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(.879, 2.660)</w:t>
            </w:r>
          </w:p>
        </w:tc>
      </w:tr>
      <w:tr w:rsidR="00091675" w:rsidRPr="008F04B6" w14:paraId="334A20F5" w14:textId="77777777" w:rsidTr="00E84FB7">
        <w:trPr>
          <w:trHeight w:val="2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389F" w14:textId="77777777" w:rsidR="00091675" w:rsidRPr="008F04B6" w:rsidRDefault="00091675" w:rsidP="00E84FB7">
            <w:pPr>
              <w:ind w:left="216"/>
              <w:rPr>
                <w:color w:val="000000"/>
              </w:rPr>
            </w:pPr>
            <w:r w:rsidRPr="008F04B6">
              <w:t>Bisexual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0D04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.983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949D0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(.517, 1.869)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97F7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1.684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ABAF" w14:textId="77777777" w:rsidR="00091675" w:rsidRPr="008F04B6" w:rsidRDefault="00091675" w:rsidP="00E84FB7">
            <w:pPr>
              <w:jc w:val="center"/>
              <w:rPr>
                <w:color w:val="000000"/>
              </w:rPr>
            </w:pPr>
            <w:r w:rsidRPr="008F04B6">
              <w:t>(.779, 3.639)</w:t>
            </w:r>
          </w:p>
        </w:tc>
      </w:tr>
      <w:tr w:rsidR="00091675" w:rsidRPr="008F04B6" w14:paraId="334E0394" w14:textId="77777777" w:rsidTr="00E84FB7">
        <w:trPr>
          <w:trHeight w:val="20"/>
        </w:trPr>
        <w:tc>
          <w:tcPr>
            <w:tcW w:w="10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F1C50" w14:textId="77777777" w:rsidR="00091675" w:rsidRPr="008F04B6" w:rsidRDefault="00091675" w:rsidP="00E84FB7">
            <w:pPr>
              <w:jc w:val="center"/>
              <w:rPr>
                <w:b/>
                <w:bCs/>
              </w:rPr>
            </w:pPr>
            <w:r w:rsidRPr="008F04B6">
              <w:rPr>
                <w:b/>
                <w:bCs/>
                <w:color w:val="000000"/>
              </w:rPr>
              <w:t>Females Only (N = 10,457)</w:t>
            </w:r>
          </w:p>
        </w:tc>
      </w:tr>
      <w:tr w:rsidR="00091675" w:rsidRPr="008F04B6" w14:paraId="7A8AC231" w14:textId="77777777" w:rsidTr="00E84FB7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086D" w14:textId="77777777" w:rsidR="00091675" w:rsidRPr="008F04B6" w:rsidRDefault="00091675" w:rsidP="00E84FB7">
            <w:r w:rsidRPr="008F04B6">
              <w:rPr>
                <w:i/>
                <w:iCs/>
                <w:color w:val="000000"/>
              </w:rPr>
              <w:t xml:space="preserve">Sexual Identity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1843" w14:textId="77777777" w:rsidR="00091675" w:rsidRPr="008F04B6" w:rsidRDefault="00091675" w:rsidP="00E84FB7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93F0" w14:textId="77777777" w:rsidR="00091675" w:rsidRPr="008F04B6" w:rsidRDefault="00091675" w:rsidP="00E84FB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309C" w14:textId="77777777" w:rsidR="00091675" w:rsidRPr="008F04B6" w:rsidRDefault="00091675" w:rsidP="00E84FB7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A304" w14:textId="77777777" w:rsidR="00091675" w:rsidRPr="008F04B6" w:rsidRDefault="00091675" w:rsidP="00E84FB7">
            <w:pPr>
              <w:jc w:val="center"/>
            </w:pPr>
          </w:p>
        </w:tc>
      </w:tr>
      <w:tr w:rsidR="00091675" w:rsidRPr="008F04B6" w14:paraId="702DE235" w14:textId="77777777" w:rsidTr="00E84FB7">
        <w:trPr>
          <w:trHeight w:val="2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C7AA" w14:textId="77777777" w:rsidR="00091675" w:rsidRPr="008F04B6" w:rsidRDefault="00091675" w:rsidP="00E84FB7">
            <w:pPr>
              <w:ind w:left="216"/>
            </w:pPr>
            <w:r w:rsidRPr="008F04B6">
              <w:t>Heterosexual (reference)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93F5" w14:textId="77777777" w:rsidR="00091675" w:rsidRPr="008F04B6" w:rsidRDefault="00091675" w:rsidP="00E84FB7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F79F" w14:textId="77777777" w:rsidR="00091675" w:rsidRPr="008F04B6" w:rsidRDefault="00091675" w:rsidP="00E84FB7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4B88" w14:textId="77777777" w:rsidR="00091675" w:rsidRPr="008F04B6" w:rsidRDefault="00091675" w:rsidP="00E84FB7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5FCC" w14:textId="77777777" w:rsidR="00091675" w:rsidRPr="008F04B6" w:rsidRDefault="00091675" w:rsidP="00E84FB7">
            <w:pPr>
              <w:jc w:val="center"/>
            </w:pPr>
          </w:p>
        </w:tc>
      </w:tr>
      <w:tr w:rsidR="00091675" w:rsidRPr="008F04B6" w14:paraId="7EEC33B7" w14:textId="77777777" w:rsidTr="00E84FB7">
        <w:trPr>
          <w:trHeight w:val="2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07F0" w14:textId="77777777" w:rsidR="00091675" w:rsidRPr="008F04B6" w:rsidRDefault="00091675" w:rsidP="00E84FB7">
            <w:pPr>
              <w:ind w:left="216"/>
            </w:pPr>
            <w:r w:rsidRPr="008F04B6">
              <w:t>Gay/Lesbian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3F42" w14:textId="77777777" w:rsidR="00091675" w:rsidRPr="008F04B6" w:rsidRDefault="00091675" w:rsidP="00E84FB7">
            <w:pPr>
              <w:jc w:val="center"/>
            </w:pPr>
            <w:r w:rsidRPr="008F04B6">
              <w:t>.687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7BE1" w14:textId="77777777" w:rsidR="00091675" w:rsidRPr="008F04B6" w:rsidRDefault="00091675" w:rsidP="00E84FB7">
            <w:pPr>
              <w:jc w:val="center"/>
            </w:pPr>
            <w:r w:rsidRPr="008F04B6">
              <w:t>(.390, 1.209)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235A" w14:textId="77777777" w:rsidR="00091675" w:rsidRPr="008F04B6" w:rsidRDefault="00091675" w:rsidP="00E84FB7">
            <w:pPr>
              <w:jc w:val="center"/>
            </w:pPr>
            <w:r w:rsidRPr="008F04B6">
              <w:t>1.528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31DF" w14:textId="77777777" w:rsidR="00091675" w:rsidRPr="008F04B6" w:rsidRDefault="00091675" w:rsidP="00E84FB7">
            <w:pPr>
              <w:jc w:val="center"/>
            </w:pPr>
            <w:r w:rsidRPr="008F04B6">
              <w:t>(.687, 3.400)</w:t>
            </w:r>
          </w:p>
        </w:tc>
      </w:tr>
      <w:tr w:rsidR="00091675" w:rsidRPr="008F04B6" w14:paraId="7D512691" w14:textId="77777777" w:rsidTr="00E84FB7">
        <w:trPr>
          <w:trHeight w:val="2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EF7D" w14:textId="77777777" w:rsidR="00091675" w:rsidRPr="008F04B6" w:rsidRDefault="00091675" w:rsidP="00E84FB7">
            <w:pPr>
              <w:ind w:left="216"/>
            </w:pPr>
            <w:r w:rsidRPr="008F04B6">
              <w:t>Bisexual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5991" w14:textId="77777777" w:rsidR="00091675" w:rsidRPr="008F04B6" w:rsidRDefault="00091675" w:rsidP="00E84FB7">
            <w:pPr>
              <w:jc w:val="center"/>
            </w:pPr>
            <w:r w:rsidRPr="008F04B6">
              <w:t>2.152**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CA44" w14:textId="77777777" w:rsidR="00091675" w:rsidRPr="008F04B6" w:rsidRDefault="00091675" w:rsidP="00E84FB7">
            <w:pPr>
              <w:jc w:val="center"/>
            </w:pPr>
            <w:r w:rsidRPr="008F04B6">
              <w:t>(1.313, 3.527)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948D" w14:textId="77777777" w:rsidR="00091675" w:rsidRPr="008F04B6" w:rsidRDefault="00091675" w:rsidP="00E84FB7">
            <w:pPr>
              <w:jc w:val="center"/>
            </w:pPr>
            <w:r w:rsidRPr="008F04B6">
              <w:t>1.930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DD30" w14:textId="77777777" w:rsidR="00091675" w:rsidRPr="008F04B6" w:rsidRDefault="00091675" w:rsidP="00E84FB7">
            <w:pPr>
              <w:jc w:val="center"/>
            </w:pPr>
            <w:r w:rsidRPr="008F04B6">
              <w:t>(.947, 3.931)</w:t>
            </w:r>
          </w:p>
        </w:tc>
      </w:tr>
    </w:tbl>
    <w:tbl>
      <w:tblPr>
        <w:tblW w:w="10002" w:type="dxa"/>
        <w:tblInd w:w="-5" w:type="dxa"/>
        <w:tblLook w:val="04A0" w:firstRow="1" w:lastRow="0" w:firstColumn="1" w:lastColumn="0" w:noHBand="0" w:noVBand="1"/>
      </w:tblPr>
      <w:tblGrid>
        <w:gridCol w:w="5629"/>
        <w:gridCol w:w="1897"/>
        <w:gridCol w:w="2476"/>
      </w:tblGrid>
      <w:tr w:rsidR="00091675" w:rsidRPr="008F04B6" w14:paraId="31C17E94" w14:textId="77777777" w:rsidTr="00E84FB7">
        <w:trPr>
          <w:trHeight w:val="280"/>
        </w:trPr>
        <w:tc>
          <w:tcPr>
            <w:tcW w:w="5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85B" w14:textId="77777777" w:rsidR="00091675" w:rsidRPr="008F04B6" w:rsidRDefault="00091675" w:rsidP="00E84FB7">
            <w:r w:rsidRPr="008F04B6">
              <w:t>*** p&lt;0.001, ** p&lt;0.01, * p&lt;0.05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251" w14:textId="77777777" w:rsidR="00091675" w:rsidRPr="008F04B6" w:rsidRDefault="00091675" w:rsidP="00E84FB7"/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D4D" w14:textId="77777777" w:rsidR="00091675" w:rsidRPr="008F04B6" w:rsidRDefault="00091675" w:rsidP="00E84FB7"/>
        </w:tc>
      </w:tr>
    </w:tbl>
    <w:p w14:paraId="6721B1CE" w14:textId="77777777" w:rsidR="00091675" w:rsidRDefault="00091675" w:rsidP="00091675">
      <w:pPr>
        <w:autoSpaceDE w:val="0"/>
        <w:autoSpaceDN w:val="0"/>
        <w:adjustRightInd w:val="0"/>
        <w:rPr>
          <w:rFonts w:eastAsiaTheme="minorHAnsi"/>
        </w:rPr>
      </w:pPr>
      <w:r w:rsidRPr="008F04B6">
        <w:rPr>
          <w:rFonts w:eastAsiaTheme="minorHAnsi"/>
          <w:i/>
          <w:iCs/>
        </w:rPr>
        <w:t xml:space="preserve">Note: </w:t>
      </w:r>
      <w:r w:rsidRPr="008F04B6">
        <w:rPr>
          <w:rFonts w:eastAsiaTheme="minorHAnsi"/>
        </w:rPr>
        <w:t>Control variables are the same as those included in Table 2.</w:t>
      </w:r>
      <w:r>
        <w:rPr>
          <w:rFonts w:eastAsiaTheme="minorHAnsi"/>
        </w:rPr>
        <w:t xml:space="preserve"> </w:t>
      </w:r>
    </w:p>
    <w:p w14:paraId="12AF14F7" w14:textId="77777777" w:rsidR="00E02CD2" w:rsidRDefault="00091675"/>
    <w:sectPr w:rsidR="00E02CD2" w:rsidSect="00BA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75"/>
    <w:rsid w:val="00091675"/>
    <w:rsid w:val="00635B48"/>
    <w:rsid w:val="00712044"/>
    <w:rsid w:val="0072259B"/>
    <w:rsid w:val="00770D6F"/>
    <w:rsid w:val="007B5292"/>
    <w:rsid w:val="007F64C5"/>
    <w:rsid w:val="008B5A94"/>
    <w:rsid w:val="00A6288F"/>
    <w:rsid w:val="00B83237"/>
    <w:rsid w:val="00BA51B2"/>
    <w:rsid w:val="00C67F4E"/>
    <w:rsid w:val="00E61889"/>
    <w:rsid w:val="00E93A3F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D4712"/>
  <w15:chartTrackingRefBased/>
  <w15:docId w15:val="{A51161EC-12FB-A243-BE45-E3763C9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6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9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rgz222\Dropbox\Dylan%20and%20Alex%20Project%20Files\NYC_CHS\Sexual_Orientation_FI\Submission\PHN\R1\R1_Tables\Appendix_B_FI_by_Gend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No Food Insecurity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Sheet1!$B$1:$G$2</c:f>
              <c:multiLvlStrCache>
                <c:ptCount val="6"/>
                <c:lvl>
                  <c:pt idx="0">
                    <c:v>Heterosexual</c:v>
                  </c:pt>
                  <c:pt idx="1">
                    <c:v>Gay</c:v>
                  </c:pt>
                  <c:pt idx="2">
                    <c:v>Bisexual</c:v>
                  </c:pt>
                  <c:pt idx="3">
                    <c:v>Heterosexual</c:v>
                  </c:pt>
                  <c:pt idx="4">
                    <c:v>Lesbian</c:v>
                  </c:pt>
                  <c:pt idx="5">
                    <c:v>Bisexual</c:v>
                  </c:pt>
                </c:lvl>
                <c:lvl>
                  <c:pt idx="0">
                    <c:v>Male</c:v>
                  </c:pt>
                  <c:pt idx="3">
                    <c:v>Female</c:v>
                  </c:pt>
                </c:lvl>
              </c:multiLvlStrCache>
            </c:multiLvlStrRef>
          </c:cat>
          <c:val>
            <c:numRef>
              <c:f>Sheet1!$B$3:$G$3</c:f>
              <c:numCache>
                <c:formatCode>0.0%</c:formatCode>
                <c:ptCount val="6"/>
                <c:pt idx="0">
                  <c:v>0.71193839999999997</c:v>
                </c:pt>
                <c:pt idx="1">
                  <c:v>0.69327320000000003</c:v>
                </c:pt>
                <c:pt idx="2">
                  <c:v>0.62413180000000001</c:v>
                </c:pt>
                <c:pt idx="3">
                  <c:v>0.68272219999999995</c:v>
                </c:pt>
                <c:pt idx="4">
                  <c:v>0.72881419999999997</c:v>
                </c:pt>
                <c:pt idx="5">
                  <c:v>0.48657040000000001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4-6C44-8CAA-2CAB4F10532A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Mild Food Insecurity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Sheet1!$B$1:$G$2</c:f>
              <c:multiLvlStrCache>
                <c:ptCount val="6"/>
                <c:lvl>
                  <c:pt idx="0">
                    <c:v>Heterosexual</c:v>
                  </c:pt>
                  <c:pt idx="1">
                    <c:v>Gay</c:v>
                  </c:pt>
                  <c:pt idx="2">
                    <c:v>Bisexual</c:v>
                  </c:pt>
                  <c:pt idx="3">
                    <c:v>Heterosexual</c:v>
                  </c:pt>
                  <c:pt idx="4">
                    <c:v>Lesbian</c:v>
                  </c:pt>
                  <c:pt idx="5">
                    <c:v>Bisexual</c:v>
                  </c:pt>
                </c:lvl>
                <c:lvl>
                  <c:pt idx="0">
                    <c:v>Male</c:v>
                  </c:pt>
                  <c:pt idx="3">
                    <c:v>Female</c:v>
                  </c:pt>
                </c:lvl>
              </c:multiLvlStrCache>
            </c:multiLvlStrRef>
          </c:cat>
          <c:val>
            <c:numRef>
              <c:f>Sheet1!$B$4:$G$4</c:f>
              <c:numCache>
                <c:formatCode>0.0%</c:formatCode>
                <c:ptCount val="6"/>
                <c:pt idx="0">
                  <c:v>0.2032476</c:v>
                </c:pt>
                <c:pt idx="1">
                  <c:v>0.23103699999999999</c:v>
                </c:pt>
                <c:pt idx="2">
                  <c:v>0.21669459999999999</c:v>
                </c:pt>
                <c:pt idx="3">
                  <c:v>0.22705069999999999</c:v>
                </c:pt>
                <c:pt idx="4">
                  <c:v>0.156084</c:v>
                </c:pt>
                <c:pt idx="5">
                  <c:v>0.4067132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B4-6C44-8CAA-2CAB4F10532A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Moderate-to-Severe Food Insecurity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Sheet1!$B$1:$G$2</c:f>
              <c:multiLvlStrCache>
                <c:ptCount val="6"/>
                <c:lvl>
                  <c:pt idx="0">
                    <c:v>Heterosexual</c:v>
                  </c:pt>
                  <c:pt idx="1">
                    <c:v>Gay</c:v>
                  </c:pt>
                  <c:pt idx="2">
                    <c:v>Bisexual</c:v>
                  </c:pt>
                  <c:pt idx="3">
                    <c:v>Heterosexual</c:v>
                  </c:pt>
                  <c:pt idx="4">
                    <c:v>Lesbian</c:v>
                  </c:pt>
                  <c:pt idx="5">
                    <c:v>Bisexual</c:v>
                  </c:pt>
                </c:lvl>
                <c:lvl>
                  <c:pt idx="0">
                    <c:v>Male</c:v>
                  </c:pt>
                  <c:pt idx="3">
                    <c:v>Female</c:v>
                  </c:pt>
                </c:lvl>
              </c:multiLvlStrCache>
            </c:multiLvlStrRef>
          </c:cat>
          <c:val>
            <c:numRef>
              <c:f>Sheet1!$B$5:$G$5</c:f>
              <c:numCache>
                <c:formatCode>0.0%</c:formatCode>
                <c:ptCount val="6"/>
                <c:pt idx="0">
                  <c:v>8.3473400000000003E-2</c:v>
                </c:pt>
                <c:pt idx="1">
                  <c:v>7.5689800000000002E-2</c:v>
                </c:pt>
                <c:pt idx="2">
                  <c:v>0.1591736</c:v>
                </c:pt>
                <c:pt idx="3">
                  <c:v>9.0227199999999994E-2</c:v>
                </c:pt>
                <c:pt idx="4">
                  <c:v>0.1151018</c:v>
                </c:pt>
                <c:pt idx="5">
                  <c:v>0.1067164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B4-6C44-8CAA-2CAB4F1053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5"/>
        <c:overlap val="-27"/>
        <c:axId val="883391968"/>
        <c:axId val="883393600"/>
      </c:barChart>
      <c:catAx>
        <c:axId val="8833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83393600"/>
        <c:crosses val="autoZero"/>
        <c:auto val="1"/>
        <c:lblAlgn val="ctr"/>
        <c:lblOffset val="100"/>
        <c:noMultiLvlLbl val="0"/>
      </c:catAx>
      <c:valAx>
        <c:axId val="88339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8339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Testa</dc:creator>
  <cp:keywords/>
  <dc:description/>
  <cp:lastModifiedBy>Alexander Testa</cp:lastModifiedBy>
  <cp:revision>1</cp:revision>
  <dcterms:created xsi:type="dcterms:W3CDTF">2020-10-13T15:11:00Z</dcterms:created>
  <dcterms:modified xsi:type="dcterms:W3CDTF">2020-10-13T15:11:00Z</dcterms:modified>
</cp:coreProperties>
</file>