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C9496" w14:textId="121B8556" w:rsidR="00C06C32" w:rsidRDefault="00AD2043" w:rsidP="00AD2043">
      <w:pPr>
        <w:spacing w:line="480" w:lineRule="auto"/>
        <w:jc w:val="center"/>
      </w:pPr>
      <w:r>
        <w:t>S</w:t>
      </w:r>
      <w:r w:rsidR="00354D42">
        <w:t>upplementary information</w:t>
      </w:r>
      <w:r>
        <w:t xml:space="preserve"> for “</w:t>
      </w:r>
      <w:r>
        <w:t xml:space="preserve">An investigation of consumers’ use of ‘dessert-only’ food retail outlets; </w:t>
      </w:r>
      <w:r w:rsidRPr="00AD2043">
        <w:t>A mixed-methods study</w:t>
      </w:r>
      <w:r w:rsidRPr="00AD2043">
        <w:t>”</w:t>
      </w:r>
    </w:p>
    <w:p w14:paraId="3DAFAAA7" w14:textId="1732A2A9" w:rsidR="00354D42" w:rsidRDefault="00354D42"/>
    <w:p w14:paraId="28F51477" w14:textId="07F43327" w:rsidR="00354D42" w:rsidRPr="00AD2043" w:rsidRDefault="00AD2043" w:rsidP="00AD2043">
      <w:pPr>
        <w:spacing w:after="160"/>
        <w:rPr>
          <w:rFonts w:ascii="Calibri" w:hAnsi="Calibri" w:cs="Calibri"/>
          <w:color w:val="000000"/>
          <w:sz w:val="22"/>
          <w:szCs w:val="22"/>
        </w:rPr>
      </w:pPr>
      <w:r w:rsidRPr="00AD2043">
        <w:rPr>
          <w:rFonts w:ascii="Calibri" w:hAnsi="Calibri" w:cs="Calibri"/>
          <w:color w:val="000000"/>
          <w:sz w:val="22"/>
          <w:szCs w:val="22"/>
        </w:rPr>
        <w:t xml:space="preserve">Table 1. </w:t>
      </w:r>
      <w:r>
        <w:rPr>
          <w:rFonts w:ascii="Calibri" w:hAnsi="Calibri" w:cs="Calibri"/>
          <w:color w:val="000000"/>
          <w:sz w:val="22"/>
          <w:szCs w:val="22"/>
        </w:rPr>
        <w:t>Participant quotes supporting the interconnections/ links between themes and sub-themes shown in Figure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BD63DB" w14:paraId="2DF134E0" w14:textId="77777777" w:rsidTr="00BD63DB">
        <w:tc>
          <w:tcPr>
            <w:tcW w:w="3114" w:type="dxa"/>
          </w:tcPr>
          <w:p w14:paraId="4CCE5139" w14:textId="1DC0E433" w:rsidR="00BD63DB" w:rsidRPr="006E3C8F" w:rsidRDefault="00BD63DB">
            <w:pPr>
              <w:rPr>
                <w:b/>
                <w:bCs/>
              </w:rPr>
            </w:pPr>
            <w:r w:rsidRPr="006E3C8F">
              <w:rPr>
                <w:b/>
                <w:bCs/>
              </w:rPr>
              <w:t>Link</w:t>
            </w:r>
            <w:r w:rsidR="006E3C8F">
              <w:rPr>
                <w:b/>
                <w:bCs/>
              </w:rPr>
              <w:t xml:space="preserve"> between themes/ sub-themes</w:t>
            </w:r>
          </w:p>
        </w:tc>
        <w:tc>
          <w:tcPr>
            <w:tcW w:w="5896" w:type="dxa"/>
          </w:tcPr>
          <w:p w14:paraId="220ED43F" w14:textId="38EDD407" w:rsidR="00BD63DB" w:rsidRPr="006E3C8F" w:rsidRDefault="00BD63DB">
            <w:pPr>
              <w:rPr>
                <w:b/>
                <w:bCs/>
              </w:rPr>
            </w:pPr>
            <w:r w:rsidRPr="006E3C8F">
              <w:rPr>
                <w:b/>
                <w:bCs/>
              </w:rPr>
              <w:t>Supporting quote</w:t>
            </w:r>
          </w:p>
        </w:tc>
      </w:tr>
      <w:tr w:rsidR="00BD63DB" w14:paraId="6ADAFF47" w14:textId="77777777" w:rsidTr="00BD63DB">
        <w:tc>
          <w:tcPr>
            <w:tcW w:w="3114" w:type="dxa"/>
          </w:tcPr>
          <w:p w14:paraId="198653DD" w14:textId="1ACD1CD5" w:rsidR="00BD63DB" w:rsidRDefault="00BD63DB">
            <w:r>
              <w:t xml:space="preserve">Visiting with children &amp; </w:t>
            </w:r>
            <w:r w:rsidR="00571A5C">
              <w:t>Visits as treats</w:t>
            </w:r>
          </w:p>
        </w:tc>
        <w:tc>
          <w:tcPr>
            <w:tcW w:w="5896" w:type="dxa"/>
          </w:tcPr>
          <w:p w14:paraId="514BFAA2" w14:textId="2EB5FCE3" w:rsidR="00BD63DB" w:rsidRPr="006E3C8F" w:rsidRDefault="006E3C8F">
            <w:r w:rsidRPr="006E3C8F">
              <w:rPr>
                <w:color w:val="000000"/>
              </w:rPr>
              <w:t>“My children’s choice for a treat”</w:t>
            </w:r>
          </w:p>
        </w:tc>
      </w:tr>
      <w:tr w:rsidR="00BD63DB" w14:paraId="780BA2EF" w14:textId="77777777" w:rsidTr="00BD63DB">
        <w:tc>
          <w:tcPr>
            <w:tcW w:w="3114" w:type="dxa"/>
          </w:tcPr>
          <w:p w14:paraId="6E802C3E" w14:textId="249D05F9" w:rsidR="00BD63DB" w:rsidRPr="00571A5C" w:rsidRDefault="00571A5C">
            <w:r w:rsidRPr="00571A5C">
              <w:rPr>
                <w:rFonts w:ascii="Calibri" w:hAnsi="Calibri" w:cs="Calibri"/>
                <w:color w:val="000000"/>
                <w:sz w:val="22"/>
                <w:szCs w:val="22"/>
              </w:rPr>
              <w:t>Taste &amp; price</w:t>
            </w:r>
          </w:p>
        </w:tc>
        <w:tc>
          <w:tcPr>
            <w:tcW w:w="5896" w:type="dxa"/>
          </w:tcPr>
          <w:p w14:paraId="462E44A1" w14:textId="20814CE7" w:rsidR="00BD63DB" w:rsidRPr="00571A5C" w:rsidRDefault="00571A5C">
            <w:r w:rsidRPr="00571A5C">
              <w:rPr>
                <w:rFonts w:ascii="Calibri" w:hAnsi="Calibri" w:cs="Calibri"/>
                <w:color w:val="000000"/>
                <w:sz w:val="22"/>
                <w:szCs w:val="22"/>
              </w:rPr>
              <w:t>“Because the desserts taste amazing and they are worth your money more than in a restaurant”</w:t>
            </w:r>
          </w:p>
        </w:tc>
      </w:tr>
      <w:tr w:rsidR="00BD63DB" w14:paraId="788B643C" w14:textId="77777777" w:rsidTr="00BD63DB">
        <w:tc>
          <w:tcPr>
            <w:tcW w:w="3114" w:type="dxa"/>
          </w:tcPr>
          <w:p w14:paraId="7176B1D8" w14:textId="71C9458D" w:rsidR="00BD63DB" w:rsidRPr="00571A5C" w:rsidRDefault="00571A5C">
            <w:r w:rsidRPr="00571A5C">
              <w:rPr>
                <w:rFonts w:ascii="Calibri" w:hAnsi="Calibri" w:cs="Calibri"/>
                <w:color w:val="000000"/>
                <w:sz w:val="22"/>
                <w:szCs w:val="22"/>
              </w:rPr>
              <w:t>Portion size &amp; visits as a treat</w:t>
            </w:r>
          </w:p>
        </w:tc>
        <w:tc>
          <w:tcPr>
            <w:tcW w:w="5896" w:type="dxa"/>
          </w:tcPr>
          <w:p w14:paraId="71919198" w14:textId="0245E34F" w:rsidR="00BD63DB" w:rsidRPr="00571A5C" w:rsidRDefault="00571A5C">
            <w:r w:rsidRPr="00571A5C">
              <w:rPr>
                <w:rFonts w:ascii="Calibri" w:hAnsi="Calibri" w:cs="Calibri"/>
                <w:color w:val="000000"/>
                <w:sz w:val="22"/>
                <w:szCs w:val="22"/>
              </w:rPr>
              <w:t>“I enjoy having a dessert as a treat and dessert only restaurants usually have a bigger portion size than a dessert from a normal restaurant”</w:t>
            </w:r>
          </w:p>
        </w:tc>
      </w:tr>
      <w:tr w:rsidR="00BD63DB" w14:paraId="4EC47FAC" w14:textId="77777777" w:rsidTr="00BD63DB">
        <w:tc>
          <w:tcPr>
            <w:tcW w:w="3114" w:type="dxa"/>
          </w:tcPr>
          <w:p w14:paraId="169140EB" w14:textId="6CD3765B" w:rsidR="00BD63DB" w:rsidRPr="00571A5C" w:rsidRDefault="00571A5C">
            <w:r w:rsidRPr="00571A5C">
              <w:rPr>
                <w:rFonts w:ascii="Calibri" w:hAnsi="Calibri" w:cs="Calibri"/>
                <w:color w:val="000000"/>
                <w:sz w:val="22"/>
                <w:szCs w:val="22"/>
              </w:rPr>
              <w:t>Social media &amp; novelty</w:t>
            </w:r>
          </w:p>
        </w:tc>
        <w:tc>
          <w:tcPr>
            <w:tcW w:w="5896" w:type="dxa"/>
          </w:tcPr>
          <w:p w14:paraId="5D74393B" w14:textId="5D1C9973" w:rsidR="00BD63DB" w:rsidRPr="00571A5C" w:rsidRDefault="00571A5C">
            <w:r w:rsidRPr="00571A5C">
              <w:rPr>
                <w:rFonts w:ascii="Calibri" w:hAnsi="Calibri" w:cs="Calibri"/>
                <w:color w:val="000000"/>
                <w:sz w:val="22"/>
                <w:szCs w:val="22"/>
              </w:rPr>
              <w:t>“As social media expands, a new and trendy restaurant is easily known about, especially if there isn’t anything similar”</w:t>
            </w:r>
          </w:p>
        </w:tc>
      </w:tr>
      <w:tr w:rsidR="00BD63DB" w14:paraId="41AA1FB5" w14:textId="77777777" w:rsidTr="00BD63DB">
        <w:tc>
          <w:tcPr>
            <w:tcW w:w="3114" w:type="dxa"/>
          </w:tcPr>
          <w:p w14:paraId="6362D142" w14:textId="73926175" w:rsidR="00BD63DB" w:rsidRPr="00571A5C" w:rsidRDefault="00571A5C">
            <w:r w:rsidRPr="00571A5C">
              <w:rPr>
                <w:rFonts w:ascii="Calibri" w:hAnsi="Calibri" w:cs="Calibri"/>
                <w:color w:val="000000"/>
                <w:sz w:val="22"/>
                <w:szCs w:val="22"/>
              </w:rPr>
              <w:t>Visits as treats &amp; novelty</w:t>
            </w:r>
          </w:p>
        </w:tc>
        <w:tc>
          <w:tcPr>
            <w:tcW w:w="5896" w:type="dxa"/>
          </w:tcPr>
          <w:p w14:paraId="6102C0C5" w14:textId="7F82D865" w:rsidR="00BD63DB" w:rsidRPr="00571A5C" w:rsidRDefault="00571A5C">
            <w:r w:rsidRPr="00571A5C">
              <w:rPr>
                <w:rFonts w:ascii="Calibri" w:hAnsi="Calibri" w:cs="Calibri"/>
                <w:color w:val="000000"/>
                <w:sz w:val="22"/>
                <w:szCs w:val="22"/>
              </w:rPr>
              <w:t>“It’s a nice treat once in a while, also somewhere different to visit for a change”</w:t>
            </w:r>
          </w:p>
        </w:tc>
      </w:tr>
      <w:tr w:rsidR="00BD63DB" w14:paraId="56F25971" w14:textId="77777777" w:rsidTr="00BD63DB">
        <w:tc>
          <w:tcPr>
            <w:tcW w:w="3114" w:type="dxa"/>
          </w:tcPr>
          <w:p w14:paraId="368F29F0" w14:textId="31686038" w:rsidR="00BD63DB" w:rsidRPr="00571A5C" w:rsidRDefault="00571A5C">
            <w:r w:rsidRPr="00571A5C">
              <w:rPr>
                <w:rFonts w:ascii="Calibri" w:hAnsi="Calibri" w:cs="Calibri"/>
                <w:color w:val="000000"/>
                <w:sz w:val="22"/>
                <w:szCs w:val="22"/>
              </w:rPr>
              <w:t>Variety/choice &amp; visits as treats</w:t>
            </w:r>
          </w:p>
        </w:tc>
        <w:tc>
          <w:tcPr>
            <w:tcW w:w="5896" w:type="dxa"/>
          </w:tcPr>
          <w:p w14:paraId="2D48A518" w14:textId="24CCA29C" w:rsidR="00BD63DB" w:rsidRPr="00571A5C" w:rsidRDefault="00571A5C">
            <w:r w:rsidRPr="00571A5C">
              <w:rPr>
                <w:rFonts w:ascii="Calibri" w:hAnsi="Calibri" w:cs="Calibri"/>
                <w:color w:val="000000"/>
                <w:sz w:val="22"/>
                <w:szCs w:val="22"/>
              </w:rPr>
              <w:t>“Sometimes it’s nice to get a lot of choice and overindulge for special occasions”</w:t>
            </w:r>
          </w:p>
        </w:tc>
      </w:tr>
      <w:tr w:rsidR="00571A5C" w14:paraId="2E11D418" w14:textId="77777777" w:rsidTr="00BD63DB">
        <w:tc>
          <w:tcPr>
            <w:tcW w:w="3114" w:type="dxa"/>
          </w:tcPr>
          <w:p w14:paraId="18F9AAA0" w14:textId="6756D369" w:rsidR="00571A5C" w:rsidRPr="00571A5C" w:rsidRDefault="00571A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1A5C">
              <w:rPr>
                <w:rFonts w:ascii="Calibri" w:hAnsi="Calibri" w:cs="Calibri"/>
                <w:color w:val="000000"/>
                <w:sz w:val="22"/>
                <w:szCs w:val="22"/>
              </w:rPr>
              <w:t>Novelty &amp; Portion-size</w:t>
            </w:r>
          </w:p>
        </w:tc>
        <w:tc>
          <w:tcPr>
            <w:tcW w:w="5896" w:type="dxa"/>
          </w:tcPr>
          <w:p w14:paraId="3D137239" w14:textId="2D9F2906" w:rsidR="00571A5C" w:rsidRPr="00571A5C" w:rsidRDefault="00571A5C">
            <w:r w:rsidRPr="00571A5C">
              <w:rPr>
                <w:rFonts w:ascii="Calibri" w:hAnsi="Calibri" w:cs="Calibri"/>
                <w:color w:val="000000"/>
                <w:sz w:val="22"/>
                <w:szCs w:val="22"/>
              </w:rPr>
              <w:t>“Something different compared to other restaurants I enjoy dessert food as the deserts are usually larger than regular restaurants”</w:t>
            </w:r>
          </w:p>
        </w:tc>
      </w:tr>
    </w:tbl>
    <w:p w14:paraId="66005AD2" w14:textId="77777777" w:rsidR="00354D42" w:rsidRDefault="00354D42"/>
    <w:sectPr w:rsidR="00354D42" w:rsidSect="005D15B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172E0"/>
    <w:multiLevelType w:val="multilevel"/>
    <w:tmpl w:val="A606B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42"/>
    <w:rsid w:val="00032B1B"/>
    <w:rsid w:val="00040396"/>
    <w:rsid w:val="00086E93"/>
    <w:rsid w:val="000A15CE"/>
    <w:rsid w:val="000C3A74"/>
    <w:rsid w:val="000E17A0"/>
    <w:rsid w:val="00106D9A"/>
    <w:rsid w:val="00175E56"/>
    <w:rsid w:val="00193A76"/>
    <w:rsid w:val="001A0F34"/>
    <w:rsid w:val="001B7D07"/>
    <w:rsid w:val="001C0198"/>
    <w:rsid w:val="001C0433"/>
    <w:rsid w:val="001D154F"/>
    <w:rsid w:val="002064AE"/>
    <w:rsid w:val="002134A0"/>
    <w:rsid w:val="00232198"/>
    <w:rsid w:val="00234C5F"/>
    <w:rsid w:val="002756AC"/>
    <w:rsid w:val="002B07B0"/>
    <w:rsid w:val="002E04D7"/>
    <w:rsid w:val="002F01E5"/>
    <w:rsid w:val="00321F24"/>
    <w:rsid w:val="00332534"/>
    <w:rsid w:val="003536B3"/>
    <w:rsid w:val="00354D42"/>
    <w:rsid w:val="0036549D"/>
    <w:rsid w:val="00387CEE"/>
    <w:rsid w:val="004305BE"/>
    <w:rsid w:val="00432265"/>
    <w:rsid w:val="004404AD"/>
    <w:rsid w:val="004A5EC8"/>
    <w:rsid w:val="004E0B1E"/>
    <w:rsid w:val="005158DF"/>
    <w:rsid w:val="00520D32"/>
    <w:rsid w:val="00525BB3"/>
    <w:rsid w:val="0053334F"/>
    <w:rsid w:val="00571A5C"/>
    <w:rsid w:val="005D15BC"/>
    <w:rsid w:val="005E28B0"/>
    <w:rsid w:val="005F7796"/>
    <w:rsid w:val="00604516"/>
    <w:rsid w:val="006113FC"/>
    <w:rsid w:val="006E0093"/>
    <w:rsid w:val="006E3C8F"/>
    <w:rsid w:val="006F5CB9"/>
    <w:rsid w:val="007307E1"/>
    <w:rsid w:val="00770FAD"/>
    <w:rsid w:val="00807837"/>
    <w:rsid w:val="00815017"/>
    <w:rsid w:val="008319F6"/>
    <w:rsid w:val="00873B7A"/>
    <w:rsid w:val="00886EB5"/>
    <w:rsid w:val="008C73FF"/>
    <w:rsid w:val="008D16CF"/>
    <w:rsid w:val="008F0A41"/>
    <w:rsid w:val="008F67C5"/>
    <w:rsid w:val="009018ED"/>
    <w:rsid w:val="009122FD"/>
    <w:rsid w:val="00917CE7"/>
    <w:rsid w:val="009309A5"/>
    <w:rsid w:val="00952400"/>
    <w:rsid w:val="00953B87"/>
    <w:rsid w:val="0098052A"/>
    <w:rsid w:val="009952E2"/>
    <w:rsid w:val="009B31BC"/>
    <w:rsid w:val="00A0143B"/>
    <w:rsid w:val="00A2339F"/>
    <w:rsid w:val="00A254B6"/>
    <w:rsid w:val="00A556BD"/>
    <w:rsid w:val="00A804C3"/>
    <w:rsid w:val="00AD2043"/>
    <w:rsid w:val="00AD6000"/>
    <w:rsid w:val="00AE7675"/>
    <w:rsid w:val="00AF41CF"/>
    <w:rsid w:val="00AF6581"/>
    <w:rsid w:val="00B10E04"/>
    <w:rsid w:val="00B31340"/>
    <w:rsid w:val="00B4416B"/>
    <w:rsid w:val="00B77F9C"/>
    <w:rsid w:val="00B913C8"/>
    <w:rsid w:val="00B9272B"/>
    <w:rsid w:val="00B92874"/>
    <w:rsid w:val="00B97B64"/>
    <w:rsid w:val="00BD63DB"/>
    <w:rsid w:val="00BD6DB6"/>
    <w:rsid w:val="00C30C5C"/>
    <w:rsid w:val="00C70972"/>
    <w:rsid w:val="00C84E50"/>
    <w:rsid w:val="00C97F34"/>
    <w:rsid w:val="00CC00A4"/>
    <w:rsid w:val="00CE78AA"/>
    <w:rsid w:val="00CF66B6"/>
    <w:rsid w:val="00D4544D"/>
    <w:rsid w:val="00D614F3"/>
    <w:rsid w:val="00D647F5"/>
    <w:rsid w:val="00DA1C50"/>
    <w:rsid w:val="00DA7859"/>
    <w:rsid w:val="00DC0EA0"/>
    <w:rsid w:val="00DC7137"/>
    <w:rsid w:val="00DD6B3C"/>
    <w:rsid w:val="00DE1AC0"/>
    <w:rsid w:val="00DE500D"/>
    <w:rsid w:val="00DF59A1"/>
    <w:rsid w:val="00E02F66"/>
    <w:rsid w:val="00E263E0"/>
    <w:rsid w:val="00E37F7B"/>
    <w:rsid w:val="00E473D8"/>
    <w:rsid w:val="00E52A66"/>
    <w:rsid w:val="00E54AD3"/>
    <w:rsid w:val="00E6294C"/>
    <w:rsid w:val="00E92C60"/>
    <w:rsid w:val="00ED301C"/>
    <w:rsid w:val="00ED7B3F"/>
    <w:rsid w:val="00F51BCB"/>
    <w:rsid w:val="00F57B1E"/>
    <w:rsid w:val="00F621AF"/>
    <w:rsid w:val="00F744E2"/>
    <w:rsid w:val="00F944C6"/>
    <w:rsid w:val="00FB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37BA8A"/>
  <w15:chartTrackingRefBased/>
  <w15:docId w15:val="{792C837D-C94A-A744-B270-DA47F5F0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 L.L.</dc:creator>
  <cp:keywords/>
  <dc:description/>
  <cp:lastModifiedBy>Wilkinson L.L.</cp:lastModifiedBy>
  <cp:revision>5</cp:revision>
  <dcterms:created xsi:type="dcterms:W3CDTF">2020-06-10T07:23:00Z</dcterms:created>
  <dcterms:modified xsi:type="dcterms:W3CDTF">2020-06-23T09:04:00Z</dcterms:modified>
</cp:coreProperties>
</file>