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8F2DB" w14:textId="42386590" w:rsidR="001C1787" w:rsidRPr="00A32145" w:rsidRDefault="00A343E9" w:rsidP="00414B5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343E9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Supplementary</w:t>
      </w:r>
      <w:r w:rsidR="006258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32145" w:rsidRPr="00A321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 w:rsidR="005740DC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A32145" w:rsidRPr="00A321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Association </w:t>
      </w:r>
      <w:r w:rsidR="00414B56">
        <w:rPr>
          <w:rFonts w:ascii="Times New Roman" w:hAnsi="Times New Roman" w:cs="Times New Roman"/>
          <w:b/>
          <w:sz w:val="24"/>
          <w:szCs w:val="24"/>
          <w:lang w:val="en-US"/>
        </w:rPr>
        <w:t>between</w:t>
      </w:r>
      <w:r w:rsidR="00A32145" w:rsidRPr="00A321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pregestational BMI, GWG and breastfeeding </w:t>
      </w:r>
      <w:r w:rsidR="00414B56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="00A32145" w:rsidRPr="00A321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patterns of postpartum weight </w:t>
      </w:r>
      <w:bookmarkStart w:id="0" w:name="_GoBack"/>
      <w:bookmarkEnd w:id="0"/>
      <w:r w:rsidR="00A32145" w:rsidRPr="00A321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change </w:t>
      </w:r>
      <w:r w:rsidR="005740DC">
        <w:rPr>
          <w:rFonts w:ascii="Times New Roman" w:hAnsi="Times New Roman" w:cs="Times New Roman"/>
          <w:b/>
          <w:sz w:val="24"/>
          <w:szCs w:val="24"/>
          <w:lang w:val="en-US"/>
        </w:rPr>
        <w:t>after excluding women with imputed weight at 12 months postpartum</w:t>
      </w:r>
      <w:r w:rsidR="003A34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(n=400)</w:t>
      </w:r>
    </w:p>
    <w:tbl>
      <w:tblPr>
        <w:tblStyle w:val="ListTable3-Accent3"/>
        <w:tblW w:w="12895" w:type="dxa"/>
        <w:tblLayout w:type="fixed"/>
        <w:tblLook w:val="04A0" w:firstRow="1" w:lastRow="0" w:firstColumn="1" w:lastColumn="0" w:noHBand="0" w:noVBand="1"/>
      </w:tblPr>
      <w:tblGrid>
        <w:gridCol w:w="2122"/>
        <w:gridCol w:w="708"/>
        <w:gridCol w:w="851"/>
        <w:gridCol w:w="1417"/>
        <w:gridCol w:w="993"/>
        <w:gridCol w:w="850"/>
        <w:gridCol w:w="1418"/>
        <w:gridCol w:w="1134"/>
        <w:gridCol w:w="1134"/>
        <w:gridCol w:w="1417"/>
        <w:gridCol w:w="851"/>
      </w:tblGrid>
      <w:tr w:rsidR="00D56800" w:rsidRPr="009C08BC" w14:paraId="736AD89B" w14:textId="77777777" w:rsidTr="00F21F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2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14:paraId="0189A716" w14:textId="77777777" w:rsidR="00D56800" w:rsidRPr="009C08BC" w:rsidRDefault="00D56800" w:rsidP="00414B5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</w:pPr>
            <w:r w:rsidRPr="009C0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 xml:space="preserve">Reference group: return to pregestational weight        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hideMark/>
          </w:tcPr>
          <w:p w14:paraId="18DB9D49" w14:textId="77777777" w:rsidR="00D56800" w:rsidRPr="009C08BC" w:rsidRDefault="00D56800" w:rsidP="00414B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9C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  <w:hideMark/>
          </w:tcPr>
          <w:p w14:paraId="3C2DA607" w14:textId="77777777" w:rsidR="001F1474" w:rsidRPr="009C08BC" w:rsidRDefault="001F1474" w:rsidP="00414B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</w:p>
          <w:p w14:paraId="1AB92985" w14:textId="77777777" w:rsidR="00D56800" w:rsidRPr="009C08BC" w:rsidRDefault="00D56800" w:rsidP="00414B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MX"/>
              </w:rPr>
            </w:pPr>
            <w:r w:rsidRPr="009C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PPWR </w:t>
            </w:r>
          </w:p>
          <w:p w14:paraId="3E473BD6" w14:textId="2C06C4D0" w:rsidR="003A3426" w:rsidRPr="009C08BC" w:rsidRDefault="003A3426" w:rsidP="00414B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hideMark/>
          </w:tcPr>
          <w:p w14:paraId="4DCF6871" w14:textId="77777777" w:rsidR="001F1474" w:rsidRPr="009C08BC" w:rsidRDefault="001F1474" w:rsidP="00414B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14:paraId="28E69FE1" w14:textId="77777777" w:rsidR="00D56800" w:rsidRPr="009C08BC" w:rsidRDefault="00D56800" w:rsidP="00414B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C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PPWG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329032A3" w14:textId="77777777" w:rsidR="001F1474" w:rsidRPr="009C08BC" w:rsidRDefault="001F1474" w:rsidP="00414B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14:paraId="41F82A80" w14:textId="77777777" w:rsidR="00414B56" w:rsidRPr="009C08BC" w:rsidRDefault="00D56800" w:rsidP="00414B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MX"/>
              </w:rPr>
            </w:pPr>
            <w:r w:rsidRPr="009C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PPWR</w:t>
            </w:r>
            <w:r w:rsidR="00414B56" w:rsidRPr="009C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9C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+</w:t>
            </w:r>
            <w:r w:rsidR="00414B56" w:rsidRPr="009C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  <w:p w14:paraId="60F35E05" w14:textId="0AF707F0" w:rsidR="00D56800" w:rsidRPr="009C08BC" w:rsidRDefault="00D56800" w:rsidP="00414B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C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WG                </w:t>
            </w:r>
          </w:p>
        </w:tc>
      </w:tr>
      <w:tr w:rsidR="00A32145" w:rsidRPr="009C08BC" w14:paraId="6415EEC5" w14:textId="77777777" w:rsidTr="00F21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4" w:space="0" w:color="auto"/>
            </w:tcBorders>
            <w:hideMark/>
          </w:tcPr>
          <w:p w14:paraId="650496A3" w14:textId="77777777" w:rsidR="00A32145" w:rsidRPr="009C08BC" w:rsidRDefault="00A32145" w:rsidP="00414B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08" w:type="dxa"/>
            <w:hideMark/>
          </w:tcPr>
          <w:p w14:paraId="7C13CD71" w14:textId="77777777" w:rsidR="00A32145" w:rsidRPr="009C08BC" w:rsidRDefault="00A32145" w:rsidP="00414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10065" w:type="dxa"/>
            <w:gridSpan w:val="9"/>
            <w:tcBorders>
              <w:right w:val="single" w:sz="4" w:space="0" w:color="auto"/>
            </w:tcBorders>
            <w:hideMark/>
          </w:tcPr>
          <w:p w14:paraId="1EBD6D47" w14:textId="77777777" w:rsidR="00A32145" w:rsidRPr="009C08BC" w:rsidRDefault="00A32145" w:rsidP="00414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9C0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Model</w:t>
            </w:r>
            <w:proofErr w:type="spellEnd"/>
            <w:r w:rsidRPr="009C0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F21FC5" w:rsidRPr="009C08BC" w14:paraId="6371B74B" w14:textId="77777777" w:rsidTr="00F21FC5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4" w:space="0" w:color="auto"/>
              <w:right w:val="single" w:sz="4" w:space="0" w:color="A5A5A5" w:themeColor="accent3"/>
            </w:tcBorders>
            <w:noWrap/>
            <w:hideMark/>
          </w:tcPr>
          <w:p w14:paraId="3875DB53" w14:textId="77777777" w:rsidR="00A32145" w:rsidRPr="009C08BC" w:rsidRDefault="00A32145" w:rsidP="00414B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14:paraId="1C6BDE3D" w14:textId="77777777" w:rsidR="00A32145" w:rsidRPr="009C08BC" w:rsidRDefault="00A32145" w:rsidP="00414B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C08B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Pregestational BMI</w:t>
            </w:r>
          </w:p>
        </w:tc>
        <w:tc>
          <w:tcPr>
            <w:tcW w:w="70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hideMark/>
          </w:tcPr>
          <w:p w14:paraId="713990E4" w14:textId="77777777" w:rsidR="00A32145" w:rsidRPr="00730CC2" w:rsidRDefault="00A3214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14:paraId="487866A6" w14:textId="77777777" w:rsidR="00A32145" w:rsidRPr="00730CC2" w:rsidRDefault="00A3214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730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n ⱡ </w:t>
            </w:r>
          </w:p>
        </w:tc>
        <w:tc>
          <w:tcPr>
            <w:tcW w:w="851" w:type="dxa"/>
            <w:tcBorders>
              <w:left w:val="single" w:sz="4" w:space="0" w:color="A5A5A5" w:themeColor="accent3"/>
            </w:tcBorders>
            <w:hideMark/>
          </w:tcPr>
          <w:p w14:paraId="4E06D6D4" w14:textId="77777777" w:rsidR="00A32145" w:rsidRPr="009C08BC" w:rsidRDefault="00A3214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  <w:p w14:paraId="776C6BC3" w14:textId="77777777" w:rsidR="00A32145" w:rsidRPr="009C08BC" w:rsidRDefault="00A3214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C0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R</w:t>
            </w:r>
            <w:r w:rsidR="00D74E2D" w:rsidRPr="009C0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R</w:t>
            </w:r>
            <w:r w:rsidRPr="009C0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R</w:t>
            </w:r>
          </w:p>
        </w:tc>
        <w:tc>
          <w:tcPr>
            <w:tcW w:w="1417" w:type="dxa"/>
            <w:hideMark/>
          </w:tcPr>
          <w:p w14:paraId="156F157F" w14:textId="77777777" w:rsidR="00A32145" w:rsidRPr="009C08BC" w:rsidRDefault="00A3214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  <w:p w14:paraId="61987423" w14:textId="77777777" w:rsidR="00A32145" w:rsidRPr="009C08BC" w:rsidRDefault="00A3214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C0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95% CI</w:t>
            </w:r>
          </w:p>
        </w:tc>
        <w:tc>
          <w:tcPr>
            <w:tcW w:w="993" w:type="dxa"/>
            <w:tcBorders>
              <w:right w:val="single" w:sz="4" w:space="0" w:color="A5A5A5" w:themeColor="accent3"/>
            </w:tcBorders>
            <w:noWrap/>
            <w:hideMark/>
          </w:tcPr>
          <w:p w14:paraId="30AC5C1A" w14:textId="77777777" w:rsidR="00A32145" w:rsidRPr="009C08BC" w:rsidRDefault="00A3214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</w:pPr>
          </w:p>
          <w:p w14:paraId="5F560ECF" w14:textId="77777777" w:rsidR="00A32145" w:rsidRPr="009C08BC" w:rsidRDefault="00A3214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9C0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  <w:t>p</w:t>
            </w:r>
          </w:p>
        </w:tc>
        <w:tc>
          <w:tcPr>
            <w:tcW w:w="850" w:type="dxa"/>
            <w:tcBorders>
              <w:top w:val="nil"/>
              <w:left w:val="single" w:sz="4" w:space="0" w:color="A5A5A5" w:themeColor="accent3"/>
            </w:tcBorders>
            <w:hideMark/>
          </w:tcPr>
          <w:p w14:paraId="03831257" w14:textId="77777777" w:rsidR="00A32145" w:rsidRPr="009C08BC" w:rsidRDefault="00A3214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  <w:p w14:paraId="56633FBD" w14:textId="77777777" w:rsidR="00A32145" w:rsidRPr="009C08BC" w:rsidRDefault="00A3214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C0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R</w:t>
            </w:r>
            <w:r w:rsidR="00D74E2D" w:rsidRPr="009C0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R</w:t>
            </w:r>
            <w:r w:rsidRPr="009C0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R</w:t>
            </w:r>
          </w:p>
        </w:tc>
        <w:tc>
          <w:tcPr>
            <w:tcW w:w="1418" w:type="dxa"/>
            <w:tcBorders>
              <w:top w:val="nil"/>
            </w:tcBorders>
            <w:hideMark/>
          </w:tcPr>
          <w:p w14:paraId="38910EFA" w14:textId="77777777" w:rsidR="00A32145" w:rsidRPr="009C08BC" w:rsidRDefault="00A3214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  <w:p w14:paraId="2FF85414" w14:textId="77777777" w:rsidR="00A32145" w:rsidRPr="009C08BC" w:rsidRDefault="00A3214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C0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95% CI</w:t>
            </w:r>
          </w:p>
        </w:tc>
        <w:tc>
          <w:tcPr>
            <w:tcW w:w="1134" w:type="dxa"/>
            <w:tcBorders>
              <w:top w:val="nil"/>
              <w:right w:val="single" w:sz="4" w:space="0" w:color="A5A5A5" w:themeColor="accent3"/>
            </w:tcBorders>
            <w:noWrap/>
            <w:hideMark/>
          </w:tcPr>
          <w:p w14:paraId="64BE5323" w14:textId="77777777" w:rsidR="00A32145" w:rsidRPr="009C08BC" w:rsidRDefault="00A3214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</w:pPr>
          </w:p>
          <w:p w14:paraId="748857AE" w14:textId="77777777" w:rsidR="00A32145" w:rsidRPr="009C08BC" w:rsidRDefault="00A3214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9C0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  <w:t>p</w:t>
            </w:r>
          </w:p>
        </w:tc>
        <w:tc>
          <w:tcPr>
            <w:tcW w:w="1134" w:type="dxa"/>
            <w:tcBorders>
              <w:left w:val="single" w:sz="4" w:space="0" w:color="A5A5A5" w:themeColor="accent3"/>
            </w:tcBorders>
            <w:hideMark/>
          </w:tcPr>
          <w:p w14:paraId="2D98929E" w14:textId="77777777" w:rsidR="00A32145" w:rsidRPr="009C08BC" w:rsidRDefault="00A3214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  <w:p w14:paraId="513D7A29" w14:textId="77777777" w:rsidR="00A32145" w:rsidRPr="009C08BC" w:rsidRDefault="00A3214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C0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R</w:t>
            </w:r>
            <w:r w:rsidR="00D74E2D" w:rsidRPr="009C0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R</w:t>
            </w:r>
            <w:r w:rsidRPr="009C0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R</w:t>
            </w:r>
          </w:p>
        </w:tc>
        <w:tc>
          <w:tcPr>
            <w:tcW w:w="1417" w:type="dxa"/>
            <w:hideMark/>
          </w:tcPr>
          <w:p w14:paraId="3E844AAA" w14:textId="77777777" w:rsidR="00A32145" w:rsidRPr="009C08BC" w:rsidRDefault="00A3214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  <w:p w14:paraId="74313871" w14:textId="77777777" w:rsidR="00A32145" w:rsidRPr="009C08BC" w:rsidRDefault="00A3214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C0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95% CI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  <w:hideMark/>
          </w:tcPr>
          <w:p w14:paraId="1F4F3B58" w14:textId="77777777" w:rsidR="00A32145" w:rsidRPr="009C08BC" w:rsidRDefault="00A3214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</w:pPr>
          </w:p>
          <w:p w14:paraId="3DA44ED9" w14:textId="77777777" w:rsidR="00A32145" w:rsidRPr="009C08BC" w:rsidRDefault="00A3214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9C0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  <w:t>p</w:t>
            </w:r>
          </w:p>
        </w:tc>
      </w:tr>
      <w:tr w:rsidR="00F52AF9" w:rsidRPr="009C08BC" w14:paraId="05EBB274" w14:textId="77777777" w:rsidTr="00F21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4" w:space="0" w:color="auto"/>
              <w:right w:val="single" w:sz="4" w:space="0" w:color="A5A5A5" w:themeColor="accent3"/>
            </w:tcBorders>
            <w:noWrap/>
            <w:hideMark/>
          </w:tcPr>
          <w:p w14:paraId="1C9197A2" w14:textId="77777777" w:rsidR="00A32145" w:rsidRPr="009C08BC" w:rsidRDefault="001F1474" w:rsidP="00414B5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  <w:r w:rsidRPr="009C08B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  <w:t xml:space="preserve">  </w:t>
            </w:r>
            <w:r w:rsidR="00A32145" w:rsidRPr="009C08B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  <w:t xml:space="preserve">Normal </w:t>
            </w:r>
            <w:proofErr w:type="spellStart"/>
            <w:r w:rsidR="00A32145" w:rsidRPr="009C08B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  <w:t>weight</w:t>
            </w:r>
            <w:proofErr w:type="spellEnd"/>
          </w:p>
        </w:tc>
        <w:tc>
          <w:tcPr>
            <w:tcW w:w="708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  <w:noWrap/>
            <w:hideMark/>
          </w:tcPr>
          <w:p w14:paraId="1872DE19" w14:textId="66F1E7F3" w:rsidR="00A32145" w:rsidRPr="00730CC2" w:rsidRDefault="008C027A" w:rsidP="00414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0CC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158</w:t>
            </w:r>
          </w:p>
        </w:tc>
        <w:tc>
          <w:tcPr>
            <w:tcW w:w="3261" w:type="dxa"/>
            <w:gridSpan w:val="3"/>
            <w:tcBorders>
              <w:left w:val="single" w:sz="4" w:space="0" w:color="A5A5A5" w:themeColor="accent3"/>
              <w:right w:val="single" w:sz="4" w:space="0" w:color="A5A5A5" w:themeColor="accent3"/>
            </w:tcBorders>
            <w:hideMark/>
          </w:tcPr>
          <w:p w14:paraId="09BF1A0F" w14:textId="77777777" w:rsidR="00A32145" w:rsidRPr="009C08BC" w:rsidRDefault="00F21FC5" w:rsidP="0041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9C0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               </w:t>
            </w:r>
            <w:r w:rsidR="00A32145" w:rsidRPr="009C0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Reference</w:t>
            </w:r>
          </w:p>
        </w:tc>
        <w:tc>
          <w:tcPr>
            <w:tcW w:w="3402" w:type="dxa"/>
            <w:gridSpan w:val="3"/>
            <w:tcBorders>
              <w:left w:val="single" w:sz="4" w:space="0" w:color="A5A5A5" w:themeColor="accent3"/>
              <w:right w:val="single" w:sz="4" w:space="0" w:color="A5A5A5" w:themeColor="accent3"/>
            </w:tcBorders>
            <w:hideMark/>
          </w:tcPr>
          <w:p w14:paraId="0357750A" w14:textId="714E88CF" w:rsidR="00A32145" w:rsidRPr="009C08BC" w:rsidRDefault="00414B56" w:rsidP="0041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9C0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               </w:t>
            </w:r>
            <w:r w:rsidR="00A32145" w:rsidRPr="009C0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Reference </w:t>
            </w:r>
          </w:p>
        </w:tc>
        <w:tc>
          <w:tcPr>
            <w:tcW w:w="3402" w:type="dxa"/>
            <w:gridSpan w:val="3"/>
            <w:tcBorders>
              <w:left w:val="single" w:sz="4" w:space="0" w:color="A5A5A5" w:themeColor="accent3"/>
              <w:right w:val="single" w:sz="4" w:space="0" w:color="auto"/>
            </w:tcBorders>
            <w:hideMark/>
          </w:tcPr>
          <w:p w14:paraId="4D31ADF7" w14:textId="75848F5E" w:rsidR="00A32145" w:rsidRPr="009C08BC" w:rsidRDefault="00414B56" w:rsidP="00414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9C0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   </w:t>
            </w:r>
            <w:r w:rsidR="00A32145" w:rsidRPr="009C0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Reference </w:t>
            </w:r>
          </w:p>
        </w:tc>
      </w:tr>
      <w:tr w:rsidR="005740DC" w:rsidRPr="009C08BC" w14:paraId="5CE1C014" w14:textId="77777777" w:rsidTr="00582C29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4" w:space="0" w:color="auto"/>
              <w:right w:val="single" w:sz="4" w:space="0" w:color="A5A5A5" w:themeColor="accent3"/>
            </w:tcBorders>
            <w:hideMark/>
          </w:tcPr>
          <w:p w14:paraId="3E29B7D3" w14:textId="77777777" w:rsidR="005740DC" w:rsidRPr="009C08BC" w:rsidRDefault="005740DC" w:rsidP="005740D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  <w:r w:rsidRPr="009C08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t xml:space="preserve">  </w:t>
            </w:r>
            <w:proofErr w:type="spellStart"/>
            <w:r w:rsidRPr="009C08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t>Overweight</w:t>
            </w:r>
            <w:proofErr w:type="spellEnd"/>
            <w:r w:rsidRPr="009C08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hideMark/>
          </w:tcPr>
          <w:p w14:paraId="617DEF85" w14:textId="0977E462" w:rsidR="005740DC" w:rsidRPr="00730CC2" w:rsidRDefault="008C027A" w:rsidP="005740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0CC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167</w:t>
            </w:r>
          </w:p>
        </w:tc>
        <w:tc>
          <w:tcPr>
            <w:tcW w:w="851" w:type="dxa"/>
            <w:tcBorders>
              <w:left w:val="single" w:sz="4" w:space="0" w:color="A5A5A5" w:themeColor="accent3"/>
            </w:tcBorders>
            <w:noWrap/>
            <w:hideMark/>
          </w:tcPr>
          <w:p w14:paraId="375AA14D" w14:textId="01B3D266" w:rsidR="005740DC" w:rsidRPr="009C08BC" w:rsidRDefault="005740DC" w:rsidP="005740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C08BC"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</w:tc>
        <w:tc>
          <w:tcPr>
            <w:tcW w:w="1417" w:type="dxa"/>
            <w:noWrap/>
            <w:hideMark/>
          </w:tcPr>
          <w:p w14:paraId="2AEAD49A" w14:textId="6032A571" w:rsidR="005740DC" w:rsidRPr="009C08BC" w:rsidRDefault="005740DC" w:rsidP="005740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C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0.29, 1.57</w:t>
            </w:r>
          </w:p>
        </w:tc>
        <w:tc>
          <w:tcPr>
            <w:tcW w:w="993" w:type="dxa"/>
            <w:tcBorders>
              <w:right w:val="single" w:sz="4" w:space="0" w:color="A5A5A5" w:themeColor="accent3"/>
            </w:tcBorders>
            <w:noWrap/>
            <w:vAlign w:val="bottom"/>
            <w:hideMark/>
          </w:tcPr>
          <w:p w14:paraId="0DEAD251" w14:textId="2D27DBD5" w:rsidR="005740DC" w:rsidRPr="009C08BC" w:rsidRDefault="005740DC" w:rsidP="005740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9C08B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0.364</w:t>
            </w:r>
          </w:p>
        </w:tc>
        <w:tc>
          <w:tcPr>
            <w:tcW w:w="850" w:type="dxa"/>
            <w:tcBorders>
              <w:left w:val="single" w:sz="4" w:space="0" w:color="A5A5A5" w:themeColor="accent3"/>
            </w:tcBorders>
            <w:noWrap/>
            <w:vAlign w:val="bottom"/>
            <w:hideMark/>
          </w:tcPr>
          <w:p w14:paraId="04933403" w14:textId="4F59D6BB" w:rsidR="005740DC" w:rsidRPr="009C08BC" w:rsidRDefault="005740DC" w:rsidP="005740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C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2.71</w:t>
            </w:r>
          </w:p>
        </w:tc>
        <w:tc>
          <w:tcPr>
            <w:tcW w:w="1418" w:type="dxa"/>
            <w:noWrap/>
            <w:hideMark/>
          </w:tcPr>
          <w:p w14:paraId="1E3F0E9D" w14:textId="25500755" w:rsidR="005740DC" w:rsidRPr="009C08BC" w:rsidRDefault="005740DC" w:rsidP="005740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C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1.29, 5.72</w:t>
            </w:r>
          </w:p>
        </w:tc>
        <w:tc>
          <w:tcPr>
            <w:tcW w:w="1134" w:type="dxa"/>
            <w:tcBorders>
              <w:right w:val="single" w:sz="4" w:space="0" w:color="A5A5A5" w:themeColor="accent3"/>
            </w:tcBorders>
            <w:noWrap/>
            <w:vAlign w:val="bottom"/>
            <w:hideMark/>
          </w:tcPr>
          <w:p w14:paraId="7420675C" w14:textId="7F4D90C8" w:rsidR="005740DC" w:rsidRPr="009C08BC" w:rsidRDefault="005740DC" w:rsidP="005740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9C08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0.009</w:t>
            </w:r>
          </w:p>
        </w:tc>
        <w:tc>
          <w:tcPr>
            <w:tcW w:w="1134" w:type="dxa"/>
            <w:tcBorders>
              <w:left w:val="single" w:sz="4" w:space="0" w:color="A5A5A5" w:themeColor="accent3"/>
            </w:tcBorders>
            <w:noWrap/>
            <w:vAlign w:val="bottom"/>
            <w:hideMark/>
          </w:tcPr>
          <w:p w14:paraId="1A2A3BD2" w14:textId="4A906568" w:rsidR="005740DC" w:rsidRPr="009C08BC" w:rsidRDefault="005740DC" w:rsidP="005740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C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1417" w:type="dxa"/>
            <w:noWrap/>
            <w:hideMark/>
          </w:tcPr>
          <w:p w14:paraId="6145A374" w14:textId="5AD1347F" w:rsidR="005740DC" w:rsidRPr="009C08BC" w:rsidRDefault="005740DC" w:rsidP="005740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C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0.63, 2.10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479C93DF" w14:textId="4C6F808D" w:rsidR="005740DC" w:rsidRPr="009C08BC" w:rsidRDefault="005740DC" w:rsidP="005740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9C08B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0.650</w:t>
            </w:r>
          </w:p>
        </w:tc>
      </w:tr>
      <w:tr w:rsidR="005740DC" w:rsidRPr="009C08BC" w14:paraId="56128517" w14:textId="77777777" w:rsidTr="00582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4" w:space="0" w:color="auto"/>
              <w:right w:val="single" w:sz="4" w:space="0" w:color="A5A5A5" w:themeColor="accent3"/>
            </w:tcBorders>
            <w:hideMark/>
          </w:tcPr>
          <w:p w14:paraId="5B92B8F3" w14:textId="77777777" w:rsidR="005740DC" w:rsidRPr="009C08BC" w:rsidRDefault="005740DC" w:rsidP="005740D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  <w:r w:rsidRPr="009C08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t xml:space="preserve">  </w:t>
            </w:r>
            <w:proofErr w:type="spellStart"/>
            <w:r w:rsidRPr="009C08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t>Obese</w:t>
            </w:r>
            <w:proofErr w:type="spellEnd"/>
          </w:p>
        </w:tc>
        <w:tc>
          <w:tcPr>
            <w:tcW w:w="708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  <w:hideMark/>
          </w:tcPr>
          <w:p w14:paraId="26CE1B85" w14:textId="7C3FB0AA" w:rsidR="005740DC" w:rsidRPr="00730CC2" w:rsidRDefault="008C027A" w:rsidP="00574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0CC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75</w:t>
            </w:r>
          </w:p>
        </w:tc>
        <w:tc>
          <w:tcPr>
            <w:tcW w:w="851" w:type="dxa"/>
            <w:tcBorders>
              <w:left w:val="single" w:sz="4" w:space="0" w:color="A5A5A5" w:themeColor="accent3"/>
            </w:tcBorders>
            <w:noWrap/>
            <w:hideMark/>
          </w:tcPr>
          <w:p w14:paraId="4C027D9B" w14:textId="5F2A80E5" w:rsidR="005740DC" w:rsidRPr="009C08BC" w:rsidRDefault="005740DC" w:rsidP="00574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C08BC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1417" w:type="dxa"/>
            <w:noWrap/>
            <w:hideMark/>
          </w:tcPr>
          <w:p w14:paraId="1699774E" w14:textId="4BB25309" w:rsidR="005740DC" w:rsidRPr="009C08BC" w:rsidRDefault="005740DC" w:rsidP="00574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C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0.05, 0.99</w:t>
            </w:r>
          </w:p>
        </w:tc>
        <w:tc>
          <w:tcPr>
            <w:tcW w:w="993" w:type="dxa"/>
            <w:tcBorders>
              <w:right w:val="single" w:sz="4" w:space="0" w:color="A5A5A5" w:themeColor="accent3"/>
            </w:tcBorders>
            <w:vAlign w:val="bottom"/>
            <w:hideMark/>
          </w:tcPr>
          <w:p w14:paraId="1882B691" w14:textId="649C6502" w:rsidR="005740DC" w:rsidRPr="009C08BC" w:rsidRDefault="005740DC" w:rsidP="00574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9C08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0.048</w:t>
            </w:r>
          </w:p>
        </w:tc>
        <w:tc>
          <w:tcPr>
            <w:tcW w:w="850" w:type="dxa"/>
            <w:tcBorders>
              <w:left w:val="single" w:sz="4" w:space="0" w:color="A5A5A5" w:themeColor="accent3"/>
            </w:tcBorders>
            <w:noWrap/>
            <w:vAlign w:val="bottom"/>
            <w:hideMark/>
          </w:tcPr>
          <w:p w14:paraId="69A29A3C" w14:textId="5611962D" w:rsidR="005740DC" w:rsidRPr="009C08BC" w:rsidRDefault="005740DC" w:rsidP="00574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C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2.30</w:t>
            </w:r>
          </w:p>
        </w:tc>
        <w:tc>
          <w:tcPr>
            <w:tcW w:w="1418" w:type="dxa"/>
            <w:noWrap/>
            <w:hideMark/>
          </w:tcPr>
          <w:p w14:paraId="1E03ED87" w14:textId="60C51393" w:rsidR="005740DC" w:rsidRPr="009C08BC" w:rsidRDefault="005740DC" w:rsidP="00574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C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0.94, 5.62</w:t>
            </w:r>
          </w:p>
        </w:tc>
        <w:tc>
          <w:tcPr>
            <w:tcW w:w="1134" w:type="dxa"/>
            <w:tcBorders>
              <w:right w:val="single" w:sz="4" w:space="0" w:color="A5A5A5" w:themeColor="accent3"/>
            </w:tcBorders>
            <w:noWrap/>
            <w:vAlign w:val="bottom"/>
            <w:hideMark/>
          </w:tcPr>
          <w:p w14:paraId="17BC25F1" w14:textId="01E6F0A3" w:rsidR="005740DC" w:rsidRPr="009C08BC" w:rsidRDefault="005740DC" w:rsidP="00574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9C08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0.069</w:t>
            </w:r>
          </w:p>
        </w:tc>
        <w:tc>
          <w:tcPr>
            <w:tcW w:w="1134" w:type="dxa"/>
            <w:tcBorders>
              <w:left w:val="single" w:sz="4" w:space="0" w:color="A5A5A5" w:themeColor="accent3"/>
            </w:tcBorders>
            <w:noWrap/>
            <w:vAlign w:val="bottom"/>
            <w:hideMark/>
          </w:tcPr>
          <w:p w14:paraId="2808567C" w14:textId="2DEEC4EB" w:rsidR="005740DC" w:rsidRPr="009C08BC" w:rsidRDefault="005740DC" w:rsidP="00574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C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1417" w:type="dxa"/>
            <w:noWrap/>
            <w:hideMark/>
          </w:tcPr>
          <w:p w14:paraId="62EA94E8" w14:textId="75AB042F" w:rsidR="005740DC" w:rsidRPr="009C08BC" w:rsidRDefault="005740DC" w:rsidP="00574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C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0.57, 2.50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5C5F7B85" w14:textId="5A18FF6D" w:rsidR="005740DC" w:rsidRPr="009C08BC" w:rsidRDefault="005740DC" w:rsidP="00574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9C08B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0.644</w:t>
            </w:r>
          </w:p>
        </w:tc>
      </w:tr>
      <w:tr w:rsidR="00F21FC5" w:rsidRPr="009C08BC" w14:paraId="0E4BC9DB" w14:textId="77777777" w:rsidTr="00F21FC5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4" w:space="0" w:color="auto"/>
              <w:right w:val="single" w:sz="4" w:space="0" w:color="A5A5A5" w:themeColor="accent3"/>
            </w:tcBorders>
            <w:hideMark/>
          </w:tcPr>
          <w:p w14:paraId="1F88B327" w14:textId="77777777" w:rsidR="00A32145" w:rsidRPr="009C08BC" w:rsidRDefault="00A32145" w:rsidP="00414B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</w:p>
          <w:p w14:paraId="5A4D92F1" w14:textId="4B4B4F6A" w:rsidR="00A32145" w:rsidRPr="009C08BC" w:rsidRDefault="00A32145" w:rsidP="00414B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9C08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Adequacy of GWG</w:t>
            </w:r>
            <w:r w:rsidR="00224951" w:rsidRPr="009C08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s-MX"/>
              </w:rPr>
              <w:t xml:space="preserve"> </w:t>
            </w:r>
            <w:r w:rsidR="003A3426" w:rsidRPr="009C08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‡</w:t>
            </w:r>
          </w:p>
        </w:tc>
        <w:tc>
          <w:tcPr>
            <w:tcW w:w="70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hideMark/>
          </w:tcPr>
          <w:p w14:paraId="6D0B1518" w14:textId="77777777" w:rsidR="00A32145" w:rsidRPr="00730CC2" w:rsidRDefault="00A3214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14:paraId="5D3528FC" w14:textId="77777777" w:rsidR="00A32145" w:rsidRPr="00730CC2" w:rsidRDefault="00A3214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730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n ⱡ </w:t>
            </w:r>
          </w:p>
        </w:tc>
        <w:tc>
          <w:tcPr>
            <w:tcW w:w="851" w:type="dxa"/>
            <w:tcBorders>
              <w:left w:val="single" w:sz="4" w:space="0" w:color="A5A5A5" w:themeColor="accent3"/>
            </w:tcBorders>
            <w:hideMark/>
          </w:tcPr>
          <w:p w14:paraId="5B7241B5" w14:textId="77777777" w:rsidR="00A32145" w:rsidRPr="009C08BC" w:rsidRDefault="00A3214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  <w:p w14:paraId="494FA7C0" w14:textId="77777777" w:rsidR="00A32145" w:rsidRPr="009C08BC" w:rsidRDefault="00A3214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C0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R</w:t>
            </w:r>
            <w:r w:rsidR="00D74E2D" w:rsidRPr="009C0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R</w:t>
            </w:r>
            <w:r w:rsidRPr="009C0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R</w:t>
            </w:r>
          </w:p>
        </w:tc>
        <w:tc>
          <w:tcPr>
            <w:tcW w:w="1417" w:type="dxa"/>
            <w:hideMark/>
          </w:tcPr>
          <w:p w14:paraId="0FE35947" w14:textId="77777777" w:rsidR="00A32145" w:rsidRPr="009C08BC" w:rsidRDefault="00A3214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  <w:p w14:paraId="1FE4BB2F" w14:textId="77777777" w:rsidR="00A32145" w:rsidRPr="009C08BC" w:rsidRDefault="00A3214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C0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95% CI</w:t>
            </w:r>
          </w:p>
        </w:tc>
        <w:tc>
          <w:tcPr>
            <w:tcW w:w="993" w:type="dxa"/>
            <w:tcBorders>
              <w:right w:val="single" w:sz="4" w:space="0" w:color="A5A5A5" w:themeColor="accent3"/>
            </w:tcBorders>
            <w:noWrap/>
            <w:hideMark/>
          </w:tcPr>
          <w:p w14:paraId="24EDAB01" w14:textId="77777777" w:rsidR="00A32145" w:rsidRPr="009C08BC" w:rsidRDefault="00A3214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</w:pPr>
          </w:p>
          <w:p w14:paraId="4CC6104B" w14:textId="77777777" w:rsidR="00A32145" w:rsidRPr="009C08BC" w:rsidRDefault="00A3214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9C0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  <w:t>p</w:t>
            </w:r>
          </w:p>
        </w:tc>
        <w:tc>
          <w:tcPr>
            <w:tcW w:w="8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  <w:hideMark/>
          </w:tcPr>
          <w:p w14:paraId="656BD94C" w14:textId="77777777" w:rsidR="00A32145" w:rsidRPr="009C08BC" w:rsidRDefault="00A3214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  <w:p w14:paraId="757C2075" w14:textId="77777777" w:rsidR="00A32145" w:rsidRPr="009C08BC" w:rsidRDefault="00A3214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C0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R</w:t>
            </w:r>
            <w:r w:rsidR="00D74E2D" w:rsidRPr="009C0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R</w:t>
            </w:r>
            <w:r w:rsidRPr="009C0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R</w:t>
            </w:r>
          </w:p>
        </w:tc>
        <w:tc>
          <w:tcPr>
            <w:tcW w:w="1418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hideMark/>
          </w:tcPr>
          <w:p w14:paraId="35F61F44" w14:textId="77777777" w:rsidR="00A32145" w:rsidRPr="009C08BC" w:rsidRDefault="00A3214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  <w:p w14:paraId="3E1A49CC" w14:textId="77777777" w:rsidR="00A32145" w:rsidRPr="009C08BC" w:rsidRDefault="00A3214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C0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95% CI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noWrap/>
            <w:hideMark/>
          </w:tcPr>
          <w:p w14:paraId="118DE5A3" w14:textId="77777777" w:rsidR="00A32145" w:rsidRPr="009C08BC" w:rsidRDefault="00A3214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</w:pPr>
          </w:p>
          <w:p w14:paraId="0BAF5F7B" w14:textId="77777777" w:rsidR="00A32145" w:rsidRPr="009C08BC" w:rsidRDefault="00A3214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9C0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  <w:t>p</w:t>
            </w:r>
          </w:p>
        </w:tc>
        <w:tc>
          <w:tcPr>
            <w:tcW w:w="1134" w:type="dxa"/>
            <w:tcBorders>
              <w:left w:val="single" w:sz="4" w:space="0" w:color="A5A5A5" w:themeColor="accent3"/>
            </w:tcBorders>
            <w:hideMark/>
          </w:tcPr>
          <w:p w14:paraId="61EEAD2D" w14:textId="77777777" w:rsidR="00A32145" w:rsidRPr="009C08BC" w:rsidRDefault="00A3214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  <w:p w14:paraId="1C7679BB" w14:textId="77777777" w:rsidR="00A32145" w:rsidRPr="009C08BC" w:rsidRDefault="00A3214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C0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R</w:t>
            </w:r>
            <w:r w:rsidR="00D74E2D" w:rsidRPr="009C0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R</w:t>
            </w:r>
            <w:r w:rsidRPr="009C0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R</w:t>
            </w:r>
          </w:p>
        </w:tc>
        <w:tc>
          <w:tcPr>
            <w:tcW w:w="1417" w:type="dxa"/>
            <w:hideMark/>
          </w:tcPr>
          <w:p w14:paraId="0828C15F" w14:textId="77777777" w:rsidR="00A32145" w:rsidRPr="009C08BC" w:rsidRDefault="00A3214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  <w:p w14:paraId="1E8F0319" w14:textId="77777777" w:rsidR="00A32145" w:rsidRPr="009C08BC" w:rsidRDefault="00A3214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C0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95% CI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  <w:hideMark/>
          </w:tcPr>
          <w:p w14:paraId="6F76A8A7" w14:textId="77777777" w:rsidR="00A32145" w:rsidRPr="009C08BC" w:rsidRDefault="00A3214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</w:pPr>
          </w:p>
          <w:p w14:paraId="3630EEF4" w14:textId="77777777" w:rsidR="00A32145" w:rsidRPr="009C08BC" w:rsidRDefault="00A3214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9C0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  <w:t>p</w:t>
            </w:r>
          </w:p>
        </w:tc>
      </w:tr>
      <w:tr w:rsidR="00224951" w:rsidRPr="009C08BC" w14:paraId="503B038C" w14:textId="77777777" w:rsidTr="00F21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4" w:space="0" w:color="auto"/>
              <w:right w:val="single" w:sz="4" w:space="0" w:color="A5A5A5" w:themeColor="accent3"/>
            </w:tcBorders>
            <w:hideMark/>
          </w:tcPr>
          <w:p w14:paraId="0C8B876A" w14:textId="77777777" w:rsidR="00224951" w:rsidRPr="009C08BC" w:rsidRDefault="00224951" w:rsidP="00224951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  <w:r w:rsidRPr="009C08B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  <w:t xml:space="preserve">  </w:t>
            </w:r>
            <w:proofErr w:type="spellStart"/>
            <w:r w:rsidRPr="009C08B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  <w:t>Insufficient</w:t>
            </w:r>
            <w:proofErr w:type="spellEnd"/>
            <w:r w:rsidRPr="009C08B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  <w:hideMark/>
          </w:tcPr>
          <w:p w14:paraId="5FD6B177" w14:textId="7ABAD8CC" w:rsidR="00224951" w:rsidRPr="00730CC2" w:rsidRDefault="008C027A" w:rsidP="002249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0CC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87</w:t>
            </w:r>
          </w:p>
        </w:tc>
        <w:tc>
          <w:tcPr>
            <w:tcW w:w="851" w:type="dxa"/>
            <w:tcBorders>
              <w:left w:val="single" w:sz="4" w:space="0" w:color="A5A5A5" w:themeColor="accent3"/>
            </w:tcBorders>
            <w:noWrap/>
            <w:hideMark/>
          </w:tcPr>
          <w:p w14:paraId="4A6318C4" w14:textId="2CC48732" w:rsidR="00224951" w:rsidRPr="009C08BC" w:rsidRDefault="00224951" w:rsidP="002249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C08B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--</w:t>
            </w:r>
          </w:p>
        </w:tc>
        <w:tc>
          <w:tcPr>
            <w:tcW w:w="1417" w:type="dxa"/>
            <w:noWrap/>
            <w:hideMark/>
          </w:tcPr>
          <w:p w14:paraId="56B9FEAE" w14:textId="69EAB807" w:rsidR="00224951" w:rsidRPr="009C08BC" w:rsidRDefault="00224951" w:rsidP="002249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C08B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--</w:t>
            </w:r>
          </w:p>
        </w:tc>
        <w:tc>
          <w:tcPr>
            <w:tcW w:w="993" w:type="dxa"/>
            <w:tcBorders>
              <w:right w:val="single" w:sz="4" w:space="0" w:color="A5A5A5" w:themeColor="accent3"/>
            </w:tcBorders>
            <w:noWrap/>
            <w:hideMark/>
          </w:tcPr>
          <w:p w14:paraId="386C2D22" w14:textId="406AA258" w:rsidR="00224951" w:rsidRPr="009C08BC" w:rsidRDefault="00224951" w:rsidP="002249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9C0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MX"/>
              </w:rPr>
              <w:t>--</w:t>
            </w:r>
          </w:p>
        </w:tc>
        <w:tc>
          <w:tcPr>
            <w:tcW w:w="850" w:type="dxa"/>
            <w:tcBorders>
              <w:left w:val="single" w:sz="4" w:space="0" w:color="A5A5A5" w:themeColor="accent3"/>
            </w:tcBorders>
            <w:noWrap/>
            <w:hideMark/>
          </w:tcPr>
          <w:p w14:paraId="0580DB11" w14:textId="77777777" w:rsidR="00224951" w:rsidRPr="009C08BC" w:rsidRDefault="00224951" w:rsidP="002249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1.35</w:t>
            </w:r>
          </w:p>
          <w:p w14:paraId="290C359D" w14:textId="0A387863" w:rsidR="00224951" w:rsidRPr="009C08BC" w:rsidRDefault="00224951" w:rsidP="002249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18" w:type="dxa"/>
            <w:hideMark/>
          </w:tcPr>
          <w:p w14:paraId="54718DB8" w14:textId="1036173E" w:rsidR="00224951" w:rsidRPr="009C08BC" w:rsidRDefault="00224951" w:rsidP="002249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C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0.64, 2.86</w:t>
            </w:r>
          </w:p>
        </w:tc>
        <w:tc>
          <w:tcPr>
            <w:tcW w:w="1134" w:type="dxa"/>
            <w:tcBorders>
              <w:right w:val="single" w:sz="4" w:space="0" w:color="A5A5A5" w:themeColor="accent3"/>
            </w:tcBorders>
            <w:noWrap/>
            <w:hideMark/>
          </w:tcPr>
          <w:p w14:paraId="28F15CE2" w14:textId="77777777" w:rsidR="00224951" w:rsidRPr="009C08BC" w:rsidRDefault="00224951" w:rsidP="002249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C08B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0.427</w:t>
            </w:r>
          </w:p>
          <w:p w14:paraId="2356A2D6" w14:textId="280C4F1A" w:rsidR="00224951" w:rsidRPr="009C08BC" w:rsidRDefault="00224951" w:rsidP="002249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34" w:type="dxa"/>
            <w:tcBorders>
              <w:left w:val="single" w:sz="4" w:space="0" w:color="A5A5A5" w:themeColor="accent3"/>
            </w:tcBorders>
            <w:noWrap/>
            <w:hideMark/>
          </w:tcPr>
          <w:p w14:paraId="00D6E5AA" w14:textId="77777777" w:rsidR="00224951" w:rsidRPr="009C08BC" w:rsidRDefault="00224951" w:rsidP="002249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  <w:p w14:paraId="4DB1C129" w14:textId="03198F86" w:rsidR="00224951" w:rsidRPr="009C08BC" w:rsidRDefault="00224951" w:rsidP="002249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17" w:type="dxa"/>
            <w:noWrap/>
            <w:hideMark/>
          </w:tcPr>
          <w:p w14:paraId="374C1E6F" w14:textId="2C778B98" w:rsidR="00224951" w:rsidRPr="009C08BC" w:rsidRDefault="00224951" w:rsidP="002249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C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</w:t>
            </w:r>
            <w:r w:rsidR="00CF601A" w:rsidRPr="009C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</w:t>
            </w:r>
            <w:r w:rsidRPr="009C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,</w:t>
            </w:r>
            <w:r w:rsidR="00CF601A" w:rsidRPr="009C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0.84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  <w:hideMark/>
          </w:tcPr>
          <w:p w14:paraId="5FE49DBC" w14:textId="77777777" w:rsidR="00224951" w:rsidRPr="009C08BC" w:rsidRDefault="00224951" w:rsidP="002249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8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0.018</w:t>
            </w:r>
          </w:p>
          <w:p w14:paraId="7E38484F" w14:textId="7C287DB9" w:rsidR="00224951" w:rsidRPr="009C08BC" w:rsidRDefault="00224951" w:rsidP="002249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</w:pPr>
          </w:p>
        </w:tc>
      </w:tr>
      <w:tr w:rsidR="00F21FC5" w:rsidRPr="009C08BC" w14:paraId="489265B8" w14:textId="77777777" w:rsidTr="00F21FC5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4" w:space="0" w:color="auto"/>
              <w:right w:val="single" w:sz="4" w:space="0" w:color="A5A5A5" w:themeColor="accent3"/>
            </w:tcBorders>
            <w:hideMark/>
          </w:tcPr>
          <w:p w14:paraId="0303EDA7" w14:textId="77777777" w:rsidR="00F21FC5" w:rsidRPr="009C08BC" w:rsidRDefault="00F21FC5" w:rsidP="00414B5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  <w:r w:rsidRPr="009C08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t xml:space="preserve">  </w:t>
            </w:r>
            <w:proofErr w:type="spellStart"/>
            <w:r w:rsidRPr="009C08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t>Adequate</w:t>
            </w:r>
            <w:proofErr w:type="spellEnd"/>
            <w:r w:rsidRPr="009C08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hideMark/>
          </w:tcPr>
          <w:p w14:paraId="48C0C056" w14:textId="141B39AC" w:rsidR="00F21FC5" w:rsidRPr="00730CC2" w:rsidRDefault="008C027A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0CC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178</w:t>
            </w:r>
          </w:p>
        </w:tc>
        <w:tc>
          <w:tcPr>
            <w:tcW w:w="3261" w:type="dxa"/>
            <w:gridSpan w:val="3"/>
            <w:tcBorders>
              <w:left w:val="single" w:sz="4" w:space="0" w:color="A5A5A5" w:themeColor="accent3"/>
              <w:right w:val="single" w:sz="4" w:space="0" w:color="A5A5A5" w:themeColor="accent3"/>
            </w:tcBorders>
            <w:hideMark/>
          </w:tcPr>
          <w:p w14:paraId="259F8494" w14:textId="77777777" w:rsidR="00F21FC5" w:rsidRPr="009C08BC" w:rsidRDefault="00F21FC5" w:rsidP="0041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9C0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               Reference</w:t>
            </w:r>
          </w:p>
        </w:tc>
        <w:tc>
          <w:tcPr>
            <w:tcW w:w="3402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hideMark/>
          </w:tcPr>
          <w:p w14:paraId="73ADEA5E" w14:textId="37E6DBC8" w:rsidR="00F21FC5" w:rsidRPr="009C08BC" w:rsidRDefault="00414B56" w:rsidP="0041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9C0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               </w:t>
            </w:r>
            <w:r w:rsidR="00F21FC5" w:rsidRPr="009C0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Reference </w:t>
            </w:r>
          </w:p>
        </w:tc>
        <w:tc>
          <w:tcPr>
            <w:tcW w:w="3402" w:type="dxa"/>
            <w:gridSpan w:val="3"/>
            <w:tcBorders>
              <w:left w:val="single" w:sz="4" w:space="0" w:color="A5A5A5" w:themeColor="accent3"/>
              <w:right w:val="single" w:sz="4" w:space="0" w:color="auto"/>
            </w:tcBorders>
            <w:hideMark/>
          </w:tcPr>
          <w:p w14:paraId="720518B9" w14:textId="1F68E218" w:rsidR="00F21FC5" w:rsidRPr="009C08BC" w:rsidRDefault="00414B56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9C0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   </w:t>
            </w:r>
            <w:r w:rsidR="00F21FC5" w:rsidRPr="009C0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Reference </w:t>
            </w:r>
          </w:p>
        </w:tc>
      </w:tr>
      <w:tr w:rsidR="00F21FC5" w:rsidRPr="009C08BC" w14:paraId="6BAF9C67" w14:textId="77777777" w:rsidTr="00F21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4" w:space="0" w:color="auto"/>
              <w:right w:val="single" w:sz="4" w:space="0" w:color="A5A5A5" w:themeColor="accent3"/>
            </w:tcBorders>
            <w:hideMark/>
          </w:tcPr>
          <w:p w14:paraId="33552F11" w14:textId="77777777" w:rsidR="00F21FC5" w:rsidRPr="009C08BC" w:rsidRDefault="00F21FC5" w:rsidP="00414B5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  <w:r w:rsidRPr="009C08B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  <w:t xml:space="preserve">  </w:t>
            </w:r>
            <w:proofErr w:type="spellStart"/>
            <w:r w:rsidRPr="009C08B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  <w:t>Excessive</w:t>
            </w:r>
            <w:proofErr w:type="spellEnd"/>
            <w:r w:rsidRPr="009C08B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  <w:hideMark/>
          </w:tcPr>
          <w:p w14:paraId="65FB763E" w14:textId="234A9CD7" w:rsidR="00F21FC5" w:rsidRPr="00730CC2" w:rsidRDefault="008C027A" w:rsidP="00414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0CC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95</w:t>
            </w:r>
          </w:p>
        </w:tc>
        <w:tc>
          <w:tcPr>
            <w:tcW w:w="851" w:type="dxa"/>
            <w:tcBorders>
              <w:left w:val="single" w:sz="4" w:space="0" w:color="A5A5A5" w:themeColor="accent3"/>
            </w:tcBorders>
            <w:noWrap/>
            <w:hideMark/>
          </w:tcPr>
          <w:p w14:paraId="6A18D2A0" w14:textId="77777777" w:rsidR="00224951" w:rsidRPr="009C08BC" w:rsidRDefault="00224951" w:rsidP="002249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6.02</w:t>
            </w:r>
          </w:p>
          <w:p w14:paraId="7AF404E8" w14:textId="3489BFDD" w:rsidR="00F21FC5" w:rsidRPr="009C08BC" w:rsidRDefault="00F21FC5" w:rsidP="00414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17" w:type="dxa"/>
            <w:noWrap/>
            <w:hideMark/>
          </w:tcPr>
          <w:p w14:paraId="7E6D370E" w14:textId="0878BDDE" w:rsidR="00F21FC5" w:rsidRPr="009C08BC" w:rsidRDefault="00224951" w:rsidP="00414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C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2.38, 15.18</w:t>
            </w:r>
          </w:p>
        </w:tc>
        <w:tc>
          <w:tcPr>
            <w:tcW w:w="993" w:type="dxa"/>
            <w:tcBorders>
              <w:right w:val="single" w:sz="4" w:space="0" w:color="A5A5A5" w:themeColor="accent3"/>
            </w:tcBorders>
            <w:noWrap/>
            <w:hideMark/>
          </w:tcPr>
          <w:p w14:paraId="3EE6212D" w14:textId="77777777" w:rsidR="00F21FC5" w:rsidRPr="009C08BC" w:rsidRDefault="00F21FC5" w:rsidP="00414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9C0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  <w:t>&lt;0.001</w:t>
            </w:r>
          </w:p>
        </w:tc>
        <w:tc>
          <w:tcPr>
            <w:tcW w:w="850" w:type="dxa"/>
            <w:tcBorders>
              <w:left w:val="single" w:sz="4" w:space="0" w:color="A5A5A5" w:themeColor="accent3"/>
            </w:tcBorders>
            <w:noWrap/>
            <w:hideMark/>
          </w:tcPr>
          <w:p w14:paraId="3DBFE64B" w14:textId="77777777" w:rsidR="00224951" w:rsidRPr="009C08BC" w:rsidRDefault="00224951" w:rsidP="002249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  <w:p w14:paraId="1D939663" w14:textId="4C2E8619" w:rsidR="00F21FC5" w:rsidRPr="009C08BC" w:rsidRDefault="00F21FC5" w:rsidP="00414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18" w:type="dxa"/>
            <w:hideMark/>
          </w:tcPr>
          <w:p w14:paraId="41FD220A" w14:textId="1EDF5051" w:rsidR="00F21FC5" w:rsidRPr="009C08BC" w:rsidRDefault="00F21FC5" w:rsidP="00414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C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0.3</w:t>
            </w:r>
            <w:r w:rsidR="00224951" w:rsidRPr="009C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</w:t>
            </w:r>
            <w:r w:rsidRPr="009C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, </w:t>
            </w:r>
            <w:r w:rsidR="00224951" w:rsidRPr="009C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2.23</w:t>
            </w:r>
          </w:p>
        </w:tc>
        <w:tc>
          <w:tcPr>
            <w:tcW w:w="1134" w:type="dxa"/>
            <w:tcBorders>
              <w:right w:val="single" w:sz="4" w:space="0" w:color="A5A5A5" w:themeColor="accent3"/>
            </w:tcBorders>
            <w:noWrap/>
            <w:hideMark/>
          </w:tcPr>
          <w:p w14:paraId="3E8FA868" w14:textId="77777777" w:rsidR="00224951" w:rsidRPr="009C08BC" w:rsidRDefault="00224951" w:rsidP="002249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C08B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0.849</w:t>
            </w:r>
          </w:p>
          <w:p w14:paraId="270FBDD0" w14:textId="5E39B79D" w:rsidR="00F21FC5" w:rsidRPr="009C08BC" w:rsidRDefault="00F21FC5" w:rsidP="00414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34" w:type="dxa"/>
            <w:tcBorders>
              <w:left w:val="single" w:sz="4" w:space="0" w:color="A5A5A5" w:themeColor="accent3"/>
            </w:tcBorders>
            <w:noWrap/>
            <w:hideMark/>
          </w:tcPr>
          <w:p w14:paraId="21F1A8C9" w14:textId="20B4DF6E" w:rsidR="00F21FC5" w:rsidRPr="009C08BC" w:rsidRDefault="00F21FC5" w:rsidP="00414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C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2.</w:t>
            </w:r>
            <w:r w:rsidR="00224951" w:rsidRPr="009C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61</w:t>
            </w:r>
          </w:p>
        </w:tc>
        <w:tc>
          <w:tcPr>
            <w:tcW w:w="1417" w:type="dxa"/>
            <w:noWrap/>
            <w:hideMark/>
          </w:tcPr>
          <w:p w14:paraId="4EE4E0CA" w14:textId="53D4A473" w:rsidR="00F21FC5" w:rsidRPr="009C08BC" w:rsidRDefault="00F21FC5" w:rsidP="00414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C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</w:t>
            </w:r>
            <w:r w:rsidR="00CF601A" w:rsidRPr="009C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</w:t>
            </w:r>
            <w:r w:rsidRPr="009C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, 5.1</w:t>
            </w:r>
            <w:r w:rsidR="00CF601A" w:rsidRPr="009C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  <w:hideMark/>
          </w:tcPr>
          <w:p w14:paraId="3D9080F2" w14:textId="4A3C0A39" w:rsidR="00F21FC5" w:rsidRPr="009C08BC" w:rsidRDefault="00F21FC5" w:rsidP="00414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9C0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  <w:t>0.00</w:t>
            </w:r>
            <w:r w:rsidR="00224951" w:rsidRPr="009C0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  <w:t>6</w:t>
            </w:r>
          </w:p>
        </w:tc>
      </w:tr>
      <w:tr w:rsidR="00F21FC5" w:rsidRPr="009C08BC" w14:paraId="23EC12C5" w14:textId="77777777" w:rsidTr="00F21FC5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4" w:space="0" w:color="auto"/>
              <w:right w:val="single" w:sz="4" w:space="0" w:color="A5A5A5" w:themeColor="accent3"/>
            </w:tcBorders>
            <w:hideMark/>
          </w:tcPr>
          <w:p w14:paraId="4B10091D" w14:textId="77777777" w:rsidR="00F21FC5" w:rsidRPr="009C08BC" w:rsidRDefault="00F21FC5" w:rsidP="00414B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9C08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 w:eastAsia="es-MX"/>
              </w:rPr>
              <w:t>Type of</w:t>
            </w:r>
            <w:r w:rsidRPr="009C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 breastfeeding at one month</w:t>
            </w:r>
          </w:p>
        </w:tc>
        <w:tc>
          <w:tcPr>
            <w:tcW w:w="70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hideMark/>
          </w:tcPr>
          <w:p w14:paraId="413A7461" w14:textId="77777777" w:rsidR="00F21FC5" w:rsidRPr="00730CC2" w:rsidRDefault="00F21FC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MX"/>
              </w:rPr>
            </w:pPr>
          </w:p>
          <w:p w14:paraId="7A8F74B7" w14:textId="13AD62C2" w:rsidR="00F21FC5" w:rsidRPr="00730CC2" w:rsidRDefault="00F21FC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730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n ⱡ </w:t>
            </w:r>
            <w:r w:rsidR="003A3426" w:rsidRPr="00730CC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5A5A5" w:themeColor="accent3"/>
            </w:tcBorders>
            <w:hideMark/>
          </w:tcPr>
          <w:p w14:paraId="6C7D9B9F" w14:textId="77777777" w:rsidR="00F21FC5" w:rsidRPr="009C08BC" w:rsidRDefault="00F21FC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  <w:p w14:paraId="29C80871" w14:textId="77777777" w:rsidR="00F21FC5" w:rsidRPr="009C08BC" w:rsidRDefault="00F21FC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C0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RRR</w:t>
            </w:r>
          </w:p>
        </w:tc>
        <w:tc>
          <w:tcPr>
            <w:tcW w:w="1417" w:type="dxa"/>
            <w:hideMark/>
          </w:tcPr>
          <w:p w14:paraId="79F89D41" w14:textId="77777777" w:rsidR="00F21FC5" w:rsidRPr="009C08BC" w:rsidRDefault="00F21FC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  <w:p w14:paraId="51B5CE62" w14:textId="77777777" w:rsidR="00F21FC5" w:rsidRPr="009C08BC" w:rsidRDefault="00F21FC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C0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95% CI</w:t>
            </w:r>
          </w:p>
        </w:tc>
        <w:tc>
          <w:tcPr>
            <w:tcW w:w="993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46BB6489" w14:textId="77777777" w:rsidR="00F21FC5" w:rsidRPr="009C08BC" w:rsidRDefault="00F21FC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</w:pPr>
          </w:p>
          <w:p w14:paraId="1E0CBAEE" w14:textId="77777777" w:rsidR="00F21FC5" w:rsidRPr="009C08BC" w:rsidRDefault="00F21FC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9C0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  <w:t>p</w:t>
            </w:r>
          </w:p>
        </w:tc>
        <w:tc>
          <w:tcPr>
            <w:tcW w:w="85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hideMark/>
          </w:tcPr>
          <w:p w14:paraId="696C0A29" w14:textId="77777777" w:rsidR="00F21FC5" w:rsidRPr="009C08BC" w:rsidRDefault="00F21FC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  <w:p w14:paraId="70CEAE98" w14:textId="77777777" w:rsidR="00F21FC5" w:rsidRPr="009C08BC" w:rsidRDefault="00F21FC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C0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RRR</w:t>
            </w:r>
          </w:p>
        </w:tc>
        <w:tc>
          <w:tcPr>
            <w:tcW w:w="1418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hideMark/>
          </w:tcPr>
          <w:p w14:paraId="440CE60B" w14:textId="77777777" w:rsidR="00F21FC5" w:rsidRPr="009C08BC" w:rsidRDefault="00F21FC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  <w:p w14:paraId="3DE21255" w14:textId="77777777" w:rsidR="00F21FC5" w:rsidRPr="009C08BC" w:rsidRDefault="00F21FC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C0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95% CI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808080" w:themeColor="background1" w:themeShade="80"/>
            </w:tcBorders>
            <w:noWrap/>
            <w:hideMark/>
          </w:tcPr>
          <w:p w14:paraId="24E614A8" w14:textId="77777777" w:rsidR="00F21FC5" w:rsidRPr="009C08BC" w:rsidRDefault="00F21FC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</w:pPr>
          </w:p>
          <w:p w14:paraId="29B33957" w14:textId="77777777" w:rsidR="00F21FC5" w:rsidRPr="009C08BC" w:rsidRDefault="00F21FC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9C0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  <w:t>p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hideMark/>
          </w:tcPr>
          <w:p w14:paraId="5BAB7CF2" w14:textId="77777777" w:rsidR="00F21FC5" w:rsidRPr="009C08BC" w:rsidRDefault="00F21FC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  <w:p w14:paraId="5CE52E8C" w14:textId="77777777" w:rsidR="00F21FC5" w:rsidRPr="009C08BC" w:rsidRDefault="00F21FC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C0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RRR</w:t>
            </w:r>
          </w:p>
        </w:tc>
        <w:tc>
          <w:tcPr>
            <w:tcW w:w="1417" w:type="dxa"/>
            <w:hideMark/>
          </w:tcPr>
          <w:p w14:paraId="5F379A82" w14:textId="77777777" w:rsidR="00F21FC5" w:rsidRPr="009C08BC" w:rsidRDefault="00F21FC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  <w:p w14:paraId="732F4B69" w14:textId="77777777" w:rsidR="00F21FC5" w:rsidRPr="009C08BC" w:rsidRDefault="00F21FC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C0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95% CI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  <w:hideMark/>
          </w:tcPr>
          <w:p w14:paraId="786CE158" w14:textId="77777777" w:rsidR="00F21FC5" w:rsidRPr="009C08BC" w:rsidRDefault="00F21FC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</w:pPr>
          </w:p>
          <w:p w14:paraId="040DE3E2" w14:textId="77777777" w:rsidR="00F21FC5" w:rsidRPr="009C08BC" w:rsidRDefault="00F21FC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9C0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  <w:t>p</w:t>
            </w:r>
          </w:p>
        </w:tc>
      </w:tr>
      <w:tr w:rsidR="00F21FC5" w:rsidRPr="009C08BC" w14:paraId="3CC233B5" w14:textId="77777777" w:rsidTr="00F21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4" w:space="0" w:color="auto"/>
              <w:right w:val="single" w:sz="4" w:space="0" w:color="A5A5A5" w:themeColor="accent3"/>
            </w:tcBorders>
            <w:hideMark/>
          </w:tcPr>
          <w:p w14:paraId="3298D5DA" w14:textId="77777777" w:rsidR="00F21FC5" w:rsidRPr="009C08BC" w:rsidRDefault="00F21FC5" w:rsidP="00414B5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  <w:r w:rsidRPr="009C08B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  <w:t xml:space="preserve">  No </w:t>
            </w:r>
            <w:proofErr w:type="spellStart"/>
            <w:r w:rsidRPr="009C08B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  <w:t>breastfeeding</w:t>
            </w:r>
            <w:proofErr w:type="spellEnd"/>
            <w:r w:rsidRPr="009C08B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  <w:hideMark/>
          </w:tcPr>
          <w:p w14:paraId="2C50CE35" w14:textId="79DA1558" w:rsidR="00F21FC5" w:rsidRPr="00730CC2" w:rsidRDefault="008C027A" w:rsidP="00414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0CC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47</w:t>
            </w:r>
          </w:p>
        </w:tc>
        <w:tc>
          <w:tcPr>
            <w:tcW w:w="3261" w:type="dxa"/>
            <w:gridSpan w:val="3"/>
            <w:tcBorders>
              <w:left w:val="single" w:sz="4" w:space="0" w:color="A5A5A5" w:themeColor="accent3"/>
              <w:right w:val="single" w:sz="4" w:space="0" w:color="808080" w:themeColor="background1" w:themeShade="80"/>
            </w:tcBorders>
            <w:hideMark/>
          </w:tcPr>
          <w:p w14:paraId="3303A211" w14:textId="77777777" w:rsidR="00F21FC5" w:rsidRPr="009C08BC" w:rsidRDefault="00F21FC5" w:rsidP="0041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9C0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               Reference</w:t>
            </w:r>
          </w:p>
        </w:tc>
        <w:tc>
          <w:tcPr>
            <w:tcW w:w="3402" w:type="dxa"/>
            <w:gridSpan w:val="3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D6D45B6" w14:textId="7101F0C6" w:rsidR="00F21FC5" w:rsidRPr="009C08BC" w:rsidRDefault="00414B56" w:rsidP="0041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9C0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               </w:t>
            </w:r>
            <w:r w:rsidR="00F21FC5" w:rsidRPr="009C0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Reference </w:t>
            </w:r>
          </w:p>
        </w:tc>
        <w:tc>
          <w:tcPr>
            <w:tcW w:w="3402" w:type="dxa"/>
            <w:gridSpan w:val="3"/>
            <w:tcBorders>
              <w:left w:val="single" w:sz="4" w:space="0" w:color="808080" w:themeColor="background1" w:themeShade="80"/>
              <w:right w:val="single" w:sz="4" w:space="0" w:color="auto"/>
            </w:tcBorders>
            <w:hideMark/>
          </w:tcPr>
          <w:p w14:paraId="5418214C" w14:textId="4E5F0920" w:rsidR="00F21FC5" w:rsidRPr="009C08BC" w:rsidRDefault="00414B56" w:rsidP="00414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9C0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    </w:t>
            </w:r>
            <w:r w:rsidR="00F21FC5" w:rsidRPr="009C0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Reference </w:t>
            </w:r>
          </w:p>
        </w:tc>
      </w:tr>
      <w:tr w:rsidR="00CF601A" w:rsidRPr="009C08BC" w14:paraId="3607F271" w14:textId="77777777" w:rsidTr="00A534D7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4" w:space="0" w:color="auto"/>
              <w:right w:val="single" w:sz="4" w:space="0" w:color="A5A5A5" w:themeColor="accent3"/>
            </w:tcBorders>
            <w:hideMark/>
          </w:tcPr>
          <w:p w14:paraId="01466B18" w14:textId="77777777" w:rsidR="00CF601A" w:rsidRPr="009C08BC" w:rsidRDefault="00CF601A" w:rsidP="00CF601A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  <w:r w:rsidRPr="009C08B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  <w:t xml:space="preserve">  </w:t>
            </w:r>
            <w:proofErr w:type="spellStart"/>
            <w:r w:rsidRPr="009C08B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  <w:t>Partial</w:t>
            </w:r>
            <w:proofErr w:type="spellEnd"/>
            <w:r w:rsidRPr="009C08B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hideMark/>
          </w:tcPr>
          <w:p w14:paraId="05871E03" w14:textId="0F65530A" w:rsidR="00CF601A" w:rsidRPr="00730CC2" w:rsidRDefault="008C027A" w:rsidP="00CF6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0CC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193</w:t>
            </w:r>
          </w:p>
        </w:tc>
        <w:tc>
          <w:tcPr>
            <w:tcW w:w="851" w:type="dxa"/>
            <w:tcBorders>
              <w:left w:val="single" w:sz="4" w:space="0" w:color="A5A5A5" w:themeColor="accent3"/>
            </w:tcBorders>
            <w:hideMark/>
          </w:tcPr>
          <w:p w14:paraId="2B97059A" w14:textId="4CF99F3A" w:rsidR="00CF601A" w:rsidRPr="009C08BC" w:rsidRDefault="00CF601A" w:rsidP="00CF6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C08BC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1417" w:type="dxa"/>
            <w:hideMark/>
          </w:tcPr>
          <w:p w14:paraId="5BBE9FDF" w14:textId="1A94778B" w:rsidR="00CF601A" w:rsidRPr="009C08BC" w:rsidRDefault="00CF601A" w:rsidP="00CF6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C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0.12, 1.33</w:t>
            </w:r>
          </w:p>
        </w:tc>
        <w:tc>
          <w:tcPr>
            <w:tcW w:w="993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3B080E08" w14:textId="74A7F476" w:rsidR="00CF601A" w:rsidRPr="009C08BC" w:rsidRDefault="00CF601A" w:rsidP="00CF6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9C08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0.135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hideMark/>
          </w:tcPr>
          <w:p w14:paraId="3F0F2D29" w14:textId="5E087DBB" w:rsidR="00CF601A" w:rsidRPr="009C08BC" w:rsidRDefault="00CF601A" w:rsidP="00CF6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C08BC">
              <w:rPr>
                <w:rFonts w:ascii="Times New Roman" w:hAnsi="Times New Roman" w:cs="Times New Roman"/>
                <w:sz w:val="24"/>
                <w:szCs w:val="24"/>
              </w:rPr>
              <w:t>1.65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hideMark/>
          </w:tcPr>
          <w:p w14:paraId="44445915" w14:textId="3B4F1EB6" w:rsidR="00CF601A" w:rsidRPr="009C08BC" w:rsidRDefault="00CF601A" w:rsidP="00CF6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C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0.47, 5.76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hideMark/>
          </w:tcPr>
          <w:p w14:paraId="0D1A56A5" w14:textId="24C33C0C" w:rsidR="00CF601A" w:rsidRPr="009C08BC" w:rsidRDefault="00CF601A" w:rsidP="00CF6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9C08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0.433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hideMark/>
          </w:tcPr>
          <w:p w14:paraId="467AAD84" w14:textId="6D21C03E" w:rsidR="00CF601A" w:rsidRPr="009C08BC" w:rsidRDefault="00CF601A" w:rsidP="00CF6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C08BC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1417" w:type="dxa"/>
            <w:hideMark/>
          </w:tcPr>
          <w:p w14:paraId="6B5F75EB" w14:textId="5936C6B0" w:rsidR="00CF601A" w:rsidRPr="009C08BC" w:rsidRDefault="00CF601A" w:rsidP="00CF6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C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0.26, 1.51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483BB7D3" w14:textId="53A0FCC0" w:rsidR="00CF601A" w:rsidRPr="009C08BC" w:rsidRDefault="00CF601A" w:rsidP="00CF6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9C08B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0.296</w:t>
            </w:r>
          </w:p>
        </w:tc>
      </w:tr>
      <w:tr w:rsidR="00CF601A" w:rsidRPr="009C08BC" w14:paraId="27842ED6" w14:textId="77777777" w:rsidTr="00A53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4" w:space="0" w:color="auto"/>
              <w:right w:val="single" w:sz="4" w:space="0" w:color="A5A5A5" w:themeColor="accent3"/>
            </w:tcBorders>
            <w:hideMark/>
          </w:tcPr>
          <w:p w14:paraId="69ECBC41" w14:textId="77777777" w:rsidR="00CF601A" w:rsidRPr="009C08BC" w:rsidRDefault="00CF601A" w:rsidP="00CF601A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  <w:r w:rsidRPr="009C08B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  <w:t xml:space="preserve">  </w:t>
            </w:r>
            <w:proofErr w:type="spellStart"/>
            <w:r w:rsidRPr="009C08B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  <w:t>Predominant</w:t>
            </w:r>
            <w:proofErr w:type="spellEnd"/>
          </w:p>
        </w:tc>
        <w:tc>
          <w:tcPr>
            <w:tcW w:w="708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  <w:hideMark/>
          </w:tcPr>
          <w:p w14:paraId="39FEF656" w14:textId="06331BCB" w:rsidR="00CF601A" w:rsidRPr="00730CC2" w:rsidRDefault="008C027A" w:rsidP="00CF6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0CC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24</w:t>
            </w:r>
          </w:p>
        </w:tc>
        <w:tc>
          <w:tcPr>
            <w:tcW w:w="851" w:type="dxa"/>
            <w:tcBorders>
              <w:left w:val="single" w:sz="4" w:space="0" w:color="A5A5A5" w:themeColor="accent3"/>
            </w:tcBorders>
            <w:noWrap/>
            <w:hideMark/>
          </w:tcPr>
          <w:p w14:paraId="053D0A3A" w14:textId="022A1AF0" w:rsidR="00CF601A" w:rsidRPr="009C08BC" w:rsidRDefault="00CF601A" w:rsidP="00CF6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C08BC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1417" w:type="dxa"/>
            <w:noWrap/>
            <w:hideMark/>
          </w:tcPr>
          <w:p w14:paraId="11BE0367" w14:textId="69B8549A" w:rsidR="00CF601A" w:rsidRPr="009C08BC" w:rsidRDefault="00CF601A" w:rsidP="00CF6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C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0.11, 5.36</w:t>
            </w:r>
          </w:p>
        </w:tc>
        <w:tc>
          <w:tcPr>
            <w:tcW w:w="993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41953FF7" w14:textId="26B02599" w:rsidR="00CF601A" w:rsidRPr="009C08BC" w:rsidRDefault="00CF601A" w:rsidP="00CF6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9C08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0.794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15C3AD64" w14:textId="6B1E2B67" w:rsidR="00CF601A" w:rsidRPr="009C08BC" w:rsidRDefault="00CF601A" w:rsidP="00CF6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C08BC">
              <w:rPr>
                <w:rFonts w:ascii="Times New Roman" w:hAnsi="Times New Roman" w:cs="Times New Roman"/>
                <w:sz w:val="24"/>
                <w:szCs w:val="24"/>
              </w:rPr>
              <w:t>3.23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0EDF93D2" w14:textId="13313895" w:rsidR="00CF601A" w:rsidRPr="009C08BC" w:rsidRDefault="00CF601A" w:rsidP="00CF6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C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0.59, 17.68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hideMark/>
          </w:tcPr>
          <w:p w14:paraId="3236A57F" w14:textId="603964DA" w:rsidR="00CF601A" w:rsidRPr="009C08BC" w:rsidRDefault="00CF601A" w:rsidP="00CF6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9C08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0.177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noWrap/>
            <w:hideMark/>
          </w:tcPr>
          <w:p w14:paraId="7577DA8A" w14:textId="174483F2" w:rsidR="00CF601A" w:rsidRPr="009C08BC" w:rsidRDefault="00CF601A" w:rsidP="00CF6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C08BC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1417" w:type="dxa"/>
            <w:noWrap/>
            <w:hideMark/>
          </w:tcPr>
          <w:p w14:paraId="1207E56F" w14:textId="0393B200" w:rsidR="00CF601A" w:rsidRPr="009C08BC" w:rsidRDefault="00CF601A" w:rsidP="00CF6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C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0.11, 2.38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53F98C32" w14:textId="2FA9E1E1" w:rsidR="00CF601A" w:rsidRPr="009C08BC" w:rsidRDefault="00CF601A" w:rsidP="00CF6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9C08B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0.395</w:t>
            </w:r>
          </w:p>
        </w:tc>
      </w:tr>
      <w:tr w:rsidR="00CF601A" w:rsidRPr="009C08BC" w14:paraId="2D717F95" w14:textId="77777777" w:rsidTr="00A534D7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4" w:space="0" w:color="auto"/>
              <w:right w:val="single" w:sz="4" w:space="0" w:color="A5A5A5" w:themeColor="accent3"/>
            </w:tcBorders>
            <w:hideMark/>
          </w:tcPr>
          <w:p w14:paraId="150584F6" w14:textId="77777777" w:rsidR="00CF601A" w:rsidRPr="009C08BC" w:rsidRDefault="00CF601A" w:rsidP="00CF601A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  <w:r w:rsidRPr="009C08B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  <w:t xml:space="preserve">  Exclusive </w:t>
            </w:r>
          </w:p>
        </w:tc>
        <w:tc>
          <w:tcPr>
            <w:tcW w:w="708" w:type="dxa"/>
            <w:tcBorders>
              <w:top w:val="single" w:sz="4" w:space="0" w:color="A5A5A5" w:themeColor="accent3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hideMark/>
          </w:tcPr>
          <w:p w14:paraId="0FCA9435" w14:textId="28444E12" w:rsidR="00CF601A" w:rsidRPr="00730CC2" w:rsidRDefault="00CF601A" w:rsidP="00CF6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30CC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</w:t>
            </w:r>
            <w:r w:rsidR="008C027A" w:rsidRPr="00730CC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00</w:t>
            </w:r>
          </w:p>
        </w:tc>
        <w:tc>
          <w:tcPr>
            <w:tcW w:w="851" w:type="dxa"/>
            <w:tcBorders>
              <w:left w:val="single" w:sz="4" w:space="0" w:color="A5A5A5" w:themeColor="accent3"/>
            </w:tcBorders>
            <w:noWrap/>
            <w:hideMark/>
          </w:tcPr>
          <w:p w14:paraId="69A469A0" w14:textId="63BDB284" w:rsidR="00CF601A" w:rsidRPr="009C08BC" w:rsidRDefault="00CF601A" w:rsidP="00CF6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C08BC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1417" w:type="dxa"/>
            <w:noWrap/>
            <w:hideMark/>
          </w:tcPr>
          <w:p w14:paraId="63751E0D" w14:textId="7CAB07BA" w:rsidR="00CF601A" w:rsidRPr="009C08BC" w:rsidRDefault="00CF601A" w:rsidP="00CF6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C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0.04, 0.67</w:t>
            </w:r>
          </w:p>
        </w:tc>
        <w:tc>
          <w:tcPr>
            <w:tcW w:w="993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1F0ECD63" w14:textId="4A111DC4" w:rsidR="00CF601A" w:rsidRPr="009C08BC" w:rsidRDefault="00CF601A" w:rsidP="00CF6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9C08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0.013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</w:tcBorders>
            <w:noWrap/>
            <w:hideMark/>
          </w:tcPr>
          <w:p w14:paraId="15EA21B0" w14:textId="205C52CA" w:rsidR="00CF601A" w:rsidRPr="009C08BC" w:rsidRDefault="00CF601A" w:rsidP="00CF6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C08BC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bottom w:val="nil"/>
            </w:tcBorders>
            <w:noWrap/>
            <w:hideMark/>
          </w:tcPr>
          <w:p w14:paraId="521B24CB" w14:textId="35A3BCCD" w:rsidR="00CF601A" w:rsidRPr="009C08BC" w:rsidRDefault="00CF601A" w:rsidP="00CF6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C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0.53, 7.80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hideMark/>
          </w:tcPr>
          <w:p w14:paraId="765F6100" w14:textId="4929C70A" w:rsidR="00CF601A" w:rsidRPr="009C08BC" w:rsidRDefault="00CF601A" w:rsidP="00CF6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9C08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0.303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noWrap/>
            <w:hideMark/>
          </w:tcPr>
          <w:p w14:paraId="4419345C" w14:textId="5A4A5EE2" w:rsidR="00CF601A" w:rsidRPr="009C08BC" w:rsidRDefault="00CF601A" w:rsidP="00CF6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C08BC"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1417" w:type="dxa"/>
            <w:noWrap/>
            <w:hideMark/>
          </w:tcPr>
          <w:p w14:paraId="15FA94E7" w14:textId="0A10775B" w:rsidR="00CF601A" w:rsidRPr="009C08BC" w:rsidRDefault="00CF601A" w:rsidP="00CF6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C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0.22, 1.64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492F0F79" w14:textId="1B03F616" w:rsidR="00CF601A" w:rsidRPr="009C08BC" w:rsidRDefault="00CF601A" w:rsidP="00CF6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9C08B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0.323</w:t>
            </w:r>
          </w:p>
        </w:tc>
      </w:tr>
      <w:tr w:rsidR="00F21FC5" w:rsidRPr="000F03FE" w14:paraId="1F264CCD" w14:textId="77777777" w:rsidTr="00F21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83CCF" w14:textId="7BE254A3" w:rsidR="00B24E9C" w:rsidRPr="00A46FE0" w:rsidRDefault="00B24E9C" w:rsidP="00414B56">
            <w:pPr>
              <w:rPr>
                <w:rFonts w:ascii="Times New Roman" w:eastAsia="Times New Roman" w:hAnsi="Times New Roman" w:cs="Times New Roman"/>
                <w:bCs w:val="0"/>
                <w:lang w:val="en-US" w:eastAsia="es-MX"/>
              </w:rPr>
            </w:pPr>
            <w:r w:rsidRPr="00A46FE0">
              <w:rPr>
                <w:rFonts w:ascii="Times New Roman" w:eastAsia="Times New Roman" w:hAnsi="Times New Roman" w:cs="Times New Roman"/>
                <w:b w:val="0"/>
                <w:lang w:val="en-US" w:eastAsia="es-MX"/>
              </w:rPr>
              <w:t>Results from multinomial logistic</w:t>
            </w:r>
            <w:r w:rsidR="00A4258D" w:rsidRPr="00A46FE0">
              <w:rPr>
                <w:rFonts w:ascii="Times New Roman" w:eastAsia="Times New Roman" w:hAnsi="Times New Roman" w:cs="Times New Roman"/>
                <w:b w:val="0"/>
                <w:lang w:val="en-US" w:eastAsia="es-MX"/>
              </w:rPr>
              <w:t xml:space="preserve"> regression</w:t>
            </w:r>
            <w:r w:rsidRPr="00A46FE0">
              <w:rPr>
                <w:rFonts w:ascii="Times New Roman" w:eastAsia="Times New Roman" w:hAnsi="Times New Roman" w:cs="Times New Roman"/>
                <w:b w:val="0"/>
                <w:lang w:val="en-US" w:eastAsia="es-MX"/>
              </w:rPr>
              <w:t xml:space="preserve"> models. PPWR, postpartum weight retention; PPWG, postpartum weight gain; PPWR+WG, postpartum weight retention + weight gain; BMI, body mass index; RRR, relative risk ratio; CI, confidence interval; GWG, gestational weight gain.</w:t>
            </w:r>
          </w:p>
          <w:p w14:paraId="279D4547" w14:textId="77777777" w:rsidR="001A6CE6" w:rsidRPr="00A46FE0" w:rsidRDefault="002B23A6" w:rsidP="00414B56">
            <w:pPr>
              <w:rPr>
                <w:rFonts w:ascii="Times New Roman" w:eastAsia="Times New Roman" w:hAnsi="Times New Roman" w:cs="Times New Roman"/>
                <w:bCs w:val="0"/>
                <w:lang w:val="en-US" w:eastAsia="es-MX"/>
              </w:rPr>
            </w:pPr>
            <w:r w:rsidRPr="00A46FE0">
              <w:rPr>
                <w:rFonts w:ascii="Times New Roman" w:eastAsia="Times New Roman" w:hAnsi="Times New Roman" w:cs="Times New Roman"/>
                <w:b w:val="0"/>
                <w:lang w:val="en-US" w:eastAsia="es-MX"/>
              </w:rPr>
              <w:t>Pregestational BMI: normal weight (&lt;25 kg/m</w:t>
            </w:r>
            <w:r w:rsidRPr="00A46FE0">
              <w:rPr>
                <w:rFonts w:ascii="Times New Roman" w:eastAsia="Times New Roman" w:hAnsi="Times New Roman" w:cs="Times New Roman"/>
                <w:b w:val="0"/>
                <w:vertAlign w:val="superscript"/>
                <w:lang w:val="en-US" w:eastAsia="es-MX"/>
              </w:rPr>
              <w:t>2</w:t>
            </w:r>
            <w:r w:rsidRPr="00A46FE0">
              <w:rPr>
                <w:rFonts w:ascii="Times New Roman" w:eastAsia="Times New Roman" w:hAnsi="Times New Roman" w:cs="Times New Roman"/>
                <w:b w:val="0"/>
                <w:lang w:val="en-US" w:eastAsia="es-MX"/>
              </w:rPr>
              <w:t>), overweight (≥25 to &lt;30 kg/m</w:t>
            </w:r>
            <w:r w:rsidR="00C86A60" w:rsidRPr="00A46FE0">
              <w:rPr>
                <w:rFonts w:ascii="Times New Roman" w:eastAsia="Times New Roman" w:hAnsi="Times New Roman" w:cs="Times New Roman"/>
                <w:b w:val="0"/>
                <w:vertAlign w:val="superscript"/>
                <w:lang w:val="en-US" w:eastAsia="es-MX"/>
              </w:rPr>
              <w:t>2</w:t>
            </w:r>
            <w:r w:rsidRPr="00A46FE0">
              <w:rPr>
                <w:rFonts w:ascii="Times New Roman" w:eastAsia="Times New Roman" w:hAnsi="Times New Roman" w:cs="Times New Roman"/>
                <w:b w:val="0"/>
                <w:lang w:val="en-US" w:eastAsia="es-MX"/>
              </w:rPr>
              <w:t>), and obese (≥30 kg/m</w:t>
            </w:r>
            <w:r w:rsidR="00C86A60" w:rsidRPr="00A46FE0">
              <w:rPr>
                <w:rFonts w:ascii="Times New Roman" w:eastAsia="Times New Roman" w:hAnsi="Times New Roman" w:cs="Times New Roman"/>
                <w:b w:val="0"/>
                <w:vertAlign w:val="superscript"/>
                <w:lang w:val="en-US" w:eastAsia="es-MX"/>
              </w:rPr>
              <w:t>2</w:t>
            </w:r>
            <w:r w:rsidRPr="00A46FE0">
              <w:rPr>
                <w:rFonts w:ascii="Times New Roman" w:eastAsia="Times New Roman" w:hAnsi="Times New Roman" w:cs="Times New Roman"/>
                <w:b w:val="0"/>
                <w:lang w:val="en-US" w:eastAsia="es-MX"/>
              </w:rPr>
              <w:t xml:space="preserve">). </w:t>
            </w:r>
          </w:p>
          <w:p w14:paraId="03DAC710" w14:textId="77777777" w:rsidR="001A6CE6" w:rsidRPr="00A46FE0" w:rsidRDefault="001A6CE6" w:rsidP="001A6CE6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A46FE0">
              <w:rPr>
                <w:rFonts w:ascii="Times New Roman" w:hAnsi="Times New Roman" w:cs="Times New Roman"/>
                <w:b w:val="0"/>
                <w:bCs w:val="0"/>
                <w:lang w:val="en-US"/>
              </w:rPr>
              <w:lastRenderedPageBreak/>
              <w:t xml:space="preserve">GWG: insufficient (below the expected weight for gestational age), adequate (between the expected minimum and maximum weights for gestational age) and excessive (above the expected weight for gestational age). </w:t>
            </w:r>
          </w:p>
          <w:p w14:paraId="18D0CC0A" w14:textId="10395500" w:rsidR="002B23A6" w:rsidRPr="00A46FE0" w:rsidRDefault="002B23A6" w:rsidP="00414B56">
            <w:pPr>
              <w:rPr>
                <w:rFonts w:ascii="Times New Roman" w:hAnsi="Times New Roman" w:cs="Times New Roman"/>
                <w:bCs w:val="0"/>
                <w:lang w:val="en-US"/>
              </w:rPr>
            </w:pPr>
            <w:r w:rsidRPr="00A46FE0">
              <w:rPr>
                <w:rFonts w:ascii="Times New Roman" w:hAnsi="Times New Roman" w:cs="Times New Roman"/>
                <w:b w:val="0"/>
                <w:lang w:val="en-US"/>
              </w:rPr>
              <w:t xml:space="preserve">Type of breastfeeding at one month: exclusive (only breast milk), predominant (breast milk and certain liquids such as water and water-based drinks, but excluding non-human milk), partial (breast milk and any food or liquid, including non-human milk), and no breastfeeding </w:t>
            </w:r>
          </w:p>
          <w:p w14:paraId="6681CE8D" w14:textId="201EB13A" w:rsidR="00F21FC5" w:rsidRPr="00A46FE0" w:rsidRDefault="00F21FC5" w:rsidP="00414B56">
            <w:pPr>
              <w:rPr>
                <w:rFonts w:ascii="Times New Roman" w:eastAsia="Times New Roman" w:hAnsi="Times New Roman" w:cs="Times New Roman"/>
                <w:b w:val="0"/>
                <w:lang w:val="en-US" w:eastAsia="es-MX"/>
              </w:rPr>
            </w:pPr>
            <w:r w:rsidRPr="00A46FE0">
              <w:rPr>
                <w:rFonts w:ascii="Times New Roman" w:eastAsia="Times New Roman" w:hAnsi="Times New Roman" w:cs="Times New Roman"/>
                <w:b w:val="0"/>
                <w:lang w:val="en-US" w:eastAsia="es-MX"/>
              </w:rPr>
              <w:t>Distribution of patterns as follows: Return to pregestational weight: n=2</w:t>
            </w:r>
            <w:r w:rsidR="003A3426" w:rsidRPr="00A46FE0">
              <w:rPr>
                <w:rFonts w:ascii="Times New Roman" w:eastAsia="Times New Roman" w:hAnsi="Times New Roman" w:cs="Times New Roman"/>
                <w:b w:val="0"/>
                <w:lang w:val="en-US" w:eastAsia="es-MX"/>
              </w:rPr>
              <w:t>24</w:t>
            </w:r>
            <w:r w:rsidRPr="00A46FE0">
              <w:rPr>
                <w:rFonts w:ascii="Times New Roman" w:eastAsia="Times New Roman" w:hAnsi="Times New Roman" w:cs="Times New Roman"/>
                <w:b w:val="0"/>
                <w:lang w:val="en-US" w:eastAsia="es-MX"/>
              </w:rPr>
              <w:t xml:space="preserve"> (</w:t>
            </w:r>
            <w:r w:rsidR="003A3426" w:rsidRPr="00A46FE0">
              <w:rPr>
                <w:rFonts w:ascii="Times New Roman" w:eastAsia="Times New Roman" w:hAnsi="Times New Roman" w:cs="Times New Roman"/>
                <w:b w:val="0"/>
                <w:lang w:val="en-US" w:eastAsia="es-MX"/>
              </w:rPr>
              <w:t>56.0</w:t>
            </w:r>
            <w:r w:rsidRPr="00A46FE0">
              <w:rPr>
                <w:rFonts w:ascii="Times New Roman" w:eastAsia="Times New Roman" w:hAnsi="Times New Roman" w:cs="Times New Roman"/>
                <w:b w:val="0"/>
                <w:lang w:val="en-US" w:eastAsia="es-MX"/>
              </w:rPr>
              <w:t>%); PPWR: n=</w:t>
            </w:r>
            <w:r w:rsidR="003A3426" w:rsidRPr="00A46FE0">
              <w:rPr>
                <w:rFonts w:ascii="Times New Roman" w:eastAsia="Times New Roman" w:hAnsi="Times New Roman" w:cs="Times New Roman"/>
                <w:b w:val="0"/>
                <w:lang w:val="en-US" w:eastAsia="es-MX"/>
              </w:rPr>
              <w:t>32</w:t>
            </w:r>
            <w:r w:rsidRPr="00A46FE0">
              <w:rPr>
                <w:rFonts w:ascii="Times New Roman" w:eastAsia="Times New Roman" w:hAnsi="Times New Roman" w:cs="Times New Roman"/>
                <w:b w:val="0"/>
                <w:lang w:val="en-US" w:eastAsia="es-MX"/>
              </w:rPr>
              <w:t xml:space="preserve"> (</w:t>
            </w:r>
            <w:r w:rsidR="003A3426" w:rsidRPr="00A46FE0">
              <w:rPr>
                <w:rFonts w:ascii="Times New Roman" w:eastAsia="Times New Roman" w:hAnsi="Times New Roman" w:cs="Times New Roman"/>
                <w:b w:val="0"/>
                <w:lang w:val="en-US" w:eastAsia="es-MX"/>
              </w:rPr>
              <w:t>8.0</w:t>
            </w:r>
            <w:r w:rsidRPr="00A46FE0">
              <w:rPr>
                <w:rFonts w:ascii="Times New Roman" w:eastAsia="Times New Roman" w:hAnsi="Times New Roman" w:cs="Times New Roman"/>
                <w:b w:val="0"/>
                <w:lang w:val="en-US" w:eastAsia="es-MX"/>
              </w:rPr>
              <w:t>%); PPWG: n=</w:t>
            </w:r>
            <w:r w:rsidR="003A3426" w:rsidRPr="00A46FE0">
              <w:rPr>
                <w:rFonts w:ascii="Times New Roman" w:eastAsia="Times New Roman" w:hAnsi="Times New Roman" w:cs="Times New Roman"/>
                <w:b w:val="0"/>
                <w:lang w:val="en-US" w:eastAsia="es-MX"/>
              </w:rPr>
              <w:t>58</w:t>
            </w:r>
            <w:r w:rsidRPr="00A46FE0">
              <w:rPr>
                <w:rFonts w:ascii="Times New Roman" w:eastAsia="Times New Roman" w:hAnsi="Times New Roman" w:cs="Times New Roman"/>
                <w:b w:val="0"/>
                <w:lang w:val="en-US" w:eastAsia="es-MX"/>
              </w:rPr>
              <w:t xml:space="preserve"> (1</w:t>
            </w:r>
            <w:r w:rsidR="003A3426" w:rsidRPr="00A46FE0">
              <w:rPr>
                <w:rFonts w:ascii="Times New Roman" w:eastAsia="Times New Roman" w:hAnsi="Times New Roman" w:cs="Times New Roman"/>
                <w:b w:val="0"/>
                <w:lang w:val="en-US" w:eastAsia="es-MX"/>
              </w:rPr>
              <w:t>4.5</w:t>
            </w:r>
            <w:r w:rsidRPr="00A46FE0">
              <w:rPr>
                <w:rFonts w:ascii="Times New Roman" w:eastAsia="Times New Roman" w:hAnsi="Times New Roman" w:cs="Times New Roman"/>
                <w:b w:val="0"/>
                <w:lang w:val="en-US" w:eastAsia="es-MX"/>
              </w:rPr>
              <w:t>%); PPWR+WG: n=</w:t>
            </w:r>
            <w:r w:rsidR="003A3426" w:rsidRPr="00A46FE0">
              <w:rPr>
                <w:rFonts w:ascii="Times New Roman" w:eastAsia="Times New Roman" w:hAnsi="Times New Roman" w:cs="Times New Roman"/>
                <w:b w:val="0"/>
                <w:lang w:val="en-US" w:eastAsia="es-MX"/>
              </w:rPr>
              <w:t>86</w:t>
            </w:r>
            <w:r w:rsidRPr="00A46FE0">
              <w:rPr>
                <w:rFonts w:ascii="Times New Roman" w:eastAsia="Times New Roman" w:hAnsi="Times New Roman" w:cs="Times New Roman"/>
                <w:b w:val="0"/>
                <w:lang w:val="en-US" w:eastAsia="es-MX"/>
              </w:rPr>
              <w:t xml:space="preserve"> (n=2</w:t>
            </w:r>
            <w:r w:rsidR="003A3426" w:rsidRPr="00A46FE0">
              <w:rPr>
                <w:rFonts w:ascii="Times New Roman" w:eastAsia="Times New Roman" w:hAnsi="Times New Roman" w:cs="Times New Roman"/>
                <w:b w:val="0"/>
                <w:lang w:val="en-US" w:eastAsia="es-MX"/>
              </w:rPr>
              <w:t>1.5</w:t>
            </w:r>
            <w:r w:rsidRPr="00A46FE0">
              <w:rPr>
                <w:rFonts w:ascii="Times New Roman" w:eastAsia="Times New Roman" w:hAnsi="Times New Roman" w:cs="Times New Roman"/>
                <w:b w:val="0"/>
                <w:lang w:val="en-US" w:eastAsia="es-MX"/>
              </w:rPr>
              <w:t>%).</w:t>
            </w:r>
          </w:p>
          <w:p w14:paraId="1CDDF315" w14:textId="272E0F28" w:rsidR="00F21FC5" w:rsidRPr="00A46FE0" w:rsidRDefault="00F21FC5" w:rsidP="00414B56">
            <w:pPr>
              <w:rPr>
                <w:rFonts w:ascii="Times New Roman" w:eastAsia="Times New Roman" w:hAnsi="Times New Roman" w:cs="Times New Roman"/>
                <w:bCs w:val="0"/>
                <w:color w:val="000000"/>
                <w:lang w:val="en-US" w:eastAsia="es-MX"/>
              </w:rPr>
            </w:pPr>
            <w:r w:rsidRPr="00A46FE0">
              <w:rPr>
                <w:rFonts w:ascii="Times New Roman" w:eastAsia="Times New Roman" w:hAnsi="Times New Roman" w:cs="Times New Roman"/>
                <w:b w:val="0"/>
                <w:color w:val="000000"/>
                <w:lang w:eastAsia="es-MX"/>
              </w:rPr>
              <w:t>ⱡ</w:t>
            </w:r>
            <w:r w:rsidRPr="00A46FE0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s-MX"/>
              </w:rPr>
              <w:t xml:space="preserve"> Total sample </w:t>
            </w:r>
            <w:r w:rsidR="003B123B" w:rsidRPr="00A46FE0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s-MX"/>
              </w:rPr>
              <w:t>may be</w:t>
            </w:r>
            <w:r w:rsidRPr="00A46FE0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s-MX"/>
              </w:rPr>
              <w:t xml:space="preserve"> &lt;</w:t>
            </w:r>
            <w:r w:rsidR="003B123B" w:rsidRPr="00A46FE0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s-MX"/>
              </w:rPr>
              <w:t>4</w:t>
            </w:r>
            <w:r w:rsidRPr="00A46FE0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s-MX"/>
              </w:rPr>
              <w:t>00 due to missing values.</w:t>
            </w:r>
          </w:p>
          <w:p w14:paraId="625F0A0F" w14:textId="4B5B11C7" w:rsidR="003A3426" w:rsidRPr="00A46FE0" w:rsidRDefault="003A3426" w:rsidP="00414B56">
            <w:pPr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A46FE0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en-US"/>
              </w:rPr>
              <w:t xml:space="preserve">‡ </w:t>
            </w:r>
            <w:r w:rsidRPr="00A46FE0">
              <w:rPr>
                <w:rFonts w:ascii="Times New Roman" w:eastAsia="Times New Roman" w:hAnsi="Times New Roman" w:cs="Times New Roman"/>
                <w:b w:val="0"/>
                <w:bCs w:val="0"/>
                <w:lang w:val="en-US" w:eastAsia="es-MX"/>
              </w:rPr>
              <w:t>n=0 for insufficient GWG and postpartum weight retention.</w:t>
            </w:r>
          </w:p>
          <w:p w14:paraId="73F41D71" w14:textId="7AA09921" w:rsidR="002B23A6" w:rsidRPr="00A46FE0" w:rsidRDefault="00F21FC5" w:rsidP="00414B56">
            <w:pPr>
              <w:rPr>
                <w:rFonts w:ascii="Times New Roman" w:eastAsia="Times New Roman" w:hAnsi="Times New Roman" w:cs="Times New Roman"/>
                <w:b w:val="0"/>
                <w:lang w:val="en-US" w:eastAsia="es-MX"/>
              </w:rPr>
            </w:pPr>
            <w:r w:rsidRPr="00A46FE0">
              <w:rPr>
                <w:rFonts w:ascii="Times New Roman" w:eastAsia="Times New Roman" w:hAnsi="Times New Roman" w:cs="Times New Roman"/>
                <w:b w:val="0"/>
                <w:noProof/>
                <w:lang w:val="en-US" w:eastAsia="es-MX"/>
              </w:rPr>
              <w:t>Model: adjusted for age,</w:t>
            </w:r>
            <w:r w:rsidR="002B23A6" w:rsidRPr="00A46FE0">
              <w:rPr>
                <w:rFonts w:ascii="Times New Roman" w:eastAsia="Times New Roman" w:hAnsi="Times New Roman" w:cs="Times New Roman"/>
                <w:b w:val="0"/>
                <w:noProof/>
                <w:lang w:val="en-US" w:eastAsia="es-MX"/>
              </w:rPr>
              <w:t xml:space="preserve"> marital status </w:t>
            </w:r>
            <w:r w:rsidR="002B23A6" w:rsidRPr="00A46FE0">
              <w:rPr>
                <w:rFonts w:ascii="Times New Roman" w:hAnsi="Times New Roman" w:cs="Times New Roman"/>
                <w:b w:val="0"/>
                <w:lang w:val="en-US"/>
              </w:rPr>
              <w:t>(single/separated and married/cohabitating)</w:t>
            </w:r>
            <w:r w:rsidR="002B23A6" w:rsidRPr="00A46FE0">
              <w:rPr>
                <w:rFonts w:ascii="Times New Roman" w:eastAsia="Times New Roman" w:hAnsi="Times New Roman" w:cs="Times New Roman"/>
                <w:b w:val="0"/>
                <w:noProof/>
                <w:lang w:val="en-US" w:eastAsia="es-MX"/>
              </w:rPr>
              <w:t xml:space="preserve">, education </w:t>
            </w:r>
            <w:r w:rsidR="002B23A6" w:rsidRPr="00A46FE0">
              <w:rPr>
                <w:rFonts w:ascii="Times New Roman" w:hAnsi="Times New Roman" w:cs="Times New Roman"/>
                <w:b w:val="0"/>
                <w:lang w:val="en-US"/>
              </w:rPr>
              <w:t>(</w:t>
            </w:r>
            <w:r w:rsidR="002B23A6" w:rsidRPr="00A46FE0">
              <w:rPr>
                <w:rFonts w:ascii="Times New Roman" w:hAnsi="Times New Roman" w:cs="Times New Roman"/>
                <w:b w:val="0"/>
                <w:noProof/>
                <w:lang w:val="en-US"/>
              </w:rPr>
              <w:t>basic</w:t>
            </w:r>
            <w:r w:rsidR="002B23A6" w:rsidRPr="00A46FE0">
              <w:rPr>
                <w:rFonts w:ascii="Times New Roman" w:hAnsi="Times New Roman" w:cs="Times New Roman"/>
                <w:b w:val="0"/>
                <w:lang w:val="en-US"/>
              </w:rPr>
              <w:t>: elementary and secondary school, middle: high school, and college: at least college)</w:t>
            </w:r>
            <w:r w:rsidR="002B23A6" w:rsidRPr="00A46FE0">
              <w:rPr>
                <w:rFonts w:ascii="Times New Roman" w:eastAsia="Times New Roman" w:hAnsi="Times New Roman" w:cs="Times New Roman"/>
                <w:b w:val="0"/>
                <w:noProof/>
                <w:lang w:val="en-US" w:eastAsia="es-MX"/>
              </w:rPr>
              <w:t xml:space="preserve">, parity </w:t>
            </w:r>
            <w:r w:rsidR="002B23A6" w:rsidRPr="00A46FE0">
              <w:rPr>
                <w:rFonts w:ascii="Times New Roman" w:hAnsi="Times New Roman" w:cs="Times New Roman"/>
                <w:b w:val="0"/>
                <w:lang w:val="en-US"/>
              </w:rPr>
              <w:t>(primiparous and multiparous)</w:t>
            </w:r>
            <w:r w:rsidR="002B23A6" w:rsidRPr="00A46FE0">
              <w:rPr>
                <w:rFonts w:ascii="Times New Roman" w:eastAsia="Times New Roman" w:hAnsi="Times New Roman" w:cs="Times New Roman"/>
                <w:b w:val="0"/>
                <w:noProof/>
                <w:lang w:val="en-US" w:eastAsia="es-MX"/>
              </w:rPr>
              <w:t>, and socioeconomic status (</w:t>
            </w:r>
            <w:r w:rsidR="002B23A6" w:rsidRPr="00A46FE0">
              <w:rPr>
                <w:rFonts w:ascii="Times New Roman" w:hAnsi="Times New Roman" w:cs="Times New Roman"/>
                <w:b w:val="0"/>
                <w:lang w:val="en-US"/>
              </w:rPr>
              <w:t>high, middle, and low).</w:t>
            </w:r>
            <w:r w:rsidR="002B23A6" w:rsidRPr="00A46FE0">
              <w:rPr>
                <w:rFonts w:ascii="Times New Roman" w:eastAsia="Times New Roman" w:hAnsi="Times New Roman" w:cs="Times New Roman"/>
                <w:b w:val="0"/>
                <w:lang w:val="en-US" w:eastAsia="es-MX"/>
              </w:rPr>
              <w:t xml:space="preserve"> For adequacy of </w:t>
            </w:r>
            <w:r w:rsidR="002B23A6" w:rsidRPr="00A46FE0">
              <w:rPr>
                <w:rFonts w:ascii="Times New Roman" w:eastAsia="Times New Roman" w:hAnsi="Times New Roman" w:cs="Times New Roman"/>
                <w:b w:val="0"/>
                <w:noProof/>
                <w:lang w:val="en-US" w:eastAsia="es-MX"/>
              </w:rPr>
              <w:t>GWG,</w:t>
            </w:r>
            <w:r w:rsidR="002B23A6" w:rsidRPr="00A46FE0">
              <w:rPr>
                <w:rFonts w:ascii="Times New Roman" w:eastAsia="Times New Roman" w:hAnsi="Times New Roman" w:cs="Times New Roman"/>
                <w:b w:val="0"/>
                <w:lang w:val="en-US" w:eastAsia="es-MX"/>
              </w:rPr>
              <w:t xml:space="preserve"> the model </w:t>
            </w:r>
            <w:r w:rsidR="002B23A6" w:rsidRPr="00A46FE0">
              <w:rPr>
                <w:rFonts w:ascii="Times New Roman" w:eastAsia="Times New Roman" w:hAnsi="Times New Roman" w:cs="Times New Roman"/>
                <w:b w:val="0"/>
                <w:noProof/>
                <w:lang w:val="en-US" w:eastAsia="es-MX"/>
              </w:rPr>
              <w:t>was further adjusted</w:t>
            </w:r>
            <w:r w:rsidR="002B23A6" w:rsidRPr="00A46FE0">
              <w:rPr>
                <w:rFonts w:ascii="Times New Roman" w:eastAsia="Times New Roman" w:hAnsi="Times New Roman" w:cs="Times New Roman"/>
                <w:b w:val="0"/>
                <w:lang w:val="en-US" w:eastAsia="es-MX"/>
              </w:rPr>
              <w:t xml:space="preserve"> for</w:t>
            </w:r>
            <w:r w:rsidR="002B23A6" w:rsidRPr="00A46FE0">
              <w:rPr>
                <w:rFonts w:ascii="Times New Roman" w:eastAsia="Times New Roman" w:hAnsi="Times New Roman" w:cs="Times New Roman"/>
                <w:b w:val="0"/>
                <w:noProof/>
                <w:lang w:val="en-US" w:eastAsia="es-MX"/>
              </w:rPr>
              <w:t xml:space="preserve"> pregestational BMI (normal weight, overweight and obese), smoking history (</w:t>
            </w:r>
            <w:r w:rsidR="002B23A6" w:rsidRPr="00A46FE0">
              <w:rPr>
                <w:rFonts w:ascii="Times New Roman" w:hAnsi="Times New Roman" w:cs="Times New Roman"/>
                <w:b w:val="0"/>
                <w:lang w:val="en-US"/>
              </w:rPr>
              <w:t>never smokers, smokers around pregnancy and former smokers)</w:t>
            </w:r>
            <w:r w:rsidR="002B23A6" w:rsidRPr="00A46FE0">
              <w:rPr>
                <w:rFonts w:ascii="Times New Roman" w:eastAsia="Times New Roman" w:hAnsi="Times New Roman" w:cs="Times New Roman"/>
                <w:b w:val="0"/>
                <w:noProof/>
                <w:lang w:val="en-US" w:eastAsia="es-MX"/>
              </w:rPr>
              <w:t>, physically active (yes and no), and sedentary activities in pregnancy (</w:t>
            </w:r>
            <w:r w:rsidR="002B23A6" w:rsidRPr="00A46FE0">
              <w:rPr>
                <w:rFonts w:ascii="Times New Roman" w:hAnsi="Times New Roman" w:cs="Times New Roman"/>
                <w:b w:val="0"/>
                <w:lang w:val="en-US"/>
              </w:rPr>
              <w:t>&lt;2 h/day and ≥2 h/day)</w:t>
            </w:r>
            <w:r w:rsidR="002B23A6" w:rsidRPr="00A46FE0">
              <w:rPr>
                <w:rFonts w:ascii="Times New Roman" w:eastAsia="Times New Roman" w:hAnsi="Times New Roman" w:cs="Times New Roman"/>
                <w:b w:val="0"/>
                <w:noProof/>
                <w:lang w:val="en-US" w:eastAsia="es-MX"/>
              </w:rPr>
              <w:t>.</w:t>
            </w:r>
            <w:r w:rsidR="002B23A6" w:rsidRPr="00A46FE0">
              <w:rPr>
                <w:rFonts w:ascii="Times New Roman" w:eastAsia="Times New Roman" w:hAnsi="Times New Roman" w:cs="Times New Roman"/>
                <w:b w:val="0"/>
                <w:lang w:val="en-US" w:eastAsia="es-MX"/>
              </w:rPr>
              <w:t xml:space="preserve"> For </w:t>
            </w:r>
            <w:r w:rsidR="002B23A6" w:rsidRPr="00A46FE0">
              <w:rPr>
                <w:rFonts w:ascii="Times New Roman" w:eastAsia="Times New Roman" w:hAnsi="Times New Roman" w:cs="Times New Roman"/>
                <w:b w:val="0"/>
                <w:noProof/>
                <w:lang w:val="en-US" w:eastAsia="es-MX"/>
              </w:rPr>
              <w:t>type</w:t>
            </w:r>
            <w:r w:rsidR="002B23A6" w:rsidRPr="00A46FE0">
              <w:rPr>
                <w:rFonts w:ascii="Times New Roman" w:eastAsia="Times New Roman" w:hAnsi="Times New Roman" w:cs="Times New Roman"/>
                <w:b w:val="0"/>
                <w:lang w:val="en-US" w:eastAsia="es-MX"/>
              </w:rPr>
              <w:t xml:space="preserve"> of breastfeeding, the model </w:t>
            </w:r>
            <w:r w:rsidR="002B23A6" w:rsidRPr="00A46FE0">
              <w:rPr>
                <w:rFonts w:ascii="Times New Roman" w:eastAsia="Times New Roman" w:hAnsi="Times New Roman" w:cs="Times New Roman"/>
                <w:b w:val="0"/>
                <w:noProof/>
                <w:lang w:val="en-US" w:eastAsia="es-MX"/>
              </w:rPr>
              <w:t>was additionally adjusted</w:t>
            </w:r>
            <w:r w:rsidR="002B23A6" w:rsidRPr="00A46FE0">
              <w:rPr>
                <w:rFonts w:ascii="Times New Roman" w:eastAsia="Times New Roman" w:hAnsi="Times New Roman" w:cs="Times New Roman"/>
                <w:b w:val="0"/>
                <w:lang w:val="en-US" w:eastAsia="es-MX"/>
              </w:rPr>
              <w:t xml:space="preserve"> for </w:t>
            </w:r>
            <w:r w:rsidR="002B23A6" w:rsidRPr="00A46FE0">
              <w:rPr>
                <w:rFonts w:ascii="Times New Roman" w:eastAsia="Times New Roman" w:hAnsi="Times New Roman" w:cs="Times New Roman"/>
                <w:b w:val="0"/>
                <w:noProof/>
                <w:lang w:val="en-US" w:eastAsia="es-MX"/>
              </w:rPr>
              <w:t>pregestational BMI (normal weight, overweight and obese), smoking history (</w:t>
            </w:r>
            <w:r w:rsidR="002B23A6" w:rsidRPr="00A46FE0">
              <w:rPr>
                <w:rFonts w:ascii="Times New Roman" w:hAnsi="Times New Roman" w:cs="Times New Roman"/>
                <w:b w:val="0"/>
                <w:lang w:val="en-US"/>
              </w:rPr>
              <w:t xml:space="preserve">never smokers, smokers around pregnancy and former smokers), </w:t>
            </w:r>
            <w:r w:rsidR="002B23A6" w:rsidRPr="00A46FE0">
              <w:rPr>
                <w:rFonts w:ascii="Times New Roman" w:eastAsia="Times New Roman" w:hAnsi="Times New Roman" w:cs="Times New Roman"/>
                <w:b w:val="0"/>
                <w:noProof/>
                <w:lang w:val="en-US" w:eastAsia="es-MX"/>
              </w:rPr>
              <w:t>adequacy of GWG (insufficient, adequate and excessive), gestational age at delivery, and pregnancy complications (yes and no).</w:t>
            </w:r>
          </w:p>
          <w:p w14:paraId="09C329C6" w14:textId="7B970ED4" w:rsidR="002B23A6" w:rsidRPr="009C08BC" w:rsidRDefault="002B23A6" w:rsidP="00414B56">
            <w:pPr>
              <w:rPr>
                <w:rFonts w:ascii="Times New Roman" w:eastAsia="Times New Roman" w:hAnsi="Times New Roman" w:cs="Times New Roman"/>
                <w:b w:val="0"/>
                <w:lang w:val="en-US" w:eastAsia="es-MX"/>
              </w:rPr>
            </w:pPr>
          </w:p>
        </w:tc>
      </w:tr>
    </w:tbl>
    <w:p w14:paraId="5BC75E48" w14:textId="4A50CC2A" w:rsidR="00A32145" w:rsidRDefault="00A32145">
      <w:pPr>
        <w:rPr>
          <w:lang w:val="en-US"/>
        </w:rPr>
      </w:pPr>
    </w:p>
    <w:p w14:paraId="18B55435" w14:textId="7F6C2CC6" w:rsidR="00927CAA" w:rsidRDefault="00927CAA">
      <w:pPr>
        <w:rPr>
          <w:lang w:val="en-US"/>
        </w:rPr>
      </w:pPr>
    </w:p>
    <w:p w14:paraId="37D4D34D" w14:textId="5D733C93" w:rsidR="00927CAA" w:rsidRPr="00091D8D" w:rsidRDefault="00927CAA">
      <w:pPr>
        <w:rPr>
          <w:b/>
          <w:lang w:val="en-US"/>
        </w:rPr>
      </w:pPr>
    </w:p>
    <w:p w14:paraId="0A78E858" w14:textId="1F8FD220" w:rsidR="00A32145" w:rsidRPr="00091D8D" w:rsidRDefault="00A32145">
      <w:pPr>
        <w:rPr>
          <w:b/>
          <w:lang w:val="en-US"/>
        </w:rPr>
      </w:pPr>
    </w:p>
    <w:sectPr w:rsidR="00A32145" w:rsidRPr="00091D8D" w:rsidSect="00A3214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WzMDS2NDS1NDAzNjFV0lEKTi0uzszPAykwNKsFAFSSA4EtAAAA"/>
  </w:docVars>
  <w:rsids>
    <w:rsidRoot w:val="00A32145"/>
    <w:rsid w:val="00052709"/>
    <w:rsid w:val="00091D8D"/>
    <w:rsid w:val="000D6ABF"/>
    <w:rsid w:val="000E5375"/>
    <w:rsid w:val="000F03FE"/>
    <w:rsid w:val="00195878"/>
    <w:rsid w:val="001A6CE6"/>
    <w:rsid w:val="001F1474"/>
    <w:rsid w:val="00224951"/>
    <w:rsid w:val="002B23A6"/>
    <w:rsid w:val="003A3426"/>
    <w:rsid w:val="003B123B"/>
    <w:rsid w:val="003C5002"/>
    <w:rsid w:val="003F29B5"/>
    <w:rsid w:val="00414B56"/>
    <w:rsid w:val="00430733"/>
    <w:rsid w:val="00472257"/>
    <w:rsid w:val="005740DC"/>
    <w:rsid w:val="00625821"/>
    <w:rsid w:val="00662BA7"/>
    <w:rsid w:val="00663B36"/>
    <w:rsid w:val="0071203B"/>
    <w:rsid w:val="00730CC2"/>
    <w:rsid w:val="00846C20"/>
    <w:rsid w:val="008C027A"/>
    <w:rsid w:val="00927CAA"/>
    <w:rsid w:val="00967273"/>
    <w:rsid w:val="009C08BC"/>
    <w:rsid w:val="00A32145"/>
    <w:rsid w:val="00A343E9"/>
    <w:rsid w:val="00A4258D"/>
    <w:rsid w:val="00A46FE0"/>
    <w:rsid w:val="00B24E9C"/>
    <w:rsid w:val="00BD354D"/>
    <w:rsid w:val="00C86A60"/>
    <w:rsid w:val="00CF4DBD"/>
    <w:rsid w:val="00CF601A"/>
    <w:rsid w:val="00D56800"/>
    <w:rsid w:val="00D65FC0"/>
    <w:rsid w:val="00D74E2D"/>
    <w:rsid w:val="00F21FC5"/>
    <w:rsid w:val="00F52AF9"/>
    <w:rsid w:val="00FA6EF7"/>
    <w:rsid w:val="00F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2EECE"/>
  <w15:chartTrackingRefBased/>
  <w15:docId w15:val="{FD9533F3-026E-43F5-914E-0E8A659E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3">
    <w:name w:val="List Table 3 Accent 3"/>
    <w:basedOn w:val="TableNormal"/>
    <w:uiPriority w:val="48"/>
    <w:rsid w:val="00A32145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32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14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7C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C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C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C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C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2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526</Words>
  <Characters>2893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 Soria Contreras</dc:creator>
  <cp:keywords/>
  <dc:description/>
  <cp:lastModifiedBy>Diana C Soria Contreras</cp:lastModifiedBy>
  <cp:revision>9</cp:revision>
  <dcterms:created xsi:type="dcterms:W3CDTF">2020-07-01T23:15:00Z</dcterms:created>
  <dcterms:modified xsi:type="dcterms:W3CDTF">2020-07-02T03:47:00Z</dcterms:modified>
</cp:coreProperties>
</file>