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06B54" w14:textId="77777777" w:rsidR="00C64AC1" w:rsidRPr="00DC6EC3" w:rsidRDefault="00C64AC1" w:rsidP="00C64AC1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GB" w:eastAsia="pt-BR"/>
        </w:rPr>
      </w:pPr>
      <w:r w:rsidRPr="00DC6EC3">
        <w:rPr>
          <w:rFonts w:ascii="Times New Roman" w:eastAsia="Arial" w:hAnsi="Times New Roman" w:cs="Times New Roman"/>
          <w:b/>
          <w:sz w:val="20"/>
          <w:szCs w:val="24"/>
          <w:lang w:val="en-GB" w:eastAsia="pt-BR"/>
        </w:rPr>
        <w:t>Supplementary Table 1</w:t>
      </w:r>
      <w:r w:rsidRPr="00DC6EC3">
        <w:rPr>
          <w:rFonts w:ascii="Times New Roman" w:eastAsia="Arial" w:hAnsi="Times New Roman" w:cs="Times New Roman"/>
          <w:sz w:val="20"/>
          <w:szCs w:val="24"/>
          <w:lang w:val="en-GB" w:eastAsia="pt-BR"/>
        </w:rPr>
        <w:t xml:space="preserve"> – Food groups according to industrial processing degree. CUME Study, 2019.</w:t>
      </w:r>
    </w:p>
    <w:tbl>
      <w:tblPr>
        <w:tblStyle w:val="Tabelacomgrade51"/>
        <w:tblpPr w:leftFromText="141" w:rightFromText="141" w:vertAnchor="text" w:horzAnchor="margin" w:tblpXSpec="center" w:tblpY="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DC6EC3" w:rsidRPr="00DC6EC3" w14:paraId="09EAAE53" w14:textId="77777777" w:rsidTr="002431F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4266A8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Food groups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06691F84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Food items</w:t>
            </w:r>
          </w:p>
        </w:tc>
      </w:tr>
      <w:tr w:rsidR="00DC6EC3" w:rsidRPr="00DC6EC3" w14:paraId="0AAA58C1" w14:textId="77777777" w:rsidTr="002431F9"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14:paraId="0B2E4F71" w14:textId="14F0B17A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</w:t>
            </w:r>
            <w:r w:rsidR="009B2C89" w:rsidRPr="00DC6EC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/MP</w:t>
            </w:r>
            <w:r w:rsidR="00775A9D" w:rsidRPr="00DC6EC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F&amp;</w:t>
            </w:r>
            <w:r w:rsidR="009B2C89" w:rsidRPr="00DC6EC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</w:t>
            </w:r>
            <w:r w:rsidR="00775A9D" w:rsidRPr="00DC6EC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</w:t>
            </w:r>
          </w:p>
        </w:tc>
      </w:tr>
      <w:tr w:rsidR="00DC6EC3" w:rsidRPr="00DC6EC3" w14:paraId="7E68D7F4" w14:textId="77777777" w:rsidTr="002431F9">
        <w:tc>
          <w:tcPr>
            <w:tcW w:w="2835" w:type="dxa"/>
          </w:tcPr>
          <w:p w14:paraId="441B8827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Rice and pasta</w:t>
            </w:r>
          </w:p>
        </w:tc>
        <w:tc>
          <w:tcPr>
            <w:tcW w:w="8222" w:type="dxa"/>
          </w:tcPr>
          <w:p w14:paraId="6F43282A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White rice, brown rice, pasta, gnocchi, soup prepared with rice/soup prepared with soup pasta</w:t>
            </w:r>
          </w:p>
        </w:tc>
      </w:tr>
      <w:tr w:rsidR="00DC6EC3" w:rsidRPr="00DC6EC3" w14:paraId="39DBA2D5" w14:textId="77777777" w:rsidTr="002431F9">
        <w:tc>
          <w:tcPr>
            <w:tcW w:w="2835" w:type="dxa"/>
          </w:tcPr>
          <w:p w14:paraId="17319FDB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Legumes</w:t>
            </w:r>
          </w:p>
        </w:tc>
        <w:tc>
          <w:tcPr>
            <w:tcW w:w="8222" w:type="dxa"/>
          </w:tcPr>
          <w:p w14:paraId="65CE63E8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Beans/lentil, chickpeas</w:t>
            </w:r>
          </w:p>
        </w:tc>
      </w:tr>
      <w:tr w:rsidR="00DC6EC3" w:rsidRPr="00DC6EC3" w14:paraId="3C11B250" w14:textId="77777777" w:rsidTr="002431F9">
        <w:tc>
          <w:tcPr>
            <w:tcW w:w="2835" w:type="dxa"/>
          </w:tcPr>
          <w:p w14:paraId="3A02A045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Cereal, </w:t>
            </w:r>
            <w:proofErr w:type="gramStart"/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roots</w:t>
            </w:r>
            <w:proofErr w:type="gramEnd"/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tubers</w:t>
            </w:r>
          </w:p>
        </w:tc>
        <w:tc>
          <w:tcPr>
            <w:tcW w:w="8222" w:type="dxa"/>
          </w:tcPr>
          <w:p w14:paraId="11CB3735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Corn, corn kernel, polenta, cassava/yam/barley potato, cassava flour/bread flour, corn flour, baked potato, oats/wheat germ/granola</w:t>
            </w:r>
          </w:p>
        </w:tc>
      </w:tr>
      <w:tr w:rsidR="00DC6EC3" w:rsidRPr="00DC6EC3" w14:paraId="645E2489" w14:textId="77777777" w:rsidTr="002431F9">
        <w:tc>
          <w:tcPr>
            <w:tcW w:w="2835" w:type="dxa"/>
          </w:tcPr>
          <w:p w14:paraId="0DF27A89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Fried foods</w:t>
            </w:r>
          </w:p>
        </w:tc>
        <w:tc>
          <w:tcPr>
            <w:tcW w:w="8222" w:type="dxa"/>
          </w:tcPr>
          <w:p w14:paraId="2A539A96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French fries, fried cassava, polenta fried</w:t>
            </w:r>
          </w:p>
        </w:tc>
      </w:tr>
      <w:tr w:rsidR="00DC6EC3" w:rsidRPr="00DC6EC3" w14:paraId="1794B7D1" w14:textId="77777777" w:rsidTr="002431F9">
        <w:tc>
          <w:tcPr>
            <w:tcW w:w="2835" w:type="dxa"/>
          </w:tcPr>
          <w:p w14:paraId="0AAC96E1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Meat and organ meats</w:t>
            </w:r>
          </w:p>
        </w:tc>
        <w:tc>
          <w:tcPr>
            <w:tcW w:w="8222" w:type="dxa"/>
          </w:tcPr>
          <w:p w14:paraId="1A24F9ED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Steak, red meat in cubes, pork, mutton, meat balls, chicken with skin, chicken without skin, salmon, liver/gizzard/heart, other fish, shrimp/seafood, sushi/sashimi, soy meat</w:t>
            </w:r>
          </w:p>
        </w:tc>
      </w:tr>
      <w:tr w:rsidR="00DC6EC3" w:rsidRPr="00DC6EC3" w14:paraId="02C770E4" w14:textId="77777777" w:rsidTr="002431F9">
        <w:tc>
          <w:tcPr>
            <w:tcW w:w="2835" w:type="dxa"/>
          </w:tcPr>
          <w:p w14:paraId="3F5C81AD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Eggs</w:t>
            </w:r>
          </w:p>
        </w:tc>
        <w:tc>
          <w:tcPr>
            <w:tcW w:w="8222" w:type="dxa"/>
          </w:tcPr>
          <w:p w14:paraId="5AE79EE4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Boiled chicken eggs</w:t>
            </w:r>
          </w:p>
        </w:tc>
      </w:tr>
      <w:tr w:rsidR="00DC6EC3" w:rsidRPr="00DC6EC3" w14:paraId="301700C6" w14:textId="77777777" w:rsidTr="002431F9">
        <w:tc>
          <w:tcPr>
            <w:tcW w:w="2835" w:type="dxa"/>
          </w:tcPr>
          <w:p w14:paraId="3842890F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Unprocessed dairy products</w:t>
            </w:r>
          </w:p>
        </w:tc>
        <w:tc>
          <w:tcPr>
            <w:tcW w:w="8222" w:type="dxa"/>
          </w:tcPr>
          <w:p w14:paraId="6B90E110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Whole milk, skimmed milk, semi-skimmed milk</w:t>
            </w:r>
          </w:p>
        </w:tc>
      </w:tr>
      <w:tr w:rsidR="00DC6EC3" w:rsidRPr="00DC6EC3" w14:paraId="5F99B1F2" w14:textId="77777777" w:rsidTr="002431F9">
        <w:tc>
          <w:tcPr>
            <w:tcW w:w="2835" w:type="dxa"/>
          </w:tcPr>
          <w:p w14:paraId="7D857D60" w14:textId="3E24C5FC" w:rsidR="00C64AC1" w:rsidRPr="00DC6EC3" w:rsidRDefault="0064741D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Fruits</w:t>
            </w:r>
          </w:p>
        </w:tc>
        <w:tc>
          <w:tcPr>
            <w:tcW w:w="8222" w:type="dxa"/>
          </w:tcPr>
          <w:p w14:paraId="0527B6BA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Banana, orange/tangerine, apple/pear, avocado, pineapple, acai berry (pulp), acerola, guava, kiwi, papaya, mango, watermelon, melon, strawberry/cherry, peach/plum/nectarine, grape, raisin, tropical fruits </w:t>
            </w:r>
            <w:r w:rsidRPr="00DC6E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(pitanga, mangostão, graviola, umbu, cupuaçu</w:t>
            </w: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), fruit salad</w:t>
            </w:r>
          </w:p>
        </w:tc>
      </w:tr>
      <w:tr w:rsidR="00DC6EC3" w:rsidRPr="00DC6EC3" w14:paraId="6AF6D344" w14:textId="77777777" w:rsidTr="002431F9">
        <w:tc>
          <w:tcPr>
            <w:tcW w:w="2835" w:type="dxa"/>
          </w:tcPr>
          <w:p w14:paraId="264C697B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Vegetables and greens</w:t>
            </w:r>
          </w:p>
        </w:tc>
        <w:tc>
          <w:tcPr>
            <w:tcW w:w="8222" w:type="dxa"/>
          </w:tcPr>
          <w:p w14:paraId="5C7761FB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Lettuce/chard, watercress/kale/arugula/spinach/chicory, squash/pumpkin, zucchini/chayote, aubergine, beetroot, carrot, cauliflower/cabbage, cucumber, red/green bell peppers, tomato, pod vegetables, legumes soup, peppers</w:t>
            </w:r>
          </w:p>
        </w:tc>
      </w:tr>
      <w:tr w:rsidR="00DC6EC3" w:rsidRPr="00DC6EC3" w14:paraId="31E6F425" w14:textId="77777777" w:rsidTr="002431F9">
        <w:tc>
          <w:tcPr>
            <w:tcW w:w="2835" w:type="dxa"/>
          </w:tcPr>
          <w:p w14:paraId="1A13C5ED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Olive oil, </w:t>
            </w:r>
            <w:proofErr w:type="gramStart"/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nuts</w:t>
            </w:r>
            <w:proofErr w:type="gramEnd"/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seeds</w:t>
            </w:r>
          </w:p>
        </w:tc>
        <w:tc>
          <w:tcPr>
            <w:tcW w:w="8222" w:type="dxa"/>
          </w:tcPr>
          <w:p w14:paraId="039CD012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Peanuts/nuts/Brazilian nut/cashew nut</w:t>
            </w:r>
          </w:p>
        </w:tc>
      </w:tr>
      <w:tr w:rsidR="00DC6EC3" w:rsidRPr="00DC6EC3" w14:paraId="62BB549B" w14:textId="77777777" w:rsidTr="002431F9">
        <w:tc>
          <w:tcPr>
            <w:tcW w:w="2835" w:type="dxa"/>
          </w:tcPr>
          <w:p w14:paraId="0430EC5D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Natural beverages</w:t>
            </w:r>
          </w:p>
        </w:tc>
        <w:tc>
          <w:tcPr>
            <w:tcW w:w="8222" w:type="dxa"/>
          </w:tcPr>
          <w:p w14:paraId="63E852BF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Coffee, mate/black tea, white/green tea, natural fruit juice.</w:t>
            </w:r>
          </w:p>
        </w:tc>
      </w:tr>
      <w:tr w:rsidR="00DC6EC3" w:rsidRPr="00DC6EC3" w14:paraId="26ABDCBF" w14:textId="77777777" w:rsidTr="002431F9">
        <w:tc>
          <w:tcPr>
            <w:tcW w:w="2835" w:type="dxa"/>
          </w:tcPr>
          <w:p w14:paraId="0945B4A9" w14:textId="76066EB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Culinary </w:t>
            </w:r>
            <w:r w:rsidR="00775A9D" w:rsidRPr="00DC6EC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preparations</w:t>
            </w:r>
          </w:p>
        </w:tc>
        <w:tc>
          <w:tcPr>
            <w:tcW w:w="8222" w:type="dxa"/>
          </w:tcPr>
          <w:p w14:paraId="52306BFE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Olive oil, soy oil, sunflower oil, butter, sugar, brown sugar, artificial sweeteners, honey, salt, light sugar, canola oil, corn oil, pork fat</w:t>
            </w:r>
          </w:p>
        </w:tc>
      </w:tr>
      <w:tr w:rsidR="00DC6EC3" w:rsidRPr="00DC6EC3" w14:paraId="7FE33CFE" w14:textId="77777777" w:rsidTr="002431F9">
        <w:tc>
          <w:tcPr>
            <w:tcW w:w="11057" w:type="dxa"/>
            <w:gridSpan w:val="2"/>
          </w:tcPr>
          <w:p w14:paraId="2A404D53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DC6EC3" w:rsidRPr="00DC6EC3" w14:paraId="033A9534" w14:textId="77777777" w:rsidTr="002431F9">
        <w:tc>
          <w:tcPr>
            <w:tcW w:w="11057" w:type="dxa"/>
            <w:gridSpan w:val="2"/>
          </w:tcPr>
          <w:p w14:paraId="4BA7E64A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Processed</w:t>
            </w:r>
          </w:p>
        </w:tc>
      </w:tr>
      <w:tr w:rsidR="00DC6EC3" w:rsidRPr="00DC6EC3" w14:paraId="153B510D" w14:textId="77777777" w:rsidTr="002431F9">
        <w:tc>
          <w:tcPr>
            <w:tcW w:w="2835" w:type="dxa"/>
          </w:tcPr>
          <w:p w14:paraId="797AAA14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Processed cheeses</w:t>
            </w:r>
          </w:p>
        </w:tc>
        <w:tc>
          <w:tcPr>
            <w:tcW w:w="8222" w:type="dxa"/>
          </w:tcPr>
          <w:p w14:paraId="71DBB854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Cheese (mozzarella/provolone/Traditional </w:t>
            </w:r>
            <w:r w:rsidRPr="00DC6E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Minas</w:t>
            </w: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cheese/</w:t>
            </w:r>
            <w:r w:rsidRPr="00DC6E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Canastra </w:t>
            </w: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cheese), ricotta, cottage</w:t>
            </w:r>
          </w:p>
        </w:tc>
      </w:tr>
      <w:tr w:rsidR="00DC6EC3" w:rsidRPr="00DC6EC3" w14:paraId="64B87ECA" w14:textId="77777777" w:rsidTr="002431F9">
        <w:tc>
          <w:tcPr>
            <w:tcW w:w="2835" w:type="dxa"/>
          </w:tcPr>
          <w:p w14:paraId="1FA10DCE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Processed meats</w:t>
            </w:r>
          </w:p>
        </w:tc>
        <w:tc>
          <w:tcPr>
            <w:tcW w:w="8222" w:type="dxa"/>
          </w:tcPr>
          <w:p w14:paraId="009B6684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Corned meat, smoked meat, sardine, cod</w:t>
            </w:r>
          </w:p>
        </w:tc>
      </w:tr>
      <w:tr w:rsidR="00DC6EC3" w:rsidRPr="00DC6EC3" w14:paraId="14332A2C" w14:textId="77777777" w:rsidTr="002431F9">
        <w:tc>
          <w:tcPr>
            <w:tcW w:w="2835" w:type="dxa"/>
          </w:tcPr>
          <w:p w14:paraId="14E4E500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French bread</w:t>
            </w:r>
          </w:p>
        </w:tc>
        <w:tc>
          <w:tcPr>
            <w:tcW w:w="8222" w:type="dxa"/>
          </w:tcPr>
          <w:p w14:paraId="2C31F93B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French bread</w:t>
            </w:r>
          </w:p>
        </w:tc>
      </w:tr>
      <w:tr w:rsidR="00DC6EC3" w:rsidRPr="00DC6EC3" w14:paraId="3045F583" w14:textId="77777777" w:rsidTr="002431F9">
        <w:tc>
          <w:tcPr>
            <w:tcW w:w="2835" w:type="dxa"/>
          </w:tcPr>
          <w:p w14:paraId="09E59661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Processed sweets</w:t>
            </w:r>
          </w:p>
        </w:tc>
        <w:tc>
          <w:tcPr>
            <w:tcW w:w="8222" w:type="dxa"/>
          </w:tcPr>
          <w:p w14:paraId="47C6CA26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 jelly, guava/peach/fig/marmalade, fruits in syrup</w:t>
            </w:r>
          </w:p>
        </w:tc>
      </w:tr>
      <w:tr w:rsidR="00DC6EC3" w:rsidRPr="00DC6EC3" w14:paraId="5E7FAD1D" w14:textId="77777777" w:rsidTr="002431F9">
        <w:tc>
          <w:tcPr>
            <w:tcW w:w="2835" w:type="dxa"/>
          </w:tcPr>
          <w:p w14:paraId="06E8770A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Fermented alcoholics beverages</w:t>
            </w:r>
          </w:p>
        </w:tc>
        <w:tc>
          <w:tcPr>
            <w:tcW w:w="8222" w:type="dxa"/>
          </w:tcPr>
          <w:p w14:paraId="1F2B62F2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Beer, wine, other types of wines</w:t>
            </w:r>
          </w:p>
        </w:tc>
      </w:tr>
      <w:tr w:rsidR="00DC6EC3" w:rsidRPr="00DC6EC3" w14:paraId="05B593F0" w14:textId="77777777" w:rsidTr="002431F9">
        <w:tc>
          <w:tcPr>
            <w:tcW w:w="11057" w:type="dxa"/>
            <w:gridSpan w:val="2"/>
          </w:tcPr>
          <w:p w14:paraId="63210B26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DC6EC3" w:rsidRPr="00DC6EC3" w14:paraId="6CF083DD" w14:textId="77777777" w:rsidTr="002431F9">
        <w:tc>
          <w:tcPr>
            <w:tcW w:w="11057" w:type="dxa"/>
            <w:gridSpan w:val="2"/>
          </w:tcPr>
          <w:p w14:paraId="21F91D94" w14:textId="5110E706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</w:t>
            </w:r>
            <w:r w:rsidR="009B2C89" w:rsidRPr="00DC6EC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PF</w:t>
            </w:r>
          </w:p>
        </w:tc>
      </w:tr>
      <w:tr w:rsidR="00DC6EC3" w:rsidRPr="00DC6EC3" w14:paraId="2AECE429" w14:textId="77777777" w:rsidTr="002431F9">
        <w:tc>
          <w:tcPr>
            <w:tcW w:w="2835" w:type="dxa"/>
          </w:tcPr>
          <w:p w14:paraId="61FFB1F7" w14:textId="7D3B251C" w:rsidR="00C64AC1" w:rsidRPr="00DC6EC3" w:rsidRDefault="0064741D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Ultra-processed</w:t>
            </w:r>
            <w:r w:rsidR="00C64AC1"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dairy products </w:t>
            </w:r>
          </w:p>
        </w:tc>
        <w:tc>
          <w:tcPr>
            <w:tcW w:w="8222" w:type="dxa"/>
          </w:tcPr>
          <w:p w14:paraId="295B3429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Plain curd, light curd, plain yogurt, light/low fat yogurt</w:t>
            </w:r>
          </w:p>
        </w:tc>
      </w:tr>
      <w:tr w:rsidR="00DC6EC3" w:rsidRPr="00DC6EC3" w14:paraId="2D8E7D20" w14:textId="77777777" w:rsidTr="002431F9">
        <w:tc>
          <w:tcPr>
            <w:tcW w:w="2835" w:type="dxa"/>
          </w:tcPr>
          <w:p w14:paraId="5CF9B583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Sausages</w:t>
            </w:r>
          </w:p>
        </w:tc>
        <w:tc>
          <w:tcPr>
            <w:tcW w:w="8222" w:type="dxa"/>
          </w:tcPr>
          <w:p w14:paraId="72B53A67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Bologna/salami/fatty ham, turkey/Chester, sausages, frankfurter/sausage, bacon</w:t>
            </w:r>
          </w:p>
        </w:tc>
      </w:tr>
      <w:tr w:rsidR="00DC6EC3" w:rsidRPr="00DC6EC3" w14:paraId="01AA996F" w14:textId="77777777" w:rsidTr="002431F9">
        <w:tc>
          <w:tcPr>
            <w:tcW w:w="2835" w:type="dxa"/>
          </w:tcPr>
          <w:p w14:paraId="4E630A44" w14:textId="07FB9D3E" w:rsidR="00C64AC1" w:rsidRPr="00DC6EC3" w:rsidRDefault="0064741D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Ultra-processed</w:t>
            </w:r>
            <w:r w:rsidR="00C64AC1"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breads</w:t>
            </w:r>
          </w:p>
        </w:tc>
        <w:tc>
          <w:tcPr>
            <w:tcW w:w="8222" w:type="dxa"/>
          </w:tcPr>
          <w:p w14:paraId="488DC425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Sliced white bread, toast, Brazilian cheese bread, sweet bread, whole bread (rye/wheat/oats) light bread, breakfast cereal</w:t>
            </w:r>
          </w:p>
        </w:tc>
      </w:tr>
      <w:tr w:rsidR="00DC6EC3" w:rsidRPr="00DC6EC3" w14:paraId="63333167" w14:textId="77777777" w:rsidTr="002431F9">
        <w:tc>
          <w:tcPr>
            <w:tcW w:w="2835" w:type="dxa"/>
          </w:tcPr>
          <w:p w14:paraId="08CCF093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Margarine</w:t>
            </w:r>
          </w:p>
        </w:tc>
        <w:tc>
          <w:tcPr>
            <w:tcW w:w="8222" w:type="dxa"/>
          </w:tcPr>
          <w:p w14:paraId="3935E231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Margarine, light margarine/mayonnaise, mayonnaise</w:t>
            </w:r>
          </w:p>
        </w:tc>
      </w:tr>
      <w:tr w:rsidR="00DC6EC3" w:rsidRPr="00DC6EC3" w14:paraId="65583D19" w14:textId="77777777" w:rsidTr="002431F9">
        <w:tc>
          <w:tcPr>
            <w:tcW w:w="2835" w:type="dxa"/>
          </w:tcPr>
          <w:p w14:paraId="3DFB3581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Sweetened beverages</w:t>
            </w:r>
          </w:p>
        </w:tc>
        <w:tc>
          <w:tcPr>
            <w:tcW w:w="8222" w:type="dxa"/>
          </w:tcPr>
          <w:p w14:paraId="69405DB8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Soft drinks, diet/light/zero calories soft drinks, industrialized fruit juice (can/box/powder instant), diet/light industrialized juice</w:t>
            </w:r>
          </w:p>
        </w:tc>
      </w:tr>
      <w:tr w:rsidR="00DC6EC3" w:rsidRPr="00DC6EC3" w14:paraId="74970417" w14:textId="77777777" w:rsidTr="002431F9">
        <w:tc>
          <w:tcPr>
            <w:tcW w:w="2835" w:type="dxa"/>
          </w:tcPr>
          <w:p w14:paraId="052CDF72" w14:textId="7EEB0934" w:rsidR="00C64AC1" w:rsidRPr="00DC6EC3" w:rsidRDefault="0064741D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Distilled</w:t>
            </w:r>
            <w:r w:rsidR="00C64AC1"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alcoholics beverages</w:t>
            </w:r>
          </w:p>
        </w:tc>
        <w:tc>
          <w:tcPr>
            <w:tcW w:w="8222" w:type="dxa"/>
          </w:tcPr>
          <w:p w14:paraId="2584D974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Vodka/rum/whisky, cachaça</w:t>
            </w:r>
          </w:p>
        </w:tc>
      </w:tr>
      <w:tr w:rsidR="00DC6EC3" w:rsidRPr="00DC6EC3" w14:paraId="2E05855F" w14:textId="77777777" w:rsidTr="002431F9">
        <w:tc>
          <w:tcPr>
            <w:tcW w:w="2835" w:type="dxa"/>
            <w:tcBorders>
              <w:bottom w:val="single" w:sz="4" w:space="0" w:color="auto"/>
            </w:tcBorders>
          </w:tcPr>
          <w:p w14:paraId="6084D519" w14:textId="5F15E99A" w:rsidR="00C64AC1" w:rsidRPr="00DC6EC3" w:rsidRDefault="0064741D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Ultra-processed</w:t>
            </w:r>
            <w:r w:rsidR="00C64AC1"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fast foods and sweets 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2F00BE7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Pizza, hot dog/red meat/chicken hamburger, fried finger foods (chicken croquet/pastry/</w:t>
            </w:r>
            <w:r w:rsidRPr="00DC6E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risole</w:t>
            </w: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/croquet), pastry/pie/quiche, popcorn,  snacks such as industrialized chips, </w:t>
            </w:r>
            <w:r w:rsidRPr="00DC6E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lasagne</w:t>
            </w: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/cannelloni/</w:t>
            </w:r>
            <w:r w:rsidRPr="00DC6E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rondelli</w:t>
            </w: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ice cream, light ice cream, soy milk, dark chocolate (50 – 70% cocoa), milk chocolate/ bonbon/Brazilian fudge balls, cereal bar, chocolate milk, pudding/ambrosia/</w:t>
            </w:r>
            <w:r w:rsidRPr="00DC6E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dulce de leche</w:t>
            </w: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/sweet rice/flan, sweet delicacies/</w:t>
            </w:r>
            <w:r w:rsidRPr="00DC6E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maria-mole</w:t>
            </w: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 dessert popular in Brazil that is similar to a marshmallow)/merengue/candy</w:t>
            </w:r>
            <w:r w:rsidRPr="00DC6EC3" w:rsidDel="00E24C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C6E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mustard</w:t>
            </w:r>
          </w:p>
        </w:tc>
      </w:tr>
    </w:tbl>
    <w:p w14:paraId="305D21F1" w14:textId="07BA546C" w:rsidR="009B2C89" w:rsidRPr="00DC6EC3" w:rsidRDefault="009B2C89" w:rsidP="009B2C89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C6EC3">
        <w:rPr>
          <w:rFonts w:ascii="Times New Roman" w:hAnsi="Times New Roman" w:cs="Times New Roman"/>
          <w:sz w:val="20"/>
          <w:szCs w:val="20"/>
          <w:lang w:val="en-GB"/>
        </w:rPr>
        <w:t>U/MP</w:t>
      </w:r>
      <w:r w:rsidR="00775A9D" w:rsidRPr="00DC6EC3">
        <w:rPr>
          <w:rFonts w:ascii="Times New Roman" w:hAnsi="Times New Roman" w:cs="Times New Roman"/>
          <w:sz w:val="20"/>
          <w:szCs w:val="20"/>
          <w:lang w:val="en-GB"/>
        </w:rPr>
        <w:t>F&amp;</w:t>
      </w:r>
      <w:r w:rsidRPr="00DC6EC3">
        <w:rPr>
          <w:rFonts w:ascii="Times New Roman" w:hAnsi="Times New Roman" w:cs="Times New Roman"/>
          <w:sz w:val="20"/>
          <w:szCs w:val="20"/>
          <w:lang w:val="en-GB"/>
        </w:rPr>
        <w:t>C</w:t>
      </w:r>
      <w:r w:rsidR="00775A9D" w:rsidRPr="00DC6EC3"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DC6EC3">
        <w:rPr>
          <w:rFonts w:ascii="Times New Roman" w:hAnsi="Times New Roman" w:cs="Times New Roman"/>
          <w:sz w:val="20"/>
          <w:szCs w:val="20"/>
          <w:lang w:val="en-GB"/>
        </w:rPr>
        <w:t xml:space="preserve">, Unprocessed/Minimally Processed </w:t>
      </w:r>
      <w:proofErr w:type="gramStart"/>
      <w:r w:rsidRPr="00DC6EC3">
        <w:rPr>
          <w:rFonts w:ascii="Times New Roman" w:hAnsi="Times New Roman" w:cs="Times New Roman"/>
          <w:sz w:val="20"/>
          <w:szCs w:val="20"/>
          <w:lang w:val="en-GB"/>
        </w:rPr>
        <w:t>Food</w:t>
      </w:r>
      <w:r w:rsidR="00775A9D" w:rsidRPr="00DC6EC3">
        <w:rPr>
          <w:rFonts w:ascii="Times New Roman" w:hAnsi="Times New Roman" w:cs="Times New Roman"/>
          <w:sz w:val="20"/>
          <w:szCs w:val="20"/>
          <w:lang w:val="en-GB"/>
        </w:rPr>
        <w:t>s</w:t>
      </w:r>
      <w:proofErr w:type="gramEnd"/>
      <w:r w:rsidRPr="00DC6EC3">
        <w:rPr>
          <w:rFonts w:ascii="Times New Roman" w:hAnsi="Times New Roman" w:cs="Times New Roman"/>
          <w:sz w:val="20"/>
          <w:szCs w:val="20"/>
          <w:lang w:val="en-GB"/>
        </w:rPr>
        <w:t xml:space="preserve"> and Culinary </w:t>
      </w:r>
      <w:r w:rsidR="00775A9D" w:rsidRPr="00DC6EC3">
        <w:rPr>
          <w:rFonts w:ascii="Times New Roman" w:hAnsi="Times New Roman" w:cs="Times New Roman"/>
          <w:sz w:val="20"/>
          <w:szCs w:val="20"/>
          <w:lang w:val="en-GB"/>
        </w:rPr>
        <w:t>Preparations</w:t>
      </w:r>
      <w:r w:rsidRPr="00DC6EC3">
        <w:rPr>
          <w:rFonts w:ascii="Times New Roman" w:hAnsi="Times New Roman" w:cs="Times New Roman"/>
          <w:sz w:val="20"/>
          <w:szCs w:val="20"/>
          <w:lang w:val="en-GB"/>
        </w:rPr>
        <w:t>; UPF, Ultra-Processed Food</w:t>
      </w:r>
      <w:r w:rsidR="00775A9D" w:rsidRPr="00DC6EC3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DC6EC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24DA48EF" w14:textId="77777777" w:rsidR="00C64AC1" w:rsidRPr="00DC6EC3" w:rsidRDefault="00C64AC1" w:rsidP="00C64AC1">
      <w:pPr>
        <w:spacing w:after="0" w:line="360" w:lineRule="auto"/>
        <w:rPr>
          <w:rFonts w:ascii="Times New Roman" w:eastAsia="Roboto" w:hAnsi="Times New Roman" w:cs="Times New Roman"/>
          <w:b/>
          <w:sz w:val="20"/>
          <w:szCs w:val="20"/>
          <w:highlight w:val="white"/>
          <w:lang w:val="en-GB" w:eastAsia="pt-BR"/>
        </w:rPr>
      </w:pPr>
    </w:p>
    <w:p w14:paraId="652CADDF" w14:textId="77777777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</w:p>
    <w:p w14:paraId="7E1734ED" w14:textId="77777777" w:rsidR="00C64AC1" w:rsidRPr="00DC6EC3" w:rsidRDefault="00C64AC1" w:rsidP="00C64AC1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  <w:br w:type="page"/>
      </w:r>
    </w:p>
    <w:p w14:paraId="5B565E09" w14:textId="504208A8" w:rsidR="00C64AC1" w:rsidRPr="00DC6EC3" w:rsidRDefault="00C64AC1" w:rsidP="00C64AC1">
      <w:pPr>
        <w:spacing w:after="12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  <w:lastRenderedPageBreak/>
        <w:t xml:space="preserve">Supplementary Table 2 – 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Baseline characteristics of participants according to quintiles of unprocessed/minimally processed food </w:t>
      </w:r>
      <w:r w:rsidR="002431F9"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and culinary </w:t>
      </w:r>
      <w:r w:rsidR="00FA2F05"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>preparation</w:t>
      </w:r>
      <w:r w:rsidR="002431F9"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>consumption. CUME Study, 2019 (n = 1.221).</w:t>
      </w:r>
    </w:p>
    <w:tbl>
      <w:tblPr>
        <w:tblStyle w:val="Tabelacomgrade11"/>
        <w:tblW w:w="113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1547"/>
        <w:gridCol w:w="1547"/>
        <w:gridCol w:w="1548"/>
        <w:gridCol w:w="1547"/>
        <w:gridCol w:w="1521"/>
        <w:gridCol w:w="819"/>
      </w:tblGrid>
      <w:tr w:rsidR="00DC6EC3" w:rsidRPr="00DC6EC3" w14:paraId="587BCF6A" w14:textId="77777777" w:rsidTr="002431F9">
        <w:trPr>
          <w:trHeight w:val="234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14:paraId="1B62558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Characteristics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775F0E" w14:textId="4E50A0B1" w:rsidR="00C64AC1" w:rsidRPr="00DC6EC3" w:rsidRDefault="00C64AC1" w:rsidP="00C64AC1">
            <w:pPr>
              <w:jc w:val="center"/>
              <w:rPr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lang w:val="en-GB"/>
              </w:rPr>
              <w:t>Unprocessed/Minimally Processed Food</w:t>
            </w:r>
            <w:r w:rsidR="004F4BA7" w:rsidRPr="00DC6EC3">
              <w:rPr>
                <w:rFonts w:ascii="Times New Roman" w:hAnsi="Times New Roman"/>
                <w:b/>
                <w:sz w:val="17"/>
                <w:szCs w:val="17"/>
                <w:lang w:val="en-GB"/>
              </w:rPr>
              <w:t>s and Culinary Preparation</w:t>
            </w:r>
            <w:r w:rsidRPr="00DC6EC3">
              <w:rPr>
                <w:rFonts w:ascii="Times New Roman" w:hAnsi="Times New Roman"/>
                <w:b/>
                <w:sz w:val="17"/>
                <w:szCs w:val="17"/>
                <w:lang w:val="en-GB"/>
              </w:rPr>
              <w:t xml:space="preserve"> Consumption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4C86551B" w14:textId="77777777" w:rsidR="00C64AC1" w:rsidRPr="00DC6EC3" w:rsidRDefault="00C64AC1" w:rsidP="00C64AC1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DC6EC3" w:rsidRPr="00DC6EC3" w14:paraId="1DF35F71" w14:textId="77777777" w:rsidTr="002431F9">
        <w:trPr>
          <w:trHeight w:val="503"/>
          <w:jc w:val="center"/>
        </w:trPr>
        <w:tc>
          <w:tcPr>
            <w:tcW w:w="2775" w:type="dxa"/>
            <w:vMerge/>
            <w:tcBorders>
              <w:bottom w:val="single" w:sz="4" w:space="0" w:color="auto"/>
            </w:tcBorders>
          </w:tcPr>
          <w:p w14:paraId="20D0F0D9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AB4786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Q1</w:t>
            </w:r>
          </w:p>
          <w:p w14:paraId="487C749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=245)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6990B46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Q2</w:t>
            </w:r>
          </w:p>
          <w:p w14:paraId="6F6558B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=244)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E0A208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Q3</w:t>
            </w:r>
          </w:p>
          <w:p w14:paraId="058EBB2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=244)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4FAF88E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Q4</w:t>
            </w:r>
          </w:p>
          <w:p w14:paraId="1C242B2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=244)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3297A50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Q5</w:t>
            </w:r>
          </w:p>
          <w:p w14:paraId="7EA3943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(n=244)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479565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vertAlign w:val="superscript"/>
                <w:lang w:val="en-GB"/>
              </w:rPr>
            </w:pPr>
            <w:r w:rsidRPr="00DC6EC3">
              <w:rPr>
                <w:rFonts w:ascii="Times New Roman" w:hAnsi="Times New Roman"/>
                <w:b/>
                <w:i/>
                <w:sz w:val="17"/>
                <w:szCs w:val="17"/>
                <w:highlight w:val="white"/>
                <w:lang w:val="en-GB"/>
              </w:rPr>
              <w:t>p</w:t>
            </w: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vertAlign w:val="superscript"/>
                <w:lang w:val="en-GB"/>
              </w:rPr>
              <w:t>†</w:t>
            </w:r>
          </w:p>
        </w:tc>
      </w:tr>
      <w:tr w:rsidR="00DC6EC3" w:rsidRPr="00DC6EC3" w14:paraId="3ECA6F09" w14:textId="77777777" w:rsidTr="002431F9">
        <w:trPr>
          <w:trHeight w:val="234"/>
          <w:jc w:val="center"/>
        </w:trPr>
        <w:tc>
          <w:tcPr>
            <w:tcW w:w="2775" w:type="dxa"/>
            <w:tcBorders>
              <w:top w:val="single" w:sz="4" w:space="0" w:color="auto"/>
            </w:tcBorders>
          </w:tcPr>
          <w:p w14:paraId="1CA13F3B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Age (Years)*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7103715A" w14:textId="58454B5A" w:rsidR="00C64AC1" w:rsidRPr="00DC6EC3" w:rsidRDefault="00B14C1E" w:rsidP="00B14C1E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32.7 (7.5)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2C208F5E" w14:textId="5A5B5AC5" w:rsidR="00C64AC1" w:rsidRPr="00DC6EC3" w:rsidRDefault="00B14C1E" w:rsidP="00B14C1E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33.4 (7.7)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7828E4C8" w14:textId="0AA1F70F" w:rsidR="00C64AC1" w:rsidRPr="00DC6EC3" w:rsidRDefault="00B14C1E" w:rsidP="00B14C1E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36.0 (10.0)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53DDD27A" w14:textId="4F55F80E" w:rsidR="00C64AC1" w:rsidRPr="00DC6EC3" w:rsidRDefault="00B14C1E" w:rsidP="00B14C1E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36.5 (9.3)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7FE07C0A" w14:textId="2E4C0AEC" w:rsidR="00C64AC1" w:rsidRPr="00DC6EC3" w:rsidRDefault="00B14C1E" w:rsidP="00B14C1E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37.2 (10.0)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6203972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&lt; 0.001</w:t>
            </w:r>
          </w:p>
        </w:tc>
      </w:tr>
      <w:tr w:rsidR="00DC6EC3" w:rsidRPr="00DC6EC3" w14:paraId="4D585688" w14:textId="77777777" w:rsidTr="002431F9">
        <w:trPr>
          <w:trHeight w:val="251"/>
          <w:jc w:val="center"/>
        </w:trPr>
        <w:tc>
          <w:tcPr>
            <w:tcW w:w="2775" w:type="dxa"/>
          </w:tcPr>
          <w:p w14:paraId="77128B20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Gender, n (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%)*</w:t>
            </w:r>
            <w:proofErr w:type="gramEnd"/>
          </w:p>
        </w:tc>
        <w:tc>
          <w:tcPr>
            <w:tcW w:w="1547" w:type="dxa"/>
          </w:tcPr>
          <w:p w14:paraId="1D70492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77B43B9B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585F979A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6647D72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6D167FD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133402B3" w14:textId="31C58E09" w:rsidR="00C64AC1" w:rsidRPr="00DC6EC3" w:rsidRDefault="00C64AC1" w:rsidP="005731DB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</w:t>
            </w:r>
            <w:r w:rsidR="005731DB" w:rsidRPr="00DC6EC3">
              <w:rPr>
                <w:rFonts w:ascii="Times New Roman" w:hAnsi="Times New Roman"/>
                <w:sz w:val="17"/>
                <w:szCs w:val="17"/>
                <w:lang w:val="en-GB"/>
              </w:rPr>
              <w:t>552</w:t>
            </w:r>
          </w:p>
        </w:tc>
      </w:tr>
      <w:tr w:rsidR="00DC6EC3" w:rsidRPr="00DC6EC3" w14:paraId="0405445E" w14:textId="77777777" w:rsidTr="002431F9">
        <w:trPr>
          <w:trHeight w:val="234"/>
          <w:jc w:val="center"/>
        </w:trPr>
        <w:tc>
          <w:tcPr>
            <w:tcW w:w="2775" w:type="dxa"/>
          </w:tcPr>
          <w:p w14:paraId="50FC8083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Male</w:t>
            </w:r>
          </w:p>
        </w:tc>
        <w:tc>
          <w:tcPr>
            <w:tcW w:w="1547" w:type="dxa"/>
          </w:tcPr>
          <w:p w14:paraId="01DB0B05" w14:textId="3BFA8D67" w:rsidR="00C64AC1" w:rsidRPr="00DC6EC3" w:rsidRDefault="002431F9" w:rsidP="002431F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27.8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4B4261BC" w14:textId="37652598" w:rsidR="00C64AC1" w:rsidRPr="00DC6EC3" w:rsidRDefault="002431F9" w:rsidP="00243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48 (19.7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4CAC3580" w14:textId="6513A349" w:rsidR="00C64AC1" w:rsidRPr="00DC6EC3" w:rsidRDefault="002431F9" w:rsidP="00243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23.4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058D55EE" w14:textId="1526A1D6" w:rsidR="00C64AC1" w:rsidRPr="00DC6EC3" w:rsidRDefault="002431F9" w:rsidP="002431F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27.5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1A264A8E" w14:textId="11D678C5" w:rsidR="00C64AC1" w:rsidRPr="00DC6EC3" w:rsidRDefault="002431F9" w:rsidP="00054C85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="00054C85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21.3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4A06DAD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0EA7CF3B" w14:textId="77777777" w:rsidTr="002431F9">
        <w:trPr>
          <w:trHeight w:val="251"/>
          <w:jc w:val="center"/>
        </w:trPr>
        <w:tc>
          <w:tcPr>
            <w:tcW w:w="2775" w:type="dxa"/>
          </w:tcPr>
          <w:p w14:paraId="591C85B7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Female</w:t>
            </w:r>
          </w:p>
        </w:tc>
        <w:tc>
          <w:tcPr>
            <w:tcW w:w="1547" w:type="dxa"/>
          </w:tcPr>
          <w:p w14:paraId="3642A6D5" w14:textId="71B81749" w:rsidR="00C64AC1" w:rsidRPr="00DC6EC3" w:rsidRDefault="002431F9" w:rsidP="00054C85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72.</w:t>
            </w:r>
            <w:r w:rsidR="00054C85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) </w:t>
            </w:r>
          </w:p>
        </w:tc>
        <w:tc>
          <w:tcPr>
            <w:tcW w:w="1547" w:type="dxa"/>
          </w:tcPr>
          <w:p w14:paraId="3606FBB1" w14:textId="7837B50B" w:rsidR="00C64AC1" w:rsidRPr="00DC6EC3" w:rsidRDefault="00054C85" w:rsidP="00054C85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80.3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44F285A0" w14:textId="2BF74C8C" w:rsidR="00C64AC1" w:rsidRPr="00DC6EC3" w:rsidRDefault="00054C85" w:rsidP="00054C85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76.6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26FD1A2D" w14:textId="1E952F7E" w:rsidR="00C64AC1" w:rsidRPr="00DC6EC3" w:rsidRDefault="00054C85" w:rsidP="00054C85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72.5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56E1FC06" w14:textId="1C6B9311" w:rsidR="00C64AC1" w:rsidRPr="00DC6EC3" w:rsidRDefault="00054C85" w:rsidP="00054C85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78.7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368E5D8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72CFE3D3" w14:textId="77777777" w:rsidTr="002431F9">
        <w:trPr>
          <w:trHeight w:val="234"/>
          <w:jc w:val="center"/>
        </w:trPr>
        <w:tc>
          <w:tcPr>
            <w:tcW w:w="2775" w:type="dxa"/>
          </w:tcPr>
          <w:p w14:paraId="56C5B837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Skin colour*</w:t>
            </w:r>
          </w:p>
        </w:tc>
        <w:tc>
          <w:tcPr>
            <w:tcW w:w="1547" w:type="dxa"/>
          </w:tcPr>
          <w:p w14:paraId="7A38EF2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753B3E1F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7CCB29D0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191008D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172F4EA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0CE9723A" w14:textId="7756E43C" w:rsidR="00C64AC1" w:rsidRPr="00DC6EC3" w:rsidRDefault="005731DB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0.098</w:t>
            </w:r>
          </w:p>
        </w:tc>
      </w:tr>
      <w:tr w:rsidR="00DC6EC3" w:rsidRPr="00DC6EC3" w14:paraId="38E6395D" w14:textId="77777777" w:rsidTr="002431F9">
        <w:trPr>
          <w:trHeight w:val="251"/>
          <w:jc w:val="center"/>
        </w:trPr>
        <w:tc>
          <w:tcPr>
            <w:tcW w:w="2775" w:type="dxa"/>
          </w:tcPr>
          <w:p w14:paraId="2C63FDCE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White</w:t>
            </w:r>
          </w:p>
        </w:tc>
        <w:tc>
          <w:tcPr>
            <w:tcW w:w="1547" w:type="dxa"/>
          </w:tcPr>
          <w:p w14:paraId="130C8DE6" w14:textId="5FC2F7DC" w:rsidR="00C64AC1" w:rsidRPr="00DC6EC3" w:rsidRDefault="00054C85" w:rsidP="00054C85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66.5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) </w:t>
            </w:r>
          </w:p>
        </w:tc>
        <w:tc>
          <w:tcPr>
            <w:tcW w:w="1547" w:type="dxa"/>
          </w:tcPr>
          <w:p w14:paraId="63AC5DA9" w14:textId="2022EA89" w:rsidR="00C64AC1" w:rsidRPr="00DC6EC3" w:rsidRDefault="00C64AC1" w:rsidP="00054C85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</w:t>
            </w:r>
            <w:r w:rsidR="00054C85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0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="00054C85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69.7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66920392" w14:textId="0A8D93B2" w:rsidR="00C64AC1" w:rsidRPr="00DC6EC3" w:rsidRDefault="00054C85" w:rsidP="00054C85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(6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6.4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0A9FD674" w14:textId="090C1CA0" w:rsidR="00C64AC1" w:rsidRPr="00DC6EC3" w:rsidRDefault="00C64AC1" w:rsidP="00054C85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</w:t>
            </w:r>
            <w:r w:rsidR="00054C85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="00054C85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62.7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30F2CE86" w14:textId="546808CF" w:rsidR="00C64AC1" w:rsidRPr="00DC6EC3" w:rsidRDefault="00C64AC1" w:rsidP="00AD548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</w:t>
            </w:r>
            <w:r w:rsidR="00054C85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48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="00AD5488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60.7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6DE9AED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85724A5" w14:textId="77777777" w:rsidTr="002431F9">
        <w:trPr>
          <w:trHeight w:val="234"/>
          <w:jc w:val="center"/>
        </w:trPr>
        <w:tc>
          <w:tcPr>
            <w:tcW w:w="2775" w:type="dxa"/>
          </w:tcPr>
          <w:p w14:paraId="73337FF8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Black/Brown</w:t>
            </w:r>
          </w:p>
        </w:tc>
        <w:tc>
          <w:tcPr>
            <w:tcW w:w="1547" w:type="dxa"/>
          </w:tcPr>
          <w:p w14:paraId="19C14F79" w14:textId="135C499E" w:rsidR="00C64AC1" w:rsidRPr="00DC6EC3" w:rsidRDefault="00C64AC1" w:rsidP="00AD548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</w:t>
            </w:r>
            <w:r w:rsidR="00AD5488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="00AD5488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32.2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28128A88" w14:textId="1852E889" w:rsidR="00C64AC1" w:rsidRPr="00DC6EC3" w:rsidRDefault="00AD5488" w:rsidP="00AD548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71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29.1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6A59585F" w14:textId="152E32CD" w:rsidR="00C64AC1" w:rsidRPr="00DC6EC3" w:rsidRDefault="00AD5488" w:rsidP="00AD548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32.8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00A033F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89 (36.5)</w:t>
            </w:r>
          </w:p>
        </w:tc>
        <w:tc>
          <w:tcPr>
            <w:tcW w:w="1521" w:type="dxa"/>
          </w:tcPr>
          <w:p w14:paraId="1CF66373" w14:textId="0CE803B7" w:rsidR="00C64AC1" w:rsidRPr="00DC6EC3" w:rsidRDefault="00C64AC1" w:rsidP="00AD548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</w:t>
            </w:r>
            <w:r w:rsidR="00AD5488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="00AD5488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38.9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3351E8A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51E1997C" w14:textId="77777777" w:rsidTr="002431F9">
        <w:trPr>
          <w:trHeight w:val="251"/>
          <w:jc w:val="center"/>
        </w:trPr>
        <w:tc>
          <w:tcPr>
            <w:tcW w:w="2775" w:type="dxa"/>
          </w:tcPr>
          <w:p w14:paraId="7225CB8E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Yellow/Indigenous</w:t>
            </w:r>
          </w:p>
        </w:tc>
        <w:tc>
          <w:tcPr>
            <w:tcW w:w="1547" w:type="dxa"/>
          </w:tcPr>
          <w:p w14:paraId="2EFF079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 (1.2)</w:t>
            </w:r>
          </w:p>
        </w:tc>
        <w:tc>
          <w:tcPr>
            <w:tcW w:w="1547" w:type="dxa"/>
          </w:tcPr>
          <w:p w14:paraId="08D3E3C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 (1.2)</w:t>
            </w:r>
          </w:p>
        </w:tc>
        <w:tc>
          <w:tcPr>
            <w:tcW w:w="1548" w:type="dxa"/>
          </w:tcPr>
          <w:p w14:paraId="43D65004" w14:textId="689AC84C" w:rsidR="00C64AC1" w:rsidRPr="00DC6EC3" w:rsidRDefault="00535480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 (0.8)</w:t>
            </w:r>
          </w:p>
        </w:tc>
        <w:tc>
          <w:tcPr>
            <w:tcW w:w="1547" w:type="dxa"/>
          </w:tcPr>
          <w:p w14:paraId="0FC8738F" w14:textId="381CB0E1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0.8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18060114" w14:textId="3780700C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(0.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396424B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1F647991" w14:textId="77777777" w:rsidTr="002431F9">
        <w:trPr>
          <w:trHeight w:val="234"/>
          <w:jc w:val="center"/>
        </w:trPr>
        <w:tc>
          <w:tcPr>
            <w:tcW w:w="2775" w:type="dxa"/>
          </w:tcPr>
          <w:p w14:paraId="56CA0070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Marital status*</w:t>
            </w:r>
          </w:p>
        </w:tc>
        <w:tc>
          <w:tcPr>
            <w:tcW w:w="1547" w:type="dxa"/>
          </w:tcPr>
          <w:p w14:paraId="1E7FB31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24062A23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1B8B3DB6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47CB1D0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56263C7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13EA525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&lt; 0.001</w:t>
            </w:r>
          </w:p>
        </w:tc>
      </w:tr>
      <w:tr w:rsidR="00DC6EC3" w:rsidRPr="00DC6EC3" w14:paraId="06E299D8" w14:textId="77777777" w:rsidTr="002431F9">
        <w:trPr>
          <w:trHeight w:val="251"/>
          <w:jc w:val="center"/>
        </w:trPr>
        <w:tc>
          <w:tcPr>
            <w:tcW w:w="2775" w:type="dxa"/>
          </w:tcPr>
          <w:p w14:paraId="6C98737C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Single</w:t>
            </w:r>
          </w:p>
        </w:tc>
        <w:tc>
          <w:tcPr>
            <w:tcW w:w="1547" w:type="dxa"/>
          </w:tcPr>
          <w:p w14:paraId="2F9344A6" w14:textId="5948E377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147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60.0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3FBD5DA9" w14:textId="51692997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131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53.7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5EBEEF90" w14:textId="4510ECFF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49.2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5DF958FA" w14:textId="54893E13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102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41.8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41D75DB7" w14:textId="55C6B962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102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41.8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7E3308B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8BC8FBA" w14:textId="77777777" w:rsidTr="008260E0">
        <w:trPr>
          <w:trHeight w:val="234"/>
          <w:jc w:val="center"/>
        </w:trPr>
        <w:tc>
          <w:tcPr>
            <w:tcW w:w="2775" w:type="dxa"/>
          </w:tcPr>
          <w:p w14:paraId="3E34B807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Married/Stable union</w:t>
            </w:r>
          </w:p>
        </w:tc>
        <w:tc>
          <w:tcPr>
            <w:tcW w:w="1547" w:type="dxa"/>
          </w:tcPr>
          <w:p w14:paraId="0784C61A" w14:textId="2CB86BFE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36.7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0BB099F5" w14:textId="36AA9B5C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102 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41.8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110EFC90" w14:textId="5B673E38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104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42.6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06FBC867" w14:textId="4C2AA70A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131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53.7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0443D1B7" w14:textId="0BC3CD20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50.0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38D1191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10474511" w14:textId="77777777" w:rsidTr="008260E0">
        <w:trPr>
          <w:trHeight w:val="251"/>
          <w:jc w:val="center"/>
        </w:trPr>
        <w:tc>
          <w:tcPr>
            <w:tcW w:w="2775" w:type="dxa"/>
          </w:tcPr>
          <w:p w14:paraId="04E29C87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Separated/Divorced/widower/other</w:t>
            </w:r>
          </w:p>
        </w:tc>
        <w:tc>
          <w:tcPr>
            <w:tcW w:w="1547" w:type="dxa"/>
          </w:tcPr>
          <w:p w14:paraId="049BA53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 (3.3)</w:t>
            </w:r>
          </w:p>
        </w:tc>
        <w:tc>
          <w:tcPr>
            <w:tcW w:w="1547" w:type="dxa"/>
          </w:tcPr>
          <w:p w14:paraId="621EBF7E" w14:textId="278B1C7A" w:rsidR="00C64AC1" w:rsidRPr="00DC6EC3" w:rsidRDefault="00C64AC1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</w:t>
            </w:r>
            <w:r w:rsidR="00535480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="00535480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4.5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50A536AA" w14:textId="1A26931E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8.2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6D2EF531" w14:textId="05D2C3CF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11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4.5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3D81460C" w14:textId="276867D5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8.2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23690DE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77BD61A4" w14:textId="77777777" w:rsidTr="008260E0">
        <w:trPr>
          <w:trHeight w:val="234"/>
          <w:jc w:val="center"/>
        </w:trPr>
        <w:tc>
          <w:tcPr>
            <w:tcW w:w="2775" w:type="dxa"/>
          </w:tcPr>
          <w:p w14:paraId="1931511B" w14:textId="53F59A6D" w:rsidR="00C64AC1" w:rsidRPr="00DC6EC3" w:rsidRDefault="002431F9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Per capita income (US$/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month)*</w:t>
            </w:r>
            <w:proofErr w:type="gramEnd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,**</w:t>
            </w:r>
          </w:p>
        </w:tc>
        <w:tc>
          <w:tcPr>
            <w:tcW w:w="1547" w:type="dxa"/>
          </w:tcPr>
          <w:p w14:paraId="14012791" w14:textId="2B35F16D" w:rsidR="00C64AC1" w:rsidRPr="00DC6EC3" w:rsidRDefault="00FA2F05" w:rsidP="00BC48DB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720 (531)</w:t>
            </w:r>
          </w:p>
        </w:tc>
        <w:tc>
          <w:tcPr>
            <w:tcW w:w="1547" w:type="dxa"/>
          </w:tcPr>
          <w:p w14:paraId="0B57A658" w14:textId="49A8B643" w:rsidR="00C64AC1" w:rsidRPr="00DC6EC3" w:rsidRDefault="00FA2F05" w:rsidP="00BC48DB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696 (528)</w:t>
            </w:r>
          </w:p>
        </w:tc>
        <w:tc>
          <w:tcPr>
            <w:tcW w:w="1548" w:type="dxa"/>
          </w:tcPr>
          <w:p w14:paraId="3C952814" w14:textId="37991452" w:rsidR="00C64AC1" w:rsidRPr="00DC6EC3" w:rsidRDefault="00FA2F05" w:rsidP="00BC48DB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891 (869)</w:t>
            </w:r>
          </w:p>
        </w:tc>
        <w:tc>
          <w:tcPr>
            <w:tcW w:w="1547" w:type="dxa"/>
          </w:tcPr>
          <w:p w14:paraId="412F6440" w14:textId="23CE9E7D" w:rsidR="00C64AC1" w:rsidRPr="00DC6EC3" w:rsidRDefault="008260E0" w:rsidP="00BC48DB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789 (570)</w:t>
            </w:r>
          </w:p>
        </w:tc>
        <w:tc>
          <w:tcPr>
            <w:tcW w:w="1521" w:type="dxa"/>
          </w:tcPr>
          <w:p w14:paraId="5225D50C" w14:textId="4E1FF0DA" w:rsidR="00C64AC1" w:rsidRPr="00DC6EC3" w:rsidRDefault="008260E0" w:rsidP="00BC48DB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784 (632)</w:t>
            </w:r>
          </w:p>
        </w:tc>
        <w:tc>
          <w:tcPr>
            <w:tcW w:w="819" w:type="dxa"/>
          </w:tcPr>
          <w:p w14:paraId="106B197C" w14:textId="0CD7E67E" w:rsidR="00C64AC1" w:rsidRPr="00DC6EC3" w:rsidRDefault="008260E0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0.</w:t>
            </w:r>
            <w:r w:rsidR="00266475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212</w:t>
            </w:r>
          </w:p>
        </w:tc>
      </w:tr>
      <w:tr w:rsidR="00DC6EC3" w:rsidRPr="00DC6EC3" w14:paraId="543B7862" w14:textId="77777777" w:rsidTr="008260E0">
        <w:trPr>
          <w:trHeight w:val="251"/>
          <w:jc w:val="center"/>
        </w:trPr>
        <w:tc>
          <w:tcPr>
            <w:tcW w:w="2775" w:type="dxa"/>
          </w:tcPr>
          <w:p w14:paraId="3757C83D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Smoking status, n (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%)*</w:t>
            </w:r>
            <w:proofErr w:type="gramEnd"/>
          </w:p>
        </w:tc>
        <w:tc>
          <w:tcPr>
            <w:tcW w:w="1547" w:type="dxa"/>
          </w:tcPr>
          <w:p w14:paraId="3DA9A92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30CADA3E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71234247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70B2A21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10022A5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3E1F5CE4" w14:textId="28A9081D" w:rsidR="00C64AC1" w:rsidRPr="00DC6EC3" w:rsidRDefault="005731DB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0.003</w:t>
            </w:r>
          </w:p>
        </w:tc>
      </w:tr>
      <w:tr w:rsidR="00DC6EC3" w:rsidRPr="00DC6EC3" w14:paraId="2A96C709" w14:textId="77777777" w:rsidTr="008260E0">
        <w:trPr>
          <w:trHeight w:val="234"/>
          <w:jc w:val="center"/>
        </w:trPr>
        <w:tc>
          <w:tcPr>
            <w:tcW w:w="2775" w:type="dxa"/>
          </w:tcPr>
          <w:p w14:paraId="0886347A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1F97DCE0" w14:textId="7E5FB1CB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75.9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20014BD4" w14:textId="24A7271D" w:rsidR="00C64AC1" w:rsidRPr="00DC6EC3" w:rsidRDefault="00535480" w:rsidP="0053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(8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0.3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6CC6BE4F" w14:textId="78DFF2C8" w:rsidR="00C64AC1" w:rsidRPr="00DC6EC3" w:rsidRDefault="00535480" w:rsidP="0053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84.4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1F7FC2AE" w14:textId="26BAC2B3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81.8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035C48E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202 (82.8)</w:t>
            </w:r>
          </w:p>
        </w:tc>
        <w:tc>
          <w:tcPr>
            <w:tcW w:w="819" w:type="dxa"/>
          </w:tcPr>
          <w:p w14:paraId="0666A36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27D7649C" w14:textId="77777777" w:rsidTr="008260E0">
        <w:trPr>
          <w:trHeight w:val="251"/>
          <w:jc w:val="center"/>
        </w:trPr>
        <w:tc>
          <w:tcPr>
            <w:tcW w:w="2775" w:type="dxa"/>
          </w:tcPr>
          <w:p w14:paraId="755E7557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Past</w:t>
            </w:r>
          </w:p>
        </w:tc>
        <w:tc>
          <w:tcPr>
            <w:tcW w:w="1547" w:type="dxa"/>
          </w:tcPr>
          <w:p w14:paraId="43C878F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27 (11.0)</w:t>
            </w:r>
          </w:p>
        </w:tc>
        <w:tc>
          <w:tcPr>
            <w:tcW w:w="1547" w:type="dxa"/>
          </w:tcPr>
          <w:p w14:paraId="7CD5D7B9" w14:textId="6C0ED2D3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7.4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32C1CA4C" w14:textId="282FD47C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9.0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4F7A8346" w14:textId="40C3D649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29 (11.9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2A0B0114" w14:textId="75539067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29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(11.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03351E4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507D3819" w14:textId="77777777" w:rsidTr="002431F9">
        <w:trPr>
          <w:trHeight w:val="234"/>
          <w:jc w:val="center"/>
        </w:trPr>
        <w:tc>
          <w:tcPr>
            <w:tcW w:w="2775" w:type="dxa"/>
          </w:tcPr>
          <w:p w14:paraId="0D3B6DD9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Current</w:t>
            </w:r>
          </w:p>
        </w:tc>
        <w:tc>
          <w:tcPr>
            <w:tcW w:w="1547" w:type="dxa"/>
          </w:tcPr>
          <w:p w14:paraId="3BF1D8A7" w14:textId="66A311A5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13.1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481148B2" w14:textId="4F96C721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12.3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5A1EC02F" w14:textId="30F55753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6.6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68BFBE03" w14:textId="15C3ABF1" w:rsidR="00C64AC1" w:rsidRPr="00DC6EC3" w:rsidRDefault="00535480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(6.</w:t>
            </w:r>
            <w:r w:rsidR="00667AC9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1EE96B5C" w14:textId="7E4CB909" w:rsidR="00C64AC1" w:rsidRPr="00DC6EC3" w:rsidRDefault="00535480" w:rsidP="00535480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(5.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7BC85BF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2A9DC332" w14:textId="77777777" w:rsidTr="002431F9">
        <w:trPr>
          <w:trHeight w:val="251"/>
          <w:jc w:val="center"/>
        </w:trPr>
        <w:tc>
          <w:tcPr>
            <w:tcW w:w="2775" w:type="dxa"/>
          </w:tcPr>
          <w:p w14:paraId="6EDDEC6C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Physical activity, n (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%)*</w:t>
            </w:r>
            <w:proofErr w:type="gramEnd"/>
          </w:p>
        </w:tc>
        <w:tc>
          <w:tcPr>
            <w:tcW w:w="1547" w:type="dxa"/>
          </w:tcPr>
          <w:p w14:paraId="52C3E72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408820E2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416243C9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71CF4D0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38CA418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423FF4C3" w14:textId="27C83204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0.001</w:t>
            </w:r>
          </w:p>
        </w:tc>
      </w:tr>
      <w:tr w:rsidR="00DC6EC3" w:rsidRPr="00DC6EC3" w14:paraId="3C96178C" w14:textId="77777777" w:rsidTr="002431F9">
        <w:trPr>
          <w:trHeight w:val="234"/>
          <w:jc w:val="center"/>
        </w:trPr>
        <w:tc>
          <w:tcPr>
            <w:tcW w:w="2775" w:type="dxa"/>
          </w:tcPr>
          <w:p w14:paraId="01560D4A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Inactive</w:t>
            </w:r>
          </w:p>
        </w:tc>
        <w:tc>
          <w:tcPr>
            <w:tcW w:w="1547" w:type="dxa"/>
          </w:tcPr>
          <w:p w14:paraId="5D48853B" w14:textId="62A784CA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71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29.0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422C0EDD" w14:textId="16AEB060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69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28.3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2F42FED7" w14:textId="211EFD20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45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18.4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38374DAE" w14:textId="4C1A5391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22.1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3CABE24E" w14:textId="22C014D9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18.0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291598D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25339ADD" w14:textId="77777777" w:rsidTr="002431F9">
        <w:trPr>
          <w:trHeight w:val="251"/>
          <w:jc w:val="center"/>
        </w:trPr>
        <w:tc>
          <w:tcPr>
            <w:tcW w:w="2775" w:type="dxa"/>
          </w:tcPr>
          <w:p w14:paraId="651237B7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Insufficiently active</w:t>
            </w:r>
          </w:p>
        </w:tc>
        <w:tc>
          <w:tcPr>
            <w:tcW w:w="1547" w:type="dxa"/>
          </w:tcPr>
          <w:p w14:paraId="06F049D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59 (24.1)</w:t>
            </w:r>
          </w:p>
        </w:tc>
        <w:tc>
          <w:tcPr>
            <w:tcW w:w="1547" w:type="dxa"/>
          </w:tcPr>
          <w:p w14:paraId="4B4E69B8" w14:textId="67083B7C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18.8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1A3A87CB" w14:textId="7132EB1C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45 (18.5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52784951" w14:textId="22560FA8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55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22.6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6BA188B5" w14:textId="6C367D6D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53 (21.7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2F06714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70282B41" w14:textId="77777777" w:rsidTr="002431F9">
        <w:trPr>
          <w:trHeight w:val="234"/>
          <w:jc w:val="center"/>
        </w:trPr>
        <w:tc>
          <w:tcPr>
            <w:tcW w:w="2775" w:type="dxa"/>
          </w:tcPr>
          <w:p w14:paraId="47C8D85E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Active</w:t>
            </w:r>
          </w:p>
        </w:tc>
        <w:tc>
          <w:tcPr>
            <w:tcW w:w="1547" w:type="dxa"/>
          </w:tcPr>
          <w:p w14:paraId="7F215DF2" w14:textId="0CAF8F10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115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46.9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3E1DF7E9" w14:textId="66DFC46E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129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52.9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1EBC8E2C" w14:textId="0C065F9A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63.1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42A6F05F" w14:textId="57381AC5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135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55.3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196043CE" w14:textId="12766301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147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60.3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1D1600C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04AF41DB" w14:textId="77777777" w:rsidTr="002431F9">
        <w:trPr>
          <w:trHeight w:val="251"/>
          <w:jc w:val="center"/>
        </w:trPr>
        <w:tc>
          <w:tcPr>
            <w:tcW w:w="2775" w:type="dxa"/>
          </w:tcPr>
          <w:p w14:paraId="50104477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Obesity </w:t>
            </w:r>
          </w:p>
        </w:tc>
        <w:tc>
          <w:tcPr>
            <w:tcW w:w="1547" w:type="dxa"/>
          </w:tcPr>
          <w:p w14:paraId="1B1F59C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1CC40B4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27F0559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4A0F61C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4B281CA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5CDF7C45" w14:textId="758CAA55" w:rsidR="00C64AC1" w:rsidRPr="00DC6EC3" w:rsidRDefault="005731DB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0.084</w:t>
            </w:r>
          </w:p>
        </w:tc>
      </w:tr>
      <w:tr w:rsidR="00DC6EC3" w:rsidRPr="00DC6EC3" w14:paraId="483F10FD" w14:textId="77777777" w:rsidTr="002431F9">
        <w:trPr>
          <w:trHeight w:val="251"/>
          <w:jc w:val="center"/>
        </w:trPr>
        <w:tc>
          <w:tcPr>
            <w:tcW w:w="2775" w:type="dxa"/>
          </w:tcPr>
          <w:p w14:paraId="527E196B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4AA1F3D0" w14:textId="11656B2D" w:rsidR="00C64AC1" w:rsidRPr="00DC6EC3" w:rsidRDefault="00C64AC1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</w:t>
            </w:r>
            <w:r w:rsidR="00667AC9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="00667AC9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91.0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42135984" w14:textId="441E0308" w:rsidR="00C64AC1" w:rsidRPr="00DC6EC3" w:rsidRDefault="00C64AC1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</w:t>
            </w:r>
            <w:r w:rsidR="00667AC9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="00667AC9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91.8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7B5DE674" w14:textId="189ABF75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93.4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5C5EF79C" w14:textId="7ECF75AA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94.3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424E0519" w14:textId="66E4D6A4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94.3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4626595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</w:p>
        </w:tc>
      </w:tr>
      <w:tr w:rsidR="00DC6EC3" w:rsidRPr="00DC6EC3" w14:paraId="44BB61F0" w14:textId="77777777" w:rsidTr="002431F9">
        <w:trPr>
          <w:trHeight w:val="251"/>
          <w:jc w:val="center"/>
        </w:trPr>
        <w:tc>
          <w:tcPr>
            <w:tcW w:w="2775" w:type="dxa"/>
          </w:tcPr>
          <w:p w14:paraId="367B8956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47" w:type="dxa"/>
          </w:tcPr>
          <w:p w14:paraId="3C507066" w14:textId="60C97DCD" w:rsidR="00C64AC1" w:rsidRPr="00DC6EC3" w:rsidRDefault="00C64AC1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</w:t>
            </w:r>
            <w:r w:rsidR="00667AC9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="00667AC9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9.0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74F4CFD2" w14:textId="33D16165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8.2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6ED5922A" w14:textId="78D28860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6.6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12553E3C" w14:textId="12800DBF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5.7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6B4149B4" w14:textId="439A33CE" w:rsidR="00C64AC1" w:rsidRPr="00DC6EC3" w:rsidRDefault="00667AC9" w:rsidP="00667AC9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(5.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42B56A4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</w:p>
        </w:tc>
      </w:tr>
      <w:tr w:rsidR="00DC6EC3" w:rsidRPr="00DC6EC3" w14:paraId="4C0E4043" w14:textId="77777777" w:rsidTr="002431F9">
        <w:trPr>
          <w:trHeight w:val="234"/>
          <w:jc w:val="center"/>
        </w:trPr>
        <w:tc>
          <w:tcPr>
            <w:tcW w:w="2775" w:type="dxa"/>
          </w:tcPr>
          <w:p w14:paraId="63A911D9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Pathological history family</w:t>
            </w:r>
          </w:p>
        </w:tc>
        <w:tc>
          <w:tcPr>
            <w:tcW w:w="1547" w:type="dxa"/>
          </w:tcPr>
          <w:p w14:paraId="681E8D9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772BD3CA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6768F413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40687B4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034F499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13C6C8B3" w14:textId="1AFF879E" w:rsidR="00C64AC1" w:rsidRPr="00DC6EC3" w:rsidRDefault="005731DB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0.808</w:t>
            </w:r>
          </w:p>
        </w:tc>
      </w:tr>
      <w:tr w:rsidR="00DC6EC3" w:rsidRPr="00DC6EC3" w14:paraId="15D8F909" w14:textId="77777777" w:rsidTr="002431F9">
        <w:trPr>
          <w:trHeight w:val="251"/>
          <w:jc w:val="center"/>
        </w:trPr>
        <w:tc>
          <w:tcPr>
            <w:tcW w:w="2775" w:type="dxa"/>
          </w:tcPr>
          <w:p w14:paraId="59C434E3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 hypertension</w:t>
            </w:r>
          </w:p>
        </w:tc>
        <w:tc>
          <w:tcPr>
            <w:tcW w:w="1547" w:type="dxa"/>
          </w:tcPr>
          <w:p w14:paraId="572DCD8B" w14:textId="440CC680" w:rsidR="00C64AC1" w:rsidRPr="00DC6EC3" w:rsidRDefault="00667AC9" w:rsidP="002479BD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="002479BD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69.4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1333289D" w14:textId="7B95C0C3" w:rsidR="00C64AC1" w:rsidRPr="00DC6EC3" w:rsidRDefault="002479BD" w:rsidP="002479BD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178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72.9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2CA9BDB8" w14:textId="2D9CAFA6" w:rsidR="00C64AC1" w:rsidRPr="00DC6EC3" w:rsidRDefault="002479BD" w:rsidP="002479BD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169 (69.3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06DFF58B" w14:textId="32EE24EB" w:rsidR="00C64AC1" w:rsidRPr="00DC6EC3" w:rsidRDefault="002479BD" w:rsidP="002479BD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74.6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58DB83BA" w14:textId="3B5BAC52" w:rsidR="00C64AC1" w:rsidRPr="00DC6EC3" w:rsidRDefault="002479BD" w:rsidP="002479BD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170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69.7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7859532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17902A89" w14:textId="77777777" w:rsidTr="002431F9">
        <w:trPr>
          <w:trHeight w:val="234"/>
          <w:jc w:val="center"/>
        </w:trPr>
        <w:tc>
          <w:tcPr>
            <w:tcW w:w="2775" w:type="dxa"/>
          </w:tcPr>
          <w:p w14:paraId="3FD68258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Hypertension</w:t>
            </w:r>
          </w:p>
        </w:tc>
        <w:tc>
          <w:tcPr>
            <w:tcW w:w="1547" w:type="dxa"/>
          </w:tcPr>
          <w:p w14:paraId="23534D07" w14:textId="05E1B8D1" w:rsidR="00C64AC1" w:rsidRPr="00DC6EC3" w:rsidRDefault="002479BD" w:rsidP="002479BD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75 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30.6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4DBEBDF7" w14:textId="42139E60" w:rsidR="00C64AC1" w:rsidRPr="00DC6EC3" w:rsidRDefault="002479BD" w:rsidP="002479BD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66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27.1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8" w:type="dxa"/>
          </w:tcPr>
          <w:p w14:paraId="298A7DF4" w14:textId="6E9F7E9B" w:rsidR="00C64AC1" w:rsidRPr="00DC6EC3" w:rsidRDefault="002479BD" w:rsidP="002479BD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75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30.7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47" w:type="dxa"/>
          </w:tcPr>
          <w:p w14:paraId="410ECF95" w14:textId="6351C66A" w:rsidR="00C64AC1" w:rsidRPr="00DC6EC3" w:rsidRDefault="002479BD" w:rsidP="002479BD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62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25.4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1521" w:type="dxa"/>
          </w:tcPr>
          <w:p w14:paraId="703E6E14" w14:textId="1D3856A7" w:rsidR="00C64AC1" w:rsidRPr="00DC6EC3" w:rsidRDefault="002479BD" w:rsidP="002479BD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74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 xml:space="preserve"> (</w:t>
            </w: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30.3</w:t>
            </w:r>
            <w:r w:rsidR="00C64AC1"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)</w:t>
            </w:r>
          </w:p>
        </w:tc>
        <w:tc>
          <w:tcPr>
            <w:tcW w:w="819" w:type="dxa"/>
          </w:tcPr>
          <w:p w14:paraId="2611E52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D8DF085" w14:textId="77777777" w:rsidTr="0090082F">
        <w:trPr>
          <w:trHeight w:val="251"/>
          <w:jc w:val="center"/>
        </w:trPr>
        <w:tc>
          <w:tcPr>
            <w:tcW w:w="2775" w:type="dxa"/>
          </w:tcPr>
          <w:p w14:paraId="10BC93CD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Energy intake (kcal/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day)*</w:t>
            </w:r>
            <w:proofErr w:type="gramEnd"/>
          </w:p>
        </w:tc>
        <w:tc>
          <w:tcPr>
            <w:tcW w:w="1547" w:type="dxa"/>
          </w:tcPr>
          <w:p w14:paraId="2D7EE4A2" w14:textId="7B0D7060" w:rsidR="00C64AC1" w:rsidRPr="00DC6EC3" w:rsidRDefault="00367CE8" w:rsidP="00367CE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2420.4 (999.7)</w:t>
            </w:r>
          </w:p>
        </w:tc>
        <w:tc>
          <w:tcPr>
            <w:tcW w:w="1547" w:type="dxa"/>
          </w:tcPr>
          <w:p w14:paraId="7815E76D" w14:textId="026F5A90" w:rsidR="00C64AC1" w:rsidRPr="00DC6EC3" w:rsidRDefault="00367CE8" w:rsidP="00367CE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2221.6 (838.3)</w:t>
            </w:r>
          </w:p>
        </w:tc>
        <w:tc>
          <w:tcPr>
            <w:tcW w:w="1548" w:type="dxa"/>
          </w:tcPr>
          <w:p w14:paraId="7B5C32DC" w14:textId="1F206AF5" w:rsidR="00C64AC1" w:rsidRPr="00DC6EC3" w:rsidRDefault="00367CE8" w:rsidP="00367CE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2289.4 (889.0)</w:t>
            </w:r>
          </w:p>
        </w:tc>
        <w:tc>
          <w:tcPr>
            <w:tcW w:w="1547" w:type="dxa"/>
          </w:tcPr>
          <w:p w14:paraId="1B182247" w14:textId="30443EE9" w:rsidR="00C64AC1" w:rsidRPr="00DC6EC3" w:rsidRDefault="00367CE8" w:rsidP="00367CE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2333.8 (856.8)</w:t>
            </w:r>
          </w:p>
        </w:tc>
        <w:tc>
          <w:tcPr>
            <w:tcW w:w="1521" w:type="dxa"/>
          </w:tcPr>
          <w:p w14:paraId="07E7B71E" w14:textId="4C411425" w:rsidR="00C64AC1" w:rsidRPr="00DC6EC3" w:rsidRDefault="00367CE8" w:rsidP="00367CE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2353.1 (914.0)</w:t>
            </w:r>
          </w:p>
        </w:tc>
        <w:tc>
          <w:tcPr>
            <w:tcW w:w="819" w:type="dxa"/>
          </w:tcPr>
          <w:p w14:paraId="5F68ABA6" w14:textId="2177C23F" w:rsidR="00C64AC1" w:rsidRPr="00DC6EC3" w:rsidRDefault="0090082F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0.216</w:t>
            </w:r>
          </w:p>
        </w:tc>
      </w:tr>
      <w:tr w:rsidR="00DC6EC3" w:rsidRPr="00DC6EC3" w14:paraId="0D8C9D9F" w14:textId="77777777" w:rsidTr="0090082F">
        <w:trPr>
          <w:trHeight w:val="234"/>
          <w:jc w:val="center"/>
        </w:trPr>
        <w:tc>
          <w:tcPr>
            <w:tcW w:w="2775" w:type="dxa"/>
          </w:tcPr>
          <w:p w14:paraId="595109C3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Macronutrients (% 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energy)*</w:t>
            </w:r>
            <w:proofErr w:type="gramEnd"/>
          </w:p>
        </w:tc>
        <w:tc>
          <w:tcPr>
            <w:tcW w:w="1547" w:type="dxa"/>
          </w:tcPr>
          <w:p w14:paraId="14F069D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66182095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46A6F408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0DECB312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4C9E7D0D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77302872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581898F4" w14:textId="77777777" w:rsidTr="0090082F">
        <w:trPr>
          <w:trHeight w:val="251"/>
          <w:jc w:val="center"/>
        </w:trPr>
        <w:tc>
          <w:tcPr>
            <w:tcW w:w="2775" w:type="dxa"/>
          </w:tcPr>
          <w:p w14:paraId="66878825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Carbohydrate</w:t>
            </w:r>
          </w:p>
        </w:tc>
        <w:tc>
          <w:tcPr>
            <w:tcW w:w="1547" w:type="dxa"/>
          </w:tcPr>
          <w:p w14:paraId="787ED3CC" w14:textId="489C7CFE" w:rsidR="00C64AC1" w:rsidRPr="00DC6EC3" w:rsidRDefault="00367CE8" w:rsidP="00A22B93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45.2 (8.</w:t>
            </w:r>
            <w:r w:rsidR="00A22B93"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</w:t>
            </w: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)</w:t>
            </w:r>
          </w:p>
        </w:tc>
        <w:tc>
          <w:tcPr>
            <w:tcW w:w="1547" w:type="dxa"/>
          </w:tcPr>
          <w:p w14:paraId="34902994" w14:textId="44EE801E" w:rsidR="00C64AC1" w:rsidRPr="00DC6EC3" w:rsidRDefault="00367CE8" w:rsidP="00367CE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47.5 (8.2)</w:t>
            </w:r>
          </w:p>
        </w:tc>
        <w:tc>
          <w:tcPr>
            <w:tcW w:w="1548" w:type="dxa"/>
          </w:tcPr>
          <w:p w14:paraId="1997DEF8" w14:textId="5D3F2A0E" w:rsidR="00C64AC1" w:rsidRPr="00DC6EC3" w:rsidRDefault="00367CE8" w:rsidP="00367CE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47.6 (8.6)</w:t>
            </w:r>
          </w:p>
        </w:tc>
        <w:tc>
          <w:tcPr>
            <w:tcW w:w="1547" w:type="dxa"/>
          </w:tcPr>
          <w:p w14:paraId="72519F84" w14:textId="56E8FBF3" w:rsidR="00C64AC1" w:rsidRPr="00DC6EC3" w:rsidRDefault="00367CE8" w:rsidP="00367CE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48.1 (8.8)</w:t>
            </w:r>
          </w:p>
        </w:tc>
        <w:tc>
          <w:tcPr>
            <w:tcW w:w="1521" w:type="dxa"/>
          </w:tcPr>
          <w:p w14:paraId="40617979" w14:textId="53F97079" w:rsidR="00C64AC1" w:rsidRPr="00DC6EC3" w:rsidRDefault="00367CE8" w:rsidP="00367CE8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47.2 (12.7)</w:t>
            </w:r>
          </w:p>
        </w:tc>
        <w:tc>
          <w:tcPr>
            <w:tcW w:w="819" w:type="dxa"/>
          </w:tcPr>
          <w:p w14:paraId="767DEDCC" w14:textId="1BCE4A9D" w:rsidR="00C64AC1" w:rsidRPr="00DC6EC3" w:rsidRDefault="0090082F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0.0092</w:t>
            </w:r>
          </w:p>
        </w:tc>
      </w:tr>
      <w:tr w:rsidR="00DC6EC3" w:rsidRPr="00DC6EC3" w14:paraId="2A216F1E" w14:textId="77777777" w:rsidTr="0090082F">
        <w:trPr>
          <w:trHeight w:val="234"/>
          <w:jc w:val="center"/>
        </w:trPr>
        <w:tc>
          <w:tcPr>
            <w:tcW w:w="2775" w:type="dxa"/>
          </w:tcPr>
          <w:p w14:paraId="42B0AD92" w14:textId="77777777" w:rsidR="0090082F" w:rsidRPr="00DC6EC3" w:rsidRDefault="0090082F" w:rsidP="0090082F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Protein</w:t>
            </w:r>
          </w:p>
        </w:tc>
        <w:tc>
          <w:tcPr>
            <w:tcW w:w="1547" w:type="dxa"/>
          </w:tcPr>
          <w:p w14:paraId="0EFF8738" w14:textId="5DA93ACF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16.8 (3.6)</w:t>
            </w:r>
          </w:p>
        </w:tc>
        <w:tc>
          <w:tcPr>
            <w:tcW w:w="1547" w:type="dxa"/>
          </w:tcPr>
          <w:p w14:paraId="7BF32643" w14:textId="04C8E0BD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17.6 (4.0)</w:t>
            </w:r>
          </w:p>
        </w:tc>
        <w:tc>
          <w:tcPr>
            <w:tcW w:w="1548" w:type="dxa"/>
          </w:tcPr>
          <w:p w14:paraId="3A0FDE03" w14:textId="20BAC6B9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17.9 (4.4)</w:t>
            </w:r>
          </w:p>
        </w:tc>
        <w:tc>
          <w:tcPr>
            <w:tcW w:w="1547" w:type="dxa"/>
          </w:tcPr>
          <w:p w14:paraId="0DC4F4BB" w14:textId="4A05E146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18.7 (4.7)</w:t>
            </w:r>
          </w:p>
        </w:tc>
        <w:tc>
          <w:tcPr>
            <w:tcW w:w="1521" w:type="dxa"/>
          </w:tcPr>
          <w:p w14:paraId="57ED6307" w14:textId="4C4A4E45" w:rsidR="0090082F" w:rsidRPr="00DC6EC3" w:rsidRDefault="0090082F" w:rsidP="00A22B93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18.</w:t>
            </w:r>
            <w:r w:rsidR="00A22B93" w:rsidRPr="00DC6EC3">
              <w:rPr>
                <w:rFonts w:ascii="Times New Roman" w:hAnsi="Times New Roman"/>
                <w:sz w:val="17"/>
                <w:szCs w:val="17"/>
                <w:lang w:val="en-GB"/>
              </w:rPr>
              <w:t>7</w:t>
            </w: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(6.6)</w:t>
            </w:r>
          </w:p>
        </w:tc>
        <w:tc>
          <w:tcPr>
            <w:tcW w:w="819" w:type="dxa"/>
          </w:tcPr>
          <w:p w14:paraId="48FCED1E" w14:textId="3AF35CF4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&lt; 0.001</w:t>
            </w:r>
          </w:p>
        </w:tc>
      </w:tr>
      <w:tr w:rsidR="00DC6EC3" w:rsidRPr="00DC6EC3" w14:paraId="3E0C595D" w14:textId="77777777" w:rsidTr="0090082F">
        <w:trPr>
          <w:trHeight w:val="251"/>
          <w:jc w:val="center"/>
        </w:trPr>
        <w:tc>
          <w:tcPr>
            <w:tcW w:w="2775" w:type="dxa"/>
          </w:tcPr>
          <w:p w14:paraId="5FB095DB" w14:textId="77777777" w:rsidR="0090082F" w:rsidRPr="00DC6EC3" w:rsidRDefault="0090082F" w:rsidP="0090082F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Fat</w:t>
            </w:r>
          </w:p>
        </w:tc>
        <w:tc>
          <w:tcPr>
            <w:tcW w:w="1547" w:type="dxa"/>
          </w:tcPr>
          <w:p w14:paraId="1471E919" w14:textId="3D2ABAA5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35.5 (7.0)</w:t>
            </w:r>
          </w:p>
        </w:tc>
        <w:tc>
          <w:tcPr>
            <w:tcW w:w="1547" w:type="dxa"/>
          </w:tcPr>
          <w:p w14:paraId="71082531" w14:textId="604EF961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32.9 (6.1)</w:t>
            </w:r>
          </w:p>
        </w:tc>
        <w:tc>
          <w:tcPr>
            <w:tcW w:w="1548" w:type="dxa"/>
          </w:tcPr>
          <w:p w14:paraId="6087C315" w14:textId="75D89718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32.6 (6.7)</w:t>
            </w:r>
          </w:p>
        </w:tc>
        <w:tc>
          <w:tcPr>
            <w:tcW w:w="1547" w:type="dxa"/>
          </w:tcPr>
          <w:p w14:paraId="5353E740" w14:textId="56EBBF7F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31.9 (6.8)</w:t>
            </w:r>
          </w:p>
        </w:tc>
        <w:tc>
          <w:tcPr>
            <w:tcW w:w="1521" w:type="dxa"/>
          </w:tcPr>
          <w:p w14:paraId="54DB6E4C" w14:textId="27B4F00C" w:rsidR="0090082F" w:rsidRPr="00DC6EC3" w:rsidRDefault="0090082F" w:rsidP="00A22B93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33.</w:t>
            </w:r>
            <w:r w:rsidR="00A22B93"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</w:t>
            </w: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(9.9)</w:t>
            </w:r>
          </w:p>
        </w:tc>
        <w:tc>
          <w:tcPr>
            <w:tcW w:w="819" w:type="dxa"/>
          </w:tcPr>
          <w:p w14:paraId="0123309B" w14:textId="19752D43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&lt; 0.001</w:t>
            </w:r>
          </w:p>
        </w:tc>
      </w:tr>
      <w:tr w:rsidR="00DC6EC3" w:rsidRPr="00DC6EC3" w14:paraId="0F387C4E" w14:textId="77777777" w:rsidTr="0090082F">
        <w:trPr>
          <w:trHeight w:val="251"/>
          <w:jc w:val="center"/>
        </w:trPr>
        <w:tc>
          <w:tcPr>
            <w:tcW w:w="2775" w:type="dxa"/>
          </w:tcPr>
          <w:p w14:paraId="7ACD2152" w14:textId="77777777" w:rsidR="0090082F" w:rsidRPr="00DC6EC3" w:rsidRDefault="0090082F" w:rsidP="0090082F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Alcohol (% energy) *</w:t>
            </w:r>
          </w:p>
        </w:tc>
        <w:tc>
          <w:tcPr>
            <w:tcW w:w="1547" w:type="dxa"/>
          </w:tcPr>
          <w:p w14:paraId="2A84389B" w14:textId="1A9E3DE9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2.5 (3.5)</w:t>
            </w:r>
          </w:p>
        </w:tc>
        <w:tc>
          <w:tcPr>
            <w:tcW w:w="1547" w:type="dxa"/>
          </w:tcPr>
          <w:p w14:paraId="2D7C68DA" w14:textId="35EF431C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2.0 (2.7)</w:t>
            </w:r>
          </w:p>
        </w:tc>
        <w:tc>
          <w:tcPr>
            <w:tcW w:w="1548" w:type="dxa"/>
          </w:tcPr>
          <w:p w14:paraId="18CF452B" w14:textId="2349FFB9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1.8 (2.6)</w:t>
            </w:r>
          </w:p>
        </w:tc>
        <w:tc>
          <w:tcPr>
            <w:tcW w:w="1547" w:type="dxa"/>
          </w:tcPr>
          <w:p w14:paraId="629D5185" w14:textId="5C8F6FEF" w:rsidR="0090082F" w:rsidRPr="00DC6EC3" w:rsidRDefault="0090082F" w:rsidP="004E7AAD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1.</w:t>
            </w:r>
            <w:r w:rsidR="004E7AAD"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</w:t>
            </w: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(1.8)</w:t>
            </w:r>
          </w:p>
        </w:tc>
        <w:tc>
          <w:tcPr>
            <w:tcW w:w="1521" w:type="dxa"/>
          </w:tcPr>
          <w:p w14:paraId="484D3F6C" w14:textId="62882C1E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1.1 (1.5)</w:t>
            </w:r>
          </w:p>
        </w:tc>
        <w:tc>
          <w:tcPr>
            <w:tcW w:w="819" w:type="dxa"/>
          </w:tcPr>
          <w:p w14:paraId="5686DF7C" w14:textId="06D4B68C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&lt; 0.001</w:t>
            </w:r>
          </w:p>
        </w:tc>
      </w:tr>
      <w:tr w:rsidR="00DC6EC3" w:rsidRPr="00DC6EC3" w14:paraId="6FFDB215" w14:textId="77777777" w:rsidTr="0090082F">
        <w:trPr>
          <w:trHeight w:val="251"/>
          <w:jc w:val="center"/>
        </w:trPr>
        <w:tc>
          <w:tcPr>
            <w:tcW w:w="2775" w:type="dxa"/>
          </w:tcPr>
          <w:p w14:paraId="0505712A" w14:textId="357FB3EE" w:rsidR="0090082F" w:rsidRPr="00DC6EC3" w:rsidRDefault="009355EB" w:rsidP="0090082F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H</w:t>
            </w:r>
            <w:r w:rsidR="0090082F" w:rsidRPr="00DC6EC3">
              <w:rPr>
                <w:rFonts w:ascii="Times New Roman" w:hAnsi="Times New Roman"/>
                <w:sz w:val="17"/>
                <w:szCs w:val="17"/>
                <w:lang w:val="en-GB"/>
              </w:rPr>
              <w:t>ypertension incident</w:t>
            </w:r>
          </w:p>
        </w:tc>
        <w:tc>
          <w:tcPr>
            <w:tcW w:w="1547" w:type="dxa"/>
          </w:tcPr>
          <w:p w14:paraId="3CD30DE8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07C95939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52708E50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43106C27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6811ECE2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12B97657" w14:textId="069EA416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0.283</w:t>
            </w:r>
          </w:p>
        </w:tc>
      </w:tr>
      <w:tr w:rsidR="00DC6EC3" w:rsidRPr="00DC6EC3" w14:paraId="47929BA0" w14:textId="77777777" w:rsidTr="002431F9">
        <w:trPr>
          <w:trHeight w:val="251"/>
          <w:jc w:val="center"/>
        </w:trPr>
        <w:tc>
          <w:tcPr>
            <w:tcW w:w="2775" w:type="dxa"/>
          </w:tcPr>
          <w:p w14:paraId="72A5BE98" w14:textId="77777777" w:rsidR="0090082F" w:rsidRPr="00DC6EC3" w:rsidRDefault="0090082F" w:rsidP="0090082F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5B8DCDDF" w14:textId="7CEADAF9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167 (68.2)</w:t>
            </w:r>
          </w:p>
        </w:tc>
        <w:tc>
          <w:tcPr>
            <w:tcW w:w="1547" w:type="dxa"/>
          </w:tcPr>
          <w:p w14:paraId="6A1FB934" w14:textId="4DAAD0DE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172 (70.5)</w:t>
            </w:r>
          </w:p>
        </w:tc>
        <w:tc>
          <w:tcPr>
            <w:tcW w:w="1548" w:type="dxa"/>
          </w:tcPr>
          <w:p w14:paraId="5E10EDE2" w14:textId="6C1C298C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167 (68.4)</w:t>
            </w:r>
          </w:p>
        </w:tc>
        <w:tc>
          <w:tcPr>
            <w:tcW w:w="1547" w:type="dxa"/>
          </w:tcPr>
          <w:p w14:paraId="4A82E9D1" w14:textId="04164E65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161 (66.0)</w:t>
            </w:r>
          </w:p>
        </w:tc>
        <w:tc>
          <w:tcPr>
            <w:tcW w:w="1521" w:type="dxa"/>
          </w:tcPr>
          <w:p w14:paraId="1B50D44A" w14:textId="18D433DA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184 (75.4)</w:t>
            </w:r>
          </w:p>
        </w:tc>
        <w:tc>
          <w:tcPr>
            <w:tcW w:w="819" w:type="dxa"/>
          </w:tcPr>
          <w:p w14:paraId="06ECDACD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0190CCF9" w14:textId="77777777" w:rsidTr="002431F9">
        <w:trPr>
          <w:trHeight w:val="251"/>
          <w:jc w:val="center"/>
        </w:trPr>
        <w:tc>
          <w:tcPr>
            <w:tcW w:w="2775" w:type="dxa"/>
          </w:tcPr>
          <w:p w14:paraId="5E6928F5" w14:textId="77777777" w:rsidR="0090082F" w:rsidRPr="00DC6EC3" w:rsidRDefault="0090082F" w:rsidP="0090082F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47" w:type="dxa"/>
          </w:tcPr>
          <w:p w14:paraId="0355250F" w14:textId="0B73BCE2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78 (31.8)</w:t>
            </w:r>
          </w:p>
        </w:tc>
        <w:tc>
          <w:tcPr>
            <w:tcW w:w="1547" w:type="dxa"/>
          </w:tcPr>
          <w:p w14:paraId="747B730F" w14:textId="02D56EB0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72 (29.5)</w:t>
            </w:r>
          </w:p>
        </w:tc>
        <w:tc>
          <w:tcPr>
            <w:tcW w:w="1548" w:type="dxa"/>
          </w:tcPr>
          <w:p w14:paraId="3EF9F2A6" w14:textId="680BFE9A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77 (31.6)</w:t>
            </w:r>
          </w:p>
        </w:tc>
        <w:tc>
          <w:tcPr>
            <w:tcW w:w="1547" w:type="dxa"/>
          </w:tcPr>
          <w:p w14:paraId="15DE9FF3" w14:textId="48BC7B6F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83 (34.0)</w:t>
            </w:r>
          </w:p>
        </w:tc>
        <w:tc>
          <w:tcPr>
            <w:tcW w:w="1521" w:type="dxa"/>
          </w:tcPr>
          <w:p w14:paraId="18AAF85C" w14:textId="376191C2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60 (24.6)</w:t>
            </w:r>
          </w:p>
        </w:tc>
        <w:tc>
          <w:tcPr>
            <w:tcW w:w="819" w:type="dxa"/>
          </w:tcPr>
          <w:p w14:paraId="7206950B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2EBF25A6" w14:textId="77777777" w:rsidTr="002431F9">
        <w:trPr>
          <w:trHeight w:val="234"/>
          <w:jc w:val="center"/>
        </w:trPr>
        <w:tc>
          <w:tcPr>
            <w:tcW w:w="2775" w:type="dxa"/>
          </w:tcPr>
          <w:p w14:paraId="2B14173E" w14:textId="355C0293" w:rsidR="0090082F" w:rsidRPr="00DC6EC3" w:rsidRDefault="00A04602" w:rsidP="0090082F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Type 2 d</w:t>
            </w:r>
            <w:r w:rsidR="0090082F" w:rsidRPr="00DC6EC3">
              <w:rPr>
                <w:rFonts w:ascii="Times New Roman" w:hAnsi="Times New Roman"/>
                <w:sz w:val="17"/>
                <w:szCs w:val="17"/>
                <w:lang w:val="en-GB"/>
              </w:rPr>
              <w:t>iabetes</w:t>
            </w:r>
          </w:p>
        </w:tc>
        <w:tc>
          <w:tcPr>
            <w:tcW w:w="1547" w:type="dxa"/>
          </w:tcPr>
          <w:p w14:paraId="3CCC7480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0A9E22B7" w14:textId="77777777" w:rsidR="0090082F" w:rsidRPr="00DC6EC3" w:rsidRDefault="0090082F" w:rsidP="0090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6FA677EE" w14:textId="77777777" w:rsidR="0090082F" w:rsidRPr="00DC6EC3" w:rsidRDefault="0090082F" w:rsidP="0090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6053E12A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0CF20444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3B9A6FC8" w14:textId="5E5D2702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0.995</w:t>
            </w:r>
          </w:p>
        </w:tc>
      </w:tr>
      <w:tr w:rsidR="00DC6EC3" w:rsidRPr="00DC6EC3" w14:paraId="0918B75F" w14:textId="77777777" w:rsidTr="002431F9">
        <w:trPr>
          <w:trHeight w:val="251"/>
          <w:jc w:val="center"/>
        </w:trPr>
        <w:tc>
          <w:tcPr>
            <w:tcW w:w="2775" w:type="dxa"/>
          </w:tcPr>
          <w:p w14:paraId="76140A8C" w14:textId="77777777" w:rsidR="0090082F" w:rsidRPr="00DC6EC3" w:rsidRDefault="0090082F" w:rsidP="0090082F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79E5945E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242 (98.8)</w:t>
            </w:r>
          </w:p>
        </w:tc>
        <w:tc>
          <w:tcPr>
            <w:tcW w:w="1547" w:type="dxa"/>
          </w:tcPr>
          <w:p w14:paraId="7779CF8F" w14:textId="71398A66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236 (96.7)</w:t>
            </w:r>
          </w:p>
        </w:tc>
        <w:tc>
          <w:tcPr>
            <w:tcW w:w="1548" w:type="dxa"/>
          </w:tcPr>
          <w:p w14:paraId="171C9311" w14:textId="0D9A392B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239 (98.0)</w:t>
            </w:r>
          </w:p>
        </w:tc>
        <w:tc>
          <w:tcPr>
            <w:tcW w:w="1547" w:type="dxa"/>
          </w:tcPr>
          <w:p w14:paraId="3E42BF3A" w14:textId="2EC097F1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238 (97.5)</w:t>
            </w:r>
          </w:p>
        </w:tc>
        <w:tc>
          <w:tcPr>
            <w:tcW w:w="1521" w:type="dxa"/>
          </w:tcPr>
          <w:p w14:paraId="21AEFBEC" w14:textId="469B321A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240 (98.4)</w:t>
            </w:r>
          </w:p>
        </w:tc>
        <w:tc>
          <w:tcPr>
            <w:tcW w:w="819" w:type="dxa"/>
          </w:tcPr>
          <w:p w14:paraId="51035D22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2D110EA1" w14:textId="77777777" w:rsidTr="002431F9">
        <w:trPr>
          <w:trHeight w:val="234"/>
          <w:jc w:val="center"/>
        </w:trPr>
        <w:tc>
          <w:tcPr>
            <w:tcW w:w="2775" w:type="dxa"/>
          </w:tcPr>
          <w:p w14:paraId="143F7F12" w14:textId="77777777" w:rsidR="0090082F" w:rsidRPr="00DC6EC3" w:rsidRDefault="0090082F" w:rsidP="0090082F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47" w:type="dxa"/>
          </w:tcPr>
          <w:p w14:paraId="62FA9AEC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 (1.2)</w:t>
            </w:r>
          </w:p>
        </w:tc>
        <w:tc>
          <w:tcPr>
            <w:tcW w:w="1547" w:type="dxa"/>
          </w:tcPr>
          <w:p w14:paraId="43163137" w14:textId="14A04040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 (3.3)</w:t>
            </w:r>
          </w:p>
        </w:tc>
        <w:tc>
          <w:tcPr>
            <w:tcW w:w="1548" w:type="dxa"/>
          </w:tcPr>
          <w:p w14:paraId="456AF0E2" w14:textId="7B049BD5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 (2.0)</w:t>
            </w:r>
          </w:p>
        </w:tc>
        <w:tc>
          <w:tcPr>
            <w:tcW w:w="1547" w:type="dxa"/>
          </w:tcPr>
          <w:p w14:paraId="32A7E924" w14:textId="1F0B00C6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 (2.5)</w:t>
            </w:r>
          </w:p>
        </w:tc>
        <w:tc>
          <w:tcPr>
            <w:tcW w:w="1521" w:type="dxa"/>
          </w:tcPr>
          <w:p w14:paraId="6EA7D827" w14:textId="06F00FD5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 (1.6)</w:t>
            </w:r>
          </w:p>
        </w:tc>
        <w:tc>
          <w:tcPr>
            <w:tcW w:w="819" w:type="dxa"/>
          </w:tcPr>
          <w:p w14:paraId="381C3459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E216D56" w14:textId="77777777" w:rsidTr="002431F9">
        <w:trPr>
          <w:trHeight w:val="251"/>
          <w:jc w:val="center"/>
        </w:trPr>
        <w:tc>
          <w:tcPr>
            <w:tcW w:w="2775" w:type="dxa"/>
          </w:tcPr>
          <w:p w14:paraId="026AF73B" w14:textId="77777777" w:rsidR="0090082F" w:rsidRPr="00DC6EC3" w:rsidRDefault="0090082F" w:rsidP="0090082F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Hypercholesterolemia</w:t>
            </w:r>
          </w:p>
        </w:tc>
        <w:tc>
          <w:tcPr>
            <w:tcW w:w="1547" w:type="dxa"/>
          </w:tcPr>
          <w:p w14:paraId="5C9B4383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4B79D175" w14:textId="77777777" w:rsidR="0090082F" w:rsidRPr="00DC6EC3" w:rsidRDefault="0090082F" w:rsidP="0090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1B655052" w14:textId="77777777" w:rsidR="0090082F" w:rsidRPr="00DC6EC3" w:rsidRDefault="0090082F" w:rsidP="0090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18C712F6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282F318C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358C9AF5" w14:textId="5CA5DC19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0.458</w:t>
            </w:r>
          </w:p>
        </w:tc>
      </w:tr>
      <w:tr w:rsidR="00DC6EC3" w:rsidRPr="00DC6EC3" w14:paraId="4AD7BEA6" w14:textId="77777777" w:rsidTr="002431F9">
        <w:trPr>
          <w:trHeight w:val="234"/>
          <w:jc w:val="center"/>
        </w:trPr>
        <w:tc>
          <w:tcPr>
            <w:tcW w:w="2775" w:type="dxa"/>
          </w:tcPr>
          <w:p w14:paraId="136C6F43" w14:textId="77777777" w:rsidR="0090082F" w:rsidRPr="00DC6EC3" w:rsidRDefault="0090082F" w:rsidP="0090082F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41F509EC" w14:textId="03631815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211 (86.1)</w:t>
            </w:r>
          </w:p>
        </w:tc>
        <w:tc>
          <w:tcPr>
            <w:tcW w:w="1547" w:type="dxa"/>
          </w:tcPr>
          <w:p w14:paraId="708A7F7E" w14:textId="0E43429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220 (90.2)</w:t>
            </w:r>
          </w:p>
        </w:tc>
        <w:tc>
          <w:tcPr>
            <w:tcW w:w="1548" w:type="dxa"/>
          </w:tcPr>
          <w:p w14:paraId="0C4A0009" w14:textId="5A2A674D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214 (87.7)</w:t>
            </w:r>
          </w:p>
        </w:tc>
        <w:tc>
          <w:tcPr>
            <w:tcW w:w="1547" w:type="dxa"/>
          </w:tcPr>
          <w:p w14:paraId="0DF0051B" w14:textId="30A4B0E0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216 (88.5)</w:t>
            </w:r>
          </w:p>
        </w:tc>
        <w:tc>
          <w:tcPr>
            <w:tcW w:w="1521" w:type="dxa"/>
          </w:tcPr>
          <w:p w14:paraId="4C009A40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218 (89.3)</w:t>
            </w:r>
          </w:p>
        </w:tc>
        <w:tc>
          <w:tcPr>
            <w:tcW w:w="819" w:type="dxa"/>
          </w:tcPr>
          <w:p w14:paraId="4E2A60FE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9D90198" w14:textId="77777777" w:rsidTr="002431F9">
        <w:trPr>
          <w:trHeight w:val="251"/>
          <w:jc w:val="center"/>
        </w:trPr>
        <w:tc>
          <w:tcPr>
            <w:tcW w:w="2775" w:type="dxa"/>
          </w:tcPr>
          <w:p w14:paraId="51B9BFFE" w14:textId="77777777" w:rsidR="0090082F" w:rsidRPr="00DC6EC3" w:rsidRDefault="0090082F" w:rsidP="0090082F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47" w:type="dxa"/>
          </w:tcPr>
          <w:p w14:paraId="5E075D5F" w14:textId="2FFFC4A6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34 (13.8)</w:t>
            </w:r>
          </w:p>
        </w:tc>
        <w:tc>
          <w:tcPr>
            <w:tcW w:w="1547" w:type="dxa"/>
          </w:tcPr>
          <w:p w14:paraId="5B95E724" w14:textId="36FD6816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24 (9.8)</w:t>
            </w:r>
          </w:p>
        </w:tc>
        <w:tc>
          <w:tcPr>
            <w:tcW w:w="1548" w:type="dxa"/>
          </w:tcPr>
          <w:p w14:paraId="20D143EB" w14:textId="5E202BE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30 (12.3)</w:t>
            </w:r>
          </w:p>
        </w:tc>
        <w:tc>
          <w:tcPr>
            <w:tcW w:w="1547" w:type="dxa"/>
          </w:tcPr>
          <w:p w14:paraId="1727612B" w14:textId="73C7A6E1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28 (11.5)</w:t>
            </w:r>
          </w:p>
        </w:tc>
        <w:tc>
          <w:tcPr>
            <w:tcW w:w="1521" w:type="dxa"/>
          </w:tcPr>
          <w:p w14:paraId="5CC77D72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26 (10.7)</w:t>
            </w:r>
          </w:p>
        </w:tc>
        <w:tc>
          <w:tcPr>
            <w:tcW w:w="819" w:type="dxa"/>
          </w:tcPr>
          <w:p w14:paraId="6C245B8C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4B58341" w14:textId="77777777" w:rsidTr="002431F9">
        <w:trPr>
          <w:trHeight w:val="234"/>
          <w:jc w:val="center"/>
        </w:trPr>
        <w:tc>
          <w:tcPr>
            <w:tcW w:w="2775" w:type="dxa"/>
          </w:tcPr>
          <w:p w14:paraId="251F0840" w14:textId="77777777" w:rsidR="0090082F" w:rsidRPr="00DC6EC3" w:rsidRDefault="0090082F" w:rsidP="0090082F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Hypertriglyceridemia</w:t>
            </w:r>
          </w:p>
        </w:tc>
        <w:tc>
          <w:tcPr>
            <w:tcW w:w="1547" w:type="dxa"/>
          </w:tcPr>
          <w:p w14:paraId="328C4589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4A545AC8" w14:textId="77777777" w:rsidR="0090082F" w:rsidRPr="00DC6EC3" w:rsidRDefault="0090082F" w:rsidP="0090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212B8579" w14:textId="77777777" w:rsidR="0090082F" w:rsidRPr="00DC6EC3" w:rsidRDefault="0090082F" w:rsidP="0090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1DAC2C21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21" w:type="dxa"/>
          </w:tcPr>
          <w:p w14:paraId="7125B82A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19" w:type="dxa"/>
          </w:tcPr>
          <w:p w14:paraId="4F171CB7" w14:textId="021792A8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0.790</w:t>
            </w:r>
          </w:p>
        </w:tc>
      </w:tr>
      <w:tr w:rsidR="00DC6EC3" w:rsidRPr="00DC6EC3" w14:paraId="64A4D5F4" w14:textId="77777777" w:rsidTr="002431F9">
        <w:trPr>
          <w:trHeight w:val="251"/>
          <w:jc w:val="center"/>
        </w:trPr>
        <w:tc>
          <w:tcPr>
            <w:tcW w:w="2775" w:type="dxa"/>
          </w:tcPr>
          <w:p w14:paraId="0279283D" w14:textId="77777777" w:rsidR="0090082F" w:rsidRPr="00DC6EC3" w:rsidRDefault="0090082F" w:rsidP="0090082F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7D09548B" w14:textId="7D396A4E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232 (94.7)</w:t>
            </w:r>
          </w:p>
        </w:tc>
        <w:tc>
          <w:tcPr>
            <w:tcW w:w="1547" w:type="dxa"/>
          </w:tcPr>
          <w:p w14:paraId="69FD5507" w14:textId="2532DA0A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231 (94.7)</w:t>
            </w:r>
          </w:p>
        </w:tc>
        <w:tc>
          <w:tcPr>
            <w:tcW w:w="1548" w:type="dxa"/>
          </w:tcPr>
          <w:p w14:paraId="36B3DA1D" w14:textId="2C7C2913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231 (94.7)</w:t>
            </w:r>
          </w:p>
        </w:tc>
        <w:tc>
          <w:tcPr>
            <w:tcW w:w="1547" w:type="dxa"/>
          </w:tcPr>
          <w:p w14:paraId="2CC36BF2" w14:textId="424B4EEA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234 (95.9)</w:t>
            </w:r>
          </w:p>
        </w:tc>
        <w:tc>
          <w:tcPr>
            <w:tcW w:w="1521" w:type="dxa"/>
          </w:tcPr>
          <w:p w14:paraId="6010DB7C" w14:textId="49485869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231 (94.7)</w:t>
            </w:r>
          </w:p>
        </w:tc>
        <w:tc>
          <w:tcPr>
            <w:tcW w:w="819" w:type="dxa"/>
          </w:tcPr>
          <w:p w14:paraId="01C10336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1093110F" w14:textId="77777777" w:rsidTr="002431F9">
        <w:trPr>
          <w:trHeight w:val="234"/>
          <w:jc w:val="center"/>
        </w:trPr>
        <w:tc>
          <w:tcPr>
            <w:tcW w:w="2775" w:type="dxa"/>
            <w:tcBorders>
              <w:bottom w:val="single" w:sz="4" w:space="0" w:color="auto"/>
            </w:tcBorders>
          </w:tcPr>
          <w:p w14:paraId="22B0D959" w14:textId="77777777" w:rsidR="0090082F" w:rsidRPr="00DC6EC3" w:rsidRDefault="0090082F" w:rsidP="0090082F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758EDE6E" w14:textId="6BC4E1ED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 (5.3)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04F81D86" w14:textId="6013DEDF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 (5.3)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D913F06" w14:textId="6CD1DA1C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 (5.3)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082B9C81" w14:textId="2993245D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10 (4.1)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0C1FB3BE" w14:textId="50F7CB4E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 (5.3)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73F4050" w14:textId="77777777" w:rsidR="0090082F" w:rsidRPr="00DC6EC3" w:rsidRDefault="0090082F" w:rsidP="0090082F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</w:tbl>
    <w:p w14:paraId="750237AD" w14:textId="77777777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Q1, first quintile; Q2, second quintile; Q3, third quintile; Q4, fourth quintile; Q5, fifth quintile. </w:t>
      </w:r>
    </w:p>
    <w:p w14:paraId="711ECFC5" w14:textId="1594D2C8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>* Data are mean (standard deviation) or absolute frequency (relative frequency in %</w:t>
      </w:r>
      <w:r w:rsidR="0064741D"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>).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</w:t>
      </w:r>
    </w:p>
    <w:p w14:paraId="6803CF93" w14:textId="77777777" w:rsidR="002431F9" w:rsidRPr="00DC6EC3" w:rsidRDefault="002431F9" w:rsidP="002431F9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** </w:t>
      </w:r>
      <w:r w:rsidRPr="00DC6EC3">
        <w:rPr>
          <w:rFonts w:ascii="Times New Roman" w:eastAsia="Arial" w:hAnsi="Times New Roman" w:cs="Times New Roman"/>
          <w:i/>
          <w:iCs/>
          <w:sz w:val="20"/>
          <w:szCs w:val="20"/>
          <w:lang w:val="en-GB" w:eastAsia="pt-BR"/>
        </w:rPr>
        <w:t>Per capita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income: 1 US$ (Dollar) = 5.27 R$ (Real – official currency in Brazil) in 2</w:t>
      </w:r>
      <w:r w:rsidRPr="00DC6EC3">
        <w:rPr>
          <w:rFonts w:ascii="Times New Roman" w:eastAsia="Arial" w:hAnsi="Times New Roman" w:cs="Times New Roman"/>
          <w:sz w:val="20"/>
          <w:szCs w:val="20"/>
          <w:vertAlign w:val="superscript"/>
          <w:lang w:val="en-GB" w:eastAsia="pt-BR"/>
        </w:rPr>
        <w:t>nd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April 2020.</w:t>
      </w:r>
    </w:p>
    <w:p w14:paraId="4615B65F" w14:textId="571264DF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vertAlign w:val="superscript"/>
          <w:lang w:val="en-GB" w:eastAsia="pt-BR"/>
        </w:rPr>
        <w:t>†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</w:t>
      </w:r>
      <w:r w:rsidRPr="00DC6EC3">
        <w:rPr>
          <w:rFonts w:ascii="Times New Roman" w:eastAsia="Arial" w:hAnsi="Times New Roman" w:cs="Times New Roman"/>
          <w:i/>
          <w:sz w:val="20"/>
          <w:szCs w:val="20"/>
          <w:lang w:val="en-GB" w:eastAsia="pt-BR"/>
        </w:rPr>
        <w:t>P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values according to trend chi-square test (categorical variables) or Anova or </w:t>
      </w:r>
      <w:r w:rsidR="0064741D"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>Kruskal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-Wallis test (continuous variables) when appropriate. </w:t>
      </w:r>
    </w:p>
    <w:p w14:paraId="4A023374" w14:textId="77777777" w:rsidR="00C64AC1" w:rsidRPr="00DC6EC3" w:rsidRDefault="00C64AC1" w:rsidP="00C64AC1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  <w:br w:type="page"/>
      </w:r>
    </w:p>
    <w:p w14:paraId="0B112983" w14:textId="6ACEF9DE" w:rsidR="00C64AC1" w:rsidRPr="00DC6EC3" w:rsidRDefault="00C64AC1" w:rsidP="00C64AC1">
      <w:pPr>
        <w:spacing w:after="12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  <w:lastRenderedPageBreak/>
        <w:t xml:space="preserve">Supplementary Table </w:t>
      </w:r>
      <w:r w:rsidR="00615A17" w:rsidRPr="00DC6EC3"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  <w:t>3</w:t>
      </w:r>
      <w:r w:rsidRPr="00DC6EC3"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  <w:t xml:space="preserve"> – 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>Baseline characteristics of participants according to quintiles of processed food consumption. CUME Study, 2019 (n = 1.221).</w:t>
      </w:r>
    </w:p>
    <w:tbl>
      <w:tblPr>
        <w:tblStyle w:val="Tabelacomgrade11"/>
        <w:tblW w:w="11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1547"/>
        <w:gridCol w:w="1547"/>
        <w:gridCol w:w="1548"/>
        <w:gridCol w:w="1547"/>
        <w:gridCol w:w="1421"/>
        <w:gridCol w:w="822"/>
      </w:tblGrid>
      <w:tr w:rsidR="00DC6EC3" w:rsidRPr="00DC6EC3" w14:paraId="02DDAD2E" w14:textId="77777777" w:rsidTr="0064741D">
        <w:trPr>
          <w:trHeight w:val="234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14:paraId="2C722B0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Characteristics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E8A9D8" w14:textId="501C19FB" w:rsidR="00C64AC1" w:rsidRPr="00DC6EC3" w:rsidRDefault="00C64AC1" w:rsidP="00C64AC1">
            <w:pPr>
              <w:jc w:val="center"/>
              <w:rPr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Processed food</w:t>
            </w:r>
            <w:r w:rsidR="004F4BA7"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s</w:t>
            </w: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 xml:space="preserve"> consumption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22C88D33" w14:textId="77777777" w:rsidR="00C64AC1" w:rsidRPr="00DC6EC3" w:rsidRDefault="00C64AC1" w:rsidP="00C64AC1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DC6EC3" w:rsidRPr="00DC6EC3" w14:paraId="059C4D3D" w14:textId="77777777" w:rsidTr="0064741D">
        <w:trPr>
          <w:trHeight w:val="503"/>
          <w:jc w:val="center"/>
        </w:trPr>
        <w:tc>
          <w:tcPr>
            <w:tcW w:w="2775" w:type="dxa"/>
            <w:vMerge/>
            <w:tcBorders>
              <w:bottom w:val="single" w:sz="4" w:space="0" w:color="auto"/>
            </w:tcBorders>
          </w:tcPr>
          <w:p w14:paraId="0D497469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603AA8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Q1</w:t>
            </w:r>
          </w:p>
          <w:p w14:paraId="65B2BBD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=245)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14DD868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Q2</w:t>
            </w:r>
          </w:p>
          <w:p w14:paraId="117F4F0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=244)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C0677E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Q3</w:t>
            </w:r>
          </w:p>
          <w:p w14:paraId="7F33E9D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=244)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59F753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Q4</w:t>
            </w:r>
          </w:p>
          <w:p w14:paraId="515F8B6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=244)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5972D30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Q5</w:t>
            </w:r>
          </w:p>
          <w:p w14:paraId="251624E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=244)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D93AE8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vertAlign w:val="superscript"/>
                <w:lang w:val="en-GB"/>
              </w:rPr>
            </w:pPr>
            <w:r w:rsidRPr="00DC6EC3">
              <w:rPr>
                <w:rFonts w:ascii="Times New Roman" w:hAnsi="Times New Roman"/>
                <w:b/>
                <w:i/>
                <w:sz w:val="17"/>
                <w:szCs w:val="17"/>
                <w:highlight w:val="white"/>
                <w:lang w:val="en-GB"/>
              </w:rPr>
              <w:t>p</w:t>
            </w: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vertAlign w:val="superscript"/>
                <w:lang w:val="en-GB"/>
              </w:rPr>
              <w:t>†</w:t>
            </w:r>
          </w:p>
        </w:tc>
      </w:tr>
      <w:tr w:rsidR="00DC6EC3" w:rsidRPr="00DC6EC3" w14:paraId="5C086DA2" w14:textId="77777777" w:rsidTr="0064741D">
        <w:trPr>
          <w:trHeight w:val="234"/>
          <w:jc w:val="center"/>
        </w:trPr>
        <w:tc>
          <w:tcPr>
            <w:tcW w:w="2775" w:type="dxa"/>
            <w:tcBorders>
              <w:top w:val="single" w:sz="4" w:space="0" w:color="auto"/>
            </w:tcBorders>
          </w:tcPr>
          <w:p w14:paraId="584BD3DB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Age (Years)*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700B695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34.0 (9.1)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00D47D2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33.9 (8.8)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72D21F8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36.2 (9.9)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020F65A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35.7 (8.8)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23BB186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35.9 (8.9)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5BA4CAE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&lt; 0.001</w:t>
            </w:r>
          </w:p>
        </w:tc>
      </w:tr>
      <w:tr w:rsidR="00DC6EC3" w:rsidRPr="00DC6EC3" w14:paraId="2626192B" w14:textId="77777777" w:rsidTr="0064741D">
        <w:trPr>
          <w:trHeight w:val="251"/>
          <w:jc w:val="center"/>
        </w:trPr>
        <w:tc>
          <w:tcPr>
            <w:tcW w:w="2775" w:type="dxa"/>
          </w:tcPr>
          <w:p w14:paraId="4A62D3C4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Gender, n (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%)*</w:t>
            </w:r>
            <w:proofErr w:type="gramEnd"/>
          </w:p>
        </w:tc>
        <w:tc>
          <w:tcPr>
            <w:tcW w:w="1547" w:type="dxa"/>
          </w:tcPr>
          <w:p w14:paraId="4C62DFF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0836F7CD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3FCD2A9F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3CE8E39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4D70CD4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7B81304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0.002</w:t>
            </w:r>
          </w:p>
        </w:tc>
      </w:tr>
      <w:tr w:rsidR="00DC6EC3" w:rsidRPr="00DC6EC3" w14:paraId="72932F96" w14:textId="77777777" w:rsidTr="0064741D">
        <w:trPr>
          <w:trHeight w:val="234"/>
          <w:jc w:val="center"/>
        </w:trPr>
        <w:tc>
          <w:tcPr>
            <w:tcW w:w="2775" w:type="dxa"/>
          </w:tcPr>
          <w:p w14:paraId="1EA04663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Male </w:t>
            </w:r>
          </w:p>
        </w:tc>
        <w:tc>
          <w:tcPr>
            <w:tcW w:w="1547" w:type="dxa"/>
          </w:tcPr>
          <w:p w14:paraId="05B90D8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43 (17.5)</w:t>
            </w:r>
          </w:p>
        </w:tc>
        <w:tc>
          <w:tcPr>
            <w:tcW w:w="1547" w:type="dxa"/>
          </w:tcPr>
          <w:p w14:paraId="2749759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46 (18.8)</w:t>
            </w:r>
          </w:p>
        </w:tc>
        <w:tc>
          <w:tcPr>
            <w:tcW w:w="1548" w:type="dxa"/>
          </w:tcPr>
          <w:p w14:paraId="4830475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75 (30.7)</w:t>
            </w:r>
          </w:p>
        </w:tc>
        <w:tc>
          <w:tcPr>
            <w:tcW w:w="1547" w:type="dxa"/>
          </w:tcPr>
          <w:p w14:paraId="7F2DC49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59 (24.2)</w:t>
            </w:r>
          </w:p>
        </w:tc>
        <w:tc>
          <w:tcPr>
            <w:tcW w:w="1421" w:type="dxa"/>
          </w:tcPr>
          <w:p w14:paraId="19DCF6C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69 (28.3)</w:t>
            </w:r>
          </w:p>
        </w:tc>
        <w:tc>
          <w:tcPr>
            <w:tcW w:w="822" w:type="dxa"/>
          </w:tcPr>
          <w:p w14:paraId="4CF51E2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460BED8" w14:textId="77777777" w:rsidTr="0064741D">
        <w:trPr>
          <w:trHeight w:val="251"/>
          <w:jc w:val="center"/>
        </w:trPr>
        <w:tc>
          <w:tcPr>
            <w:tcW w:w="2775" w:type="dxa"/>
          </w:tcPr>
          <w:p w14:paraId="139570C6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Female</w:t>
            </w:r>
          </w:p>
        </w:tc>
        <w:tc>
          <w:tcPr>
            <w:tcW w:w="1547" w:type="dxa"/>
          </w:tcPr>
          <w:p w14:paraId="6714295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202 (82.5)</w:t>
            </w:r>
          </w:p>
        </w:tc>
        <w:tc>
          <w:tcPr>
            <w:tcW w:w="1547" w:type="dxa"/>
          </w:tcPr>
          <w:p w14:paraId="0B826DB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198 (81.2)</w:t>
            </w:r>
          </w:p>
        </w:tc>
        <w:tc>
          <w:tcPr>
            <w:tcW w:w="1548" w:type="dxa"/>
          </w:tcPr>
          <w:p w14:paraId="25B78BB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169 (69.3)</w:t>
            </w:r>
          </w:p>
        </w:tc>
        <w:tc>
          <w:tcPr>
            <w:tcW w:w="1547" w:type="dxa"/>
          </w:tcPr>
          <w:p w14:paraId="0D772EC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185 (75.8)</w:t>
            </w:r>
          </w:p>
        </w:tc>
        <w:tc>
          <w:tcPr>
            <w:tcW w:w="1421" w:type="dxa"/>
          </w:tcPr>
          <w:p w14:paraId="304AD04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175 (71.7)</w:t>
            </w:r>
          </w:p>
        </w:tc>
        <w:tc>
          <w:tcPr>
            <w:tcW w:w="822" w:type="dxa"/>
          </w:tcPr>
          <w:p w14:paraId="412505E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7154E7CF" w14:textId="77777777" w:rsidTr="0064741D">
        <w:trPr>
          <w:trHeight w:val="234"/>
          <w:jc w:val="center"/>
        </w:trPr>
        <w:tc>
          <w:tcPr>
            <w:tcW w:w="2775" w:type="dxa"/>
          </w:tcPr>
          <w:p w14:paraId="4E864055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Skin colour*</w:t>
            </w:r>
          </w:p>
        </w:tc>
        <w:tc>
          <w:tcPr>
            <w:tcW w:w="1547" w:type="dxa"/>
          </w:tcPr>
          <w:p w14:paraId="0F5ECAE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4299F6F3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27A3A09F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4B55AD2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30E0B69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37CA922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0.799</w:t>
            </w:r>
          </w:p>
        </w:tc>
      </w:tr>
      <w:tr w:rsidR="00DC6EC3" w:rsidRPr="00DC6EC3" w14:paraId="0D493CCB" w14:textId="77777777" w:rsidTr="0064741D">
        <w:trPr>
          <w:trHeight w:val="251"/>
          <w:jc w:val="center"/>
        </w:trPr>
        <w:tc>
          <w:tcPr>
            <w:tcW w:w="2775" w:type="dxa"/>
          </w:tcPr>
          <w:p w14:paraId="614DD8A6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White</w:t>
            </w:r>
          </w:p>
        </w:tc>
        <w:tc>
          <w:tcPr>
            <w:tcW w:w="1547" w:type="dxa"/>
          </w:tcPr>
          <w:p w14:paraId="027D3A3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162 (66.1)</w:t>
            </w:r>
          </w:p>
        </w:tc>
        <w:tc>
          <w:tcPr>
            <w:tcW w:w="1547" w:type="dxa"/>
          </w:tcPr>
          <w:p w14:paraId="192FF92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151 (61.9)</w:t>
            </w:r>
          </w:p>
        </w:tc>
        <w:tc>
          <w:tcPr>
            <w:tcW w:w="1548" w:type="dxa"/>
          </w:tcPr>
          <w:p w14:paraId="6075E91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158 (64.8)</w:t>
            </w:r>
          </w:p>
        </w:tc>
        <w:tc>
          <w:tcPr>
            <w:tcW w:w="1547" w:type="dxa"/>
          </w:tcPr>
          <w:p w14:paraId="267D0B3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166 (68.0)</w:t>
            </w:r>
          </w:p>
        </w:tc>
        <w:tc>
          <w:tcPr>
            <w:tcW w:w="1421" w:type="dxa"/>
          </w:tcPr>
          <w:p w14:paraId="2624760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159 (65.2)</w:t>
            </w:r>
          </w:p>
        </w:tc>
        <w:tc>
          <w:tcPr>
            <w:tcW w:w="822" w:type="dxa"/>
          </w:tcPr>
          <w:p w14:paraId="5FD1C39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7BFF4DAA" w14:textId="77777777" w:rsidTr="0064741D">
        <w:trPr>
          <w:trHeight w:val="234"/>
          <w:jc w:val="center"/>
        </w:trPr>
        <w:tc>
          <w:tcPr>
            <w:tcW w:w="2775" w:type="dxa"/>
          </w:tcPr>
          <w:p w14:paraId="4DADEF6B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Black/Brown</w:t>
            </w:r>
          </w:p>
        </w:tc>
        <w:tc>
          <w:tcPr>
            <w:tcW w:w="1547" w:type="dxa"/>
          </w:tcPr>
          <w:p w14:paraId="24C6B42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81 (33.1)</w:t>
            </w:r>
          </w:p>
        </w:tc>
        <w:tc>
          <w:tcPr>
            <w:tcW w:w="1547" w:type="dxa"/>
          </w:tcPr>
          <w:p w14:paraId="75F97B8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92 (37.7)</w:t>
            </w:r>
          </w:p>
        </w:tc>
        <w:tc>
          <w:tcPr>
            <w:tcW w:w="1548" w:type="dxa"/>
          </w:tcPr>
          <w:p w14:paraId="7F03E71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83 (34.0)</w:t>
            </w:r>
          </w:p>
        </w:tc>
        <w:tc>
          <w:tcPr>
            <w:tcW w:w="1547" w:type="dxa"/>
          </w:tcPr>
          <w:p w14:paraId="53C463E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77 (31.6)</w:t>
            </w:r>
          </w:p>
        </w:tc>
        <w:tc>
          <w:tcPr>
            <w:tcW w:w="1421" w:type="dxa"/>
          </w:tcPr>
          <w:p w14:paraId="3039379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81 (33.2)</w:t>
            </w:r>
          </w:p>
        </w:tc>
        <w:tc>
          <w:tcPr>
            <w:tcW w:w="822" w:type="dxa"/>
          </w:tcPr>
          <w:p w14:paraId="1E17395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7325A89F" w14:textId="77777777" w:rsidTr="0064741D">
        <w:trPr>
          <w:trHeight w:val="251"/>
          <w:jc w:val="center"/>
        </w:trPr>
        <w:tc>
          <w:tcPr>
            <w:tcW w:w="2775" w:type="dxa"/>
          </w:tcPr>
          <w:p w14:paraId="0C536028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Yellow/Indigenous</w:t>
            </w:r>
          </w:p>
        </w:tc>
        <w:tc>
          <w:tcPr>
            <w:tcW w:w="1547" w:type="dxa"/>
          </w:tcPr>
          <w:p w14:paraId="759C997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 (0.8)</w:t>
            </w:r>
          </w:p>
        </w:tc>
        <w:tc>
          <w:tcPr>
            <w:tcW w:w="1547" w:type="dxa"/>
          </w:tcPr>
          <w:p w14:paraId="13B99B7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 (0.4)</w:t>
            </w:r>
          </w:p>
        </w:tc>
        <w:tc>
          <w:tcPr>
            <w:tcW w:w="1548" w:type="dxa"/>
          </w:tcPr>
          <w:p w14:paraId="528E07A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 (1.2)</w:t>
            </w:r>
          </w:p>
        </w:tc>
        <w:tc>
          <w:tcPr>
            <w:tcW w:w="1547" w:type="dxa"/>
          </w:tcPr>
          <w:p w14:paraId="2DC8B9A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 (0.4)</w:t>
            </w:r>
          </w:p>
        </w:tc>
        <w:tc>
          <w:tcPr>
            <w:tcW w:w="1421" w:type="dxa"/>
          </w:tcPr>
          <w:p w14:paraId="0887450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 (1.6)</w:t>
            </w:r>
          </w:p>
        </w:tc>
        <w:tc>
          <w:tcPr>
            <w:tcW w:w="822" w:type="dxa"/>
          </w:tcPr>
          <w:p w14:paraId="486F5BE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13B2019" w14:textId="77777777" w:rsidTr="0064741D">
        <w:trPr>
          <w:trHeight w:val="234"/>
          <w:jc w:val="center"/>
        </w:trPr>
        <w:tc>
          <w:tcPr>
            <w:tcW w:w="2775" w:type="dxa"/>
          </w:tcPr>
          <w:p w14:paraId="06C2D7B2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Marital status*</w:t>
            </w:r>
          </w:p>
        </w:tc>
        <w:tc>
          <w:tcPr>
            <w:tcW w:w="1547" w:type="dxa"/>
          </w:tcPr>
          <w:p w14:paraId="7BD98BE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63D9C8C7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34F877CD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3B18B07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3D36998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72AC90C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0.009</w:t>
            </w:r>
          </w:p>
        </w:tc>
      </w:tr>
      <w:tr w:rsidR="00DC6EC3" w:rsidRPr="00DC6EC3" w14:paraId="0639DB74" w14:textId="77777777" w:rsidTr="0064741D">
        <w:trPr>
          <w:trHeight w:val="251"/>
          <w:jc w:val="center"/>
        </w:trPr>
        <w:tc>
          <w:tcPr>
            <w:tcW w:w="2775" w:type="dxa"/>
          </w:tcPr>
          <w:p w14:paraId="344B3806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Single</w:t>
            </w:r>
          </w:p>
        </w:tc>
        <w:tc>
          <w:tcPr>
            <w:tcW w:w="1547" w:type="dxa"/>
          </w:tcPr>
          <w:p w14:paraId="44B108F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134 (54.7)</w:t>
            </w:r>
          </w:p>
        </w:tc>
        <w:tc>
          <w:tcPr>
            <w:tcW w:w="1547" w:type="dxa"/>
          </w:tcPr>
          <w:p w14:paraId="56B1837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136 (55.7)</w:t>
            </w:r>
          </w:p>
        </w:tc>
        <w:tc>
          <w:tcPr>
            <w:tcW w:w="1548" w:type="dxa"/>
          </w:tcPr>
          <w:p w14:paraId="730DF5C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112 (45.9)</w:t>
            </w:r>
          </w:p>
        </w:tc>
        <w:tc>
          <w:tcPr>
            <w:tcW w:w="1547" w:type="dxa"/>
          </w:tcPr>
          <w:p w14:paraId="799AA2F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109 (44.7)</w:t>
            </w:r>
          </w:p>
        </w:tc>
        <w:tc>
          <w:tcPr>
            <w:tcW w:w="1421" w:type="dxa"/>
          </w:tcPr>
          <w:p w14:paraId="3C69D4B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111 (45.5)</w:t>
            </w:r>
          </w:p>
        </w:tc>
        <w:tc>
          <w:tcPr>
            <w:tcW w:w="822" w:type="dxa"/>
          </w:tcPr>
          <w:p w14:paraId="4311356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2908DCC0" w14:textId="77777777" w:rsidTr="0064741D">
        <w:trPr>
          <w:trHeight w:val="234"/>
          <w:jc w:val="center"/>
        </w:trPr>
        <w:tc>
          <w:tcPr>
            <w:tcW w:w="2775" w:type="dxa"/>
          </w:tcPr>
          <w:p w14:paraId="74A4A55D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Married/Stable union</w:t>
            </w:r>
          </w:p>
        </w:tc>
        <w:tc>
          <w:tcPr>
            <w:tcW w:w="1547" w:type="dxa"/>
          </w:tcPr>
          <w:p w14:paraId="6B68D1C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95 (38.8)</w:t>
            </w:r>
          </w:p>
        </w:tc>
        <w:tc>
          <w:tcPr>
            <w:tcW w:w="1547" w:type="dxa"/>
          </w:tcPr>
          <w:p w14:paraId="2F4495D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98 (40.2)</w:t>
            </w:r>
          </w:p>
        </w:tc>
        <w:tc>
          <w:tcPr>
            <w:tcW w:w="1548" w:type="dxa"/>
          </w:tcPr>
          <w:p w14:paraId="753504C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120 (49.2)</w:t>
            </w:r>
          </w:p>
        </w:tc>
        <w:tc>
          <w:tcPr>
            <w:tcW w:w="1547" w:type="dxa"/>
          </w:tcPr>
          <w:p w14:paraId="0E058F4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119 (48.8)</w:t>
            </w:r>
          </w:p>
        </w:tc>
        <w:tc>
          <w:tcPr>
            <w:tcW w:w="1421" w:type="dxa"/>
          </w:tcPr>
          <w:p w14:paraId="06556A6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117 (47.9)</w:t>
            </w:r>
          </w:p>
        </w:tc>
        <w:tc>
          <w:tcPr>
            <w:tcW w:w="822" w:type="dxa"/>
          </w:tcPr>
          <w:p w14:paraId="15DF0D2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3F2C61C9" w14:textId="77777777" w:rsidTr="0064741D">
        <w:trPr>
          <w:trHeight w:val="251"/>
          <w:jc w:val="center"/>
        </w:trPr>
        <w:tc>
          <w:tcPr>
            <w:tcW w:w="2775" w:type="dxa"/>
          </w:tcPr>
          <w:p w14:paraId="54097915" w14:textId="38DD5FBE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</w:t>
            </w:r>
            <w:r w:rsidR="0064741D"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S</w:t>
            </w: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eparated/Divorced/widower/other</w:t>
            </w:r>
          </w:p>
        </w:tc>
        <w:tc>
          <w:tcPr>
            <w:tcW w:w="1547" w:type="dxa"/>
          </w:tcPr>
          <w:p w14:paraId="0A76F17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 (6.5)</w:t>
            </w:r>
          </w:p>
        </w:tc>
        <w:tc>
          <w:tcPr>
            <w:tcW w:w="1547" w:type="dxa"/>
          </w:tcPr>
          <w:p w14:paraId="101A767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10 (4.1)</w:t>
            </w:r>
          </w:p>
        </w:tc>
        <w:tc>
          <w:tcPr>
            <w:tcW w:w="1548" w:type="dxa"/>
          </w:tcPr>
          <w:p w14:paraId="623E8B7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 (4.9)</w:t>
            </w:r>
          </w:p>
        </w:tc>
        <w:tc>
          <w:tcPr>
            <w:tcW w:w="1547" w:type="dxa"/>
          </w:tcPr>
          <w:p w14:paraId="147939D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 (6.5)</w:t>
            </w:r>
          </w:p>
        </w:tc>
        <w:tc>
          <w:tcPr>
            <w:tcW w:w="1421" w:type="dxa"/>
          </w:tcPr>
          <w:p w14:paraId="09AC85E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 (6.6)</w:t>
            </w:r>
          </w:p>
        </w:tc>
        <w:tc>
          <w:tcPr>
            <w:tcW w:w="822" w:type="dxa"/>
          </w:tcPr>
          <w:p w14:paraId="3A99F3D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08EED0C4" w14:textId="77777777" w:rsidTr="0064741D">
        <w:trPr>
          <w:trHeight w:val="234"/>
          <w:jc w:val="center"/>
        </w:trPr>
        <w:tc>
          <w:tcPr>
            <w:tcW w:w="2775" w:type="dxa"/>
          </w:tcPr>
          <w:p w14:paraId="24B03E54" w14:textId="2335BECA" w:rsidR="00C64AC1" w:rsidRPr="00DC6EC3" w:rsidRDefault="00BC48DB" w:rsidP="00C64AC1">
            <w:pPr>
              <w:rPr>
                <w:rFonts w:ascii="Times New Roman" w:hAnsi="Times New Roman"/>
                <w:sz w:val="17"/>
                <w:szCs w:val="17"/>
                <w:highlight w:val="yellow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Per capita income (US$/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month)*</w:t>
            </w:r>
            <w:proofErr w:type="gramEnd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,**</w:t>
            </w:r>
          </w:p>
        </w:tc>
        <w:tc>
          <w:tcPr>
            <w:tcW w:w="1547" w:type="dxa"/>
          </w:tcPr>
          <w:p w14:paraId="1853DBFC" w14:textId="0941FFCB" w:rsidR="00C64AC1" w:rsidRPr="00DC6EC3" w:rsidRDefault="00266475" w:rsidP="00C64F0E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813 (850)</w:t>
            </w:r>
          </w:p>
        </w:tc>
        <w:tc>
          <w:tcPr>
            <w:tcW w:w="1547" w:type="dxa"/>
          </w:tcPr>
          <w:p w14:paraId="642B0040" w14:textId="5D519936" w:rsidR="00C64AC1" w:rsidRPr="00DC6EC3" w:rsidRDefault="00266475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764 (634)</w:t>
            </w:r>
          </w:p>
        </w:tc>
        <w:tc>
          <w:tcPr>
            <w:tcW w:w="1548" w:type="dxa"/>
          </w:tcPr>
          <w:p w14:paraId="60B58FCF" w14:textId="05D7FA21" w:rsidR="00C64AC1" w:rsidRPr="00DC6EC3" w:rsidRDefault="00266475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771 (632)</w:t>
            </w:r>
          </w:p>
        </w:tc>
        <w:tc>
          <w:tcPr>
            <w:tcW w:w="1547" w:type="dxa"/>
          </w:tcPr>
          <w:p w14:paraId="305ADC01" w14:textId="5FADC923" w:rsidR="00C64AC1" w:rsidRPr="00DC6EC3" w:rsidRDefault="00266475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798 (503)</w:t>
            </w:r>
          </w:p>
        </w:tc>
        <w:tc>
          <w:tcPr>
            <w:tcW w:w="1421" w:type="dxa"/>
          </w:tcPr>
          <w:p w14:paraId="28B6EA1B" w14:textId="11276FED" w:rsidR="00C64AC1" w:rsidRPr="00DC6EC3" w:rsidRDefault="00266475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734 (555)</w:t>
            </w:r>
          </w:p>
        </w:tc>
        <w:tc>
          <w:tcPr>
            <w:tcW w:w="822" w:type="dxa"/>
          </w:tcPr>
          <w:p w14:paraId="0C3FDC30" w14:textId="7D7F4DD0" w:rsidR="00C64AC1" w:rsidRPr="00DC6EC3" w:rsidRDefault="00266475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0.917</w:t>
            </w:r>
          </w:p>
        </w:tc>
      </w:tr>
      <w:tr w:rsidR="00DC6EC3" w:rsidRPr="00DC6EC3" w14:paraId="5321CBFE" w14:textId="77777777" w:rsidTr="0064741D">
        <w:trPr>
          <w:trHeight w:val="251"/>
          <w:jc w:val="center"/>
        </w:trPr>
        <w:tc>
          <w:tcPr>
            <w:tcW w:w="2775" w:type="dxa"/>
          </w:tcPr>
          <w:p w14:paraId="4CCBB2F0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Smoking status, n (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%)*</w:t>
            </w:r>
            <w:proofErr w:type="gramEnd"/>
          </w:p>
        </w:tc>
        <w:tc>
          <w:tcPr>
            <w:tcW w:w="1547" w:type="dxa"/>
          </w:tcPr>
          <w:p w14:paraId="3D9C82D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38537FC4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765954FF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5C1EAFD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204C0EC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20E02CC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&lt; 0.001</w:t>
            </w:r>
          </w:p>
        </w:tc>
      </w:tr>
      <w:tr w:rsidR="00DC6EC3" w:rsidRPr="00DC6EC3" w14:paraId="6C5FE7C9" w14:textId="77777777" w:rsidTr="0064741D">
        <w:trPr>
          <w:trHeight w:val="234"/>
          <w:jc w:val="center"/>
        </w:trPr>
        <w:tc>
          <w:tcPr>
            <w:tcW w:w="2775" w:type="dxa"/>
          </w:tcPr>
          <w:p w14:paraId="529BADFB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396E66C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214 (87.3)</w:t>
            </w:r>
          </w:p>
        </w:tc>
        <w:tc>
          <w:tcPr>
            <w:tcW w:w="1547" w:type="dxa"/>
          </w:tcPr>
          <w:p w14:paraId="5B6AA089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207 (84.8)</w:t>
            </w:r>
          </w:p>
        </w:tc>
        <w:tc>
          <w:tcPr>
            <w:tcW w:w="1548" w:type="dxa"/>
          </w:tcPr>
          <w:p w14:paraId="249D8E59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198 (81.1)</w:t>
            </w:r>
          </w:p>
        </w:tc>
        <w:tc>
          <w:tcPr>
            <w:tcW w:w="1547" w:type="dxa"/>
          </w:tcPr>
          <w:p w14:paraId="4B6AB95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191 (78.3)</w:t>
            </w:r>
          </w:p>
        </w:tc>
        <w:tc>
          <w:tcPr>
            <w:tcW w:w="1421" w:type="dxa"/>
          </w:tcPr>
          <w:p w14:paraId="5855CDC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180 (73.8)</w:t>
            </w:r>
          </w:p>
        </w:tc>
        <w:tc>
          <w:tcPr>
            <w:tcW w:w="822" w:type="dxa"/>
          </w:tcPr>
          <w:p w14:paraId="6EC3E61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13880B31" w14:textId="77777777" w:rsidTr="0064741D">
        <w:trPr>
          <w:trHeight w:val="251"/>
          <w:jc w:val="center"/>
        </w:trPr>
        <w:tc>
          <w:tcPr>
            <w:tcW w:w="2775" w:type="dxa"/>
          </w:tcPr>
          <w:p w14:paraId="364BF099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Past</w:t>
            </w:r>
          </w:p>
        </w:tc>
        <w:tc>
          <w:tcPr>
            <w:tcW w:w="1547" w:type="dxa"/>
          </w:tcPr>
          <w:p w14:paraId="1A59EAB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 (8.2)</w:t>
            </w:r>
          </w:p>
        </w:tc>
        <w:tc>
          <w:tcPr>
            <w:tcW w:w="1547" w:type="dxa"/>
          </w:tcPr>
          <w:p w14:paraId="068D11E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26 (10.7)</w:t>
            </w:r>
          </w:p>
        </w:tc>
        <w:tc>
          <w:tcPr>
            <w:tcW w:w="1548" w:type="dxa"/>
          </w:tcPr>
          <w:p w14:paraId="6CF43B4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 (8.2)</w:t>
            </w:r>
          </w:p>
        </w:tc>
        <w:tc>
          <w:tcPr>
            <w:tcW w:w="1547" w:type="dxa"/>
          </w:tcPr>
          <w:p w14:paraId="70922E3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26 (10.7)</w:t>
            </w:r>
          </w:p>
        </w:tc>
        <w:tc>
          <w:tcPr>
            <w:tcW w:w="1421" w:type="dxa"/>
          </w:tcPr>
          <w:p w14:paraId="3304BD4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33 (13.5)</w:t>
            </w:r>
          </w:p>
        </w:tc>
        <w:tc>
          <w:tcPr>
            <w:tcW w:w="822" w:type="dxa"/>
          </w:tcPr>
          <w:p w14:paraId="57DEA5B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7C0A87B" w14:textId="77777777" w:rsidTr="0064741D">
        <w:trPr>
          <w:trHeight w:val="234"/>
          <w:jc w:val="center"/>
        </w:trPr>
        <w:tc>
          <w:tcPr>
            <w:tcW w:w="2775" w:type="dxa"/>
          </w:tcPr>
          <w:p w14:paraId="652202A2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Current</w:t>
            </w:r>
          </w:p>
        </w:tc>
        <w:tc>
          <w:tcPr>
            <w:tcW w:w="1547" w:type="dxa"/>
          </w:tcPr>
          <w:p w14:paraId="64CBE4A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11 (4.5)</w:t>
            </w:r>
          </w:p>
        </w:tc>
        <w:tc>
          <w:tcPr>
            <w:tcW w:w="1547" w:type="dxa"/>
          </w:tcPr>
          <w:p w14:paraId="7D0FD8C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11 (4.5)</w:t>
            </w:r>
          </w:p>
        </w:tc>
        <w:tc>
          <w:tcPr>
            <w:tcW w:w="1548" w:type="dxa"/>
          </w:tcPr>
          <w:p w14:paraId="63FBF24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26 (10.7)</w:t>
            </w:r>
          </w:p>
        </w:tc>
        <w:tc>
          <w:tcPr>
            <w:tcW w:w="1547" w:type="dxa"/>
          </w:tcPr>
          <w:p w14:paraId="538B742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27 (11.0)</w:t>
            </w:r>
          </w:p>
        </w:tc>
        <w:tc>
          <w:tcPr>
            <w:tcW w:w="1421" w:type="dxa"/>
          </w:tcPr>
          <w:p w14:paraId="27F4B40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31 (12.7)</w:t>
            </w:r>
          </w:p>
        </w:tc>
        <w:tc>
          <w:tcPr>
            <w:tcW w:w="822" w:type="dxa"/>
          </w:tcPr>
          <w:p w14:paraId="71AAFD3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5ED0330C" w14:textId="77777777" w:rsidTr="0064741D">
        <w:trPr>
          <w:trHeight w:val="251"/>
          <w:jc w:val="center"/>
        </w:trPr>
        <w:tc>
          <w:tcPr>
            <w:tcW w:w="2775" w:type="dxa"/>
          </w:tcPr>
          <w:p w14:paraId="450C4270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Physical activity, n (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%)*</w:t>
            </w:r>
            <w:proofErr w:type="gramEnd"/>
          </w:p>
        </w:tc>
        <w:tc>
          <w:tcPr>
            <w:tcW w:w="1547" w:type="dxa"/>
          </w:tcPr>
          <w:p w14:paraId="025D8EA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5A36F0A4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08BA981A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7969E3B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6E523EF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6445A4C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0.707</w:t>
            </w:r>
          </w:p>
        </w:tc>
      </w:tr>
      <w:tr w:rsidR="00DC6EC3" w:rsidRPr="00DC6EC3" w14:paraId="272D395A" w14:textId="77777777" w:rsidTr="0064741D">
        <w:trPr>
          <w:trHeight w:val="234"/>
          <w:jc w:val="center"/>
        </w:trPr>
        <w:tc>
          <w:tcPr>
            <w:tcW w:w="2775" w:type="dxa"/>
          </w:tcPr>
          <w:p w14:paraId="744346BF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Inactive</w:t>
            </w:r>
          </w:p>
        </w:tc>
        <w:tc>
          <w:tcPr>
            <w:tcW w:w="1547" w:type="dxa"/>
          </w:tcPr>
          <w:p w14:paraId="53FE031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53 (21.6)</w:t>
            </w:r>
          </w:p>
        </w:tc>
        <w:tc>
          <w:tcPr>
            <w:tcW w:w="1547" w:type="dxa"/>
          </w:tcPr>
          <w:p w14:paraId="52C9BDB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57 (23.4)</w:t>
            </w:r>
          </w:p>
        </w:tc>
        <w:tc>
          <w:tcPr>
            <w:tcW w:w="1548" w:type="dxa"/>
          </w:tcPr>
          <w:p w14:paraId="207FAA9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57 (23.4)</w:t>
            </w:r>
          </w:p>
        </w:tc>
        <w:tc>
          <w:tcPr>
            <w:tcW w:w="1547" w:type="dxa"/>
          </w:tcPr>
          <w:p w14:paraId="5CC1050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55 (22.6)</w:t>
            </w:r>
          </w:p>
        </w:tc>
        <w:tc>
          <w:tcPr>
            <w:tcW w:w="1421" w:type="dxa"/>
          </w:tcPr>
          <w:p w14:paraId="73EBB08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61 (25.0)</w:t>
            </w:r>
          </w:p>
        </w:tc>
        <w:tc>
          <w:tcPr>
            <w:tcW w:w="822" w:type="dxa"/>
          </w:tcPr>
          <w:p w14:paraId="33DFAE4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5BEC774" w14:textId="77777777" w:rsidTr="0064741D">
        <w:trPr>
          <w:trHeight w:val="251"/>
          <w:jc w:val="center"/>
        </w:trPr>
        <w:tc>
          <w:tcPr>
            <w:tcW w:w="2775" w:type="dxa"/>
          </w:tcPr>
          <w:p w14:paraId="0CFDF296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Insufficiently active</w:t>
            </w:r>
          </w:p>
        </w:tc>
        <w:tc>
          <w:tcPr>
            <w:tcW w:w="1547" w:type="dxa"/>
          </w:tcPr>
          <w:p w14:paraId="0550238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55 (22.5)</w:t>
            </w:r>
          </w:p>
        </w:tc>
        <w:tc>
          <w:tcPr>
            <w:tcW w:w="1547" w:type="dxa"/>
          </w:tcPr>
          <w:p w14:paraId="6E6F02D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52 (21.3)</w:t>
            </w:r>
          </w:p>
        </w:tc>
        <w:tc>
          <w:tcPr>
            <w:tcW w:w="1548" w:type="dxa"/>
          </w:tcPr>
          <w:p w14:paraId="33CD29C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54 (22.1)</w:t>
            </w:r>
          </w:p>
        </w:tc>
        <w:tc>
          <w:tcPr>
            <w:tcW w:w="1547" w:type="dxa"/>
          </w:tcPr>
          <w:p w14:paraId="60C7B2B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46 (18.8)</w:t>
            </w:r>
          </w:p>
        </w:tc>
        <w:tc>
          <w:tcPr>
            <w:tcW w:w="1421" w:type="dxa"/>
          </w:tcPr>
          <w:p w14:paraId="682116D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51 (20.9)</w:t>
            </w:r>
          </w:p>
        </w:tc>
        <w:tc>
          <w:tcPr>
            <w:tcW w:w="822" w:type="dxa"/>
          </w:tcPr>
          <w:p w14:paraId="5876EF1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1148D7A8" w14:textId="77777777" w:rsidTr="0064741D">
        <w:trPr>
          <w:trHeight w:val="234"/>
          <w:jc w:val="center"/>
        </w:trPr>
        <w:tc>
          <w:tcPr>
            <w:tcW w:w="2775" w:type="dxa"/>
          </w:tcPr>
          <w:p w14:paraId="62F68A46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Active</w:t>
            </w:r>
          </w:p>
        </w:tc>
        <w:tc>
          <w:tcPr>
            <w:tcW w:w="1547" w:type="dxa"/>
          </w:tcPr>
          <w:p w14:paraId="2723972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137 (55.9)</w:t>
            </w:r>
          </w:p>
        </w:tc>
        <w:tc>
          <w:tcPr>
            <w:tcW w:w="1547" w:type="dxa"/>
          </w:tcPr>
          <w:p w14:paraId="1B6B0A2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135 (55.3)</w:t>
            </w:r>
          </w:p>
        </w:tc>
        <w:tc>
          <w:tcPr>
            <w:tcW w:w="1548" w:type="dxa"/>
          </w:tcPr>
          <w:p w14:paraId="7470BF6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133 (54.5)</w:t>
            </w:r>
          </w:p>
        </w:tc>
        <w:tc>
          <w:tcPr>
            <w:tcW w:w="1547" w:type="dxa"/>
          </w:tcPr>
          <w:p w14:paraId="246C82D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143 (58.6)</w:t>
            </w:r>
          </w:p>
        </w:tc>
        <w:tc>
          <w:tcPr>
            <w:tcW w:w="1421" w:type="dxa"/>
          </w:tcPr>
          <w:p w14:paraId="71E4BF5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132 (54.1)</w:t>
            </w:r>
          </w:p>
        </w:tc>
        <w:tc>
          <w:tcPr>
            <w:tcW w:w="822" w:type="dxa"/>
          </w:tcPr>
          <w:p w14:paraId="6F8D0D6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82B2081" w14:textId="77777777" w:rsidTr="0064741D">
        <w:trPr>
          <w:trHeight w:val="251"/>
          <w:jc w:val="center"/>
        </w:trPr>
        <w:tc>
          <w:tcPr>
            <w:tcW w:w="2775" w:type="dxa"/>
          </w:tcPr>
          <w:p w14:paraId="3285FF68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Obesity </w:t>
            </w:r>
          </w:p>
        </w:tc>
        <w:tc>
          <w:tcPr>
            <w:tcW w:w="1547" w:type="dxa"/>
          </w:tcPr>
          <w:p w14:paraId="59A3F52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0201824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0EEEFFB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01D3B10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313AF27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3D75B84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0.299</w:t>
            </w:r>
          </w:p>
        </w:tc>
      </w:tr>
      <w:tr w:rsidR="00DC6EC3" w:rsidRPr="00DC6EC3" w14:paraId="59DF2A68" w14:textId="77777777" w:rsidTr="0064741D">
        <w:trPr>
          <w:trHeight w:val="251"/>
          <w:jc w:val="center"/>
        </w:trPr>
        <w:tc>
          <w:tcPr>
            <w:tcW w:w="2775" w:type="dxa"/>
          </w:tcPr>
          <w:p w14:paraId="598AF537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42EE1E9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231 (94.3)</w:t>
            </w:r>
          </w:p>
        </w:tc>
        <w:tc>
          <w:tcPr>
            <w:tcW w:w="1547" w:type="dxa"/>
          </w:tcPr>
          <w:p w14:paraId="4418580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227 (93.0)</w:t>
            </w:r>
          </w:p>
        </w:tc>
        <w:tc>
          <w:tcPr>
            <w:tcW w:w="1548" w:type="dxa"/>
          </w:tcPr>
          <w:p w14:paraId="74F4ED5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227 (93.0)</w:t>
            </w:r>
          </w:p>
        </w:tc>
        <w:tc>
          <w:tcPr>
            <w:tcW w:w="1547" w:type="dxa"/>
          </w:tcPr>
          <w:p w14:paraId="7341E75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226 (92.6)</w:t>
            </w:r>
          </w:p>
        </w:tc>
        <w:tc>
          <w:tcPr>
            <w:tcW w:w="1421" w:type="dxa"/>
          </w:tcPr>
          <w:p w14:paraId="4253D7A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224 (91.8)</w:t>
            </w:r>
          </w:p>
        </w:tc>
        <w:tc>
          <w:tcPr>
            <w:tcW w:w="822" w:type="dxa"/>
          </w:tcPr>
          <w:p w14:paraId="2584272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03AB7D6" w14:textId="77777777" w:rsidTr="0064741D">
        <w:trPr>
          <w:trHeight w:val="251"/>
          <w:jc w:val="center"/>
        </w:trPr>
        <w:tc>
          <w:tcPr>
            <w:tcW w:w="2775" w:type="dxa"/>
          </w:tcPr>
          <w:p w14:paraId="616AC1CE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47" w:type="dxa"/>
          </w:tcPr>
          <w:p w14:paraId="5799D68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14 (5.7)</w:t>
            </w:r>
          </w:p>
        </w:tc>
        <w:tc>
          <w:tcPr>
            <w:tcW w:w="1547" w:type="dxa"/>
          </w:tcPr>
          <w:p w14:paraId="43C6BE1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 (7.0)</w:t>
            </w:r>
          </w:p>
        </w:tc>
        <w:tc>
          <w:tcPr>
            <w:tcW w:w="1548" w:type="dxa"/>
          </w:tcPr>
          <w:p w14:paraId="3A77978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 (7.0)</w:t>
            </w:r>
          </w:p>
        </w:tc>
        <w:tc>
          <w:tcPr>
            <w:tcW w:w="1547" w:type="dxa"/>
          </w:tcPr>
          <w:p w14:paraId="18FC023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 (7.4)</w:t>
            </w:r>
          </w:p>
        </w:tc>
        <w:tc>
          <w:tcPr>
            <w:tcW w:w="1421" w:type="dxa"/>
          </w:tcPr>
          <w:p w14:paraId="16ED9CF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 (8.2)</w:t>
            </w:r>
          </w:p>
        </w:tc>
        <w:tc>
          <w:tcPr>
            <w:tcW w:w="822" w:type="dxa"/>
          </w:tcPr>
          <w:p w14:paraId="34ACB22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0A65262" w14:textId="77777777" w:rsidTr="0064741D">
        <w:trPr>
          <w:trHeight w:val="234"/>
          <w:jc w:val="center"/>
        </w:trPr>
        <w:tc>
          <w:tcPr>
            <w:tcW w:w="2775" w:type="dxa"/>
          </w:tcPr>
          <w:p w14:paraId="47AB85C0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Pathological history family</w:t>
            </w:r>
          </w:p>
        </w:tc>
        <w:tc>
          <w:tcPr>
            <w:tcW w:w="1547" w:type="dxa"/>
          </w:tcPr>
          <w:p w14:paraId="1A36FE0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4ABB2B61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097BF8DD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7406FAD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4AD2120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780A5D3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0.093</w:t>
            </w:r>
          </w:p>
        </w:tc>
      </w:tr>
      <w:tr w:rsidR="00DC6EC3" w:rsidRPr="00DC6EC3" w14:paraId="27FA44AC" w14:textId="77777777" w:rsidTr="0064741D">
        <w:trPr>
          <w:trHeight w:val="251"/>
          <w:jc w:val="center"/>
        </w:trPr>
        <w:tc>
          <w:tcPr>
            <w:tcW w:w="2775" w:type="dxa"/>
          </w:tcPr>
          <w:p w14:paraId="47B33FF6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 hypertension</w:t>
            </w:r>
          </w:p>
        </w:tc>
        <w:tc>
          <w:tcPr>
            <w:tcW w:w="1547" w:type="dxa"/>
          </w:tcPr>
          <w:p w14:paraId="42A9895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183 (74.7)</w:t>
            </w:r>
          </w:p>
        </w:tc>
        <w:tc>
          <w:tcPr>
            <w:tcW w:w="1547" w:type="dxa"/>
          </w:tcPr>
          <w:p w14:paraId="7D06F20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169 (69.3)</w:t>
            </w:r>
          </w:p>
        </w:tc>
        <w:tc>
          <w:tcPr>
            <w:tcW w:w="1548" w:type="dxa"/>
          </w:tcPr>
          <w:p w14:paraId="0E7FB01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181 (74.2)</w:t>
            </w:r>
          </w:p>
        </w:tc>
        <w:tc>
          <w:tcPr>
            <w:tcW w:w="1547" w:type="dxa"/>
          </w:tcPr>
          <w:p w14:paraId="5393290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176 (72.1)</w:t>
            </w:r>
          </w:p>
        </w:tc>
        <w:tc>
          <w:tcPr>
            <w:tcW w:w="1421" w:type="dxa"/>
          </w:tcPr>
          <w:p w14:paraId="4F993CF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160 (65.6)</w:t>
            </w:r>
          </w:p>
        </w:tc>
        <w:tc>
          <w:tcPr>
            <w:tcW w:w="822" w:type="dxa"/>
          </w:tcPr>
          <w:p w14:paraId="44C3D61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36A9CB5C" w14:textId="77777777" w:rsidTr="0064741D">
        <w:trPr>
          <w:trHeight w:val="234"/>
          <w:jc w:val="center"/>
        </w:trPr>
        <w:tc>
          <w:tcPr>
            <w:tcW w:w="2775" w:type="dxa"/>
          </w:tcPr>
          <w:p w14:paraId="4729330E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Hypertension</w:t>
            </w:r>
          </w:p>
        </w:tc>
        <w:tc>
          <w:tcPr>
            <w:tcW w:w="1547" w:type="dxa"/>
          </w:tcPr>
          <w:p w14:paraId="12987F3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62 (25.3)</w:t>
            </w:r>
          </w:p>
        </w:tc>
        <w:tc>
          <w:tcPr>
            <w:tcW w:w="1547" w:type="dxa"/>
          </w:tcPr>
          <w:p w14:paraId="7F56619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75 (30.7)</w:t>
            </w:r>
          </w:p>
        </w:tc>
        <w:tc>
          <w:tcPr>
            <w:tcW w:w="1548" w:type="dxa"/>
          </w:tcPr>
          <w:p w14:paraId="2FEA9F3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63 (25.8)</w:t>
            </w:r>
          </w:p>
        </w:tc>
        <w:tc>
          <w:tcPr>
            <w:tcW w:w="1547" w:type="dxa"/>
          </w:tcPr>
          <w:p w14:paraId="56EA03A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68 (27.9)</w:t>
            </w:r>
          </w:p>
        </w:tc>
        <w:tc>
          <w:tcPr>
            <w:tcW w:w="1421" w:type="dxa"/>
          </w:tcPr>
          <w:p w14:paraId="6A99EF6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84 (34.4)</w:t>
            </w:r>
          </w:p>
        </w:tc>
        <w:tc>
          <w:tcPr>
            <w:tcW w:w="822" w:type="dxa"/>
          </w:tcPr>
          <w:p w14:paraId="2E816FC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C506240" w14:textId="77777777" w:rsidTr="0064741D">
        <w:trPr>
          <w:trHeight w:val="251"/>
          <w:jc w:val="center"/>
        </w:trPr>
        <w:tc>
          <w:tcPr>
            <w:tcW w:w="2775" w:type="dxa"/>
          </w:tcPr>
          <w:p w14:paraId="2AEB4664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Energy intake (kcal/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day)*</w:t>
            </w:r>
            <w:proofErr w:type="gramEnd"/>
          </w:p>
        </w:tc>
        <w:tc>
          <w:tcPr>
            <w:tcW w:w="1547" w:type="dxa"/>
          </w:tcPr>
          <w:p w14:paraId="1EF8262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2307.4 (955.1)</w:t>
            </w:r>
          </w:p>
        </w:tc>
        <w:tc>
          <w:tcPr>
            <w:tcW w:w="1547" w:type="dxa"/>
          </w:tcPr>
          <w:p w14:paraId="30DB4B2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2275.7 (774.4)</w:t>
            </w:r>
          </w:p>
        </w:tc>
        <w:tc>
          <w:tcPr>
            <w:tcW w:w="1548" w:type="dxa"/>
          </w:tcPr>
          <w:p w14:paraId="67DEF37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2412.2 (943.8)</w:t>
            </w:r>
          </w:p>
        </w:tc>
        <w:tc>
          <w:tcPr>
            <w:tcW w:w="1547" w:type="dxa"/>
          </w:tcPr>
          <w:p w14:paraId="6F2F872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2371.1 (879.4)</w:t>
            </w:r>
          </w:p>
        </w:tc>
        <w:tc>
          <w:tcPr>
            <w:tcW w:w="1421" w:type="dxa"/>
          </w:tcPr>
          <w:p w14:paraId="0D5FE7D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2252.4 (943.9)</w:t>
            </w:r>
          </w:p>
        </w:tc>
        <w:tc>
          <w:tcPr>
            <w:tcW w:w="822" w:type="dxa"/>
          </w:tcPr>
          <w:p w14:paraId="334DD77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0.077</w:t>
            </w:r>
          </w:p>
        </w:tc>
      </w:tr>
      <w:tr w:rsidR="00DC6EC3" w:rsidRPr="00DC6EC3" w14:paraId="75FD2922" w14:textId="77777777" w:rsidTr="0064741D">
        <w:trPr>
          <w:trHeight w:val="234"/>
          <w:jc w:val="center"/>
        </w:trPr>
        <w:tc>
          <w:tcPr>
            <w:tcW w:w="2775" w:type="dxa"/>
          </w:tcPr>
          <w:p w14:paraId="42D5FF8D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Macronutrients (% 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energy)*</w:t>
            </w:r>
            <w:proofErr w:type="gramEnd"/>
          </w:p>
        </w:tc>
        <w:tc>
          <w:tcPr>
            <w:tcW w:w="1547" w:type="dxa"/>
          </w:tcPr>
          <w:p w14:paraId="26B996F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38E089C5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19122BD3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69280EA6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40C6DDB5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283435B5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11C7747" w14:textId="77777777" w:rsidTr="0064741D">
        <w:trPr>
          <w:trHeight w:val="251"/>
          <w:jc w:val="center"/>
        </w:trPr>
        <w:tc>
          <w:tcPr>
            <w:tcW w:w="2775" w:type="dxa"/>
          </w:tcPr>
          <w:p w14:paraId="0C1FE907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Carbohydrate</w:t>
            </w:r>
          </w:p>
        </w:tc>
        <w:tc>
          <w:tcPr>
            <w:tcW w:w="1547" w:type="dxa"/>
          </w:tcPr>
          <w:p w14:paraId="3F3B65C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48.0 (11.1)</w:t>
            </w:r>
          </w:p>
        </w:tc>
        <w:tc>
          <w:tcPr>
            <w:tcW w:w="1547" w:type="dxa"/>
          </w:tcPr>
          <w:p w14:paraId="64BC013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47.5 (9.5)</w:t>
            </w:r>
          </w:p>
        </w:tc>
        <w:tc>
          <w:tcPr>
            <w:tcW w:w="1548" w:type="dxa"/>
          </w:tcPr>
          <w:p w14:paraId="1B86B1B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47.6 (8.5)</w:t>
            </w:r>
          </w:p>
        </w:tc>
        <w:tc>
          <w:tcPr>
            <w:tcW w:w="1547" w:type="dxa"/>
          </w:tcPr>
          <w:p w14:paraId="195C3EB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46.7 (9.0)</w:t>
            </w:r>
          </w:p>
        </w:tc>
        <w:tc>
          <w:tcPr>
            <w:tcW w:w="1421" w:type="dxa"/>
          </w:tcPr>
          <w:p w14:paraId="02DF347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45.8 (9.1)</w:t>
            </w:r>
          </w:p>
        </w:tc>
        <w:tc>
          <w:tcPr>
            <w:tcW w:w="822" w:type="dxa"/>
          </w:tcPr>
          <w:p w14:paraId="47ECC3B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0.079</w:t>
            </w:r>
          </w:p>
        </w:tc>
      </w:tr>
      <w:tr w:rsidR="00DC6EC3" w:rsidRPr="00DC6EC3" w14:paraId="42A5E078" w14:textId="77777777" w:rsidTr="0064741D">
        <w:trPr>
          <w:trHeight w:val="234"/>
          <w:jc w:val="center"/>
        </w:trPr>
        <w:tc>
          <w:tcPr>
            <w:tcW w:w="2775" w:type="dxa"/>
          </w:tcPr>
          <w:p w14:paraId="1C18DA0D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Protein</w:t>
            </w:r>
          </w:p>
        </w:tc>
        <w:tc>
          <w:tcPr>
            <w:tcW w:w="1547" w:type="dxa"/>
          </w:tcPr>
          <w:p w14:paraId="0071F6D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18.4 (6.2)</w:t>
            </w:r>
          </w:p>
        </w:tc>
        <w:tc>
          <w:tcPr>
            <w:tcW w:w="1547" w:type="dxa"/>
          </w:tcPr>
          <w:p w14:paraId="2F17994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18.0 (4.7)</w:t>
            </w:r>
          </w:p>
        </w:tc>
        <w:tc>
          <w:tcPr>
            <w:tcW w:w="1548" w:type="dxa"/>
          </w:tcPr>
          <w:p w14:paraId="3761213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18.0 (4.2)</w:t>
            </w:r>
          </w:p>
        </w:tc>
        <w:tc>
          <w:tcPr>
            <w:tcW w:w="1547" w:type="dxa"/>
          </w:tcPr>
          <w:p w14:paraId="24437B0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17.9 (4.4)</w:t>
            </w:r>
          </w:p>
        </w:tc>
        <w:tc>
          <w:tcPr>
            <w:tcW w:w="1421" w:type="dxa"/>
          </w:tcPr>
          <w:p w14:paraId="4BD3A77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17.5 (4.1)</w:t>
            </w:r>
          </w:p>
        </w:tc>
        <w:tc>
          <w:tcPr>
            <w:tcW w:w="822" w:type="dxa"/>
          </w:tcPr>
          <w:p w14:paraId="11CB631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0.348</w:t>
            </w:r>
          </w:p>
        </w:tc>
      </w:tr>
      <w:tr w:rsidR="00DC6EC3" w:rsidRPr="00DC6EC3" w14:paraId="7B5F37E1" w14:textId="77777777" w:rsidTr="0064741D">
        <w:trPr>
          <w:trHeight w:val="251"/>
          <w:jc w:val="center"/>
        </w:trPr>
        <w:tc>
          <w:tcPr>
            <w:tcW w:w="2775" w:type="dxa"/>
          </w:tcPr>
          <w:p w14:paraId="70A13761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Fat</w:t>
            </w:r>
          </w:p>
        </w:tc>
        <w:tc>
          <w:tcPr>
            <w:tcW w:w="1547" w:type="dxa"/>
          </w:tcPr>
          <w:p w14:paraId="73D671A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33.0 (9.1)</w:t>
            </w:r>
          </w:p>
        </w:tc>
        <w:tc>
          <w:tcPr>
            <w:tcW w:w="1547" w:type="dxa"/>
          </w:tcPr>
          <w:p w14:paraId="04D2353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33.2 (7.4)</w:t>
            </w:r>
          </w:p>
        </w:tc>
        <w:tc>
          <w:tcPr>
            <w:tcW w:w="1548" w:type="dxa"/>
          </w:tcPr>
          <w:p w14:paraId="0F4F241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32.9 (6.9)</w:t>
            </w:r>
          </w:p>
        </w:tc>
        <w:tc>
          <w:tcPr>
            <w:tcW w:w="1547" w:type="dxa"/>
          </w:tcPr>
          <w:p w14:paraId="6A2956C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33.4 (6.9)</w:t>
            </w:r>
          </w:p>
        </w:tc>
        <w:tc>
          <w:tcPr>
            <w:tcW w:w="1421" w:type="dxa"/>
          </w:tcPr>
          <w:p w14:paraId="4EF3263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33.3 (7.1)</w:t>
            </w:r>
          </w:p>
        </w:tc>
        <w:tc>
          <w:tcPr>
            <w:tcW w:w="822" w:type="dxa"/>
          </w:tcPr>
          <w:p w14:paraId="610E444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0.966</w:t>
            </w:r>
          </w:p>
        </w:tc>
      </w:tr>
      <w:tr w:rsidR="00DC6EC3" w:rsidRPr="00DC6EC3" w14:paraId="5B4F8A0E" w14:textId="77777777" w:rsidTr="0064741D">
        <w:trPr>
          <w:trHeight w:val="251"/>
          <w:jc w:val="center"/>
        </w:trPr>
        <w:tc>
          <w:tcPr>
            <w:tcW w:w="2775" w:type="dxa"/>
          </w:tcPr>
          <w:p w14:paraId="0EEFA0E3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Alcohol (% 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energy)*</w:t>
            </w:r>
            <w:proofErr w:type="gramEnd"/>
          </w:p>
        </w:tc>
        <w:tc>
          <w:tcPr>
            <w:tcW w:w="1547" w:type="dxa"/>
          </w:tcPr>
          <w:p w14:paraId="19FBD88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0.5 (0.7)</w:t>
            </w:r>
          </w:p>
        </w:tc>
        <w:tc>
          <w:tcPr>
            <w:tcW w:w="1547" w:type="dxa"/>
          </w:tcPr>
          <w:p w14:paraId="6DAF093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1.3 (2.1)</w:t>
            </w:r>
          </w:p>
        </w:tc>
        <w:tc>
          <w:tcPr>
            <w:tcW w:w="1548" w:type="dxa"/>
          </w:tcPr>
          <w:p w14:paraId="6F00553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1.5 (1.6)</w:t>
            </w:r>
          </w:p>
        </w:tc>
        <w:tc>
          <w:tcPr>
            <w:tcW w:w="1547" w:type="dxa"/>
          </w:tcPr>
          <w:p w14:paraId="7AD23D0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2.1 (2.2)</w:t>
            </w:r>
          </w:p>
        </w:tc>
        <w:tc>
          <w:tcPr>
            <w:tcW w:w="1421" w:type="dxa"/>
          </w:tcPr>
          <w:p w14:paraId="6E7B2C5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3.4 (4.1)</w:t>
            </w:r>
          </w:p>
        </w:tc>
        <w:tc>
          <w:tcPr>
            <w:tcW w:w="822" w:type="dxa"/>
          </w:tcPr>
          <w:p w14:paraId="06613C3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&lt; 0.001</w:t>
            </w:r>
          </w:p>
        </w:tc>
      </w:tr>
      <w:tr w:rsidR="00DC6EC3" w:rsidRPr="00DC6EC3" w14:paraId="62CBB991" w14:textId="77777777" w:rsidTr="0064741D">
        <w:trPr>
          <w:trHeight w:val="251"/>
          <w:jc w:val="center"/>
        </w:trPr>
        <w:tc>
          <w:tcPr>
            <w:tcW w:w="2775" w:type="dxa"/>
          </w:tcPr>
          <w:p w14:paraId="15701BE5" w14:textId="0CEC5F2D" w:rsidR="00C64AC1" w:rsidRPr="00DC6EC3" w:rsidRDefault="00A04602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H</w:t>
            </w:r>
            <w:r w:rsidR="00C64AC1" w:rsidRPr="00DC6EC3">
              <w:rPr>
                <w:rFonts w:ascii="Times New Roman" w:hAnsi="Times New Roman"/>
                <w:sz w:val="17"/>
                <w:szCs w:val="17"/>
                <w:lang w:val="en-GB"/>
              </w:rPr>
              <w:t>ypertension incident</w:t>
            </w:r>
          </w:p>
        </w:tc>
        <w:tc>
          <w:tcPr>
            <w:tcW w:w="1547" w:type="dxa"/>
          </w:tcPr>
          <w:p w14:paraId="08EAEDB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37AF6BC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5FC6EF1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6DCEFC8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38B9AEB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467071D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0.771</w:t>
            </w:r>
          </w:p>
        </w:tc>
      </w:tr>
      <w:tr w:rsidR="00DC6EC3" w:rsidRPr="00DC6EC3" w14:paraId="17ADE629" w14:textId="77777777" w:rsidTr="0064741D">
        <w:trPr>
          <w:trHeight w:val="251"/>
          <w:jc w:val="center"/>
        </w:trPr>
        <w:tc>
          <w:tcPr>
            <w:tcW w:w="2775" w:type="dxa"/>
          </w:tcPr>
          <w:p w14:paraId="3C9ACA90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1959DCD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173 (70.6)</w:t>
            </w:r>
          </w:p>
        </w:tc>
        <w:tc>
          <w:tcPr>
            <w:tcW w:w="1547" w:type="dxa"/>
          </w:tcPr>
          <w:p w14:paraId="277903F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176 (72.1)</w:t>
            </w:r>
          </w:p>
        </w:tc>
        <w:tc>
          <w:tcPr>
            <w:tcW w:w="1548" w:type="dxa"/>
          </w:tcPr>
          <w:p w14:paraId="689AAE0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161 (66.0)</w:t>
            </w:r>
          </w:p>
        </w:tc>
        <w:tc>
          <w:tcPr>
            <w:tcW w:w="1547" w:type="dxa"/>
          </w:tcPr>
          <w:p w14:paraId="1112B6A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168 (68.8)</w:t>
            </w:r>
          </w:p>
        </w:tc>
        <w:tc>
          <w:tcPr>
            <w:tcW w:w="1421" w:type="dxa"/>
          </w:tcPr>
          <w:p w14:paraId="15F51CE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173 (70.9)</w:t>
            </w:r>
          </w:p>
        </w:tc>
        <w:tc>
          <w:tcPr>
            <w:tcW w:w="822" w:type="dxa"/>
          </w:tcPr>
          <w:p w14:paraId="7762784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F7D9082" w14:textId="77777777" w:rsidTr="0064741D">
        <w:trPr>
          <w:trHeight w:val="251"/>
          <w:jc w:val="center"/>
        </w:trPr>
        <w:tc>
          <w:tcPr>
            <w:tcW w:w="2775" w:type="dxa"/>
          </w:tcPr>
          <w:p w14:paraId="056371C3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47" w:type="dxa"/>
          </w:tcPr>
          <w:p w14:paraId="5310088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72 (29.4)</w:t>
            </w:r>
          </w:p>
        </w:tc>
        <w:tc>
          <w:tcPr>
            <w:tcW w:w="1547" w:type="dxa"/>
          </w:tcPr>
          <w:p w14:paraId="2923EFD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68 (27.9)</w:t>
            </w:r>
          </w:p>
        </w:tc>
        <w:tc>
          <w:tcPr>
            <w:tcW w:w="1548" w:type="dxa"/>
          </w:tcPr>
          <w:p w14:paraId="62B5124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83 (34.0)</w:t>
            </w:r>
          </w:p>
        </w:tc>
        <w:tc>
          <w:tcPr>
            <w:tcW w:w="1547" w:type="dxa"/>
          </w:tcPr>
          <w:p w14:paraId="578AFB5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76 (31.2)</w:t>
            </w:r>
          </w:p>
        </w:tc>
        <w:tc>
          <w:tcPr>
            <w:tcW w:w="1421" w:type="dxa"/>
          </w:tcPr>
          <w:p w14:paraId="09D938B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71 (29.1)</w:t>
            </w:r>
          </w:p>
        </w:tc>
        <w:tc>
          <w:tcPr>
            <w:tcW w:w="822" w:type="dxa"/>
          </w:tcPr>
          <w:p w14:paraId="6D624EF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2CB60A7F" w14:textId="77777777" w:rsidTr="0064741D">
        <w:trPr>
          <w:trHeight w:val="234"/>
          <w:jc w:val="center"/>
        </w:trPr>
        <w:tc>
          <w:tcPr>
            <w:tcW w:w="2775" w:type="dxa"/>
          </w:tcPr>
          <w:p w14:paraId="3F1DBF71" w14:textId="168774D3" w:rsidR="00C64AC1" w:rsidRPr="00DC6EC3" w:rsidRDefault="00A04602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Type 2 d</w:t>
            </w:r>
            <w:r w:rsidR="00C64AC1" w:rsidRPr="00DC6EC3">
              <w:rPr>
                <w:rFonts w:ascii="Times New Roman" w:hAnsi="Times New Roman"/>
                <w:sz w:val="17"/>
                <w:szCs w:val="17"/>
                <w:lang w:val="en-GB"/>
              </w:rPr>
              <w:t>iabetes</w:t>
            </w:r>
          </w:p>
        </w:tc>
        <w:tc>
          <w:tcPr>
            <w:tcW w:w="1547" w:type="dxa"/>
          </w:tcPr>
          <w:p w14:paraId="7346216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647C2D9B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0AEE6E5A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780C1A6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035DEBF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453210A9" w14:textId="77777777" w:rsidR="00C64AC1" w:rsidRPr="00DC6EC3" w:rsidRDefault="00C64AC1" w:rsidP="00C64AC1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0.092</w:t>
            </w:r>
          </w:p>
        </w:tc>
      </w:tr>
      <w:tr w:rsidR="00DC6EC3" w:rsidRPr="00DC6EC3" w14:paraId="40408960" w14:textId="77777777" w:rsidTr="0064741D">
        <w:trPr>
          <w:trHeight w:val="251"/>
          <w:jc w:val="center"/>
        </w:trPr>
        <w:tc>
          <w:tcPr>
            <w:tcW w:w="2775" w:type="dxa"/>
          </w:tcPr>
          <w:p w14:paraId="5EBD8194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2720E3A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242 (98.8)</w:t>
            </w:r>
          </w:p>
        </w:tc>
        <w:tc>
          <w:tcPr>
            <w:tcW w:w="1547" w:type="dxa"/>
          </w:tcPr>
          <w:p w14:paraId="33C981A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239 (97.9)</w:t>
            </w:r>
          </w:p>
        </w:tc>
        <w:tc>
          <w:tcPr>
            <w:tcW w:w="1548" w:type="dxa"/>
          </w:tcPr>
          <w:p w14:paraId="548018F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240 (98.4)</w:t>
            </w:r>
          </w:p>
        </w:tc>
        <w:tc>
          <w:tcPr>
            <w:tcW w:w="1547" w:type="dxa"/>
          </w:tcPr>
          <w:p w14:paraId="514BB7F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239 (98.0)</w:t>
            </w:r>
          </w:p>
        </w:tc>
        <w:tc>
          <w:tcPr>
            <w:tcW w:w="1421" w:type="dxa"/>
          </w:tcPr>
          <w:p w14:paraId="60DE5E7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235 (96.3)</w:t>
            </w:r>
          </w:p>
        </w:tc>
        <w:tc>
          <w:tcPr>
            <w:tcW w:w="822" w:type="dxa"/>
          </w:tcPr>
          <w:p w14:paraId="4DDA06B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5533592F" w14:textId="77777777" w:rsidTr="0064741D">
        <w:trPr>
          <w:trHeight w:val="234"/>
          <w:jc w:val="center"/>
        </w:trPr>
        <w:tc>
          <w:tcPr>
            <w:tcW w:w="2775" w:type="dxa"/>
          </w:tcPr>
          <w:p w14:paraId="06E2FB20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47" w:type="dxa"/>
          </w:tcPr>
          <w:p w14:paraId="4CC8A68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 (1.2)</w:t>
            </w:r>
          </w:p>
        </w:tc>
        <w:tc>
          <w:tcPr>
            <w:tcW w:w="1547" w:type="dxa"/>
          </w:tcPr>
          <w:p w14:paraId="48A99A2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 (2.1)</w:t>
            </w:r>
          </w:p>
        </w:tc>
        <w:tc>
          <w:tcPr>
            <w:tcW w:w="1548" w:type="dxa"/>
          </w:tcPr>
          <w:p w14:paraId="2D8CAA5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 (1.6)</w:t>
            </w:r>
          </w:p>
        </w:tc>
        <w:tc>
          <w:tcPr>
            <w:tcW w:w="1547" w:type="dxa"/>
          </w:tcPr>
          <w:p w14:paraId="086F4DA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 (2.0)</w:t>
            </w:r>
          </w:p>
        </w:tc>
        <w:tc>
          <w:tcPr>
            <w:tcW w:w="1421" w:type="dxa"/>
          </w:tcPr>
          <w:p w14:paraId="3101EFA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 (3.7)</w:t>
            </w:r>
          </w:p>
        </w:tc>
        <w:tc>
          <w:tcPr>
            <w:tcW w:w="822" w:type="dxa"/>
          </w:tcPr>
          <w:p w14:paraId="3253D58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5574CB10" w14:textId="77777777" w:rsidTr="0064741D">
        <w:trPr>
          <w:trHeight w:val="251"/>
          <w:jc w:val="center"/>
        </w:trPr>
        <w:tc>
          <w:tcPr>
            <w:tcW w:w="2775" w:type="dxa"/>
          </w:tcPr>
          <w:p w14:paraId="2DF1424E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Hypercholesterolemia</w:t>
            </w:r>
          </w:p>
        </w:tc>
        <w:tc>
          <w:tcPr>
            <w:tcW w:w="1547" w:type="dxa"/>
          </w:tcPr>
          <w:p w14:paraId="1B89893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06611B5C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566343E1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392FF61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7FFFB02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0F15E16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0.763</w:t>
            </w:r>
          </w:p>
        </w:tc>
      </w:tr>
      <w:tr w:rsidR="00DC6EC3" w:rsidRPr="00DC6EC3" w14:paraId="547427F2" w14:textId="77777777" w:rsidTr="0064741D">
        <w:trPr>
          <w:trHeight w:val="234"/>
          <w:jc w:val="center"/>
        </w:trPr>
        <w:tc>
          <w:tcPr>
            <w:tcW w:w="2775" w:type="dxa"/>
          </w:tcPr>
          <w:p w14:paraId="7C9F09D0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7C486B1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212 (86.5)</w:t>
            </w:r>
          </w:p>
        </w:tc>
        <w:tc>
          <w:tcPr>
            <w:tcW w:w="1547" w:type="dxa"/>
          </w:tcPr>
          <w:p w14:paraId="01406AC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224 (91.8)</w:t>
            </w:r>
          </w:p>
        </w:tc>
        <w:tc>
          <w:tcPr>
            <w:tcW w:w="1548" w:type="dxa"/>
          </w:tcPr>
          <w:p w14:paraId="1F4D3B0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212 (86.9)</w:t>
            </w:r>
          </w:p>
        </w:tc>
        <w:tc>
          <w:tcPr>
            <w:tcW w:w="1547" w:type="dxa"/>
          </w:tcPr>
          <w:p w14:paraId="70DE09C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211 (86.5)</w:t>
            </w:r>
          </w:p>
        </w:tc>
        <w:tc>
          <w:tcPr>
            <w:tcW w:w="1421" w:type="dxa"/>
          </w:tcPr>
          <w:p w14:paraId="112A104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220 (90.2)</w:t>
            </w:r>
          </w:p>
        </w:tc>
        <w:tc>
          <w:tcPr>
            <w:tcW w:w="822" w:type="dxa"/>
          </w:tcPr>
          <w:p w14:paraId="15BED16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D2BF7EA" w14:textId="77777777" w:rsidTr="0064741D">
        <w:trPr>
          <w:trHeight w:val="251"/>
          <w:jc w:val="center"/>
        </w:trPr>
        <w:tc>
          <w:tcPr>
            <w:tcW w:w="2775" w:type="dxa"/>
          </w:tcPr>
          <w:p w14:paraId="072D4C5A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47" w:type="dxa"/>
          </w:tcPr>
          <w:p w14:paraId="6FD6DF9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33 (13.50</w:t>
            </w:r>
          </w:p>
        </w:tc>
        <w:tc>
          <w:tcPr>
            <w:tcW w:w="1547" w:type="dxa"/>
          </w:tcPr>
          <w:p w14:paraId="214C042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 (8.2)</w:t>
            </w:r>
          </w:p>
        </w:tc>
        <w:tc>
          <w:tcPr>
            <w:tcW w:w="1548" w:type="dxa"/>
          </w:tcPr>
          <w:p w14:paraId="7C48792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32 (13.1)</w:t>
            </w:r>
          </w:p>
        </w:tc>
        <w:tc>
          <w:tcPr>
            <w:tcW w:w="1547" w:type="dxa"/>
          </w:tcPr>
          <w:p w14:paraId="035D9CD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33 (15.5)</w:t>
            </w:r>
          </w:p>
        </w:tc>
        <w:tc>
          <w:tcPr>
            <w:tcW w:w="1421" w:type="dxa"/>
          </w:tcPr>
          <w:p w14:paraId="3957011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24 (9.8)</w:t>
            </w:r>
          </w:p>
        </w:tc>
        <w:tc>
          <w:tcPr>
            <w:tcW w:w="822" w:type="dxa"/>
          </w:tcPr>
          <w:p w14:paraId="59D14AB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3E2D1D56" w14:textId="77777777" w:rsidTr="0064741D">
        <w:trPr>
          <w:trHeight w:val="234"/>
          <w:jc w:val="center"/>
        </w:trPr>
        <w:tc>
          <w:tcPr>
            <w:tcW w:w="2775" w:type="dxa"/>
          </w:tcPr>
          <w:p w14:paraId="2AD2B702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Hypertriglyceridemia</w:t>
            </w:r>
          </w:p>
        </w:tc>
        <w:tc>
          <w:tcPr>
            <w:tcW w:w="1547" w:type="dxa"/>
          </w:tcPr>
          <w:p w14:paraId="70C389E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188DB238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8" w:type="dxa"/>
          </w:tcPr>
          <w:p w14:paraId="0EFABF6D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47" w:type="dxa"/>
          </w:tcPr>
          <w:p w14:paraId="448E6B1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21" w:type="dxa"/>
          </w:tcPr>
          <w:p w14:paraId="26AF884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22" w:type="dxa"/>
          </w:tcPr>
          <w:p w14:paraId="370B0E3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0.525</w:t>
            </w:r>
          </w:p>
        </w:tc>
      </w:tr>
      <w:tr w:rsidR="00DC6EC3" w:rsidRPr="00DC6EC3" w14:paraId="134A49FA" w14:textId="77777777" w:rsidTr="0064741D">
        <w:trPr>
          <w:trHeight w:val="251"/>
          <w:jc w:val="center"/>
        </w:trPr>
        <w:tc>
          <w:tcPr>
            <w:tcW w:w="2775" w:type="dxa"/>
          </w:tcPr>
          <w:p w14:paraId="63CB3F69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47" w:type="dxa"/>
          </w:tcPr>
          <w:p w14:paraId="074C90D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228 (93.1)</w:t>
            </w:r>
          </w:p>
        </w:tc>
        <w:tc>
          <w:tcPr>
            <w:tcW w:w="1547" w:type="dxa"/>
          </w:tcPr>
          <w:p w14:paraId="1F5C441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234 (95.9)</w:t>
            </w:r>
          </w:p>
        </w:tc>
        <w:tc>
          <w:tcPr>
            <w:tcW w:w="1548" w:type="dxa"/>
          </w:tcPr>
          <w:p w14:paraId="31AD1FF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235 (96.3)</w:t>
            </w:r>
          </w:p>
        </w:tc>
        <w:tc>
          <w:tcPr>
            <w:tcW w:w="1547" w:type="dxa"/>
          </w:tcPr>
          <w:p w14:paraId="59B0190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229 (93.8)</w:t>
            </w:r>
          </w:p>
        </w:tc>
        <w:tc>
          <w:tcPr>
            <w:tcW w:w="1421" w:type="dxa"/>
          </w:tcPr>
          <w:p w14:paraId="53BBFFC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233 (95.5)</w:t>
            </w:r>
          </w:p>
        </w:tc>
        <w:tc>
          <w:tcPr>
            <w:tcW w:w="822" w:type="dxa"/>
          </w:tcPr>
          <w:p w14:paraId="6E50228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7F7A9654" w14:textId="77777777" w:rsidTr="0064741D">
        <w:trPr>
          <w:trHeight w:val="234"/>
          <w:jc w:val="center"/>
        </w:trPr>
        <w:tc>
          <w:tcPr>
            <w:tcW w:w="2775" w:type="dxa"/>
            <w:tcBorders>
              <w:bottom w:val="single" w:sz="4" w:space="0" w:color="auto"/>
            </w:tcBorders>
          </w:tcPr>
          <w:p w14:paraId="2404ABB4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623BCE7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 (6.9)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2B6D70C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10 (4.1)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08CFE5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 (3.7)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5C069E0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 (6.2)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4E982D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11 (4.5)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D4DDF4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</w:tbl>
    <w:p w14:paraId="1CE60CEE" w14:textId="77777777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Q1, first quintile; Q2, second quintile; Q3, third quintile; Q4, fourth quintile; Q5, fifth quintile. </w:t>
      </w:r>
    </w:p>
    <w:p w14:paraId="408AB60A" w14:textId="77777777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* Data are mean (standard deviation) or absolute frequency (relative frequency in %). </w:t>
      </w:r>
    </w:p>
    <w:p w14:paraId="0876A06A" w14:textId="77777777" w:rsidR="002431F9" w:rsidRPr="00DC6EC3" w:rsidRDefault="002431F9" w:rsidP="002431F9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** </w:t>
      </w:r>
      <w:r w:rsidRPr="00DC6EC3">
        <w:rPr>
          <w:rFonts w:ascii="Times New Roman" w:eastAsia="Arial" w:hAnsi="Times New Roman" w:cs="Times New Roman"/>
          <w:i/>
          <w:iCs/>
          <w:sz w:val="20"/>
          <w:szCs w:val="20"/>
          <w:lang w:val="en-GB" w:eastAsia="pt-BR"/>
        </w:rPr>
        <w:t>Per capita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income: 1 US$ (Dollar) = 5.27 R$ (Real – official currency in Brazil) in 2</w:t>
      </w:r>
      <w:r w:rsidRPr="00DC6EC3">
        <w:rPr>
          <w:rFonts w:ascii="Times New Roman" w:eastAsia="Arial" w:hAnsi="Times New Roman" w:cs="Times New Roman"/>
          <w:sz w:val="20"/>
          <w:szCs w:val="20"/>
          <w:vertAlign w:val="superscript"/>
          <w:lang w:val="en-GB" w:eastAsia="pt-BR"/>
        </w:rPr>
        <w:t>nd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April 2020.</w:t>
      </w:r>
    </w:p>
    <w:p w14:paraId="24768496" w14:textId="6A292E4D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vertAlign w:val="superscript"/>
          <w:lang w:val="en-GB" w:eastAsia="pt-BR"/>
        </w:rPr>
        <w:t>†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</w:t>
      </w:r>
      <w:r w:rsidRPr="00DC6EC3">
        <w:rPr>
          <w:rFonts w:ascii="Times New Roman" w:eastAsia="Arial" w:hAnsi="Times New Roman" w:cs="Times New Roman"/>
          <w:i/>
          <w:sz w:val="20"/>
          <w:szCs w:val="20"/>
          <w:lang w:val="en-GB" w:eastAsia="pt-BR"/>
        </w:rPr>
        <w:t>P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values according to trend chi-square test (categorical variables) or Anova or </w:t>
      </w:r>
      <w:r w:rsidR="0064741D"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>Kruskal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-Wallis test (continuous variables) when appropriate.  </w:t>
      </w:r>
    </w:p>
    <w:p w14:paraId="71C937FE" w14:textId="77777777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</w:pPr>
    </w:p>
    <w:p w14:paraId="4F7612BE" w14:textId="77777777" w:rsidR="00C64AC1" w:rsidRPr="00DC6EC3" w:rsidRDefault="00C64AC1" w:rsidP="00C64AC1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  <w:br w:type="page"/>
      </w:r>
    </w:p>
    <w:p w14:paraId="7FB9EC72" w14:textId="06A329A4" w:rsidR="00C64AC1" w:rsidRPr="00DC6EC3" w:rsidRDefault="00C64AC1" w:rsidP="00C64AC1">
      <w:pPr>
        <w:spacing w:after="12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  <w:lastRenderedPageBreak/>
        <w:t xml:space="preserve">Supplementary Table </w:t>
      </w:r>
      <w:r w:rsidR="00615A17" w:rsidRPr="00DC6EC3"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  <w:t>4</w:t>
      </w:r>
      <w:r w:rsidRPr="00DC6EC3"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  <w:t xml:space="preserve"> – 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>Baseline characteristics of participants according to quintile of ultra-processed food consumption. CUME Study, 2019 (n = 1.221).</w:t>
      </w:r>
    </w:p>
    <w:tbl>
      <w:tblPr>
        <w:tblStyle w:val="Tabelacomgrade11"/>
        <w:tblW w:w="112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19"/>
        <w:gridCol w:w="1519"/>
        <w:gridCol w:w="1519"/>
        <w:gridCol w:w="1519"/>
        <w:gridCol w:w="1437"/>
        <w:gridCol w:w="875"/>
      </w:tblGrid>
      <w:tr w:rsidR="00DC6EC3" w:rsidRPr="00DC6EC3" w14:paraId="304A5AA8" w14:textId="77777777" w:rsidTr="002431F9">
        <w:trPr>
          <w:trHeight w:val="234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14:paraId="1AB0C10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Characteristics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EB28CE" w14:textId="40D1E823" w:rsidR="00C64AC1" w:rsidRPr="00DC6EC3" w:rsidRDefault="00C64AC1" w:rsidP="00C64AC1">
            <w:pPr>
              <w:jc w:val="center"/>
              <w:rPr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Ultra-processed food</w:t>
            </w:r>
            <w:r w:rsidR="004F4BA7"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s</w:t>
            </w: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 xml:space="preserve"> consumption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1D891DD6" w14:textId="77777777" w:rsidR="00C64AC1" w:rsidRPr="00DC6EC3" w:rsidRDefault="00C64AC1" w:rsidP="00C64AC1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DC6EC3" w:rsidRPr="00DC6EC3" w14:paraId="35A6D87F" w14:textId="77777777" w:rsidTr="002431F9">
        <w:trPr>
          <w:trHeight w:val="503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2F84B68C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115BF8B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Q1</w:t>
            </w:r>
          </w:p>
          <w:p w14:paraId="1060845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=245)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61C259A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Q2</w:t>
            </w:r>
          </w:p>
          <w:p w14:paraId="77F6E15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=244)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552EC55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Q3</w:t>
            </w:r>
          </w:p>
          <w:p w14:paraId="7E56014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=244)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447D17F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Q4</w:t>
            </w:r>
          </w:p>
          <w:p w14:paraId="0E0CC6F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=244)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1B3A4EC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Q5</w:t>
            </w:r>
          </w:p>
          <w:p w14:paraId="26ECAF4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  <w:t>(n =244)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610C730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vertAlign w:val="superscript"/>
                <w:lang w:val="en-GB"/>
              </w:rPr>
            </w:pPr>
            <w:r w:rsidRPr="00DC6EC3">
              <w:rPr>
                <w:rFonts w:ascii="Times New Roman" w:hAnsi="Times New Roman"/>
                <w:b/>
                <w:i/>
                <w:sz w:val="17"/>
                <w:szCs w:val="17"/>
                <w:highlight w:val="white"/>
                <w:lang w:val="en-GB"/>
              </w:rPr>
              <w:t>p</w:t>
            </w:r>
            <w:r w:rsidRPr="00DC6EC3">
              <w:rPr>
                <w:rFonts w:ascii="Times New Roman" w:hAnsi="Times New Roman"/>
                <w:b/>
                <w:sz w:val="17"/>
                <w:szCs w:val="17"/>
                <w:highlight w:val="white"/>
                <w:vertAlign w:val="superscript"/>
                <w:lang w:val="en-GB"/>
              </w:rPr>
              <w:t>†</w:t>
            </w:r>
          </w:p>
        </w:tc>
      </w:tr>
      <w:tr w:rsidR="00DC6EC3" w:rsidRPr="00DC6EC3" w14:paraId="5FC5BBEB" w14:textId="77777777" w:rsidTr="002431F9">
        <w:trPr>
          <w:trHeight w:val="234"/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14:paraId="5CCC5601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Age (Years)*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260C445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37.5 (9.5)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3FA6D7F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37.1 (10.3)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7EB7B2B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35.4 (8.5)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6850C33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33.5 (8.3)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D5EFF8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32.2 (7.7)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407EE93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&lt; 0.001</w:t>
            </w:r>
          </w:p>
        </w:tc>
      </w:tr>
      <w:tr w:rsidR="00DC6EC3" w:rsidRPr="00DC6EC3" w14:paraId="2DD0025C" w14:textId="77777777" w:rsidTr="002431F9">
        <w:trPr>
          <w:trHeight w:val="251"/>
          <w:jc w:val="center"/>
        </w:trPr>
        <w:tc>
          <w:tcPr>
            <w:tcW w:w="2830" w:type="dxa"/>
          </w:tcPr>
          <w:p w14:paraId="3FC71783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Gender, n (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%)*</w:t>
            </w:r>
            <w:proofErr w:type="gramEnd"/>
          </w:p>
        </w:tc>
        <w:tc>
          <w:tcPr>
            <w:tcW w:w="1519" w:type="dxa"/>
          </w:tcPr>
          <w:p w14:paraId="53DDE11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02103946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4371DBB7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0206D88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5BAE2DE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4423D5D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0.162</w:t>
            </w:r>
          </w:p>
        </w:tc>
      </w:tr>
      <w:tr w:rsidR="00DC6EC3" w:rsidRPr="00DC6EC3" w14:paraId="3E72E646" w14:textId="77777777" w:rsidTr="002431F9">
        <w:trPr>
          <w:trHeight w:val="234"/>
          <w:jc w:val="center"/>
        </w:trPr>
        <w:tc>
          <w:tcPr>
            <w:tcW w:w="2830" w:type="dxa"/>
          </w:tcPr>
          <w:p w14:paraId="1FF7480F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Male </w:t>
            </w:r>
          </w:p>
        </w:tc>
        <w:tc>
          <w:tcPr>
            <w:tcW w:w="1519" w:type="dxa"/>
          </w:tcPr>
          <w:p w14:paraId="6C94299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63 (25.7)</w:t>
            </w:r>
          </w:p>
        </w:tc>
        <w:tc>
          <w:tcPr>
            <w:tcW w:w="1519" w:type="dxa"/>
          </w:tcPr>
          <w:p w14:paraId="0B0D2E6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63 (25.8)</w:t>
            </w:r>
          </w:p>
        </w:tc>
        <w:tc>
          <w:tcPr>
            <w:tcW w:w="1519" w:type="dxa"/>
          </w:tcPr>
          <w:p w14:paraId="13BABCA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62 (25.4)</w:t>
            </w:r>
          </w:p>
        </w:tc>
        <w:tc>
          <w:tcPr>
            <w:tcW w:w="1519" w:type="dxa"/>
          </w:tcPr>
          <w:p w14:paraId="7DE511B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49 (20.1)</w:t>
            </w:r>
          </w:p>
        </w:tc>
        <w:tc>
          <w:tcPr>
            <w:tcW w:w="1437" w:type="dxa"/>
          </w:tcPr>
          <w:p w14:paraId="57E55D4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55 (22.5)</w:t>
            </w:r>
          </w:p>
        </w:tc>
        <w:tc>
          <w:tcPr>
            <w:tcW w:w="875" w:type="dxa"/>
          </w:tcPr>
          <w:p w14:paraId="1538C89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BCFC1E1" w14:textId="77777777" w:rsidTr="002431F9">
        <w:trPr>
          <w:trHeight w:val="251"/>
          <w:jc w:val="center"/>
        </w:trPr>
        <w:tc>
          <w:tcPr>
            <w:tcW w:w="2830" w:type="dxa"/>
          </w:tcPr>
          <w:p w14:paraId="58F8DA7A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Female</w:t>
            </w:r>
          </w:p>
        </w:tc>
        <w:tc>
          <w:tcPr>
            <w:tcW w:w="1519" w:type="dxa"/>
          </w:tcPr>
          <w:p w14:paraId="5DE26C5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182 (74.3)</w:t>
            </w:r>
          </w:p>
        </w:tc>
        <w:tc>
          <w:tcPr>
            <w:tcW w:w="1519" w:type="dxa"/>
          </w:tcPr>
          <w:p w14:paraId="5263F0C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181 (74.2)</w:t>
            </w:r>
          </w:p>
        </w:tc>
        <w:tc>
          <w:tcPr>
            <w:tcW w:w="1519" w:type="dxa"/>
          </w:tcPr>
          <w:p w14:paraId="5F1980B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182 (74.6)</w:t>
            </w:r>
          </w:p>
        </w:tc>
        <w:tc>
          <w:tcPr>
            <w:tcW w:w="1519" w:type="dxa"/>
          </w:tcPr>
          <w:p w14:paraId="706D19E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195 (79.9)</w:t>
            </w:r>
          </w:p>
        </w:tc>
        <w:tc>
          <w:tcPr>
            <w:tcW w:w="1437" w:type="dxa"/>
          </w:tcPr>
          <w:p w14:paraId="24873F5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189 (77.5)</w:t>
            </w:r>
          </w:p>
        </w:tc>
        <w:tc>
          <w:tcPr>
            <w:tcW w:w="875" w:type="dxa"/>
          </w:tcPr>
          <w:p w14:paraId="739665E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D9620FE" w14:textId="77777777" w:rsidTr="002431F9">
        <w:trPr>
          <w:trHeight w:val="234"/>
          <w:jc w:val="center"/>
        </w:trPr>
        <w:tc>
          <w:tcPr>
            <w:tcW w:w="2830" w:type="dxa"/>
          </w:tcPr>
          <w:p w14:paraId="1C4DBDDD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Skin colour*</w:t>
            </w:r>
          </w:p>
        </w:tc>
        <w:tc>
          <w:tcPr>
            <w:tcW w:w="1519" w:type="dxa"/>
          </w:tcPr>
          <w:p w14:paraId="6D799B2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6D4124A4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772797E5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44FB10D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6EC1200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01F6A14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0.072</w:t>
            </w:r>
          </w:p>
        </w:tc>
      </w:tr>
      <w:tr w:rsidR="00DC6EC3" w:rsidRPr="00DC6EC3" w14:paraId="77372C91" w14:textId="77777777" w:rsidTr="002431F9">
        <w:trPr>
          <w:trHeight w:val="251"/>
          <w:jc w:val="center"/>
        </w:trPr>
        <w:tc>
          <w:tcPr>
            <w:tcW w:w="2830" w:type="dxa"/>
          </w:tcPr>
          <w:p w14:paraId="337CA850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White</w:t>
            </w:r>
          </w:p>
        </w:tc>
        <w:tc>
          <w:tcPr>
            <w:tcW w:w="1519" w:type="dxa"/>
          </w:tcPr>
          <w:p w14:paraId="5051CF2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153 (62.5)</w:t>
            </w:r>
          </w:p>
        </w:tc>
        <w:tc>
          <w:tcPr>
            <w:tcW w:w="1519" w:type="dxa"/>
          </w:tcPr>
          <w:p w14:paraId="6D8570B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153 (62.7)</w:t>
            </w:r>
          </w:p>
        </w:tc>
        <w:tc>
          <w:tcPr>
            <w:tcW w:w="1519" w:type="dxa"/>
          </w:tcPr>
          <w:p w14:paraId="33433E3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157 (64.3)</w:t>
            </w:r>
          </w:p>
        </w:tc>
        <w:tc>
          <w:tcPr>
            <w:tcW w:w="1519" w:type="dxa"/>
          </w:tcPr>
          <w:p w14:paraId="35B6439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161 (66.0)</w:t>
            </w:r>
          </w:p>
        </w:tc>
        <w:tc>
          <w:tcPr>
            <w:tcW w:w="1437" w:type="dxa"/>
          </w:tcPr>
          <w:p w14:paraId="2C4C6EA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172 (70.5)</w:t>
            </w:r>
          </w:p>
        </w:tc>
        <w:tc>
          <w:tcPr>
            <w:tcW w:w="875" w:type="dxa"/>
          </w:tcPr>
          <w:p w14:paraId="0B3E7C6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07C266DF" w14:textId="77777777" w:rsidTr="002431F9">
        <w:trPr>
          <w:trHeight w:val="234"/>
          <w:jc w:val="center"/>
        </w:trPr>
        <w:tc>
          <w:tcPr>
            <w:tcW w:w="2830" w:type="dxa"/>
          </w:tcPr>
          <w:p w14:paraId="1AB5BCE0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Black/Brown</w:t>
            </w:r>
          </w:p>
        </w:tc>
        <w:tc>
          <w:tcPr>
            <w:tcW w:w="1519" w:type="dxa"/>
          </w:tcPr>
          <w:p w14:paraId="491B9D2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90 (36.7)</w:t>
            </w:r>
          </w:p>
        </w:tc>
        <w:tc>
          <w:tcPr>
            <w:tcW w:w="1519" w:type="dxa"/>
          </w:tcPr>
          <w:p w14:paraId="436837A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90 (36.9)</w:t>
            </w:r>
          </w:p>
        </w:tc>
        <w:tc>
          <w:tcPr>
            <w:tcW w:w="1519" w:type="dxa"/>
          </w:tcPr>
          <w:p w14:paraId="102C101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85 (34.9)</w:t>
            </w:r>
          </w:p>
        </w:tc>
        <w:tc>
          <w:tcPr>
            <w:tcW w:w="1519" w:type="dxa"/>
          </w:tcPr>
          <w:p w14:paraId="0572C11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79 (32.4)</w:t>
            </w:r>
          </w:p>
        </w:tc>
        <w:tc>
          <w:tcPr>
            <w:tcW w:w="1437" w:type="dxa"/>
          </w:tcPr>
          <w:p w14:paraId="1E673F3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70 (28.7)</w:t>
            </w:r>
          </w:p>
        </w:tc>
        <w:tc>
          <w:tcPr>
            <w:tcW w:w="875" w:type="dxa"/>
          </w:tcPr>
          <w:p w14:paraId="79F0037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C60D692" w14:textId="77777777" w:rsidTr="002431F9">
        <w:trPr>
          <w:trHeight w:val="251"/>
          <w:jc w:val="center"/>
        </w:trPr>
        <w:tc>
          <w:tcPr>
            <w:tcW w:w="2830" w:type="dxa"/>
          </w:tcPr>
          <w:p w14:paraId="47F11CC1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Yellow/Indigenous</w:t>
            </w:r>
          </w:p>
        </w:tc>
        <w:tc>
          <w:tcPr>
            <w:tcW w:w="1519" w:type="dxa"/>
          </w:tcPr>
          <w:p w14:paraId="07E8E43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 (0.8)</w:t>
            </w:r>
          </w:p>
        </w:tc>
        <w:tc>
          <w:tcPr>
            <w:tcW w:w="1519" w:type="dxa"/>
          </w:tcPr>
          <w:p w14:paraId="0C88E6F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 (0.4)</w:t>
            </w:r>
          </w:p>
        </w:tc>
        <w:tc>
          <w:tcPr>
            <w:tcW w:w="1519" w:type="dxa"/>
          </w:tcPr>
          <w:p w14:paraId="7B11F77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 (0.8)</w:t>
            </w:r>
          </w:p>
        </w:tc>
        <w:tc>
          <w:tcPr>
            <w:tcW w:w="1519" w:type="dxa"/>
          </w:tcPr>
          <w:p w14:paraId="7B4F404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 (1.6)</w:t>
            </w:r>
          </w:p>
        </w:tc>
        <w:tc>
          <w:tcPr>
            <w:tcW w:w="1437" w:type="dxa"/>
          </w:tcPr>
          <w:p w14:paraId="2A610E7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 (0.8)</w:t>
            </w:r>
          </w:p>
        </w:tc>
        <w:tc>
          <w:tcPr>
            <w:tcW w:w="875" w:type="dxa"/>
          </w:tcPr>
          <w:p w14:paraId="68742FF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0CD3C467" w14:textId="77777777" w:rsidTr="002431F9">
        <w:trPr>
          <w:trHeight w:val="234"/>
          <w:jc w:val="center"/>
        </w:trPr>
        <w:tc>
          <w:tcPr>
            <w:tcW w:w="2830" w:type="dxa"/>
          </w:tcPr>
          <w:p w14:paraId="3A146F96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Marital status*</w:t>
            </w:r>
          </w:p>
        </w:tc>
        <w:tc>
          <w:tcPr>
            <w:tcW w:w="1519" w:type="dxa"/>
          </w:tcPr>
          <w:p w14:paraId="3D09B17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37E94818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0B7F86DB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366533A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637AB0E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74E1931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&lt; 0.001</w:t>
            </w:r>
          </w:p>
        </w:tc>
      </w:tr>
      <w:tr w:rsidR="00DC6EC3" w:rsidRPr="00DC6EC3" w14:paraId="04E2D945" w14:textId="77777777" w:rsidTr="002431F9">
        <w:trPr>
          <w:trHeight w:val="251"/>
          <w:jc w:val="center"/>
        </w:trPr>
        <w:tc>
          <w:tcPr>
            <w:tcW w:w="2830" w:type="dxa"/>
          </w:tcPr>
          <w:p w14:paraId="33225300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Single</w:t>
            </w:r>
          </w:p>
        </w:tc>
        <w:tc>
          <w:tcPr>
            <w:tcW w:w="1519" w:type="dxa"/>
          </w:tcPr>
          <w:p w14:paraId="46D6E79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97 (39.6)</w:t>
            </w:r>
          </w:p>
        </w:tc>
        <w:tc>
          <w:tcPr>
            <w:tcW w:w="1519" w:type="dxa"/>
          </w:tcPr>
          <w:p w14:paraId="3D7F555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107 (43.8)</w:t>
            </w:r>
          </w:p>
        </w:tc>
        <w:tc>
          <w:tcPr>
            <w:tcW w:w="1519" w:type="dxa"/>
          </w:tcPr>
          <w:p w14:paraId="58FA8B8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104 (42.6)</w:t>
            </w:r>
          </w:p>
        </w:tc>
        <w:tc>
          <w:tcPr>
            <w:tcW w:w="1519" w:type="dxa"/>
          </w:tcPr>
          <w:p w14:paraId="1EC7A37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138 (56.6)</w:t>
            </w:r>
          </w:p>
        </w:tc>
        <w:tc>
          <w:tcPr>
            <w:tcW w:w="1437" w:type="dxa"/>
          </w:tcPr>
          <w:p w14:paraId="6BD6FBD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156 (63.9)</w:t>
            </w:r>
          </w:p>
        </w:tc>
        <w:tc>
          <w:tcPr>
            <w:tcW w:w="875" w:type="dxa"/>
          </w:tcPr>
          <w:p w14:paraId="31898C9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3495D0CE" w14:textId="77777777" w:rsidTr="0022228E">
        <w:trPr>
          <w:trHeight w:val="234"/>
          <w:jc w:val="center"/>
        </w:trPr>
        <w:tc>
          <w:tcPr>
            <w:tcW w:w="2830" w:type="dxa"/>
          </w:tcPr>
          <w:p w14:paraId="0DB5D4D5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Married/Stable union</w:t>
            </w:r>
          </w:p>
        </w:tc>
        <w:tc>
          <w:tcPr>
            <w:tcW w:w="1519" w:type="dxa"/>
          </w:tcPr>
          <w:p w14:paraId="13B29BA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128 (52.2)</w:t>
            </w:r>
          </w:p>
        </w:tc>
        <w:tc>
          <w:tcPr>
            <w:tcW w:w="1519" w:type="dxa"/>
          </w:tcPr>
          <w:p w14:paraId="460A89A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118 (48.4)</w:t>
            </w:r>
          </w:p>
        </w:tc>
        <w:tc>
          <w:tcPr>
            <w:tcW w:w="1519" w:type="dxa"/>
          </w:tcPr>
          <w:p w14:paraId="1D4F645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126 (51.6)</w:t>
            </w:r>
          </w:p>
        </w:tc>
        <w:tc>
          <w:tcPr>
            <w:tcW w:w="1519" w:type="dxa"/>
          </w:tcPr>
          <w:p w14:paraId="09C86E6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98 (40.2)</w:t>
            </w:r>
          </w:p>
        </w:tc>
        <w:tc>
          <w:tcPr>
            <w:tcW w:w="1437" w:type="dxa"/>
          </w:tcPr>
          <w:p w14:paraId="69409D1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79 (32.4)</w:t>
            </w:r>
          </w:p>
        </w:tc>
        <w:tc>
          <w:tcPr>
            <w:tcW w:w="875" w:type="dxa"/>
          </w:tcPr>
          <w:p w14:paraId="6ED676B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367DB85" w14:textId="77777777" w:rsidTr="00F46A60">
        <w:trPr>
          <w:trHeight w:val="251"/>
          <w:jc w:val="center"/>
        </w:trPr>
        <w:tc>
          <w:tcPr>
            <w:tcW w:w="2830" w:type="dxa"/>
          </w:tcPr>
          <w:p w14:paraId="727845D3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</w:t>
            </w:r>
            <w:r w:rsidRPr="00DC6EC3">
              <w:rPr>
                <w:rFonts w:ascii="Times New Roman" w:hAnsi="Times New Roman"/>
                <w:sz w:val="17"/>
                <w:szCs w:val="17"/>
                <w:u w:val="single"/>
                <w:lang w:val="en-GB"/>
              </w:rPr>
              <w:t>S</w:t>
            </w: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eparated/Divorced/widower/other</w:t>
            </w:r>
          </w:p>
        </w:tc>
        <w:tc>
          <w:tcPr>
            <w:tcW w:w="1519" w:type="dxa"/>
          </w:tcPr>
          <w:p w14:paraId="0B1BAB7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 (8.2)</w:t>
            </w:r>
          </w:p>
        </w:tc>
        <w:tc>
          <w:tcPr>
            <w:tcW w:w="1519" w:type="dxa"/>
          </w:tcPr>
          <w:p w14:paraId="3F8C9DD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 (7.8)</w:t>
            </w:r>
          </w:p>
        </w:tc>
        <w:tc>
          <w:tcPr>
            <w:tcW w:w="1519" w:type="dxa"/>
          </w:tcPr>
          <w:p w14:paraId="1090E74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14 (5.8)</w:t>
            </w:r>
          </w:p>
        </w:tc>
        <w:tc>
          <w:tcPr>
            <w:tcW w:w="1519" w:type="dxa"/>
          </w:tcPr>
          <w:p w14:paraId="220546E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8 (3.2)</w:t>
            </w:r>
          </w:p>
        </w:tc>
        <w:tc>
          <w:tcPr>
            <w:tcW w:w="1437" w:type="dxa"/>
          </w:tcPr>
          <w:p w14:paraId="3F7E5AB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 (3.7)</w:t>
            </w:r>
          </w:p>
        </w:tc>
        <w:tc>
          <w:tcPr>
            <w:tcW w:w="875" w:type="dxa"/>
          </w:tcPr>
          <w:p w14:paraId="6D6B2B4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12A90820" w14:textId="77777777" w:rsidTr="00F46A60">
        <w:trPr>
          <w:trHeight w:val="234"/>
          <w:jc w:val="center"/>
        </w:trPr>
        <w:tc>
          <w:tcPr>
            <w:tcW w:w="2830" w:type="dxa"/>
          </w:tcPr>
          <w:p w14:paraId="025D5510" w14:textId="3CA270BA" w:rsidR="00C64AC1" w:rsidRPr="00DC6EC3" w:rsidRDefault="00BC48DB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Per capita income (US$/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month)*</w:t>
            </w:r>
            <w:proofErr w:type="gramEnd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,**</w:t>
            </w:r>
          </w:p>
        </w:tc>
        <w:tc>
          <w:tcPr>
            <w:tcW w:w="1519" w:type="dxa"/>
          </w:tcPr>
          <w:p w14:paraId="5194EED3" w14:textId="1B8D06CE" w:rsidR="00C64AC1" w:rsidRPr="00DC6EC3" w:rsidRDefault="00F46A60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807 (659)</w:t>
            </w:r>
          </w:p>
        </w:tc>
        <w:tc>
          <w:tcPr>
            <w:tcW w:w="1519" w:type="dxa"/>
          </w:tcPr>
          <w:p w14:paraId="599AEE58" w14:textId="35721947" w:rsidR="00C64AC1" w:rsidRPr="00DC6EC3" w:rsidRDefault="00F46A60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758 (558)</w:t>
            </w:r>
          </w:p>
        </w:tc>
        <w:tc>
          <w:tcPr>
            <w:tcW w:w="1519" w:type="dxa"/>
          </w:tcPr>
          <w:p w14:paraId="27B680B5" w14:textId="273A6FDA" w:rsidR="00C64AC1" w:rsidRPr="00DC6EC3" w:rsidRDefault="00F46A60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775 (570)</w:t>
            </w:r>
          </w:p>
        </w:tc>
        <w:tc>
          <w:tcPr>
            <w:tcW w:w="1519" w:type="dxa"/>
          </w:tcPr>
          <w:p w14:paraId="1F747852" w14:textId="72C75B85" w:rsidR="00C64AC1" w:rsidRPr="00DC6EC3" w:rsidRDefault="00F46A60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823 (854)</w:t>
            </w:r>
          </w:p>
        </w:tc>
        <w:tc>
          <w:tcPr>
            <w:tcW w:w="1437" w:type="dxa"/>
          </w:tcPr>
          <w:p w14:paraId="5238B017" w14:textId="7F3D122D" w:rsidR="00C64AC1" w:rsidRPr="00DC6EC3" w:rsidRDefault="00F46A60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716 (533)</w:t>
            </w:r>
          </w:p>
        </w:tc>
        <w:tc>
          <w:tcPr>
            <w:tcW w:w="875" w:type="dxa"/>
          </w:tcPr>
          <w:p w14:paraId="63C83513" w14:textId="76CD53B5" w:rsidR="00C64AC1" w:rsidRPr="00DC6EC3" w:rsidRDefault="00F46A60" w:rsidP="00C64AC1">
            <w:pPr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0.772</w:t>
            </w:r>
          </w:p>
        </w:tc>
      </w:tr>
      <w:tr w:rsidR="00DC6EC3" w:rsidRPr="00DC6EC3" w14:paraId="47FA7039" w14:textId="77777777" w:rsidTr="00F46A60">
        <w:trPr>
          <w:trHeight w:val="251"/>
          <w:jc w:val="center"/>
        </w:trPr>
        <w:tc>
          <w:tcPr>
            <w:tcW w:w="2830" w:type="dxa"/>
          </w:tcPr>
          <w:p w14:paraId="79A96E84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Smoking status, n (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%)*</w:t>
            </w:r>
            <w:proofErr w:type="gramEnd"/>
          </w:p>
        </w:tc>
        <w:tc>
          <w:tcPr>
            <w:tcW w:w="1519" w:type="dxa"/>
          </w:tcPr>
          <w:p w14:paraId="7401B55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0095A58B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07FC7322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7AD9843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05B2256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1E51ECE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0.380</w:t>
            </w:r>
          </w:p>
        </w:tc>
      </w:tr>
      <w:tr w:rsidR="00DC6EC3" w:rsidRPr="00DC6EC3" w14:paraId="05A1D22D" w14:textId="77777777" w:rsidTr="002431F9">
        <w:trPr>
          <w:trHeight w:val="234"/>
          <w:jc w:val="center"/>
        </w:trPr>
        <w:tc>
          <w:tcPr>
            <w:tcW w:w="2830" w:type="dxa"/>
          </w:tcPr>
          <w:p w14:paraId="6DB022C8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19" w:type="dxa"/>
          </w:tcPr>
          <w:p w14:paraId="193337F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200 (81.6)</w:t>
            </w:r>
          </w:p>
        </w:tc>
        <w:tc>
          <w:tcPr>
            <w:tcW w:w="1519" w:type="dxa"/>
          </w:tcPr>
          <w:p w14:paraId="5CF6A205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197 (80.7)</w:t>
            </w:r>
          </w:p>
        </w:tc>
        <w:tc>
          <w:tcPr>
            <w:tcW w:w="1519" w:type="dxa"/>
          </w:tcPr>
          <w:p w14:paraId="7CB288DB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196 (80.3)</w:t>
            </w:r>
          </w:p>
        </w:tc>
        <w:tc>
          <w:tcPr>
            <w:tcW w:w="1519" w:type="dxa"/>
          </w:tcPr>
          <w:p w14:paraId="6839411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196 (80.3)</w:t>
            </w:r>
          </w:p>
        </w:tc>
        <w:tc>
          <w:tcPr>
            <w:tcW w:w="1437" w:type="dxa"/>
          </w:tcPr>
          <w:p w14:paraId="778372E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201 (82.4)</w:t>
            </w:r>
          </w:p>
        </w:tc>
        <w:tc>
          <w:tcPr>
            <w:tcW w:w="875" w:type="dxa"/>
          </w:tcPr>
          <w:p w14:paraId="08DC472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B086FA2" w14:textId="77777777" w:rsidTr="002431F9">
        <w:trPr>
          <w:trHeight w:val="251"/>
          <w:jc w:val="center"/>
        </w:trPr>
        <w:tc>
          <w:tcPr>
            <w:tcW w:w="2830" w:type="dxa"/>
          </w:tcPr>
          <w:p w14:paraId="2C08AE43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Past</w:t>
            </w:r>
          </w:p>
        </w:tc>
        <w:tc>
          <w:tcPr>
            <w:tcW w:w="1519" w:type="dxa"/>
          </w:tcPr>
          <w:p w14:paraId="641216B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30 (12.3)</w:t>
            </w:r>
          </w:p>
        </w:tc>
        <w:tc>
          <w:tcPr>
            <w:tcW w:w="1519" w:type="dxa"/>
          </w:tcPr>
          <w:p w14:paraId="24FEEE5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29 (11.9)</w:t>
            </w:r>
          </w:p>
        </w:tc>
        <w:tc>
          <w:tcPr>
            <w:tcW w:w="1519" w:type="dxa"/>
          </w:tcPr>
          <w:p w14:paraId="630A0A0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26 (10,7)</w:t>
            </w:r>
          </w:p>
        </w:tc>
        <w:tc>
          <w:tcPr>
            <w:tcW w:w="1519" w:type="dxa"/>
          </w:tcPr>
          <w:p w14:paraId="132F452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 (9.4)</w:t>
            </w:r>
          </w:p>
        </w:tc>
        <w:tc>
          <w:tcPr>
            <w:tcW w:w="1437" w:type="dxa"/>
          </w:tcPr>
          <w:p w14:paraId="177D7D4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 (7.0)</w:t>
            </w:r>
          </w:p>
        </w:tc>
        <w:tc>
          <w:tcPr>
            <w:tcW w:w="875" w:type="dxa"/>
          </w:tcPr>
          <w:p w14:paraId="443BF3E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2C4955B5" w14:textId="77777777" w:rsidTr="002431F9">
        <w:trPr>
          <w:trHeight w:val="234"/>
          <w:jc w:val="center"/>
        </w:trPr>
        <w:tc>
          <w:tcPr>
            <w:tcW w:w="2830" w:type="dxa"/>
          </w:tcPr>
          <w:p w14:paraId="1DAF72B8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Current</w:t>
            </w:r>
          </w:p>
        </w:tc>
        <w:tc>
          <w:tcPr>
            <w:tcW w:w="1519" w:type="dxa"/>
          </w:tcPr>
          <w:p w14:paraId="6ED0C0A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 (6.1)</w:t>
            </w:r>
          </w:p>
        </w:tc>
        <w:tc>
          <w:tcPr>
            <w:tcW w:w="1519" w:type="dxa"/>
          </w:tcPr>
          <w:p w14:paraId="597BAF4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 (7.4)</w:t>
            </w:r>
          </w:p>
        </w:tc>
        <w:tc>
          <w:tcPr>
            <w:tcW w:w="1519" w:type="dxa"/>
          </w:tcPr>
          <w:p w14:paraId="78FFB36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 (9.0)</w:t>
            </w:r>
          </w:p>
        </w:tc>
        <w:tc>
          <w:tcPr>
            <w:tcW w:w="1519" w:type="dxa"/>
          </w:tcPr>
          <w:p w14:paraId="0493096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25 (10.3)</w:t>
            </w:r>
          </w:p>
        </w:tc>
        <w:tc>
          <w:tcPr>
            <w:tcW w:w="1437" w:type="dxa"/>
          </w:tcPr>
          <w:p w14:paraId="17DCA63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26 (10.6)</w:t>
            </w:r>
          </w:p>
        </w:tc>
        <w:tc>
          <w:tcPr>
            <w:tcW w:w="875" w:type="dxa"/>
          </w:tcPr>
          <w:p w14:paraId="06E2224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26818C06" w14:textId="77777777" w:rsidTr="002431F9">
        <w:trPr>
          <w:trHeight w:val="251"/>
          <w:jc w:val="center"/>
        </w:trPr>
        <w:tc>
          <w:tcPr>
            <w:tcW w:w="2830" w:type="dxa"/>
          </w:tcPr>
          <w:p w14:paraId="1469D3C7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Physical activity, n (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%)*</w:t>
            </w:r>
            <w:proofErr w:type="gramEnd"/>
          </w:p>
        </w:tc>
        <w:tc>
          <w:tcPr>
            <w:tcW w:w="1519" w:type="dxa"/>
          </w:tcPr>
          <w:p w14:paraId="3AEE36A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5FB3C22A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0E2CBE1F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65865E3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b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6ED92B3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1C5C930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0.003</w:t>
            </w:r>
          </w:p>
        </w:tc>
      </w:tr>
      <w:tr w:rsidR="00DC6EC3" w:rsidRPr="00DC6EC3" w14:paraId="13178E0C" w14:textId="77777777" w:rsidTr="002431F9">
        <w:trPr>
          <w:trHeight w:val="234"/>
          <w:jc w:val="center"/>
        </w:trPr>
        <w:tc>
          <w:tcPr>
            <w:tcW w:w="2830" w:type="dxa"/>
          </w:tcPr>
          <w:p w14:paraId="52E58E28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Inactive</w:t>
            </w:r>
          </w:p>
        </w:tc>
        <w:tc>
          <w:tcPr>
            <w:tcW w:w="1519" w:type="dxa"/>
          </w:tcPr>
          <w:p w14:paraId="4B8B756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46 (18.8)</w:t>
            </w:r>
          </w:p>
        </w:tc>
        <w:tc>
          <w:tcPr>
            <w:tcW w:w="1519" w:type="dxa"/>
          </w:tcPr>
          <w:p w14:paraId="4024380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48 (19.7)</w:t>
            </w:r>
          </w:p>
        </w:tc>
        <w:tc>
          <w:tcPr>
            <w:tcW w:w="1519" w:type="dxa"/>
          </w:tcPr>
          <w:p w14:paraId="48863A3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53 (21.7)</w:t>
            </w:r>
          </w:p>
        </w:tc>
        <w:tc>
          <w:tcPr>
            <w:tcW w:w="1519" w:type="dxa"/>
          </w:tcPr>
          <w:p w14:paraId="60730E8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65 (26.6)</w:t>
            </w:r>
          </w:p>
        </w:tc>
        <w:tc>
          <w:tcPr>
            <w:tcW w:w="1437" w:type="dxa"/>
          </w:tcPr>
          <w:p w14:paraId="3900B7F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71 (29.1)</w:t>
            </w:r>
          </w:p>
        </w:tc>
        <w:tc>
          <w:tcPr>
            <w:tcW w:w="875" w:type="dxa"/>
          </w:tcPr>
          <w:p w14:paraId="6B9D782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362BD09" w14:textId="77777777" w:rsidTr="002431F9">
        <w:trPr>
          <w:trHeight w:val="251"/>
          <w:jc w:val="center"/>
        </w:trPr>
        <w:tc>
          <w:tcPr>
            <w:tcW w:w="2830" w:type="dxa"/>
          </w:tcPr>
          <w:p w14:paraId="09B10B0D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Insufficiently active</w:t>
            </w:r>
          </w:p>
        </w:tc>
        <w:tc>
          <w:tcPr>
            <w:tcW w:w="1519" w:type="dxa"/>
          </w:tcPr>
          <w:p w14:paraId="6801970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54 (22.0)</w:t>
            </w:r>
          </w:p>
        </w:tc>
        <w:tc>
          <w:tcPr>
            <w:tcW w:w="1519" w:type="dxa"/>
          </w:tcPr>
          <w:p w14:paraId="200C1FA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58 (23.8)</w:t>
            </w:r>
          </w:p>
        </w:tc>
        <w:tc>
          <w:tcPr>
            <w:tcW w:w="1519" w:type="dxa"/>
          </w:tcPr>
          <w:p w14:paraId="0C26BB9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45 (18.5)</w:t>
            </w:r>
          </w:p>
        </w:tc>
        <w:tc>
          <w:tcPr>
            <w:tcW w:w="1519" w:type="dxa"/>
          </w:tcPr>
          <w:p w14:paraId="44F7174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50 (20.5)</w:t>
            </w:r>
          </w:p>
        </w:tc>
        <w:tc>
          <w:tcPr>
            <w:tcW w:w="1437" w:type="dxa"/>
          </w:tcPr>
          <w:p w14:paraId="5644B19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51 (20.9)</w:t>
            </w:r>
          </w:p>
        </w:tc>
        <w:tc>
          <w:tcPr>
            <w:tcW w:w="875" w:type="dxa"/>
          </w:tcPr>
          <w:p w14:paraId="245DF3E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3F31C715" w14:textId="77777777" w:rsidTr="002431F9">
        <w:trPr>
          <w:trHeight w:val="234"/>
          <w:jc w:val="center"/>
        </w:trPr>
        <w:tc>
          <w:tcPr>
            <w:tcW w:w="2830" w:type="dxa"/>
          </w:tcPr>
          <w:p w14:paraId="3DFACD20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Active</w:t>
            </w:r>
          </w:p>
        </w:tc>
        <w:tc>
          <w:tcPr>
            <w:tcW w:w="1519" w:type="dxa"/>
          </w:tcPr>
          <w:p w14:paraId="599C09B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145 (59.2)</w:t>
            </w:r>
          </w:p>
        </w:tc>
        <w:tc>
          <w:tcPr>
            <w:tcW w:w="1519" w:type="dxa"/>
          </w:tcPr>
          <w:p w14:paraId="522D50B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138 (56.5)</w:t>
            </w:r>
          </w:p>
        </w:tc>
        <w:tc>
          <w:tcPr>
            <w:tcW w:w="1519" w:type="dxa"/>
          </w:tcPr>
          <w:p w14:paraId="2F7EBF9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146 (59.8)</w:t>
            </w:r>
          </w:p>
        </w:tc>
        <w:tc>
          <w:tcPr>
            <w:tcW w:w="1519" w:type="dxa"/>
          </w:tcPr>
          <w:p w14:paraId="2C8903C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129 (52.9)</w:t>
            </w:r>
          </w:p>
        </w:tc>
        <w:tc>
          <w:tcPr>
            <w:tcW w:w="1437" w:type="dxa"/>
          </w:tcPr>
          <w:p w14:paraId="1F6205A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122 (50.0)</w:t>
            </w:r>
          </w:p>
        </w:tc>
        <w:tc>
          <w:tcPr>
            <w:tcW w:w="875" w:type="dxa"/>
          </w:tcPr>
          <w:p w14:paraId="0E7F281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7AB17777" w14:textId="77777777" w:rsidTr="002431F9">
        <w:trPr>
          <w:trHeight w:val="251"/>
          <w:jc w:val="center"/>
        </w:trPr>
        <w:tc>
          <w:tcPr>
            <w:tcW w:w="2830" w:type="dxa"/>
          </w:tcPr>
          <w:p w14:paraId="73AF4A77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Obesity </w:t>
            </w:r>
          </w:p>
        </w:tc>
        <w:tc>
          <w:tcPr>
            <w:tcW w:w="1519" w:type="dxa"/>
          </w:tcPr>
          <w:p w14:paraId="26C8AF4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7BF89D3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0BB52FB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40F3369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4D82663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1E99507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0.176</w:t>
            </w:r>
          </w:p>
        </w:tc>
      </w:tr>
      <w:tr w:rsidR="00DC6EC3" w:rsidRPr="00DC6EC3" w14:paraId="03CDFB5C" w14:textId="77777777" w:rsidTr="002431F9">
        <w:trPr>
          <w:trHeight w:val="251"/>
          <w:jc w:val="center"/>
        </w:trPr>
        <w:tc>
          <w:tcPr>
            <w:tcW w:w="2830" w:type="dxa"/>
          </w:tcPr>
          <w:p w14:paraId="054108F2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19" w:type="dxa"/>
          </w:tcPr>
          <w:p w14:paraId="2B00D10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232 (94.7)</w:t>
            </w:r>
          </w:p>
        </w:tc>
        <w:tc>
          <w:tcPr>
            <w:tcW w:w="1519" w:type="dxa"/>
          </w:tcPr>
          <w:p w14:paraId="595EE9D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228 (93.4)</w:t>
            </w:r>
          </w:p>
        </w:tc>
        <w:tc>
          <w:tcPr>
            <w:tcW w:w="1519" w:type="dxa"/>
          </w:tcPr>
          <w:p w14:paraId="293D5B6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225 (92.2)</w:t>
            </w:r>
          </w:p>
        </w:tc>
        <w:tc>
          <w:tcPr>
            <w:tcW w:w="1519" w:type="dxa"/>
          </w:tcPr>
          <w:p w14:paraId="31E791A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227 (93.0)</w:t>
            </w:r>
          </w:p>
        </w:tc>
        <w:tc>
          <w:tcPr>
            <w:tcW w:w="1437" w:type="dxa"/>
          </w:tcPr>
          <w:p w14:paraId="1BCA647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223 (91.4)</w:t>
            </w:r>
          </w:p>
        </w:tc>
        <w:tc>
          <w:tcPr>
            <w:tcW w:w="875" w:type="dxa"/>
          </w:tcPr>
          <w:p w14:paraId="3E7E068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E8C86CF" w14:textId="77777777" w:rsidTr="002431F9">
        <w:trPr>
          <w:trHeight w:val="251"/>
          <w:jc w:val="center"/>
        </w:trPr>
        <w:tc>
          <w:tcPr>
            <w:tcW w:w="2830" w:type="dxa"/>
          </w:tcPr>
          <w:p w14:paraId="1030AB60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19" w:type="dxa"/>
          </w:tcPr>
          <w:p w14:paraId="362B492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13 (5.3)</w:t>
            </w:r>
          </w:p>
        </w:tc>
        <w:tc>
          <w:tcPr>
            <w:tcW w:w="1519" w:type="dxa"/>
          </w:tcPr>
          <w:p w14:paraId="35A16D3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16 (6.6)</w:t>
            </w:r>
          </w:p>
        </w:tc>
        <w:tc>
          <w:tcPr>
            <w:tcW w:w="1519" w:type="dxa"/>
          </w:tcPr>
          <w:p w14:paraId="0CE815A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19 (7.8)</w:t>
            </w:r>
          </w:p>
        </w:tc>
        <w:tc>
          <w:tcPr>
            <w:tcW w:w="1519" w:type="dxa"/>
          </w:tcPr>
          <w:p w14:paraId="3E944BE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 (7.0)</w:t>
            </w:r>
          </w:p>
        </w:tc>
        <w:tc>
          <w:tcPr>
            <w:tcW w:w="1437" w:type="dxa"/>
          </w:tcPr>
          <w:p w14:paraId="5A302C9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 (8.6)</w:t>
            </w:r>
          </w:p>
        </w:tc>
        <w:tc>
          <w:tcPr>
            <w:tcW w:w="875" w:type="dxa"/>
          </w:tcPr>
          <w:p w14:paraId="052B70A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B6B4714" w14:textId="77777777" w:rsidTr="002431F9">
        <w:trPr>
          <w:trHeight w:val="234"/>
          <w:jc w:val="center"/>
        </w:trPr>
        <w:tc>
          <w:tcPr>
            <w:tcW w:w="2830" w:type="dxa"/>
          </w:tcPr>
          <w:p w14:paraId="201CA77D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Pathological history family</w:t>
            </w:r>
          </w:p>
        </w:tc>
        <w:tc>
          <w:tcPr>
            <w:tcW w:w="1519" w:type="dxa"/>
          </w:tcPr>
          <w:p w14:paraId="06523CA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1BEDAF22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08646460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0E6B731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4B2C213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7703E4B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0.610</w:t>
            </w:r>
          </w:p>
        </w:tc>
      </w:tr>
      <w:tr w:rsidR="00DC6EC3" w:rsidRPr="00DC6EC3" w14:paraId="0DE4A2BE" w14:textId="77777777" w:rsidTr="002431F9">
        <w:trPr>
          <w:trHeight w:val="251"/>
          <w:jc w:val="center"/>
        </w:trPr>
        <w:tc>
          <w:tcPr>
            <w:tcW w:w="2830" w:type="dxa"/>
          </w:tcPr>
          <w:p w14:paraId="0D92C66D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 hypertension</w:t>
            </w:r>
          </w:p>
        </w:tc>
        <w:tc>
          <w:tcPr>
            <w:tcW w:w="1519" w:type="dxa"/>
          </w:tcPr>
          <w:p w14:paraId="52D2F65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170 (69.4)</w:t>
            </w:r>
          </w:p>
        </w:tc>
        <w:tc>
          <w:tcPr>
            <w:tcW w:w="1519" w:type="dxa"/>
          </w:tcPr>
          <w:p w14:paraId="0240A6D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173 (70.9)</w:t>
            </w:r>
          </w:p>
        </w:tc>
        <w:tc>
          <w:tcPr>
            <w:tcW w:w="1519" w:type="dxa"/>
          </w:tcPr>
          <w:p w14:paraId="054E6EE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174 (71.3)</w:t>
            </w:r>
          </w:p>
        </w:tc>
        <w:tc>
          <w:tcPr>
            <w:tcW w:w="1519" w:type="dxa"/>
          </w:tcPr>
          <w:p w14:paraId="2D00C4F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181 (74.2)</w:t>
            </w:r>
          </w:p>
        </w:tc>
        <w:tc>
          <w:tcPr>
            <w:tcW w:w="1437" w:type="dxa"/>
          </w:tcPr>
          <w:p w14:paraId="1190578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171 (70.1)</w:t>
            </w:r>
          </w:p>
        </w:tc>
        <w:tc>
          <w:tcPr>
            <w:tcW w:w="875" w:type="dxa"/>
          </w:tcPr>
          <w:p w14:paraId="697A24D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0F95B05E" w14:textId="77777777" w:rsidTr="002431F9">
        <w:trPr>
          <w:trHeight w:val="234"/>
          <w:jc w:val="center"/>
        </w:trPr>
        <w:tc>
          <w:tcPr>
            <w:tcW w:w="2830" w:type="dxa"/>
          </w:tcPr>
          <w:p w14:paraId="1743FF3C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Hypertension</w:t>
            </w:r>
          </w:p>
        </w:tc>
        <w:tc>
          <w:tcPr>
            <w:tcW w:w="1519" w:type="dxa"/>
          </w:tcPr>
          <w:p w14:paraId="26A35AB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75 (30.6)</w:t>
            </w:r>
          </w:p>
        </w:tc>
        <w:tc>
          <w:tcPr>
            <w:tcW w:w="1519" w:type="dxa"/>
          </w:tcPr>
          <w:p w14:paraId="63DC07F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71 (29.1)</w:t>
            </w:r>
          </w:p>
        </w:tc>
        <w:tc>
          <w:tcPr>
            <w:tcW w:w="1519" w:type="dxa"/>
          </w:tcPr>
          <w:p w14:paraId="0B2AF86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70 (28.7)</w:t>
            </w:r>
          </w:p>
        </w:tc>
        <w:tc>
          <w:tcPr>
            <w:tcW w:w="1519" w:type="dxa"/>
          </w:tcPr>
          <w:p w14:paraId="0A89826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63 (25.8)</w:t>
            </w:r>
          </w:p>
        </w:tc>
        <w:tc>
          <w:tcPr>
            <w:tcW w:w="1437" w:type="dxa"/>
          </w:tcPr>
          <w:p w14:paraId="585C9F9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73 (29.9)</w:t>
            </w:r>
          </w:p>
        </w:tc>
        <w:tc>
          <w:tcPr>
            <w:tcW w:w="875" w:type="dxa"/>
          </w:tcPr>
          <w:p w14:paraId="7462DBC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E647972" w14:textId="77777777" w:rsidTr="002431F9">
        <w:trPr>
          <w:trHeight w:val="251"/>
          <w:jc w:val="center"/>
        </w:trPr>
        <w:tc>
          <w:tcPr>
            <w:tcW w:w="2830" w:type="dxa"/>
          </w:tcPr>
          <w:p w14:paraId="7C9BC89B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Energy intake (kcal/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day)*</w:t>
            </w:r>
            <w:proofErr w:type="gramEnd"/>
          </w:p>
        </w:tc>
        <w:tc>
          <w:tcPr>
            <w:tcW w:w="1519" w:type="dxa"/>
          </w:tcPr>
          <w:p w14:paraId="7F6BE6E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2390.8 (936.6)</w:t>
            </w:r>
          </w:p>
        </w:tc>
        <w:tc>
          <w:tcPr>
            <w:tcW w:w="1519" w:type="dxa"/>
          </w:tcPr>
          <w:p w14:paraId="698725C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2330.1 (878.8)</w:t>
            </w:r>
          </w:p>
        </w:tc>
        <w:tc>
          <w:tcPr>
            <w:tcW w:w="1519" w:type="dxa"/>
          </w:tcPr>
          <w:p w14:paraId="00C1441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2241.8 (856.7)</w:t>
            </w:r>
          </w:p>
        </w:tc>
        <w:tc>
          <w:tcPr>
            <w:tcW w:w="1519" w:type="dxa"/>
          </w:tcPr>
          <w:p w14:paraId="115E2FC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2285.9 (871.3)</w:t>
            </w:r>
          </w:p>
        </w:tc>
        <w:tc>
          <w:tcPr>
            <w:tcW w:w="1437" w:type="dxa"/>
          </w:tcPr>
          <w:p w14:paraId="655B9DB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2369.7 (963.00</w:t>
            </w:r>
          </w:p>
        </w:tc>
        <w:tc>
          <w:tcPr>
            <w:tcW w:w="875" w:type="dxa"/>
          </w:tcPr>
          <w:p w14:paraId="06BE523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0.43</w:t>
            </w:r>
          </w:p>
        </w:tc>
      </w:tr>
      <w:tr w:rsidR="00DC6EC3" w:rsidRPr="00DC6EC3" w14:paraId="26CFF703" w14:textId="77777777" w:rsidTr="002431F9">
        <w:trPr>
          <w:trHeight w:val="234"/>
          <w:jc w:val="center"/>
        </w:trPr>
        <w:tc>
          <w:tcPr>
            <w:tcW w:w="2830" w:type="dxa"/>
          </w:tcPr>
          <w:p w14:paraId="7F93DB1C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Macronutrients (% 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energy)*</w:t>
            </w:r>
            <w:proofErr w:type="gramEnd"/>
          </w:p>
        </w:tc>
        <w:tc>
          <w:tcPr>
            <w:tcW w:w="1519" w:type="dxa"/>
          </w:tcPr>
          <w:p w14:paraId="6649B31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34674A40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79984021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60E12BBF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39581EAC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049D6FA0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069C1654" w14:textId="77777777" w:rsidTr="002431F9">
        <w:trPr>
          <w:trHeight w:val="251"/>
          <w:jc w:val="center"/>
        </w:trPr>
        <w:tc>
          <w:tcPr>
            <w:tcW w:w="2830" w:type="dxa"/>
          </w:tcPr>
          <w:p w14:paraId="1343F62D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Carbohydrate</w:t>
            </w:r>
          </w:p>
        </w:tc>
        <w:tc>
          <w:tcPr>
            <w:tcW w:w="1519" w:type="dxa"/>
          </w:tcPr>
          <w:p w14:paraId="3147C5C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46.4 (12.8)</w:t>
            </w:r>
          </w:p>
        </w:tc>
        <w:tc>
          <w:tcPr>
            <w:tcW w:w="1519" w:type="dxa"/>
          </w:tcPr>
          <w:p w14:paraId="297B74A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47.7 (8.9)</w:t>
            </w:r>
          </w:p>
        </w:tc>
        <w:tc>
          <w:tcPr>
            <w:tcW w:w="1519" w:type="dxa"/>
          </w:tcPr>
          <w:p w14:paraId="0037133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47.6 (8.5)</w:t>
            </w:r>
          </w:p>
        </w:tc>
        <w:tc>
          <w:tcPr>
            <w:tcW w:w="1519" w:type="dxa"/>
          </w:tcPr>
          <w:p w14:paraId="5BE8278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47.3 (7.9)</w:t>
            </w:r>
          </w:p>
        </w:tc>
        <w:tc>
          <w:tcPr>
            <w:tcW w:w="1437" w:type="dxa"/>
          </w:tcPr>
          <w:p w14:paraId="7442238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46.5 (8.4)</w:t>
            </w:r>
          </w:p>
        </w:tc>
        <w:tc>
          <w:tcPr>
            <w:tcW w:w="875" w:type="dxa"/>
          </w:tcPr>
          <w:p w14:paraId="2859584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0.388</w:t>
            </w:r>
          </w:p>
        </w:tc>
      </w:tr>
      <w:tr w:rsidR="00DC6EC3" w:rsidRPr="00DC6EC3" w14:paraId="0F6DA079" w14:textId="77777777" w:rsidTr="002431F9">
        <w:trPr>
          <w:trHeight w:val="234"/>
          <w:jc w:val="center"/>
        </w:trPr>
        <w:tc>
          <w:tcPr>
            <w:tcW w:w="2830" w:type="dxa"/>
          </w:tcPr>
          <w:p w14:paraId="2D113E07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Protein</w:t>
            </w:r>
          </w:p>
        </w:tc>
        <w:tc>
          <w:tcPr>
            <w:tcW w:w="1519" w:type="dxa"/>
          </w:tcPr>
          <w:p w14:paraId="09855E2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18.7 (6.2)</w:t>
            </w:r>
          </w:p>
        </w:tc>
        <w:tc>
          <w:tcPr>
            <w:tcW w:w="1519" w:type="dxa"/>
          </w:tcPr>
          <w:p w14:paraId="5C7995D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18.5 (5.2)</w:t>
            </w:r>
          </w:p>
        </w:tc>
        <w:tc>
          <w:tcPr>
            <w:tcW w:w="1519" w:type="dxa"/>
          </w:tcPr>
          <w:p w14:paraId="3F76689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18.1 (4.4)</w:t>
            </w:r>
          </w:p>
        </w:tc>
        <w:tc>
          <w:tcPr>
            <w:tcW w:w="1519" w:type="dxa"/>
          </w:tcPr>
          <w:p w14:paraId="3C9762F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17.6 (4.1)</w:t>
            </w:r>
          </w:p>
        </w:tc>
        <w:tc>
          <w:tcPr>
            <w:tcW w:w="1437" w:type="dxa"/>
          </w:tcPr>
          <w:p w14:paraId="16BD609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16.9 (3.5)</w:t>
            </w:r>
          </w:p>
        </w:tc>
        <w:tc>
          <w:tcPr>
            <w:tcW w:w="875" w:type="dxa"/>
          </w:tcPr>
          <w:p w14:paraId="7A2F9B8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&lt; 0.001</w:t>
            </w:r>
          </w:p>
        </w:tc>
      </w:tr>
      <w:tr w:rsidR="00DC6EC3" w:rsidRPr="00DC6EC3" w14:paraId="0E683EEE" w14:textId="77777777" w:rsidTr="002431F9">
        <w:trPr>
          <w:trHeight w:val="251"/>
          <w:jc w:val="center"/>
        </w:trPr>
        <w:tc>
          <w:tcPr>
            <w:tcW w:w="2830" w:type="dxa"/>
          </w:tcPr>
          <w:p w14:paraId="7BB1F820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Fat</w:t>
            </w:r>
          </w:p>
        </w:tc>
        <w:tc>
          <w:tcPr>
            <w:tcW w:w="1519" w:type="dxa"/>
          </w:tcPr>
          <w:p w14:paraId="7588F05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33.3 (9.9)</w:t>
            </w:r>
          </w:p>
        </w:tc>
        <w:tc>
          <w:tcPr>
            <w:tcW w:w="1519" w:type="dxa"/>
          </w:tcPr>
          <w:p w14:paraId="2179183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32.1 (7.1)</w:t>
            </w:r>
          </w:p>
        </w:tc>
        <w:tc>
          <w:tcPr>
            <w:tcW w:w="1519" w:type="dxa"/>
          </w:tcPr>
          <w:p w14:paraId="3DA3C5E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32.4 (6.5)</w:t>
            </w:r>
          </w:p>
        </w:tc>
        <w:tc>
          <w:tcPr>
            <w:tcW w:w="1519" w:type="dxa"/>
          </w:tcPr>
          <w:p w14:paraId="4EEB544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33.2 (5.8)</w:t>
            </w:r>
          </w:p>
        </w:tc>
        <w:tc>
          <w:tcPr>
            <w:tcW w:w="1437" w:type="dxa"/>
          </w:tcPr>
          <w:p w14:paraId="350C23B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35.0 (7.2)</w:t>
            </w:r>
          </w:p>
        </w:tc>
        <w:tc>
          <w:tcPr>
            <w:tcW w:w="875" w:type="dxa"/>
          </w:tcPr>
          <w:p w14:paraId="2DC2349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&lt; 0.001</w:t>
            </w:r>
          </w:p>
        </w:tc>
      </w:tr>
      <w:tr w:rsidR="00DC6EC3" w:rsidRPr="00DC6EC3" w14:paraId="2D9CC7F6" w14:textId="77777777" w:rsidTr="002431F9">
        <w:trPr>
          <w:trHeight w:val="251"/>
          <w:jc w:val="center"/>
        </w:trPr>
        <w:tc>
          <w:tcPr>
            <w:tcW w:w="2830" w:type="dxa"/>
          </w:tcPr>
          <w:p w14:paraId="5042DB2B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Alcohol (% </w:t>
            </w:r>
            <w:proofErr w:type="gramStart"/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energy)*</w:t>
            </w:r>
            <w:proofErr w:type="gramEnd"/>
          </w:p>
        </w:tc>
        <w:tc>
          <w:tcPr>
            <w:tcW w:w="1519" w:type="dxa"/>
          </w:tcPr>
          <w:p w14:paraId="2FDEEEF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1.6 (2.6)</w:t>
            </w:r>
          </w:p>
        </w:tc>
        <w:tc>
          <w:tcPr>
            <w:tcW w:w="1519" w:type="dxa"/>
          </w:tcPr>
          <w:p w14:paraId="16834F1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1.7 (2.4)</w:t>
            </w:r>
          </w:p>
        </w:tc>
        <w:tc>
          <w:tcPr>
            <w:tcW w:w="1519" w:type="dxa"/>
          </w:tcPr>
          <w:p w14:paraId="467E879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1.9 (2.9)</w:t>
            </w:r>
          </w:p>
        </w:tc>
        <w:tc>
          <w:tcPr>
            <w:tcW w:w="1519" w:type="dxa"/>
          </w:tcPr>
          <w:p w14:paraId="7F23877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1.9 (2.5)</w:t>
            </w:r>
          </w:p>
        </w:tc>
        <w:tc>
          <w:tcPr>
            <w:tcW w:w="1437" w:type="dxa"/>
          </w:tcPr>
          <w:p w14:paraId="1110A62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1.6 (2.5)</w:t>
            </w:r>
          </w:p>
        </w:tc>
        <w:tc>
          <w:tcPr>
            <w:tcW w:w="875" w:type="dxa"/>
          </w:tcPr>
          <w:p w14:paraId="46C278B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0.026</w:t>
            </w:r>
          </w:p>
        </w:tc>
      </w:tr>
      <w:tr w:rsidR="00DC6EC3" w:rsidRPr="00DC6EC3" w14:paraId="0F1C88E1" w14:textId="77777777" w:rsidTr="002431F9">
        <w:trPr>
          <w:trHeight w:val="251"/>
          <w:jc w:val="center"/>
        </w:trPr>
        <w:tc>
          <w:tcPr>
            <w:tcW w:w="2830" w:type="dxa"/>
          </w:tcPr>
          <w:p w14:paraId="72B001E7" w14:textId="7F9EC3F0" w:rsidR="00C64AC1" w:rsidRPr="00DC6EC3" w:rsidRDefault="00A04602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H</w:t>
            </w:r>
            <w:r w:rsidR="00C64AC1" w:rsidRPr="00DC6EC3">
              <w:rPr>
                <w:rFonts w:ascii="Times New Roman" w:hAnsi="Times New Roman"/>
                <w:sz w:val="17"/>
                <w:szCs w:val="17"/>
                <w:lang w:val="en-GB"/>
              </w:rPr>
              <w:t>ypertension incident</w:t>
            </w:r>
          </w:p>
        </w:tc>
        <w:tc>
          <w:tcPr>
            <w:tcW w:w="1519" w:type="dxa"/>
          </w:tcPr>
          <w:p w14:paraId="6545FD7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4918C21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55DA2D9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2E12E54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25F280D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6345FD8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0.117</w:t>
            </w:r>
          </w:p>
        </w:tc>
      </w:tr>
      <w:tr w:rsidR="00DC6EC3" w:rsidRPr="00DC6EC3" w14:paraId="37934288" w14:textId="77777777" w:rsidTr="002431F9">
        <w:trPr>
          <w:trHeight w:val="251"/>
          <w:jc w:val="center"/>
        </w:trPr>
        <w:tc>
          <w:tcPr>
            <w:tcW w:w="2830" w:type="dxa"/>
          </w:tcPr>
          <w:p w14:paraId="54BBC8DF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19" w:type="dxa"/>
          </w:tcPr>
          <w:p w14:paraId="4316088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239 (97.5)</w:t>
            </w:r>
          </w:p>
        </w:tc>
        <w:tc>
          <w:tcPr>
            <w:tcW w:w="1519" w:type="dxa"/>
          </w:tcPr>
          <w:p w14:paraId="3F50E92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240 (98.4)</w:t>
            </w:r>
          </w:p>
        </w:tc>
        <w:tc>
          <w:tcPr>
            <w:tcW w:w="1519" w:type="dxa"/>
          </w:tcPr>
          <w:p w14:paraId="1E0D17B2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234 (95.9)</w:t>
            </w:r>
          </w:p>
        </w:tc>
        <w:tc>
          <w:tcPr>
            <w:tcW w:w="1519" w:type="dxa"/>
          </w:tcPr>
          <w:p w14:paraId="7752C6A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239 (97.9)</w:t>
            </w:r>
          </w:p>
        </w:tc>
        <w:tc>
          <w:tcPr>
            <w:tcW w:w="1437" w:type="dxa"/>
          </w:tcPr>
          <w:p w14:paraId="3D9CD1D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243 (99.6)</w:t>
            </w:r>
          </w:p>
        </w:tc>
        <w:tc>
          <w:tcPr>
            <w:tcW w:w="875" w:type="dxa"/>
          </w:tcPr>
          <w:p w14:paraId="442AC34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14DFDE10" w14:textId="77777777" w:rsidTr="002431F9">
        <w:trPr>
          <w:trHeight w:val="251"/>
          <w:jc w:val="center"/>
        </w:trPr>
        <w:tc>
          <w:tcPr>
            <w:tcW w:w="2830" w:type="dxa"/>
          </w:tcPr>
          <w:p w14:paraId="276C21EA" w14:textId="77777777" w:rsidR="00C64AC1" w:rsidRPr="00DC6EC3" w:rsidRDefault="00C64AC1" w:rsidP="00C64AC1">
            <w:pPr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19" w:type="dxa"/>
          </w:tcPr>
          <w:p w14:paraId="7A5DE4E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 (2.5)</w:t>
            </w:r>
          </w:p>
        </w:tc>
        <w:tc>
          <w:tcPr>
            <w:tcW w:w="1519" w:type="dxa"/>
          </w:tcPr>
          <w:p w14:paraId="7F24268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 (1.6)</w:t>
            </w:r>
          </w:p>
        </w:tc>
        <w:tc>
          <w:tcPr>
            <w:tcW w:w="1519" w:type="dxa"/>
          </w:tcPr>
          <w:p w14:paraId="28E7A99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10 (4.1)</w:t>
            </w:r>
          </w:p>
        </w:tc>
        <w:tc>
          <w:tcPr>
            <w:tcW w:w="1519" w:type="dxa"/>
          </w:tcPr>
          <w:p w14:paraId="5A61F2E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 (2.1)</w:t>
            </w:r>
          </w:p>
        </w:tc>
        <w:tc>
          <w:tcPr>
            <w:tcW w:w="1437" w:type="dxa"/>
          </w:tcPr>
          <w:p w14:paraId="7AAF603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 (0.4)</w:t>
            </w:r>
          </w:p>
        </w:tc>
        <w:tc>
          <w:tcPr>
            <w:tcW w:w="875" w:type="dxa"/>
          </w:tcPr>
          <w:p w14:paraId="350B7DA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6FF88F5E" w14:textId="77777777" w:rsidTr="002431F9">
        <w:trPr>
          <w:trHeight w:val="234"/>
          <w:jc w:val="center"/>
        </w:trPr>
        <w:tc>
          <w:tcPr>
            <w:tcW w:w="2830" w:type="dxa"/>
          </w:tcPr>
          <w:p w14:paraId="6B56CB59" w14:textId="0419657C" w:rsidR="00C64AC1" w:rsidRPr="00DC6EC3" w:rsidRDefault="00A04602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Type 2 d</w:t>
            </w:r>
            <w:r w:rsidR="00C64AC1" w:rsidRPr="00DC6EC3">
              <w:rPr>
                <w:rFonts w:ascii="Times New Roman" w:hAnsi="Times New Roman"/>
                <w:sz w:val="17"/>
                <w:szCs w:val="17"/>
                <w:lang w:val="en-GB"/>
              </w:rPr>
              <w:t>iabetes</w:t>
            </w:r>
          </w:p>
        </w:tc>
        <w:tc>
          <w:tcPr>
            <w:tcW w:w="1519" w:type="dxa"/>
          </w:tcPr>
          <w:p w14:paraId="7BC416B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2CA8F873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695018A2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40CDFC4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3954328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6E23D6E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0.210</w:t>
            </w:r>
          </w:p>
        </w:tc>
      </w:tr>
      <w:tr w:rsidR="00DC6EC3" w:rsidRPr="00DC6EC3" w14:paraId="0D1846B7" w14:textId="77777777" w:rsidTr="002431F9">
        <w:trPr>
          <w:trHeight w:val="251"/>
          <w:jc w:val="center"/>
        </w:trPr>
        <w:tc>
          <w:tcPr>
            <w:tcW w:w="2830" w:type="dxa"/>
          </w:tcPr>
          <w:p w14:paraId="2DA10A8D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19" w:type="dxa"/>
          </w:tcPr>
          <w:p w14:paraId="161E916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239 (97.5)</w:t>
            </w:r>
          </w:p>
        </w:tc>
        <w:tc>
          <w:tcPr>
            <w:tcW w:w="1519" w:type="dxa"/>
          </w:tcPr>
          <w:p w14:paraId="2DBBD4A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240 (98.4)</w:t>
            </w:r>
          </w:p>
        </w:tc>
        <w:tc>
          <w:tcPr>
            <w:tcW w:w="1519" w:type="dxa"/>
          </w:tcPr>
          <w:p w14:paraId="19DA277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234 (95.9)</w:t>
            </w:r>
          </w:p>
        </w:tc>
        <w:tc>
          <w:tcPr>
            <w:tcW w:w="1519" w:type="dxa"/>
          </w:tcPr>
          <w:p w14:paraId="6129ED4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239 (97.9)</w:t>
            </w:r>
          </w:p>
        </w:tc>
        <w:tc>
          <w:tcPr>
            <w:tcW w:w="1437" w:type="dxa"/>
          </w:tcPr>
          <w:p w14:paraId="2080BB3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243 (99.6)</w:t>
            </w:r>
          </w:p>
        </w:tc>
        <w:tc>
          <w:tcPr>
            <w:tcW w:w="875" w:type="dxa"/>
          </w:tcPr>
          <w:p w14:paraId="059A576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00D4C731" w14:textId="77777777" w:rsidTr="002431F9">
        <w:trPr>
          <w:trHeight w:val="234"/>
          <w:jc w:val="center"/>
        </w:trPr>
        <w:tc>
          <w:tcPr>
            <w:tcW w:w="2830" w:type="dxa"/>
          </w:tcPr>
          <w:p w14:paraId="775D9FB6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19" w:type="dxa"/>
          </w:tcPr>
          <w:p w14:paraId="5DC5030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6 (2.5)</w:t>
            </w:r>
          </w:p>
        </w:tc>
        <w:tc>
          <w:tcPr>
            <w:tcW w:w="1519" w:type="dxa"/>
          </w:tcPr>
          <w:p w14:paraId="6A11EB6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4 (1.6)</w:t>
            </w:r>
          </w:p>
        </w:tc>
        <w:tc>
          <w:tcPr>
            <w:tcW w:w="1519" w:type="dxa"/>
          </w:tcPr>
          <w:p w14:paraId="4C80895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10 (4.1)</w:t>
            </w:r>
          </w:p>
        </w:tc>
        <w:tc>
          <w:tcPr>
            <w:tcW w:w="1519" w:type="dxa"/>
          </w:tcPr>
          <w:p w14:paraId="7A20930F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5 (2.1)</w:t>
            </w:r>
          </w:p>
        </w:tc>
        <w:tc>
          <w:tcPr>
            <w:tcW w:w="1437" w:type="dxa"/>
          </w:tcPr>
          <w:p w14:paraId="4EB68DD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 (0.4)</w:t>
            </w:r>
          </w:p>
        </w:tc>
        <w:tc>
          <w:tcPr>
            <w:tcW w:w="875" w:type="dxa"/>
          </w:tcPr>
          <w:p w14:paraId="4C6CB12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380654E4" w14:textId="77777777" w:rsidTr="002431F9">
        <w:trPr>
          <w:trHeight w:val="251"/>
          <w:jc w:val="center"/>
        </w:trPr>
        <w:tc>
          <w:tcPr>
            <w:tcW w:w="2830" w:type="dxa"/>
          </w:tcPr>
          <w:p w14:paraId="7DEA41BE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Hypercholesterolemia</w:t>
            </w:r>
          </w:p>
        </w:tc>
        <w:tc>
          <w:tcPr>
            <w:tcW w:w="1519" w:type="dxa"/>
          </w:tcPr>
          <w:p w14:paraId="1EE916E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6F206B1D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49BA3783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07F07FB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30609B9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053E09B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0.404</w:t>
            </w:r>
          </w:p>
        </w:tc>
      </w:tr>
      <w:tr w:rsidR="00DC6EC3" w:rsidRPr="00DC6EC3" w14:paraId="1E6D9E98" w14:textId="77777777" w:rsidTr="002431F9">
        <w:trPr>
          <w:trHeight w:val="234"/>
          <w:jc w:val="center"/>
        </w:trPr>
        <w:tc>
          <w:tcPr>
            <w:tcW w:w="2830" w:type="dxa"/>
          </w:tcPr>
          <w:p w14:paraId="65F39242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19" w:type="dxa"/>
          </w:tcPr>
          <w:p w14:paraId="4C3EC93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224 (91.4)</w:t>
            </w:r>
          </w:p>
        </w:tc>
        <w:tc>
          <w:tcPr>
            <w:tcW w:w="1519" w:type="dxa"/>
          </w:tcPr>
          <w:p w14:paraId="1FBB0C2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208 (85.3)</w:t>
            </w:r>
          </w:p>
        </w:tc>
        <w:tc>
          <w:tcPr>
            <w:tcW w:w="1519" w:type="dxa"/>
          </w:tcPr>
          <w:p w14:paraId="65CD98E4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218 (89.3)</w:t>
            </w:r>
          </w:p>
        </w:tc>
        <w:tc>
          <w:tcPr>
            <w:tcW w:w="1519" w:type="dxa"/>
          </w:tcPr>
          <w:p w14:paraId="1B6F5E8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217 (88.9)</w:t>
            </w:r>
          </w:p>
        </w:tc>
        <w:tc>
          <w:tcPr>
            <w:tcW w:w="1437" w:type="dxa"/>
          </w:tcPr>
          <w:p w14:paraId="1A8A835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212 (86.9)</w:t>
            </w:r>
          </w:p>
        </w:tc>
        <w:tc>
          <w:tcPr>
            <w:tcW w:w="875" w:type="dxa"/>
          </w:tcPr>
          <w:p w14:paraId="4EDD64B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23CC89A8" w14:textId="77777777" w:rsidTr="002431F9">
        <w:trPr>
          <w:trHeight w:val="251"/>
          <w:jc w:val="center"/>
        </w:trPr>
        <w:tc>
          <w:tcPr>
            <w:tcW w:w="2830" w:type="dxa"/>
          </w:tcPr>
          <w:p w14:paraId="6E69E616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19" w:type="dxa"/>
          </w:tcPr>
          <w:p w14:paraId="6FACD506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21 (8.6)</w:t>
            </w:r>
          </w:p>
        </w:tc>
        <w:tc>
          <w:tcPr>
            <w:tcW w:w="1519" w:type="dxa"/>
          </w:tcPr>
          <w:p w14:paraId="54752AE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36 (14.7)</w:t>
            </w:r>
          </w:p>
        </w:tc>
        <w:tc>
          <w:tcPr>
            <w:tcW w:w="1519" w:type="dxa"/>
          </w:tcPr>
          <w:p w14:paraId="2DFBFD7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26 (10.7)</w:t>
            </w:r>
          </w:p>
        </w:tc>
        <w:tc>
          <w:tcPr>
            <w:tcW w:w="1519" w:type="dxa"/>
          </w:tcPr>
          <w:p w14:paraId="3738A43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27 (11.1)</w:t>
            </w:r>
          </w:p>
        </w:tc>
        <w:tc>
          <w:tcPr>
            <w:tcW w:w="1437" w:type="dxa"/>
          </w:tcPr>
          <w:p w14:paraId="13018D5B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32 (13.1)</w:t>
            </w:r>
          </w:p>
        </w:tc>
        <w:tc>
          <w:tcPr>
            <w:tcW w:w="875" w:type="dxa"/>
          </w:tcPr>
          <w:p w14:paraId="3D98A3B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2675B8BC" w14:textId="77777777" w:rsidTr="002431F9">
        <w:trPr>
          <w:trHeight w:val="234"/>
          <w:jc w:val="center"/>
        </w:trPr>
        <w:tc>
          <w:tcPr>
            <w:tcW w:w="2830" w:type="dxa"/>
          </w:tcPr>
          <w:p w14:paraId="78C9A907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Hypertriglyceridemia</w:t>
            </w:r>
          </w:p>
        </w:tc>
        <w:tc>
          <w:tcPr>
            <w:tcW w:w="1519" w:type="dxa"/>
          </w:tcPr>
          <w:p w14:paraId="6B6657D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5043EAE1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5896A09D" w14:textId="77777777" w:rsidR="00C64AC1" w:rsidRPr="00DC6EC3" w:rsidRDefault="00C64AC1" w:rsidP="00C6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519" w:type="dxa"/>
          </w:tcPr>
          <w:p w14:paraId="259C8FF0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1437" w:type="dxa"/>
          </w:tcPr>
          <w:p w14:paraId="024AA90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  <w:tc>
          <w:tcPr>
            <w:tcW w:w="875" w:type="dxa"/>
          </w:tcPr>
          <w:p w14:paraId="054440C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>0.574</w:t>
            </w:r>
          </w:p>
        </w:tc>
      </w:tr>
      <w:tr w:rsidR="00DC6EC3" w:rsidRPr="00DC6EC3" w14:paraId="67709A20" w14:textId="77777777" w:rsidTr="002431F9">
        <w:trPr>
          <w:trHeight w:val="251"/>
          <w:jc w:val="center"/>
        </w:trPr>
        <w:tc>
          <w:tcPr>
            <w:tcW w:w="2830" w:type="dxa"/>
          </w:tcPr>
          <w:p w14:paraId="0D3CD5BD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No</w:t>
            </w:r>
          </w:p>
        </w:tc>
        <w:tc>
          <w:tcPr>
            <w:tcW w:w="1519" w:type="dxa"/>
          </w:tcPr>
          <w:p w14:paraId="71E068E5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233 (95.1)</w:t>
            </w:r>
          </w:p>
        </w:tc>
        <w:tc>
          <w:tcPr>
            <w:tcW w:w="1519" w:type="dxa"/>
          </w:tcPr>
          <w:p w14:paraId="49250859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235 (96.3)</w:t>
            </w:r>
          </w:p>
        </w:tc>
        <w:tc>
          <w:tcPr>
            <w:tcW w:w="1519" w:type="dxa"/>
          </w:tcPr>
          <w:p w14:paraId="2CBE16D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230 (94.3)</w:t>
            </w:r>
          </w:p>
        </w:tc>
        <w:tc>
          <w:tcPr>
            <w:tcW w:w="1519" w:type="dxa"/>
          </w:tcPr>
          <w:p w14:paraId="137E63FD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229 (93.8)</w:t>
            </w:r>
          </w:p>
        </w:tc>
        <w:tc>
          <w:tcPr>
            <w:tcW w:w="1437" w:type="dxa"/>
          </w:tcPr>
          <w:p w14:paraId="72CE9163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232 (95.1)</w:t>
            </w:r>
          </w:p>
        </w:tc>
        <w:tc>
          <w:tcPr>
            <w:tcW w:w="875" w:type="dxa"/>
          </w:tcPr>
          <w:p w14:paraId="79AC70C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  <w:tr w:rsidR="00DC6EC3" w:rsidRPr="00DC6EC3" w14:paraId="45C97088" w14:textId="77777777" w:rsidTr="002431F9">
        <w:trPr>
          <w:trHeight w:val="234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65D5B13D" w14:textId="77777777" w:rsidR="00C64AC1" w:rsidRPr="00DC6EC3" w:rsidRDefault="00C64AC1" w:rsidP="00C64AC1">
            <w:pPr>
              <w:spacing w:line="276" w:lineRule="auto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   Yes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51FD556A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 (4.9)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7EC29EB1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9 (3.7)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0B4EEEAE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14 (5.7)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6E273EC8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15 (6.2)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72A079FC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  <w:r w:rsidRPr="00DC6EC3"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  <w:t>12 (4.9)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1174B827" w14:textId="77777777" w:rsidR="00C64AC1" w:rsidRPr="00DC6EC3" w:rsidRDefault="00C64AC1" w:rsidP="00C64AC1">
            <w:pPr>
              <w:jc w:val="center"/>
              <w:rPr>
                <w:rFonts w:ascii="Times New Roman" w:hAnsi="Times New Roman"/>
                <w:sz w:val="17"/>
                <w:szCs w:val="17"/>
                <w:highlight w:val="white"/>
                <w:lang w:val="en-GB"/>
              </w:rPr>
            </w:pPr>
          </w:p>
        </w:tc>
      </w:tr>
    </w:tbl>
    <w:p w14:paraId="5BEEEC5E" w14:textId="77777777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Q1, first quintile; Q2, second quintile; Q3, third quintile; Q4, fourth quintile; Q5, fifth quintile. </w:t>
      </w:r>
    </w:p>
    <w:p w14:paraId="77EEBF9E" w14:textId="77777777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>* Data are mean (standard deviation) or absolute frequency (relative frequency in %).</w:t>
      </w:r>
    </w:p>
    <w:p w14:paraId="26558A86" w14:textId="77777777" w:rsidR="002431F9" w:rsidRPr="00DC6EC3" w:rsidRDefault="002431F9" w:rsidP="002431F9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** </w:t>
      </w:r>
      <w:r w:rsidRPr="00DC6EC3">
        <w:rPr>
          <w:rFonts w:ascii="Times New Roman" w:eastAsia="Arial" w:hAnsi="Times New Roman" w:cs="Times New Roman"/>
          <w:i/>
          <w:iCs/>
          <w:sz w:val="20"/>
          <w:szCs w:val="20"/>
          <w:lang w:val="en-GB" w:eastAsia="pt-BR"/>
        </w:rPr>
        <w:t>Per capita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income: 1 US$ (Dollar) = 5.27 R$ (Real – official currency in Brazil) in 2</w:t>
      </w:r>
      <w:r w:rsidRPr="00DC6EC3">
        <w:rPr>
          <w:rFonts w:ascii="Times New Roman" w:eastAsia="Arial" w:hAnsi="Times New Roman" w:cs="Times New Roman"/>
          <w:sz w:val="20"/>
          <w:szCs w:val="20"/>
          <w:vertAlign w:val="superscript"/>
          <w:lang w:val="en-GB" w:eastAsia="pt-BR"/>
        </w:rPr>
        <w:t>nd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April 2020.</w:t>
      </w:r>
    </w:p>
    <w:p w14:paraId="1D39F8B3" w14:textId="4D0B9F8E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GB" w:eastAsia="pt-BR"/>
        </w:rPr>
      </w:pPr>
      <w:r w:rsidRPr="00DC6EC3">
        <w:rPr>
          <w:rFonts w:ascii="Times New Roman" w:eastAsia="Arial" w:hAnsi="Times New Roman" w:cs="Times New Roman"/>
          <w:sz w:val="20"/>
          <w:szCs w:val="20"/>
          <w:vertAlign w:val="superscript"/>
          <w:lang w:val="en-GB" w:eastAsia="pt-BR"/>
        </w:rPr>
        <w:t>†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 </w:t>
      </w:r>
      <w:r w:rsidRPr="00DC6EC3">
        <w:rPr>
          <w:rFonts w:ascii="Times New Roman" w:eastAsia="Arial" w:hAnsi="Times New Roman" w:cs="Times New Roman"/>
          <w:i/>
          <w:sz w:val="20"/>
          <w:szCs w:val="20"/>
          <w:lang w:val="en-GB" w:eastAsia="pt-BR"/>
        </w:rPr>
        <w:t xml:space="preserve">P 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 xml:space="preserve">values according to trend chi-square test (categorical variables) or Anova or </w:t>
      </w:r>
      <w:r w:rsidR="0064741D"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>Kruskal</w:t>
      </w:r>
      <w:r w:rsidRPr="00DC6EC3">
        <w:rPr>
          <w:rFonts w:ascii="Times New Roman" w:eastAsia="Arial" w:hAnsi="Times New Roman" w:cs="Times New Roman"/>
          <w:sz w:val="20"/>
          <w:szCs w:val="20"/>
          <w:lang w:val="en-GB" w:eastAsia="pt-BR"/>
        </w:rPr>
        <w:t>-Wallis test (continuous variables) when appropriate.</w:t>
      </w:r>
    </w:p>
    <w:p w14:paraId="5406BEDF" w14:textId="77777777" w:rsidR="00C64AC1" w:rsidRPr="00DC6EC3" w:rsidRDefault="00C64AC1" w:rsidP="00C64A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val="en-GB" w:eastAsia="pt-BR"/>
        </w:rPr>
      </w:pPr>
    </w:p>
    <w:p w14:paraId="21D554AB" w14:textId="77777777" w:rsidR="00C64AC1" w:rsidRPr="00DC6EC3" w:rsidRDefault="00C64AC1" w:rsidP="00C64AC1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GB" w:eastAsia="pt-BR"/>
        </w:rPr>
      </w:pPr>
    </w:p>
    <w:p w14:paraId="101DEDEE" w14:textId="77777777" w:rsidR="0095137C" w:rsidRPr="00DC6EC3" w:rsidRDefault="0095137C">
      <w:pPr>
        <w:rPr>
          <w:lang w:val="en-GB"/>
        </w:rPr>
      </w:pPr>
    </w:p>
    <w:sectPr w:rsidR="0095137C" w:rsidRPr="00DC6EC3" w:rsidSect="002431F9">
      <w:headerReference w:type="default" r:id="rId7"/>
      <w:pgSz w:w="11909" w:h="16834" w:code="9"/>
      <w:pgMar w:top="1134" w:right="1134" w:bottom="1134" w:left="1134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487E7" w14:textId="77777777" w:rsidR="005F58EF" w:rsidRDefault="005F58EF">
      <w:pPr>
        <w:spacing w:after="0" w:line="240" w:lineRule="auto"/>
      </w:pPr>
      <w:r>
        <w:separator/>
      </w:r>
    </w:p>
  </w:endnote>
  <w:endnote w:type="continuationSeparator" w:id="0">
    <w:p w14:paraId="6CCC7240" w14:textId="77777777" w:rsidR="005F58EF" w:rsidRDefault="005F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C03F" w14:textId="77777777" w:rsidR="005F58EF" w:rsidRDefault="005F58EF">
      <w:pPr>
        <w:spacing w:after="0" w:line="240" w:lineRule="auto"/>
      </w:pPr>
      <w:r>
        <w:separator/>
      </w:r>
    </w:p>
  </w:footnote>
  <w:footnote w:type="continuationSeparator" w:id="0">
    <w:p w14:paraId="52FCA1EE" w14:textId="77777777" w:rsidR="005F58EF" w:rsidRDefault="005F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4356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E2780F" w14:textId="64FA6DE4" w:rsidR="00FA2F05" w:rsidRPr="00265DFA" w:rsidRDefault="00FA2F05">
        <w:pPr>
          <w:pStyle w:val="Cabealho"/>
          <w:jc w:val="right"/>
          <w:rPr>
            <w:rFonts w:ascii="Times New Roman" w:hAnsi="Times New Roman" w:cs="Times New Roman"/>
          </w:rPr>
        </w:pPr>
        <w:r w:rsidRPr="00265DFA">
          <w:rPr>
            <w:rFonts w:ascii="Times New Roman" w:hAnsi="Times New Roman" w:cs="Times New Roman"/>
          </w:rPr>
          <w:fldChar w:fldCharType="begin"/>
        </w:r>
        <w:r w:rsidRPr="00265DFA">
          <w:rPr>
            <w:rFonts w:ascii="Times New Roman" w:hAnsi="Times New Roman" w:cs="Times New Roman"/>
          </w:rPr>
          <w:instrText>PAGE   \* MERGEFORMAT</w:instrText>
        </w:r>
        <w:r w:rsidRPr="00265DF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65DFA">
          <w:rPr>
            <w:rFonts w:ascii="Times New Roman" w:hAnsi="Times New Roman" w:cs="Times New Roman"/>
          </w:rPr>
          <w:fldChar w:fldCharType="end"/>
        </w:r>
      </w:p>
    </w:sdtContent>
  </w:sdt>
  <w:p w14:paraId="50248F6C" w14:textId="77777777" w:rsidR="00FA2F05" w:rsidRDefault="00FA2F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DA4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E5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CC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D43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EA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822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DAE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A3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60E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28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0B5AB5"/>
    <w:multiLevelType w:val="hybridMultilevel"/>
    <w:tmpl w:val="38B6F4D0"/>
    <w:lvl w:ilvl="0" w:tplc="4AE231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6C3D"/>
    <w:multiLevelType w:val="hybridMultilevel"/>
    <w:tmpl w:val="7C8CA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042EA"/>
    <w:multiLevelType w:val="hybridMultilevel"/>
    <w:tmpl w:val="83C6DAA0"/>
    <w:lvl w:ilvl="0" w:tplc="C87E0704">
      <w:start w:val="1"/>
      <w:numFmt w:val="decimal"/>
      <w:lvlText w:val="%1-"/>
      <w:lvlJc w:val="left"/>
      <w:pPr>
        <w:ind w:left="1080" w:hanging="360"/>
      </w:pPr>
      <w:rPr>
        <w:rFonts w:eastAsia="Roboto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43DCD"/>
    <w:multiLevelType w:val="hybridMultilevel"/>
    <w:tmpl w:val="616CCB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C1"/>
    <w:rsid w:val="00054C85"/>
    <w:rsid w:val="000F2595"/>
    <w:rsid w:val="001123E5"/>
    <w:rsid w:val="001279F7"/>
    <w:rsid w:val="0022228E"/>
    <w:rsid w:val="002431F9"/>
    <w:rsid w:val="002479BD"/>
    <w:rsid w:val="00266475"/>
    <w:rsid w:val="002D7BC3"/>
    <w:rsid w:val="00367CE8"/>
    <w:rsid w:val="00377161"/>
    <w:rsid w:val="003B176A"/>
    <w:rsid w:val="00417825"/>
    <w:rsid w:val="004E7AAD"/>
    <w:rsid w:val="004F4BA7"/>
    <w:rsid w:val="00506ED8"/>
    <w:rsid w:val="00535480"/>
    <w:rsid w:val="005731DB"/>
    <w:rsid w:val="0059231D"/>
    <w:rsid w:val="005F58EF"/>
    <w:rsid w:val="00615A17"/>
    <w:rsid w:val="0064741D"/>
    <w:rsid w:val="00667AC9"/>
    <w:rsid w:val="006E3C4A"/>
    <w:rsid w:val="00775A9D"/>
    <w:rsid w:val="008260E0"/>
    <w:rsid w:val="00847DCC"/>
    <w:rsid w:val="00891D71"/>
    <w:rsid w:val="0090082F"/>
    <w:rsid w:val="009355EB"/>
    <w:rsid w:val="0095137C"/>
    <w:rsid w:val="009B2C89"/>
    <w:rsid w:val="00A04602"/>
    <w:rsid w:val="00A22B93"/>
    <w:rsid w:val="00AD5488"/>
    <w:rsid w:val="00B14C1E"/>
    <w:rsid w:val="00BC48DB"/>
    <w:rsid w:val="00C339A5"/>
    <w:rsid w:val="00C64AC1"/>
    <w:rsid w:val="00C64F0E"/>
    <w:rsid w:val="00DC6EC3"/>
    <w:rsid w:val="00EA364E"/>
    <w:rsid w:val="00EA527D"/>
    <w:rsid w:val="00F46A60"/>
    <w:rsid w:val="00FA2F05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8F53"/>
  <w15:chartTrackingRefBased/>
  <w15:docId w15:val="{456CEF4D-DDA6-4865-A70B-A373D606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C64AC1"/>
    <w:pPr>
      <w:keepNext/>
      <w:keepLines/>
      <w:spacing w:before="400" w:after="120" w:line="360" w:lineRule="auto"/>
      <w:jc w:val="both"/>
      <w:outlineLvl w:val="0"/>
    </w:pPr>
    <w:rPr>
      <w:rFonts w:ascii="Arial" w:eastAsia="Arial" w:hAnsi="Arial" w:cs="Arial"/>
      <w:sz w:val="40"/>
      <w:szCs w:val="40"/>
      <w:lang w:eastAsia="pt-BR"/>
    </w:rPr>
  </w:style>
  <w:style w:type="paragraph" w:styleId="Ttulo2">
    <w:name w:val="heading 2"/>
    <w:basedOn w:val="Normal"/>
    <w:next w:val="Normal"/>
    <w:link w:val="Ttulo2Char"/>
    <w:rsid w:val="00C64AC1"/>
    <w:pPr>
      <w:keepNext/>
      <w:keepLines/>
      <w:spacing w:before="360" w:after="120" w:line="360" w:lineRule="auto"/>
      <w:jc w:val="both"/>
      <w:outlineLvl w:val="1"/>
    </w:pPr>
    <w:rPr>
      <w:rFonts w:ascii="Arial" w:eastAsia="Arial" w:hAnsi="Arial" w:cs="Arial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rsid w:val="00C64AC1"/>
    <w:pPr>
      <w:keepNext/>
      <w:keepLines/>
      <w:spacing w:before="320" w:after="80" w:line="360" w:lineRule="auto"/>
      <w:jc w:val="both"/>
      <w:outlineLvl w:val="2"/>
    </w:pPr>
    <w:rPr>
      <w:rFonts w:ascii="Arial" w:eastAsia="Arial" w:hAnsi="Arial" w:cs="Arial"/>
      <w:color w:val="434343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C64AC1"/>
    <w:pPr>
      <w:keepNext/>
      <w:keepLines/>
      <w:spacing w:before="280" w:after="80" w:line="360" w:lineRule="auto"/>
      <w:jc w:val="both"/>
      <w:outlineLvl w:val="3"/>
    </w:pPr>
    <w:rPr>
      <w:rFonts w:ascii="Arial" w:eastAsia="Arial" w:hAnsi="Arial" w:cs="Arial"/>
      <w:color w:val="666666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C64AC1"/>
    <w:pPr>
      <w:keepNext/>
      <w:keepLines/>
      <w:spacing w:before="240" w:after="80" w:line="360" w:lineRule="auto"/>
      <w:jc w:val="both"/>
      <w:outlineLvl w:val="4"/>
    </w:pPr>
    <w:rPr>
      <w:rFonts w:ascii="Arial" w:eastAsia="Arial" w:hAnsi="Arial" w:cs="Arial"/>
      <w:color w:val="666666"/>
      <w:lang w:eastAsia="pt-BR"/>
    </w:rPr>
  </w:style>
  <w:style w:type="paragraph" w:styleId="Ttulo6">
    <w:name w:val="heading 6"/>
    <w:basedOn w:val="Normal"/>
    <w:next w:val="Normal"/>
    <w:link w:val="Ttulo6Char"/>
    <w:rsid w:val="00C64AC1"/>
    <w:pPr>
      <w:keepNext/>
      <w:keepLines/>
      <w:spacing w:before="240" w:after="80" w:line="360" w:lineRule="auto"/>
      <w:jc w:val="both"/>
      <w:outlineLvl w:val="5"/>
    </w:pPr>
    <w:rPr>
      <w:rFonts w:ascii="Arial" w:eastAsia="Arial" w:hAnsi="Arial" w:cs="Arial"/>
      <w:i/>
      <w:color w:val="66666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4AC1"/>
    <w:rPr>
      <w:rFonts w:ascii="Arial" w:eastAsia="Arial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C64AC1"/>
    <w:rPr>
      <w:rFonts w:ascii="Arial" w:eastAsia="Arial" w:hAnsi="Arial" w:cs="Arial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C64AC1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C64AC1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64AC1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C64AC1"/>
    <w:rPr>
      <w:rFonts w:ascii="Arial" w:eastAsia="Arial" w:hAnsi="Arial" w:cs="Arial"/>
      <w:i/>
      <w:color w:val="666666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64AC1"/>
  </w:style>
  <w:style w:type="table" w:customStyle="1" w:styleId="TableNormal">
    <w:name w:val="Table Normal"/>
    <w:rsid w:val="00C64AC1"/>
    <w:pPr>
      <w:spacing w:after="0" w:line="360" w:lineRule="auto"/>
      <w:jc w:val="both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C64AC1"/>
    <w:pPr>
      <w:keepNext/>
      <w:keepLines/>
      <w:spacing w:after="60" w:line="360" w:lineRule="auto"/>
      <w:jc w:val="both"/>
    </w:pPr>
    <w:rPr>
      <w:rFonts w:ascii="Arial" w:eastAsia="Arial" w:hAnsi="Arial" w:cs="Arial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C64AC1"/>
    <w:rPr>
      <w:rFonts w:ascii="Arial" w:eastAsia="Arial" w:hAnsi="Arial" w:cs="Arial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sid w:val="00C64AC1"/>
    <w:pPr>
      <w:keepNext/>
      <w:keepLines/>
      <w:spacing w:after="320" w:line="360" w:lineRule="auto"/>
      <w:jc w:val="both"/>
    </w:pPr>
    <w:rPr>
      <w:rFonts w:ascii="Arial" w:eastAsia="Arial" w:hAnsi="Arial" w:cs="Arial"/>
      <w:color w:val="666666"/>
      <w:sz w:val="30"/>
      <w:szCs w:val="30"/>
      <w:lang w:eastAsia="pt-BR"/>
    </w:rPr>
  </w:style>
  <w:style w:type="character" w:customStyle="1" w:styleId="SubttuloChar">
    <w:name w:val="Subtítulo Char"/>
    <w:basedOn w:val="Fontepargpadro"/>
    <w:link w:val="Subttulo"/>
    <w:rsid w:val="00C64AC1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4AC1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4AC1"/>
    <w:rPr>
      <w:rFonts w:ascii="Arial" w:eastAsia="Arial" w:hAnsi="Arial" w:cs="Arial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64AC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AC1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AC1"/>
    <w:rPr>
      <w:rFonts w:ascii="Segoe UI" w:eastAsia="Arial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C64AC1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C64AC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C64AC1"/>
    <w:pPr>
      <w:spacing w:after="0" w:line="240" w:lineRule="auto"/>
      <w:jc w:val="both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C64AC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C64A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C64AC1"/>
    <w:rPr>
      <w:rFonts w:ascii="MyriadPro-Regular" w:hAnsi="MyriadPro-Regular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Fontepargpadro"/>
    <w:rsid w:val="00C64AC1"/>
    <w:rPr>
      <w:rFonts w:ascii="MyriadPro-It" w:hAnsi="MyriadPro-It" w:hint="default"/>
      <w:b w:val="0"/>
      <w:bCs w:val="0"/>
      <w:i/>
      <w:iCs/>
      <w:color w:val="242021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4A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4AC1"/>
    <w:rPr>
      <w:rFonts w:ascii="Arial" w:eastAsia="Arial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4AC1"/>
    <w:pPr>
      <w:spacing w:after="0" w:line="360" w:lineRule="auto"/>
      <w:ind w:left="720"/>
      <w:contextualSpacing/>
      <w:jc w:val="both"/>
    </w:pPr>
    <w:rPr>
      <w:rFonts w:ascii="Arial" w:eastAsia="Arial" w:hAnsi="Arial" w:cs="Arial"/>
      <w:lang w:eastAsia="pt-BR"/>
    </w:rPr>
  </w:style>
  <w:style w:type="character" w:customStyle="1" w:styleId="Hyperlink1">
    <w:name w:val="Hyperlink1"/>
    <w:basedOn w:val="Fontepargpadro"/>
    <w:uiPriority w:val="99"/>
    <w:unhideWhenUsed/>
    <w:rsid w:val="00C64AC1"/>
    <w:rPr>
      <w:color w:val="0000FF"/>
      <w:u w:val="single"/>
    </w:rPr>
  </w:style>
  <w:style w:type="paragraph" w:styleId="Reviso">
    <w:name w:val="Revision"/>
    <w:hidden/>
    <w:uiPriority w:val="99"/>
    <w:semiHidden/>
    <w:rsid w:val="00C64AC1"/>
    <w:pPr>
      <w:spacing w:after="0" w:line="240" w:lineRule="auto"/>
      <w:jc w:val="both"/>
    </w:pPr>
    <w:rPr>
      <w:rFonts w:ascii="Arial" w:eastAsia="Arial" w:hAnsi="Arial" w:cs="Arial"/>
      <w:lang w:eastAsia="pt-BR"/>
    </w:rPr>
  </w:style>
  <w:style w:type="table" w:customStyle="1" w:styleId="Tabelacomgrade12">
    <w:name w:val="Tabela com grade12"/>
    <w:basedOn w:val="Tabelanormal"/>
    <w:next w:val="Tabelacomgrade"/>
    <w:uiPriority w:val="39"/>
    <w:rsid w:val="00C64AC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C64AC1"/>
    <w:pPr>
      <w:spacing w:after="0" w:line="240" w:lineRule="auto"/>
      <w:jc w:val="both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2">
    <w:name w:val="Tabela com grade22"/>
    <w:basedOn w:val="Tabelanormal"/>
    <w:next w:val="Tabelacomgrade"/>
    <w:uiPriority w:val="39"/>
    <w:rsid w:val="00C64AC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iPriority w:val="99"/>
    <w:semiHidden/>
    <w:unhideWhenUsed/>
    <w:rsid w:val="00C64AC1"/>
  </w:style>
  <w:style w:type="table" w:customStyle="1" w:styleId="Tabelacomgrade11">
    <w:name w:val="Tabela com grade11"/>
    <w:basedOn w:val="Tabelanormal"/>
    <w:next w:val="Tabelacomgrade"/>
    <w:uiPriority w:val="39"/>
    <w:rsid w:val="00C64A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C64AC1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C64A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21">
    <w:name w:val="Tabela com grade221"/>
    <w:basedOn w:val="Tabelanormal"/>
    <w:next w:val="Tabelacomgrade"/>
    <w:uiPriority w:val="39"/>
    <w:rsid w:val="00C64A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1">
    <w:name w:val="Tabela com grade51"/>
    <w:basedOn w:val="Tabelanormal"/>
    <w:next w:val="Tabelacomgrade"/>
    <w:uiPriority w:val="39"/>
    <w:rsid w:val="00C64AC1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64AC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64AC1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Arial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64AC1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AC1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Arial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64AC1"/>
    <w:rPr>
      <w:rFonts w:ascii="Arial" w:eastAsia="Arial" w:hAnsi="Arial" w:cs="Arial"/>
      <w:lang w:eastAsia="pt-BR"/>
    </w:rPr>
  </w:style>
  <w:style w:type="character" w:styleId="Nmerodelinha">
    <w:name w:val="line number"/>
    <w:basedOn w:val="Fontepargpadro"/>
    <w:uiPriority w:val="99"/>
    <w:unhideWhenUsed/>
    <w:rsid w:val="00C64AC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64AC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64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2091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Katiusse Rezende</dc:creator>
  <cp:keywords/>
  <dc:description/>
  <cp:lastModifiedBy>Adriano Pimenta</cp:lastModifiedBy>
  <cp:revision>10</cp:revision>
  <dcterms:created xsi:type="dcterms:W3CDTF">2020-04-11T23:34:00Z</dcterms:created>
  <dcterms:modified xsi:type="dcterms:W3CDTF">2020-05-22T17:12:00Z</dcterms:modified>
</cp:coreProperties>
</file>