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6A59" w14:textId="77777777" w:rsidR="00853C39" w:rsidRDefault="00853C39" w:rsidP="00853C39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F4F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Appendix</w:t>
      </w:r>
    </w:p>
    <w:p w14:paraId="008EC9ED" w14:textId="77777777" w:rsidR="00853C39" w:rsidRDefault="00853C39" w:rsidP="00853C39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76E0CC2" w14:textId="44F433AB" w:rsidR="00853C39" w:rsidRPr="008F284C" w:rsidRDefault="00853C39" w:rsidP="00853C3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3E90CFAE">
        <w:rPr>
          <w:rFonts w:ascii="Times New Roman" w:eastAsia="Times New Roman" w:hAnsi="Times New Roman" w:cs="Times New Roman"/>
          <w:sz w:val="24"/>
          <w:szCs w:val="24"/>
        </w:rPr>
        <w:t>Appendix Table A.1: Participant Perceptions of the Neighborhood Food Environment (N= 1,743)</w:t>
      </w:r>
    </w:p>
    <w:p w14:paraId="53EC723C" w14:textId="77777777" w:rsidR="00853C39" w:rsidRPr="00AF4FBE" w:rsidRDefault="00853C39" w:rsidP="00853C39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PlainTable5"/>
        <w:tblW w:w="13315" w:type="dxa"/>
        <w:jc w:val="center"/>
        <w:tblLook w:val="04A0" w:firstRow="1" w:lastRow="0" w:firstColumn="1" w:lastColumn="0" w:noHBand="0" w:noVBand="1"/>
      </w:tblPr>
      <w:tblGrid>
        <w:gridCol w:w="2337"/>
        <w:gridCol w:w="1045"/>
        <w:gridCol w:w="1229"/>
        <w:gridCol w:w="956"/>
        <w:gridCol w:w="1229"/>
        <w:gridCol w:w="956"/>
        <w:gridCol w:w="1229"/>
        <w:gridCol w:w="956"/>
        <w:gridCol w:w="1229"/>
        <w:gridCol w:w="956"/>
        <w:gridCol w:w="1229"/>
      </w:tblGrid>
      <w:tr w:rsidR="000E10C5" w:rsidRPr="002C23C8" w14:paraId="1831C38D" w14:textId="0A97D004" w:rsidTr="00696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30E74DC7" w14:textId="77777777" w:rsidR="00D536DC" w:rsidRPr="002C23C8" w:rsidRDefault="00D536DC" w:rsidP="00EE008A">
            <w:pPr>
              <w:pStyle w:val="NoSpacing"/>
              <w:spacing w:line="360" w:lineRule="auto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perceptions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7356B3" w14:textId="3F8AB6A7" w:rsidR="00D536DC" w:rsidRDefault="00D536DC" w:rsidP="00EE008A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Strongly agree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72838" w14:textId="478E02A1" w:rsidR="00D536DC" w:rsidRPr="02EFAC3F" w:rsidRDefault="00D536DC" w:rsidP="00EE008A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C9CA2" w14:textId="2E07ABC9" w:rsidR="00D536DC" w:rsidRDefault="00D536DC" w:rsidP="00EE008A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E55B8" w14:textId="0FA46223" w:rsidR="00D536DC" w:rsidRPr="02EFAC3F" w:rsidRDefault="00D536DC" w:rsidP="00EE008A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3CCF7" w14:textId="103D4961" w:rsidR="00D536DC" w:rsidRDefault="00D536DC" w:rsidP="00EE008A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Strongly </w:t>
            </w:r>
            <w:r w:rsidR="003C61F0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="00A23F3C" w:rsidRPr="002C23C8" w14:paraId="1A335125" w14:textId="7BAB23AD" w:rsidTr="001E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</w:tcPr>
          <w:p w14:paraId="6A13E5DD" w14:textId="77777777" w:rsidR="000E10C5" w:rsidRPr="002C23C8" w:rsidRDefault="000E10C5" w:rsidP="000E10C5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8663E1B" w14:textId="235115D0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5E16" w14:textId="1C32F73B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B4862" w14:textId="2631C2BA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9BE69" w14:textId="5E080F4B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34624" w14:textId="23044710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4C200" w14:textId="7626E662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A995D" w14:textId="346CF38D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A2322" w14:textId="52C82789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B3461" w14:textId="6ABC58EF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49F1A" w14:textId="56ACC521" w:rsidR="000E10C5" w:rsidRDefault="000E10C5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F15FDF" w:rsidRPr="002C23C8" w14:paraId="665A8E48" w14:textId="4DD8A101" w:rsidTr="001E1448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right w:val="none" w:sz="0" w:space="0" w:color="auto"/>
            </w:tcBorders>
            <w:noWrap/>
          </w:tcPr>
          <w:p w14:paraId="4827C3C0" w14:textId="77777777" w:rsidR="000E10C5" w:rsidRPr="002C23C8" w:rsidRDefault="000E10C5" w:rsidP="00295AA0">
            <w:pPr>
              <w:pStyle w:val="NoSpacing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Availability of large selection of affordable fresh fr</w:t>
            </w:r>
            <w:r w:rsidRPr="006252C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uits and   vegetables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388D7A30" w14:textId="06BECE1C" w:rsidR="000E10C5" w:rsidRPr="002C23C8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29.16</w:t>
            </w:r>
            <w:r w:rsidR="000E10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0AD559AC" w14:textId="587A50D0" w:rsidR="000E10C5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14:paraId="26954A52" w14:textId="1D2B5AD2" w:rsidR="000E10C5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39.71%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73DD4FDF" w14:textId="766166AE" w:rsidR="000E10C5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14:paraId="14F29388" w14:textId="744711A6" w:rsidR="000E10C5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15.39%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4850FF2F" w14:textId="30DFDD30" w:rsidR="000E10C5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14:paraId="510099B3" w14:textId="130BF26B" w:rsidR="000E10C5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11.59%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1F153AE6" w14:textId="76CF2A7B" w:rsidR="000E10C5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14:paraId="52E88F85" w14:textId="71BA1A1E" w:rsidR="000E10C5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4.15%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14:paraId="0AA5873F" w14:textId="1D855BFE" w:rsidR="000E10C5" w:rsidRDefault="00A23F3C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5AA0" w:rsidRPr="002C23C8" w14:paraId="6FFBD7AF" w14:textId="0B42343D" w:rsidTr="001E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none" w:sz="0" w:space="0" w:color="auto"/>
            </w:tcBorders>
            <w:noWrap/>
          </w:tcPr>
          <w:p w14:paraId="3B1142B0" w14:textId="77777777" w:rsidR="000E10C5" w:rsidRPr="002C23C8" w:rsidRDefault="000E10C5" w:rsidP="00295AA0">
            <w:pPr>
              <w:pStyle w:val="NoSpacing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Plenty of opportunities to purchase fast food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  <w:noWrap/>
          </w:tcPr>
          <w:p w14:paraId="20382E4F" w14:textId="2946CC26" w:rsidR="000E10C5" w:rsidRPr="002C23C8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53.84%</w:t>
            </w:r>
          </w:p>
        </w:tc>
        <w:tc>
          <w:tcPr>
            <w:tcW w:w="1188" w:type="dxa"/>
            <w:shd w:val="clear" w:color="auto" w:fill="auto"/>
          </w:tcPr>
          <w:p w14:paraId="1C6481FF" w14:textId="722DC900" w:rsidR="000E10C5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907" w:type="dxa"/>
            <w:shd w:val="clear" w:color="auto" w:fill="auto"/>
          </w:tcPr>
          <w:p w14:paraId="26555468" w14:textId="08A56B89" w:rsidR="000E10C5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28.74%</w:t>
            </w:r>
          </w:p>
        </w:tc>
        <w:tc>
          <w:tcPr>
            <w:tcW w:w="1188" w:type="dxa"/>
            <w:shd w:val="clear" w:color="auto" w:fill="auto"/>
          </w:tcPr>
          <w:p w14:paraId="2AEFE0E8" w14:textId="79A23DFD" w:rsidR="000E10C5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07" w:type="dxa"/>
            <w:shd w:val="clear" w:color="auto" w:fill="auto"/>
          </w:tcPr>
          <w:p w14:paraId="15441D7C" w14:textId="7D26E248" w:rsidR="000E10C5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7.73%</w:t>
            </w:r>
          </w:p>
        </w:tc>
        <w:tc>
          <w:tcPr>
            <w:tcW w:w="1188" w:type="dxa"/>
            <w:shd w:val="clear" w:color="auto" w:fill="auto"/>
          </w:tcPr>
          <w:p w14:paraId="3293ED1A" w14:textId="37EE0EAE" w:rsidR="000E10C5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shd w:val="clear" w:color="auto" w:fill="auto"/>
          </w:tcPr>
          <w:p w14:paraId="5A33B258" w14:textId="4C2133AF" w:rsidR="000E10C5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6.52%</w:t>
            </w:r>
          </w:p>
        </w:tc>
        <w:tc>
          <w:tcPr>
            <w:tcW w:w="1188" w:type="dxa"/>
            <w:shd w:val="clear" w:color="auto" w:fill="auto"/>
          </w:tcPr>
          <w:p w14:paraId="0C4DD215" w14:textId="433A5FDB" w:rsidR="000E10C5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shd w:val="clear" w:color="auto" w:fill="auto"/>
          </w:tcPr>
          <w:p w14:paraId="52B95275" w14:textId="47E74C7E" w:rsidR="000E10C5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3.17%</w:t>
            </w:r>
          </w:p>
        </w:tc>
        <w:tc>
          <w:tcPr>
            <w:tcW w:w="1553" w:type="dxa"/>
            <w:shd w:val="clear" w:color="auto" w:fill="auto"/>
          </w:tcPr>
          <w:p w14:paraId="05DAAC0E" w14:textId="166BFBFD" w:rsidR="000E10C5" w:rsidRDefault="001412FE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15FDF" w:rsidRPr="002C23C8" w14:paraId="4A5D55BE" w14:textId="310748CA" w:rsidTr="001E1448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none" w:sz="0" w:space="0" w:color="auto"/>
            </w:tcBorders>
            <w:noWrap/>
          </w:tcPr>
          <w:p w14:paraId="2B8E3B3A" w14:textId="77777777" w:rsidR="000E10C5" w:rsidRPr="002C23C8" w:rsidRDefault="000E10C5" w:rsidP="00295AA0">
            <w:pPr>
              <w:pStyle w:val="NoSpacing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Plenty of opportunities to purchase a healthy meal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  <w:noWrap/>
          </w:tcPr>
          <w:p w14:paraId="0A82F438" w14:textId="55862CDB" w:rsidR="000E10C5" w:rsidRPr="002C23C8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21.64%</w:t>
            </w:r>
          </w:p>
        </w:tc>
        <w:tc>
          <w:tcPr>
            <w:tcW w:w="1188" w:type="dxa"/>
            <w:shd w:val="clear" w:color="auto" w:fill="auto"/>
          </w:tcPr>
          <w:p w14:paraId="47BD5D5B" w14:textId="072A3349" w:rsidR="000E10C5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07" w:type="dxa"/>
            <w:shd w:val="clear" w:color="auto" w:fill="auto"/>
          </w:tcPr>
          <w:p w14:paraId="5CDFBB25" w14:textId="3C34E504" w:rsidR="000E10C5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30.29%</w:t>
            </w:r>
          </w:p>
        </w:tc>
        <w:tc>
          <w:tcPr>
            <w:tcW w:w="1188" w:type="dxa"/>
            <w:shd w:val="clear" w:color="auto" w:fill="auto"/>
          </w:tcPr>
          <w:p w14:paraId="77B48908" w14:textId="034E4334" w:rsidR="000E10C5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07" w:type="dxa"/>
            <w:shd w:val="clear" w:color="auto" w:fill="auto"/>
          </w:tcPr>
          <w:p w14:paraId="3893590B" w14:textId="6CB6F6A6" w:rsidR="000E10C5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24.00%</w:t>
            </w:r>
          </w:p>
        </w:tc>
        <w:tc>
          <w:tcPr>
            <w:tcW w:w="1188" w:type="dxa"/>
            <w:shd w:val="clear" w:color="auto" w:fill="auto"/>
          </w:tcPr>
          <w:p w14:paraId="0E1B5A21" w14:textId="103655AA" w:rsidR="000E10C5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07" w:type="dxa"/>
            <w:shd w:val="clear" w:color="auto" w:fill="auto"/>
          </w:tcPr>
          <w:p w14:paraId="1626A93B" w14:textId="6039E3C9" w:rsidR="000E10C5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18.75%</w:t>
            </w:r>
          </w:p>
        </w:tc>
        <w:tc>
          <w:tcPr>
            <w:tcW w:w="1188" w:type="dxa"/>
            <w:shd w:val="clear" w:color="auto" w:fill="auto"/>
          </w:tcPr>
          <w:p w14:paraId="6437088F" w14:textId="2F31D961" w:rsidR="000E10C5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07" w:type="dxa"/>
            <w:shd w:val="clear" w:color="auto" w:fill="auto"/>
          </w:tcPr>
          <w:p w14:paraId="69B28989" w14:textId="371F2866" w:rsidR="000E10C5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5.31%</w:t>
            </w:r>
          </w:p>
        </w:tc>
        <w:tc>
          <w:tcPr>
            <w:tcW w:w="1553" w:type="dxa"/>
            <w:shd w:val="clear" w:color="auto" w:fill="auto"/>
          </w:tcPr>
          <w:p w14:paraId="7F802D98" w14:textId="400D74E6" w:rsidR="000E10C5" w:rsidRDefault="00295AA0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95AA0" w:rsidRPr="002C23C8" w14:paraId="4740231B" w14:textId="7362139B" w:rsidTr="001E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none" w:sz="0" w:space="0" w:color="auto"/>
            </w:tcBorders>
            <w:noWrap/>
          </w:tcPr>
          <w:p w14:paraId="79AF24E0" w14:textId="77777777" w:rsidR="000E10C5" w:rsidRPr="006252C9" w:rsidRDefault="000E10C5" w:rsidP="00295AA0">
            <w:pPr>
              <w:pStyle w:val="NoSpacing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Lack of public transportation limits food store choices 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  <w:noWrap/>
          </w:tcPr>
          <w:p w14:paraId="4F2690D2" w14:textId="69C22783" w:rsidR="000E10C5" w:rsidRPr="002C23C8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14.94%</w:t>
            </w:r>
          </w:p>
        </w:tc>
        <w:tc>
          <w:tcPr>
            <w:tcW w:w="1188" w:type="dxa"/>
            <w:shd w:val="clear" w:color="auto" w:fill="auto"/>
          </w:tcPr>
          <w:p w14:paraId="65260A64" w14:textId="20ECD21C" w:rsidR="000E10C5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shd w:val="clear" w:color="auto" w:fill="auto"/>
          </w:tcPr>
          <w:p w14:paraId="158EB46A" w14:textId="6B65AF95" w:rsidR="000E10C5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17.37%</w:t>
            </w:r>
          </w:p>
        </w:tc>
        <w:tc>
          <w:tcPr>
            <w:tcW w:w="1188" w:type="dxa"/>
            <w:shd w:val="clear" w:color="auto" w:fill="auto"/>
          </w:tcPr>
          <w:p w14:paraId="057F9511" w14:textId="1D694B9E" w:rsidR="000E10C5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7" w:type="dxa"/>
            <w:shd w:val="clear" w:color="auto" w:fill="auto"/>
          </w:tcPr>
          <w:p w14:paraId="3012FA0A" w14:textId="67AACDC1" w:rsidR="000E10C5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17.84%</w:t>
            </w:r>
          </w:p>
        </w:tc>
        <w:tc>
          <w:tcPr>
            <w:tcW w:w="1188" w:type="dxa"/>
            <w:shd w:val="clear" w:color="auto" w:fill="auto"/>
          </w:tcPr>
          <w:p w14:paraId="1EABFE1B" w14:textId="1C9B5DBE" w:rsidR="000E10C5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07" w:type="dxa"/>
            <w:shd w:val="clear" w:color="auto" w:fill="auto"/>
          </w:tcPr>
          <w:p w14:paraId="586B05D8" w14:textId="37671929" w:rsidR="000E10C5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28.10%</w:t>
            </w:r>
          </w:p>
        </w:tc>
        <w:tc>
          <w:tcPr>
            <w:tcW w:w="1188" w:type="dxa"/>
            <w:shd w:val="clear" w:color="auto" w:fill="auto"/>
          </w:tcPr>
          <w:p w14:paraId="1CCC05DD" w14:textId="4A9360C5" w:rsidR="000E10C5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07" w:type="dxa"/>
            <w:shd w:val="clear" w:color="auto" w:fill="auto"/>
          </w:tcPr>
          <w:p w14:paraId="72FF06A9" w14:textId="3A06C5D9" w:rsidR="000E10C5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21.75%</w:t>
            </w:r>
          </w:p>
        </w:tc>
        <w:tc>
          <w:tcPr>
            <w:tcW w:w="1553" w:type="dxa"/>
            <w:shd w:val="clear" w:color="auto" w:fill="auto"/>
          </w:tcPr>
          <w:p w14:paraId="14971706" w14:textId="3A13829E" w:rsidR="000E10C5" w:rsidRDefault="00295AA0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C9422E" w:rsidRPr="002C23C8" w14:paraId="0A8EF2A7" w14:textId="035B0272" w:rsidTr="001E1448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none" w:sz="0" w:space="0" w:color="auto"/>
            </w:tcBorders>
            <w:noWrap/>
          </w:tcPr>
          <w:p w14:paraId="028F9FB9" w14:textId="77777777" w:rsidR="000E10C5" w:rsidRPr="002C23C8" w:rsidRDefault="000E10C5" w:rsidP="00295AA0">
            <w:pPr>
              <w:pStyle w:val="NoSpacing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Plenty of healthy snack choices available for purchase 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  <w:noWrap/>
          </w:tcPr>
          <w:p w14:paraId="5AEF38AC" w14:textId="52F6E9A0" w:rsidR="000E10C5" w:rsidRPr="002C23C8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19.41%</w:t>
            </w:r>
          </w:p>
        </w:tc>
        <w:tc>
          <w:tcPr>
            <w:tcW w:w="1188" w:type="dxa"/>
            <w:shd w:val="clear" w:color="auto" w:fill="auto"/>
          </w:tcPr>
          <w:p w14:paraId="0E981FC0" w14:textId="1F918E0E" w:rsidR="000E10C5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07" w:type="dxa"/>
            <w:shd w:val="clear" w:color="auto" w:fill="auto"/>
          </w:tcPr>
          <w:p w14:paraId="265E0EBB" w14:textId="275640B0" w:rsidR="000E10C5" w:rsidRPr="002C23C8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35.23%</w:t>
            </w:r>
          </w:p>
        </w:tc>
        <w:tc>
          <w:tcPr>
            <w:tcW w:w="1188" w:type="dxa"/>
            <w:shd w:val="clear" w:color="auto" w:fill="auto"/>
          </w:tcPr>
          <w:p w14:paraId="5FD7DC9B" w14:textId="5B1103AA" w:rsidR="000E10C5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7" w:type="dxa"/>
            <w:shd w:val="clear" w:color="auto" w:fill="auto"/>
          </w:tcPr>
          <w:p w14:paraId="54E47695" w14:textId="69382F7A" w:rsidR="000E10C5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18.95%</w:t>
            </w:r>
          </w:p>
        </w:tc>
        <w:tc>
          <w:tcPr>
            <w:tcW w:w="1188" w:type="dxa"/>
            <w:shd w:val="clear" w:color="auto" w:fill="auto"/>
          </w:tcPr>
          <w:p w14:paraId="0167EA2A" w14:textId="50C0275F" w:rsidR="000E10C5" w:rsidRPr="002C23C8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07" w:type="dxa"/>
            <w:shd w:val="clear" w:color="auto" w:fill="auto"/>
          </w:tcPr>
          <w:p w14:paraId="413127EE" w14:textId="06CC4863" w:rsidR="000E10C5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19.64%</w:t>
            </w:r>
          </w:p>
        </w:tc>
        <w:tc>
          <w:tcPr>
            <w:tcW w:w="1188" w:type="dxa"/>
            <w:shd w:val="clear" w:color="auto" w:fill="auto"/>
          </w:tcPr>
          <w:p w14:paraId="15D5B8D2" w14:textId="2DCBCF15" w:rsidR="000E10C5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07" w:type="dxa"/>
            <w:shd w:val="clear" w:color="auto" w:fill="auto"/>
          </w:tcPr>
          <w:p w14:paraId="347EA2B2" w14:textId="2A4AF7B1" w:rsidR="000E10C5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6.78%</w:t>
            </w:r>
          </w:p>
        </w:tc>
        <w:tc>
          <w:tcPr>
            <w:tcW w:w="1553" w:type="dxa"/>
            <w:shd w:val="clear" w:color="auto" w:fill="auto"/>
          </w:tcPr>
          <w:p w14:paraId="55798AE8" w14:textId="0744DA24" w:rsidR="000E10C5" w:rsidRDefault="00E03262" w:rsidP="000E10C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23F3C" w:rsidRPr="002C23C8" w14:paraId="733C17B3" w14:textId="32D2C8AA" w:rsidTr="001E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auto"/>
              <w:right w:val="none" w:sz="0" w:space="0" w:color="auto"/>
            </w:tcBorders>
            <w:noWrap/>
          </w:tcPr>
          <w:p w14:paraId="28FF9649" w14:textId="0202EABE" w:rsidR="000E10C5" w:rsidRPr="002C23C8" w:rsidRDefault="000E10C5" w:rsidP="00295AA0">
            <w:pPr>
              <w:pStyle w:val="NoSpacing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Plenty of opportunity for affordable healthy 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7035348A" w14:textId="426524E5" w:rsidR="000E10C5" w:rsidRPr="002C23C8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15.8%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0710C781" w14:textId="4011497A" w:rsidR="000E10C5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442D754D" w14:textId="29461AE1" w:rsidR="000E10C5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31.16%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171E402C" w14:textId="4E7CA14D" w:rsidR="000E10C5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0B4B8499" w14:textId="1970A070" w:rsidR="000E10C5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21.66%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1EF9E111" w14:textId="0F293C1C" w:rsidR="000E10C5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3D689172" w14:textId="3AB918DB" w:rsidR="000E10C5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22.87%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6FA099DA" w14:textId="5572947E" w:rsidR="000E10C5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6883F0C0" w14:textId="57EC6C4C" w:rsidR="000E10C5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8.53%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5B68E830" w14:textId="55BFF0E7" w:rsidR="000E10C5" w:rsidRDefault="00E03262" w:rsidP="000E10C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14:paraId="636615A7" w14:textId="77777777" w:rsidR="00853C39" w:rsidRDefault="00853C39" w:rsidP="00853C39">
      <w:pPr>
        <w:pStyle w:val="NoSpacing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A3BE79" w14:textId="77777777" w:rsidR="00F15FDF" w:rsidRDefault="00F15FDF" w:rsidP="00853C39">
      <w:pPr>
        <w:pStyle w:val="NoSpacing"/>
        <w:rPr>
          <w:rFonts w:ascii="Times New Roman" w:eastAsia="Times New Roman" w:hAnsi="Times New Roman" w:cs="Times New Roman"/>
          <w:iCs/>
          <w:sz w:val="24"/>
          <w:szCs w:val="24"/>
        </w:rPr>
        <w:sectPr w:rsidR="00F15FDF" w:rsidSect="00F15FD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 w:type="page"/>
      </w:r>
    </w:p>
    <w:p w14:paraId="2C009BEF" w14:textId="05C9414D" w:rsidR="00853C39" w:rsidRPr="008F284C" w:rsidRDefault="00853C39" w:rsidP="00853C39">
      <w:pPr>
        <w:pStyle w:val="NoSpacing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Appendix Table A.2: Distribution of food environment variables on Likert scale (N= 1,743)</w:t>
      </w:r>
    </w:p>
    <w:p w14:paraId="2E6AE223" w14:textId="77777777" w:rsidR="00853C39" w:rsidRDefault="00853C39" w:rsidP="00853C39"/>
    <w:tbl>
      <w:tblPr>
        <w:tblStyle w:val="PlainTable5"/>
        <w:tblW w:w="10818" w:type="dxa"/>
        <w:jc w:val="center"/>
        <w:tblLook w:val="04A0" w:firstRow="1" w:lastRow="0" w:firstColumn="1" w:lastColumn="0" w:noHBand="0" w:noVBand="1"/>
      </w:tblPr>
      <w:tblGrid>
        <w:gridCol w:w="2158"/>
        <w:gridCol w:w="956"/>
        <w:gridCol w:w="1229"/>
        <w:gridCol w:w="956"/>
        <w:gridCol w:w="1229"/>
        <w:gridCol w:w="956"/>
        <w:gridCol w:w="1229"/>
        <w:gridCol w:w="956"/>
        <w:gridCol w:w="1229"/>
      </w:tblGrid>
      <w:tr w:rsidR="000E097C" w14:paraId="54FDD959" w14:textId="4441F310" w:rsidTr="000E0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55722909" w14:textId="77777777" w:rsidR="000E097C" w:rsidRPr="002C23C8" w:rsidRDefault="000E097C" w:rsidP="000E097C">
            <w:pPr>
              <w:pStyle w:val="NoSpacing"/>
              <w:spacing w:line="360" w:lineRule="auto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perceptions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D48C41" w14:textId="2AEC84E8" w:rsidR="000E097C" w:rsidRDefault="000E097C" w:rsidP="000E097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mile of less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BDEC3" w14:textId="4015D5EA" w:rsidR="000E097C" w:rsidRDefault="000E097C" w:rsidP="000E097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1 mile less than 5 miles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D3CC5" w14:textId="4EF3BAFD" w:rsidR="000E097C" w:rsidRDefault="000E097C" w:rsidP="000E097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miles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483DE" w14:textId="20885CD7" w:rsidR="000E097C" w:rsidRDefault="000E097C" w:rsidP="000E097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10 miles</w:t>
            </w:r>
          </w:p>
        </w:tc>
      </w:tr>
      <w:tr w:rsidR="000E097C" w14:paraId="41EA47DB" w14:textId="77777777" w:rsidTr="000E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</w:tcPr>
          <w:p w14:paraId="23783A9A" w14:textId="77777777" w:rsidR="000E097C" w:rsidRPr="002C23C8" w:rsidRDefault="000E097C" w:rsidP="000E097C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6CF166" w14:textId="283D0AAB" w:rsidR="000E097C" w:rsidRDefault="000E097C" w:rsidP="000E097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5AC86" w14:textId="48CF0448" w:rsidR="000E097C" w:rsidRDefault="000E097C" w:rsidP="000E097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85BAF" w14:textId="4CEB3704" w:rsidR="000E097C" w:rsidRDefault="000E097C" w:rsidP="000E097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21B98" w14:textId="76AA813F" w:rsidR="000E097C" w:rsidRDefault="000E097C" w:rsidP="000E097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979F3" w14:textId="42353F6A" w:rsidR="000E097C" w:rsidRDefault="000E097C" w:rsidP="000E097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83021" w14:textId="0FCEABA3" w:rsidR="000E097C" w:rsidRDefault="000E097C" w:rsidP="000E097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B1516" w14:textId="1EBEED82" w:rsidR="000E097C" w:rsidRDefault="000E097C" w:rsidP="000E097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E88D" w14:textId="1DAA557B" w:rsidR="000E097C" w:rsidRDefault="000E097C" w:rsidP="000E097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0E097C" w14:paraId="20CAF77D" w14:textId="7EC3AF57" w:rsidTr="000E097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</w:tcPr>
          <w:p w14:paraId="29880493" w14:textId="77777777" w:rsidR="000E097C" w:rsidRPr="002C23C8" w:rsidRDefault="000E097C" w:rsidP="000E097C">
            <w:pPr>
              <w:pStyle w:val="NoSpacing"/>
              <w:spacing w:line="360" w:lineRule="auto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413177">
              <w:rPr>
                <w:rFonts w:ascii="Times New Roman" w:eastAsia="Times New Roman" w:hAnsi="Times New Roman" w:cs="Times New Roman"/>
                <w:sz w:val="24"/>
                <w:szCs w:val="24"/>
              </w:rPr>
              <w:t>Distance from home of the place where most of the household grocery shopping is conducted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243BB0" w14:textId="3AB5DC52" w:rsidR="000E097C" w:rsidRPr="002C23C8" w:rsidRDefault="000E097C" w:rsidP="000E097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27.19%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2C94C" w14:textId="474B9999" w:rsidR="000E097C" w:rsidRDefault="000E097C" w:rsidP="000E097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133D7" w14:textId="635DAD6E" w:rsidR="000E097C" w:rsidRDefault="000E097C" w:rsidP="000E097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35.92%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E80AA" w14:textId="10209DCF" w:rsidR="000E097C" w:rsidRDefault="000E097C" w:rsidP="000E097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342A98B0" w14:textId="55D6F628" w:rsidR="000E097C" w:rsidRDefault="000E097C" w:rsidP="000E097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19.33%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613069FB" w14:textId="40871606" w:rsidR="000E097C" w:rsidRDefault="000E097C" w:rsidP="000E097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195EBE6B" w14:textId="5BD03CAB" w:rsidR="000E097C" w:rsidRDefault="000E097C" w:rsidP="000E097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17.56%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62BBC87D" w14:textId="204BEC66" w:rsidR="000E097C" w:rsidRDefault="000E097C" w:rsidP="000E097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14:paraId="0F9667D6" w14:textId="2CF70B25" w:rsidR="000E097C" w:rsidRDefault="000E097C" w:rsidP="00CF42BD"/>
    <w:p w14:paraId="1C734CC1" w14:textId="547C384B" w:rsidR="005A2D98" w:rsidRPr="004B50D8" w:rsidRDefault="004B50D8" w:rsidP="004B50D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D8">
        <w:rPr>
          <w:rFonts w:ascii="Times New Roman" w:hAnsi="Times New Roman" w:cs="Times New Roman"/>
          <w:sz w:val="24"/>
          <w:szCs w:val="24"/>
        </w:rPr>
        <w:t xml:space="preserve">Appendix Table A.3 Demographic Characteristics of </w:t>
      </w:r>
      <w:r w:rsidR="00DF29D1">
        <w:rPr>
          <w:rFonts w:ascii="Times New Roman" w:hAnsi="Times New Roman" w:cs="Times New Roman"/>
          <w:sz w:val="24"/>
          <w:szCs w:val="24"/>
        </w:rPr>
        <w:t>SNAP Participants</w:t>
      </w:r>
      <w:r w:rsidRPr="004B50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956"/>
        <w:gridCol w:w="1010"/>
        <w:gridCol w:w="2024"/>
      </w:tblGrid>
      <w:tr w:rsidR="00616277" w:rsidRPr="00A07C6C" w14:paraId="2695A5A1" w14:textId="55A274ED" w:rsidTr="00616277">
        <w:trPr>
          <w:jc w:val="center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5F1CCDCA" w14:textId="308535DC" w:rsidR="00616277" w:rsidRPr="00A07C6C" w:rsidRDefault="00616277" w:rsidP="0061627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C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DB04B6F" w14:textId="016FFCE3" w:rsidR="00616277" w:rsidRPr="00A07C6C" w:rsidRDefault="00616277" w:rsidP="0061627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Black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656D20F1" w14:textId="40453A46" w:rsidR="00616277" w:rsidRPr="00A07C6C" w:rsidRDefault="00616277" w:rsidP="0061627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White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546C7978" w14:textId="3DEF79E7" w:rsidR="00616277" w:rsidRDefault="00616277" w:rsidP="0061627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Hispanic (any race)</w:t>
            </w:r>
          </w:p>
        </w:tc>
      </w:tr>
      <w:tr w:rsidR="00616277" w:rsidRPr="00A07C6C" w14:paraId="2BCAAE5C" w14:textId="607CD479" w:rsidTr="00616277">
        <w:trPr>
          <w:jc w:val="center"/>
        </w:trPr>
        <w:tc>
          <w:tcPr>
            <w:tcW w:w="1230" w:type="dxa"/>
            <w:tcBorders>
              <w:top w:val="single" w:sz="4" w:space="0" w:color="auto"/>
            </w:tcBorders>
          </w:tcPr>
          <w:p w14:paraId="44C56F14" w14:textId="6F85A879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C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76E434CE" w14:textId="6F0F9B4B" w:rsidR="00616277" w:rsidRPr="00A07C6C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25.7%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0E4E94C3" w14:textId="2A94336D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65.7%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2FF004AB" w14:textId="266851AC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3.7%</w:t>
            </w:r>
          </w:p>
        </w:tc>
      </w:tr>
      <w:tr w:rsidR="00616277" w:rsidRPr="00A07C6C" w14:paraId="13514C80" w14:textId="25EFDE60" w:rsidTr="00616277">
        <w:trPr>
          <w:jc w:val="center"/>
        </w:trPr>
        <w:tc>
          <w:tcPr>
            <w:tcW w:w="1230" w:type="dxa"/>
          </w:tcPr>
          <w:p w14:paraId="5A9E74E5" w14:textId="759D127B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C">
              <w:rPr>
                <w:rFonts w:ascii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956" w:type="dxa"/>
          </w:tcPr>
          <w:p w14:paraId="627A9274" w14:textId="65431C38" w:rsidR="00616277" w:rsidRPr="00A07C6C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25.7%</w:t>
            </w:r>
          </w:p>
        </w:tc>
        <w:tc>
          <w:tcPr>
            <w:tcW w:w="1010" w:type="dxa"/>
          </w:tcPr>
          <w:p w14:paraId="5BD6762B" w14:textId="3FC7CEDA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34.2%</w:t>
            </w:r>
          </w:p>
        </w:tc>
        <w:tc>
          <w:tcPr>
            <w:tcW w:w="2024" w:type="dxa"/>
          </w:tcPr>
          <w:p w14:paraId="7E32E2EF" w14:textId="213F7FE8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</w:tr>
      <w:tr w:rsidR="00616277" w:rsidRPr="00A07C6C" w14:paraId="4B131B32" w14:textId="0138F7C5" w:rsidTr="00616277">
        <w:trPr>
          <w:jc w:val="center"/>
        </w:trPr>
        <w:tc>
          <w:tcPr>
            <w:tcW w:w="1230" w:type="dxa"/>
          </w:tcPr>
          <w:p w14:paraId="2E00C524" w14:textId="25DAE183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C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956" w:type="dxa"/>
          </w:tcPr>
          <w:p w14:paraId="5558CF3C" w14:textId="0BF76C42" w:rsidR="00616277" w:rsidRPr="00A07C6C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30.5%</w:t>
            </w:r>
          </w:p>
        </w:tc>
        <w:tc>
          <w:tcPr>
            <w:tcW w:w="1010" w:type="dxa"/>
          </w:tcPr>
          <w:p w14:paraId="49C05A28" w14:textId="28EFDDB7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62.0%</w:t>
            </w:r>
          </w:p>
        </w:tc>
        <w:tc>
          <w:tcPr>
            <w:tcW w:w="2024" w:type="dxa"/>
          </w:tcPr>
          <w:p w14:paraId="0185E74F" w14:textId="5F3530E0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0.8%</w:t>
            </w:r>
          </w:p>
        </w:tc>
      </w:tr>
      <w:tr w:rsidR="00616277" w:rsidRPr="00A07C6C" w14:paraId="275AF8E6" w14:textId="090771A8" w:rsidTr="00616277">
        <w:trPr>
          <w:jc w:val="center"/>
        </w:trPr>
        <w:tc>
          <w:tcPr>
            <w:tcW w:w="1230" w:type="dxa"/>
          </w:tcPr>
          <w:p w14:paraId="519A35D6" w14:textId="590A168F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C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956" w:type="dxa"/>
          </w:tcPr>
          <w:p w14:paraId="62350703" w14:textId="6E97D383" w:rsidR="00616277" w:rsidRPr="00A07C6C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32.3%</w:t>
            </w:r>
          </w:p>
        </w:tc>
        <w:tc>
          <w:tcPr>
            <w:tcW w:w="1010" w:type="dxa"/>
          </w:tcPr>
          <w:p w14:paraId="508FCCBF" w14:textId="2F551396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42.8%</w:t>
            </w:r>
          </w:p>
        </w:tc>
        <w:tc>
          <w:tcPr>
            <w:tcW w:w="2024" w:type="dxa"/>
          </w:tcPr>
          <w:p w14:paraId="7DA00298" w14:textId="24A50CF6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</w:tr>
      <w:tr w:rsidR="00616277" w:rsidRPr="00A07C6C" w14:paraId="4B892A71" w14:textId="7E907A7F" w:rsidTr="00616277">
        <w:trPr>
          <w:jc w:val="center"/>
        </w:trPr>
        <w:tc>
          <w:tcPr>
            <w:tcW w:w="1230" w:type="dxa"/>
          </w:tcPr>
          <w:p w14:paraId="1A99ACAB" w14:textId="73106016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C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956" w:type="dxa"/>
          </w:tcPr>
          <w:p w14:paraId="2C18B94B" w14:textId="2410264A" w:rsidR="00616277" w:rsidRPr="00A07C6C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17.6%</w:t>
            </w:r>
          </w:p>
        </w:tc>
        <w:tc>
          <w:tcPr>
            <w:tcW w:w="1010" w:type="dxa"/>
          </w:tcPr>
          <w:p w14:paraId="42CFFF04" w14:textId="3AAC9F83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35.0%</w:t>
            </w:r>
          </w:p>
        </w:tc>
        <w:tc>
          <w:tcPr>
            <w:tcW w:w="2024" w:type="dxa"/>
          </w:tcPr>
          <w:p w14:paraId="07B855FF" w14:textId="6D4BF4E9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2.4%</w:t>
            </w:r>
          </w:p>
        </w:tc>
      </w:tr>
      <w:tr w:rsidR="00616277" w:rsidRPr="00A07C6C" w14:paraId="074024AD" w14:textId="45C7D4DA" w:rsidTr="00616277">
        <w:trPr>
          <w:jc w:val="center"/>
        </w:trPr>
        <w:tc>
          <w:tcPr>
            <w:tcW w:w="1230" w:type="dxa"/>
            <w:tcBorders>
              <w:bottom w:val="single" w:sz="4" w:space="0" w:color="auto"/>
            </w:tcBorders>
          </w:tcPr>
          <w:p w14:paraId="5317317A" w14:textId="56431AA9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C">
              <w:rPr>
                <w:rFonts w:ascii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C3DBB1E" w14:textId="1481D00D" w:rsidR="00616277" w:rsidRPr="00A07C6C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24.0%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30A26F52" w14:textId="6BC27AD0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57.7%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1E3D9866" w14:textId="7691ABEE" w:rsidR="00616277" w:rsidRDefault="00616277" w:rsidP="00C468B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0.6%</w:t>
            </w:r>
          </w:p>
        </w:tc>
      </w:tr>
    </w:tbl>
    <w:p w14:paraId="6E692805" w14:textId="638EE507" w:rsidR="00616277" w:rsidRPr="00C468BC" w:rsidRDefault="00616277" w:rsidP="00C468BC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68BC">
        <w:rPr>
          <w:rFonts w:ascii="Times New Roman" w:hAnsi="Times New Roman" w:cs="Times New Roman"/>
          <w:i/>
          <w:iCs/>
          <w:sz w:val="20"/>
          <w:szCs w:val="20"/>
        </w:rPr>
        <w:t xml:space="preserve">Note: The SNAP participants characteristics were obtained from </w:t>
      </w:r>
      <w:hyperlink r:id="rId4" w:history="1">
        <w:r w:rsidRPr="00C468BC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https://fns-prod.azureedge.net/sites/default/files/resource-files/Characteristics2017.pdf</w:t>
        </w:r>
      </w:hyperlink>
    </w:p>
    <w:p w14:paraId="7D780796" w14:textId="5ED6F499" w:rsidR="00CB0975" w:rsidRDefault="00CB0975" w:rsidP="00A07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37F0D4" w14:textId="77777777" w:rsidR="008D1A88" w:rsidRDefault="008D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727F0D" w14:textId="700F8A42" w:rsidR="0054656F" w:rsidRDefault="0054656F" w:rsidP="00A07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Table A.4 Difference between food environment variables by region of residence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40"/>
        <w:gridCol w:w="1350"/>
        <w:gridCol w:w="1630"/>
      </w:tblGrid>
      <w:tr w:rsidR="0054656F" w:rsidRPr="00A07C6C" w14:paraId="0C307FC1" w14:textId="77777777" w:rsidTr="0054656F">
        <w:trPr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01B09B5" w14:textId="77777777" w:rsidR="0054656F" w:rsidRPr="00A07C6C" w:rsidRDefault="0054656F" w:rsidP="006E362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C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585056B8" w14:textId="1BC8959F" w:rsidR="0054656F" w:rsidRPr="00A07C6C" w:rsidRDefault="0054656F" w:rsidP="006E362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vs Rural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1BB553" w14:textId="63A777B7" w:rsidR="0054656F" w:rsidRPr="00A07C6C" w:rsidRDefault="0054656F" w:rsidP="006E362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vs Suburban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4B07FAE2" w14:textId="00B221E9" w:rsidR="0054656F" w:rsidRDefault="0054656F" w:rsidP="006E362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vs Suburban</w:t>
            </w:r>
          </w:p>
        </w:tc>
      </w:tr>
      <w:tr w:rsidR="0054656F" w:rsidRPr="00A07C6C" w14:paraId="481319D8" w14:textId="77777777" w:rsidTr="0054656F">
        <w:trPr>
          <w:jc w:val="center"/>
        </w:trPr>
        <w:tc>
          <w:tcPr>
            <w:tcW w:w="3823" w:type="dxa"/>
            <w:tcBorders>
              <w:top w:val="single" w:sz="4" w:space="0" w:color="auto"/>
            </w:tcBorders>
          </w:tcPr>
          <w:p w14:paraId="3BA1C5D0" w14:textId="0E2995BD" w:rsidR="0054656F" w:rsidRDefault="0054656F" w:rsidP="0054656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 of large selection of affordable fresh fr</w:t>
            </w:r>
            <w:r w:rsidRPr="006252C9">
              <w:rPr>
                <w:rFonts w:ascii="Times New Roman" w:eastAsia="Times New Roman" w:hAnsi="Times New Roman" w:cs="Times New Roman"/>
                <w:sz w:val="24"/>
                <w:szCs w:val="24"/>
              </w:rPr>
              <w:t>uits and   vegetables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482E86F7" w14:textId="2BDB59B7" w:rsidR="0054656F" w:rsidRPr="00A07C6C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-2.71</w:t>
            </w:r>
            <w:r w:rsidR="00A17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FC99BB" w14:textId="0501850E" w:rsidR="0054656F" w:rsidRDefault="00A17D6C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-0.448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64A27944" w14:textId="7B95535F" w:rsidR="0054656F" w:rsidRDefault="00A17D6C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1.459</w:t>
            </w:r>
          </w:p>
        </w:tc>
      </w:tr>
      <w:tr w:rsidR="0054656F" w:rsidRPr="00A07C6C" w14:paraId="4A4C58D9" w14:textId="77777777" w:rsidTr="0054656F">
        <w:trPr>
          <w:jc w:val="center"/>
        </w:trPr>
        <w:tc>
          <w:tcPr>
            <w:tcW w:w="3823" w:type="dxa"/>
          </w:tcPr>
          <w:p w14:paraId="1FD33BC7" w14:textId="0CD1D7E6" w:rsidR="0054656F" w:rsidRDefault="0054656F" w:rsidP="0054656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sz w:val="24"/>
                <w:szCs w:val="24"/>
              </w:rPr>
              <w:t>Plenty of opportunities to purchase fast food</w:t>
            </w:r>
          </w:p>
        </w:tc>
        <w:tc>
          <w:tcPr>
            <w:tcW w:w="1740" w:type="dxa"/>
          </w:tcPr>
          <w:p w14:paraId="05A8FFA3" w14:textId="331B2DFC" w:rsidR="0054656F" w:rsidRPr="00A07C6C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-3.34</w:t>
            </w:r>
            <w:r w:rsidR="00A17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50" w:type="dxa"/>
          </w:tcPr>
          <w:p w14:paraId="3F63C87D" w14:textId="443F1B6C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-0.60</w:t>
            </w:r>
            <w:r w:rsidR="00A17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720F26B1" w14:textId="1290238E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  <w:r w:rsidR="00A17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656F" w:rsidRPr="00A07C6C" w14:paraId="528EEC5F" w14:textId="77777777" w:rsidTr="0054656F">
        <w:trPr>
          <w:jc w:val="center"/>
        </w:trPr>
        <w:tc>
          <w:tcPr>
            <w:tcW w:w="3823" w:type="dxa"/>
          </w:tcPr>
          <w:p w14:paraId="6DF9631B" w14:textId="6193ACA1" w:rsidR="0054656F" w:rsidRDefault="0054656F" w:rsidP="0054656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sz w:val="24"/>
                <w:szCs w:val="24"/>
              </w:rPr>
              <w:t>Plenty of opportunities to purchase a healthy meal</w:t>
            </w:r>
          </w:p>
        </w:tc>
        <w:tc>
          <w:tcPr>
            <w:tcW w:w="1740" w:type="dxa"/>
          </w:tcPr>
          <w:p w14:paraId="135C00B1" w14:textId="699482C0" w:rsidR="0054656F" w:rsidRPr="00A07C6C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-2.339*</w:t>
            </w:r>
          </w:p>
        </w:tc>
        <w:tc>
          <w:tcPr>
            <w:tcW w:w="1350" w:type="dxa"/>
          </w:tcPr>
          <w:p w14:paraId="4B933FC5" w14:textId="1B2CA8E5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-0.445</w:t>
            </w:r>
          </w:p>
        </w:tc>
        <w:tc>
          <w:tcPr>
            <w:tcW w:w="1630" w:type="dxa"/>
          </w:tcPr>
          <w:p w14:paraId="6B024E9E" w14:textId="4A5270B9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17D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4656F" w:rsidRPr="00A07C6C" w14:paraId="39DF34F3" w14:textId="77777777" w:rsidTr="0054656F">
        <w:trPr>
          <w:jc w:val="center"/>
        </w:trPr>
        <w:tc>
          <w:tcPr>
            <w:tcW w:w="3823" w:type="dxa"/>
          </w:tcPr>
          <w:p w14:paraId="500EE4C8" w14:textId="6AEC182D" w:rsidR="0054656F" w:rsidRDefault="0054656F" w:rsidP="0054656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Lack of public transportation limits food store choices </w:t>
            </w:r>
          </w:p>
        </w:tc>
        <w:tc>
          <w:tcPr>
            <w:tcW w:w="1740" w:type="dxa"/>
          </w:tcPr>
          <w:p w14:paraId="666BB88D" w14:textId="33D8957C" w:rsidR="0054656F" w:rsidRPr="00A07C6C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-0.924</w:t>
            </w:r>
          </w:p>
        </w:tc>
        <w:tc>
          <w:tcPr>
            <w:tcW w:w="1350" w:type="dxa"/>
          </w:tcPr>
          <w:p w14:paraId="4D93E8A4" w14:textId="473B8731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-1.04</w:t>
            </w:r>
            <w:r w:rsidR="00A17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14:paraId="3E50B93D" w14:textId="0D007089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  <w:r w:rsidR="00A17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56F" w:rsidRPr="00A07C6C" w14:paraId="5ED4F792" w14:textId="77777777" w:rsidTr="0054656F">
        <w:trPr>
          <w:jc w:val="center"/>
        </w:trPr>
        <w:tc>
          <w:tcPr>
            <w:tcW w:w="3823" w:type="dxa"/>
          </w:tcPr>
          <w:p w14:paraId="42FF154F" w14:textId="04DE7BE9" w:rsidR="0054656F" w:rsidRDefault="0054656F" w:rsidP="0054656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Plenty of healthy snack choices available for purchase </w:t>
            </w:r>
          </w:p>
        </w:tc>
        <w:tc>
          <w:tcPr>
            <w:tcW w:w="1740" w:type="dxa"/>
          </w:tcPr>
          <w:p w14:paraId="4EE15908" w14:textId="7BDBCE1A" w:rsidR="0054656F" w:rsidRPr="00A07C6C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  <w:r w:rsidR="00A17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36215FDF" w14:textId="278AA82A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A17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3967D14B" w14:textId="330005E2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1.291</w:t>
            </w:r>
          </w:p>
        </w:tc>
      </w:tr>
      <w:tr w:rsidR="0054656F" w:rsidRPr="00A07C6C" w14:paraId="39CF3FFF" w14:textId="77777777" w:rsidTr="0054656F">
        <w:trPr>
          <w:jc w:val="center"/>
        </w:trPr>
        <w:tc>
          <w:tcPr>
            <w:tcW w:w="3823" w:type="dxa"/>
          </w:tcPr>
          <w:p w14:paraId="2B2A8743" w14:textId="210E4D74" w:rsidR="0054656F" w:rsidRDefault="0054656F" w:rsidP="0054656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Plenty of opportunity for affordable healthy </w:t>
            </w:r>
            <w:r w:rsidR="00A17D6C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740" w:type="dxa"/>
          </w:tcPr>
          <w:p w14:paraId="1993EC69" w14:textId="723034FD" w:rsidR="0054656F" w:rsidRPr="00A07C6C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-1.318</w:t>
            </w:r>
          </w:p>
        </w:tc>
        <w:tc>
          <w:tcPr>
            <w:tcW w:w="1350" w:type="dxa"/>
          </w:tcPr>
          <w:p w14:paraId="5AE12E2B" w14:textId="472641AE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1.698*</w:t>
            </w:r>
          </w:p>
        </w:tc>
        <w:tc>
          <w:tcPr>
            <w:tcW w:w="1630" w:type="dxa"/>
          </w:tcPr>
          <w:p w14:paraId="0BB5000A" w14:textId="609320CA" w:rsidR="0054656F" w:rsidRDefault="0054656F" w:rsidP="0054656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2.503**</w:t>
            </w:r>
          </w:p>
        </w:tc>
      </w:tr>
      <w:tr w:rsidR="00A17D6C" w:rsidRPr="00A07C6C" w14:paraId="0043DD13" w14:textId="77777777" w:rsidTr="00592E62">
        <w:trPr>
          <w:jc w:val="center"/>
        </w:trPr>
        <w:tc>
          <w:tcPr>
            <w:tcW w:w="3823" w:type="dxa"/>
          </w:tcPr>
          <w:p w14:paraId="36E695B6" w14:textId="77777777" w:rsidR="00A17D6C" w:rsidRPr="00592E62" w:rsidRDefault="00A17D6C" w:rsidP="00592E62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14:paraId="470A30EC" w14:textId="77777777" w:rsidR="00A17D6C" w:rsidRDefault="00A17D6C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03A459" w14:textId="77777777" w:rsidR="00A17D6C" w:rsidRDefault="00A17D6C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FC4E9A3" w14:textId="77777777" w:rsidR="00A17D6C" w:rsidRDefault="00A17D6C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62" w:rsidRPr="00A07C6C" w14:paraId="386D6E39" w14:textId="77777777" w:rsidTr="00592E62">
        <w:trPr>
          <w:jc w:val="center"/>
        </w:trPr>
        <w:tc>
          <w:tcPr>
            <w:tcW w:w="3823" w:type="dxa"/>
          </w:tcPr>
          <w:p w14:paraId="3788E39E" w14:textId="7DAF505C" w:rsidR="00592E62" w:rsidRPr="00592E62" w:rsidRDefault="00592E62" w:rsidP="00592E62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E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Supermarkets or large superstores</w:t>
            </w:r>
          </w:p>
        </w:tc>
        <w:tc>
          <w:tcPr>
            <w:tcW w:w="1740" w:type="dxa"/>
          </w:tcPr>
          <w:p w14:paraId="1990F998" w14:textId="5EDD3DE9" w:rsidR="00592E62" w:rsidRDefault="00592E62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-0.338</w:t>
            </w:r>
          </w:p>
        </w:tc>
        <w:tc>
          <w:tcPr>
            <w:tcW w:w="1350" w:type="dxa"/>
          </w:tcPr>
          <w:p w14:paraId="69C403D9" w14:textId="6F1A9061" w:rsidR="00592E62" w:rsidRDefault="00592E62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</w:p>
        </w:tc>
        <w:tc>
          <w:tcPr>
            <w:tcW w:w="1630" w:type="dxa"/>
          </w:tcPr>
          <w:p w14:paraId="1FD48E8D" w14:textId="330B53E4" w:rsidR="00592E62" w:rsidRDefault="00592E62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0.660</w:t>
            </w:r>
          </w:p>
        </w:tc>
      </w:tr>
      <w:tr w:rsidR="00592E62" w:rsidRPr="00A07C6C" w14:paraId="68C06252" w14:textId="77777777" w:rsidTr="00592E62">
        <w:trPr>
          <w:jc w:val="center"/>
        </w:trPr>
        <w:tc>
          <w:tcPr>
            <w:tcW w:w="3823" w:type="dxa"/>
          </w:tcPr>
          <w:p w14:paraId="38444A66" w14:textId="49AAD055" w:rsidR="00592E62" w:rsidRPr="00592E62" w:rsidRDefault="00592E62" w:rsidP="00592E62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E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Small grocery stores, bodegas or delis</w:t>
            </w:r>
          </w:p>
        </w:tc>
        <w:tc>
          <w:tcPr>
            <w:tcW w:w="1740" w:type="dxa"/>
          </w:tcPr>
          <w:p w14:paraId="2EE70D10" w14:textId="04D0F1C3" w:rsidR="00592E62" w:rsidRDefault="00592E62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2.754***</w:t>
            </w:r>
          </w:p>
        </w:tc>
        <w:tc>
          <w:tcPr>
            <w:tcW w:w="1350" w:type="dxa"/>
          </w:tcPr>
          <w:p w14:paraId="70ECE8C4" w14:textId="6124B00D" w:rsidR="00592E62" w:rsidRDefault="00592E62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-1.727**</w:t>
            </w:r>
          </w:p>
        </w:tc>
        <w:tc>
          <w:tcPr>
            <w:tcW w:w="1630" w:type="dxa"/>
          </w:tcPr>
          <w:p w14:paraId="4BAA8BC2" w14:textId="2FEF0C9B" w:rsidR="00592E62" w:rsidRDefault="00592E62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-3.389**</w:t>
            </w:r>
          </w:p>
        </w:tc>
      </w:tr>
      <w:tr w:rsidR="00592E62" w:rsidRPr="00A07C6C" w14:paraId="038772A7" w14:textId="77777777" w:rsidTr="001D6643">
        <w:trPr>
          <w:jc w:val="center"/>
        </w:trPr>
        <w:tc>
          <w:tcPr>
            <w:tcW w:w="3823" w:type="dxa"/>
          </w:tcPr>
          <w:p w14:paraId="08315D1B" w14:textId="7E461D3F" w:rsidR="00592E62" w:rsidRPr="001D6643" w:rsidRDefault="00592E62" w:rsidP="00592E62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66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Convenience stores</w:t>
            </w:r>
          </w:p>
        </w:tc>
        <w:tc>
          <w:tcPr>
            <w:tcW w:w="1740" w:type="dxa"/>
          </w:tcPr>
          <w:p w14:paraId="68CD789F" w14:textId="7D2F9CA8" w:rsidR="00592E62" w:rsidRDefault="00592E62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-2.787***</w:t>
            </w:r>
          </w:p>
        </w:tc>
        <w:tc>
          <w:tcPr>
            <w:tcW w:w="1350" w:type="dxa"/>
          </w:tcPr>
          <w:p w14:paraId="2D996539" w14:textId="3376C18C" w:rsidR="00592E62" w:rsidRDefault="00592E62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-1.712*</w:t>
            </w:r>
          </w:p>
        </w:tc>
        <w:tc>
          <w:tcPr>
            <w:tcW w:w="1630" w:type="dxa"/>
          </w:tcPr>
          <w:p w14:paraId="70CD000A" w14:textId="5FB6C97F" w:rsidR="00592E62" w:rsidRDefault="00592E62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</w:tr>
      <w:tr w:rsidR="001D6643" w:rsidRPr="00A07C6C" w14:paraId="392C2881" w14:textId="77777777" w:rsidTr="001D6643">
        <w:trPr>
          <w:jc w:val="center"/>
        </w:trPr>
        <w:tc>
          <w:tcPr>
            <w:tcW w:w="3823" w:type="dxa"/>
          </w:tcPr>
          <w:p w14:paraId="7902C118" w14:textId="6832EED0" w:rsidR="001D6643" w:rsidRPr="001D6643" w:rsidRDefault="001D6643" w:rsidP="00592E62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66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Less than or equal to 5 miles</w:t>
            </w:r>
          </w:p>
        </w:tc>
        <w:tc>
          <w:tcPr>
            <w:tcW w:w="1740" w:type="dxa"/>
          </w:tcPr>
          <w:p w14:paraId="79B6B206" w14:textId="689140A9" w:rsidR="001D6643" w:rsidRDefault="001D6643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-14.436***</w:t>
            </w:r>
          </w:p>
        </w:tc>
        <w:tc>
          <w:tcPr>
            <w:tcW w:w="1350" w:type="dxa"/>
          </w:tcPr>
          <w:p w14:paraId="70D87734" w14:textId="390CEB44" w:rsidR="001D6643" w:rsidRDefault="001D6643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-1.390</w:t>
            </w:r>
          </w:p>
        </w:tc>
        <w:tc>
          <w:tcPr>
            <w:tcW w:w="1630" w:type="dxa"/>
          </w:tcPr>
          <w:p w14:paraId="3B61FCCD" w14:textId="7D23DA21" w:rsidR="001D6643" w:rsidRDefault="001D6643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8.400***</w:t>
            </w:r>
          </w:p>
        </w:tc>
      </w:tr>
      <w:tr w:rsidR="001D6643" w:rsidRPr="00A07C6C" w14:paraId="73FC623A" w14:textId="77777777" w:rsidTr="00592E62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14:paraId="0FEDB7C4" w14:textId="52653FAD" w:rsidR="001D6643" w:rsidRPr="001D6643" w:rsidRDefault="001D6643" w:rsidP="00592E62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66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More than 5 miles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DAF8E81" w14:textId="043BB015" w:rsidR="001D6643" w:rsidRDefault="001D6643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14.436***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FABC76" w14:textId="0768071B" w:rsidR="001D6643" w:rsidRDefault="001D6643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81CCD4A" w14:textId="15E3D964" w:rsidR="001D6643" w:rsidRDefault="001D6643" w:rsidP="00592E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-8.400***</w:t>
            </w:r>
          </w:p>
        </w:tc>
      </w:tr>
    </w:tbl>
    <w:p w14:paraId="65A117CD" w14:textId="0E3DEFE5" w:rsidR="0054656F" w:rsidRDefault="008A0746" w:rsidP="00A07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A3">
        <w:rPr>
          <w:rFonts w:ascii="Times New Roman" w:hAnsi="Times New Roman" w:cs="Times New Roman"/>
          <w:sz w:val="20"/>
          <w:szCs w:val="20"/>
        </w:rPr>
        <w:t>*, **, *** p&lt;0.1, p&lt;0.05, p&lt;0.001 significance</w:t>
      </w:r>
      <w:r w:rsidR="008D1A88">
        <w:rPr>
          <w:rFonts w:ascii="Times New Roman" w:hAnsi="Times New Roman" w:cs="Times New Roman"/>
          <w:sz w:val="20"/>
          <w:szCs w:val="20"/>
        </w:rPr>
        <w:t xml:space="preserve">. The values are the t-test results for the difference in the environmental variables between the regions of residence. </w:t>
      </w:r>
    </w:p>
    <w:p w14:paraId="35BD4EBA" w14:textId="77777777" w:rsidR="00C86B73" w:rsidRPr="00A07C6C" w:rsidRDefault="00C86B73" w:rsidP="00A07C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86B73" w:rsidRPr="00A07C6C" w:rsidSect="000E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39"/>
    <w:rsid w:val="000E097C"/>
    <w:rsid w:val="000E10C5"/>
    <w:rsid w:val="001412FE"/>
    <w:rsid w:val="001D6643"/>
    <w:rsid w:val="001E1448"/>
    <w:rsid w:val="002933F1"/>
    <w:rsid w:val="00295AA0"/>
    <w:rsid w:val="003C61F0"/>
    <w:rsid w:val="004B50D8"/>
    <w:rsid w:val="0054656F"/>
    <w:rsid w:val="00592E62"/>
    <w:rsid w:val="00594866"/>
    <w:rsid w:val="005A2D98"/>
    <w:rsid w:val="006041DB"/>
    <w:rsid w:val="00616277"/>
    <w:rsid w:val="0067295F"/>
    <w:rsid w:val="0069646B"/>
    <w:rsid w:val="00817FBE"/>
    <w:rsid w:val="00853C39"/>
    <w:rsid w:val="008A0746"/>
    <w:rsid w:val="008D1A88"/>
    <w:rsid w:val="009273B7"/>
    <w:rsid w:val="00A07C6C"/>
    <w:rsid w:val="00A17D6C"/>
    <w:rsid w:val="00A23F3C"/>
    <w:rsid w:val="00A716E8"/>
    <w:rsid w:val="00AA0C3B"/>
    <w:rsid w:val="00B93876"/>
    <w:rsid w:val="00C468BC"/>
    <w:rsid w:val="00C86B73"/>
    <w:rsid w:val="00C9422E"/>
    <w:rsid w:val="00CB0975"/>
    <w:rsid w:val="00CF42BD"/>
    <w:rsid w:val="00CF4F5A"/>
    <w:rsid w:val="00D536DC"/>
    <w:rsid w:val="00DF29D1"/>
    <w:rsid w:val="00E03262"/>
    <w:rsid w:val="00E46E9E"/>
    <w:rsid w:val="00E631BE"/>
    <w:rsid w:val="00F15FDF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7D6D"/>
  <w15:chartTrackingRefBased/>
  <w15:docId w15:val="{90C5F11E-E97A-4972-AFA2-9A3D310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853C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853C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9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ns-prod.azureedge.net/sites/default/files/resource-files/Characteristics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Katare, Bhagyashree</dc:creator>
  <cp:keywords/>
  <dc:description/>
  <cp:lastModifiedBy>Bhagyashree K</cp:lastModifiedBy>
  <cp:revision>9</cp:revision>
  <dcterms:created xsi:type="dcterms:W3CDTF">2020-03-20T03:22:00Z</dcterms:created>
  <dcterms:modified xsi:type="dcterms:W3CDTF">2020-03-21T23:34:00Z</dcterms:modified>
</cp:coreProperties>
</file>