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AA858" w14:textId="3E4AA0CD" w:rsidR="001420AB" w:rsidRPr="00824091" w:rsidRDefault="00824091">
      <w:pPr>
        <w:rPr>
          <w:b/>
        </w:rPr>
      </w:pPr>
      <w:r w:rsidRPr="00824091">
        <w:rPr>
          <w:b/>
        </w:rPr>
        <w:t>Supplemental figures</w:t>
      </w:r>
    </w:p>
    <w:p w14:paraId="227003B3" w14:textId="2F39C2B8" w:rsidR="00824091" w:rsidRDefault="00824091">
      <w:bookmarkStart w:id="0" w:name="_GoBack"/>
      <w:r>
        <w:t>Figure S1. Average intake reported by week of data collection, components of total dairy over two-year data collection period (2017-2019).</w:t>
      </w:r>
    </w:p>
    <w:bookmarkEnd w:id="0"/>
    <w:p w14:paraId="5007A9D8" w14:textId="77777777" w:rsidR="00824091" w:rsidRDefault="00824091"/>
    <w:p w14:paraId="352AA405" w14:textId="2DECD176" w:rsidR="00824091" w:rsidRDefault="00824091">
      <w:r>
        <w:t xml:space="preserve">Milk </w:t>
      </w:r>
    </w:p>
    <w:p w14:paraId="471FE00B" w14:textId="145C0151" w:rsidR="00824091" w:rsidRDefault="00824091">
      <w:r>
        <w:rPr>
          <w:noProof/>
        </w:rPr>
        <w:drawing>
          <wp:inline distT="0" distB="0" distL="0" distR="0" wp14:anchorId="28AB40A4" wp14:editId="1CC24009">
            <wp:extent cx="3182833" cy="227355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k_withLoes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867" cy="234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05BCB" w14:textId="160CE177" w:rsidR="00824091" w:rsidRDefault="00824091">
      <w:r>
        <w:t xml:space="preserve">Cheese </w:t>
      </w:r>
    </w:p>
    <w:p w14:paraId="1D886EBC" w14:textId="2F5E1A48" w:rsidR="00824091" w:rsidRDefault="00824091">
      <w:r>
        <w:rPr>
          <w:noProof/>
        </w:rPr>
        <w:drawing>
          <wp:inline distT="0" distB="0" distL="0" distR="0" wp14:anchorId="4822F819" wp14:editId="41C131AE">
            <wp:extent cx="3251835" cy="23228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ese_withLoes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648" cy="238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C85B7" w14:textId="1E674811" w:rsidR="00824091" w:rsidRDefault="00824091">
      <w:r>
        <w:t xml:space="preserve">Pizza </w:t>
      </w:r>
    </w:p>
    <w:p w14:paraId="5DE7BDC0" w14:textId="0D402134" w:rsidR="00824091" w:rsidRDefault="00824091">
      <w:r>
        <w:rPr>
          <w:noProof/>
        </w:rPr>
        <w:lastRenderedPageBreak/>
        <w:drawing>
          <wp:inline distT="0" distB="0" distL="0" distR="0" wp14:anchorId="70466D47" wp14:editId="10EDE04B">
            <wp:extent cx="3363833" cy="2402840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zza_withLoes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179" cy="241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5CE93" w14:textId="77777777" w:rsidR="00824091" w:rsidRDefault="00824091"/>
    <w:p w14:paraId="78C29982" w14:textId="6BFC317F" w:rsidR="00824091" w:rsidRDefault="00824091">
      <w:r>
        <w:t>Ice cream</w:t>
      </w:r>
    </w:p>
    <w:p w14:paraId="5C88178C" w14:textId="3A3414F1" w:rsidR="00824091" w:rsidRDefault="00824091">
      <w:r>
        <w:rPr>
          <w:noProof/>
        </w:rPr>
        <w:drawing>
          <wp:inline distT="0" distB="0" distL="0" distR="0" wp14:anchorId="7B1446B3" wp14:editId="42FCADA2">
            <wp:extent cx="3484497" cy="248903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ecream_withloes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462" cy="252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255D2" w14:textId="77777777" w:rsidR="00824091" w:rsidRDefault="00824091"/>
    <w:p w14:paraId="267051EA" w14:textId="0AE17207" w:rsidR="00824091" w:rsidRDefault="00824091"/>
    <w:sectPr w:rsidR="00824091" w:rsidSect="002C3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13"/>
    <w:rsid w:val="001420AB"/>
    <w:rsid w:val="002C3E09"/>
    <w:rsid w:val="00824091"/>
    <w:rsid w:val="00A20A58"/>
    <w:rsid w:val="00B03110"/>
    <w:rsid w:val="00F5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B0C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</Words>
  <Characters>173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23andMe IT</dc:creator>
  <cp:keywords/>
  <dc:description/>
  <cp:lastModifiedBy>23andMe IT</cp:lastModifiedBy>
  <cp:revision>2</cp:revision>
  <cp:lastPrinted>2019-10-04T23:12:00Z</cp:lastPrinted>
  <dcterms:created xsi:type="dcterms:W3CDTF">2019-10-04T21:50:00Z</dcterms:created>
  <dcterms:modified xsi:type="dcterms:W3CDTF">2019-10-05T01:36:00Z</dcterms:modified>
</cp:coreProperties>
</file>