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FD" w:rsidRPr="002E7149" w:rsidRDefault="00CE0BFD" w:rsidP="00CE0BF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Cs w:val="24"/>
          <w:lang w:val="en-US"/>
        </w:rPr>
      </w:pPr>
      <w:r w:rsidRPr="002E7149">
        <w:rPr>
          <w:rFonts w:ascii="Times New Roman" w:hAnsi="Times New Roman" w:cs="Times New Roman"/>
          <w:b/>
          <w:szCs w:val="24"/>
          <w:lang w:val="en-US"/>
        </w:rPr>
        <w:t>Appendix 2</w:t>
      </w:r>
      <w:r w:rsidRPr="002E7149">
        <w:rPr>
          <w:rFonts w:ascii="Times New Roman" w:hAnsi="Times New Roman" w:cs="Times New Roman"/>
          <w:szCs w:val="24"/>
          <w:lang w:val="en-US"/>
        </w:rPr>
        <w:t xml:space="preserve">. </w:t>
      </w:r>
      <w:r w:rsidRPr="002E7149">
        <w:rPr>
          <w:rFonts w:ascii="Times New Roman" w:hAnsi="Times New Roman" w:cs="Times New Roman"/>
          <w:i/>
          <w:szCs w:val="24"/>
          <w:lang w:val="en-US"/>
        </w:rPr>
        <w:t>Post-hoc analysis. Total and specific</w:t>
      </w:r>
      <w:r w:rsidRPr="002E7149">
        <w:rPr>
          <w:rFonts w:ascii="Times New Roman" w:hAnsi="Times New Roman" w:cs="Times New Roman"/>
          <w:szCs w:val="24"/>
          <w:lang w:val="en-US"/>
        </w:rPr>
        <w:t xml:space="preserve"> </w:t>
      </w:r>
      <w:r w:rsidRPr="002E7149">
        <w:rPr>
          <w:rFonts w:ascii="Times New Roman" w:hAnsi="Times New Roman" w:cs="Times New Roman"/>
          <w:i/>
          <w:szCs w:val="24"/>
          <w:lang w:val="en-US"/>
        </w:rPr>
        <w:t>indirect effects from multiple mediation analyses of diet quality (</w:t>
      </w:r>
      <w:r w:rsidRPr="002E7149">
        <w:rPr>
          <w:rFonts w:ascii="Times New Roman" w:hAnsi="Times New Roman" w:cs="Times New Roman"/>
          <w:i/>
          <w:szCs w:val="24"/>
          <w:lang w:val="en-GB"/>
        </w:rPr>
        <w:t>Mediterranean Diet Score) and diet quantity (total energy intake; kCal/d)</w:t>
      </w:r>
      <w:r w:rsidRPr="002E7149">
        <w:rPr>
          <w:rFonts w:ascii="Times New Roman" w:hAnsi="Times New Roman" w:cs="Times New Roman"/>
          <w:i/>
          <w:szCs w:val="24"/>
          <w:lang w:val="en-US"/>
        </w:rPr>
        <w:t xml:space="preserve"> in the associations of four mindful eating domains with 3-year change in depressive symptoms </w:t>
      </w:r>
      <w:r w:rsidRPr="002E7149">
        <w:rPr>
          <w:rFonts w:ascii="Times New Roman" w:hAnsi="Times New Roman" w:cs="Times New Roman"/>
          <w:i/>
          <w:szCs w:val="24"/>
          <w:lang w:val="en-GB"/>
        </w:rPr>
        <w:t>in a sample of people aged 55 years and older from the Longitudinal Aging Study Amsterdam (n=929)</w:t>
      </w:r>
    </w:p>
    <w:tbl>
      <w:tblPr>
        <w:tblStyle w:val="TableGrid"/>
        <w:tblW w:w="978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7"/>
        <w:gridCol w:w="2334"/>
        <w:gridCol w:w="2335"/>
        <w:gridCol w:w="2335"/>
      </w:tblGrid>
      <w:tr w:rsidR="00CE0BFD" w:rsidRPr="002E7149" w:rsidTr="001E0FF6"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CE0BFD" w:rsidRPr="002E7149" w:rsidRDefault="00CE0BFD" w:rsidP="001E0FF6">
            <w:pPr>
              <w:spacing w:line="36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B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Lower percentile bootstrap 95% CI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Upper percentile bootstrap 95% CI</w:t>
            </w:r>
          </w:p>
        </w:tc>
      </w:tr>
      <w:tr w:rsidR="00CE0BFD" w:rsidRPr="002E7149" w:rsidTr="001E0FF6">
        <w:tc>
          <w:tcPr>
            <w:tcW w:w="2777" w:type="dxa"/>
            <w:tcBorders>
              <w:top w:val="single" w:sz="4" w:space="0" w:color="auto"/>
              <w:bottom w:val="nil"/>
            </w:tcBorders>
          </w:tcPr>
          <w:p w:rsidR="00CE0BFD" w:rsidRPr="002E7149" w:rsidRDefault="00CE0BFD" w:rsidP="001E0FF6">
            <w:pPr>
              <w:spacing w:line="36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Focused Eating</w:t>
            </w:r>
          </w:p>
        </w:tc>
        <w:tc>
          <w:tcPr>
            <w:tcW w:w="2334" w:type="dxa"/>
            <w:tcBorders>
              <w:top w:val="single" w:sz="4" w:space="0" w:color="auto"/>
              <w:bottom w:val="nil"/>
            </w:tcBorders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bottom w:val="nil"/>
            </w:tcBorders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bottom w:val="nil"/>
            </w:tcBorders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CE0BFD" w:rsidRPr="002E7149" w:rsidTr="001E0FF6">
        <w:tc>
          <w:tcPr>
            <w:tcW w:w="2777" w:type="dxa"/>
            <w:tcBorders>
              <w:top w:val="nil"/>
            </w:tcBorders>
          </w:tcPr>
          <w:p w:rsidR="00CE0BFD" w:rsidRPr="002E7149" w:rsidRDefault="00CE0BFD" w:rsidP="001E0FF6">
            <w:pPr>
              <w:spacing w:line="360" w:lineRule="auto"/>
              <w:ind w:left="284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 xml:space="preserve">Total </w:t>
            </w:r>
          </w:p>
        </w:tc>
        <w:tc>
          <w:tcPr>
            <w:tcW w:w="2334" w:type="dxa"/>
            <w:tcBorders>
              <w:top w:val="nil"/>
            </w:tcBorders>
            <w:vAlign w:val="bottom"/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0.006</w:t>
            </w:r>
          </w:p>
        </w:tc>
        <w:tc>
          <w:tcPr>
            <w:tcW w:w="2335" w:type="dxa"/>
            <w:tcBorders>
              <w:top w:val="nil"/>
            </w:tcBorders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-0.014</w:t>
            </w:r>
          </w:p>
        </w:tc>
        <w:tc>
          <w:tcPr>
            <w:tcW w:w="2335" w:type="dxa"/>
            <w:tcBorders>
              <w:top w:val="nil"/>
            </w:tcBorders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0.025</w:t>
            </w:r>
          </w:p>
        </w:tc>
      </w:tr>
      <w:tr w:rsidR="00CE0BFD" w:rsidRPr="002E7149" w:rsidTr="001E0FF6">
        <w:tc>
          <w:tcPr>
            <w:tcW w:w="2777" w:type="dxa"/>
          </w:tcPr>
          <w:p w:rsidR="00CE0BFD" w:rsidRPr="002E7149" w:rsidRDefault="00CE0BFD" w:rsidP="001E0FF6">
            <w:pPr>
              <w:spacing w:line="360" w:lineRule="auto"/>
              <w:ind w:left="284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Food quality</w:t>
            </w:r>
          </w:p>
        </w:tc>
        <w:tc>
          <w:tcPr>
            <w:tcW w:w="2334" w:type="dxa"/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0.003</w:t>
            </w:r>
          </w:p>
        </w:tc>
        <w:tc>
          <w:tcPr>
            <w:tcW w:w="2335" w:type="dxa"/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-0.015</w:t>
            </w:r>
          </w:p>
        </w:tc>
        <w:tc>
          <w:tcPr>
            <w:tcW w:w="2335" w:type="dxa"/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0.021</w:t>
            </w:r>
          </w:p>
        </w:tc>
      </w:tr>
      <w:tr w:rsidR="00CE0BFD" w:rsidRPr="002E7149" w:rsidTr="001E0FF6">
        <w:tc>
          <w:tcPr>
            <w:tcW w:w="2777" w:type="dxa"/>
          </w:tcPr>
          <w:p w:rsidR="00CE0BFD" w:rsidRPr="002E7149" w:rsidRDefault="00CE0BFD" w:rsidP="001E0FF6">
            <w:pPr>
              <w:spacing w:line="360" w:lineRule="auto"/>
              <w:ind w:left="284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Food quantity</w:t>
            </w:r>
          </w:p>
        </w:tc>
        <w:tc>
          <w:tcPr>
            <w:tcW w:w="2334" w:type="dxa"/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0.003</w:t>
            </w:r>
          </w:p>
        </w:tc>
        <w:tc>
          <w:tcPr>
            <w:tcW w:w="2335" w:type="dxa"/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-0.005</w:t>
            </w:r>
          </w:p>
        </w:tc>
        <w:tc>
          <w:tcPr>
            <w:tcW w:w="2335" w:type="dxa"/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0.013</w:t>
            </w:r>
          </w:p>
        </w:tc>
      </w:tr>
      <w:tr w:rsidR="00CE0BFD" w:rsidRPr="002E7149" w:rsidTr="001E0FF6">
        <w:tc>
          <w:tcPr>
            <w:tcW w:w="2777" w:type="dxa"/>
            <w:tcBorders>
              <w:top w:val="nil"/>
              <w:bottom w:val="nil"/>
            </w:tcBorders>
          </w:tcPr>
          <w:p w:rsidR="00CE0BFD" w:rsidRPr="002E7149" w:rsidRDefault="00CE0BFD" w:rsidP="001E0FF6">
            <w:pPr>
              <w:spacing w:line="36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Eating in response to Hunger and Satiety Cues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CE0BFD" w:rsidRPr="002E7149" w:rsidTr="001E0FF6">
        <w:tc>
          <w:tcPr>
            <w:tcW w:w="2777" w:type="dxa"/>
            <w:tcBorders>
              <w:top w:val="nil"/>
            </w:tcBorders>
          </w:tcPr>
          <w:p w:rsidR="00CE0BFD" w:rsidRPr="002E7149" w:rsidRDefault="00CE0BFD" w:rsidP="001E0FF6">
            <w:pPr>
              <w:spacing w:line="360" w:lineRule="auto"/>
              <w:ind w:left="284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Total</w:t>
            </w:r>
          </w:p>
        </w:tc>
        <w:tc>
          <w:tcPr>
            <w:tcW w:w="2334" w:type="dxa"/>
            <w:tcBorders>
              <w:top w:val="nil"/>
            </w:tcBorders>
            <w:vAlign w:val="bottom"/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0.002</w:t>
            </w:r>
          </w:p>
        </w:tc>
        <w:tc>
          <w:tcPr>
            <w:tcW w:w="2335" w:type="dxa"/>
            <w:tcBorders>
              <w:top w:val="nil"/>
            </w:tcBorders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-0.004</w:t>
            </w:r>
          </w:p>
        </w:tc>
        <w:tc>
          <w:tcPr>
            <w:tcW w:w="2335" w:type="dxa"/>
            <w:tcBorders>
              <w:top w:val="nil"/>
            </w:tcBorders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0.009</w:t>
            </w:r>
          </w:p>
        </w:tc>
      </w:tr>
      <w:tr w:rsidR="00CE0BFD" w:rsidRPr="002E7149" w:rsidTr="001E0FF6">
        <w:tc>
          <w:tcPr>
            <w:tcW w:w="2777" w:type="dxa"/>
          </w:tcPr>
          <w:p w:rsidR="00CE0BFD" w:rsidRPr="002E7149" w:rsidRDefault="00CE0BFD" w:rsidP="001E0FF6">
            <w:pPr>
              <w:spacing w:line="360" w:lineRule="auto"/>
              <w:ind w:left="284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Food quality</w:t>
            </w:r>
          </w:p>
        </w:tc>
        <w:tc>
          <w:tcPr>
            <w:tcW w:w="2334" w:type="dxa"/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-0.0004</w:t>
            </w:r>
          </w:p>
        </w:tc>
        <w:tc>
          <w:tcPr>
            <w:tcW w:w="2335" w:type="dxa"/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-0.005</w:t>
            </w:r>
          </w:p>
        </w:tc>
        <w:tc>
          <w:tcPr>
            <w:tcW w:w="2335" w:type="dxa"/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0.004</w:t>
            </w:r>
          </w:p>
        </w:tc>
      </w:tr>
      <w:tr w:rsidR="00CE0BFD" w:rsidRPr="002E7149" w:rsidTr="001E0FF6">
        <w:tc>
          <w:tcPr>
            <w:tcW w:w="2777" w:type="dxa"/>
          </w:tcPr>
          <w:p w:rsidR="00CE0BFD" w:rsidRPr="002E7149" w:rsidRDefault="00CE0BFD" w:rsidP="001E0FF6">
            <w:pPr>
              <w:spacing w:line="360" w:lineRule="auto"/>
              <w:ind w:left="284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Food quantity</w:t>
            </w:r>
          </w:p>
        </w:tc>
        <w:tc>
          <w:tcPr>
            <w:tcW w:w="2334" w:type="dxa"/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0.002</w:t>
            </w:r>
          </w:p>
        </w:tc>
        <w:tc>
          <w:tcPr>
            <w:tcW w:w="2335" w:type="dxa"/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-0.002</w:t>
            </w:r>
          </w:p>
        </w:tc>
        <w:tc>
          <w:tcPr>
            <w:tcW w:w="2335" w:type="dxa"/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0.009</w:t>
            </w:r>
          </w:p>
        </w:tc>
      </w:tr>
      <w:tr w:rsidR="00CE0BFD" w:rsidRPr="002E7149" w:rsidTr="001E0FF6">
        <w:tc>
          <w:tcPr>
            <w:tcW w:w="2777" w:type="dxa"/>
            <w:tcBorders>
              <w:top w:val="nil"/>
              <w:bottom w:val="nil"/>
            </w:tcBorders>
          </w:tcPr>
          <w:p w:rsidR="00CE0BFD" w:rsidRPr="002E7149" w:rsidRDefault="00CE0BFD" w:rsidP="001E0FF6">
            <w:pPr>
              <w:spacing w:line="36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Eating with Awareness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CE0BFD" w:rsidRPr="002E7149" w:rsidTr="001E0FF6">
        <w:tc>
          <w:tcPr>
            <w:tcW w:w="2777" w:type="dxa"/>
            <w:tcBorders>
              <w:top w:val="nil"/>
            </w:tcBorders>
          </w:tcPr>
          <w:p w:rsidR="00CE0BFD" w:rsidRPr="002E7149" w:rsidRDefault="00CE0BFD" w:rsidP="001E0FF6">
            <w:pPr>
              <w:spacing w:line="360" w:lineRule="auto"/>
              <w:ind w:left="284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Total</w:t>
            </w:r>
          </w:p>
        </w:tc>
        <w:tc>
          <w:tcPr>
            <w:tcW w:w="2334" w:type="dxa"/>
            <w:tcBorders>
              <w:top w:val="nil"/>
            </w:tcBorders>
            <w:vAlign w:val="bottom"/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-0.017</w:t>
            </w:r>
          </w:p>
        </w:tc>
        <w:tc>
          <w:tcPr>
            <w:tcW w:w="2335" w:type="dxa"/>
            <w:tcBorders>
              <w:top w:val="nil"/>
            </w:tcBorders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-0.042</w:t>
            </w:r>
          </w:p>
        </w:tc>
        <w:tc>
          <w:tcPr>
            <w:tcW w:w="2335" w:type="dxa"/>
            <w:tcBorders>
              <w:top w:val="nil"/>
            </w:tcBorders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0.004</w:t>
            </w:r>
          </w:p>
        </w:tc>
      </w:tr>
      <w:tr w:rsidR="00CE0BFD" w:rsidRPr="002E7149" w:rsidTr="001E0FF6">
        <w:tc>
          <w:tcPr>
            <w:tcW w:w="2777" w:type="dxa"/>
          </w:tcPr>
          <w:p w:rsidR="00CE0BFD" w:rsidRPr="002E7149" w:rsidRDefault="00CE0BFD" w:rsidP="001E0FF6">
            <w:pPr>
              <w:spacing w:line="360" w:lineRule="auto"/>
              <w:ind w:left="284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Food quality</w:t>
            </w:r>
          </w:p>
        </w:tc>
        <w:tc>
          <w:tcPr>
            <w:tcW w:w="2334" w:type="dxa"/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0.0002</w:t>
            </w:r>
          </w:p>
        </w:tc>
        <w:tc>
          <w:tcPr>
            <w:tcW w:w="2335" w:type="dxa"/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-0.011</w:t>
            </w:r>
          </w:p>
        </w:tc>
        <w:tc>
          <w:tcPr>
            <w:tcW w:w="2335" w:type="dxa"/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0.013</w:t>
            </w:r>
          </w:p>
        </w:tc>
      </w:tr>
      <w:tr w:rsidR="00CE0BFD" w:rsidRPr="002E7149" w:rsidTr="001E0FF6">
        <w:tc>
          <w:tcPr>
            <w:tcW w:w="2777" w:type="dxa"/>
          </w:tcPr>
          <w:p w:rsidR="00CE0BFD" w:rsidRPr="002E7149" w:rsidRDefault="00CE0BFD" w:rsidP="001E0FF6">
            <w:pPr>
              <w:spacing w:line="360" w:lineRule="auto"/>
              <w:ind w:left="284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Food quantity</w:t>
            </w:r>
          </w:p>
        </w:tc>
        <w:tc>
          <w:tcPr>
            <w:tcW w:w="2334" w:type="dxa"/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b/>
                <w:szCs w:val="24"/>
                <w:lang w:val="en-US"/>
              </w:rPr>
              <w:t>-0.018</w:t>
            </w:r>
          </w:p>
        </w:tc>
        <w:tc>
          <w:tcPr>
            <w:tcW w:w="2335" w:type="dxa"/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-0.039</w:t>
            </w:r>
          </w:p>
        </w:tc>
        <w:tc>
          <w:tcPr>
            <w:tcW w:w="2335" w:type="dxa"/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-0.001</w:t>
            </w:r>
          </w:p>
        </w:tc>
      </w:tr>
      <w:tr w:rsidR="00CE0BFD" w:rsidRPr="002E7149" w:rsidTr="001E0FF6">
        <w:tc>
          <w:tcPr>
            <w:tcW w:w="2777" w:type="dxa"/>
            <w:tcBorders>
              <w:top w:val="nil"/>
              <w:bottom w:val="nil"/>
            </w:tcBorders>
          </w:tcPr>
          <w:p w:rsidR="00CE0BFD" w:rsidRPr="002E7149" w:rsidRDefault="00CE0BFD" w:rsidP="001E0FF6">
            <w:pPr>
              <w:spacing w:line="36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Eating without Distraction</w:t>
            </w: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CE0BFD" w:rsidRPr="002E7149" w:rsidTr="001E0FF6">
        <w:tc>
          <w:tcPr>
            <w:tcW w:w="2777" w:type="dxa"/>
            <w:tcBorders>
              <w:top w:val="nil"/>
            </w:tcBorders>
          </w:tcPr>
          <w:p w:rsidR="00CE0BFD" w:rsidRPr="002E7149" w:rsidRDefault="00CE0BFD" w:rsidP="001E0FF6">
            <w:pPr>
              <w:spacing w:line="360" w:lineRule="auto"/>
              <w:ind w:left="284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Total</w:t>
            </w:r>
          </w:p>
        </w:tc>
        <w:tc>
          <w:tcPr>
            <w:tcW w:w="2334" w:type="dxa"/>
            <w:tcBorders>
              <w:top w:val="nil"/>
            </w:tcBorders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b/>
                <w:szCs w:val="24"/>
                <w:lang w:val="en-US"/>
              </w:rPr>
              <w:t>-0.016</w:t>
            </w:r>
          </w:p>
        </w:tc>
        <w:tc>
          <w:tcPr>
            <w:tcW w:w="2335" w:type="dxa"/>
            <w:tcBorders>
              <w:top w:val="nil"/>
            </w:tcBorders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-0.036</w:t>
            </w:r>
          </w:p>
        </w:tc>
        <w:tc>
          <w:tcPr>
            <w:tcW w:w="2335" w:type="dxa"/>
            <w:tcBorders>
              <w:top w:val="nil"/>
            </w:tcBorders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-0.001</w:t>
            </w:r>
          </w:p>
        </w:tc>
      </w:tr>
      <w:tr w:rsidR="00CE0BFD" w:rsidRPr="002E7149" w:rsidTr="001E0FF6">
        <w:tc>
          <w:tcPr>
            <w:tcW w:w="2777" w:type="dxa"/>
          </w:tcPr>
          <w:p w:rsidR="00CE0BFD" w:rsidRPr="002E7149" w:rsidRDefault="00CE0BFD" w:rsidP="001E0FF6">
            <w:pPr>
              <w:spacing w:line="360" w:lineRule="auto"/>
              <w:ind w:left="284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Food quality</w:t>
            </w:r>
          </w:p>
        </w:tc>
        <w:tc>
          <w:tcPr>
            <w:tcW w:w="2334" w:type="dxa"/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0.0003</w:t>
            </w:r>
          </w:p>
        </w:tc>
        <w:tc>
          <w:tcPr>
            <w:tcW w:w="2335" w:type="dxa"/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-0.004</w:t>
            </w:r>
          </w:p>
        </w:tc>
        <w:tc>
          <w:tcPr>
            <w:tcW w:w="2335" w:type="dxa"/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0.007</w:t>
            </w:r>
          </w:p>
        </w:tc>
      </w:tr>
      <w:tr w:rsidR="00CE0BFD" w:rsidRPr="002E7149" w:rsidTr="001E0FF6">
        <w:tc>
          <w:tcPr>
            <w:tcW w:w="2777" w:type="dxa"/>
          </w:tcPr>
          <w:p w:rsidR="00CE0BFD" w:rsidRPr="002E7149" w:rsidRDefault="00CE0BFD" w:rsidP="001E0FF6">
            <w:pPr>
              <w:spacing w:line="360" w:lineRule="auto"/>
              <w:ind w:left="284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Food quantity</w:t>
            </w:r>
          </w:p>
        </w:tc>
        <w:tc>
          <w:tcPr>
            <w:tcW w:w="2334" w:type="dxa"/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b/>
                <w:szCs w:val="24"/>
                <w:lang w:val="en-US"/>
              </w:rPr>
              <w:t>-0.0167</w:t>
            </w:r>
          </w:p>
        </w:tc>
        <w:tc>
          <w:tcPr>
            <w:tcW w:w="2335" w:type="dxa"/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-0.036</w:t>
            </w:r>
          </w:p>
        </w:tc>
        <w:tc>
          <w:tcPr>
            <w:tcW w:w="2335" w:type="dxa"/>
          </w:tcPr>
          <w:p w:rsidR="00CE0BFD" w:rsidRPr="002E7149" w:rsidRDefault="00CE0BFD" w:rsidP="001E0FF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E7149">
              <w:rPr>
                <w:rFonts w:ascii="Times New Roman" w:hAnsi="Times New Roman" w:cs="Times New Roman"/>
                <w:szCs w:val="24"/>
                <w:lang w:val="en-US"/>
              </w:rPr>
              <w:t>-0.002</w:t>
            </w:r>
          </w:p>
        </w:tc>
      </w:tr>
    </w:tbl>
    <w:p w:rsidR="00CE0BFD" w:rsidRPr="002E7149" w:rsidRDefault="00CE0BFD" w:rsidP="00CE0BFD">
      <w:pPr>
        <w:spacing w:line="360" w:lineRule="auto"/>
        <w:rPr>
          <w:rFonts w:ascii="Times New Roman" w:hAnsi="Times New Roman" w:cs="Times New Roman"/>
          <w:szCs w:val="24"/>
          <w:lang w:val="en-GB" w:eastAsia="nl-NL"/>
        </w:rPr>
      </w:pPr>
      <w:r w:rsidRPr="002E7149">
        <w:rPr>
          <w:rFonts w:ascii="Times New Roman" w:hAnsi="Times New Roman" w:cs="Times New Roman"/>
          <w:i/>
          <w:szCs w:val="24"/>
          <w:lang w:val="en-US"/>
        </w:rPr>
        <w:t xml:space="preserve">Notes: </w:t>
      </w:r>
      <w:r w:rsidRPr="002E7149">
        <w:rPr>
          <w:rFonts w:ascii="Times New Roman" w:hAnsi="Times New Roman" w:cs="Times New Roman"/>
          <w:szCs w:val="24"/>
          <w:lang w:val="en-US" w:eastAsia="nl-NL"/>
        </w:rPr>
        <w:t xml:space="preserve">Depressive symptoms = </w:t>
      </w:r>
      <w:r w:rsidRPr="002E7149">
        <w:rPr>
          <w:rFonts w:ascii="Times New Roman" w:hAnsi="Times New Roman" w:cs="Times New Roman"/>
          <w:bCs/>
          <w:iCs/>
          <w:szCs w:val="24"/>
          <w:lang w:val="en-US"/>
        </w:rPr>
        <w:t>Center for Epidemiologic Studies Depression Scale</w:t>
      </w:r>
      <w:r w:rsidRPr="002E7149">
        <w:rPr>
          <w:rFonts w:ascii="Times New Roman" w:hAnsi="Times New Roman" w:cs="Times New Roman"/>
          <w:szCs w:val="24"/>
          <w:lang w:val="en-US" w:eastAsia="nl-NL"/>
        </w:rPr>
        <w:t xml:space="preserve"> </w:t>
      </w:r>
      <w:r w:rsidRPr="002E7149">
        <w:rPr>
          <w:rFonts w:ascii="Times New Roman" w:hAnsi="Times New Roman" w:cs="Times New Roman"/>
          <w:szCs w:val="24"/>
          <w:lang w:val="en-US"/>
        </w:rPr>
        <w:t>continuous score</w:t>
      </w:r>
      <w:r w:rsidRPr="002E7149">
        <w:rPr>
          <w:rFonts w:ascii="Times New Roman" w:hAnsi="Times New Roman" w:cs="Times New Roman"/>
          <w:szCs w:val="24"/>
          <w:lang w:val="en-US" w:eastAsia="nl-NL"/>
        </w:rPr>
        <w:t xml:space="preserve">; B = unstandardized regression coefficients; CI = confidence interval. </w:t>
      </w:r>
      <w:r w:rsidRPr="002E7149">
        <w:rPr>
          <w:rFonts w:ascii="Times New Roman" w:hAnsi="Times New Roman" w:cs="Times New Roman"/>
          <w:szCs w:val="24"/>
          <w:lang w:val="en-GB" w:eastAsia="nl-NL"/>
        </w:rPr>
        <w:t>Bootstrap sample size = 5,000.</w:t>
      </w:r>
    </w:p>
    <w:p w:rsidR="00CE0BFD" w:rsidRPr="002E7149" w:rsidRDefault="00CE0BFD" w:rsidP="00CE0BFD">
      <w:pPr>
        <w:spacing w:line="360" w:lineRule="auto"/>
        <w:rPr>
          <w:rFonts w:ascii="Times New Roman" w:hAnsi="Times New Roman" w:cs="Times New Roman"/>
          <w:szCs w:val="24"/>
          <w:lang w:val="en-GB" w:eastAsia="nl-NL"/>
        </w:rPr>
      </w:pPr>
      <w:r w:rsidRPr="002E7149">
        <w:rPr>
          <w:rFonts w:ascii="Times New Roman" w:hAnsi="Times New Roman" w:cs="Times New Roman"/>
          <w:szCs w:val="24"/>
          <w:lang w:val="en-GB" w:eastAsia="nl-NL"/>
        </w:rPr>
        <w:t>Analyses are adjusted for baseline depressive symptoms, sex, age, educational level, smoking status, physical activity level, alcohol consumption, body mass index.</w:t>
      </w:r>
    </w:p>
    <w:p w:rsidR="00CE0BFD" w:rsidRPr="002E7149" w:rsidRDefault="00CE0BFD" w:rsidP="00CE0BFD">
      <w:pPr>
        <w:spacing w:line="360" w:lineRule="auto"/>
        <w:rPr>
          <w:rFonts w:ascii="Times New Roman" w:hAnsi="Times New Roman" w:cs="Times New Roman"/>
          <w:szCs w:val="24"/>
          <w:lang w:val="en-GB"/>
        </w:rPr>
      </w:pPr>
      <w:r w:rsidRPr="002E7149">
        <w:rPr>
          <w:rFonts w:ascii="Times New Roman" w:hAnsi="Times New Roman" w:cs="Times New Roman"/>
          <w:szCs w:val="24"/>
          <w:lang w:val="en-GB"/>
        </w:rPr>
        <w:t xml:space="preserve">Bold values indicate statistically significant results. </w:t>
      </w:r>
    </w:p>
    <w:p w:rsidR="00CE0BFD" w:rsidRPr="002E7149" w:rsidRDefault="00CE0BFD" w:rsidP="00CE0BFD">
      <w:pPr>
        <w:rPr>
          <w:lang w:val="en-GB"/>
        </w:rPr>
      </w:pPr>
    </w:p>
    <w:p w:rsidR="004E6F3C" w:rsidRPr="00CE0BFD" w:rsidRDefault="004E6F3C">
      <w:pPr>
        <w:rPr>
          <w:lang w:val="en-GB"/>
        </w:rPr>
      </w:pPr>
      <w:bookmarkStart w:id="0" w:name="_GoBack"/>
      <w:bookmarkEnd w:id="0"/>
    </w:p>
    <w:sectPr w:rsidR="004E6F3C" w:rsidRPr="00CE0BFD" w:rsidSect="00CE0BF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FD"/>
    <w:rsid w:val="00006E7E"/>
    <w:rsid w:val="000114B7"/>
    <w:rsid w:val="00016538"/>
    <w:rsid w:val="00026734"/>
    <w:rsid w:val="0005126A"/>
    <w:rsid w:val="00055A69"/>
    <w:rsid w:val="0006504D"/>
    <w:rsid w:val="000848FE"/>
    <w:rsid w:val="00087A09"/>
    <w:rsid w:val="000A0F6B"/>
    <w:rsid w:val="000B788C"/>
    <w:rsid w:val="000B79C6"/>
    <w:rsid w:val="000C3B11"/>
    <w:rsid w:val="000C545E"/>
    <w:rsid w:val="000E340F"/>
    <w:rsid w:val="0010196A"/>
    <w:rsid w:val="00117DF7"/>
    <w:rsid w:val="0014017C"/>
    <w:rsid w:val="00145208"/>
    <w:rsid w:val="00146D4E"/>
    <w:rsid w:val="00150BFC"/>
    <w:rsid w:val="00155471"/>
    <w:rsid w:val="00187B6D"/>
    <w:rsid w:val="001C1AA5"/>
    <w:rsid w:val="001C283D"/>
    <w:rsid w:val="001E4E8D"/>
    <w:rsid w:val="001F174B"/>
    <w:rsid w:val="001F1AF1"/>
    <w:rsid w:val="00213F38"/>
    <w:rsid w:val="00224357"/>
    <w:rsid w:val="00267245"/>
    <w:rsid w:val="00281320"/>
    <w:rsid w:val="00281402"/>
    <w:rsid w:val="002906AF"/>
    <w:rsid w:val="002971D6"/>
    <w:rsid w:val="002A2E76"/>
    <w:rsid w:val="00301124"/>
    <w:rsid w:val="0031450C"/>
    <w:rsid w:val="00315809"/>
    <w:rsid w:val="0031591E"/>
    <w:rsid w:val="0033472F"/>
    <w:rsid w:val="003444C6"/>
    <w:rsid w:val="003551EA"/>
    <w:rsid w:val="00381732"/>
    <w:rsid w:val="00384984"/>
    <w:rsid w:val="0039258E"/>
    <w:rsid w:val="0039780B"/>
    <w:rsid w:val="003C587D"/>
    <w:rsid w:val="003D2B04"/>
    <w:rsid w:val="003E094D"/>
    <w:rsid w:val="003F1F48"/>
    <w:rsid w:val="00414F8A"/>
    <w:rsid w:val="00416DE5"/>
    <w:rsid w:val="004274DD"/>
    <w:rsid w:val="00434C7B"/>
    <w:rsid w:val="00450F52"/>
    <w:rsid w:val="004553E8"/>
    <w:rsid w:val="0046460E"/>
    <w:rsid w:val="004659CA"/>
    <w:rsid w:val="004671C0"/>
    <w:rsid w:val="0047299F"/>
    <w:rsid w:val="00475FB1"/>
    <w:rsid w:val="00495D05"/>
    <w:rsid w:val="004C1CEA"/>
    <w:rsid w:val="004D65C6"/>
    <w:rsid w:val="004E096C"/>
    <w:rsid w:val="004E2EB0"/>
    <w:rsid w:val="004E4F6E"/>
    <w:rsid w:val="004E5F81"/>
    <w:rsid w:val="004E6F3C"/>
    <w:rsid w:val="004F728D"/>
    <w:rsid w:val="005074B7"/>
    <w:rsid w:val="005202B6"/>
    <w:rsid w:val="00521DEB"/>
    <w:rsid w:val="005243C8"/>
    <w:rsid w:val="00526DD7"/>
    <w:rsid w:val="00550F26"/>
    <w:rsid w:val="00552A83"/>
    <w:rsid w:val="005662CA"/>
    <w:rsid w:val="00567DE5"/>
    <w:rsid w:val="00583FED"/>
    <w:rsid w:val="00587217"/>
    <w:rsid w:val="005877FE"/>
    <w:rsid w:val="00596C91"/>
    <w:rsid w:val="005A6DB2"/>
    <w:rsid w:val="005B057B"/>
    <w:rsid w:val="005D3975"/>
    <w:rsid w:val="005D5276"/>
    <w:rsid w:val="005E57F8"/>
    <w:rsid w:val="006254A4"/>
    <w:rsid w:val="006337FF"/>
    <w:rsid w:val="006347BC"/>
    <w:rsid w:val="00640306"/>
    <w:rsid w:val="006503FB"/>
    <w:rsid w:val="006507AA"/>
    <w:rsid w:val="006567E3"/>
    <w:rsid w:val="006650D6"/>
    <w:rsid w:val="0066777F"/>
    <w:rsid w:val="00685EC3"/>
    <w:rsid w:val="006A273A"/>
    <w:rsid w:val="006A4020"/>
    <w:rsid w:val="006A52AB"/>
    <w:rsid w:val="006B47F1"/>
    <w:rsid w:val="006C25AB"/>
    <w:rsid w:val="006D1111"/>
    <w:rsid w:val="006E271E"/>
    <w:rsid w:val="007301B1"/>
    <w:rsid w:val="00744695"/>
    <w:rsid w:val="00760015"/>
    <w:rsid w:val="007622F6"/>
    <w:rsid w:val="007C0314"/>
    <w:rsid w:val="007D71BB"/>
    <w:rsid w:val="007F5190"/>
    <w:rsid w:val="00800E9C"/>
    <w:rsid w:val="008045F9"/>
    <w:rsid w:val="0081125C"/>
    <w:rsid w:val="00811365"/>
    <w:rsid w:val="008211E7"/>
    <w:rsid w:val="008264EB"/>
    <w:rsid w:val="00843BCF"/>
    <w:rsid w:val="00844672"/>
    <w:rsid w:val="008521AD"/>
    <w:rsid w:val="00867AD5"/>
    <w:rsid w:val="008829C3"/>
    <w:rsid w:val="008A2EFB"/>
    <w:rsid w:val="008B1DAA"/>
    <w:rsid w:val="008C7350"/>
    <w:rsid w:val="008C7F10"/>
    <w:rsid w:val="008F0C6A"/>
    <w:rsid w:val="0095321E"/>
    <w:rsid w:val="0098087C"/>
    <w:rsid w:val="009A0ED6"/>
    <w:rsid w:val="009C43DC"/>
    <w:rsid w:val="009E6654"/>
    <w:rsid w:val="009F2089"/>
    <w:rsid w:val="00A2471D"/>
    <w:rsid w:val="00A24FF9"/>
    <w:rsid w:val="00A3453C"/>
    <w:rsid w:val="00A360A8"/>
    <w:rsid w:val="00A44DA4"/>
    <w:rsid w:val="00A50637"/>
    <w:rsid w:val="00A52FE4"/>
    <w:rsid w:val="00A86ABB"/>
    <w:rsid w:val="00A92E41"/>
    <w:rsid w:val="00AA1233"/>
    <w:rsid w:val="00AA63A0"/>
    <w:rsid w:val="00AD44A2"/>
    <w:rsid w:val="00AF2637"/>
    <w:rsid w:val="00B23EBB"/>
    <w:rsid w:val="00B2454E"/>
    <w:rsid w:val="00B321C8"/>
    <w:rsid w:val="00B4449F"/>
    <w:rsid w:val="00B47A69"/>
    <w:rsid w:val="00B715D8"/>
    <w:rsid w:val="00B773FF"/>
    <w:rsid w:val="00B94C2B"/>
    <w:rsid w:val="00BB0880"/>
    <w:rsid w:val="00BB6F6B"/>
    <w:rsid w:val="00BC2CAF"/>
    <w:rsid w:val="00BD7746"/>
    <w:rsid w:val="00BE4CFD"/>
    <w:rsid w:val="00BF2AAC"/>
    <w:rsid w:val="00C00487"/>
    <w:rsid w:val="00C049AF"/>
    <w:rsid w:val="00C07D32"/>
    <w:rsid w:val="00C24C9E"/>
    <w:rsid w:val="00C27FE2"/>
    <w:rsid w:val="00C52060"/>
    <w:rsid w:val="00C75EEC"/>
    <w:rsid w:val="00C77B09"/>
    <w:rsid w:val="00C915A1"/>
    <w:rsid w:val="00C95CD9"/>
    <w:rsid w:val="00CB252C"/>
    <w:rsid w:val="00CE0BFD"/>
    <w:rsid w:val="00CE31AA"/>
    <w:rsid w:val="00CF6CBC"/>
    <w:rsid w:val="00D01CAD"/>
    <w:rsid w:val="00D67E23"/>
    <w:rsid w:val="00D81242"/>
    <w:rsid w:val="00D878A9"/>
    <w:rsid w:val="00DC7903"/>
    <w:rsid w:val="00E02CCA"/>
    <w:rsid w:val="00E2521D"/>
    <w:rsid w:val="00E509E6"/>
    <w:rsid w:val="00E81E7A"/>
    <w:rsid w:val="00E87C47"/>
    <w:rsid w:val="00ED1B2F"/>
    <w:rsid w:val="00F144BF"/>
    <w:rsid w:val="00F2691A"/>
    <w:rsid w:val="00F307BC"/>
    <w:rsid w:val="00F441AD"/>
    <w:rsid w:val="00F6161B"/>
    <w:rsid w:val="00F82FA0"/>
    <w:rsid w:val="00F90992"/>
    <w:rsid w:val="00F968B7"/>
    <w:rsid w:val="00FA2FC5"/>
    <w:rsid w:val="00FA6E88"/>
    <w:rsid w:val="00FD43C8"/>
    <w:rsid w:val="00FD776F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0387C-9DAA-4D97-9D51-EB979BEA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BFD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val="nl-N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BFD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241DFB63.dotm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>Wageningen University and Research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Winkens, Laura</dc:creator>
  <cp:keywords/>
  <dc:description/>
  <cp:lastModifiedBy>Winkens, Laura</cp:lastModifiedBy>
  <cp:revision>1</cp:revision>
  <dcterms:created xsi:type="dcterms:W3CDTF">2019-08-19T12:05:00Z</dcterms:created>
  <dcterms:modified xsi:type="dcterms:W3CDTF">2019-08-19T12:05:00Z</dcterms:modified>
</cp:coreProperties>
</file>