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7E9" w:rsidRPr="00FC5490" w:rsidRDefault="00AF5356">
      <w:pPr>
        <w:rPr>
          <w:rFonts w:ascii="Times New Roman" w:hAnsi="Times New Roman" w:cs="Times New Roman"/>
          <w:b/>
        </w:rPr>
      </w:pPr>
      <w:r>
        <w:rPr>
          <w:rFonts w:ascii="Times New Roman" w:hAnsi="Times New Roman" w:cs="Times New Roman"/>
          <w:b/>
        </w:rPr>
        <w:t>SUPPLEMENTARY MATERIAL</w:t>
      </w:r>
    </w:p>
    <w:p w:rsidR="00FC5490" w:rsidRPr="00FC5490" w:rsidRDefault="00FC5490">
      <w:pPr>
        <w:rPr>
          <w:sz w:val="24"/>
          <w:szCs w:val="24"/>
        </w:rPr>
      </w:pPr>
      <w:r w:rsidRPr="00FC5490">
        <w:rPr>
          <w:noProof/>
          <w:sz w:val="24"/>
          <w:szCs w:val="24"/>
          <w:lang w:eastAsia="en-GB"/>
        </w:rPr>
        <w:drawing>
          <wp:inline distT="0" distB="0" distL="0" distR="0" wp14:anchorId="03CB74B3" wp14:editId="2F48ADE0">
            <wp:extent cx="4285615" cy="6892290"/>
            <wp:effectExtent l="0" t="0" r="63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l="10748" t="14798" r="62668" b="9193"/>
                    <a:stretch>
                      <a:fillRect/>
                    </a:stretch>
                  </pic:blipFill>
                  <pic:spPr bwMode="auto">
                    <a:xfrm>
                      <a:off x="0" y="0"/>
                      <a:ext cx="4285615" cy="6892290"/>
                    </a:xfrm>
                    <a:prstGeom prst="rect">
                      <a:avLst/>
                    </a:prstGeom>
                    <a:noFill/>
                    <a:ln>
                      <a:noFill/>
                    </a:ln>
                  </pic:spPr>
                </pic:pic>
              </a:graphicData>
            </a:graphic>
          </wp:inline>
        </w:drawing>
      </w:r>
    </w:p>
    <w:p w:rsidR="00FC5490" w:rsidRPr="00FC5490" w:rsidRDefault="00AF5356">
      <w:pPr>
        <w:rPr>
          <w:rFonts w:ascii="Times New Roman" w:hAnsi="Times New Roman" w:cs="Times New Roman"/>
          <w:sz w:val="24"/>
          <w:szCs w:val="24"/>
        </w:rPr>
      </w:pPr>
      <w:r>
        <w:rPr>
          <w:rFonts w:ascii="Times New Roman" w:hAnsi="Times New Roman" w:cs="Times New Roman"/>
          <w:b/>
          <w:sz w:val="24"/>
          <w:szCs w:val="24"/>
        </w:rPr>
        <w:t xml:space="preserve">Supplemental </w:t>
      </w:r>
      <w:r w:rsidR="00FC5490" w:rsidRPr="00AF5356">
        <w:rPr>
          <w:rFonts w:ascii="Times New Roman" w:hAnsi="Times New Roman" w:cs="Times New Roman"/>
          <w:b/>
          <w:sz w:val="24"/>
          <w:szCs w:val="24"/>
        </w:rPr>
        <w:t>Fig</w:t>
      </w:r>
      <w:r>
        <w:rPr>
          <w:rFonts w:ascii="Times New Roman" w:hAnsi="Times New Roman" w:cs="Times New Roman"/>
          <w:b/>
          <w:sz w:val="24"/>
          <w:szCs w:val="24"/>
        </w:rPr>
        <w:t>.</w:t>
      </w:r>
      <w:r w:rsidR="00FC5490" w:rsidRPr="00AF5356">
        <w:rPr>
          <w:rFonts w:ascii="Times New Roman" w:hAnsi="Times New Roman" w:cs="Times New Roman"/>
          <w:b/>
          <w:sz w:val="24"/>
          <w:szCs w:val="24"/>
        </w:rPr>
        <w:t xml:space="preserve"> 1</w:t>
      </w:r>
      <w:r w:rsidR="00FC5490" w:rsidRPr="00FC5490">
        <w:rPr>
          <w:rFonts w:ascii="Times New Roman" w:hAnsi="Times New Roman" w:cs="Times New Roman"/>
          <w:b/>
          <w:sz w:val="24"/>
          <w:szCs w:val="24"/>
        </w:rPr>
        <w:t xml:space="preserve"> </w:t>
      </w:r>
      <w:r w:rsidR="00FC5490" w:rsidRPr="00FC5490">
        <w:rPr>
          <w:rFonts w:ascii="Times New Roman" w:hAnsi="Times New Roman" w:cs="Times New Roman"/>
          <w:sz w:val="24"/>
          <w:szCs w:val="24"/>
        </w:rPr>
        <w:t>Search strategy for systematic review of systematic reviews, developed in EMBASE</w:t>
      </w:r>
    </w:p>
    <w:p w:rsidR="00FC5490" w:rsidRDefault="00FC5490">
      <w:pPr>
        <w:rPr>
          <w:rFonts w:ascii="Times New Roman" w:hAnsi="Times New Roman" w:cs="Times New Roman"/>
        </w:rPr>
      </w:pPr>
    </w:p>
    <w:p w:rsidR="00FC5490" w:rsidRDefault="00FC5490">
      <w:pPr>
        <w:rPr>
          <w:rFonts w:ascii="Times New Roman" w:hAnsi="Times New Roman" w:cs="Times New Roman"/>
        </w:rPr>
        <w:sectPr w:rsidR="00FC5490">
          <w:pgSz w:w="11906" w:h="16838"/>
          <w:pgMar w:top="1440" w:right="1440" w:bottom="1440" w:left="1440" w:header="708" w:footer="708" w:gutter="0"/>
          <w:cols w:space="708"/>
          <w:docGrid w:linePitch="360"/>
        </w:sectPr>
      </w:pPr>
    </w:p>
    <w:p w:rsidR="00FC5490" w:rsidRPr="00AF5356" w:rsidRDefault="00AF5356" w:rsidP="00FC5490">
      <w:pPr>
        <w:jc w:val="center"/>
        <w:rPr>
          <w:rFonts w:ascii="Times New Roman" w:hAnsi="Times New Roman" w:cs="Times New Roman"/>
          <w:sz w:val="24"/>
          <w:szCs w:val="24"/>
        </w:rPr>
      </w:pPr>
      <w:r>
        <w:rPr>
          <w:rFonts w:ascii="Times New Roman" w:hAnsi="Times New Roman" w:cs="Times New Roman"/>
          <w:b/>
          <w:sz w:val="24"/>
          <w:szCs w:val="24"/>
        </w:rPr>
        <w:lastRenderedPageBreak/>
        <w:t xml:space="preserve">Supplemental </w:t>
      </w:r>
      <w:r w:rsidR="00FC5490" w:rsidRPr="00AF5356">
        <w:rPr>
          <w:rFonts w:ascii="Times New Roman" w:hAnsi="Times New Roman" w:cs="Times New Roman"/>
          <w:b/>
          <w:sz w:val="24"/>
          <w:szCs w:val="24"/>
        </w:rPr>
        <w:t>Table 1</w:t>
      </w:r>
      <w:r w:rsidR="00FC5490" w:rsidRPr="00AF5356">
        <w:rPr>
          <w:rFonts w:ascii="Times New Roman" w:hAnsi="Times New Roman" w:cs="Times New Roman"/>
          <w:sz w:val="24"/>
          <w:szCs w:val="24"/>
        </w:rPr>
        <w:t xml:space="preserve"> Summary of </w:t>
      </w:r>
      <w:r w:rsidR="00D80FD9" w:rsidRPr="00AF5356">
        <w:rPr>
          <w:rFonts w:ascii="Times New Roman" w:hAnsi="Times New Roman" w:cs="Times New Roman"/>
          <w:sz w:val="24"/>
          <w:szCs w:val="24"/>
        </w:rPr>
        <w:t xml:space="preserve">systematic review </w:t>
      </w:r>
      <w:r w:rsidR="00FC5490" w:rsidRPr="00AF5356">
        <w:rPr>
          <w:rFonts w:ascii="Times New Roman" w:hAnsi="Times New Roman" w:cs="Times New Roman"/>
          <w:sz w:val="24"/>
          <w:szCs w:val="24"/>
        </w:rPr>
        <w:t xml:space="preserve">aims, focus (population, intervention focus) </w:t>
      </w:r>
      <w:r w:rsidR="002B52B0" w:rsidRPr="00AF5356">
        <w:rPr>
          <w:rFonts w:ascii="Times New Roman" w:hAnsi="Times New Roman" w:cs="Times New Roman"/>
          <w:sz w:val="24"/>
          <w:szCs w:val="24"/>
        </w:rPr>
        <w:t>and outcomes</w:t>
      </w:r>
      <w:r w:rsidR="00FC5490" w:rsidRPr="00AF5356">
        <w:rPr>
          <w:rFonts w:ascii="Times New Roman" w:hAnsi="Times New Roman" w:cs="Times New Roman"/>
          <w:sz w:val="24"/>
          <w:szCs w:val="24"/>
        </w:rPr>
        <w:t xml:space="preserve"> of SRs</w:t>
      </w:r>
    </w:p>
    <w:tbl>
      <w:tblPr>
        <w:tblStyle w:val="LightShading"/>
        <w:tblW w:w="5000" w:type="pct"/>
        <w:tblLook w:val="04A0" w:firstRow="1" w:lastRow="0" w:firstColumn="1" w:lastColumn="0" w:noHBand="0" w:noVBand="1"/>
      </w:tblPr>
      <w:tblGrid>
        <w:gridCol w:w="1613"/>
        <w:gridCol w:w="5151"/>
        <w:gridCol w:w="879"/>
        <w:gridCol w:w="1227"/>
        <w:gridCol w:w="1996"/>
        <w:gridCol w:w="3308"/>
      </w:tblGrid>
      <w:tr w:rsidR="007E0CA4" w:rsidRPr="00FC5490" w:rsidTr="00975E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pct"/>
          </w:tcPr>
          <w:p w:rsidR="00FC5490" w:rsidRPr="00FC5490" w:rsidRDefault="00FC5490" w:rsidP="00975E5A">
            <w:pPr>
              <w:rPr>
                <w:rFonts w:ascii="Times New Roman" w:hAnsi="Times New Roman" w:cs="Times New Roman"/>
                <w:sz w:val="18"/>
                <w:szCs w:val="18"/>
              </w:rPr>
            </w:pPr>
            <w:r w:rsidRPr="00FC5490">
              <w:rPr>
                <w:rFonts w:ascii="Times New Roman" w:hAnsi="Times New Roman" w:cs="Times New Roman"/>
                <w:sz w:val="18"/>
                <w:szCs w:val="18"/>
              </w:rPr>
              <w:t xml:space="preserve">Author, </w:t>
            </w:r>
          </w:p>
          <w:p w:rsidR="00FC5490" w:rsidRPr="00FC5490" w:rsidRDefault="00FC5490" w:rsidP="00975E5A">
            <w:pPr>
              <w:rPr>
                <w:rFonts w:ascii="Times New Roman" w:hAnsi="Times New Roman" w:cs="Times New Roman"/>
                <w:sz w:val="18"/>
                <w:szCs w:val="18"/>
              </w:rPr>
            </w:pPr>
            <w:r w:rsidRPr="00FC5490">
              <w:rPr>
                <w:rFonts w:ascii="Times New Roman" w:hAnsi="Times New Roman" w:cs="Times New Roman"/>
                <w:sz w:val="18"/>
                <w:szCs w:val="18"/>
              </w:rPr>
              <w:t>Year</w:t>
            </w:r>
          </w:p>
        </w:tc>
        <w:tc>
          <w:tcPr>
            <w:tcW w:w="1817" w:type="pct"/>
          </w:tcPr>
          <w:p w:rsidR="00FC5490" w:rsidRPr="00FC5490" w:rsidRDefault="00FC5490" w:rsidP="00975E5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C5490">
              <w:rPr>
                <w:rFonts w:ascii="Times New Roman" w:hAnsi="Times New Roman" w:cs="Times New Roman"/>
                <w:sz w:val="18"/>
                <w:szCs w:val="18"/>
              </w:rPr>
              <w:t>Aim/objective</w:t>
            </w:r>
          </w:p>
        </w:tc>
        <w:tc>
          <w:tcPr>
            <w:tcW w:w="743" w:type="pct"/>
            <w:gridSpan w:val="2"/>
          </w:tcPr>
          <w:p w:rsidR="00FC5490" w:rsidRPr="00FC5490" w:rsidRDefault="00FC5490" w:rsidP="00975E5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C5490">
              <w:rPr>
                <w:rFonts w:ascii="Times New Roman" w:hAnsi="Times New Roman" w:cs="Times New Roman"/>
                <w:sz w:val="18"/>
                <w:szCs w:val="18"/>
              </w:rPr>
              <w:t xml:space="preserve">SR focus </w:t>
            </w:r>
          </w:p>
          <w:p w:rsidR="00FC5490" w:rsidRPr="00FC5490" w:rsidRDefault="00FC5490" w:rsidP="00975E5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rsidR="00FC5490" w:rsidRPr="00FC5490" w:rsidRDefault="00FC5490" w:rsidP="00975E5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rsidR="00C33B31" w:rsidRPr="00FC5490" w:rsidRDefault="00C33B31" w:rsidP="00C33B3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Nutrition           Work-</w:t>
            </w:r>
          </w:p>
          <w:p w:rsidR="00C33B31" w:rsidRDefault="00C33B31" w:rsidP="00975E5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 xml:space="preserve">interventions     place                    </w:t>
            </w:r>
          </w:p>
          <w:p w:rsidR="00FC5490" w:rsidRPr="00FC5490" w:rsidRDefault="00C33B31" w:rsidP="00975E5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roofErr w:type="spellStart"/>
            <w:r w:rsidRPr="00FC5490">
              <w:rPr>
                <w:rFonts w:ascii="Times New Roman" w:hAnsi="Times New Roman" w:cs="Times New Roman"/>
                <w:sz w:val="18"/>
                <w:szCs w:val="18"/>
              </w:rPr>
              <w:t>only</w:t>
            </w:r>
            <w:r>
              <w:rPr>
                <w:rFonts w:ascii="Times New Roman" w:hAnsi="Times New Roman" w:cs="Times New Roman"/>
                <w:sz w:val="18"/>
                <w:szCs w:val="18"/>
                <w:vertAlign w:val="superscript"/>
              </w:rPr>
              <w:t>a</w:t>
            </w:r>
            <w:proofErr w:type="spellEnd"/>
            <w:r w:rsidRPr="00FC5490">
              <w:rPr>
                <w:rFonts w:ascii="Times New Roman" w:hAnsi="Times New Roman" w:cs="Times New Roman"/>
                <w:sz w:val="18"/>
                <w:szCs w:val="18"/>
              </w:rPr>
              <w:t xml:space="preserve"> </w:t>
            </w:r>
            <w:r>
              <w:rPr>
                <w:rFonts w:ascii="Times New Roman" w:hAnsi="Times New Roman" w:cs="Times New Roman"/>
                <w:sz w:val="18"/>
                <w:szCs w:val="18"/>
              </w:rPr>
              <w:t xml:space="preserve">                  </w:t>
            </w:r>
            <w:r w:rsidRPr="00FC5490">
              <w:rPr>
                <w:rFonts w:ascii="Times New Roman" w:hAnsi="Times New Roman" w:cs="Times New Roman"/>
                <w:sz w:val="18"/>
                <w:szCs w:val="18"/>
              </w:rPr>
              <w:t>setting</w:t>
            </w:r>
            <w:r>
              <w:rPr>
                <w:rFonts w:ascii="Times New Roman" w:hAnsi="Times New Roman" w:cs="Times New Roman"/>
                <w:sz w:val="18"/>
                <w:szCs w:val="18"/>
              </w:rPr>
              <w:t xml:space="preserve">                         </w:t>
            </w:r>
          </w:p>
          <w:p w:rsidR="00FC5490" w:rsidRPr="00FC5490" w:rsidRDefault="00FC5490" w:rsidP="00C33B3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C5490">
              <w:rPr>
                <w:rFonts w:ascii="Times New Roman" w:hAnsi="Times New Roman" w:cs="Times New Roman"/>
                <w:sz w:val="18"/>
                <w:szCs w:val="18"/>
              </w:rPr>
              <w:t xml:space="preserve">    </w:t>
            </w:r>
            <w:r w:rsidR="00C33B31">
              <w:rPr>
                <w:rFonts w:ascii="Times New Roman" w:hAnsi="Times New Roman" w:cs="Times New Roman"/>
                <w:sz w:val="18"/>
                <w:szCs w:val="18"/>
              </w:rPr>
              <w:t xml:space="preserve"> </w:t>
            </w:r>
            <w:r w:rsidRPr="00FC5490">
              <w:rPr>
                <w:rFonts w:ascii="Times New Roman" w:hAnsi="Times New Roman" w:cs="Times New Roman"/>
                <w:sz w:val="18"/>
                <w:szCs w:val="18"/>
              </w:rPr>
              <w:t xml:space="preserve">    </w:t>
            </w:r>
            <w:r w:rsidR="00C33B31">
              <w:rPr>
                <w:rFonts w:ascii="Times New Roman" w:hAnsi="Times New Roman" w:cs="Times New Roman"/>
                <w:sz w:val="18"/>
                <w:szCs w:val="18"/>
              </w:rPr>
              <w:t xml:space="preserve">             </w:t>
            </w:r>
            <w:r w:rsidR="00C33B31">
              <w:rPr>
                <w:rFonts w:ascii="Times New Roman" w:hAnsi="Times New Roman" w:cs="Times New Roman"/>
                <w:noProof/>
                <w:sz w:val="18"/>
                <w:szCs w:val="18"/>
              </w:rPr>
              <w:t xml:space="preserve">      </w:t>
            </w:r>
            <w:proofErr w:type="spellStart"/>
            <w:r w:rsidR="00C33B31" w:rsidRPr="00FC5490">
              <w:rPr>
                <w:rFonts w:ascii="Times New Roman" w:hAnsi="Times New Roman" w:cs="Times New Roman"/>
                <w:sz w:val="18"/>
                <w:szCs w:val="18"/>
              </w:rPr>
              <w:t>o</w:t>
            </w:r>
            <w:r w:rsidR="00C33B31" w:rsidRPr="00FC5490">
              <w:rPr>
                <w:rFonts w:ascii="Times New Roman" w:hAnsi="Times New Roman" w:cs="Times New Roman"/>
                <w:noProof/>
                <w:sz w:val="18"/>
                <w:szCs w:val="18"/>
              </w:rPr>
              <w:t>nly</w:t>
            </w:r>
            <w:r w:rsidR="00C33B31">
              <w:rPr>
                <w:rFonts w:ascii="Times New Roman" w:hAnsi="Times New Roman" w:cs="Times New Roman"/>
                <w:noProof/>
                <w:sz w:val="18"/>
                <w:szCs w:val="18"/>
                <w:vertAlign w:val="superscript"/>
              </w:rPr>
              <w:t>b</w:t>
            </w:r>
            <w:proofErr w:type="spellEnd"/>
            <w:r w:rsidRPr="00FC5490">
              <w:rPr>
                <w:rFonts w:ascii="Times New Roman" w:hAnsi="Times New Roman" w:cs="Times New Roman"/>
                <w:noProof/>
                <w:sz w:val="18"/>
                <w:szCs w:val="18"/>
              </w:rPr>
              <w:t xml:space="preserve">                 </w:t>
            </w:r>
          </w:p>
        </w:tc>
        <w:tc>
          <w:tcPr>
            <w:tcW w:w="704" w:type="pct"/>
          </w:tcPr>
          <w:p w:rsidR="00FC5490" w:rsidRPr="00FC5490" w:rsidRDefault="00FC5490" w:rsidP="00975E5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rsidR="00FC5490" w:rsidRPr="00FC5490" w:rsidRDefault="00FC5490" w:rsidP="00975E5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vertAlign w:val="superscript"/>
              </w:rPr>
            </w:pPr>
            <w:r w:rsidRPr="00FC5490">
              <w:rPr>
                <w:rFonts w:ascii="Times New Roman" w:hAnsi="Times New Roman" w:cs="Times New Roman"/>
                <w:sz w:val="18"/>
                <w:szCs w:val="18"/>
              </w:rPr>
              <w:t>Multicomponent interventions – data  presented separately  for diet inte</w:t>
            </w:r>
            <w:r w:rsidR="00C33B31">
              <w:rPr>
                <w:rFonts w:ascii="Times New Roman" w:hAnsi="Times New Roman" w:cs="Times New Roman"/>
                <w:sz w:val="18"/>
                <w:szCs w:val="18"/>
              </w:rPr>
              <w:t xml:space="preserve">rventions and/ or outcomes in the </w:t>
            </w:r>
            <w:proofErr w:type="spellStart"/>
            <w:r w:rsidR="00C33B31">
              <w:rPr>
                <w:rFonts w:ascii="Times New Roman" w:hAnsi="Times New Roman" w:cs="Times New Roman"/>
                <w:sz w:val="18"/>
                <w:szCs w:val="18"/>
              </w:rPr>
              <w:t>workplace</w:t>
            </w:r>
            <w:r w:rsidR="00CA6836">
              <w:rPr>
                <w:rFonts w:ascii="Times New Roman" w:hAnsi="Times New Roman" w:cs="Times New Roman"/>
                <w:sz w:val="18"/>
                <w:szCs w:val="18"/>
                <w:vertAlign w:val="superscript"/>
              </w:rPr>
              <w:t>c</w:t>
            </w:r>
            <w:proofErr w:type="spellEnd"/>
          </w:p>
        </w:tc>
        <w:tc>
          <w:tcPr>
            <w:tcW w:w="1167" w:type="pct"/>
          </w:tcPr>
          <w:p w:rsidR="00FC5490" w:rsidRPr="00FC5490" w:rsidRDefault="00FC5490" w:rsidP="002B52B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C5490">
              <w:rPr>
                <w:rFonts w:ascii="Times New Roman" w:hAnsi="Times New Roman" w:cs="Times New Roman"/>
                <w:sz w:val="18"/>
                <w:szCs w:val="18"/>
              </w:rPr>
              <w:t>Outcome</w:t>
            </w:r>
            <w:r w:rsidR="002B52B0">
              <w:rPr>
                <w:rFonts w:ascii="Times New Roman" w:hAnsi="Times New Roman" w:cs="Times New Roman"/>
                <w:sz w:val="18"/>
                <w:szCs w:val="18"/>
              </w:rPr>
              <w:t>s</w:t>
            </w:r>
          </w:p>
        </w:tc>
      </w:tr>
      <w:tr w:rsidR="0050068C" w:rsidRPr="00FC5490" w:rsidTr="00975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3" w:type="pct"/>
            <w:gridSpan w:val="5"/>
            <w:tcBorders>
              <w:bottom w:val="nil"/>
            </w:tcBorders>
            <w:shd w:val="clear" w:color="auto" w:fill="595959" w:themeFill="text1" w:themeFillTint="A6"/>
          </w:tcPr>
          <w:p w:rsidR="00FC5490" w:rsidRPr="00FC5490" w:rsidRDefault="00FC5490" w:rsidP="00975E5A">
            <w:pPr>
              <w:jc w:val="both"/>
              <w:rPr>
                <w:rFonts w:ascii="Times New Roman" w:hAnsi="Times New Roman" w:cs="Times New Roman"/>
                <w:color w:val="FFFFFF" w:themeColor="background1"/>
                <w:sz w:val="18"/>
                <w:szCs w:val="18"/>
              </w:rPr>
            </w:pPr>
            <w:r w:rsidRPr="00FC5490">
              <w:rPr>
                <w:rFonts w:ascii="Times New Roman" w:hAnsi="Times New Roman" w:cs="Times New Roman"/>
                <w:color w:val="FFFFFF" w:themeColor="background1"/>
                <w:sz w:val="18"/>
                <w:szCs w:val="18"/>
              </w:rPr>
              <w:t>Systematic reviews of systematic reviews and meta-analysis (n=4)</w:t>
            </w:r>
          </w:p>
          <w:p w:rsidR="00FC5490" w:rsidRPr="00FC5490" w:rsidRDefault="00FC5490" w:rsidP="00975E5A">
            <w:pPr>
              <w:jc w:val="both"/>
              <w:rPr>
                <w:rFonts w:ascii="Times New Roman" w:hAnsi="Times New Roman" w:cs="Times New Roman"/>
                <w:sz w:val="18"/>
                <w:szCs w:val="18"/>
              </w:rPr>
            </w:pPr>
          </w:p>
        </w:tc>
        <w:tc>
          <w:tcPr>
            <w:tcW w:w="1167" w:type="pct"/>
            <w:shd w:val="clear" w:color="auto" w:fill="595959" w:themeFill="text1" w:themeFillTint="A6"/>
          </w:tcPr>
          <w:p w:rsidR="00FC5490" w:rsidRPr="00FC5490" w:rsidRDefault="00FC5490" w:rsidP="00975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7D672E" w:rsidRPr="00FC5490" w:rsidTr="00975E5A">
        <w:tc>
          <w:tcPr>
            <w:cnfStyle w:val="001000000000" w:firstRow="0" w:lastRow="0" w:firstColumn="1" w:lastColumn="0" w:oddVBand="0" w:evenVBand="0" w:oddHBand="0" w:evenHBand="0" w:firstRowFirstColumn="0" w:firstRowLastColumn="0" w:lastRowFirstColumn="0" w:lastRowLastColumn="0"/>
            <w:tcW w:w="569" w:type="pct"/>
            <w:tcBorders>
              <w:top w:val="nil"/>
              <w:bottom w:val="nil"/>
            </w:tcBorders>
          </w:tcPr>
          <w:p w:rsidR="00FC5490" w:rsidRPr="006B525A" w:rsidRDefault="00FC5490" w:rsidP="00975E5A">
            <w:pPr>
              <w:rPr>
                <w:rFonts w:ascii="Times New Roman" w:hAnsi="Times New Roman" w:cs="Times New Roman"/>
                <w:b w:val="0"/>
                <w:sz w:val="18"/>
                <w:szCs w:val="18"/>
              </w:rPr>
            </w:pPr>
            <w:proofErr w:type="spellStart"/>
            <w:r w:rsidRPr="006B525A">
              <w:rPr>
                <w:rFonts w:ascii="Times New Roman" w:hAnsi="Times New Roman" w:cs="Times New Roman"/>
                <w:b w:val="0"/>
                <w:sz w:val="18"/>
                <w:szCs w:val="18"/>
              </w:rPr>
              <w:t>Schröer</w:t>
            </w:r>
            <w:proofErr w:type="spellEnd"/>
            <w:r w:rsidRPr="006B525A">
              <w:rPr>
                <w:rFonts w:ascii="Times New Roman" w:hAnsi="Times New Roman" w:cs="Times New Roman"/>
                <w:b w:val="0"/>
                <w:sz w:val="18"/>
                <w:szCs w:val="18"/>
              </w:rPr>
              <w:t xml:space="preserve"> et al.</w:t>
            </w:r>
            <w:r w:rsidR="0050068C">
              <w:rPr>
                <w:rFonts w:ascii="Times New Roman" w:hAnsi="Times New Roman" w:cs="Times New Roman"/>
                <w:b w:val="0"/>
                <w:sz w:val="18"/>
                <w:szCs w:val="18"/>
              </w:rPr>
              <w:t xml:space="preserve">, 2014 </w:t>
            </w:r>
            <w:r w:rsidR="0050068C">
              <w:rPr>
                <w:rFonts w:ascii="Times New Roman" w:hAnsi="Times New Roman" w:cs="Times New Roman"/>
                <w:sz w:val="18"/>
                <w:szCs w:val="18"/>
              </w:rPr>
              <w:fldChar w:fldCharType="begin" w:fldLock="1"/>
            </w:r>
            <w:r w:rsidR="002B52B0">
              <w:rPr>
                <w:rFonts w:ascii="Times New Roman" w:hAnsi="Times New Roman" w:cs="Times New Roman"/>
                <w:b w:val="0"/>
                <w:sz w:val="18"/>
                <w:szCs w:val="18"/>
              </w:rPr>
              <w:instrText>ADDIN CSL_CITATION { "citationItems" : [ { "id" : "ITEM-1", "itemData" : { "DOI" : "10.1093/occmed/kqt136", "ISSN" : "1471-8405", "PMID" : "24280187", "abstract" : "BACKGROUND: Lifestyle-related health issues affect the economic position of organizations and contribute to reduced productivity, increased absenteeism and health care costs.\n\nAIMS: To summarize the effectiveness of different workplace health interventions for promoting healthy lifestyle, preventing diseases and reducing health care costs.\n\nMETHODS: We searched MEDLINE via Pubmed, EMBASE, Cochrane Library, NelH, HighWire Press and Google Scholar in March 2012. Systematic reviews and meta-analyses of workplace interventions aimed at promoting physical activity, healthy weight and good nutrition were included. Three authors assessed the quality of the reviews and extracted data on methods, interventions, outcomes, results and effect sizes.\n\nRESULTS: We identified 15 publications covering a total of 379 original studies. Three systematic reviews found beneficial effects of workplace nutrition interventions on employees' dietary behaviour. Three reviews found multi-component physical activity interventions to be effective in increasing employees' physical activity and fitness. The other activity promotion interventions were less effective regarding physical activity and weight-related outcomes. In terms of weight management, our findings favour multi-component interventions that focus on both physical activity and nutrition over single dietary programmes.\n\nCONCLUSIONS: Workplace health promotion interventions may improve physical activity, dietary behaviour and healthy weight. There is no evidence of increased efficacy associated with specific intervention types. Workplace health promotion should focus on either physical activity or weight or nutrition behaviour to maximize effectiveness. Best evidence is available for multi-component interventions.", "author" : [ { "dropping-particle" : "", "family" : "Schr\u00f6er", "given" : "S", "non-dropping-particle" : "", "parse-names" : false, "suffix" : "" }, { "dropping-particle" : "", "family" : "Haupt", "given" : "J", "non-dropping-particle" : "", "parse-names" : false, "suffix" : "" }, { "dropping-particle" : "", "family" : "Pieper", "given" : "C", "non-dropping-particle" : "", "parse-names" : false, "suffix" : "" } ], "container-title" : "Occupational medicine (Oxford, England)", "id" : "ITEM-1", "issue" : "1", "issued" : { "date-parts" : [ [ "2014", "1" ] ] }, "page" : "8-12", "title" : "Evidence-based lifestyle interventions in the workplace--an overview.", "type" : "article-journal", "volume" : "64" }, "uris" : [ "http://www.mendeley.com/documents/?uuid=5e17ed84-d56e-4bf8-b2e0-c10c2a0f66cc" ] } ], "mendeley" : { "formattedCitation" : "&lt;sup&gt;(1)&lt;/sup&gt;", "plainTextFormattedCitation" : "(1)", "previouslyFormattedCitation" : "&lt;sup&gt;1&lt;/sup&gt;" }, "properties" : { "noteIndex" : 0 }, "schema" : "https://github.com/citation-style-language/schema/raw/master/csl-citation.json" }</w:instrText>
            </w:r>
            <w:r w:rsidR="0050068C">
              <w:rPr>
                <w:rFonts w:ascii="Times New Roman" w:hAnsi="Times New Roman" w:cs="Times New Roman"/>
                <w:sz w:val="18"/>
                <w:szCs w:val="18"/>
              </w:rPr>
              <w:fldChar w:fldCharType="separate"/>
            </w:r>
            <w:r w:rsidR="002B52B0" w:rsidRPr="002B52B0">
              <w:rPr>
                <w:rFonts w:ascii="Times New Roman" w:hAnsi="Times New Roman" w:cs="Times New Roman"/>
                <w:b w:val="0"/>
                <w:noProof/>
                <w:sz w:val="18"/>
                <w:szCs w:val="18"/>
                <w:vertAlign w:val="superscript"/>
              </w:rPr>
              <w:t>(1)</w:t>
            </w:r>
            <w:r w:rsidR="0050068C">
              <w:rPr>
                <w:rFonts w:ascii="Times New Roman" w:hAnsi="Times New Roman" w:cs="Times New Roman"/>
                <w:sz w:val="18"/>
                <w:szCs w:val="18"/>
              </w:rPr>
              <w:fldChar w:fldCharType="end"/>
            </w:r>
          </w:p>
          <w:p w:rsidR="00FC5490" w:rsidRPr="006B525A" w:rsidRDefault="00FC5490" w:rsidP="00975E5A">
            <w:pPr>
              <w:rPr>
                <w:rFonts w:ascii="Times New Roman" w:hAnsi="Times New Roman" w:cs="Times New Roman"/>
                <w:b w:val="0"/>
                <w:sz w:val="18"/>
                <w:szCs w:val="18"/>
              </w:rPr>
            </w:pPr>
          </w:p>
        </w:tc>
        <w:tc>
          <w:tcPr>
            <w:tcW w:w="1817" w:type="pct"/>
          </w:tcPr>
          <w:p w:rsidR="00FC5490" w:rsidRPr="00262ECC" w:rsidRDefault="00FC5490" w:rsidP="00975E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62ECC">
              <w:rPr>
                <w:rFonts w:ascii="Times New Roman" w:hAnsi="Times New Roman" w:cs="Times New Roman"/>
                <w:noProof/>
                <w:sz w:val="18"/>
                <w:szCs w:val="18"/>
              </w:rPr>
              <w:t>Summarise</w:t>
            </w:r>
            <w:r w:rsidRPr="00262ECC">
              <w:rPr>
                <w:rFonts w:ascii="Times New Roman" w:hAnsi="Times New Roman" w:cs="Times New Roman"/>
                <w:sz w:val="18"/>
                <w:szCs w:val="18"/>
              </w:rPr>
              <w:t xml:space="preserve"> the current evidence from systematic reviews on the efficacy and </w:t>
            </w:r>
            <w:r w:rsidR="00CA6836" w:rsidRPr="00262ECC">
              <w:rPr>
                <w:rFonts w:ascii="Times New Roman" w:hAnsi="Times New Roman" w:cs="Times New Roman"/>
                <w:sz w:val="18"/>
                <w:szCs w:val="18"/>
              </w:rPr>
              <w:t>cost-effectiveness of different workplace</w:t>
            </w:r>
            <w:r w:rsidRPr="00262ECC">
              <w:rPr>
                <w:rFonts w:ascii="Times New Roman" w:hAnsi="Times New Roman" w:cs="Times New Roman"/>
                <w:sz w:val="18"/>
                <w:szCs w:val="18"/>
              </w:rPr>
              <w:t xml:space="preserve"> lifestyle interventions</w:t>
            </w:r>
          </w:p>
        </w:tc>
        <w:tc>
          <w:tcPr>
            <w:tcW w:w="310" w:type="pct"/>
          </w:tcPr>
          <w:p w:rsidR="00FC5490" w:rsidRPr="00FC5490" w:rsidRDefault="00FC5490" w:rsidP="00FC5490">
            <w:pPr>
              <w:numPr>
                <w:ilvl w:val="0"/>
                <w:numId w:val="3"/>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33" w:type="pct"/>
          </w:tcPr>
          <w:p w:rsidR="00FC5490" w:rsidRPr="00FC5490" w:rsidRDefault="00FC5490" w:rsidP="00FC5490">
            <w:pPr>
              <w:numPr>
                <w:ilvl w:val="0"/>
                <w:numId w:val="2"/>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704" w:type="pct"/>
          </w:tcPr>
          <w:p w:rsidR="00FC5490" w:rsidRPr="00FC5490" w:rsidRDefault="00FC5490" w:rsidP="00FC5490">
            <w:pPr>
              <w:numPr>
                <w:ilvl w:val="0"/>
                <w:numId w:val="2"/>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167" w:type="pct"/>
          </w:tcPr>
          <w:p w:rsidR="00FC5490" w:rsidRPr="00FC5490" w:rsidRDefault="00FC5490" w:rsidP="00975E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C5490">
              <w:rPr>
                <w:rFonts w:ascii="Times New Roman" w:hAnsi="Times New Roman" w:cs="Times New Roman"/>
                <w:sz w:val="18"/>
                <w:szCs w:val="18"/>
              </w:rPr>
              <w:t>Diet, PA, weight-related</w:t>
            </w:r>
          </w:p>
        </w:tc>
      </w:tr>
      <w:tr w:rsidR="007E0CA4" w:rsidRPr="00FC5490" w:rsidTr="00975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pct"/>
            <w:tcBorders>
              <w:top w:val="nil"/>
              <w:bottom w:val="nil"/>
            </w:tcBorders>
          </w:tcPr>
          <w:p w:rsidR="00FC5490" w:rsidRPr="006B525A" w:rsidRDefault="00FC5490" w:rsidP="002B52B0">
            <w:pPr>
              <w:rPr>
                <w:rFonts w:ascii="Times New Roman" w:hAnsi="Times New Roman" w:cs="Times New Roman"/>
                <w:b w:val="0"/>
                <w:sz w:val="18"/>
                <w:szCs w:val="18"/>
              </w:rPr>
            </w:pPr>
            <w:r w:rsidRPr="006B525A">
              <w:rPr>
                <w:rFonts w:ascii="Times New Roman" w:hAnsi="Times New Roman" w:cs="Times New Roman"/>
                <w:b w:val="0"/>
                <w:noProof/>
                <w:sz w:val="18"/>
                <w:szCs w:val="18"/>
              </w:rPr>
              <w:t>Graeves</w:t>
            </w:r>
            <w:r w:rsidRPr="006B525A">
              <w:rPr>
                <w:rFonts w:ascii="Times New Roman" w:hAnsi="Times New Roman" w:cs="Times New Roman"/>
                <w:b w:val="0"/>
                <w:sz w:val="18"/>
                <w:szCs w:val="18"/>
              </w:rPr>
              <w:t xml:space="preserve"> et al.</w:t>
            </w:r>
            <w:r w:rsidR="00CA6836">
              <w:rPr>
                <w:rFonts w:ascii="Times New Roman" w:hAnsi="Times New Roman" w:cs="Times New Roman"/>
                <w:b w:val="0"/>
                <w:sz w:val="18"/>
                <w:szCs w:val="18"/>
              </w:rPr>
              <w:t>, 2011</w:t>
            </w:r>
            <w:r w:rsidR="0050068C">
              <w:rPr>
                <w:rFonts w:ascii="Times New Roman" w:hAnsi="Times New Roman" w:cs="Times New Roman"/>
                <w:b w:val="0"/>
                <w:sz w:val="18"/>
                <w:szCs w:val="18"/>
              </w:rPr>
              <w:t xml:space="preserve"> </w:t>
            </w:r>
            <w:r w:rsidR="0050068C">
              <w:rPr>
                <w:rFonts w:ascii="Times New Roman" w:hAnsi="Times New Roman" w:cs="Times New Roman"/>
                <w:sz w:val="18"/>
                <w:szCs w:val="18"/>
              </w:rPr>
              <w:fldChar w:fldCharType="begin" w:fldLock="1"/>
            </w:r>
            <w:r w:rsidR="002B52B0">
              <w:rPr>
                <w:rFonts w:ascii="Times New Roman" w:hAnsi="Times New Roman" w:cs="Times New Roman"/>
                <w:b w:val="0"/>
                <w:sz w:val="18"/>
                <w:szCs w:val="18"/>
              </w:rPr>
              <w:instrText>ADDIN CSL_CITATION { "citationItems" : [ { "id" : "ITEM-1", "itemData" : { "DOI" : "10.1186/1471-2458-11-119", "ISBN" : "1471-2458", "ISSN" : "1471-2458", "PMID" : "21333011", "abstract" : "To develop more efficient programmes for promoting dietary and/or physical activity change (in order to prevent type 2 diabetes) it is critical to ensure that the intervention components and characteristics most strongly associated with effectiveness are included. The aim of this systematic review of reviews was to identify intervention components that are associated with increased change in diet and/or physical activity in individuals at risk of type 2 diabetes.", "author" : [ { "dropping-particle" : "", "family" : "Greaves", "given" : "Colin J", "non-dropping-particle" : "", "parse-names" : false, "suffix" : "" }, { "dropping-particle" : "", "family" : "Sheppard", "given" : "Kate E", "non-dropping-particle" : "", "parse-names" : false, "suffix" : "" }, { "dropping-particle" : "", "family" : "Abraham", "given" : "Charles", "non-dropping-particle" : "", "parse-names" : false, "suffix" : "" }, { "dropping-particle" : "", "family" : "Hardeman", "given" : "Wendy", "non-dropping-particle" : "", "parse-names" : false, "suffix" : "" }, { "dropping-particle" : "", "family" : "Roden", "given" : "Michael", "non-dropping-particle" : "", "parse-names" : false, "suffix" : "" }, { "dropping-particle" : "", "family" : "Evans", "given" : "Philip H", "non-dropping-particle" : "", "parse-names" : false, "suffix" : "" }, { "dropping-particle" : "", "family" : "Schwarz", "given" : "Peter", "non-dropping-particle" : "", "parse-names" : false, "suffix" : "" } ], "container-title" : "BMC public health", "id" : "ITEM-1", "issue" : "1", "issued" : { "date-parts" : [ [ "2011" ] ] }, "page" : "119", "publisher" : "BioMed Central Ltd", "title" : "Systematic review of reviews of intervention components associated with increased effectiveness in dietary and physical activity interventions.", "type" : "article-journal", "volume" : "11" }, "uris" : [ "http://www.mendeley.com/documents/?uuid=c99aecd1-a974-46f5-8aa3-d39bd030b963" ] } ], "mendeley" : { "formattedCitation" : "&lt;sup&gt;(2)&lt;/sup&gt;", "plainTextFormattedCitation" : "(2)", "previouslyFormattedCitation" : "&lt;sup&gt;2&lt;/sup&gt;" }, "properties" : { "noteIndex" : 0 }, "schema" : "https://github.com/citation-style-language/schema/raw/master/csl-citation.json" }</w:instrText>
            </w:r>
            <w:r w:rsidR="0050068C">
              <w:rPr>
                <w:rFonts w:ascii="Times New Roman" w:hAnsi="Times New Roman" w:cs="Times New Roman"/>
                <w:sz w:val="18"/>
                <w:szCs w:val="18"/>
              </w:rPr>
              <w:fldChar w:fldCharType="separate"/>
            </w:r>
            <w:r w:rsidR="002B52B0" w:rsidRPr="002B52B0">
              <w:rPr>
                <w:rFonts w:ascii="Times New Roman" w:hAnsi="Times New Roman" w:cs="Times New Roman"/>
                <w:b w:val="0"/>
                <w:noProof/>
                <w:sz w:val="18"/>
                <w:szCs w:val="18"/>
                <w:vertAlign w:val="superscript"/>
              </w:rPr>
              <w:t>(2)</w:t>
            </w:r>
            <w:r w:rsidR="0050068C">
              <w:rPr>
                <w:rFonts w:ascii="Times New Roman" w:hAnsi="Times New Roman" w:cs="Times New Roman"/>
                <w:sz w:val="18"/>
                <w:szCs w:val="18"/>
              </w:rPr>
              <w:fldChar w:fldCharType="end"/>
            </w:r>
          </w:p>
        </w:tc>
        <w:tc>
          <w:tcPr>
            <w:tcW w:w="1817" w:type="pct"/>
          </w:tcPr>
          <w:p w:rsidR="00FC5490" w:rsidRPr="00262ECC" w:rsidRDefault="00FC5490" w:rsidP="00975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62ECC">
              <w:rPr>
                <w:rFonts w:ascii="Times New Roman" w:hAnsi="Times New Roman" w:cs="Times New Roman"/>
                <w:sz w:val="18"/>
                <w:szCs w:val="18"/>
              </w:rPr>
              <w:t xml:space="preserve">Summarise the evidence relating the content of interventions for promoting dietary and/or </w:t>
            </w:r>
            <w:r w:rsidR="00A8767F" w:rsidRPr="00262ECC">
              <w:rPr>
                <w:rFonts w:ascii="Times New Roman" w:hAnsi="Times New Roman" w:cs="Times New Roman"/>
                <w:sz w:val="18"/>
                <w:szCs w:val="18"/>
              </w:rPr>
              <w:t>physical activity</w:t>
            </w:r>
            <w:r w:rsidRPr="00262ECC">
              <w:rPr>
                <w:rFonts w:ascii="Times New Roman" w:hAnsi="Times New Roman" w:cs="Times New Roman"/>
                <w:sz w:val="18"/>
                <w:szCs w:val="18"/>
              </w:rPr>
              <w:t xml:space="preserve"> in their effectiveness in producing weight and behaviour change</w:t>
            </w:r>
          </w:p>
        </w:tc>
        <w:tc>
          <w:tcPr>
            <w:tcW w:w="310" w:type="pct"/>
          </w:tcPr>
          <w:p w:rsidR="00FC5490" w:rsidRPr="00FC5490" w:rsidRDefault="00FC5490" w:rsidP="00FC5490">
            <w:pPr>
              <w:numPr>
                <w:ilvl w:val="0"/>
                <w:numId w:val="3"/>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33" w:type="pct"/>
          </w:tcPr>
          <w:p w:rsidR="00FC5490" w:rsidRPr="00FC5490" w:rsidRDefault="00FC5490" w:rsidP="00FC5490">
            <w:pPr>
              <w:numPr>
                <w:ilvl w:val="0"/>
                <w:numId w:val="3"/>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704" w:type="pct"/>
          </w:tcPr>
          <w:p w:rsidR="00FC5490" w:rsidRPr="00FC5490" w:rsidRDefault="00FC5490" w:rsidP="00FC5490">
            <w:pPr>
              <w:numPr>
                <w:ilvl w:val="0"/>
                <w:numId w:val="3"/>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167" w:type="pct"/>
          </w:tcPr>
          <w:p w:rsidR="00FC5490" w:rsidRPr="00FC5490" w:rsidRDefault="00FC5490" w:rsidP="00975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C5490">
              <w:rPr>
                <w:rFonts w:ascii="Times New Roman" w:hAnsi="Times New Roman" w:cs="Times New Roman"/>
                <w:sz w:val="18"/>
                <w:szCs w:val="18"/>
              </w:rPr>
              <w:t>Diet, PA, weight-related</w:t>
            </w:r>
          </w:p>
        </w:tc>
      </w:tr>
      <w:tr w:rsidR="007D672E" w:rsidRPr="00FC5490" w:rsidTr="00975E5A">
        <w:tc>
          <w:tcPr>
            <w:cnfStyle w:val="001000000000" w:firstRow="0" w:lastRow="0" w:firstColumn="1" w:lastColumn="0" w:oddVBand="0" w:evenVBand="0" w:oddHBand="0" w:evenHBand="0" w:firstRowFirstColumn="0" w:firstRowLastColumn="0" w:lastRowFirstColumn="0" w:lastRowLastColumn="0"/>
            <w:tcW w:w="569" w:type="pct"/>
            <w:tcBorders>
              <w:top w:val="nil"/>
              <w:bottom w:val="nil"/>
            </w:tcBorders>
          </w:tcPr>
          <w:p w:rsidR="00FC5490" w:rsidRPr="006B525A" w:rsidRDefault="00CA6836" w:rsidP="002B52B0">
            <w:pPr>
              <w:rPr>
                <w:rFonts w:ascii="Times New Roman" w:hAnsi="Times New Roman" w:cs="Times New Roman"/>
                <w:b w:val="0"/>
                <w:sz w:val="18"/>
                <w:szCs w:val="18"/>
              </w:rPr>
            </w:pPr>
            <w:proofErr w:type="spellStart"/>
            <w:r>
              <w:rPr>
                <w:rFonts w:ascii="Times New Roman" w:hAnsi="Times New Roman" w:cs="Times New Roman"/>
                <w:b w:val="0"/>
                <w:sz w:val="18"/>
                <w:szCs w:val="18"/>
              </w:rPr>
              <w:t>Mozaffarian</w:t>
            </w:r>
            <w:proofErr w:type="spellEnd"/>
            <w:r>
              <w:rPr>
                <w:rFonts w:ascii="Times New Roman" w:hAnsi="Times New Roman" w:cs="Times New Roman"/>
                <w:b w:val="0"/>
                <w:sz w:val="18"/>
                <w:szCs w:val="18"/>
              </w:rPr>
              <w:t xml:space="preserve"> et al., 2012</w:t>
            </w:r>
            <w:r w:rsidR="0050068C">
              <w:rPr>
                <w:rFonts w:ascii="Times New Roman" w:hAnsi="Times New Roman" w:cs="Times New Roman"/>
                <w:b w:val="0"/>
                <w:sz w:val="18"/>
                <w:szCs w:val="18"/>
              </w:rPr>
              <w:t xml:space="preserve"> </w:t>
            </w:r>
            <w:r w:rsidR="0050068C">
              <w:rPr>
                <w:rFonts w:ascii="Times New Roman" w:hAnsi="Times New Roman" w:cs="Times New Roman"/>
                <w:sz w:val="18"/>
                <w:szCs w:val="18"/>
              </w:rPr>
              <w:fldChar w:fldCharType="begin" w:fldLock="1"/>
            </w:r>
            <w:r w:rsidR="002B52B0">
              <w:rPr>
                <w:rFonts w:ascii="Times New Roman" w:hAnsi="Times New Roman" w:cs="Times New Roman"/>
                <w:b w:val="0"/>
                <w:sz w:val="18"/>
                <w:szCs w:val="18"/>
              </w:rPr>
              <w:instrText>ADDIN CSL_CITATION { "citationItems" : [ { "id" : "ITEM-1", "itemData" : { "DOI" : "10.1161/CIR.0b013e318260a20b", "ISBN" : "1524-4539 (Electronic)\\n0009-7322 (Linking)", "ISSN" : "00097322", "PMID" : "22907934", "abstract" : "BACKGROUND: Poor lifestyle behaviors, including suboptimal diet, physical inactivity, and tobacco use, are leading causes of preventable diseases globally. Although even modest population shifts in risk substantially alter health outcomes, the optimal population-level approaches to improve lifestyle are not well established.\\n\\nMETHODS AND RESULTS: For this American Heart Association scientific statement, the writing group systematically reviewed and graded the current scientific evidence for effective population approaches to improve dietary habits, increase physical activity, and reduce tobacco use. Strategies were considered in 6 broad domains: (1) Media and educational campaigns; (2) labeling and consumer information; (3) taxation, subsidies, and other economic incentives; (4) school and workplace approaches; (5) local environmental changes; and (6) direct restrictions and mandates. The writing group also reviewed the potential contributions of healthcare systems and surveillance systems to behavior change efforts. Several specific population interventions that achieved a Class I or IIa recommendation with grade A or B evidence were identified, providing a set of specific evidence-based strategies that deserve close attention and prioritization for wider implementation. Effective interventions included specific approaches in all 6 domains evaluated for improving diet, increasing activity, and reducing tobacco use. The writing group also identified several specific interventions in each of these domains for which current evidence was less robust, as well as other inconsistencies and evidence gaps, informing the need for further rigorous and interdisciplinary approaches to evaluate population programs and policies.\\n\\nCONCLUSIONS: This systematic review identified and graded the evidence for a range of population-based strategies to promote lifestyle change. The findings provide a framework for policy makers, advocacy groups, researchers, clinicians, communities, and other stakeholders to understand and implement the most effective approaches. New strategic initiatives and partnerships are needed to translate this evidence into action.", "author" : [ { "dropping-particle" : "", "family" : "Mozaffarian", "given" : "Dariush", "non-dropping-particle" : "", "parse-names" : false, "suffix" : "" }, { "dropping-particle" : "", "family" : "Afshin", "given" : "Ashkan", "non-dropping-particle" : "", "parse-names" : false, "suffix" : "" }, { "dropping-particle" : "", "family" : "Benowitz", "given" : "Neal L.", "non-dropping-particle" : "", "parse-names" : false, "suffix" : "" }, { "dropping-particle" : "", "family" : "Bittner", "given" : "Vera", "non-dropping-particle" : "", "parse-names" : false, "suffix" : "" }, { "dropping-particle" : "", "family" : "Daniels", "given" : "Stephen R.", "non-dropping-particle" : "", "parse-names" : false, "suffix" : "" }, { "dropping-particle" : "", "family" : "Franch", "given" : "Harold a.", "non-dropping-particle" : "", "parse-names" : false, "suffix" : "" }, { "dropping-particle" : "", "family" : "Jacobs", "given" : "David R.", "non-dropping-particle" : "", "parse-names" : false, "suffix" : "" }, { "dropping-particle" : "", "family" : "Kraus", "given" : "William E.", "non-dropping-particle" : "", "parse-names" : false, "suffix" : "" }, { "dropping-particle" : "", "family" : "Kris-Etherton", "given" : "Penny M.", "non-dropping-particle" : "", "parse-names" : false, "suffix" : "" }, { "dropping-particle" : "", "family" : "Krummel", "given" : "Debra a.", "non-dropping-particle" : "", "parse-names" : false, "suffix" : "" }, { "dropping-particle" : "", "family" : "Popkin", "given" : "Barry M.", "non-dropping-particle" : "", "parse-names" : false, "suffix" : "" }, { "dropping-particle" : "", "family" : "Whitsel", "given" : "Laurie P.", "non-dropping-particle" : "", "parse-names" : false, "suffix" : "" }, { "dropping-particle" : "", "family" : "Zakai", "given" : "Neil a.", "non-dropping-particle" : "", "parse-names" : false, "suffix" : "" } ], "container-title" : "Circulation", "id" : "ITEM-1", "issued" : { "date-parts" : [ [ "2012" ] ] }, "page" : "1514-1563", "title" : "Population approaches to improve diet, physical activity, and smoking habits: A scientific statement from the American heart association", "type" : "article-journal", "volume" : "126" }, "uris" : [ "http://www.mendeley.com/documents/?uuid=406a9b8c-4f04-4da3-8602-7a6238327c68" ] } ], "mendeley" : { "formattedCitation" : "&lt;sup&gt;(3)&lt;/sup&gt;", "plainTextFormattedCitation" : "(3)", "previouslyFormattedCitation" : "&lt;sup&gt;3&lt;/sup&gt;" }, "properties" : { "noteIndex" : 0 }, "schema" : "https://github.com/citation-style-language/schema/raw/master/csl-citation.json" }</w:instrText>
            </w:r>
            <w:r w:rsidR="0050068C">
              <w:rPr>
                <w:rFonts w:ascii="Times New Roman" w:hAnsi="Times New Roman" w:cs="Times New Roman"/>
                <w:sz w:val="18"/>
                <w:szCs w:val="18"/>
              </w:rPr>
              <w:fldChar w:fldCharType="separate"/>
            </w:r>
            <w:r w:rsidR="002B52B0" w:rsidRPr="002B52B0">
              <w:rPr>
                <w:rFonts w:ascii="Times New Roman" w:hAnsi="Times New Roman" w:cs="Times New Roman"/>
                <w:b w:val="0"/>
                <w:noProof/>
                <w:sz w:val="18"/>
                <w:szCs w:val="18"/>
                <w:vertAlign w:val="superscript"/>
              </w:rPr>
              <w:t>(3)</w:t>
            </w:r>
            <w:r w:rsidR="0050068C">
              <w:rPr>
                <w:rFonts w:ascii="Times New Roman" w:hAnsi="Times New Roman" w:cs="Times New Roman"/>
                <w:sz w:val="18"/>
                <w:szCs w:val="18"/>
              </w:rPr>
              <w:fldChar w:fldCharType="end"/>
            </w:r>
          </w:p>
        </w:tc>
        <w:tc>
          <w:tcPr>
            <w:tcW w:w="1817" w:type="pct"/>
          </w:tcPr>
          <w:p w:rsidR="00FC5490" w:rsidRPr="00262ECC" w:rsidRDefault="00FC5490" w:rsidP="00975E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62ECC">
              <w:rPr>
                <w:rFonts w:ascii="Times New Roman" w:hAnsi="Times New Roman" w:cs="Times New Roman"/>
                <w:sz w:val="18"/>
                <w:szCs w:val="18"/>
              </w:rPr>
              <w:t>Review and grade the current scientific evidence for effective population approaches to imp</w:t>
            </w:r>
            <w:r w:rsidR="00A8767F" w:rsidRPr="00262ECC">
              <w:rPr>
                <w:rFonts w:ascii="Times New Roman" w:hAnsi="Times New Roman" w:cs="Times New Roman"/>
                <w:sz w:val="18"/>
                <w:szCs w:val="18"/>
              </w:rPr>
              <w:t>rove dietary habits, increase physical activity</w:t>
            </w:r>
            <w:r w:rsidRPr="00262ECC">
              <w:rPr>
                <w:rFonts w:ascii="Times New Roman" w:hAnsi="Times New Roman" w:cs="Times New Roman"/>
                <w:sz w:val="18"/>
                <w:szCs w:val="18"/>
              </w:rPr>
              <w:t xml:space="preserve"> and reduce tobacco use</w:t>
            </w:r>
          </w:p>
        </w:tc>
        <w:tc>
          <w:tcPr>
            <w:tcW w:w="310" w:type="pct"/>
          </w:tcPr>
          <w:p w:rsidR="00FC5490" w:rsidRPr="00FC5490" w:rsidRDefault="00FC5490" w:rsidP="00FC5490">
            <w:pPr>
              <w:numPr>
                <w:ilvl w:val="0"/>
                <w:numId w:val="3"/>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33" w:type="pct"/>
          </w:tcPr>
          <w:p w:rsidR="00FC5490" w:rsidRPr="00FC5490" w:rsidRDefault="00FC5490" w:rsidP="00FC5490">
            <w:pPr>
              <w:numPr>
                <w:ilvl w:val="0"/>
                <w:numId w:val="3"/>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704" w:type="pct"/>
          </w:tcPr>
          <w:p w:rsidR="00FC5490" w:rsidRPr="00FC5490" w:rsidRDefault="00FC5490" w:rsidP="00FC5490">
            <w:pPr>
              <w:numPr>
                <w:ilvl w:val="0"/>
                <w:numId w:val="1"/>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167" w:type="pct"/>
          </w:tcPr>
          <w:p w:rsidR="00FC5490" w:rsidRPr="00FC5490" w:rsidRDefault="00FC5490" w:rsidP="00975E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C5490">
              <w:rPr>
                <w:rFonts w:ascii="Times New Roman" w:hAnsi="Times New Roman" w:cs="Times New Roman"/>
                <w:sz w:val="18"/>
                <w:szCs w:val="18"/>
              </w:rPr>
              <w:t>Behaviour change outcomes in diet, PA, smoking habits; Health outcomes, Weight, BMI,</w:t>
            </w:r>
          </w:p>
        </w:tc>
      </w:tr>
      <w:tr w:rsidR="00FC5490" w:rsidRPr="00FC5490" w:rsidTr="00CA6836">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il"/>
            </w:tcBorders>
            <w:shd w:val="clear" w:color="auto" w:fill="595959" w:themeFill="text1" w:themeFillTint="A6"/>
          </w:tcPr>
          <w:p w:rsidR="00FC5490" w:rsidRPr="00262ECC" w:rsidRDefault="00FC5490" w:rsidP="00975E5A">
            <w:pPr>
              <w:rPr>
                <w:rFonts w:ascii="Times New Roman" w:hAnsi="Times New Roman" w:cs="Times New Roman"/>
                <w:color w:val="FFFFFF" w:themeColor="background1"/>
                <w:sz w:val="18"/>
                <w:szCs w:val="18"/>
              </w:rPr>
            </w:pPr>
            <w:r w:rsidRPr="00262ECC">
              <w:rPr>
                <w:rFonts w:ascii="Times New Roman" w:hAnsi="Times New Roman" w:cs="Times New Roman"/>
                <w:color w:val="FFFFFF" w:themeColor="background1"/>
                <w:sz w:val="18"/>
                <w:szCs w:val="18"/>
              </w:rPr>
              <w:t xml:space="preserve">Primary systematic </w:t>
            </w:r>
            <w:r w:rsidR="00E87820" w:rsidRPr="00262ECC">
              <w:rPr>
                <w:rFonts w:ascii="Times New Roman" w:hAnsi="Times New Roman" w:cs="Times New Roman"/>
                <w:color w:val="FFFFFF" w:themeColor="background1"/>
                <w:sz w:val="18"/>
                <w:szCs w:val="18"/>
              </w:rPr>
              <w:t>reviews and meta –analysis (n=21</w:t>
            </w:r>
            <w:r w:rsidRPr="00262ECC">
              <w:rPr>
                <w:rFonts w:ascii="Times New Roman" w:hAnsi="Times New Roman" w:cs="Times New Roman"/>
                <w:color w:val="FFFFFF" w:themeColor="background1"/>
                <w:sz w:val="18"/>
                <w:szCs w:val="18"/>
              </w:rPr>
              <w:t>)</w:t>
            </w:r>
          </w:p>
        </w:tc>
      </w:tr>
      <w:tr w:rsidR="000D34E9" w:rsidRPr="00FC5490" w:rsidTr="00975E5A">
        <w:trPr>
          <w:trHeight w:val="396"/>
        </w:trPr>
        <w:tc>
          <w:tcPr>
            <w:cnfStyle w:val="001000000000" w:firstRow="0" w:lastRow="0" w:firstColumn="1" w:lastColumn="0" w:oddVBand="0" w:evenVBand="0" w:oddHBand="0" w:evenHBand="0" w:firstRowFirstColumn="0" w:firstRowLastColumn="0" w:lastRowFirstColumn="0" w:lastRowLastColumn="0"/>
            <w:tcW w:w="569" w:type="pct"/>
          </w:tcPr>
          <w:p w:rsidR="000D34E9" w:rsidRPr="000D34E9" w:rsidRDefault="000D34E9" w:rsidP="002B52B0">
            <w:pPr>
              <w:rPr>
                <w:rFonts w:ascii="Times New Roman" w:hAnsi="Times New Roman" w:cs="Times New Roman"/>
                <w:b w:val="0"/>
                <w:sz w:val="18"/>
                <w:szCs w:val="18"/>
              </w:rPr>
            </w:pPr>
            <w:r w:rsidRPr="000D34E9">
              <w:rPr>
                <w:rFonts w:ascii="Times New Roman" w:hAnsi="Times New Roman" w:cs="Times New Roman"/>
                <w:b w:val="0"/>
                <w:sz w:val="18"/>
                <w:szCs w:val="18"/>
              </w:rPr>
              <w:t xml:space="preserve">Allan et al., </w:t>
            </w:r>
            <w:r>
              <w:rPr>
                <w:rFonts w:ascii="Times New Roman" w:hAnsi="Times New Roman" w:cs="Times New Roman"/>
                <w:b w:val="0"/>
                <w:sz w:val="18"/>
                <w:szCs w:val="18"/>
              </w:rPr>
              <w:t>2017</w:t>
            </w:r>
            <w:r>
              <w:rPr>
                <w:rFonts w:ascii="Times New Roman" w:hAnsi="Times New Roman" w:cs="Times New Roman"/>
                <w:sz w:val="18"/>
                <w:szCs w:val="18"/>
              </w:rPr>
              <w:fldChar w:fldCharType="begin" w:fldLock="1"/>
            </w:r>
            <w:r w:rsidR="002B52B0">
              <w:rPr>
                <w:rFonts w:ascii="Times New Roman" w:hAnsi="Times New Roman" w:cs="Times New Roman"/>
                <w:b w:val="0"/>
                <w:sz w:val="18"/>
                <w:szCs w:val="18"/>
              </w:rPr>
              <w:instrText>ADDIN CSL_CITATION { "citationItems" : [ { "id" : "ITEM-1", "itemData" : { "DOI" : "10.1111/obr.12470", "ISBN" : "1467-789X", "ISSN" : "1467789X", "PMID" : "27860169", "abstract" : "Environmental, or 'choice-architecture', interventions aim to change behaviour by changing properties/contents of the environment and are commonly used in the workplace to promote healthy behaviours in employees. The present review aimed to evaluate and synthesize the evidence surrounding the effectiveness of environmental interventions targeting eating behaviour in the workplace. A systematic search identified 8157 articles, of which 22 were included in the current review. All included studies were coded according to risk of bias and reporting quality and were classified according to the emergent typology of choice-architecture interventions. More than half of included studies (13/22) reported significant changes in primary measures of eating behaviour (increased fruit/veg consumption, increased sales of healthy options and reduction in calories purchased). However, only one study produced a small significant improvement in weight/body mass index. Many studies had a high or unknown risk of bias; reporting of interventions was suboptimal; and the only trial to measure compensatory behaviours found that intervention participants who ate less during the intervention ate more out with the workplace later in the day. Hence, we conclude that more rigorous, well-reported studies that account for compensatory behaviours are needed to fully understand the impact of environmental interventions on diet and importantly on weight/body mass index outcomes.", "author" : [ { "dropping-particle" : "", "family" : "Allan", "given" : "J. L.", "non-dropping-particle" : "", "parse-names" : false, "suffix" : "" }, { "dropping-particle" : "", "family" : "Querstret", "given" : "D.", "non-dropping-particle" : "", "parse-names" : false, "suffix" : "" }, { "dropping-particle" : "", "family" : "Banas", "given" : "K.", "non-dropping-particle" : "", "parse-names" : false, "suffix" : "" }, { "dropping-particle" : "", "family" : "Bruin", "given" : "M.", "non-dropping-particle" : "de", "parse-names" : false, "suffix" : "" } ], "container-title" : "Obesity Reviews", "id" : "ITEM-1", "issue" : "2", "issued" : { "date-parts" : [ [ "2017" ] ] }, "page" : "214-226", "title" : "Environmental interventions for altering eating behaviours of employees in the workplace: a systematic review", "type" : "article-journal", "volume" : "18" }, "uris" : [ "http://www.mendeley.com/documents/?uuid=ed259064-1812-455a-b350-3fe04d043939" ] } ], "mendeley" : { "formattedCitation" : "&lt;sup&gt;(4)&lt;/sup&gt;", "plainTextFormattedCitation" : "(4)", "previouslyFormattedCitation" : "&lt;sup&gt;4&lt;/sup&gt;" }, "properties" : { "noteIndex" : 0 }, "schema" : "https://github.com/citation-style-language/schema/raw/master/csl-citation.json" }</w:instrText>
            </w:r>
            <w:r>
              <w:rPr>
                <w:rFonts w:ascii="Times New Roman" w:hAnsi="Times New Roman" w:cs="Times New Roman"/>
                <w:sz w:val="18"/>
                <w:szCs w:val="18"/>
              </w:rPr>
              <w:fldChar w:fldCharType="separate"/>
            </w:r>
            <w:r w:rsidR="002B52B0" w:rsidRPr="002B52B0">
              <w:rPr>
                <w:rFonts w:ascii="Times New Roman" w:hAnsi="Times New Roman" w:cs="Times New Roman"/>
                <w:b w:val="0"/>
                <w:noProof/>
                <w:sz w:val="18"/>
                <w:szCs w:val="18"/>
                <w:vertAlign w:val="superscript"/>
              </w:rPr>
              <w:t>(4)</w:t>
            </w:r>
            <w:r>
              <w:rPr>
                <w:rFonts w:ascii="Times New Roman" w:hAnsi="Times New Roman" w:cs="Times New Roman"/>
                <w:sz w:val="18"/>
                <w:szCs w:val="18"/>
              </w:rPr>
              <w:fldChar w:fldCharType="end"/>
            </w:r>
          </w:p>
        </w:tc>
        <w:tc>
          <w:tcPr>
            <w:tcW w:w="1817" w:type="pct"/>
          </w:tcPr>
          <w:p w:rsidR="000D34E9" w:rsidRPr="00262ECC" w:rsidRDefault="000D34E9" w:rsidP="00975E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62ECC">
              <w:rPr>
                <w:rFonts w:ascii="Times New Roman" w:hAnsi="Times New Roman" w:cs="Times New Roman"/>
                <w:sz w:val="18"/>
                <w:szCs w:val="18"/>
              </w:rPr>
              <w:t>Evaluate and synthesize the evidence from studies evaluating environmental interventions for altering eating behaviour in the workplace</w:t>
            </w:r>
          </w:p>
        </w:tc>
        <w:tc>
          <w:tcPr>
            <w:tcW w:w="310" w:type="pct"/>
          </w:tcPr>
          <w:p w:rsidR="000D34E9" w:rsidRPr="00FC5490" w:rsidRDefault="000D34E9" w:rsidP="00FC5490">
            <w:pPr>
              <w:numPr>
                <w:ilvl w:val="0"/>
                <w:numId w:val="3"/>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33" w:type="pct"/>
          </w:tcPr>
          <w:p w:rsidR="000D34E9" w:rsidRPr="00FC5490" w:rsidRDefault="000D34E9" w:rsidP="00FC5490">
            <w:pPr>
              <w:numPr>
                <w:ilvl w:val="0"/>
                <w:numId w:val="1"/>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704" w:type="pct"/>
          </w:tcPr>
          <w:p w:rsidR="000D34E9" w:rsidRPr="00FC5490" w:rsidRDefault="000D34E9" w:rsidP="00FC5490">
            <w:pPr>
              <w:numPr>
                <w:ilvl w:val="0"/>
                <w:numId w:val="1"/>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167" w:type="pct"/>
          </w:tcPr>
          <w:p w:rsidR="000D34E9" w:rsidRDefault="000D34E9" w:rsidP="000D34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rPr>
            </w:pPr>
            <w:r>
              <w:rPr>
                <w:rFonts w:ascii="Times New Roman" w:hAnsi="Times New Roman" w:cs="Times New Roman"/>
                <w:noProof/>
                <w:sz w:val="18"/>
                <w:szCs w:val="18"/>
              </w:rPr>
              <w:t>Objective (e.g. purchasing behaviour) &amp; subjective measures of eating behaviour (e.g. self-reported diet), weight-related outcomes</w:t>
            </w:r>
          </w:p>
        </w:tc>
      </w:tr>
      <w:tr w:rsidR="007D672E" w:rsidRPr="00FC5490" w:rsidTr="00975E5A">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569" w:type="pct"/>
          </w:tcPr>
          <w:p w:rsidR="007D672E" w:rsidRDefault="00A8767F" w:rsidP="002B52B0">
            <w:pPr>
              <w:rPr>
                <w:rFonts w:ascii="Times New Roman" w:hAnsi="Times New Roman" w:cs="Times New Roman"/>
                <w:b w:val="0"/>
                <w:sz w:val="18"/>
                <w:szCs w:val="18"/>
              </w:rPr>
            </w:pPr>
            <w:proofErr w:type="spellStart"/>
            <w:r>
              <w:rPr>
                <w:rFonts w:ascii="Times New Roman" w:hAnsi="Times New Roman" w:cs="Times New Roman"/>
                <w:b w:val="0"/>
                <w:sz w:val="18"/>
                <w:szCs w:val="18"/>
              </w:rPr>
              <w:t>Torquati</w:t>
            </w:r>
            <w:proofErr w:type="spellEnd"/>
            <w:r>
              <w:rPr>
                <w:rFonts w:ascii="Times New Roman" w:hAnsi="Times New Roman" w:cs="Times New Roman"/>
                <w:b w:val="0"/>
                <w:sz w:val="18"/>
                <w:szCs w:val="18"/>
              </w:rPr>
              <w:t xml:space="preserve"> et al., 2016 </w:t>
            </w:r>
            <w:r w:rsidRPr="00A8767F">
              <w:rPr>
                <w:rFonts w:ascii="Times New Roman" w:hAnsi="Times New Roman" w:cs="Times New Roman"/>
                <w:sz w:val="18"/>
                <w:szCs w:val="18"/>
              </w:rPr>
              <w:fldChar w:fldCharType="begin" w:fldLock="1"/>
            </w:r>
            <w:r w:rsidR="002B52B0">
              <w:rPr>
                <w:rFonts w:ascii="Times New Roman" w:hAnsi="Times New Roman" w:cs="Times New Roman"/>
                <w:b w:val="0"/>
                <w:sz w:val="18"/>
                <w:szCs w:val="18"/>
              </w:rPr>
              <w:instrText>ADDIN CSL_CITATION { "citationItems" : [ { "id" : "ITEM-1", "itemData" : { "DOI" : "10.4278/ajhp.141107-LIT-562", "ISSN" : "08901171", "PMID" : "26389980", "abstract" : "Objective. To systematically review the effectiveness of intervention studies promoting diet and physical activity (PA) in nurses. Data Source. English language manuscripts published between 1970 and 2014 in PubMed, Scopus, CINAHL, and EMBASE, as well as those accessed with the PICO tool, were reviewed. Study Inclusion and Exclusion Criteria. Inclusion criteria comprised (1) nurses/student nurses working in a health care setting and (2) interventions where PA and/or diet behaviors were the primary outcome. Exclusion criteria were (1) non\u2013peer-reviewed articles or conference abstracts and (2) interventions focused on treatment of chronic conditions or lifestyle factors other than PA or diet in nurses. Data Extraction. Seventy-one full texts were retrieved and assessed for inclusion by two reviewers. Data were extracted by one reviewer and checked for accuracy by a second reviewer. Data Synthesis. Extracted data were synthesized in a tabular format and narrative summary. Results. Nine (n \u00bc 737 nurses) studies met the inclusion criteria. Quality of the studies was low to moderate. Four studies reported an increase in self-reported PA through structured exercise and goal setting. Dietary outcomes were generally positive, but were only measured in three studies with some limitations in the assessment methods. Two studies reported improved body composition without significant changes in diet or PA. Conclusions. Outcomes of interventions to change nurses' PA and diet behavior are promising, but inconsistent. Additional and higher quality interventions that include objective and validated outcome measures and appropriate process evaluation are required.", "author" : [ { "dropping-particle" : "", "family" : "Torquati", "given" : "Luciana", "non-dropping-particle" : "", "parse-names" : false, "suffix" : "" }, { "dropping-particle" : "", "family" : "Pavey", "given" : "Toby", "non-dropping-particle" : "", "parse-names" : false, "suffix" : "" }, { "dropping-particle" : "", "family" : "Kolbe-Alexander", "given" : "Tracy", "non-dropping-particle" : "", "parse-names" : false, "suffix" : "" }, { "dropping-particle" : "", "family" : "Leveritt", "given" : "Michael", "non-dropping-particle" : "", "parse-names" : false, "suffix" : "" } ], "container-title" : "American Journal of Health Promotion", "id" : "ITEM-1", "issue" : "1", "issued" : { "date-parts" : [ [ "2016" ] ] }, "page" : "19-27", "title" : "Promoting diet and physical activity in nurses: A systematic review", "type" : "article-journal", "volume" : "31" }, "uris" : [ "http://www.mendeley.com/documents/?uuid=8ab28da8-8dd0-4414-9d85-d36ec885963a" ] } ], "mendeley" : { "formattedCitation" : "&lt;sup&gt;(5)&lt;/sup&gt;", "plainTextFormattedCitation" : "(5)", "previouslyFormattedCitation" : "&lt;sup&gt;5&lt;/sup&gt;" }, "properties" : { "noteIndex" : 0 }, "schema" : "https://github.com/citation-style-language/schema/raw/master/csl-citation.json" }</w:instrText>
            </w:r>
            <w:r w:rsidRPr="00A8767F">
              <w:rPr>
                <w:rFonts w:ascii="Times New Roman" w:hAnsi="Times New Roman" w:cs="Times New Roman"/>
                <w:sz w:val="18"/>
                <w:szCs w:val="18"/>
              </w:rPr>
              <w:fldChar w:fldCharType="separate"/>
            </w:r>
            <w:r w:rsidR="002B52B0" w:rsidRPr="002B52B0">
              <w:rPr>
                <w:rFonts w:ascii="Times New Roman" w:hAnsi="Times New Roman" w:cs="Times New Roman"/>
                <w:b w:val="0"/>
                <w:noProof/>
                <w:sz w:val="18"/>
                <w:szCs w:val="18"/>
                <w:vertAlign w:val="superscript"/>
              </w:rPr>
              <w:t>(5)</w:t>
            </w:r>
            <w:r w:rsidRPr="00A8767F">
              <w:rPr>
                <w:rFonts w:ascii="Times New Roman" w:hAnsi="Times New Roman" w:cs="Times New Roman"/>
                <w:sz w:val="18"/>
                <w:szCs w:val="18"/>
              </w:rPr>
              <w:fldChar w:fldCharType="end"/>
            </w:r>
          </w:p>
        </w:tc>
        <w:tc>
          <w:tcPr>
            <w:tcW w:w="1817" w:type="pct"/>
          </w:tcPr>
          <w:p w:rsidR="007D672E" w:rsidRPr="00262ECC" w:rsidRDefault="00A8767F" w:rsidP="00975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62ECC">
              <w:rPr>
                <w:rFonts w:ascii="Times New Roman" w:hAnsi="Times New Roman" w:cs="Times New Roman"/>
                <w:sz w:val="18"/>
                <w:szCs w:val="18"/>
              </w:rPr>
              <w:t xml:space="preserve">Assess the effectiveness of any workplace intervention studies specifically promoting diet and/or physical activity </w:t>
            </w:r>
            <w:proofErr w:type="spellStart"/>
            <w:r w:rsidRPr="00262ECC">
              <w:rPr>
                <w:rFonts w:ascii="Times New Roman" w:hAnsi="Times New Roman" w:cs="Times New Roman"/>
                <w:sz w:val="18"/>
                <w:szCs w:val="18"/>
              </w:rPr>
              <w:t>behavior</w:t>
            </w:r>
            <w:proofErr w:type="spellEnd"/>
            <w:r w:rsidRPr="00262ECC">
              <w:rPr>
                <w:rFonts w:ascii="Times New Roman" w:hAnsi="Times New Roman" w:cs="Times New Roman"/>
                <w:sz w:val="18"/>
                <w:szCs w:val="18"/>
              </w:rPr>
              <w:t xml:space="preserve"> in nurses</w:t>
            </w:r>
          </w:p>
        </w:tc>
        <w:tc>
          <w:tcPr>
            <w:tcW w:w="310" w:type="pct"/>
          </w:tcPr>
          <w:p w:rsidR="007D672E" w:rsidRPr="00FC5490" w:rsidRDefault="007D672E" w:rsidP="00FC5490">
            <w:pPr>
              <w:numPr>
                <w:ilvl w:val="0"/>
                <w:numId w:val="3"/>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33" w:type="pct"/>
          </w:tcPr>
          <w:p w:rsidR="007D672E" w:rsidRPr="00FC5490" w:rsidRDefault="007D672E" w:rsidP="00FC5490">
            <w:pPr>
              <w:numPr>
                <w:ilvl w:val="0"/>
                <w:numId w:val="1"/>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704" w:type="pct"/>
          </w:tcPr>
          <w:p w:rsidR="007D672E" w:rsidRPr="00FC5490" w:rsidRDefault="007D672E" w:rsidP="00FC5490">
            <w:pPr>
              <w:numPr>
                <w:ilvl w:val="0"/>
                <w:numId w:val="1"/>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167" w:type="pct"/>
          </w:tcPr>
          <w:p w:rsidR="007D672E" w:rsidRPr="00FC5490" w:rsidRDefault="00A8767F" w:rsidP="00975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8"/>
                <w:szCs w:val="18"/>
              </w:rPr>
            </w:pPr>
            <w:r>
              <w:rPr>
                <w:rFonts w:ascii="Times New Roman" w:hAnsi="Times New Roman" w:cs="Times New Roman"/>
                <w:noProof/>
                <w:sz w:val="18"/>
                <w:szCs w:val="18"/>
              </w:rPr>
              <w:t>P</w:t>
            </w:r>
            <w:r w:rsidRPr="00A8767F">
              <w:rPr>
                <w:rFonts w:ascii="Times New Roman" w:hAnsi="Times New Roman" w:cs="Times New Roman"/>
                <w:noProof/>
                <w:sz w:val="18"/>
                <w:szCs w:val="18"/>
              </w:rPr>
              <w:t>hysical activity, diet, and body</w:t>
            </w:r>
            <w:r>
              <w:rPr>
                <w:rFonts w:ascii="Times New Roman" w:hAnsi="Times New Roman" w:cs="Times New Roman"/>
                <w:noProof/>
                <w:sz w:val="18"/>
                <w:szCs w:val="18"/>
              </w:rPr>
              <w:t xml:space="preserve"> composition outcomes</w:t>
            </w:r>
          </w:p>
        </w:tc>
      </w:tr>
      <w:tr w:rsidR="007D672E" w:rsidRPr="00FC5490" w:rsidTr="00975E5A">
        <w:trPr>
          <w:trHeight w:val="396"/>
        </w:trPr>
        <w:tc>
          <w:tcPr>
            <w:cnfStyle w:val="001000000000" w:firstRow="0" w:lastRow="0" w:firstColumn="1" w:lastColumn="0" w:oddVBand="0" w:evenVBand="0" w:oddHBand="0" w:evenHBand="0" w:firstRowFirstColumn="0" w:firstRowLastColumn="0" w:lastRowFirstColumn="0" w:lastRowLastColumn="0"/>
            <w:tcW w:w="569" w:type="pct"/>
          </w:tcPr>
          <w:p w:rsidR="00FC5490" w:rsidRPr="006B525A" w:rsidRDefault="00CA6836" w:rsidP="002B52B0">
            <w:pPr>
              <w:rPr>
                <w:rFonts w:ascii="Times New Roman" w:hAnsi="Times New Roman" w:cs="Times New Roman"/>
                <w:b w:val="0"/>
                <w:sz w:val="18"/>
                <w:szCs w:val="18"/>
              </w:rPr>
            </w:pPr>
            <w:r>
              <w:rPr>
                <w:rFonts w:ascii="Times New Roman" w:hAnsi="Times New Roman" w:cs="Times New Roman"/>
                <w:b w:val="0"/>
                <w:sz w:val="18"/>
                <w:szCs w:val="18"/>
              </w:rPr>
              <w:t xml:space="preserve">Benedict &amp; </w:t>
            </w:r>
            <w:proofErr w:type="spellStart"/>
            <w:r>
              <w:rPr>
                <w:rFonts w:ascii="Times New Roman" w:hAnsi="Times New Roman" w:cs="Times New Roman"/>
                <w:b w:val="0"/>
                <w:sz w:val="18"/>
                <w:szCs w:val="18"/>
              </w:rPr>
              <w:t>Arterburn</w:t>
            </w:r>
            <w:proofErr w:type="spellEnd"/>
            <w:r>
              <w:rPr>
                <w:rFonts w:ascii="Times New Roman" w:hAnsi="Times New Roman" w:cs="Times New Roman"/>
                <w:b w:val="0"/>
                <w:sz w:val="18"/>
                <w:szCs w:val="18"/>
              </w:rPr>
              <w:t xml:space="preserve">, </w:t>
            </w:r>
            <w:r w:rsidR="0050068C">
              <w:rPr>
                <w:rFonts w:ascii="Times New Roman" w:hAnsi="Times New Roman" w:cs="Times New Roman"/>
                <w:b w:val="0"/>
                <w:sz w:val="18"/>
                <w:szCs w:val="18"/>
              </w:rPr>
              <w:t xml:space="preserve">      </w:t>
            </w:r>
            <w:r>
              <w:rPr>
                <w:rFonts w:ascii="Times New Roman" w:hAnsi="Times New Roman" w:cs="Times New Roman"/>
                <w:b w:val="0"/>
                <w:sz w:val="18"/>
                <w:szCs w:val="18"/>
              </w:rPr>
              <w:t>2008</w:t>
            </w:r>
            <w:r w:rsidR="0050068C">
              <w:rPr>
                <w:rFonts w:ascii="Times New Roman" w:hAnsi="Times New Roman" w:cs="Times New Roman"/>
                <w:b w:val="0"/>
                <w:sz w:val="18"/>
                <w:szCs w:val="18"/>
              </w:rPr>
              <w:t xml:space="preserve"> </w:t>
            </w:r>
            <w:r w:rsidR="0050068C">
              <w:rPr>
                <w:rFonts w:ascii="Times New Roman" w:hAnsi="Times New Roman" w:cs="Times New Roman"/>
                <w:sz w:val="18"/>
                <w:szCs w:val="18"/>
              </w:rPr>
              <w:fldChar w:fldCharType="begin" w:fldLock="1"/>
            </w:r>
            <w:r w:rsidR="002B52B0">
              <w:rPr>
                <w:rFonts w:ascii="Times New Roman" w:hAnsi="Times New Roman" w:cs="Times New Roman"/>
                <w:b w:val="0"/>
                <w:sz w:val="18"/>
                <w:szCs w:val="18"/>
              </w:rPr>
              <w:instrText>ADDIN CSL_CITATION { "citationItems" : [ { "id" : "ITEM-1", "itemData" : { "author" : [ { "dropping-particle" : "", "family" : "Benedict", "given" : "Michael A", "non-dropping-particle" : "", "parse-names" : false, "suffix" : "" }, { "dropping-particle" : "", "family" : "Arterburn", "given" : "David", "non-dropping-particle" : "", "parse-names" : false, "suffix" : "" } ], "container-title" : "The Science of Health Promotion", "id" : "ITEM-1", "issued" : { "date-parts" : [ [ "2008" ] ] }, "page" : "408-417", "title" : "Worksite-Based Weight Loss Programs : A Systematic Review of Recent Literature", "type" : "article-journal" }, "uris" : [ "http://www.mendeley.com/documents/?uuid=ab4bd0ca-6ab4-4afb-8f01-d34f6d48b385" ] } ], "mendeley" : { "formattedCitation" : "&lt;sup&gt;(6)&lt;/sup&gt;", "plainTextFormattedCitation" : "(6)", "previouslyFormattedCitation" : "&lt;sup&gt;6&lt;/sup&gt;" }, "properties" : { "noteIndex" : 0 }, "schema" : "https://github.com/citation-style-language/schema/raw/master/csl-citation.json" }</w:instrText>
            </w:r>
            <w:r w:rsidR="0050068C">
              <w:rPr>
                <w:rFonts w:ascii="Times New Roman" w:hAnsi="Times New Roman" w:cs="Times New Roman"/>
                <w:sz w:val="18"/>
                <w:szCs w:val="18"/>
              </w:rPr>
              <w:fldChar w:fldCharType="separate"/>
            </w:r>
            <w:r w:rsidR="002B52B0" w:rsidRPr="002B52B0">
              <w:rPr>
                <w:rFonts w:ascii="Times New Roman" w:hAnsi="Times New Roman" w:cs="Times New Roman"/>
                <w:b w:val="0"/>
                <w:noProof/>
                <w:sz w:val="18"/>
                <w:szCs w:val="18"/>
                <w:vertAlign w:val="superscript"/>
              </w:rPr>
              <w:t>(6)</w:t>
            </w:r>
            <w:r w:rsidR="0050068C">
              <w:rPr>
                <w:rFonts w:ascii="Times New Roman" w:hAnsi="Times New Roman" w:cs="Times New Roman"/>
                <w:sz w:val="18"/>
                <w:szCs w:val="18"/>
              </w:rPr>
              <w:fldChar w:fldCharType="end"/>
            </w:r>
          </w:p>
        </w:tc>
        <w:tc>
          <w:tcPr>
            <w:tcW w:w="1817" w:type="pct"/>
          </w:tcPr>
          <w:p w:rsidR="00FC5490" w:rsidRPr="00262ECC" w:rsidRDefault="00FC5490" w:rsidP="00975E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62ECC">
              <w:rPr>
                <w:rFonts w:ascii="Times New Roman" w:hAnsi="Times New Roman" w:cs="Times New Roman"/>
                <w:sz w:val="18"/>
                <w:szCs w:val="18"/>
              </w:rPr>
              <w:t xml:space="preserve">Update an earlier systematic review on the effectiveness of </w:t>
            </w:r>
            <w:r w:rsidRPr="00262ECC">
              <w:rPr>
                <w:rFonts w:ascii="Times New Roman" w:hAnsi="Times New Roman" w:cs="Times New Roman"/>
                <w:noProof/>
                <w:sz w:val="18"/>
                <w:szCs w:val="18"/>
              </w:rPr>
              <w:t>worksite-based</w:t>
            </w:r>
            <w:r w:rsidRPr="00262ECC">
              <w:rPr>
                <w:rFonts w:ascii="Times New Roman" w:hAnsi="Times New Roman" w:cs="Times New Roman"/>
                <w:sz w:val="18"/>
                <w:szCs w:val="18"/>
              </w:rPr>
              <w:t xml:space="preserve"> weight loss </w:t>
            </w:r>
            <w:r w:rsidRPr="00262ECC">
              <w:rPr>
                <w:rFonts w:ascii="Times New Roman" w:hAnsi="Times New Roman" w:cs="Times New Roman"/>
                <w:noProof/>
                <w:sz w:val="18"/>
                <w:szCs w:val="18"/>
              </w:rPr>
              <w:t>programmes</w:t>
            </w:r>
          </w:p>
        </w:tc>
        <w:tc>
          <w:tcPr>
            <w:tcW w:w="310" w:type="pct"/>
          </w:tcPr>
          <w:p w:rsidR="00FC5490" w:rsidRPr="00FC5490" w:rsidRDefault="00FC5490" w:rsidP="00FC5490">
            <w:pPr>
              <w:numPr>
                <w:ilvl w:val="0"/>
                <w:numId w:val="3"/>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33" w:type="pct"/>
          </w:tcPr>
          <w:p w:rsidR="00FC5490" w:rsidRPr="00FC5490" w:rsidRDefault="00FC5490" w:rsidP="00FC5490">
            <w:pPr>
              <w:numPr>
                <w:ilvl w:val="0"/>
                <w:numId w:val="1"/>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704" w:type="pct"/>
          </w:tcPr>
          <w:p w:rsidR="00FC5490" w:rsidRPr="00FC5490" w:rsidRDefault="00FC5490" w:rsidP="00FC5490">
            <w:pPr>
              <w:numPr>
                <w:ilvl w:val="0"/>
                <w:numId w:val="1"/>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167" w:type="pct"/>
          </w:tcPr>
          <w:p w:rsidR="00FC5490" w:rsidRPr="00FC5490" w:rsidRDefault="00FC5490" w:rsidP="00975E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C5490">
              <w:rPr>
                <w:rFonts w:ascii="Times New Roman" w:hAnsi="Times New Roman" w:cs="Times New Roman"/>
                <w:noProof/>
                <w:sz w:val="18"/>
                <w:szCs w:val="18"/>
              </w:rPr>
              <w:t>Weight-related</w:t>
            </w:r>
            <w:r w:rsidRPr="00FC5490">
              <w:rPr>
                <w:rFonts w:ascii="Times New Roman" w:hAnsi="Times New Roman" w:cs="Times New Roman"/>
                <w:sz w:val="18"/>
                <w:szCs w:val="18"/>
              </w:rPr>
              <w:t xml:space="preserve"> outcomes, BP, Lipids, Economic outcomes</w:t>
            </w:r>
          </w:p>
        </w:tc>
      </w:tr>
      <w:tr w:rsidR="007E0CA4" w:rsidRPr="00FC5490" w:rsidTr="00975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pct"/>
          </w:tcPr>
          <w:p w:rsidR="00FC5490" w:rsidRPr="006B525A" w:rsidRDefault="00FC5490" w:rsidP="002B52B0">
            <w:pPr>
              <w:rPr>
                <w:rFonts w:ascii="Times New Roman" w:hAnsi="Times New Roman" w:cs="Times New Roman"/>
                <w:b w:val="0"/>
                <w:sz w:val="18"/>
                <w:szCs w:val="18"/>
              </w:rPr>
            </w:pPr>
            <w:r w:rsidRPr="006B525A">
              <w:rPr>
                <w:rFonts w:ascii="Times New Roman" w:hAnsi="Times New Roman" w:cs="Times New Roman"/>
                <w:b w:val="0"/>
                <w:sz w:val="18"/>
                <w:szCs w:val="18"/>
              </w:rPr>
              <w:t>Power et al.</w:t>
            </w:r>
            <w:r w:rsidR="00CA6836">
              <w:rPr>
                <w:rFonts w:ascii="Times New Roman" w:hAnsi="Times New Roman" w:cs="Times New Roman"/>
                <w:b w:val="0"/>
                <w:sz w:val="18"/>
                <w:szCs w:val="18"/>
              </w:rPr>
              <w:t xml:space="preserve">, </w:t>
            </w:r>
            <w:r w:rsidR="0050068C">
              <w:rPr>
                <w:rFonts w:ascii="Times New Roman" w:hAnsi="Times New Roman" w:cs="Times New Roman"/>
                <w:b w:val="0"/>
                <w:sz w:val="18"/>
                <w:szCs w:val="18"/>
              </w:rPr>
              <w:t xml:space="preserve">   </w:t>
            </w:r>
            <w:r w:rsidR="00CA6836">
              <w:rPr>
                <w:rFonts w:ascii="Times New Roman" w:hAnsi="Times New Roman" w:cs="Times New Roman"/>
                <w:b w:val="0"/>
                <w:sz w:val="18"/>
                <w:szCs w:val="18"/>
              </w:rPr>
              <w:t>2014</w:t>
            </w:r>
            <w:r w:rsidR="0050068C">
              <w:rPr>
                <w:rFonts w:ascii="Times New Roman" w:hAnsi="Times New Roman" w:cs="Times New Roman"/>
                <w:b w:val="0"/>
                <w:sz w:val="18"/>
                <w:szCs w:val="18"/>
              </w:rPr>
              <w:t xml:space="preserve"> </w:t>
            </w:r>
            <w:r w:rsidR="0050068C">
              <w:rPr>
                <w:rFonts w:ascii="Times New Roman" w:hAnsi="Times New Roman" w:cs="Times New Roman"/>
                <w:sz w:val="18"/>
                <w:szCs w:val="18"/>
              </w:rPr>
              <w:fldChar w:fldCharType="begin" w:fldLock="1"/>
            </w:r>
            <w:r w:rsidR="002B52B0">
              <w:rPr>
                <w:rFonts w:ascii="Times New Roman" w:hAnsi="Times New Roman" w:cs="Times New Roman"/>
                <w:b w:val="0"/>
                <w:sz w:val="18"/>
                <w:szCs w:val="18"/>
              </w:rPr>
              <w:instrText>ADDIN CSL_CITATION { "citationItems" : [ { "id" : "ITEM-1", "itemData" : { "DOI" : "10.1186/s40608-014-0023-3", "author" : [ { "dropping-particle" : "", "family" : "Power", "given" : "Brian T", "non-dropping-particle" : "", "parse-names" : false, "suffix" : "" }, { "dropping-particle" : "", "family" : "Kiezebrink", "given" : "Kirsty", "non-dropping-particle" : "", "parse-names" : false, "suffix" : "" }, { "dropping-particle" : "", "family" : "Allan", "given" : "Julia L", "non-dropping-particle" : "", "parse-names" : false, "suffix" : "" }, { "dropping-particle" : "", "family" : "Campbell", "given" : "Marion K", "non-dropping-particle" : "", "parse-names" : false, "suffix" : "" } ], "container-title" : "BMC Obesity", "id" : "ITEM-1", "issue" : "23", "issued" : { "date-parts" : [ [ "2014" ] ] }, "page" : "1-15", "title" : "Effects of workplace-based dietary and / or physical activity interventions for weight management targeting healthcare professionals : a systematic review of randomised controlled trials", "type" : "article-journal", "volume" : "1" }, "uris" : [ "http://www.mendeley.com/documents/?uuid=39331557-e986-4c88-b508-98ea7b4e1dc6" ] } ], "mendeley" : { "formattedCitation" : "&lt;sup&gt;(7)&lt;/sup&gt;", "plainTextFormattedCitation" : "(7)", "previouslyFormattedCitation" : "&lt;sup&gt;7&lt;/sup&gt;" }, "properties" : { "noteIndex" : 0 }, "schema" : "https://github.com/citation-style-language/schema/raw/master/csl-citation.json" }</w:instrText>
            </w:r>
            <w:r w:rsidR="0050068C">
              <w:rPr>
                <w:rFonts w:ascii="Times New Roman" w:hAnsi="Times New Roman" w:cs="Times New Roman"/>
                <w:sz w:val="18"/>
                <w:szCs w:val="18"/>
              </w:rPr>
              <w:fldChar w:fldCharType="separate"/>
            </w:r>
            <w:r w:rsidR="002B52B0" w:rsidRPr="002B52B0">
              <w:rPr>
                <w:rFonts w:ascii="Times New Roman" w:hAnsi="Times New Roman" w:cs="Times New Roman"/>
                <w:b w:val="0"/>
                <w:noProof/>
                <w:sz w:val="18"/>
                <w:szCs w:val="18"/>
                <w:vertAlign w:val="superscript"/>
              </w:rPr>
              <w:t>(7)</w:t>
            </w:r>
            <w:r w:rsidR="0050068C">
              <w:rPr>
                <w:rFonts w:ascii="Times New Roman" w:hAnsi="Times New Roman" w:cs="Times New Roman"/>
                <w:sz w:val="18"/>
                <w:szCs w:val="18"/>
              </w:rPr>
              <w:fldChar w:fldCharType="end"/>
            </w:r>
          </w:p>
        </w:tc>
        <w:tc>
          <w:tcPr>
            <w:tcW w:w="1817" w:type="pct"/>
          </w:tcPr>
          <w:p w:rsidR="00FC5490" w:rsidRPr="00262ECC" w:rsidRDefault="00FC5490" w:rsidP="00975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62ECC">
              <w:rPr>
                <w:rFonts w:ascii="Times New Roman" w:hAnsi="Times New Roman" w:cs="Times New Roman"/>
                <w:sz w:val="18"/>
                <w:szCs w:val="18"/>
              </w:rPr>
              <w:t>Examine effectiveness of workplace-based diet and/or physical activity interventions aimed at health-care professionals and to identify key components of effective interventions</w:t>
            </w:r>
          </w:p>
        </w:tc>
        <w:tc>
          <w:tcPr>
            <w:tcW w:w="310" w:type="pct"/>
          </w:tcPr>
          <w:p w:rsidR="00FC5490" w:rsidRPr="00FC5490" w:rsidRDefault="00FC5490" w:rsidP="00FC5490">
            <w:pPr>
              <w:numPr>
                <w:ilvl w:val="0"/>
                <w:numId w:val="3"/>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33" w:type="pct"/>
          </w:tcPr>
          <w:p w:rsidR="00FC5490" w:rsidRPr="00FC5490" w:rsidRDefault="00FC5490" w:rsidP="00FC5490">
            <w:pPr>
              <w:numPr>
                <w:ilvl w:val="0"/>
                <w:numId w:val="1"/>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704" w:type="pct"/>
          </w:tcPr>
          <w:p w:rsidR="00FC5490" w:rsidRPr="00FC5490" w:rsidRDefault="00FC5490" w:rsidP="00FC5490">
            <w:pPr>
              <w:numPr>
                <w:ilvl w:val="0"/>
                <w:numId w:val="1"/>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167" w:type="pct"/>
          </w:tcPr>
          <w:p w:rsidR="00FC5490" w:rsidRPr="00FC5490" w:rsidRDefault="00FC5490" w:rsidP="00975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C5490">
              <w:rPr>
                <w:rFonts w:ascii="Times New Roman" w:hAnsi="Times New Roman" w:cs="Times New Roman"/>
                <w:sz w:val="18"/>
                <w:szCs w:val="18"/>
              </w:rPr>
              <w:t>Diet - (TE, SFA, Fat, FV, Fibre, Diet score), PA - and weight-related (weight, BMI, body fat, WC, WH ratio); theoretical basis</w:t>
            </w:r>
          </w:p>
        </w:tc>
      </w:tr>
      <w:tr w:rsidR="007D672E" w:rsidRPr="00FC5490" w:rsidTr="00262ECC">
        <w:trPr>
          <w:trHeight w:val="426"/>
        </w:trPr>
        <w:tc>
          <w:tcPr>
            <w:cnfStyle w:val="001000000000" w:firstRow="0" w:lastRow="0" w:firstColumn="1" w:lastColumn="0" w:oddVBand="0" w:evenVBand="0" w:oddHBand="0" w:evenHBand="0" w:firstRowFirstColumn="0" w:firstRowLastColumn="0" w:lastRowFirstColumn="0" w:lastRowLastColumn="0"/>
            <w:tcW w:w="569" w:type="pct"/>
          </w:tcPr>
          <w:p w:rsidR="00FC5490" w:rsidRPr="006B525A" w:rsidRDefault="00FC5490" w:rsidP="002B52B0">
            <w:pPr>
              <w:rPr>
                <w:rFonts w:ascii="Times New Roman" w:hAnsi="Times New Roman" w:cs="Times New Roman"/>
                <w:b w:val="0"/>
                <w:sz w:val="18"/>
                <w:szCs w:val="18"/>
              </w:rPr>
            </w:pPr>
            <w:r w:rsidRPr="006B525A">
              <w:rPr>
                <w:rFonts w:ascii="Times New Roman" w:hAnsi="Times New Roman" w:cs="Times New Roman"/>
                <w:b w:val="0"/>
                <w:noProof/>
                <w:sz w:val="18"/>
                <w:szCs w:val="18"/>
              </w:rPr>
              <w:t>Geaney</w:t>
            </w:r>
            <w:r w:rsidRPr="006B525A">
              <w:rPr>
                <w:rFonts w:ascii="Times New Roman" w:hAnsi="Times New Roman" w:cs="Times New Roman"/>
                <w:b w:val="0"/>
                <w:sz w:val="18"/>
                <w:szCs w:val="18"/>
              </w:rPr>
              <w:t xml:space="preserve"> et al.</w:t>
            </w:r>
            <w:r w:rsidR="00CA6836">
              <w:rPr>
                <w:rFonts w:ascii="Times New Roman" w:hAnsi="Times New Roman" w:cs="Times New Roman"/>
                <w:b w:val="0"/>
                <w:sz w:val="18"/>
                <w:szCs w:val="18"/>
              </w:rPr>
              <w:t xml:space="preserve">, </w:t>
            </w:r>
            <w:r w:rsidR="0050068C">
              <w:rPr>
                <w:rFonts w:ascii="Times New Roman" w:hAnsi="Times New Roman" w:cs="Times New Roman"/>
                <w:b w:val="0"/>
                <w:sz w:val="18"/>
                <w:szCs w:val="18"/>
              </w:rPr>
              <w:t xml:space="preserve"> </w:t>
            </w:r>
            <w:r w:rsidR="00CA6836">
              <w:rPr>
                <w:rFonts w:ascii="Times New Roman" w:hAnsi="Times New Roman" w:cs="Times New Roman"/>
                <w:b w:val="0"/>
                <w:sz w:val="18"/>
                <w:szCs w:val="18"/>
              </w:rPr>
              <w:t>2013</w:t>
            </w:r>
            <w:r w:rsidR="0050068C">
              <w:rPr>
                <w:rFonts w:ascii="Times New Roman" w:hAnsi="Times New Roman" w:cs="Times New Roman"/>
                <w:b w:val="0"/>
                <w:sz w:val="18"/>
                <w:szCs w:val="18"/>
              </w:rPr>
              <w:t xml:space="preserve"> </w:t>
            </w:r>
            <w:r w:rsidR="0050068C">
              <w:rPr>
                <w:rFonts w:ascii="Times New Roman" w:hAnsi="Times New Roman" w:cs="Times New Roman"/>
                <w:sz w:val="18"/>
                <w:szCs w:val="18"/>
              </w:rPr>
              <w:fldChar w:fldCharType="begin" w:fldLock="1"/>
            </w:r>
            <w:r w:rsidR="002B52B0">
              <w:rPr>
                <w:rFonts w:ascii="Times New Roman" w:hAnsi="Times New Roman" w:cs="Times New Roman"/>
                <w:b w:val="0"/>
                <w:sz w:val="18"/>
                <w:szCs w:val="18"/>
              </w:rPr>
              <w:instrText>ADDIN CSL_CITATION { "citationItems" : [ { "id" : "ITEM-1", "itemData" : { "DOI" : "10.1016/j.ypmed.2013.06.032", "ISSN" : "1096-0260", "PMID" : "23850518", "abstract" : "Objective To evaluate the effectiveness of workplace dietary modification interventions alone or in combination with nutrition education on employees' dietary behaviour, health status, selfefficacy, perceived health, determinants of food choice, nutrition knowledge, co-worker support, job satisfaction, economic cost and food-purchasing patterns. Method Data sources included Pubmed, Medline, Embase, Psych Info., Web of Knowledge and Cochrane Library(November 2011). This review was guided by the PRISMA statement. Studies were randomised controlled trials and controlled studies. Interventions were implemented for at least three months. Cochrane Collaboration's risk of bias tool measured potential biases. Heterogeneity precluded metaanalysis. Results were presented in a narrative summary. Results Six studies conducted in Brazil, USA, Netherlands and Belgium met the inclusion criteria. Four studies reported small increases in fruit and vegetable consumption(\u2264 half serving/day). These studies involved workplace dietary modifications and three incorporated nutrition education. Other outcomes reported included health status, co-worker support, job satisfaction, perceived health, self-efficacy and food-purchasing patterns. All studies had methodological limitations that weakened confidence in the results. Conclusion Limited evidence suggests that workplace dietary modification interventions alone and in combination with nutrition education increase fruit and vegetable intakes. These interventions should be developed with recommended guidelines, workplace characteristics, long-term follow-up and objective outcomes for diet, health and cost.", "author" : [ { "dropping-particle" : "", "family" : "Geaney", "given" : "F.", "non-dropping-particle" : "", "parse-names" : false, "suffix" : "" }, { "dropping-particle" : "", "family" : "Kelly", "given" : "C.", "non-dropping-particle" : "", "parse-names" : false, "suffix" : "" }, { "dropping-particle" : "", "family" : "Greiner", "given" : "B.A.", "non-dropping-particle" : "", "parse-names" : false, "suffix" : "" }, { "dropping-particle" : "", "family" : "Harrington", "given" : "J.M.", "non-dropping-particle" : "", "parse-names" : false, "suffix" : "" }, { "dropping-particle" : "", "family" : "Perry", "given" : "I.J.", "non-dropping-particle" : "", "parse-names" : false, "suffix" : "" }, { "dropping-particle" : "", "family" : "Beirne", "given" : "P.", "non-dropping-particle" : "", "parse-names" : false, "suffix" : "" } ], "container-title" : "Preventive Medicine", "id" : "ITEM-1", "issue" : "5", "issued" : { "date-parts" : [ [ "2013", "11" ] ] }, "page" : "438-47", "publisher" : "Elsevier Inc.", "title" : "The effectiveness of workplace dietary modification interventions: A systematic review", "type" : "article-journal", "volume" : "57" }, "uris" : [ "http://www.mendeley.com/documents/?uuid=39113c75-6a5a-45c2-8286-71734eb6b905" ] } ], "mendeley" : { "formattedCitation" : "&lt;sup&gt;(8)&lt;/sup&gt;", "plainTextFormattedCitation" : "(8)", "previouslyFormattedCitation" : "&lt;sup&gt;8&lt;/sup&gt;" }, "properties" : { "noteIndex" : 0 }, "schema" : "https://github.com/citation-style-language/schema/raw/master/csl-citation.json" }</w:instrText>
            </w:r>
            <w:r w:rsidR="0050068C">
              <w:rPr>
                <w:rFonts w:ascii="Times New Roman" w:hAnsi="Times New Roman" w:cs="Times New Roman"/>
                <w:sz w:val="18"/>
                <w:szCs w:val="18"/>
              </w:rPr>
              <w:fldChar w:fldCharType="separate"/>
            </w:r>
            <w:r w:rsidR="002B52B0" w:rsidRPr="002B52B0">
              <w:rPr>
                <w:rFonts w:ascii="Times New Roman" w:hAnsi="Times New Roman" w:cs="Times New Roman"/>
                <w:b w:val="0"/>
                <w:noProof/>
                <w:sz w:val="18"/>
                <w:szCs w:val="18"/>
                <w:vertAlign w:val="superscript"/>
              </w:rPr>
              <w:t>(8)</w:t>
            </w:r>
            <w:r w:rsidR="0050068C">
              <w:rPr>
                <w:rFonts w:ascii="Times New Roman" w:hAnsi="Times New Roman" w:cs="Times New Roman"/>
                <w:sz w:val="18"/>
                <w:szCs w:val="18"/>
              </w:rPr>
              <w:fldChar w:fldCharType="end"/>
            </w:r>
          </w:p>
        </w:tc>
        <w:tc>
          <w:tcPr>
            <w:tcW w:w="1817" w:type="pct"/>
          </w:tcPr>
          <w:p w:rsidR="00FC5490" w:rsidRPr="00262ECC" w:rsidRDefault="00FC5490" w:rsidP="00975E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62ECC">
              <w:rPr>
                <w:rFonts w:ascii="Times New Roman" w:hAnsi="Times New Roman" w:cs="Times New Roman"/>
                <w:sz w:val="18"/>
                <w:szCs w:val="18"/>
              </w:rPr>
              <w:t>Evaluate effectiveness and cost-effectiveness</w:t>
            </w:r>
            <w:r w:rsidR="00CA6836" w:rsidRPr="00262ECC">
              <w:rPr>
                <w:rFonts w:ascii="Times New Roman" w:hAnsi="Times New Roman" w:cs="Times New Roman"/>
                <w:sz w:val="18"/>
                <w:szCs w:val="18"/>
              </w:rPr>
              <w:t xml:space="preserve"> of workplace</w:t>
            </w:r>
            <w:r w:rsidRPr="00262ECC">
              <w:rPr>
                <w:rFonts w:ascii="Times New Roman" w:hAnsi="Times New Roman" w:cs="Times New Roman"/>
                <w:sz w:val="18"/>
                <w:szCs w:val="18"/>
              </w:rPr>
              <w:t xml:space="preserve"> dietary modification interventions on employees dietary behaviour</w:t>
            </w:r>
          </w:p>
        </w:tc>
        <w:tc>
          <w:tcPr>
            <w:tcW w:w="310" w:type="pct"/>
          </w:tcPr>
          <w:p w:rsidR="00FC5490" w:rsidRPr="00FC5490" w:rsidRDefault="00FC5490" w:rsidP="00FC5490">
            <w:pPr>
              <w:numPr>
                <w:ilvl w:val="0"/>
                <w:numId w:val="1"/>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33" w:type="pct"/>
          </w:tcPr>
          <w:p w:rsidR="00FC5490" w:rsidRPr="00FC5490" w:rsidRDefault="00FC5490" w:rsidP="00FC5490">
            <w:pPr>
              <w:numPr>
                <w:ilvl w:val="0"/>
                <w:numId w:val="1"/>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704" w:type="pct"/>
          </w:tcPr>
          <w:p w:rsidR="00FC5490" w:rsidRPr="00FC5490" w:rsidRDefault="00FC5490" w:rsidP="00FC5490">
            <w:pPr>
              <w:numPr>
                <w:ilvl w:val="0"/>
                <w:numId w:val="1"/>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167" w:type="pct"/>
          </w:tcPr>
          <w:p w:rsidR="00FC5490" w:rsidRPr="00FC5490" w:rsidRDefault="00FC5490" w:rsidP="00975E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C5490">
              <w:rPr>
                <w:rFonts w:ascii="Times New Roman" w:hAnsi="Times New Roman" w:cs="Times New Roman"/>
                <w:sz w:val="18"/>
                <w:szCs w:val="18"/>
              </w:rPr>
              <w:t xml:space="preserve">Change in dietary behaviour, clinical health status (BMI, HDL-C, Serum cholesterol, W-H ratio), Self-efficacy, Perceived health, Nutrition knowledge, Attitudes to food and food habits, Co-worker support,  Job satisfaction, Economic cost outcomes, </w:t>
            </w:r>
            <w:r w:rsidRPr="00FC5490">
              <w:rPr>
                <w:rFonts w:ascii="Times New Roman" w:hAnsi="Times New Roman" w:cs="Times New Roman"/>
                <w:noProof/>
                <w:sz w:val="18"/>
                <w:szCs w:val="18"/>
              </w:rPr>
              <w:t>Food-</w:t>
            </w:r>
            <w:r w:rsidRPr="00FC5490">
              <w:rPr>
                <w:rFonts w:ascii="Times New Roman" w:hAnsi="Times New Roman" w:cs="Times New Roman"/>
                <w:noProof/>
                <w:sz w:val="18"/>
                <w:szCs w:val="18"/>
              </w:rPr>
              <w:lastRenderedPageBreak/>
              <w:t>purchasing</w:t>
            </w:r>
            <w:r w:rsidRPr="00FC5490">
              <w:rPr>
                <w:rFonts w:ascii="Times New Roman" w:hAnsi="Times New Roman" w:cs="Times New Roman"/>
                <w:sz w:val="18"/>
                <w:szCs w:val="18"/>
              </w:rPr>
              <w:t xml:space="preserve"> patterns</w:t>
            </w:r>
          </w:p>
        </w:tc>
      </w:tr>
      <w:tr w:rsidR="007E0CA4" w:rsidRPr="00FC5490" w:rsidTr="00975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pct"/>
          </w:tcPr>
          <w:p w:rsidR="0050068C" w:rsidRDefault="00CA6836" w:rsidP="00975E5A">
            <w:pPr>
              <w:rPr>
                <w:rFonts w:ascii="Times New Roman" w:hAnsi="Times New Roman" w:cs="Times New Roman"/>
                <w:b w:val="0"/>
                <w:sz w:val="18"/>
                <w:szCs w:val="18"/>
              </w:rPr>
            </w:pPr>
            <w:r>
              <w:rPr>
                <w:rFonts w:ascii="Times New Roman" w:hAnsi="Times New Roman" w:cs="Times New Roman"/>
                <w:b w:val="0"/>
                <w:sz w:val="18"/>
                <w:szCs w:val="18"/>
              </w:rPr>
              <w:lastRenderedPageBreak/>
              <w:t xml:space="preserve">Jensen, </w:t>
            </w:r>
          </w:p>
          <w:p w:rsidR="00FC5490" w:rsidRPr="006B525A" w:rsidRDefault="00CA6836" w:rsidP="00975E5A">
            <w:pPr>
              <w:rPr>
                <w:rFonts w:ascii="Times New Roman" w:hAnsi="Times New Roman" w:cs="Times New Roman"/>
                <w:b w:val="0"/>
                <w:sz w:val="18"/>
                <w:szCs w:val="18"/>
              </w:rPr>
            </w:pPr>
            <w:r>
              <w:rPr>
                <w:rFonts w:ascii="Times New Roman" w:hAnsi="Times New Roman" w:cs="Times New Roman"/>
                <w:b w:val="0"/>
                <w:sz w:val="18"/>
                <w:szCs w:val="18"/>
              </w:rPr>
              <w:t>2011</w:t>
            </w:r>
            <w:r w:rsidR="0050068C">
              <w:rPr>
                <w:rFonts w:ascii="Times New Roman" w:hAnsi="Times New Roman" w:cs="Times New Roman"/>
                <w:b w:val="0"/>
                <w:sz w:val="18"/>
                <w:szCs w:val="18"/>
              </w:rPr>
              <w:t xml:space="preserve"> </w:t>
            </w:r>
            <w:r w:rsidR="0050068C">
              <w:rPr>
                <w:rFonts w:ascii="Times New Roman" w:hAnsi="Times New Roman" w:cs="Times New Roman"/>
                <w:sz w:val="18"/>
                <w:szCs w:val="18"/>
              </w:rPr>
              <w:fldChar w:fldCharType="begin" w:fldLock="1"/>
            </w:r>
            <w:r w:rsidR="002B52B0">
              <w:rPr>
                <w:rFonts w:ascii="Times New Roman" w:hAnsi="Times New Roman" w:cs="Times New Roman"/>
                <w:b w:val="0"/>
                <w:sz w:val="18"/>
                <w:szCs w:val="18"/>
              </w:rPr>
              <w:instrText>ADDIN CSL_CITATION { "citationItems" : [ { "id" : "ITEM-1", "itemData" : { "DOI" : "10.1177/1757913911408263", "ISSN" : "1757-9139", "abstract" : "AIMS: This paper investigates whether and how worksite nutrition policies can improve employee productivity. METHODS: The questions are pursued through a literature review, including a systematic search of literature--combined with literature identified from backward references--on randomized controlled or quasi-experimental worksite intervention trials and observational cross-sectional studies. Studies were selected on the basis of topic relevance, according to publication title and subsequently according to abstract content. A quality appraisal of the studies was based on study design and clarity in definition of interventions, as well as environmental and outcome variables. Results: The search identified 2,358 publications, 30 of which were found suitable for the review. Several of the reviewed studies suggest that diet-related worksite interventions have positive impacts on employees' nutritional knowledge, food intake and health and on the firm's profitability, mainly in terms of reduced absenteeism and presenteeism. Conclusions: Well-targeted and efficiently implemented diet-related worksite health promotion interventions may improve labour productivity by 1%-2%. On larger worksites, such productivity gains are likely to more than offset the costs of implementing such interventions. These conclusions are subject to some uncertainty due to the relatively limited amount of literature in the field.", "author" : [ { "dropping-particle" : "", "family" : "Jensen", "given" : "J\u00f8rgen Dejg\u00e5rd", "non-dropping-particle" : "", "parse-names" : false, "suffix" : "" } ], "container-title" : "Perspectives in Public Health", "id" : "ITEM-1", "issue" : "4", "issued" : { "date-parts" : [ [ "2011", "8", "3" ] ] }, "page" : "184-192", "title" : "Can worksite nutritional interventions improve productivity and firm profitability? A literature review.", "type" : "article-journal", "volume" : "131" }, "uris" : [ "http://www.mendeley.com/documents/?uuid=b963a472-1394-42a5-b898-bccc28f1f728" ] } ], "mendeley" : { "formattedCitation" : "&lt;sup&gt;(9)&lt;/sup&gt;", "plainTextFormattedCitation" : "(9)", "previouslyFormattedCitation" : "&lt;sup&gt;9&lt;/sup&gt;" }, "properties" : { "noteIndex" : 0 }, "schema" : "https://github.com/citation-style-language/schema/raw/master/csl-citation.json" }</w:instrText>
            </w:r>
            <w:r w:rsidR="0050068C">
              <w:rPr>
                <w:rFonts w:ascii="Times New Roman" w:hAnsi="Times New Roman" w:cs="Times New Roman"/>
                <w:sz w:val="18"/>
                <w:szCs w:val="18"/>
              </w:rPr>
              <w:fldChar w:fldCharType="separate"/>
            </w:r>
            <w:r w:rsidR="002B52B0" w:rsidRPr="002B52B0">
              <w:rPr>
                <w:rFonts w:ascii="Times New Roman" w:hAnsi="Times New Roman" w:cs="Times New Roman"/>
                <w:b w:val="0"/>
                <w:noProof/>
                <w:sz w:val="18"/>
                <w:szCs w:val="18"/>
                <w:vertAlign w:val="superscript"/>
              </w:rPr>
              <w:t>(9)</w:t>
            </w:r>
            <w:r w:rsidR="0050068C">
              <w:rPr>
                <w:rFonts w:ascii="Times New Roman" w:hAnsi="Times New Roman" w:cs="Times New Roman"/>
                <w:sz w:val="18"/>
                <w:szCs w:val="18"/>
              </w:rPr>
              <w:fldChar w:fldCharType="end"/>
            </w:r>
          </w:p>
          <w:p w:rsidR="00FC5490" w:rsidRPr="006B525A" w:rsidRDefault="00FC5490" w:rsidP="00975E5A">
            <w:pPr>
              <w:rPr>
                <w:rFonts w:ascii="Times New Roman" w:hAnsi="Times New Roman" w:cs="Times New Roman"/>
                <w:b w:val="0"/>
                <w:sz w:val="18"/>
                <w:szCs w:val="18"/>
              </w:rPr>
            </w:pPr>
          </w:p>
        </w:tc>
        <w:tc>
          <w:tcPr>
            <w:tcW w:w="1817" w:type="pct"/>
          </w:tcPr>
          <w:p w:rsidR="00FC5490" w:rsidRPr="00262ECC" w:rsidRDefault="00CA6836" w:rsidP="00975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62ECC">
              <w:rPr>
                <w:rFonts w:ascii="Times New Roman" w:hAnsi="Times New Roman" w:cs="Times New Roman"/>
                <w:sz w:val="18"/>
                <w:szCs w:val="18"/>
              </w:rPr>
              <w:t>Investigate whether and how workplace</w:t>
            </w:r>
            <w:r w:rsidR="00FC5490" w:rsidRPr="00262ECC">
              <w:rPr>
                <w:rFonts w:ascii="Times New Roman" w:hAnsi="Times New Roman" w:cs="Times New Roman"/>
                <w:sz w:val="18"/>
                <w:szCs w:val="18"/>
              </w:rPr>
              <w:t xml:space="preserve"> nutrition policies can improve employee productivity</w:t>
            </w:r>
          </w:p>
          <w:p w:rsidR="00FC5490" w:rsidRPr="00262ECC" w:rsidRDefault="00FC5490" w:rsidP="00975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10" w:type="pct"/>
          </w:tcPr>
          <w:p w:rsidR="00FC5490" w:rsidRPr="00FC5490" w:rsidRDefault="00FC5490" w:rsidP="00FC5490">
            <w:pPr>
              <w:numPr>
                <w:ilvl w:val="0"/>
                <w:numId w:val="1"/>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33" w:type="pct"/>
          </w:tcPr>
          <w:p w:rsidR="00FC5490" w:rsidRPr="00FC5490" w:rsidRDefault="00FC5490" w:rsidP="00FC5490">
            <w:pPr>
              <w:numPr>
                <w:ilvl w:val="0"/>
                <w:numId w:val="1"/>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704" w:type="pct"/>
          </w:tcPr>
          <w:p w:rsidR="00FC5490" w:rsidRPr="00FC5490" w:rsidRDefault="00FC5490" w:rsidP="00FC5490">
            <w:pPr>
              <w:numPr>
                <w:ilvl w:val="0"/>
                <w:numId w:val="1"/>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167" w:type="pct"/>
          </w:tcPr>
          <w:p w:rsidR="00FC5490" w:rsidRPr="00FC5490" w:rsidRDefault="00FC5490" w:rsidP="00975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C5490">
              <w:rPr>
                <w:rFonts w:ascii="Times New Roman" w:hAnsi="Times New Roman" w:cs="Times New Roman"/>
                <w:sz w:val="18"/>
                <w:szCs w:val="18"/>
              </w:rPr>
              <w:t>Absenteeism, presenteeism, Nutrition knowledge, Healthier Behaviour, Diet, Biomedical measures</w:t>
            </w:r>
          </w:p>
        </w:tc>
      </w:tr>
      <w:tr w:rsidR="007D672E" w:rsidRPr="00FC5490" w:rsidTr="00975E5A">
        <w:tc>
          <w:tcPr>
            <w:cnfStyle w:val="001000000000" w:firstRow="0" w:lastRow="0" w:firstColumn="1" w:lastColumn="0" w:oddVBand="0" w:evenVBand="0" w:oddHBand="0" w:evenHBand="0" w:firstRowFirstColumn="0" w:firstRowLastColumn="0" w:lastRowFirstColumn="0" w:lastRowLastColumn="0"/>
            <w:tcW w:w="569" w:type="pct"/>
          </w:tcPr>
          <w:p w:rsidR="00FC5490" w:rsidRPr="006B525A" w:rsidRDefault="00CA6836" w:rsidP="002B52B0">
            <w:pPr>
              <w:rPr>
                <w:rFonts w:ascii="Times New Roman" w:hAnsi="Times New Roman" w:cs="Times New Roman"/>
                <w:b w:val="0"/>
                <w:sz w:val="18"/>
                <w:szCs w:val="18"/>
              </w:rPr>
            </w:pPr>
            <w:r>
              <w:rPr>
                <w:rFonts w:ascii="Times New Roman" w:hAnsi="Times New Roman" w:cs="Times New Roman"/>
                <w:b w:val="0"/>
                <w:sz w:val="18"/>
                <w:szCs w:val="18"/>
              </w:rPr>
              <w:t xml:space="preserve">Ni </w:t>
            </w:r>
            <w:proofErr w:type="spellStart"/>
            <w:r>
              <w:rPr>
                <w:rFonts w:ascii="Times New Roman" w:hAnsi="Times New Roman" w:cs="Times New Roman"/>
                <w:b w:val="0"/>
                <w:sz w:val="18"/>
                <w:szCs w:val="18"/>
              </w:rPr>
              <w:t>Mhurchu</w:t>
            </w:r>
            <w:proofErr w:type="spellEnd"/>
            <w:r>
              <w:rPr>
                <w:rFonts w:ascii="Times New Roman" w:hAnsi="Times New Roman" w:cs="Times New Roman"/>
                <w:b w:val="0"/>
                <w:sz w:val="18"/>
                <w:szCs w:val="18"/>
              </w:rPr>
              <w:t xml:space="preserve"> et al., 2010</w:t>
            </w:r>
            <w:r w:rsidR="0050068C">
              <w:rPr>
                <w:rFonts w:ascii="Times New Roman" w:hAnsi="Times New Roman" w:cs="Times New Roman"/>
                <w:b w:val="0"/>
                <w:sz w:val="18"/>
                <w:szCs w:val="18"/>
              </w:rPr>
              <w:t xml:space="preserve"> </w:t>
            </w:r>
            <w:r w:rsidR="0050068C">
              <w:rPr>
                <w:rFonts w:ascii="Times New Roman" w:hAnsi="Times New Roman" w:cs="Times New Roman"/>
                <w:sz w:val="18"/>
                <w:szCs w:val="18"/>
              </w:rPr>
              <w:fldChar w:fldCharType="begin" w:fldLock="1"/>
            </w:r>
            <w:r w:rsidR="002B52B0">
              <w:rPr>
                <w:rFonts w:ascii="Times New Roman" w:hAnsi="Times New Roman" w:cs="Times New Roman"/>
                <w:b w:val="0"/>
                <w:sz w:val="18"/>
                <w:szCs w:val="18"/>
              </w:rPr>
              <w:instrText>ADDIN CSL_CITATION { "citationItems" : [ { "id" : "ITEM-1", "itemData" : { "abstract" : "Public health strategies place increasing emphasis on opportunities to promote healthy behaviours within the workplace setting. Previous research has suggested worksite health promotion programmes have positive effects on physical activity and weight loss, yet little is known regarding their effects on dietary behaviour. The aim of this review was to assess the effects of worksite interventions on employee diets.", "author" : [ { "dropping-particle" : "", "family" : "Ni Mhurchu", "given" : "Cliona", "non-dropping-particle" : "", "parse-names" : false, "suffix" : "" }, { "dropping-particle" : "", "family" : "Aston", "given" : "Louise M", "non-dropping-particle" : "", "parse-names" : false, "suffix" : "" }, { "dropping-particle" : "", "family" : "Jebb", "given" : "Susan a", "non-dropping-particle" : "", "parse-names" : false, "suffix" : "" } ], "container-title" : "BMC public health", "id" : "ITEM-1", "issued" : { "date-parts" : [ [ "2010" ] ] }, "page" : "62", "title" : "Effects of worksite health promotion interventions on employee diets: a systematic review.", "type" : "article-journal", "volume" : "10" }, "uris" : [ "http://www.mendeley.com/documents/?uuid=4791771b-be77-4996-8c64-84a22c909081" ] } ], "mendeley" : { "formattedCitation" : "&lt;sup&gt;(10)&lt;/sup&gt;", "plainTextFormattedCitation" : "(10)", "previouslyFormattedCitation" : "&lt;sup&gt;10&lt;/sup&gt;" }, "properties" : { "noteIndex" : 0 }, "schema" : "https://github.com/citation-style-language/schema/raw/master/csl-citation.json" }</w:instrText>
            </w:r>
            <w:r w:rsidR="0050068C">
              <w:rPr>
                <w:rFonts w:ascii="Times New Roman" w:hAnsi="Times New Roman" w:cs="Times New Roman"/>
                <w:sz w:val="18"/>
                <w:szCs w:val="18"/>
              </w:rPr>
              <w:fldChar w:fldCharType="separate"/>
            </w:r>
            <w:r w:rsidR="002B52B0" w:rsidRPr="002B52B0">
              <w:rPr>
                <w:rFonts w:ascii="Times New Roman" w:hAnsi="Times New Roman" w:cs="Times New Roman"/>
                <w:b w:val="0"/>
                <w:noProof/>
                <w:sz w:val="18"/>
                <w:szCs w:val="18"/>
                <w:vertAlign w:val="superscript"/>
              </w:rPr>
              <w:t>(10)</w:t>
            </w:r>
            <w:r w:rsidR="0050068C">
              <w:rPr>
                <w:rFonts w:ascii="Times New Roman" w:hAnsi="Times New Roman" w:cs="Times New Roman"/>
                <w:sz w:val="18"/>
                <w:szCs w:val="18"/>
              </w:rPr>
              <w:fldChar w:fldCharType="end"/>
            </w:r>
          </w:p>
        </w:tc>
        <w:tc>
          <w:tcPr>
            <w:tcW w:w="1817" w:type="pct"/>
          </w:tcPr>
          <w:p w:rsidR="00FC5490" w:rsidRPr="00262ECC" w:rsidRDefault="00FC5490" w:rsidP="00975E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62ECC">
              <w:rPr>
                <w:rFonts w:ascii="Times New Roman" w:hAnsi="Times New Roman" w:cs="Times New Roman"/>
                <w:sz w:val="18"/>
                <w:szCs w:val="18"/>
              </w:rPr>
              <w:t>Effects of worksite interventions on employee diets</w:t>
            </w:r>
          </w:p>
        </w:tc>
        <w:tc>
          <w:tcPr>
            <w:tcW w:w="310" w:type="pct"/>
          </w:tcPr>
          <w:p w:rsidR="00FC5490" w:rsidRPr="00FC5490" w:rsidRDefault="00FC5490" w:rsidP="00FC5490">
            <w:pPr>
              <w:numPr>
                <w:ilvl w:val="0"/>
                <w:numId w:val="1"/>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33" w:type="pct"/>
          </w:tcPr>
          <w:p w:rsidR="00FC5490" w:rsidRPr="00FC5490" w:rsidRDefault="00FC5490" w:rsidP="00FC5490">
            <w:pPr>
              <w:numPr>
                <w:ilvl w:val="0"/>
                <w:numId w:val="1"/>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704" w:type="pct"/>
          </w:tcPr>
          <w:p w:rsidR="00FC5490" w:rsidRPr="00FC5490" w:rsidRDefault="00FC5490" w:rsidP="00FC5490">
            <w:pPr>
              <w:numPr>
                <w:ilvl w:val="0"/>
                <w:numId w:val="1"/>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167" w:type="pct"/>
          </w:tcPr>
          <w:p w:rsidR="00FC5490" w:rsidRPr="00FC5490" w:rsidRDefault="00FC5490" w:rsidP="00975E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C5490">
              <w:rPr>
                <w:rFonts w:ascii="Times New Roman" w:hAnsi="Times New Roman" w:cs="Times New Roman"/>
                <w:sz w:val="18"/>
                <w:szCs w:val="18"/>
              </w:rPr>
              <w:t>Diet, Anthropometry, Economic results (Energy, Total fat, FV intake, Weight, BMI)</w:t>
            </w:r>
          </w:p>
        </w:tc>
      </w:tr>
      <w:tr w:rsidR="007E0CA4" w:rsidRPr="00FC5490" w:rsidTr="00975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pct"/>
          </w:tcPr>
          <w:p w:rsidR="00FC5490" w:rsidRPr="006B525A" w:rsidRDefault="00FC5490" w:rsidP="00975E5A">
            <w:pPr>
              <w:rPr>
                <w:rFonts w:ascii="Times New Roman" w:hAnsi="Times New Roman" w:cs="Times New Roman"/>
                <w:b w:val="0"/>
                <w:sz w:val="18"/>
                <w:szCs w:val="18"/>
              </w:rPr>
            </w:pPr>
            <w:r w:rsidRPr="006B525A">
              <w:rPr>
                <w:rFonts w:ascii="Times New Roman" w:hAnsi="Times New Roman" w:cs="Times New Roman"/>
                <w:b w:val="0"/>
                <w:noProof/>
                <w:sz w:val="18"/>
                <w:szCs w:val="18"/>
              </w:rPr>
              <w:t>Pomerleau</w:t>
            </w:r>
            <w:r w:rsidRPr="006B525A">
              <w:rPr>
                <w:rFonts w:ascii="Times New Roman" w:hAnsi="Times New Roman" w:cs="Times New Roman"/>
                <w:b w:val="0"/>
                <w:sz w:val="18"/>
                <w:szCs w:val="18"/>
              </w:rPr>
              <w:t xml:space="preserve"> </w:t>
            </w:r>
          </w:p>
          <w:p w:rsidR="00FC5490" w:rsidRPr="006B525A" w:rsidRDefault="00CA6836" w:rsidP="002B52B0">
            <w:pPr>
              <w:rPr>
                <w:rFonts w:ascii="Times New Roman" w:hAnsi="Times New Roman" w:cs="Times New Roman"/>
                <w:b w:val="0"/>
                <w:sz w:val="18"/>
                <w:szCs w:val="18"/>
              </w:rPr>
            </w:pPr>
            <w:r>
              <w:rPr>
                <w:rFonts w:ascii="Times New Roman" w:hAnsi="Times New Roman" w:cs="Times New Roman"/>
                <w:b w:val="0"/>
                <w:sz w:val="18"/>
                <w:szCs w:val="18"/>
              </w:rPr>
              <w:t>et al., 2005</w:t>
            </w:r>
            <w:r w:rsidR="0050068C">
              <w:rPr>
                <w:rFonts w:ascii="Times New Roman" w:hAnsi="Times New Roman" w:cs="Times New Roman"/>
                <w:b w:val="0"/>
                <w:sz w:val="18"/>
                <w:szCs w:val="18"/>
              </w:rPr>
              <w:t xml:space="preserve"> </w:t>
            </w:r>
            <w:r w:rsidR="0050068C">
              <w:rPr>
                <w:rFonts w:ascii="Times New Roman" w:hAnsi="Times New Roman" w:cs="Times New Roman"/>
                <w:sz w:val="18"/>
                <w:szCs w:val="18"/>
              </w:rPr>
              <w:fldChar w:fldCharType="begin" w:fldLock="1"/>
            </w:r>
            <w:r w:rsidR="002B52B0">
              <w:rPr>
                <w:rFonts w:ascii="Times New Roman" w:hAnsi="Times New Roman" w:cs="Times New Roman"/>
                <w:b w:val="0"/>
                <w:sz w:val="18"/>
                <w:szCs w:val="18"/>
              </w:rPr>
              <w:instrText>ADDIN CSL_CITATION { "citationItems" : [ { "id" : "ITEM-1", "itemData" : { "ISSN" : "0022-3166", "PMID" : "16177217", "abstract" : "International recommendations advise increasing intakes of fruit and vegetables to help reduce the burden of chronic diseases worldwide. This project systematically reviewed evidence on the effectiveness of interventions and programs promoting fruit and/or vegetable intake in adults. In April 2004, we contacted experts in the field and searched 14 publication databases. We considered all papers published in English, French, Spanish, Portuguese, Russian, Danish, Norwegian, and Swedish, and reporting on interventions and promotion programs encouraging higher intakes of fruit and/or vegetables in free-living not acutely ill adults, with follow-up periods &gt; or = 3 mo, that measured change in intake and had a control group. Forty-four studies (mainly from developed countries) were included in the review and stratified by study setting. Larger effects were generally observed in individuals with preexisting health disorders. In primary prevention interventions in healthy adults, fruit and vegetable intake was increased by approximately 0.1-1.4 serving/d. Consistent positive effects were seen in studies involving face-to-face education or counseling, but interventions using telephone contacts or computer-tailored information appeared to be a reasonable alternative. Community-based multicomponent interventions also had positive findings. This literature review suggests that small increases in fruit and vegetable intake are possible in population subgroups, and that these can be achieved by a variety of approaches. More research is required to examine the effectiveness of specific components of interventions in different populations, particularly less developed countries. There is also a need for a better assessment of the effectiveness and cost-effectiveness of large community-based interventions.", "author" : [ { "dropping-particle" : "", "family" : "Pomerleau", "given" : "Joceline", "non-dropping-particle" : "", "parse-names" : false, "suffix" : "" }, { "dropping-particle" : "", "family" : "Lock", "given" : "Karen", "non-dropping-particle" : "", "parse-names" : false, "suffix" : "" }, { "dropping-particle" : "", "family" : "Knai", "given" : "C\u00e9cile", "non-dropping-particle" : "", "parse-names" : false, "suffix" : "" }, { "dropping-particle" : "", "family" : "McKee", "given" : "Martin", "non-dropping-particle" : "", "parse-names" : false, "suffix" : "" } ], "container-title" : "The Journal of nutrition", "id" : "ITEM-1", "issue" : "10", "issued" : { "date-parts" : [ [ "2005", "10" ] ] }, "page" : "2486-95", "title" : "Interventions designed to increase adult fruit and vegetable intake can be effective: a systematic review of the literature.", "type" : "article-journal", "volume" : "135" }, "uris" : [ "http://www.mendeley.com/documents/?uuid=7b675027-b4c1-46b8-aeaa-e175b9acdc90" ] } ], "mendeley" : { "formattedCitation" : "&lt;sup&gt;(11)&lt;/sup&gt;", "plainTextFormattedCitation" : "(11)", "previouslyFormattedCitation" : "&lt;sup&gt;11&lt;/sup&gt;" }, "properties" : { "noteIndex" : 0 }, "schema" : "https://github.com/citation-style-language/schema/raw/master/csl-citation.json" }</w:instrText>
            </w:r>
            <w:r w:rsidR="0050068C">
              <w:rPr>
                <w:rFonts w:ascii="Times New Roman" w:hAnsi="Times New Roman" w:cs="Times New Roman"/>
                <w:sz w:val="18"/>
                <w:szCs w:val="18"/>
              </w:rPr>
              <w:fldChar w:fldCharType="separate"/>
            </w:r>
            <w:r w:rsidR="002B52B0" w:rsidRPr="002B52B0">
              <w:rPr>
                <w:rFonts w:ascii="Times New Roman" w:hAnsi="Times New Roman" w:cs="Times New Roman"/>
                <w:b w:val="0"/>
                <w:noProof/>
                <w:sz w:val="18"/>
                <w:szCs w:val="18"/>
                <w:vertAlign w:val="superscript"/>
              </w:rPr>
              <w:t>(11)</w:t>
            </w:r>
            <w:r w:rsidR="0050068C">
              <w:rPr>
                <w:rFonts w:ascii="Times New Roman" w:hAnsi="Times New Roman" w:cs="Times New Roman"/>
                <w:sz w:val="18"/>
                <w:szCs w:val="18"/>
              </w:rPr>
              <w:fldChar w:fldCharType="end"/>
            </w:r>
          </w:p>
        </w:tc>
        <w:tc>
          <w:tcPr>
            <w:tcW w:w="1817" w:type="pct"/>
          </w:tcPr>
          <w:p w:rsidR="00FC5490" w:rsidRPr="00262ECC" w:rsidRDefault="00FC5490" w:rsidP="00975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62ECC">
              <w:rPr>
                <w:rFonts w:ascii="Times New Roman" w:hAnsi="Times New Roman" w:cs="Times New Roman"/>
                <w:sz w:val="18"/>
                <w:szCs w:val="18"/>
              </w:rPr>
              <w:t xml:space="preserve">Effectiveness of interventions and </w:t>
            </w:r>
            <w:r w:rsidRPr="00262ECC">
              <w:rPr>
                <w:rFonts w:ascii="Times New Roman" w:hAnsi="Times New Roman" w:cs="Times New Roman"/>
                <w:noProof/>
                <w:sz w:val="18"/>
                <w:szCs w:val="18"/>
              </w:rPr>
              <w:t>programmes</w:t>
            </w:r>
            <w:r w:rsidRPr="00262ECC">
              <w:rPr>
                <w:rFonts w:ascii="Times New Roman" w:hAnsi="Times New Roman" w:cs="Times New Roman"/>
                <w:sz w:val="18"/>
                <w:szCs w:val="18"/>
              </w:rPr>
              <w:t xml:space="preserve"> promotion FV intake among adults</w:t>
            </w:r>
          </w:p>
        </w:tc>
        <w:tc>
          <w:tcPr>
            <w:tcW w:w="310" w:type="pct"/>
          </w:tcPr>
          <w:p w:rsidR="00FC5490" w:rsidRPr="00FC5490" w:rsidRDefault="00FC5490" w:rsidP="00FC5490">
            <w:pPr>
              <w:numPr>
                <w:ilvl w:val="0"/>
                <w:numId w:val="1"/>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33" w:type="pct"/>
          </w:tcPr>
          <w:p w:rsidR="00FC5490" w:rsidRPr="00FC5490" w:rsidRDefault="00FC5490" w:rsidP="00FC5490">
            <w:pPr>
              <w:numPr>
                <w:ilvl w:val="0"/>
                <w:numId w:val="3"/>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704" w:type="pct"/>
          </w:tcPr>
          <w:p w:rsidR="00FC5490" w:rsidRPr="00FC5490" w:rsidRDefault="00FC5490" w:rsidP="00FC5490">
            <w:pPr>
              <w:numPr>
                <w:ilvl w:val="0"/>
                <w:numId w:val="1"/>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167" w:type="pct"/>
          </w:tcPr>
          <w:p w:rsidR="00FC5490" w:rsidRPr="00FC5490" w:rsidRDefault="00FC5490" w:rsidP="00975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C5490">
              <w:rPr>
                <w:rFonts w:ascii="Times New Roman" w:hAnsi="Times New Roman" w:cs="Times New Roman"/>
                <w:sz w:val="18"/>
                <w:szCs w:val="18"/>
              </w:rPr>
              <w:t>FV intake</w:t>
            </w:r>
          </w:p>
        </w:tc>
      </w:tr>
      <w:tr w:rsidR="007D672E" w:rsidRPr="00FC5490" w:rsidTr="00975E5A">
        <w:tc>
          <w:tcPr>
            <w:cnfStyle w:val="001000000000" w:firstRow="0" w:lastRow="0" w:firstColumn="1" w:lastColumn="0" w:oddVBand="0" w:evenVBand="0" w:oddHBand="0" w:evenHBand="0" w:firstRowFirstColumn="0" w:firstRowLastColumn="0" w:lastRowFirstColumn="0" w:lastRowLastColumn="0"/>
            <w:tcW w:w="569" w:type="pct"/>
          </w:tcPr>
          <w:p w:rsidR="0050068C" w:rsidRDefault="00FC5490" w:rsidP="00CA6836">
            <w:pPr>
              <w:rPr>
                <w:rFonts w:ascii="Times New Roman" w:hAnsi="Times New Roman" w:cs="Times New Roman"/>
                <w:b w:val="0"/>
                <w:sz w:val="18"/>
                <w:szCs w:val="18"/>
              </w:rPr>
            </w:pPr>
            <w:r w:rsidRPr="006B525A">
              <w:rPr>
                <w:rFonts w:ascii="Times New Roman" w:hAnsi="Times New Roman" w:cs="Times New Roman"/>
                <w:b w:val="0"/>
                <w:sz w:val="18"/>
                <w:szCs w:val="18"/>
              </w:rPr>
              <w:t>Steyn et al.</w:t>
            </w:r>
            <w:r w:rsidR="00CA6836">
              <w:rPr>
                <w:rFonts w:ascii="Times New Roman" w:hAnsi="Times New Roman" w:cs="Times New Roman"/>
                <w:b w:val="0"/>
                <w:sz w:val="18"/>
                <w:szCs w:val="18"/>
              </w:rPr>
              <w:t xml:space="preserve">, </w:t>
            </w:r>
          </w:p>
          <w:p w:rsidR="00FC5490" w:rsidRPr="006B525A" w:rsidRDefault="00CA6836" w:rsidP="002B52B0">
            <w:pPr>
              <w:rPr>
                <w:rFonts w:ascii="Times New Roman" w:hAnsi="Times New Roman" w:cs="Times New Roman"/>
                <w:b w:val="0"/>
                <w:sz w:val="18"/>
                <w:szCs w:val="18"/>
              </w:rPr>
            </w:pPr>
            <w:r>
              <w:rPr>
                <w:rFonts w:ascii="Times New Roman" w:hAnsi="Times New Roman" w:cs="Times New Roman"/>
                <w:b w:val="0"/>
                <w:sz w:val="18"/>
                <w:szCs w:val="18"/>
              </w:rPr>
              <w:t>2009</w:t>
            </w:r>
            <w:r w:rsidR="0050068C">
              <w:rPr>
                <w:rFonts w:ascii="Times New Roman" w:hAnsi="Times New Roman" w:cs="Times New Roman"/>
                <w:b w:val="0"/>
                <w:sz w:val="18"/>
                <w:szCs w:val="18"/>
              </w:rPr>
              <w:t xml:space="preserve"> </w:t>
            </w:r>
            <w:r w:rsidR="0050068C">
              <w:rPr>
                <w:rFonts w:ascii="Times New Roman" w:hAnsi="Times New Roman" w:cs="Times New Roman"/>
                <w:sz w:val="18"/>
                <w:szCs w:val="18"/>
              </w:rPr>
              <w:fldChar w:fldCharType="begin" w:fldLock="1"/>
            </w:r>
            <w:r w:rsidR="002B52B0">
              <w:rPr>
                <w:rFonts w:ascii="Times New Roman" w:hAnsi="Times New Roman" w:cs="Times New Roman"/>
                <w:b w:val="0"/>
                <w:sz w:val="18"/>
                <w:szCs w:val="18"/>
              </w:rPr>
              <w:instrText>ADDIN CSL_CITATION { "citationItems" : [ { "id" : "ITEM-1", "itemData" : { "ISSN" : "003-8-2469", "abstract" : "Nutrition interventions in the workplace: Evidence of best practice", "author" : [ { "dropping-particle" : "", "family" : "Steyn", "given" : "Nelia", "non-dropping-particle" : "", "parse-names" : false, "suffix" : "" }, { "dropping-particle" : "", "family" : "Parker", "given" : "W.", "non-dropping-particle" : "", "parse-names" : false, "suffix" : "" }, { "dropping-particle" : "V.", "family" : "Lambert", "given" : "E.", "non-dropping-particle" : "", "parse-names" : false, "suffix" : "" }, { "dropping-particle" : "", "family" : "Mchiza", "given" : "Z.", "non-dropping-particle" : "", "parse-names" : false, "suffix" : "" } ], "container-title" : "South African Journal of Clinical Nutrition", "id" : "ITEM-1", "issue" : "3", "issued" : { "date-parts" : [ [ "2009" ] ] }, "page" : "111", "title" : "Nutrition interventions in the workplace: Evidence of best practice", "type" : "article-journal", "volume" : "22" }, "uris" : [ "http://www.mendeley.com/documents/?uuid=48a4e452-5594-46e1-8948-0162bfb9d210" ] } ], "mendeley" : { "formattedCitation" : "&lt;sup&gt;(12)&lt;/sup&gt;", "plainTextFormattedCitation" : "(12)", "previouslyFormattedCitation" : "&lt;sup&gt;12&lt;/sup&gt;" }, "properties" : { "noteIndex" : 0 }, "schema" : "https://github.com/citation-style-language/schema/raw/master/csl-citation.json" }</w:instrText>
            </w:r>
            <w:r w:rsidR="0050068C">
              <w:rPr>
                <w:rFonts w:ascii="Times New Roman" w:hAnsi="Times New Roman" w:cs="Times New Roman"/>
                <w:sz w:val="18"/>
                <w:szCs w:val="18"/>
              </w:rPr>
              <w:fldChar w:fldCharType="separate"/>
            </w:r>
            <w:r w:rsidR="002B52B0" w:rsidRPr="002B52B0">
              <w:rPr>
                <w:rFonts w:ascii="Times New Roman" w:hAnsi="Times New Roman" w:cs="Times New Roman"/>
                <w:b w:val="0"/>
                <w:noProof/>
                <w:sz w:val="18"/>
                <w:szCs w:val="18"/>
                <w:vertAlign w:val="superscript"/>
              </w:rPr>
              <w:t>(12)</w:t>
            </w:r>
            <w:r w:rsidR="0050068C">
              <w:rPr>
                <w:rFonts w:ascii="Times New Roman" w:hAnsi="Times New Roman" w:cs="Times New Roman"/>
                <w:sz w:val="18"/>
                <w:szCs w:val="18"/>
              </w:rPr>
              <w:fldChar w:fldCharType="end"/>
            </w:r>
          </w:p>
        </w:tc>
        <w:tc>
          <w:tcPr>
            <w:tcW w:w="1817" w:type="pct"/>
          </w:tcPr>
          <w:p w:rsidR="00FC5490" w:rsidRPr="00262ECC" w:rsidRDefault="00CA6836" w:rsidP="00975E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62ECC">
              <w:rPr>
                <w:rFonts w:ascii="Times New Roman" w:hAnsi="Times New Roman" w:cs="Times New Roman"/>
                <w:sz w:val="18"/>
                <w:szCs w:val="18"/>
              </w:rPr>
              <w:t>Evaluate published data on workplace</w:t>
            </w:r>
            <w:r w:rsidR="00FC5490" w:rsidRPr="00262ECC">
              <w:rPr>
                <w:rFonts w:ascii="Times New Roman" w:hAnsi="Times New Roman" w:cs="Times New Roman"/>
                <w:sz w:val="18"/>
                <w:szCs w:val="18"/>
              </w:rPr>
              <w:t xml:space="preserve"> interventions from studies evaluated by a WHO report aimed at improving diet and related health in order to identify factors leading to successful interventions and to identify barriers to success</w:t>
            </w:r>
          </w:p>
          <w:p w:rsidR="00FC5490" w:rsidRPr="00262ECC" w:rsidRDefault="00FC5490" w:rsidP="00975E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10" w:type="pct"/>
          </w:tcPr>
          <w:p w:rsidR="00FC5490" w:rsidRPr="00FC5490" w:rsidRDefault="00FC5490" w:rsidP="00FC5490">
            <w:pPr>
              <w:numPr>
                <w:ilvl w:val="0"/>
                <w:numId w:val="1"/>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33" w:type="pct"/>
          </w:tcPr>
          <w:p w:rsidR="00FC5490" w:rsidRPr="00FC5490" w:rsidRDefault="00FC5490" w:rsidP="00FC5490">
            <w:pPr>
              <w:numPr>
                <w:ilvl w:val="0"/>
                <w:numId w:val="1"/>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704" w:type="pct"/>
          </w:tcPr>
          <w:p w:rsidR="00FC5490" w:rsidRPr="00FC5490" w:rsidRDefault="00FC5490" w:rsidP="00FC5490">
            <w:pPr>
              <w:numPr>
                <w:ilvl w:val="0"/>
                <w:numId w:val="1"/>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167" w:type="pct"/>
          </w:tcPr>
          <w:p w:rsidR="00FC5490" w:rsidRPr="00FC5490" w:rsidRDefault="00FC5490" w:rsidP="00975E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C5490">
              <w:rPr>
                <w:rFonts w:ascii="Times New Roman" w:hAnsi="Times New Roman" w:cs="Times New Roman"/>
                <w:sz w:val="18"/>
                <w:szCs w:val="18"/>
              </w:rPr>
              <w:t>Nutritional knowledge, attitudes, self-efficacy, behaviour change intentions, weight, BMI, BP, cholesterol, process/policy outcomes, (fidelity, sustainability, feasibility, cost-effectiveness)</w:t>
            </w:r>
          </w:p>
        </w:tc>
      </w:tr>
      <w:tr w:rsidR="007E0CA4" w:rsidRPr="00FC5490" w:rsidTr="00975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pct"/>
          </w:tcPr>
          <w:p w:rsidR="0050068C" w:rsidRDefault="00CA6836" w:rsidP="00CA6836">
            <w:pPr>
              <w:rPr>
                <w:rFonts w:ascii="Times New Roman" w:hAnsi="Times New Roman" w:cs="Times New Roman"/>
                <w:b w:val="0"/>
                <w:sz w:val="18"/>
                <w:szCs w:val="18"/>
              </w:rPr>
            </w:pPr>
            <w:r>
              <w:rPr>
                <w:rFonts w:ascii="Times New Roman" w:hAnsi="Times New Roman" w:cs="Times New Roman"/>
                <w:b w:val="0"/>
                <w:sz w:val="18"/>
                <w:szCs w:val="18"/>
              </w:rPr>
              <w:t xml:space="preserve">Glanz et al., </w:t>
            </w:r>
          </w:p>
          <w:p w:rsidR="00FC5490" w:rsidRPr="006B525A" w:rsidRDefault="00CA6836" w:rsidP="002B52B0">
            <w:pPr>
              <w:rPr>
                <w:rFonts w:ascii="Times New Roman" w:hAnsi="Times New Roman" w:cs="Times New Roman"/>
                <w:b w:val="0"/>
                <w:sz w:val="18"/>
                <w:szCs w:val="18"/>
              </w:rPr>
            </w:pPr>
            <w:r>
              <w:rPr>
                <w:rFonts w:ascii="Times New Roman" w:hAnsi="Times New Roman" w:cs="Times New Roman"/>
                <w:b w:val="0"/>
                <w:sz w:val="18"/>
                <w:szCs w:val="18"/>
              </w:rPr>
              <w:t>1996</w:t>
            </w:r>
            <w:r w:rsidR="0050068C">
              <w:rPr>
                <w:rFonts w:ascii="Times New Roman" w:hAnsi="Times New Roman" w:cs="Times New Roman"/>
                <w:b w:val="0"/>
                <w:sz w:val="18"/>
                <w:szCs w:val="18"/>
              </w:rPr>
              <w:t xml:space="preserve"> </w:t>
            </w:r>
            <w:r w:rsidR="0050068C">
              <w:rPr>
                <w:rFonts w:ascii="Times New Roman" w:hAnsi="Times New Roman" w:cs="Times New Roman"/>
                <w:sz w:val="18"/>
                <w:szCs w:val="18"/>
              </w:rPr>
              <w:fldChar w:fldCharType="begin" w:fldLock="1"/>
            </w:r>
            <w:r w:rsidR="002B52B0">
              <w:rPr>
                <w:rFonts w:ascii="Times New Roman" w:hAnsi="Times New Roman" w:cs="Times New Roman"/>
                <w:b w:val="0"/>
                <w:sz w:val="18"/>
                <w:szCs w:val="18"/>
              </w:rPr>
              <w:instrText>ADDIN CSL_CITATION { "citationItems" : [ { "id" : "ITEM-1", "itemData" : { "author" : [ { "dropping-particle" : "", "family" : "Glanz", "given" : "Karen", "non-dropping-particle" : "", "parse-names" : false, "suffix" : "" }, { "dropping-particle" : "", "family" : "Sorensen", "given" : "Glorian", "non-dropping-particle" : "", "parse-names" : false, "suffix" : "" }, { "dropping-particle" : "", "family" : "Farmer", "given" : "Anna", "non-dropping-particle" : "", "parse-names" : false, "suffix" : "" } ], "container-title" : "The Science of Health Promotion", "id" : "ITEM-1", "issue" : "6", "issued" : { "date-parts" : [ [ "1996" ] ] }, "page" : "453-470", "title" : "The Health Impact of Worksite Nutrition and Cholesterol Intervention Programs", "type" : "article-journal", "volume" : "10" }, "uris" : [ "http://www.mendeley.com/documents/?uuid=95ac7f0c-a7ba-46b9-add1-542125b093f7" ] } ], "mendeley" : { "formattedCitation" : "&lt;sup&gt;(13)&lt;/sup&gt;", "plainTextFormattedCitation" : "(13)", "previouslyFormattedCitation" : "&lt;sup&gt;13&lt;/sup&gt;" }, "properties" : { "noteIndex" : 0 }, "schema" : "https://github.com/citation-style-language/schema/raw/master/csl-citation.json" }</w:instrText>
            </w:r>
            <w:r w:rsidR="0050068C">
              <w:rPr>
                <w:rFonts w:ascii="Times New Roman" w:hAnsi="Times New Roman" w:cs="Times New Roman"/>
                <w:sz w:val="18"/>
                <w:szCs w:val="18"/>
              </w:rPr>
              <w:fldChar w:fldCharType="separate"/>
            </w:r>
            <w:r w:rsidR="002B52B0" w:rsidRPr="002B52B0">
              <w:rPr>
                <w:rFonts w:ascii="Times New Roman" w:hAnsi="Times New Roman" w:cs="Times New Roman"/>
                <w:b w:val="0"/>
                <w:noProof/>
                <w:sz w:val="18"/>
                <w:szCs w:val="18"/>
                <w:vertAlign w:val="superscript"/>
              </w:rPr>
              <w:t>(13)</w:t>
            </w:r>
            <w:r w:rsidR="0050068C">
              <w:rPr>
                <w:rFonts w:ascii="Times New Roman" w:hAnsi="Times New Roman" w:cs="Times New Roman"/>
                <w:sz w:val="18"/>
                <w:szCs w:val="18"/>
              </w:rPr>
              <w:fldChar w:fldCharType="end"/>
            </w:r>
          </w:p>
        </w:tc>
        <w:tc>
          <w:tcPr>
            <w:tcW w:w="1817" w:type="pct"/>
          </w:tcPr>
          <w:p w:rsidR="00FC5490" w:rsidRPr="00262ECC" w:rsidRDefault="00FC5490" w:rsidP="00975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62ECC">
              <w:rPr>
                <w:rFonts w:ascii="Times New Roman" w:hAnsi="Times New Roman" w:cs="Times New Roman"/>
                <w:sz w:val="18"/>
                <w:szCs w:val="18"/>
              </w:rPr>
              <w:t xml:space="preserve">Review published evaluations of worksite health promotion </w:t>
            </w:r>
            <w:r w:rsidRPr="00262ECC">
              <w:rPr>
                <w:rFonts w:ascii="Times New Roman" w:hAnsi="Times New Roman" w:cs="Times New Roman"/>
                <w:noProof/>
                <w:sz w:val="18"/>
                <w:szCs w:val="18"/>
              </w:rPr>
              <w:t>programs</w:t>
            </w:r>
            <w:r w:rsidRPr="00262ECC">
              <w:rPr>
                <w:rFonts w:ascii="Times New Roman" w:hAnsi="Times New Roman" w:cs="Times New Roman"/>
                <w:sz w:val="18"/>
                <w:szCs w:val="18"/>
              </w:rPr>
              <w:t xml:space="preserve"> addressing nutrition and hypercholesterolemia</w:t>
            </w:r>
          </w:p>
        </w:tc>
        <w:tc>
          <w:tcPr>
            <w:tcW w:w="310" w:type="pct"/>
          </w:tcPr>
          <w:p w:rsidR="00FC5490" w:rsidRPr="00FC5490" w:rsidRDefault="00FC5490" w:rsidP="00FC5490">
            <w:pPr>
              <w:numPr>
                <w:ilvl w:val="0"/>
                <w:numId w:val="1"/>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33" w:type="pct"/>
          </w:tcPr>
          <w:p w:rsidR="00FC5490" w:rsidRPr="00FC5490" w:rsidRDefault="00FC5490" w:rsidP="00FC5490">
            <w:pPr>
              <w:numPr>
                <w:ilvl w:val="0"/>
                <w:numId w:val="1"/>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704" w:type="pct"/>
          </w:tcPr>
          <w:p w:rsidR="00FC5490" w:rsidRPr="00FC5490" w:rsidRDefault="00FC5490" w:rsidP="00FC5490">
            <w:pPr>
              <w:numPr>
                <w:ilvl w:val="0"/>
                <w:numId w:val="1"/>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167" w:type="pct"/>
          </w:tcPr>
          <w:p w:rsidR="00FC5490" w:rsidRPr="00FC5490" w:rsidRDefault="00FC5490" w:rsidP="00975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C5490">
              <w:rPr>
                <w:rFonts w:ascii="Times New Roman" w:hAnsi="Times New Roman" w:cs="Times New Roman"/>
                <w:sz w:val="18"/>
                <w:szCs w:val="18"/>
              </w:rPr>
              <w:t>Dietary Intake</w:t>
            </w:r>
          </w:p>
          <w:p w:rsidR="00FC5490" w:rsidRPr="00FC5490" w:rsidRDefault="00FC5490" w:rsidP="00975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C5490">
              <w:rPr>
                <w:rFonts w:ascii="Times New Roman" w:hAnsi="Times New Roman" w:cs="Times New Roman"/>
                <w:sz w:val="18"/>
                <w:szCs w:val="18"/>
              </w:rPr>
              <w:t>purchasing behaviour, nutrition knowledge</w:t>
            </w:r>
          </w:p>
          <w:p w:rsidR="00FC5490" w:rsidRPr="00FC5490" w:rsidRDefault="00FC5490" w:rsidP="00975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C5490">
              <w:rPr>
                <w:rFonts w:ascii="Times New Roman" w:hAnsi="Times New Roman" w:cs="Times New Roman"/>
                <w:sz w:val="18"/>
                <w:szCs w:val="18"/>
              </w:rPr>
              <w:t>cholesterol, health markers, PA</w:t>
            </w:r>
          </w:p>
        </w:tc>
      </w:tr>
      <w:tr w:rsidR="007D672E" w:rsidRPr="00FC5490" w:rsidTr="00975E5A">
        <w:tc>
          <w:tcPr>
            <w:cnfStyle w:val="001000000000" w:firstRow="0" w:lastRow="0" w:firstColumn="1" w:lastColumn="0" w:oddVBand="0" w:evenVBand="0" w:oddHBand="0" w:evenHBand="0" w:firstRowFirstColumn="0" w:firstRowLastColumn="0" w:lastRowFirstColumn="0" w:lastRowLastColumn="0"/>
            <w:tcW w:w="569" w:type="pct"/>
          </w:tcPr>
          <w:p w:rsidR="00FC5490" w:rsidRPr="006B525A" w:rsidRDefault="00CA6836" w:rsidP="002B52B0">
            <w:pPr>
              <w:rPr>
                <w:rFonts w:ascii="Times New Roman" w:hAnsi="Times New Roman" w:cs="Times New Roman"/>
                <w:b w:val="0"/>
                <w:sz w:val="18"/>
                <w:szCs w:val="18"/>
              </w:rPr>
            </w:pPr>
            <w:r>
              <w:rPr>
                <w:rFonts w:ascii="Times New Roman" w:hAnsi="Times New Roman" w:cs="Times New Roman"/>
                <w:b w:val="0"/>
                <w:sz w:val="18"/>
                <w:szCs w:val="18"/>
              </w:rPr>
              <w:t xml:space="preserve">Anderson et al., </w:t>
            </w:r>
            <w:r w:rsidR="00FC5490" w:rsidRPr="006B525A">
              <w:rPr>
                <w:rFonts w:ascii="Times New Roman" w:hAnsi="Times New Roman" w:cs="Times New Roman"/>
                <w:b w:val="0"/>
                <w:sz w:val="18"/>
                <w:szCs w:val="18"/>
              </w:rPr>
              <w:t>2009</w:t>
            </w:r>
            <w:r w:rsidR="0050068C">
              <w:rPr>
                <w:rFonts w:ascii="Times New Roman" w:hAnsi="Times New Roman" w:cs="Times New Roman"/>
                <w:b w:val="0"/>
                <w:sz w:val="18"/>
                <w:szCs w:val="18"/>
              </w:rPr>
              <w:t xml:space="preserve"> </w:t>
            </w:r>
            <w:r w:rsidR="0050068C">
              <w:rPr>
                <w:rFonts w:ascii="Times New Roman" w:hAnsi="Times New Roman" w:cs="Times New Roman"/>
                <w:sz w:val="18"/>
                <w:szCs w:val="18"/>
              </w:rPr>
              <w:fldChar w:fldCharType="begin" w:fldLock="1"/>
            </w:r>
            <w:r w:rsidR="002B52B0">
              <w:rPr>
                <w:rFonts w:ascii="Times New Roman" w:hAnsi="Times New Roman" w:cs="Times New Roman"/>
                <w:b w:val="0"/>
                <w:sz w:val="18"/>
                <w:szCs w:val="18"/>
              </w:rPr>
              <w:instrText>ADDIN CSL_CITATION { "citationItems" : [ { "id" : "ITEM-1", "itemData" : { "DOI" : "10.1016/j.amepre.2009.07.003", "ISSN" : "1873-2607", "PMID" : "19765507", "abstract" : "This report presents the results of a systematic review of the effectiveness of worksite nutrition and physical activity programs to promote healthy weight among employees. These results form the basis for the recommendation by the Task Force on Community Preventive Services on the use of these interventions. Weight-related outcomes, including weight in pounds or kilograms, BMI, and percentage body fat were used to assess effectiveness of these programs. This review found that worksite nutrition and physical activity programs achieve modest improvements in employee weight status at the 6-12-month follow-up. A pooled effect estimate of -2.8 pounds (95% CI=-4.6, -1.0) was found based on nine RCTs, and a decrease in BMI of -0.5 (95% CI=-0.8, -0.2) was found based on six RCTs. The findings appear to be applicable to both male and female employees, across a range of worksite settings. Most of the studies combined informational and behavioral strategies to influence diet and physical activity; fewer studies modified the work environment (e.g., cafeteria, exercise facilities) to promote healthy choices. Information about other effects, barriers to implementation, cost and cost effectiveness of interventions, and research gaps are also presented in this article. The findings of this systematic review can help inform decisions of employers, planners, researchers, and other public health decision makers.", "author" : [ { "dropping-particle" : "", "family" : "Anderson", "given" : "Laurie M", "non-dropping-particle" : "", "parse-names" : false, "suffix" : "" }, { "dropping-particle" : "", "family" : "Quinn", "given" : "Toby a", "non-dropping-particle" : "", "parse-names" : false, "suffix" : "" }, { "dropping-particle" : "", "family" : "Glanz", "given" : "Karen", "non-dropping-particle" : "", "parse-names" : false, "suffix" : "" }, { "dropping-particle" : "", "family" : "Ramirez", "given" : "Gilbert", "non-dropping-particle" : "", "parse-names" : false, "suffix" : "" }, { "dropping-particle" : "", "family" : "Kahwati", "given" : "Leila C", "non-dropping-particle" : "", "parse-names" : false, "suffix" : "" }, { "dropping-particle" : "", "family" : "Johnson", "given" : "Donna B", "non-dropping-particle" : "", "parse-names" : false, "suffix" : "" }, { "dropping-particle" : "", "family" : "Buchanan", "given" : "Leigh Ramsey", "non-dropping-particle" : "", "parse-names" : false, "suffix" : "" }, { "dropping-particle" : "", "family" : "Archer", "given" : "W Roodly", "non-dropping-particle" : "", "parse-names" : false, "suffix" : "" }, { "dropping-particle" : "", "family" : "Chattopadhyay", "given" : "Sajal", "non-dropping-particle" : "", "parse-names" : false, "suffix" : "" }, { "dropping-particle" : "", "family" : "Kalra", "given" : "Geetika P", "non-dropping-particle" : "", "parse-names" : false, "suffix" : "" }, { "dropping-particle" : "", "family" : "Katz", "given" : "David L", "non-dropping-particle" : "", "parse-names" : false, "suffix" : "" } ], "container-title" : "American journal of preventive medicine", "id" : "ITEM-1", "issue" : "4", "issued" : { "date-parts" : [ [ "2009", "10" ] ] }, "page" : "340-357", "publisher" : "Elsevier Inc.", "title" : "The effectiveness of worksite nutrition and physical activity interventions for controlling employee overweight and obesity: a systematic review.", "type" : "article-journal", "volume" : "37" }, "uris" : [ "http://www.mendeley.com/documents/?uuid=76d7b9df-384b-4946-88c1-f11b5bb76499" ] } ], "mendeley" : { "formattedCitation" : "&lt;sup&gt;(14)&lt;/sup&gt;", "plainTextFormattedCitation" : "(14)", "previouslyFormattedCitation" : "&lt;sup&gt;14&lt;/sup&gt;" }, "properties" : { "noteIndex" : 0 }, "schema" : "https://github.com/citation-style-language/schema/raw/master/csl-citation.json" }</w:instrText>
            </w:r>
            <w:r w:rsidR="0050068C">
              <w:rPr>
                <w:rFonts w:ascii="Times New Roman" w:hAnsi="Times New Roman" w:cs="Times New Roman"/>
                <w:sz w:val="18"/>
                <w:szCs w:val="18"/>
              </w:rPr>
              <w:fldChar w:fldCharType="separate"/>
            </w:r>
            <w:r w:rsidR="002B52B0" w:rsidRPr="002B52B0">
              <w:rPr>
                <w:rFonts w:ascii="Times New Roman" w:hAnsi="Times New Roman" w:cs="Times New Roman"/>
                <w:b w:val="0"/>
                <w:noProof/>
                <w:sz w:val="18"/>
                <w:szCs w:val="18"/>
                <w:vertAlign w:val="superscript"/>
              </w:rPr>
              <w:t>(14)</w:t>
            </w:r>
            <w:r w:rsidR="0050068C">
              <w:rPr>
                <w:rFonts w:ascii="Times New Roman" w:hAnsi="Times New Roman" w:cs="Times New Roman"/>
                <w:sz w:val="18"/>
                <w:szCs w:val="18"/>
              </w:rPr>
              <w:fldChar w:fldCharType="end"/>
            </w:r>
          </w:p>
        </w:tc>
        <w:tc>
          <w:tcPr>
            <w:tcW w:w="1817" w:type="pct"/>
          </w:tcPr>
          <w:p w:rsidR="00FC5490" w:rsidRPr="00262ECC" w:rsidRDefault="00FC5490" w:rsidP="00975E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62ECC">
              <w:rPr>
                <w:rFonts w:ascii="Times New Roman" w:hAnsi="Times New Roman" w:cs="Times New Roman"/>
                <w:sz w:val="18"/>
                <w:szCs w:val="18"/>
              </w:rPr>
              <w:t xml:space="preserve">Effectiveness of worksite nutrition and PA </w:t>
            </w:r>
            <w:r w:rsidRPr="00262ECC">
              <w:rPr>
                <w:rFonts w:ascii="Times New Roman" w:hAnsi="Times New Roman" w:cs="Times New Roman"/>
                <w:noProof/>
                <w:sz w:val="18"/>
                <w:szCs w:val="18"/>
              </w:rPr>
              <w:t>programs</w:t>
            </w:r>
            <w:r w:rsidRPr="00262ECC">
              <w:rPr>
                <w:rFonts w:ascii="Times New Roman" w:hAnsi="Times New Roman" w:cs="Times New Roman"/>
                <w:sz w:val="18"/>
                <w:szCs w:val="18"/>
              </w:rPr>
              <w:t xml:space="preserve"> to promote healthy weight </w:t>
            </w:r>
          </w:p>
        </w:tc>
        <w:tc>
          <w:tcPr>
            <w:tcW w:w="310" w:type="pct"/>
          </w:tcPr>
          <w:p w:rsidR="00FC5490" w:rsidRPr="00FC5490" w:rsidRDefault="00FC5490" w:rsidP="00FC5490">
            <w:pPr>
              <w:numPr>
                <w:ilvl w:val="0"/>
                <w:numId w:val="3"/>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33" w:type="pct"/>
          </w:tcPr>
          <w:p w:rsidR="00FC5490" w:rsidRPr="00FC5490" w:rsidRDefault="00FC5490" w:rsidP="00FC5490">
            <w:pPr>
              <w:numPr>
                <w:ilvl w:val="0"/>
                <w:numId w:val="1"/>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704" w:type="pct"/>
          </w:tcPr>
          <w:p w:rsidR="00FC5490" w:rsidRPr="00FC5490" w:rsidRDefault="00FC5490" w:rsidP="00FC5490">
            <w:pPr>
              <w:numPr>
                <w:ilvl w:val="0"/>
                <w:numId w:val="1"/>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167" w:type="pct"/>
          </w:tcPr>
          <w:p w:rsidR="00FC5490" w:rsidRPr="00FC5490" w:rsidRDefault="00FC5490" w:rsidP="00975E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C5490">
              <w:rPr>
                <w:rFonts w:ascii="Times New Roman" w:hAnsi="Times New Roman" w:cs="Times New Roman"/>
                <w:noProof/>
                <w:sz w:val="18"/>
                <w:szCs w:val="18"/>
              </w:rPr>
              <w:t>Weight-related</w:t>
            </w:r>
            <w:r w:rsidRPr="00FC5490">
              <w:rPr>
                <w:rFonts w:ascii="Times New Roman" w:hAnsi="Times New Roman" w:cs="Times New Roman"/>
                <w:sz w:val="18"/>
                <w:szCs w:val="18"/>
              </w:rPr>
              <w:t xml:space="preserve"> outcomes, economic efficiency</w:t>
            </w:r>
          </w:p>
        </w:tc>
      </w:tr>
      <w:tr w:rsidR="007E0CA4" w:rsidRPr="00FC5490" w:rsidTr="00975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pct"/>
          </w:tcPr>
          <w:p w:rsidR="0050068C" w:rsidRDefault="00FC5490" w:rsidP="00975E5A">
            <w:pPr>
              <w:rPr>
                <w:rFonts w:ascii="Times New Roman" w:hAnsi="Times New Roman" w:cs="Times New Roman"/>
                <w:b w:val="0"/>
                <w:sz w:val="18"/>
                <w:szCs w:val="18"/>
              </w:rPr>
            </w:pPr>
            <w:r w:rsidRPr="006B525A">
              <w:rPr>
                <w:rFonts w:ascii="Times New Roman" w:hAnsi="Times New Roman" w:cs="Times New Roman"/>
                <w:b w:val="0"/>
                <w:noProof/>
                <w:sz w:val="18"/>
                <w:szCs w:val="18"/>
              </w:rPr>
              <w:t>Aneni</w:t>
            </w:r>
            <w:r w:rsidRPr="006B525A">
              <w:rPr>
                <w:rFonts w:ascii="Times New Roman" w:hAnsi="Times New Roman" w:cs="Times New Roman"/>
                <w:b w:val="0"/>
                <w:sz w:val="18"/>
                <w:szCs w:val="18"/>
              </w:rPr>
              <w:t xml:space="preserve"> et al.</w:t>
            </w:r>
            <w:r w:rsidR="00CA6836">
              <w:rPr>
                <w:rFonts w:ascii="Times New Roman" w:hAnsi="Times New Roman" w:cs="Times New Roman"/>
                <w:b w:val="0"/>
                <w:sz w:val="18"/>
                <w:szCs w:val="18"/>
              </w:rPr>
              <w:t xml:space="preserve">, </w:t>
            </w:r>
          </w:p>
          <w:p w:rsidR="00FC5490" w:rsidRPr="006B525A" w:rsidRDefault="00CA6836" w:rsidP="002B52B0">
            <w:pPr>
              <w:rPr>
                <w:rFonts w:ascii="Times New Roman" w:hAnsi="Times New Roman" w:cs="Times New Roman"/>
                <w:b w:val="0"/>
                <w:sz w:val="18"/>
                <w:szCs w:val="18"/>
              </w:rPr>
            </w:pPr>
            <w:r>
              <w:rPr>
                <w:rFonts w:ascii="Times New Roman" w:hAnsi="Times New Roman" w:cs="Times New Roman"/>
                <w:b w:val="0"/>
                <w:sz w:val="18"/>
                <w:szCs w:val="18"/>
              </w:rPr>
              <w:t>2014</w:t>
            </w:r>
            <w:r w:rsidR="0050068C">
              <w:rPr>
                <w:rFonts w:ascii="Times New Roman" w:hAnsi="Times New Roman" w:cs="Times New Roman"/>
                <w:b w:val="0"/>
                <w:sz w:val="18"/>
                <w:szCs w:val="18"/>
              </w:rPr>
              <w:t xml:space="preserve"> </w:t>
            </w:r>
            <w:r w:rsidR="0050068C">
              <w:rPr>
                <w:rFonts w:ascii="Times New Roman" w:hAnsi="Times New Roman" w:cs="Times New Roman"/>
                <w:sz w:val="18"/>
                <w:szCs w:val="18"/>
              </w:rPr>
              <w:fldChar w:fldCharType="begin" w:fldLock="1"/>
            </w:r>
            <w:r w:rsidR="002B52B0">
              <w:rPr>
                <w:rFonts w:ascii="Times New Roman" w:hAnsi="Times New Roman" w:cs="Times New Roman"/>
                <w:b w:val="0"/>
                <w:sz w:val="18"/>
                <w:szCs w:val="18"/>
              </w:rPr>
              <w:instrText>ADDIN CSL_CITATION { "citationItems" : [ { "id" : "ITEM-1", "itemData" : { "DOI" : "10.1371/journal.pone.0083594", "author" : [ { "dropping-particle" : "", "family" : "Aneni", "given" : "Ehimen C", "non-dropping-particle" : "", "parse-names" : false, "suffix" : "" }, { "dropping-particle" : "", "family" : "Roberson", "given" : "Lara L", "non-dropping-particle" : "", "parse-names" : false, "suffix" : "" }, { "dropping-particle" : "", "family" : "Maziak", "given" : "Wasim", "non-dropping-particle" : "", "parse-names" : false, "suffix" : "" }, { "dropping-particle" : "", "family" : "Agatston", "given" : "Arthur S", "non-dropping-particle" : "", "parse-names" : false, "suffix" : "" }, { "dropping-particle" : "", "family" : "Feldman", "given" : "Theodore", "non-dropping-particle" : "", "parse-names" : false, "suffix" : "" }, { "dropping-particle" : "", "family" : "Rouseff", "given" : "Maribeth", "non-dropping-particle" : "", "parse-names" : false, "suffix" : "" }, { "dropping-particle" : "", "family" : "Tran", "given" : "Thinh H", "non-dropping-particle" : "", "parse-names" : false, "suffix" : "" }, { "dropping-particle" : "", "family" : "Blumenthal", "given" : "Roger S", "non-dropping-particle" : "", "parse-names" : false, "suffix" : "" }, { "dropping-particle" : "", "family" : "Blaha", "given" : "Michael J", "non-dropping-particle" : "", "parse-names" : false, "suffix" : "" }, { "dropping-particle" : "", "family" : "Blankstein", "given" : "Ron", "non-dropping-particle" : "", "parse-names" : false, "suffix" : "" }, { "dropping-particle" : "", "family" : "Al-mallah", "given" : "Mouaz H", "non-dropping-particle" : "", "parse-names" : false, "suffix" : "" }, { "dropping-particle" : "", "family" : "Budoff", "given" : "Matthew J", "non-dropping-particle" : "", "parse-names" : false, "suffix" : "" }, { "dropping-particle" : "", "family" : "Nasir", "given" : "Khurram", "non-dropping-particle" : "", "parse-names" : false, "suffix" : "" } ], "container-title" : "PLoS ONE", "id" : "ITEM-1", "issue" : "1", "issued" : { "date-parts" : [ [ "2014" ] ] }, "title" : "A Systematic Review of Internet-Based Worksite Wellness Approaches for Cardiovascular Disease Risk Management : Outcomes , Challenges &amp; Opportunities", "type" : "article-journal", "volume" : "9" }, "uris" : [ "http://www.mendeley.com/documents/?uuid=3213a9a0-f89a-4116-9ec0-197c8866c34c" ] } ], "mendeley" : { "formattedCitation" : "&lt;sup&gt;(15)&lt;/sup&gt;", "plainTextFormattedCitation" : "(15)", "previouslyFormattedCitation" : "&lt;sup&gt;15&lt;/sup&gt;" }, "properties" : { "noteIndex" : 0 }, "schema" : "https://github.com/citation-style-language/schema/raw/master/csl-citation.json" }</w:instrText>
            </w:r>
            <w:r w:rsidR="0050068C">
              <w:rPr>
                <w:rFonts w:ascii="Times New Roman" w:hAnsi="Times New Roman" w:cs="Times New Roman"/>
                <w:sz w:val="18"/>
                <w:szCs w:val="18"/>
              </w:rPr>
              <w:fldChar w:fldCharType="separate"/>
            </w:r>
            <w:r w:rsidR="002B52B0" w:rsidRPr="002B52B0">
              <w:rPr>
                <w:rFonts w:ascii="Times New Roman" w:hAnsi="Times New Roman" w:cs="Times New Roman"/>
                <w:b w:val="0"/>
                <w:noProof/>
                <w:sz w:val="18"/>
                <w:szCs w:val="18"/>
                <w:vertAlign w:val="superscript"/>
              </w:rPr>
              <w:t>(15)</w:t>
            </w:r>
            <w:r w:rsidR="0050068C">
              <w:rPr>
                <w:rFonts w:ascii="Times New Roman" w:hAnsi="Times New Roman" w:cs="Times New Roman"/>
                <w:sz w:val="18"/>
                <w:szCs w:val="18"/>
              </w:rPr>
              <w:fldChar w:fldCharType="end"/>
            </w:r>
          </w:p>
        </w:tc>
        <w:tc>
          <w:tcPr>
            <w:tcW w:w="1817" w:type="pct"/>
          </w:tcPr>
          <w:p w:rsidR="00FC5490" w:rsidRPr="00262ECC" w:rsidRDefault="00FC5490" w:rsidP="00975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62ECC">
              <w:rPr>
                <w:rFonts w:ascii="Times New Roman" w:hAnsi="Times New Roman" w:cs="Times New Roman"/>
                <w:noProof/>
                <w:sz w:val="18"/>
                <w:szCs w:val="18"/>
              </w:rPr>
              <w:t>Synthesise</w:t>
            </w:r>
            <w:r w:rsidRPr="00262ECC">
              <w:rPr>
                <w:rFonts w:ascii="Times New Roman" w:hAnsi="Times New Roman" w:cs="Times New Roman"/>
                <w:sz w:val="18"/>
                <w:szCs w:val="18"/>
              </w:rPr>
              <w:t xml:space="preserve"> evidence from internet based </w:t>
            </w:r>
            <w:r w:rsidR="0050068C" w:rsidRPr="00262ECC">
              <w:rPr>
                <w:rFonts w:ascii="Times New Roman" w:hAnsi="Times New Roman" w:cs="Times New Roman"/>
                <w:sz w:val="18"/>
                <w:szCs w:val="18"/>
              </w:rPr>
              <w:t>cardiovascular</w:t>
            </w:r>
            <w:r w:rsidRPr="00262ECC">
              <w:rPr>
                <w:rFonts w:ascii="Times New Roman" w:hAnsi="Times New Roman" w:cs="Times New Roman"/>
                <w:sz w:val="18"/>
                <w:szCs w:val="18"/>
              </w:rPr>
              <w:t xml:space="preserve"> wellness </w:t>
            </w:r>
            <w:r w:rsidRPr="00262ECC">
              <w:rPr>
                <w:rFonts w:ascii="Times New Roman" w:hAnsi="Times New Roman" w:cs="Times New Roman"/>
                <w:noProof/>
                <w:sz w:val="18"/>
                <w:szCs w:val="18"/>
              </w:rPr>
              <w:t>programs</w:t>
            </w:r>
            <w:r w:rsidRPr="00262ECC">
              <w:rPr>
                <w:rFonts w:ascii="Times New Roman" w:hAnsi="Times New Roman" w:cs="Times New Roman"/>
                <w:sz w:val="18"/>
                <w:szCs w:val="18"/>
              </w:rPr>
              <w:t xml:space="preserve"> in order to guide the implantation and future development of such </w:t>
            </w:r>
            <w:r w:rsidRPr="00262ECC">
              <w:rPr>
                <w:rFonts w:ascii="Times New Roman" w:hAnsi="Times New Roman" w:cs="Times New Roman"/>
                <w:noProof/>
                <w:sz w:val="18"/>
                <w:szCs w:val="18"/>
              </w:rPr>
              <w:t>programs</w:t>
            </w:r>
          </w:p>
        </w:tc>
        <w:tc>
          <w:tcPr>
            <w:tcW w:w="310" w:type="pct"/>
          </w:tcPr>
          <w:p w:rsidR="00FC5490" w:rsidRPr="00FC5490" w:rsidRDefault="00FC5490" w:rsidP="00FC5490">
            <w:pPr>
              <w:numPr>
                <w:ilvl w:val="0"/>
                <w:numId w:val="3"/>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33" w:type="pct"/>
          </w:tcPr>
          <w:p w:rsidR="00FC5490" w:rsidRPr="00FC5490" w:rsidRDefault="00FC5490" w:rsidP="00FC5490">
            <w:pPr>
              <w:numPr>
                <w:ilvl w:val="0"/>
                <w:numId w:val="1"/>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704" w:type="pct"/>
          </w:tcPr>
          <w:p w:rsidR="00FC5490" w:rsidRPr="00FC5490" w:rsidRDefault="00FC5490" w:rsidP="00FC5490">
            <w:pPr>
              <w:numPr>
                <w:ilvl w:val="0"/>
                <w:numId w:val="1"/>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167" w:type="pct"/>
          </w:tcPr>
          <w:p w:rsidR="00FC5490" w:rsidRPr="00FC5490" w:rsidRDefault="00FC5490" w:rsidP="00975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C5490">
              <w:rPr>
                <w:rFonts w:ascii="Times New Roman" w:hAnsi="Times New Roman" w:cs="Times New Roman"/>
                <w:sz w:val="18"/>
                <w:szCs w:val="18"/>
              </w:rPr>
              <w:t xml:space="preserve">CV outcomes , </w:t>
            </w:r>
            <w:r w:rsidRPr="00FC5490">
              <w:rPr>
                <w:rFonts w:ascii="Times New Roman" w:hAnsi="Times New Roman" w:cs="Times New Roman"/>
                <w:noProof/>
                <w:sz w:val="18"/>
                <w:szCs w:val="18"/>
              </w:rPr>
              <w:t>Weight-related</w:t>
            </w:r>
            <w:r w:rsidRPr="00FC5490">
              <w:rPr>
                <w:rFonts w:ascii="Times New Roman" w:hAnsi="Times New Roman" w:cs="Times New Roman"/>
                <w:sz w:val="18"/>
                <w:szCs w:val="18"/>
              </w:rPr>
              <w:t xml:space="preserve"> outcomes, PA, lipids, dietary changes, BP, smoking cessation, blood glucose/HbA1c</w:t>
            </w:r>
          </w:p>
        </w:tc>
      </w:tr>
      <w:tr w:rsidR="007D672E" w:rsidRPr="00FC5490" w:rsidTr="00975E5A">
        <w:tc>
          <w:tcPr>
            <w:cnfStyle w:val="001000000000" w:firstRow="0" w:lastRow="0" w:firstColumn="1" w:lastColumn="0" w:oddVBand="0" w:evenVBand="0" w:oddHBand="0" w:evenHBand="0" w:firstRowFirstColumn="0" w:firstRowLastColumn="0" w:lastRowFirstColumn="0" w:lastRowLastColumn="0"/>
            <w:tcW w:w="569" w:type="pct"/>
          </w:tcPr>
          <w:p w:rsidR="00FC5490" w:rsidRPr="006B525A" w:rsidRDefault="00FC5490" w:rsidP="002B52B0">
            <w:pPr>
              <w:rPr>
                <w:rFonts w:ascii="Times New Roman" w:hAnsi="Times New Roman" w:cs="Times New Roman"/>
                <w:b w:val="0"/>
                <w:sz w:val="18"/>
                <w:szCs w:val="18"/>
              </w:rPr>
            </w:pPr>
            <w:proofErr w:type="spellStart"/>
            <w:r w:rsidRPr="006B525A">
              <w:rPr>
                <w:rFonts w:ascii="Times New Roman" w:hAnsi="Times New Roman" w:cs="Times New Roman"/>
                <w:b w:val="0"/>
                <w:sz w:val="18"/>
                <w:szCs w:val="18"/>
              </w:rPr>
              <w:t>Engbers</w:t>
            </w:r>
            <w:proofErr w:type="spellEnd"/>
            <w:r w:rsidRPr="006B525A">
              <w:rPr>
                <w:rFonts w:ascii="Times New Roman" w:hAnsi="Times New Roman" w:cs="Times New Roman"/>
                <w:b w:val="0"/>
                <w:sz w:val="18"/>
                <w:szCs w:val="18"/>
              </w:rPr>
              <w:t xml:space="preserve"> et al.</w:t>
            </w:r>
            <w:r w:rsidR="00CA6836">
              <w:rPr>
                <w:rFonts w:ascii="Times New Roman" w:hAnsi="Times New Roman" w:cs="Times New Roman"/>
                <w:b w:val="0"/>
                <w:sz w:val="18"/>
                <w:szCs w:val="18"/>
              </w:rPr>
              <w:t>, 2005</w:t>
            </w:r>
            <w:r w:rsidR="0050068C">
              <w:rPr>
                <w:rFonts w:ascii="Times New Roman" w:hAnsi="Times New Roman" w:cs="Times New Roman"/>
                <w:b w:val="0"/>
                <w:sz w:val="18"/>
                <w:szCs w:val="18"/>
              </w:rPr>
              <w:t xml:space="preserve"> </w:t>
            </w:r>
            <w:r w:rsidR="0050068C">
              <w:rPr>
                <w:rFonts w:ascii="Times New Roman" w:hAnsi="Times New Roman" w:cs="Times New Roman"/>
                <w:sz w:val="18"/>
                <w:szCs w:val="18"/>
              </w:rPr>
              <w:fldChar w:fldCharType="begin" w:fldLock="1"/>
            </w:r>
            <w:r w:rsidR="002B52B0">
              <w:rPr>
                <w:rFonts w:ascii="Times New Roman" w:hAnsi="Times New Roman" w:cs="Times New Roman"/>
                <w:b w:val="0"/>
                <w:sz w:val="18"/>
                <w:szCs w:val="18"/>
              </w:rPr>
              <w:instrText>ADDIN CSL_CITATION { "citationItems" : [ { "id" : "ITEM-1", "itemData" : { "DOI" : "10.1016/j.amepre.2005.03.001", "ISSN" : "0749-3797", "PMID" : "15958254", "abstract" : "BACKGROUND: It is now widely believed that health promotion strategies should go beyond education or communication to achieve significant behavioral changes among the target population. Environmental modifications are thought to be an important addition to a worksite health promotion program (WHPP). This review aimed to systematically assess the effectiveness of WHPPs with environmental modifications, on physical activity, dietary intake, and health risk indicators.\n\nMETHODS: Online searches were performed for articles published up to January 2004 using the following inclusion criteria: (1) (randomized) controlled trial (RCT/CT); (2) intervention should include environmental modifications; (3) main outcome must include physical activity, dietary intake, and health risk indicators; and (4) healthy working population. Methodologic quality was assessed using a checklist derived from the methodologic guidelines for systematic reviews (Cochrane Back Review Group), and conclusions on the effectiveness were based on a rating system of five levels of evidence.\n\nRESULTS: Thirteen relevant, mostly multicenter, trials were included. All studies aimed to stimulate healthy dietary intake, and three trials focused on physical activity. Follow-up measurements of most studies took place after an average 1-year period. Methodologic quality of most included trials was rated as poor. However, strong evidence was found for an effect on dietary intake, inconclusive evidence for an effect on physical activity, and no evidence for an effect on health risk indicators.\n\nCONCLUSIONS: It is difficult to draw general conclusions based on the small number of studies included in this review. However, evidence exists that WHPPs that include environmental modifications can influence dietary intake. More controlled studies of high methodologic quality need to be initiated that investigate the effects of environmental interventions on dietary intake and especially on physical activity in an occupational setting.", "author" : [ { "dropping-particle" : "", "family" : "Engbers", "given" : "Luuk H", "non-dropping-particle" : "", "parse-names" : false, "suffix" : "" }, { "dropping-particle" : "", "family" : "Poppel", "given" : "Mireille N M", "non-dropping-particle" : "van", "parse-names" : false, "suffix" : "" }, { "dropping-particle" : "", "family" : "Chin A Paw", "given" : "Marijke J M", "non-dropping-particle" : "", "parse-names" : false, "suffix" : "" }, { "dropping-particle" : "", "family" : "Mechelen", "given" : "Willem", "non-dropping-particle" : "van", "parse-names" : false, "suffix" : "" } ], "container-title" : "American journal of preventive medicine", "id" : "ITEM-1", "issue" : "1", "issued" : { "date-parts" : [ [ "2005", "7" ] ] }, "page" : "61-70", "title" : "Worksite health promotion programs with environmental changes: a systematic review.", "type" : "article-journal", "volume" : "29" }, "uris" : [ "http://www.mendeley.com/documents/?uuid=2a5c9c3f-c924-4ca2-a7c5-c00c3c1ef5bd" ] } ], "mendeley" : { "formattedCitation" : "&lt;sup&gt;(16)&lt;/sup&gt;", "plainTextFormattedCitation" : "(16)", "previouslyFormattedCitation" : "&lt;sup&gt;16&lt;/sup&gt;" }, "properties" : { "noteIndex" : 0 }, "schema" : "https://github.com/citation-style-language/schema/raw/master/csl-citation.json" }</w:instrText>
            </w:r>
            <w:r w:rsidR="0050068C">
              <w:rPr>
                <w:rFonts w:ascii="Times New Roman" w:hAnsi="Times New Roman" w:cs="Times New Roman"/>
                <w:sz w:val="18"/>
                <w:szCs w:val="18"/>
              </w:rPr>
              <w:fldChar w:fldCharType="separate"/>
            </w:r>
            <w:r w:rsidR="002B52B0" w:rsidRPr="002B52B0">
              <w:rPr>
                <w:rFonts w:ascii="Times New Roman" w:hAnsi="Times New Roman" w:cs="Times New Roman"/>
                <w:b w:val="0"/>
                <w:noProof/>
                <w:sz w:val="18"/>
                <w:szCs w:val="18"/>
                <w:vertAlign w:val="superscript"/>
              </w:rPr>
              <w:t>(16)</w:t>
            </w:r>
            <w:r w:rsidR="0050068C">
              <w:rPr>
                <w:rFonts w:ascii="Times New Roman" w:hAnsi="Times New Roman" w:cs="Times New Roman"/>
                <w:sz w:val="18"/>
                <w:szCs w:val="18"/>
              </w:rPr>
              <w:fldChar w:fldCharType="end"/>
            </w:r>
          </w:p>
        </w:tc>
        <w:tc>
          <w:tcPr>
            <w:tcW w:w="1817" w:type="pct"/>
          </w:tcPr>
          <w:p w:rsidR="00FC5490" w:rsidRPr="00262ECC" w:rsidRDefault="00CA6836" w:rsidP="00975E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62ECC">
              <w:rPr>
                <w:rFonts w:ascii="Times New Roman" w:hAnsi="Times New Roman" w:cs="Times New Roman"/>
                <w:sz w:val="18"/>
                <w:szCs w:val="18"/>
              </w:rPr>
              <w:t>Assess effectiveness of workplace health promotion programs</w:t>
            </w:r>
            <w:r w:rsidR="00FC5490" w:rsidRPr="00262ECC">
              <w:rPr>
                <w:rFonts w:ascii="Times New Roman" w:hAnsi="Times New Roman" w:cs="Times New Roman"/>
                <w:sz w:val="18"/>
                <w:szCs w:val="18"/>
              </w:rPr>
              <w:t xml:space="preserve"> with environmental modifications on physical activity, dietary intake and health risk indicators</w:t>
            </w:r>
          </w:p>
        </w:tc>
        <w:tc>
          <w:tcPr>
            <w:tcW w:w="310" w:type="pct"/>
          </w:tcPr>
          <w:p w:rsidR="00FC5490" w:rsidRPr="00FC5490" w:rsidRDefault="00FC5490" w:rsidP="00FC5490">
            <w:pPr>
              <w:numPr>
                <w:ilvl w:val="0"/>
                <w:numId w:val="3"/>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33" w:type="pct"/>
          </w:tcPr>
          <w:p w:rsidR="00FC5490" w:rsidRPr="00FC5490" w:rsidRDefault="00FC5490" w:rsidP="00FC5490">
            <w:pPr>
              <w:numPr>
                <w:ilvl w:val="0"/>
                <w:numId w:val="1"/>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704" w:type="pct"/>
          </w:tcPr>
          <w:p w:rsidR="00FC5490" w:rsidRPr="00FC5490" w:rsidRDefault="00FC5490" w:rsidP="00FC5490">
            <w:pPr>
              <w:numPr>
                <w:ilvl w:val="0"/>
                <w:numId w:val="1"/>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167" w:type="pct"/>
          </w:tcPr>
          <w:p w:rsidR="00FC5490" w:rsidRPr="00FC5490" w:rsidRDefault="00FC5490" w:rsidP="00975E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C5490">
              <w:rPr>
                <w:rFonts w:ascii="Times New Roman" w:hAnsi="Times New Roman" w:cs="Times New Roman"/>
                <w:sz w:val="18"/>
                <w:szCs w:val="18"/>
              </w:rPr>
              <w:t>(FV, fat, fibre intake) PA, diet, BMI, BP, serum cholesterol, body fat %,</w:t>
            </w:r>
          </w:p>
        </w:tc>
      </w:tr>
      <w:tr w:rsidR="007E0CA4" w:rsidRPr="00FC5490" w:rsidTr="00975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pct"/>
          </w:tcPr>
          <w:p w:rsidR="00FC5490" w:rsidRPr="006B525A" w:rsidRDefault="00CA6836" w:rsidP="002B52B0">
            <w:pPr>
              <w:rPr>
                <w:rFonts w:ascii="Times New Roman" w:hAnsi="Times New Roman" w:cs="Times New Roman"/>
                <w:b w:val="0"/>
                <w:sz w:val="18"/>
                <w:szCs w:val="18"/>
              </w:rPr>
            </w:pPr>
            <w:r>
              <w:rPr>
                <w:rFonts w:ascii="Times New Roman" w:hAnsi="Times New Roman" w:cs="Times New Roman"/>
                <w:b w:val="0"/>
                <w:sz w:val="18"/>
                <w:szCs w:val="18"/>
              </w:rPr>
              <w:t>Hutchinson &amp; Wilson, 2012</w:t>
            </w:r>
            <w:r w:rsidR="0050068C">
              <w:rPr>
                <w:rFonts w:ascii="Times New Roman" w:hAnsi="Times New Roman" w:cs="Times New Roman"/>
                <w:b w:val="0"/>
                <w:sz w:val="18"/>
                <w:szCs w:val="18"/>
              </w:rPr>
              <w:t xml:space="preserve"> </w:t>
            </w:r>
            <w:r w:rsidR="0050068C">
              <w:rPr>
                <w:rFonts w:ascii="Times New Roman" w:hAnsi="Times New Roman" w:cs="Times New Roman"/>
                <w:sz w:val="18"/>
                <w:szCs w:val="18"/>
              </w:rPr>
              <w:fldChar w:fldCharType="begin" w:fldLock="1"/>
            </w:r>
            <w:r w:rsidR="002B52B0">
              <w:rPr>
                <w:rFonts w:ascii="Times New Roman" w:hAnsi="Times New Roman" w:cs="Times New Roman"/>
                <w:b w:val="0"/>
                <w:sz w:val="18"/>
                <w:szCs w:val="18"/>
              </w:rPr>
              <w:instrText>ADDIN CSL_CITATION { "citationItems" : [ { "id" : "ITEM-1", "itemData" : { "DOI" : "10.1093/heapro/dar035", "ISSN" : "1460-2245", "PMID" : "21733915", "abstract" : "A comprehensive search of the literature for studies examining physical activity or nutrition interventions in the workplace, published between 1999 and March 2009, was conducted. This search identified 29 relevant studies. Interventions were grouped according to the theoretical framework on which the interventions were based (e.g. education, cognitive-behavioural, motivation enhancement, social influence, exercise). Weighted Cohen's d effect sizes, percentage overlap statistics, confidence intervals and fail safe Ns were calculated. Most theoretical approaches were associated with small effects. However, large effects were found for some measures of interventions using motivation enhancement. Effect sizes were larger for studies focusing on one health behaviour and for randomized controlled trials. The workplace is a suitable environment for making modest changes in the physical activity, nutrition and health of employees. Further research is necessary to determine whether these changes can be maintained in the long term.", "author" : [ { "dropping-particle" : "", "family" : "Hutchinson", "given" : "Amanda D", "non-dropping-particle" : "", "parse-names" : false, "suffix" : "" }, { "dropping-particle" : "", "family" : "Wilson", "given" : "Carlene", "non-dropping-particle" : "", "parse-names" : false, "suffix" : "" } ], "container-title" : "Health Promotion International", "id" : "ITEM-1", "issue" : "2", "issued" : { "date-parts" : [ [ "2011", "6" ] ] }, "page" : "238-249", "title" : "Improving nutrition and physical activity in the workplace: a meta-analysis of intervention studies.", "type" : "article-journal", "volume" : "27" }, "uris" : [ "http://www.mendeley.com/documents/?uuid=647efbea-8f57-4735-8b31-abd7b00333ab" ] } ], "mendeley" : { "formattedCitation" : "&lt;sup&gt;(17)&lt;/sup&gt;", "plainTextFormattedCitation" : "(17)", "previouslyFormattedCitation" : "&lt;sup&gt;17&lt;/sup&gt;" }, "properties" : { "noteIndex" : 0 }, "schema" : "https://github.com/citation-style-language/schema/raw/master/csl-citation.json" }</w:instrText>
            </w:r>
            <w:r w:rsidR="0050068C">
              <w:rPr>
                <w:rFonts w:ascii="Times New Roman" w:hAnsi="Times New Roman" w:cs="Times New Roman"/>
                <w:sz w:val="18"/>
                <w:szCs w:val="18"/>
              </w:rPr>
              <w:fldChar w:fldCharType="separate"/>
            </w:r>
            <w:r w:rsidR="002B52B0" w:rsidRPr="002B52B0">
              <w:rPr>
                <w:rFonts w:ascii="Times New Roman" w:hAnsi="Times New Roman" w:cs="Times New Roman"/>
                <w:b w:val="0"/>
                <w:noProof/>
                <w:sz w:val="18"/>
                <w:szCs w:val="18"/>
                <w:vertAlign w:val="superscript"/>
              </w:rPr>
              <w:t>(17)</w:t>
            </w:r>
            <w:r w:rsidR="0050068C">
              <w:rPr>
                <w:rFonts w:ascii="Times New Roman" w:hAnsi="Times New Roman" w:cs="Times New Roman"/>
                <w:sz w:val="18"/>
                <w:szCs w:val="18"/>
              </w:rPr>
              <w:fldChar w:fldCharType="end"/>
            </w:r>
          </w:p>
        </w:tc>
        <w:tc>
          <w:tcPr>
            <w:tcW w:w="1817" w:type="pct"/>
          </w:tcPr>
          <w:p w:rsidR="00FC5490" w:rsidRPr="00262ECC" w:rsidRDefault="0050068C" w:rsidP="005006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62ECC">
              <w:rPr>
                <w:rFonts w:ascii="Times New Roman" w:hAnsi="Times New Roman" w:cs="Times New Roman"/>
                <w:sz w:val="18"/>
                <w:szCs w:val="18"/>
              </w:rPr>
              <w:t>Review outcomes of workplace</w:t>
            </w:r>
            <w:r w:rsidR="00FC5490" w:rsidRPr="00262ECC">
              <w:rPr>
                <w:rFonts w:ascii="Times New Roman" w:hAnsi="Times New Roman" w:cs="Times New Roman"/>
                <w:sz w:val="18"/>
                <w:szCs w:val="18"/>
              </w:rPr>
              <w:t xml:space="preserve"> interventions that promote PA or dietary changes to make recommendations for design and intervention of future interventions</w:t>
            </w:r>
          </w:p>
        </w:tc>
        <w:tc>
          <w:tcPr>
            <w:tcW w:w="310" w:type="pct"/>
          </w:tcPr>
          <w:p w:rsidR="00FC5490" w:rsidRPr="00FC5490" w:rsidRDefault="00FC5490" w:rsidP="00FC5490">
            <w:pPr>
              <w:numPr>
                <w:ilvl w:val="0"/>
                <w:numId w:val="3"/>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33" w:type="pct"/>
          </w:tcPr>
          <w:p w:rsidR="00FC5490" w:rsidRPr="00FC5490" w:rsidRDefault="00FC5490" w:rsidP="00FC5490">
            <w:pPr>
              <w:numPr>
                <w:ilvl w:val="0"/>
                <w:numId w:val="1"/>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704" w:type="pct"/>
          </w:tcPr>
          <w:p w:rsidR="00FC5490" w:rsidRPr="00FC5490" w:rsidRDefault="00FC5490" w:rsidP="00FC5490">
            <w:pPr>
              <w:numPr>
                <w:ilvl w:val="0"/>
                <w:numId w:val="1"/>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167" w:type="pct"/>
          </w:tcPr>
          <w:p w:rsidR="00FC5490" w:rsidRPr="00FC5490" w:rsidRDefault="00FC5490" w:rsidP="00975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C5490">
              <w:rPr>
                <w:rFonts w:ascii="Times New Roman" w:hAnsi="Times New Roman" w:cs="Times New Roman"/>
                <w:sz w:val="18"/>
                <w:szCs w:val="18"/>
              </w:rPr>
              <w:t>Diet, PA, health (Fat, FV, Cholesterol, Weight, BP, HR)</w:t>
            </w:r>
          </w:p>
        </w:tc>
      </w:tr>
      <w:tr w:rsidR="007D672E" w:rsidRPr="00FC5490" w:rsidTr="00975E5A">
        <w:tc>
          <w:tcPr>
            <w:cnfStyle w:val="001000000000" w:firstRow="0" w:lastRow="0" w:firstColumn="1" w:lastColumn="0" w:oddVBand="0" w:evenVBand="0" w:oddHBand="0" w:evenHBand="0" w:firstRowFirstColumn="0" w:firstRowLastColumn="0" w:lastRowFirstColumn="0" w:lastRowLastColumn="0"/>
            <w:tcW w:w="569" w:type="pct"/>
          </w:tcPr>
          <w:p w:rsidR="0050068C" w:rsidRDefault="00CA6836" w:rsidP="00975E5A">
            <w:pPr>
              <w:rPr>
                <w:rFonts w:ascii="Times New Roman" w:hAnsi="Times New Roman" w:cs="Times New Roman"/>
                <w:b w:val="0"/>
                <w:sz w:val="18"/>
                <w:szCs w:val="18"/>
              </w:rPr>
            </w:pPr>
            <w:proofErr w:type="spellStart"/>
            <w:r>
              <w:rPr>
                <w:rFonts w:ascii="Times New Roman" w:hAnsi="Times New Roman" w:cs="Times New Roman"/>
                <w:b w:val="0"/>
                <w:sz w:val="18"/>
                <w:szCs w:val="18"/>
              </w:rPr>
              <w:t>Janer</w:t>
            </w:r>
            <w:proofErr w:type="spellEnd"/>
            <w:r>
              <w:rPr>
                <w:rFonts w:ascii="Times New Roman" w:hAnsi="Times New Roman" w:cs="Times New Roman"/>
                <w:b w:val="0"/>
                <w:sz w:val="18"/>
                <w:szCs w:val="18"/>
              </w:rPr>
              <w:t xml:space="preserve"> et al., </w:t>
            </w:r>
          </w:p>
          <w:p w:rsidR="00FC5490" w:rsidRPr="006B525A" w:rsidRDefault="00CA6836" w:rsidP="00975E5A">
            <w:pPr>
              <w:rPr>
                <w:rFonts w:ascii="Times New Roman" w:hAnsi="Times New Roman" w:cs="Times New Roman"/>
                <w:b w:val="0"/>
                <w:sz w:val="18"/>
                <w:szCs w:val="18"/>
              </w:rPr>
            </w:pPr>
            <w:r>
              <w:rPr>
                <w:rFonts w:ascii="Times New Roman" w:hAnsi="Times New Roman" w:cs="Times New Roman"/>
                <w:b w:val="0"/>
                <w:sz w:val="18"/>
                <w:szCs w:val="18"/>
              </w:rPr>
              <w:t>2002</w:t>
            </w:r>
            <w:r w:rsidR="0050068C">
              <w:rPr>
                <w:rFonts w:ascii="Times New Roman" w:hAnsi="Times New Roman" w:cs="Times New Roman"/>
                <w:b w:val="0"/>
                <w:sz w:val="18"/>
                <w:szCs w:val="18"/>
              </w:rPr>
              <w:t xml:space="preserve"> </w:t>
            </w:r>
            <w:r w:rsidR="0050068C">
              <w:rPr>
                <w:rFonts w:ascii="Times New Roman" w:hAnsi="Times New Roman" w:cs="Times New Roman"/>
                <w:sz w:val="18"/>
                <w:szCs w:val="18"/>
              </w:rPr>
              <w:fldChar w:fldCharType="begin" w:fldLock="1"/>
            </w:r>
            <w:r w:rsidR="002B52B0">
              <w:rPr>
                <w:rFonts w:ascii="Times New Roman" w:hAnsi="Times New Roman" w:cs="Times New Roman"/>
                <w:b w:val="0"/>
                <w:sz w:val="18"/>
                <w:szCs w:val="18"/>
              </w:rPr>
              <w:instrText>ADDIN CSL_CITATION { "citationItems" : [ { "id" : "ITEM-1", "itemData" : { "DOI" : "10.5271/sjweh.658", "ISSN" : "0355-3140", "abstract" : "Studies of worksite health promotion have frequently reported larger effects than those at the community level. Many of these studies have serious methodological problems. Forty-five worksite health promotion trials following specific quality criteria were selected and estimated for behavioral changes in cancer risk factors and the effectiveness of different intervention components. Tobacco control programs found quit rates of about 5% with relapse rates of 40% to 80% at 6 months after the intervention. Effectiveness increased with the duration of the intervention for at least 6 months, repeated contacts with the participants, continuous support, and tailored messages. There was less evidence for the long-term effectiveness of incentives. Trials on diet, alcohol, physical activity, overweight, and solar radiation showed the same positive trends. The overall evidence indicates a modest but positive effect of health promotion trials at worksites and the effect, for smoking cessation trials, is slightly larger than that of community-based trials. Many of the recommendations made to increase participation and effectiveness were not based on empirical data.", "author" : [ { "dropping-particle" : "", "family" : "Janer", "given" : "Gemma", "non-dropping-particle" : "", "parse-names" : false, "suffix" : "" }, { "dropping-particle" : "", "family" : "Sala", "given" : "Maria", "non-dropping-particle" : "", "parse-names" : false, "suffix" : "" }, { "dropping-particle" : "", "family" : "Kogevinas", "given" : "Manolis", "non-dropping-particle" : "", "parse-names" : false, "suffix" : "" } ], "container-title" : "Scandinavian journal of work, environment &amp; health", "id" : "ITEM-1", "issue" : "3", "issued" : { "date-parts" : [ [ "2002", "6" ] ] }, "page" : "141-157", "title" : "Health promotion trials at worksites and risk factors for cancer.", "type" : "article-journal", "volume" : "28" }, "uris" : [ "http://www.mendeley.com/documents/?uuid=8b593341-2843-48a4-8c49-80c71e3f4d1f" ] } ], "mendeley" : { "formattedCitation" : "&lt;sup&gt;(18)&lt;/sup&gt;", "plainTextFormattedCitation" : "(18)", "previouslyFormattedCitation" : "&lt;sup&gt;18&lt;/sup&gt;" }, "properties" : { "noteIndex" : 0 }, "schema" : "https://github.com/citation-style-language/schema/raw/master/csl-citation.json" }</w:instrText>
            </w:r>
            <w:r w:rsidR="0050068C">
              <w:rPr>
                <w:rFonts w:ascii="Times New Roman" w:hAnsi="Times New Roman" w:cs="Times New Roman"/>
                <w:sz w:val="18"/>
                <w:szCs w:val="18"/>
              </w:rPr>
              <w:fldChar w:fldCharType="separate"/>
            </w:r>
            <w:r w:rsidR="002B52B0" w:rsidRPr="002B52B0">
              <w:rPr>
                <w:rFonts w:ascii="Times New Roman" w:hAnsi="Times New Roman" w:cs="Times New Roman"/>
                <w:b w:val="0"/>
                <w:noProof/>
                <w:sz w:val="18"/>
                <w:szCs w:val="18"/>
                <w:vertAlign w:val="superscript"/>
              </w:rPr>
              <w:t>(18)</w:t>
            </w:r>
            <w:r w:rsidR="0050068C">
              <w:rPr>
                <w:rFonts w:ascii="Times New Roman" w:hAnsi="Times New Roman" w:cs="Times New Roman"/>
                <w:sz w:val="18"/>
                <w:szCs w:val="18"/>
              </w:rPr>
              <w:fldChar w:fldCharType="end"/>
            </w:r>
          </w:p>
          <w:p w:rsidR="00FC5490" w:rsidRPr="006B525A" w:rsidRDefault="00FC5490" w:rsidP="00975E5A">
            <w:pPr>
              <w:rPr>
                <w:rFonts w:ascii="Times New Roman" w:hAnsi="Times New Roman" w:cs="Times New Roman"/>
                <w:b w:val="0"/>
                <w:sz w:val="18"/>
                <w:szCs w:val="18"/>
              </w:rPr>
            </w:pPr>
          </w:p>
        </w:tc>
        <w:tc>
          <w:tcPr>
            <w:tcW w:w="1817" w:type="pct"/>
          </w:tcPr>
          <w:p w:rsidR="00FC5490" w:rsidRPr="00262ECC" w:rsidRDefault="00CA6836" w:rsidP="00CA68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62ECC">
              <w:rPr>
                <w:rFonts w:ascii="Times New Roman" w:hAnsi="Times New Roman" w:cs="Times New Roman"/>
                <w:sz w:val="18"/>
                <w:szCs w:val="18"/>
              </w:rPr>
              <w:t>Review workplace health promotion</w:t>
            </w:r>
            <w:r w:rsidR="00FC5490" w:rsidRPr="00262ECC">
              <w:rPr>
                <w:rFonts w:ascii="Times New Roman" w:hAnsi="Times New Roman" w:cs="Times New Roman"/>
                <w:sz w:val="18"/>
                <w:szCs w:val="18"/>
              </w:rPr>
              <w:t xml:space="preserve"> trials on major cancer risk factors (including tobacco, diet, PA, obesity, UV light, alcohol consumption)</w:t>
            </w:r>
          </w:p>
        </w:tc>
        <w:tc>
          <w:tcPr>
            <w:tcW w:w="310" w:type="pct"/>
          </w:tcPr>
          <w:p w:rsidR="00FC5490" w:rsidRPr="00FC5490" w:rsidRDefault="00FC5490" w:rsidP="00FC5490">
            <w:pPr>
              <w:numPr>
                <w:ilvl w:val="0"/>
                <w:numId w:val="3"/>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33" w:type="pct"/>
          </w:tcPr>
          <w:p w:rsidR="00FC5490" w:rsidRPr="00FC5490" w:rsidRDefault="00FC5490" w:rsidP="00FC5490">
            <w:pPr>
              <w:numPr>
                <w:ilvl w:val="0"/>
                <w:numId w:val="1"/>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704" w:type="pct"/>
          </w:tcPr>
          <w:p w:rsidR="00FC5490" w:rsidRPr="00FC5490" w:rsidRDefault="00FC5490" w:rsidP="00FC5490">
            <w:pPr>
              <w:numPr>
                <w:ilvl w:val="0"/>
                <w:numId w:val="1"/>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167" w:type="pct"/>
          </w:tcPr>
          <w:p w:rsidR="00FC5490" w:rsidRPr="00FC5490" w:rsidRDefault="00FC5490" w:rsidP="00975E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C5490">
              <w:rPr>
                <w:rFonts w:ascii="Times New Roman" w:hAnsi="Times New Roman" w:cs="Times New Roman"/>
                <w:sz w:val="18"/>
                <w:szCs w:val="18"/>
              </w:rPr>
              <w:t>(Fat, fibre, FV intake), participation rates, Knowledge improvement, alterations of states of change, behavioural changes, changes in biological parameters, morbidity and mortality reduction</w:t>
            </w:r>
          </w:p>
        </w:tc>
      </w:tr>
      <w:tr w:rsidR="007E0CA4" w:rsidRPr="00FC5490" w:rsidTr="00975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pct"/>
          </w:tcPr>
          <w:p w:rsidR="00FC5490" w:rsidRPr="006B525A" w:rsidRDefault="00FC5490" w:rsidP="002B52B0">
            <w:pPr>
              <w:rPr>
                <w:rFonts w:ascii="Times New Roman" w:hAnsi="Times New Roman" w:cs="Times New Roman"/>
                <w:b w:val="0"/>
                <w:sz w:val="18"/>
                <w:szCs w:val="18"/>
              </w:rPr>
            </w:pPr>
            <w:r w:rsidRPr="006B525A">
              <w:rPr>
                <w:rFonts w:ascii="Times New Roman" w:hAnsi="Times New Roman" w:cs="Times New Roman"/>
                <w:b w:val="0"/>
                <w:sz w:val="18"/>
                <w:szCs w:val="18"/>
              </w:rPr>
              <w:t>Kahn-Marshall and Gallant</w:t>
            </w:r>
            <w:r w:rsidR="00CA6836">
              <w:rPr>
                <w:rFonts w:ascii="Times New Roman" w:hAnsi="Times New Roman" w:cs="Times New Roman"/>
                <w:b w:val="0"/>
                <w:sz w:val="18"/>
                <w:szCs w:val="18"/>
              </w:rPr>
              <w:t>,</w:t>
            </w:r>
            <w:r w:rsidRPr="006B525A">
              <w:rPr>
                <w:rFonts w:ascii="Times New Roman" w:hAnsi="Times New Roman" w:cs="Times New Roman"/>
                <w:b w:val="0"/>
                <w:sz w:val="18"/>
                <w:szCs w:val="18"/>
              </w:rPr>
              <w:t xml:space="preserve"> 2012</w:t>
            </w:r>
            <w:r w:rsidR="0050068C">
              <w:rPr>
                <w:rFonts w:ascii="Times New Roman" w:hAnsi="Times New Roman" w:cs="Times New Roman"/>
                <w:b w:val="0"/>
                <w:sz w:val="18"/>
                <w:szCs w:val="18"/>
              </w:rPr>
              <w:t xml:space="preserve"> </w:t>
            </w:r>
            <w:r w:rsidR="0050068C">
              <w:rPr>
                <w:rFonts w:ascii="Times New Roman" w:hAnsi="Times New Roman" w:cs="Times New Roman"/>
                <w:sz w:val="18"/>
                <w:szCs w:val="18"/>
              </w:rPr>
              <w:fldChar w:fldCharType="begin" w:fldLock="1"/>
            </w:r>
            <w:r w:rsidR="002B52B0">
              <w:rPr>
                <w:rFonts w:ascii="Times New Roman" w:hAnsi="Times New Roman" w:cs="Times New Roman"/>
                <w:b w:val="0"/>
                <w:sz w:val="18"/>
                <w:szCs w:val="18"/>
              </w:rPr>
              <w:instrText>ADDIN CSL_CITATION { "citationItems" : [ { "id" : "ITEM-1", "itemData" : { "DOI" : "10.1177/1090198111434153", "ISBN" : "1090198111434", "ISSN" : "1552-6127", "PMID" : "22872583", "abstract" : "As employers look for ways to reduce rising health care costs, worksite health promotion interventions are increasingly being used to improve employee health behaviors. An alternative approach to traditional worksite health promotion programs is the implementation of environmental and/or policy changes to encourage employees to adopt healthier behaviors. This review examines the evidence for the effectiveness of worksite health promotion programs using environmental and/or policy changes either alone or in combination with individually focused health behavior change strategies. A review of the relevant literature, published between 1995 and 2010, identified 27 studies that met all inclusion criteria. Limited evidence was found for the effectiveness of environmental and/or policy changes alone (n = 11) to change employee behavior, but more promising results were identified with multicomponent interventions (n = 16). There is a strong need for improvement in the design and evaluation of future health promotion programs focusing solely on environmental and/or policy changes at the worksite.", "author" : [ { "dropping-particle" : "", "family" : "Kahn-Marshall", "given" : "J. L.", "non-dropping-particle" : "", "parse-names" : false, "suffix" : "" }, { "dropping-particle" : "", "family" : "Gallant", "given" : "M. P.", "non-dropping-particle" : "", "parse-names" : false, "suffix" : "" } ], "container-title" : "Health Education &amp; Behavior", "id" : "ITEM-1", "issue" : "6", "issued" : { "date-parts" : [ [ "2012", "12" ] ] }, "page" : "752-76", "title" : "Making Healthy Behaviors the Easy Choice for Employees: A Review of the Literature on Environmental and Policy Changes in Worksite Health Promotion", "type" : "article-journal", "volume" : "39" }, "uris" : [ "http://www.mendeley.com/documents/?uuid=406236f9-b2a6-4847-afef-f8812d9ff637" ] } ], "mendeley" : { "formattedCitation" : "&lt;sup&gt;(19)&lt;/sup&gt;", "plainTextFormattedCitation" : "(19)", "previouslyFormattedCitation" : "&lt;sup&gt;19&lt;/sup&gt;" }, "properties" : { "noteIndex" : 0 }, "schema" : "https://github.com/citation-style-language/schema/raw/master/csl-citation.json" }</w:instrText>
            </w:r>
            <w:r w:rsidR="0050068C">
              <w:rPr>
                <w:rFonts w:ascii="Times New Roman" w:hAnsi="Times New Roman" w:cs="Times New Roman"/>
                <w:sz w:val="18"/>
                <w:szCs w:val="18"/>
              </w:rPr>
              <w:fldChar w:fldCharType="separate"/>
            </w:r>
            <w:r w:rsidR="002B52B0" w:rsidRPr="002B52B0">
              <w:rPr>
                <w:rFonts w:ascii="Times New Roman" w:hAnsi="Times New Roman" w:cs="Times New Roman"/>
                <w:b w:val="0"/>
                <w:noProof/>
                <w:sz w:val="18"/>
                <w:szCs w:val="18"/>
                <w:vertAlign w:val="superscript"/>
              </w:rPr>
              <w:t>(19)</w:t>
            </w:r>
            <w:r w:rsidR="0050068C">
              <w:rPr>
                <w:rFonts w:ascii="Times New Roman" w:hAnsi="Times New Roman" w:cs="Times New Roman"/>
                <w:sz w:val="18"/>
                <w:szCs w:val="18"/>
              </w:rPr>
              <w:fldChar w:fldCharType="end"/>
            </w:r>
          </w:p>
        </w:tc>
        <w:tc>
          <w:tcPr>
            <w:tcW w:w="1817" w:type="pct"/>
          </w:tcPr>
          <w:p w:rsidR="00FC5490" w:rsidRPr="00262ECC" w:rsidRDefault="00FC5490" w:rsidP="00CA683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62ECC">
              <w:rPr>
                <w:rFonts w:ascii="Times New Roman" w:hAnsi="Times New Roman" w:cs="Times New Roman"/>
                <w:sz w:val="18"/>
                <w:szCs w:val="18"/>
              </w:rPr>
              <w:t xml:space="preserve">Assess the effectiveness of </w:t>
            </w:r>
            <w:r w:rsidR="00CA6836" w:rsidRPr="00262ECC">
              <w:rPr>
                <w:rFonts w:ascii="Times New Roman" w:hAnsi="Times New Roman" w:cs="Times New Roman"/>
                <w:sz w:val="18"/>
                <w:szCs w:val="18"/>
              </w:rPr>
              <w:t>workplace health promotion</w:t>
            </w:r>
            <w:r w:rsidRPr="00262ECC">
              <w:rPr>
                <w:rFonts w:ascii="Times New Roman" w:hAnsi="Times New Roman" w:cs="Times New Roman"/>
                <w:sz w:val="18"/>
                <w:szCs w:val="18"/>
              </w:rPr>
              <w:t xml:space="preserve"> </w:t>
            </w:r>
            <w:r w:rsidRPr="00262ECC">
              <w:rPr>
                <w:rFonts w:ascii="Times New Roman" w:hAnsi="Times New Roman" w:cs="Times New Roman"/>
                <w:noProof/>
                <w:sz w:val="18"/>
                <w:szCs w:val="18"/>
              </w:rPr>
              <w:t>programs</w:t>
            </w:r>
            <w:r w:rsidRPr="00262ECC">
              <w:rPr>
                <w:rFonts w:ascii="Times New Roman" w:hAnsi="Times New Roman" w:cs="Times New Roman"/>
                <w:sz w:val="18"/>
                <w:szCs w:val="18"/>
              </w:rPr>
              <w:t xml:space="preserve"> that implement environmental and/or policy changes to improve employee dietary and/or physical activity behaviours</w:t>
            </w:r>
          </w:p>
        </w:tc>
        <w:tc>
          <w:tcPr>
            <w:tcW w:w="310" w:type="pct"/>
          </w:tcPr>
          <w:p w:rsidR="00FC5490" w:rsidRPr="00FC5490" w:rsidRDefault="00FC5490" w:rsidP="00FC5490">
            <w:pPr>
              <w:numPr>
                <w:ilvl w:val="0"/>
                <w:numId w:val="3"/>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33" w:type="pct"/>
          </w:tcPr>
          <w:p w:rsidR="00FC5490" w:rsidRPr="00FC5490" w:rsidRDefault="00FC5490" w:rsidP="00FC5490">
            <w:pPr>
              <w:numPr>
                <w:ilvl w:val="0"/>
                <w:numId w:val="1"/>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704" w:type="pct"/>
          </w:tcPr>
          <w:p w:rsidR="00FC5490" w:rsidRPr="00FC5490" w:rsidRDefault="00FC5490" w:rsidP="00FC5490">
            <w:pPr>
              <w:numPr>
                <w:ilvl w:val="0"/>
                <w:numId w:val="1"/>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167" w:type="pct"/>
          </w:tcPr>
          <w:p w:rsidR="00FC5490" w:rsidRPr="00FC5490" w:rsidRDefault="00FC5490" w:rsidP="00975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C5490">
              <w:rPr>
                <w:rFonts w:ascii="Times New Roman" w:hAnsi="Times New Roman" w:cs="Times New Roman"/>
                <w:sz w:val="18"/>
                <w:szCs w:val="18"/>
              </w:rPr>
              <w:t xml:space="preserve">Nutrition and PA related outcomes, health risk </w:t>
            </w:r>
          </w:p>
        </w:tc>
      </w:tr>
      <w:tr w:rsidR="007D672E" w:rsidRPr="00FC5490" w:rsidTr="00975E5A">
        <w:tc>
          <w:tcPr>
            <w:cnfStyle w:val="001000000000" w:firstRow="0" w:lastRow="0" w:firstColumn="1" w:lastColumn="0" w:oddVBand="0" w:evenVBand="0" w:oddHBand="0" w:evenHBand="0" w:firstRowFirstColumn="0" w:firstRowLastColumn="0" w:lastRowFirstColumn="0" w:lastRowLastColumn="0"/>
            <w:tcW w:w="569" w:type="pct"/>
          </w:tcPr>
          <w:p w:rsidR="0050068C" w:rsidRDefault="00FC5490" w:rsidP="00975E5A">
            <w:pPr>
              <w:rPr>
                <w:rFonts w:ascii="Times New Roman" w:hAnsi="Times New Roman" w:cs="Times New Roman"/>
                <w:b w:val="0"/>
                <w:sz w:val="18"/>
                <w:szCs w:val="18"/>
              </w:rPr>
            </w:pPr>
            <w:proofErr w:type="spellStart"/>
            <w:r w:rsidRPr="006B525A">
              <w:rPr>
                <w:rFonts w:ascii="Times New Roman" w:hAnsi="Times New Roman" w:cs="Times New Roman"/>
                <w:b w:val="0"/>
                <w:sz w:val="18"/>
                <w:szCs w:val="18"/>
              </w:rPr>
              <w:t>Maes</w:t>
            </w:r>
            <w:proofErr w:type="spellEnd"/>
            <w:r w:rsidRPr="006B525A">
              <w:rPr>
                <w:rFonts w:ascii="Times New Roman" w:hAnsi="Times New Roman" w:cs="Times New Roman"/>
                <w:b w:val="0"/>
                <w:sz w:val="18"/>
                <w:szCs w:val="18"/>
              </w:rPr>
              <w:t xml:space="preserve"> et al.</w:t>
            </w:r>
            <w:r w:rsidR="00CA6836">
              <w:rPr>
                <w:rFonts w:ascii="Times New Roman" w:hAnsi="Times New Roman" w:cs="Times New Roman"/>
                <w:b w:val="0"/>
                <w:sz w:val="18"/>
                <w:szCs w:val="18"/>
              </w:rPr>
              <w:t xml:space="preserve">, </w:t>
            </w:r>
          </w:p>
          <w:p w:rsidR="00FC5490" w:rsidRPr="006B525A" w:rsidRDefault="00CA6836" w:rsidP="002B52B0">
            <w:pPr>
              <w:rPr>
                <w:rFonts w:ascii="Times New Roman" w:hAnsi="Times New Roman" w:cs="Times New Roman"/>
                <w:b w:val="0"/>
                <w:sz w:val="18"/>
                <w:szCs w:val="18"/>
              </w:rPr>
            </w:pPr>
            <w:r>
              <w:rPr>
                <w:rFonts w:ascii="Times New Roman" w:hAnsi="Times New Roman" w:cs="Times New Roman"/>
                <w:b w:val="0"/>
                <w:sz w:val="18"/>
                <w:szCs w:val="18"/>
              </w:rPr>
              <w:t>201</w:t>
            </w:r>
            <w:r w:rsidR="00B8533F">
              <w:rPr>
                <w:rFonts w:ascii="Times New Roman" w:hAnsi="Times New Roman" w:cs="Times New Roman"/>
                <w:b w:val="0"/>
                <w:sz w:val="18"/>
                <w:szCs w:val="18"/>
              </w:rPr>
              <w:t>2</w:t>
            </w:r>
            <w:r w:rsidR="0050068C">
              <w:rPr>
                <w:rFonts w:ascii="Times New Roman" w:hAnsi="Times New Roman" w:cs="Times New Roman"/>
                <w:b w:val="0"/>
                <w:sz w:val="18"/>
                <w:szCs w:val="18"/>
              </w:rPr>
              <w:t xml:space="preserve"> </w:t>
            </w:r>
            <w:r w:rsidR="0050068C">
              <w:rPr>
                <w:rFonts w:ascii="Times New Roman" w:hAnsi="Times New Roman" w:cs="Times New Roman"/>
                <w:sz w:val="18"/>
                <w:szCs w:val="18"/>
              </w:rPr>
              <w:fldChar w:fldCharType="begin" w:fldLock="1"/>
            </w:r>
            <w:r w:rsidR="002B52B0">
              <w:rPr>
                <w:rFonts w:ascii="Times New Roman" w:hAnsi="Times New Roman" w:cs="Times New Roman"/>
                <w:b w:val="0"/>
                <w:sz w:val="18"/>
                <w:szCs w:val="18"/>
              </w:rPr>
              <w:instrText>ADDIN CSL_CITATION { "citationItems" : [ { "id" : "ITEM-1", "itemData" : { "DOI" : "10.1093/eurpub/ckr098", "author" : [ { "dropping-particle" : "", "family" : "Maes", "given" : "Lea", "non-dropping-particle" : "", "parse-names" : false, "suffix" : "" }, { "dropping-particle" : "Van", "family" : "Cauwenberghe", "given" : "Eveline", "non-dropping-particle" : "", "parse-names" : false, "suffix" : "" }, { "dropping-particle" : "Van", "family" : "Lippevelde", "given" : "Wendy", "non-dropping-particle" : "", "parse-names" : false, "suffix" : "" }, { "dropping-particle" : "", "family" : "Spittaels", "given" : "Heleen", "non-dropping-particle" : "", "parse-names" : false, "suffix" : "" }, { "dropping-particle" : "De", "family" : "Pauw", "given" : "Ellen", "non-dropping-particle" : "", "parse-names" : false, "suffix" : "" }, { "dropping-particle" : "", "family" : "Oppert", "given" : "Jean-michel", "non-dropping-particle" : "", "parse-names" : false, "suffix" : "" }, { "dropping-particle" : "Van", "family" : "Lenthe", "given" : "Frank J", "non-dropping-particle" : "", "parse-names" : false, "suffix" : "" }, { "dropping-particle" : "", "family" : "Brug", "given" : "Johannes", "non-dropping-particle" : "", "parse-names" : false, "suffix" : "" }, { "dropping-particle" : "De", "family" : "Bourdeaudhuij", "given" : "Ilse", "non-dropping-particle" : "", "parse-names" : false, "suffix" : "" } ], "id" : "ITEM-1", "issued" : { "date-parts" : [ [ "2011" ] ] }, "page" : "1-6", "title" : "Effectiveness of workplace interventions in Europe promoting healthy eating : a systematic review", "type" : "article-journal" }, "uris" : [ "http://www.mendeley.com/documents/?uuid=89641556-c6e7-497c-a71b-b342c1265fa3" ] } ], "mendeley" : { "formattedCitation" : "&lt;sup&gt;(20)&lt;/sup&gt;", "plainTextFormattedCitation" : "(20)", "previouslyFormattedCitation" : "&lt;sup&gt;20&lt;/sup&gt;" }, "properties" : { "noteIndex" : 0 }, "schema" : "https://github.com/citation-style-language/schema/raw/master/csl-citation.json" }</w:instrText>
            </w:r>
            <w:r w:rsidR="0050068C">
              <w:rPr>
                <w:rFonts w:ascii="Times New Roman" w:hAnsi="Times New Roman" w:cs="Times New Roman"/>
                <w:sz w:val="18"/>
                <w:szCs w:val="18"/>
              </w:rPr>
              <w:fldChar w:fldCharType="separate"/>
            </w:r>
            <w:r w:rsidR="002B52B0" w:rsidRPr="002B52B0">
              <w:rPr>
                <w:rFonts w:ascii="Times New Roman" w:hAnsi="Times New Roman" w:cs="Times New Roman"/>
                <w:b w:val="0"/>
                <w:noProof/>
                <w:sz w:val="18"/>
                <w:szCs w:val="18"/>
                <w:vertAlign w:val="superscript"/>
              </w:rPr>
              <w:t>(20)</w:t>
            </w:r>
            <w:r w:rsidR="0050068C">
              <w:rPr>
                <w:rFonts w:ascii="Times New Roman" w:hAnsi="Times New Roman" w:cs="Times New Roman"/>
                <w:sz w:val="18"/>
                <w:szCs w:val="18"/>
              </w:rPr>
              <w:fldChar w:fldCharType="end"/>
            </w:r>
          </w:p>
        </w:tc>
        <w:tc>
          <w:tcPr>
            <w:tcW w:w="1817" w:type="pct"/>
          </w:tcPr>
          <w:p w:rsidR="00FC5490" w:rsidRPr="00262ECC" w:rsidRDefault="00FC5490" w:rsidP="00975E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62ECC">
              <w:rPr>
                <w:rFonts w:ascii="Times New Roman" w:hAnsi="Times New Roman" w:cs="Times New Roman"/>
                <w:sz w:val="18"/>
                <w:szCs w:val="18"/>
              </w:rPr>
              <w:t>Effect of intervention studies in European countries promoting a healthy die</w:t>
            </w:r>
            <w:r w:rsidR="0050068C" w:rsidRPr="00262ECC">
              <w:rPr>
                <w:rFonts w:ascii="Times New Roman" w:hAnsi="Times New Roman" w:cs="Times New Roman"/>
                <w:sz w:val="18"/>
                <w:szCs w:val="18"/>
              </w:rPr>
              <w:t>t and/ or increasing PA at the workplace</w:t>
            </w:r>
          </w:p>
        </w:tc>
        <w:tc>
          <w:tcPr>
            <w:tcW w:w="310" w:type="pct"/>
          </w:tcPr>
          <w:p w:rsidR="00FC5490" w:rsidRPr="00FC5490" w:rsidRDefault="00FC5490" w:rsidP="00FC5490">
            <w:pPr>
              <w:numPr>
                <w:ilvl w:val="0"/>
                <w:numId w:val="3"/>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33" w:type="pct"/>
          </w:tcPr>
          <w:p w:rsidR="00FC5490" w:rsidRPr="00FC5490" w:rsidRDefault="00FC5490" w:rsidP="00FC5490">
            <w:pPr>
              <w:numPr>
                <w:ilvl w:val="0"/>
                <w:numId w:val="1"/>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704" w:type="pct"/>
          </w:tcPr>
          <w:p w:rsidR="00FC5490" w:rsidRPr="00FC5490" w:rsidRDefault="00FC5490" w:rsidP="00FC5490">
            <w:pPr>
              <w:numPr>
                <w:ilvl w:val="0"/>
                <w:numId w:val="1"/>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167" w:type="pct"/>
          </w:tcPr>
          <w:p w:rsidR="00FC5490" w:rsidRPr="00FC5490" w:rsidRDefault="00FC5490" w:rsidP="00975E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C5490">
              <w:rPr>
                <w:rFonts w:ascii="Times New Roman" w:hAnsi="Times New Roman" w:cs="Times New Roman"/>
                <w:sz w:val="18"/>
                <w:szCs w:val="18"/>
              </w:rPr>
              <w:t>Anthropometric measures, Diet, PA, potential determinants of diet/ PA</w:t>
            </w:r>
          </w:p>
        </w:tc>
      </w:tr>
      <w:tr w:rsidR="007E0CA4" w:rsidRPr="00FC5490" w:rsidTr="00975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pct"/>
          </w:tcPr>
          <w:p w:rsidR="00FC5490" w:rsidRPr="006B525A" w:rsidRDefault="00FC5490" w:rsidP="002B52B0">
            <w:pPr>
              <w:rPr>
                <w:rFonts w:ascii="Times New Roman" w:hAnsi="Times New Roman" w:cs="Times New Roman"/>
                <w:b w:val="0"/>
                <w:sz w:val="18"/>
                <w:szCs w:val="18"/>
              </w:rPr>
            </w:pPr>
            <w:r w:rsidRPr="006B525A">
              <w:rPr>
                <w:rFonts w:ascii="Times New Roman" w:hAnsi="Times New Roman" w:cs="Times New Roman"/>
                <w:b w:val="0"/>
                <w:sz w:val="18"/>
                <w:szCs w:val="18"/>
              </w:rPr>
              <w:t>Matson-</w:t>
            </w:r>
            <w:proofErr w:type="spellStart"/>
            <w:r w:rsidRPr="006B525A">
              <w:rPr>
                <w:rFonts w:ascii="Times New Roman" w:hAnsi="Times New Roman" w:cs="Times New Roman"/>
                <w:b w:val="0"/>
                <w:noProof/>
                <w:sz w:val="18"/>
                <w:szCs w:val="18"/>
              </w:rPr>
              <w:t>Koffmann</w:t>
            </w:r>
            <w:proofErr w:type="spellEnd"/>
            <w:r w:rsidRPr="006B525A">
              <w:rPr>
                <w:rFonts w:ascii="Times New Roman" w:hAnsi="Times New Roman" w:cs="Times New Roman"/>
                <w:b w:val="0"/>
                <w:sz w:val="18"/>
                <w:szCs w:val="18"/>
              </w:rPr>
              <w:t xml:space="preserve"> et al.</w:t>
            </w:r>
            <w:r w:rsidR="00CA6836">
              <w:rPr>
                <w:rFonts w:ascii="Times New Roman" w:hAnsi="Times New Roman" w:cs="Times New Roman"/>
                <w:b w:val="0"/>
                <w:sz w:val="18"/>
                <w:szCs w:val="18"/>
              </w:rPr>
              <w:t>,  2004</w:t>
            </w:r>
            <w:r w:rsidR="0050068C">
              <w:rPr>
                <w:rFonts w:ascii="Times New Roman" w:hAnsi="Times New Roman" w:cs="Times New Roman"/>
                <w:b w:val="0"/>
                <w:sz w:val="18"/>
                <w:szCs w:val="18"/>
              </w:rPr>
              <w:t xml:space="preserve"> </w:t>
            </w:r>
            <w:r w:rsidR="0050068C">
              <w:rPr>
                <w:rFonts w:ascii="Times New Roman" w:hAnsi="Times New Roman" w:cs="Times New Roman"/>
                <w:sz w:val="18"/>
                <w:szCs w:val="18"/>
              </w:rPr>
              <w:fldChar w:fldCharType="begin" w:fldLock="1"/>
            </w:r>
            <w:r w:rsidR="002B52B0">
              <w:rPr>
                <w:rFonts w:ascii="Times New Roman" w:hAnsi="Times New Roman" w:cs="Times New Roman"/>
                <w:b w:val="0"/>
                <w:sz w:val="18"/>
                <w:szCs w:val="18"/>
              </w:rPr>
              <w:instrText>ADDIN CSL_CITATION { "citationItems" : [ { "id" : "ITEM-1", "itemData" : { "author" : [ { "dropping-particle" : "", "family" : "Matson-Koffman", "given" : "D M", "non-dropping-particle" : "", "parse-names" : false, "suffix" : "" }, { "dropping-particle" : "", "family" : "Brownstein", "given" : "J N", "non-dropping-particle" : "", "parse-names" : false, "suffix" : "" }, { "dropping-particle" : "", "family" : "Greaney", "given" : "M L", "non-dropping-particle" : "", "parse-names" : false, "suffix" : "" } ], "container-title" : "American Journal of Health Promotion", "id" : "ITEM-1", "issued" : { "date-parts" : [ [ "2005" ] ] }, "page" : "167-193", "title" : "A site-specific literature review of policy and environmental interventions that promote physical activity and nutrition for cardiovascula health: what works?", "type" : "article-journal", "volume" : "19" }, "uris" : [ "http://www.mendeley.com/documents/?uuid=2a5fe051-a29c-40b2-81bc-5bb7d5354da4" ] } ], "mendeley" : { "formattedCitation" : "&lt;sup&gt;(21)&lt;/sup&gt;", "plainTextFormattedCitation" : "(21)", "previouslyFormattedCitation" : "&lt;sup&gt;21&lt;/sup&gt;" }, "properties" : { "noteIndex" : 0 }, "schema" : "https://github.com/citation-style-language/schema/raw/master/csl-citation.json" }</w:instrText>
            </w:r>
            <w:r w:rsidR="0050068C">
              <w:rPr>
                <w:rFonts w:ascii="Times New Roman" w:hAnsi="Times New Roman" w:cs="Times New Roman"/>
                <w:sz w:val="18"/>
                <w:szCs w:val="18"/>
              </w:rPr>
              <w:fldChar w:fldCharType="separate"/>
            </w:r>
            <w:r w:rsidR="002B52B0" w:rsidRPr="002B52B0">
              <w:rPr>
                <w:rFonts w:ascii="Times New Roman" w:hAnsi="Times New Roman" w:cs="Times New Roman"/>
                <w:b w:val="0"/>
                <w:noProof/>
                <w:sz w:val="18"/>
                <w:szCs w:val="18"/>
                <w:vertAlign w:val="superscript"/>
              </w:rPr>
              <w:t>(21)</w:t>
            </w:r>
            <w:r w:rsidR="0050068C">
              <w:rPr>
                <w:rFonts w:ascii="Times New Roman" w:hAnsi="Times New Roman" w:cs="Times New Roman"/>
                <w:sz w:val="18"/>
                <w:szCs w:val="18"/>
              </w:rPr>
              <w:fldChar w:fldCharType="end"/>
            </w:r>
          </w:p>
        </w:tc>
        <w:tc>
          <w:tcPr>
            <w:tcW w:w="1817" w:type="pct"/>
          </w:tcPr>
          <w:p w:rsidR="00FC5490" w:rsidRPr="00262ECC" w:rsidRDefault="00FC5490" w:rsidP="00975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62ECC">
              <w:rPr>
                <w:rFonts w:ascii="Times New Roman" w:hAnsi="Times New Roman" w:cs="Times New Roman"/>
                <w:sz w:val="18"/>
                <w:szCs w:val="18"/>
              </w:rPr>
              <w:t>Determine whether policy and environmental interventions can increase people’s PA or improve their nutrition</w:t>
            </w:r>
          </w:p>
        </w:tc>
        <w:tc>
          <w:tcPr>
            <w:tcW w:w="310" w:type="pct"/>
          </w:tcPr>
          <w:p w:rsidR="00FC5490" w:rsidRPr="00FC5490" w:rsidRDefault="00FC5490" w:rsidP="00FC5490">
            <w:pPr>
              <w:numPr>
                <w:ilvl w:val="0"/>
                <w:numId w:val="3"/>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33" w:type="pct"/>
          </w:tcPr>
          <w:p w:rsidR="00FC5490" w:rsidRPr="00FC5490" w:rsidRDefault="00FC5490" w:rsidP="00FC5490">
            <w:pPr>
              <w:numPr>
                <w:ilvl w:val="0"/>
                <w:numId w:val="3"/>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704" w:type="pct"/>
          </w:tcPr>
          <w:p w:rsidR="00FC5490" w:rsidRPr="00FC5490" w:rsidRDefault="00FC5490" w:rsidP="00FC5490">
            <w:pPr>
              <w:numPr>
                <w:ilvl w:val="0"/>
                <w:numId w:val="1"/>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167" w:type="pct"/>
          </w:tcPr>
          <w:p w:rsidR="00FC5490" w:rsidRPr="00FC5490" w:rsidRDefault="00262ECC" w:rsidP="00975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 xml:space="preserve">(FV, fibre, fat intake) </w:t>
            </w:r>
            <w:proofErr w:type="spellStart"/>
            <w:r>
              <w:rPr>
                <w:rFonts w:ascii="Times New Roman" w:hAnsi="Times New Roman" w:cs="Times New Roman"/>
                <w:sz w:val="18"/>
                <w:szCs w:val="18"/>
              </w:rPr>
              <w:t>behavio</w:t>
            </w:r>
            <w:r w:rsidR="00FC5490" w:rsidRPr="00FC5490">
              <w:rPr>
                <w:rFonts w:ascii="Times New Roman" w:hAnsi="Times New Roman" w:cs="Times New Roman"/>
                <w:sz w:val="18"/>
                <w:szCs w:val="18"/>
              </w:rPr>
              <w:t>ral</w:t>
            </w:r>
            <w:proofErr w:type="spellEnd"/>
            <w:r w:rsidR="00FC5490" w:rsidRPr="00FC5490">
              <w:rPr>
                <w:rFonts w:ascii="Times New Roman" w:hAnsi="Times New Roman" w:cs="Times New Roman"/>
                <w:sz w:val="18"/>
                <w:szCs w:val="18"/>
              </w:rPr>
              <w:t xml:space="preserve">, physiological, </w:t>
            </w:r>
            <w:r w:rsidR="00FC5490" w:rsidRPr="00FC5490">
              <w:rPr>
                <w:rFonts w:ascii="Times New Roman" w:hAnsi="Times New Roman" w:cs="Times New Roman"/>
                <w:noProof/>
                <w:sz w:val="18"/>
                <w:szCs w:val="18"/>
              </w:rPr>
              <w:t>organisational</w:t>
            </w:r>
            <w:r w:rsidR="00FC5490" w:rsidRPr="00FC5490">
              <w:rPr>
                <w:rFonts w:ascii="Times New Roman" w:hAnsi="Times New Roman" w:cs="Times New Roman"/>
                <w:sz w:val="18"/>
                <w:szCs w:val="18"/>
              </w:rPr>
              <w:t xml:space="preserve"> outcomes</w:t>
            </w:r>
          </w:p>
        </w:tc>
      </w:tr>
      <w:tr w:rsidR="007D672E" w:rsidRPr="00FC5490" w:rsidTr="00975E5A">
        <w:tc>
          <w:tcPr>
            <w:cnfStyle w:val="001000000000" w:firstRow="0" w:lastRow="0" w:firstColumn="1" w:lastColumn="0" w:oddVBand="0" w:evenVBand="0" w:oddHBand="0" w:evenHBand="0" w:firstRowFirstColumn="0" w:firstRowLastColumn="0" w:lastRowFirstColumn="0" w:lastRowLastColumn="0"/>
            <w:tcW w:w="569" w:type="pct"/>
          </w:tcPr>
          <w:p w:rsidR="0050068C" w:rsidRDefault="00FC5490" w:rsidP="00CA6836">
            <w:pPr>
              <w:rPr>
                <w:rFonts w:ascii="Times New Roman" w:hAnsi="Times New Roman" w:cs="Times New Roman"/>
                <w:b w:val="0"/>
                <w:sz w:val="18"/>
                <w:szCs w:val="18"/>
              </w:rPr>
            </w:pPr>
            <w:proofErr w:type="spellStart"/>
            <w:r w:rsidRPr="006B525A">
              <w:rPr>
                <w:rFonts w:ascii="Times New Roman" w:hAnsi="Times New Roman" w:cs="Times New Roman"/>
                <w:b w:val="0"/>
                <w:sz w:val="18"/>
                <w:szCs w:val="18"/>
              </w:rPr>
              <w:lastRenderedPageBreak/>
              <w:t>Osilla</w:t>
            </w:r>
            <w:proofErr w:type="spellEnd"/>
            <w:r w:rsidRPr="006B525A">
              <w:rPr>
                <w:rFonts w:ascii="Times New Roman" w:hAnsi="Times New Roman" w:cs="Times New Roman"/>
                <w:b w:val="0"/>
                <w:sz w:val="18"/>
                <w:szCs w:val="18"/>
              </w:rPr>
              <w:t xml:space="preserve"> et al.</w:t>
            </w:r>
            <w:r w:rsidR="00CA6836">
              <w:rPr>
                <w:rFonts w:ascii="Times New Roman" w:hAnsi="Times New Roman" w:cs="Times New Roman"/>
                <w:b w:val="0"/>
                <w:sz w:val="18"/>
                <w:szCs w:val="18"/>
              </w:rPr>
              <w:t xml:space="preserve">, </w:t>
            </w:r>
          </w:p>
          <w:p w:rsidR="00FC5490" w:rsidRPr="006B525A" w:rsidRDefault="00CA6836" w:rsidP="002B52B0">
            <w:pPr>
              <w:rPr>
                <w:rFonts w:ascii="Times New Roman" w:hAnsi="Times New Roman" w:cs="Times New Roman"/>
                <w:b w:val="0"/>
                <w:sz w:val="18"/>
                <w:szCs w:val="18"/>
              </w:rPr>
            </w:pPr>
            <w:r>
              <w:rPr>
                <w:rFonts w:ascii="Times New Roman" w:hAnsi="Times New Roman" w:cs="Times New Roman"/>
                <w:b w:val="0"/>
                <w:sz w:val="18"/>
                <w:szCs w:val="18"/>
              </w:rPr>
              <w:t>2012</w:t>
            </w:r>
            <w:r w:rsidR="0050068C">
              <w:rPr>
                <w:rFonts w:ascii="Times New Roman" w:hAnsi="Times New Roman" w:cs="Times New Roman"/>
                <w:b w:val="0"/>
                <w:sz w:val="18"/>
                <w:szCs w:val="18"/>
              </w:rPr>
              <w:t xml:space="preserve"> </w:t>
            </w:r>
            <w:r w:rsidR="0050068C">
              <w:rPr>
                <w:rFonts w:ascii="Times New Roman" w:hAnsi="Times New Roman" w:cs="Times New Roman"/>
                <w:sz w:val="18"/>
                <w:szCs w:val="18"/>
              </w:rPr>
              <w:fldChar w:fldCharType="begin" w:fldLock="1"/>
            </w:r>
            <w:r w:rsidR="002B52B0">
              <w:rPr>
                <w:rFonts w:ascii="Times New Roman" w:hAnsi="Times New Roman" w:cs="Times New Roman"/>
                <w:b w:val="0"/>
                <w:sz w:val="18"/>
                <w:szCs w:val="18"/>
              </w:rPr>
              <w:instrText>ADDIN CSL_CITATION { "citationItems" : [ { "id" : "ITEM-1", "itemData" : { "author" : [ { "dropping-particle" : "", "family" : "Osilla", "given" : "K C", "non-dropping-particle" : "", "parse-names" : false, "suffix" : "" }, { "dropping-particle" : "", "family" : "Busum", "given" : "K", "non-dropping-particle" : "Van", "parse-names" : false, "suffix" : "" }, { "dropping-particle" : "", "family" : "Schnyer", "given" : "C", "non-dropping-particle" : "", "parse-names" : false, "suffix" : "" }, { "dropping-particle" : "", "family" : "Larking", "given" : "J W", "non-dropping-particle" : "", "parse-names" : false, "suffix" : "" }, { "dropping-particle" : "", "family" : "C", "given" : "Eibner", "non-dropping-particle" : "", "parse-names" : false, "suffix" : "" }, { "dropping-particle" : "", "family" : "S", "given" : "Mattke", "non-dropping-particle" : "", "parse-names" : false, "suffix" : "" } ], "container-title" : "American Journal of Managed Care", "id" : "ITEM-1", "issue" : "18", "issued" : { "date-parts" : [ [ "2012" ] ] }, "page" : "68-81", "title" : "Systematic Review of the impact of worksite wellness programs.", "type" : "article-journal", "volume" : "1" }, "uris" : [ "http://www.mendeley.com/documents/?uuid=6b804c3d-f863-4e63-9fc5-cc7002263c08" ] } ], "mendeley" : { "formattedCitation" : "&lt;sup&gt;(22)&lt;/sup&gt;", "plainTextFormattedCitation" : "(22)", "previouslyFormattedCitation" : "&lt;sup&gt;22&lt;/sup&gt;" }, "properties" : { "noteIndex" : 0 }, "schema" : "https://github.com/citation-style-language/schema/raw/master/csl-citation.json" }</w:instrText>
            </w:r>
            <w:r w:rsidR="0050068C">
              <w:rPr>
                <w:rFonts w:ascii="Times New Roman" w:hAnsi="Times New Roman" w:cs="Times New Roman"/>
                <w:sz w:val="18"/>
                <w:szCs w:val="18"/>
              </w:rPr>
              <w:fldChar w:fldCharType="separate"/>
            </w:r>
            <w:r w:rsidR="002B52B0" w:rsidRPr="002B52B0">
              <w:rPr>
                <w:rFonts w:ascii="Times New Roman" w:hAnsi="Times New Roman" w:cs="Times New Roman"/>
                <w:b w:val="0"/>
                <w:noProof/>
                <w:sz w:val="18"/>
                <w:szCs w:val="18"/>
                <w:vertAlign w:val="superscript"/>
              </w:rPr>
              <w:t>(22)</w:t>
            </w:r>
            <w:r w:rsidR="0050068C">
              <w:rPr>
                <w:rFonts w:ascii="Times New Roman" w:hAnsi="Times New Roman" w:cs="Times New Roman"/>
                <w:sz w:val="18"/>
                <w:szCs w:val="18"/>
              </w:rPr>
              <w:fldChar w:fldCharType="end"/>
            </w:r>
          </w:p>
        </w:tc>
        <w:tc>
          <w:tcPr>
            <w:tcW w:w="1817" w:type="pct"/>
          </w:tcPr>
          <w:p w:rsidR="00FC5490" w:rsidRPr="00262ECC" w:rsidRDefault="00FC5490" w:rsidP="00975E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62ECC">
              <w:rPr>
                <w:rFonts w:ascii="Times New Roman" w:hAnsi="Times New Roman" w:cs="Times New Roman"/>
                <w:sz w:val="18"/>
                <w:szCs w:val="18"/>
              </w:rPr>
              <w:t xml:space="preserve">Current impact of wellness </w:t>
            </w:r>
            <w:r w:rsidRPr="00262ECC">
              <w:rPr>
                <w:rFonts w:ascii="Times New Roman" w:hAnsi="Times New Roman" w:cs="Times New Roman"/>
                <w:noProof/>
                <w:sz w:val="18"/>
                <w:szCs w:val="18"/>
              </w:rPr>
              <w:t>programs</w:t>
            </w:r>
            <w:r w:rsidRPr="00262ECC">
              <w:rPr>
                <w:rFonts w:ascii="Times New Roman" w:hAnsi="Times New Roman" w:cs="Times New Roman"/>
                <w:sz w:val="18"/>
                <w:szCs w:val="18"/>
              </w:rPr>
              <w:t xml:space="preserve"> to examine how employers have responded to current and programmatic priority changes</w:t>
            </w:r>
          </w:p>
        </w:tc>
        <w:tc>
          <w:tcPr>
            <w:tcW w:w="310" w:type="pct"/>
          </w:tcPr>
          <w:p w:rsidR="00FC5490" w:rsidRPr="00FC5490" w:rsidRDefault="00FC5490" w:rsidP="00FC5490">
            <w:pPr>
              <w:numPr>
                <w:ilvl w:val="0"/>
                <w:numId w:val="3"/>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33" w:type="pct"/>
          </w:tcPr>
          <w:p w:rsidR="00FC5490" w:rsidRPr="00FC5490" w:rsidRDefault="00FC5490" w:rsidP="00FC5490">
            <w:pPr>
              <w:numPr>
                <w:ilvl w:val="0"/>
                <w:numId w:val="1"/>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704" w:type="pct"/>
          </w:tcPr>
          <w:p w:rsidR="00FC5490" w:rsidRPr="00FC5490" w:rsidRDefault="00FC5490" w:rsidP="00FC5490">
            <w:pPr>
              <w:numPr>
                <w:ilvl w:val="0"/>
                <w:numId w:val="1"/>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167" w:type="pct"/>
          </w:tcPr>
          <w:p w:rsidR="00FC5490" w:rsidRPr="00FC5490" w:rsidRDefault="00FC5490" w:rsidP="00975E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C5490">
              <w:rPr>
                <w:rFonts w:ascii="Times New Roman" w:hAnsi="Times New Roman" w:cs="Times New Roman"/>
                <w:noProof/>
                <w:sz w:val="18"/>
                <w:szCs w:val="18"/>
              </w:rPr>
              <w:t>Health-related</w:t>
            </w:r>
            <w:r w:rsidRPr="00FC5490">
              <w:rPr>
                <w:rFonts w:ascii="Times New Roman" w:hAnsi="Times New Roman" w:cs="Times New Roman"/>
                <w:sz w:val="18"/>
                <w:szCs w:val="18"/>
              </w:rPr>
              <w:t xml:space="preserve"> behaviours, physiologic markers, health care cost, absenteeism</w:t>
            </w:r>
          </w:p>
          <w:p w:rsidR="00FC5490" w:rsidRPr="00FC5490" w:rsidRDefault="00FC5490" w:rsidP="00975E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C5490">
              <w:rPr>
                <w:rFonts w:ascii="Times New Roman" w:hAnsi="Times New Roman" w:cs="Times New Roman"/>
                <w:sz w:val="18"/>
                <w:szCs w:val="18"/>
              </w:rPr>
              <w:t xml:space="preserve">(Diet, BMI, BP, </w:t>
            </w:r>
            <w:r w:rsidRPr="00FC5490">
              <w:rPr>
                <w:rFonts w:ascii="Times New Roman" w:hAnsi="Times New Roman" w:cs="Times New Roman"/>
                <w:noProof/>
                <w:sz w:val="18"/>
                <w:szCs w:val="18"/>
              </w:rPr>
              <w:t>Healthcare</w:t>
            </w:r>
            <w:r w:rsidRPr="00FC5490">
              <w:rPr>
                <w:rFonts w:ascii="Times New Roman" w:hAnsi="Times New Roman" w:cs="Times New Roman"/>
                <w:sz w:val="18"/>
                <w:szCs w:val="18"/>
              </w:rPr>
              <w:t xml:space="preserve"> costs)</w:t>
            </w:r>
          </w:p>
        </w:tc>
      </w:tr>
      <w:tr w:rsidR="007E0CA4" w:rsidRPr="00FC5490" w:rsidTr="00975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pct"/>
          </w:tcPr>
          <w:p w:rsidR="0050068C" w:rsidRDefault="00FC5490" w:rsidP="00CA6836">
            <w:pPr>
              <w:rPr>
                <w:rFonts w:ascii="Times New Roman" w:hAnsi="Times New Roman" w:cs="Times New Roman"/>
                <w:b w:val="0"/>
                <w:sz w:val="18"/>
                <w:szCs w:val="18"/>
              </w:rPr>
            </w:pPr>
            <w:r w:rsidRPr="006B525A">
              <w:rPr>
                <w:rFonts w:ascii="Times New Roman" w:hAnsi="Times New Roman" w:cs="Times New Roman"/>
                <w:b w:val="0"/>
                <w:sz w:val="18"/>
                <w:szCs w:val="18"/>
              </w:rPr>
              <w:t>Riedel et al.</w:t>
            </w:r>
            <w:r w:rsidR="00CA6836">
              <w:rPr>
                <w:rFonts w:ascii="Times New Roman" w:hAnsi="Times New Roman" w:cs="Times New Roman"/>
                <w:b w:val="0"/>
                <w:sz w:val="18"/>
                <w:szCs w:val="18"/>
              </w:rPr>
              <w:t xml:space="preserve">, </w:t>
            </w:r>
          </w:p>
          <w:p w:rsidR="00FC5490" w:rsidRPr="006B525A" w:rsidRDefault="00CA6836" w:rsidP="002B52B0">
            <w:pPr>
              <w:rPr>
                <w:rFonts w:ascii="Times New Roman" w:hAnsi="Times New Roman" w:cs="Times New Roman"/>
                <w:b w:val="0"/>
                <w:sz w:val="18"/>
                <w:szCs w:val="18"/>
              </w:rPr>
            </w:pPr>
            <w:r>
              <w:rPr>
                <w:rFonts w:ascii="Times New Roman" w:hAnsi="Times New Roman" w:cs="Times New Roman"/>
                <w:b w:val="0"/>
                <w:sz w:val="18"/>
                <w:szCs w:val="18"/>
              </w:rPr>
              <w:t>2001</w:t>
            </w:r>
            <w:r w:rsidR="0050068C">
              <w:rPr>
                <w:rFonts w:ascii="Times New Roman" w:hAnsi="Times New Roman" w:cs="Times New Roman"/>
                <w:b w:val="0"/>
                <w:sz w:val="18"/>
                <w:szCs w:val="18"/>
              </w:rPr>
              <w:t xml:space="preserve"> </w:t>
            </w:r>
            <w:r w:rsidR="0050068C">
              <w:rPr>
                <w:rFonts w:ascii="Times New Roman" w:hAnsi="Times New Roman" w:cs="Times New Roman"/>
                <w:sz w:val="18"/>
                <w:szCs w:val="18"/>
              </w:rPr>
              <w:fldChar w:fldCharType="begin" w:fldLock="1"/>
            </w:r>
            <w:r w:rsidR="002B52B0">
              <w:rPr>
                <w:rFonts w:ascii="Times New Roman" w:hAnsi="Times New Roman" w:cs="Times New Roman"/>
                <w:b w:val="0"/>
                <w:sz w:val="18"/>
                <w:szCs w:val="18"/>
              </w:rPr>
              <w:instrText>ADDIN CSL_CITATION { "citationItems" : [ { "id" : "ITEM-1", "itemData" : { "author" : [ { "dropping-particle" : "", "family" : "Riedel", "given" : "John E", "non-dropping-particle" : "", "parse-names" : false, "suffix" : "" }, { "dropping-particle" : "", "family" : "Lynch", "given" : "Wendy", "non-dropping-particle" : "", "parse-names" : false, "suffix" : "" }, { "dropping-particle" : "", "family" : "Baase", "given" : "Catherine", "non-dropping-particle" : "", "parse-names" : false, "suffix" : "" }, { "dropping-particle" : "", "family" : "Hymel", "given" : "Pamela", "non-dropping-particle" : "", "parse-names" : false, "suffix" : "" }, { "dropping-particle" : "", "family" : "Peterson", "given" : "Kent W", "non-dropping-particle" : "", "parse-names" : false, "suffix" : "" } ], "container-title" : "American journal of Health Promotion", "id" : "ITEM-1", "issue" : "3", "issued" : { "date-parts" : [ [ "2001" ] ] }, "page" : "167-190", "title" : "The Effect of Disease Prevention and Health Promotion on Workplace Productivity: A Literature Review", "type" : "article-journal", "volume" : "15" }, "uris" : [ "http://www.mendeley.com/documents/?uuid=ea21463b-5091-4733-985f-7d049e2080a1" ] } ], "mendeley" : { "formattedCitation" : "&lt;sup&gt;(23)&lt;/sup&gt;", "plainTextFormattedCitation" : "(23)", "previouslyFormattedCitation" : "&lt;sup&gt;23&lt;/sup&gt;" }, "properties" : { "noteIndex" : 0 }, "schema" : "https://github.com/citation-style-language/schema/raw/master/csl-citation.json" }</w:instrText>
            </w:r>
            <w:r w:rsidR="0050068C">
              <w:rPr>
                <w:rFonts w:ascii="Times New Roman" w:hAnsi="Times New Roman" w:cs="Times New Roman"/>
                <w:sz w:val="18"/>
                <w:szCs w:val="18"/>
              </w:rPr>
              <w:fldChar w:fldCharType="separate"/>
            </w:r>
            <w:r w:rsidR="002B52B0" w:rsidRPr="002B52B0">
              <w:rPr>
                <w:rFonts w:ascii="Times New Roman" w:hAnsi="Times New Roman" w:cs="Times New Roman"/>
                <w:b w:val="0"/>
                <w:noProof/>
                <w:sz w:val="18"/>
                <w:szCs w:val="18"/>
                <w:vertAlign w:val="superscript"/>
              </w:rPr>
              <w:t>(23)</w:t>
            </w:r>
            <w:r w:rsidR="0050068C">
              <w:rPr>
                <w:rFonts w:ascii="Times New Roman" w:hAnsi="Times New Roman" w:cs="Times New Roman"/>
                <w:sz w:val="18"/>
                <w:szCs w:val="18"/>
              </w:rPr>
              <w:fldChar w:fldCharType="end"/>
            </w:r>
          </w:p>
        </w:tc>
        <w:tc>
          <w:tcPr>
            <w:tcW w:w="1817" w:type="pct"/>
          </w:tcPr>
          <w:p w:rsidR="00FC5490" w:rsidRPr="00262ECC" w:rsidRDefault="00FC5490" w:rsidP="00975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62ECC">
              <w:rPr>
                <w:rFonts w:ascii="Times New Roman" w:hAnsi="Times New Roman" w:cs="Times New Roman"/>
                <w:sz w:val="18"/>
                <w:szCs w:val="18"/>
              </w:rPr>
              <w:t>The effect of disease preve</w:t>
            </w:r>
            <w:r w:rsidR="00CA6836" w:rsidRPr="00262ECC">
              <w:rPr>
                <w:rFonts w:ascii="Times New Roman" w:hAnsi="Times New Roman" w:cs="Times New Roman"/>
                <w:sz w:val="18"/>
                <w:szCs w:val="18"/>
              </w:rPr>
              <w:t xml:space="preserve">ntion and health promotion on workplace </w:t>
            </w:r>
            <w:r w:rsidRPr="00262ECC">
              <w:rPr>
                <w:rFonts w:ascii="Times New Roman" w:hAnsi="Times New Roman" w:cs="Times New Roman"/>
                <w:sz w:val="18"/>
                <w:szCs w:val="18"/>
              </w:rPr>
              <w:t xml:space="preserve"> productivity</w:t>
            </w:r>
          </w:p>
        </w:tc>
        <w:tc>
          <w:tcPr>
            <w:tcW w:w="310" w:type="pct"/>
          </w:tcPr>
          <w:p w:rsidR="00FC5490" w:rsidRPr="00FC5490" w:rsidRDefault="00FC5490" w:rsidP="00FC5490">
            <w:pPr>
              <w:numPr>
                <w:ilvl w:val="0"/>
                <w:numId w:val="3"/>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33" w:type="pct"/>
          </w:tcPr>
          <w:p w:rsidR="00FC5490" w:rsidRPr="00FC5490" w:rsidRDefault="00FC5490" w:rsidP="00FC5490">
            <w:pPr>
              <w:numPr>
                <w:ilvl w:val="0"/>
                <w:numId w:val="1"/>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704" w:type="pct"/>
          </w:tcPr>
          <w:p w:rsidR="00FC5490" w:rsidRPr="00FC5490" w:rsidRDefault="00FC5490" w:rsidP="00FC5490">
            <w:pPr>
              <w:numPr>
                <w:ilvl w:val="0"/>
                <w:numId w:val="1"/>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167" w:type="pct"/>
          </w:tcPr>
          <w:p w:rsidR="00FC5490" w:rsidRPr="00FC5490" w:rsidRDefault="00FC5490" w:rsidP="00975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C5490">
              <w:rPr>
                <w:rFonts w:ascii="Times New Roman" w:hAnsi="Times New Roman" w:cs="Times New Roman"/>
                <w:sz w:val="18"/>
                <w:szCs w:val="18"/>
              </w:rPr>
              <w:t>Health, medical cost, performance loss, return on investment</w:t>
            </w:r>
          </w:p>
        </w:tc>
      </w:tr>
      <w:tr w:rsidR="007D672E" w:rsidRPr="00FC5490" w:rsidTr="00975E5A">
        <w:trPr>
          <w:trHeight w:val="577"/>
        </w:trPr>
        <w:tc>
          <w:tcPr>
            <w:cnfStyle w:val="001000000000" w:firstRow="0" w:lastRow="0" w:firstColumn="1" w:lastColumn="0" w:oddVBand="0" w:evenVBand="0" w:oddHBand="0" w:evenHBand="0" w:firstRowFirstColumn="0" w:firstRowLastColumn="0" w:lastRowFirstColumn="0" w:lastRowLastColumn="0"/>
            <w:tcW w:w="569" w:type="pct"/>
          </w:tcPr>
          <w:p w:rsidR="0050068C" w:rsidRDefault="00FC5490" w:rsidP="00975E5A">
            <w:pPr>
              <w:rPr>
                <w:rFonts w:ascii="Times New Roman" w:hAnsi="Times New Roman" w:cs="Times New Roman"/>
                <w:b w:val="0"/>
                <w:sz w:val="18"/>
                <w:szCs w:val="18"/>
              </w:rPr>
            </w:pPr>
            <w:r w:rsidRPr="006B525A">
              <w:rPr>
                <w:rFonts w:ascii="Times New Roman" w:hAnsi="Times New Roman" w:cs="Times New Roman"/>
                <w:b w:val="0"/>
                <w:sz w:val="18"/>
                <w:szCs w:val="18"/>
              </w:rPr>
              <w:t>Wilson et al.</w:t>
            </w:r>
            <w:r w:rsidR="00CA6836">
              <w:rPr>
                <w:rFonts w:ascii="Times New Roman" w:hAnsi="Times New Roman" w:cs="Times New Roman"/>
                <w:b w:val="0"/>
                <w:sz w:val="18"/>
                <w:szCs w:val="18"/>
              </w:rPr>
              <w:t xml:space="preserve">, </w:t>
            </w:r>
          </w:p>
          <w:p w:rsidR="00FC5490" w:rsidRPr="006B525A" w:rsidRDefault="00CA6836" w:rsidP="00975E5A">
            <w:pPr>
              <w:rPr>
                <w:rFonts w:ascii="Times New Roman" w:hAnsi="Times New Roman" w:cs="Times New Roman"/>
                <w:b w:val="0"/>
                <w:sz w:val="18"/>
                <w:szCs w:val="18"/>
              </w:rPr>
            </w:pPr>
            <w:r>
              <w:rPr>
                <w:rFonts w:ascii="Times New Roman" w:hAnsi="Times New Roman" w:cs="Times New Roman"/>
                <w:b w:val="0"/>
                <w:sz w:val="18"/>
                <w:szCs w:val="18"/>
              </w:rPr>
              <w:t>1996</w:t>
            </w:r>
            <w:r w:rsidR="0050068C">
              <w:rPr>
                <w:rFonts w:ascii="Times New Roman" w:hAnsi="Times New Roman" w:cs="Times New Roman"/>
                <w:b w:val="0"/>
                <w:sz w:val="18"/>
                <w:szCs w:val="18"/>
              </w:rPr>
              <w:t xml:space="preserve"> </w:t>
            </w:r>
            <w:r w:rsidR="0050068C">
              <w:rPr>
                <w:rFonts w:ascii="Times New Roman" w:hAnsi="Times New Roman" w:cs="Times New Roman"/>
                <w:sz w:val="18"/>
                <w:szCs w:val="18"/>
              </w:rPr>
              <w:fldChar w:fldCharType="begin" w:fldLock="1"/>
            </w:r>
            <w:r w:rsidR="002B52B0">
              <w:rPr>
                <w:rFonts w:ascii="Times New Roman" w:hAnsi="Times New Roman" w:cs="Times New Roman"/>
                <w:b w:val="0"/>
                <w:sz w:val="18"/>
                <w:szCs w:val="18"/>
              </w:rPr>
              <w:instrText>ADDIN CSL_CITATION { "citationItems" : [ { "id" : "ITEM-1", "itemData" : { "author" : [ { "dropping-particle" : "", "family" : "Wilson", "given" : "M G", "non-dropping-particle" : "", "parse-names" : false, "suffix" : "" }, { "dropping-particle" : "", "family" : "Holman", "given" : "P B", "non-dropping-particle" : "", "parse-names" : false, "suffix" : "" }, { "dropping-particle" : "", "family" : "Hammock", "given" : "A", "non-dropping-particle" : "", "parse-names" : false, "suffix" : "" } ], "container-title" : "American Journal of Health Promotion", "id" : "ITEM-1", "issue" : "6", "issued" : { "date-parts" : [ [ "1996" ] ] }, "page" : "429-435", "title" : "A comprehensive review of theh effect of worksite health promotion on health-related outcomes", "type" : "article-journal", "volume" : "10" }, "uris" : [ "http://www.mendeley.com/documents/?uuid=da14d3d9-199b-4e88-ab71-9205eb0ffd5d" ] } ], "mendeley" : { "formattedCitation" : "&lt;sup&gt;(24)&lt;/sup&gt;", "plainTextFormattedCitation" : "(24)", "previouslyFormattedCitation" : "&lt;sup&gt;24&lt;/sup&gt;" }, "properties" : { "noteIndex" : 0 }, "schema" : "https://github.com/citation-style-language/schema/raw/master/csl-citation.json" }</w:instrText>
            </w:r>
            <w:r w:rsidR="0050068C">
              <w:rPr>
                <w:rFonts w:ascii="Times New Roman" w:hAnsi="Times New Roman" w:cs="Times New Roman"/>
                <w:sz w:val="18"/>
                <w:szCs w:val="18"/>
              </w:rPr>
              <w:fldChar w:fldCharType="separate"/>
            </w:r>
            <w:r w:rsidR="002B52B0" w:rsidRPr="002B52B0">
              <w:rPr>
                <w:rFonts w:ascii="Times New Roman" w:hAnsi="Times New Roman" w:cs="Times New Roman"/>
                <w:b w:val="0"/>
                <w:noProof/>
                <w:sz w:val="18"/>
                <w:szCs w:val="18"/>
                <w:vertAlign w:val="superscript"/>
              </w:rPr>
              <w:t>(24)</w:t>
            </w:r>
            <w:r w:rsidR="0050068C">
              <w:rPr>
                <w:rFonts w:ascii="Times New Roman" w:hAnsi="Times New Roman" w:cs="Times New Roman"/>
                <w:sz w:val="18"/>
                <w:szCs w:val="18"/>
              </w:rPr>
              <w:fldChar w:fldCharType="end"/>
            </w:r>
          </w:p>
          <w:p w:rsidR="00FC5490" w:rsidRPr="006B525A" w:rsidRDefault="00FC5490" w:rsidP="00975E5A">
            <w:pPr>
              <w:rPr>
                <w:rFonts w:ascii="Times New Roman" w:hAnsi="Times New Roman" w:cs="Times New Roman"/>
                <w:b w:val="0"/>
                <w:sz w:val="18"/>
                <w:szCs w:val="18"/>
              </w:rPr>
            </w:pPr>
          </w:p>
          <w:p w:rsidR="00FC5490" w:rsidRPr="006B525A" w:rsidRDefault="00FC5490" w:rsidP="00975E5A">
            <w:pPr>
              <w:rPr>
                <w:rFonts w:ascii="Times New Roman" w:hAnsi="Times New Roman" w:cs="Times New Roman"/>
                <w:b w:val="0"/>
                <w:sz w:val="18"/>
                <w:szCs w:val="18"/>
              </w:rPr>
            </w:pPr>
            <w:r w:rsidRPr="006B525A">
              <w:rPr>
                <w:rFonts w:ascii="Times New Roman" w:hAnsi="Times New Roman" w:cs="Times New Roman"/>
                <w:b w:val="0"/>
                <w:sz w:val="18"/>
                <w:szCs w:val="18"/>
              </w:rPr>
              <w:t>Wilson et al.</w:t>
            </w:r>
            <w:r w:rsidR="00CA6836">
              <w:rPr>
                <w:rFonts w:ascii="Times New Roman" w:hAnsi="Times New Roman" w:cs="Times New Roman"/>
                <w:b w:val="0"/>
                <w:sz w:val="18"/>
                <w:szCs w:val="18"/>
              </w:rPr>
              <w:t xml:space="preserve">, </w:t>
            </w:r>
          </w:p>
          <w:p w:rsidR="00FC5490" w:rsidRPr="006B525A" w:rsidRDefault="00CA6836" w:rsidP="002B52B0">
            <w:pPr>
              <w:rPr>
                <w:rFonts w:ascii="Times New Roman" w:hAnsi="Times New Roman" w:cs="Times New Roman"/>
                <w:b w:val="0"/>
                <w:sz w:val="18"/>
                <w:szCs w:val="18"/>
              </w:rPr>
            </w:pPr>
            <w:r>
              <w:rPr>
                <w:rFonts w:ascii="Times New Roman" w:hAnsi="Times New Roman" w:cs="Times New Roman"/>
                <w:b w:val="0"/>
                <w:sz w:val="18"/>
                <w:szCs w:val="18"/>
              </w:rPr>
              <w:t>1996</w:t>
            </w:r>
            <w:r w:rsidR="0050068C">
              <w:rPr>
                <w:rFonts w:ascii="Times New Roman" w:hAnsi="Times New Roman" w:cs="Times New Roman"/>
                <w:b w:val="0"/>
                <w:sz w:val="18"/>
                <w:szCs w:val="18"/>
              </w:rPr>
              <w:t xml:space="preserve"> (2) </w:t>
            </w:r>
            <w:r w:rsidR="0050068C">
              <w:rPr>
                <w:rFonts w:ascii="Times New Roman" w:hAnsi="Times New Roman" w:cs="Times New Roman"/>
                <w:sz w:val="18"/>
                <w:szCs w:val="18"/>
              </w:rPr>
              <w:fldChar w:fldCharType="begin" w:fldLock="1"/>
            </w:r>
            <w:r w:rsidR="002B52B0">
              <w:rPr>
                <w:rFonts w:ascii="Times New Roman" w:hAnsi="Times New Roman" w:cs="Times New Roman"/>
                <w:b w:val="0"/>
                <w:sz w:val="18"/>
                <w:szCs w:val="18"/>
              </w:rPr>
              <w:instrText>ADDIN CSL_CITATION { "citationItems" : [ { "id" : "ITEM-1", "itemData" : { "author" : [ { "dropping-particle" : "", "family" : "Wilson", "given" : "Mark G", "non-dropping-particle" : "", "parse-names" : false, "suffix" : "" } ], "container-title" : "American Journal of Health Promotion", "id" : "ITEM-1", "issue" : "2", "issued" : { "date-parts" : [ [ "1996" ] ] }, "page" : "107-108", "title" : "A comprehensive review of the effects of worksite health promotion on health-realted outcomes: an update", "type" : "article-journal", "volume" : "11" }, "uris" : [ "http://www.mendeley.com/documents/?uuid=53371ba7-fc55-41c2-b333-55a5b304f528" ] } ], "mendeley" : { "formattedCitation" : "&lt;sup&gt;(25)&lt;/sup&gt;", "plainTextFormattedCitation" : "(25)", "previouslyFormattedCitation" : "&lt;sup&gt;25&lt;/sup&gt;" }, "properties" : { "noteIndex" : 0 }, "schema" : "https://github.com/citation-style-language/schema/raw/master/csl-citation.json" }</w:instrText>
            </w:r>
            <w:r w:rsidR="0050068C">
              <w:rPr>
                <w:rFonts w:ascii="Times New Roman" w:hAnsi="Times New Roman" w:cs="Times New Roman"/>
                <w:sz w:val="18"/>
                <w:szCs w:val="18"/>
              </w:rPr>
              <w:fldChar w:fldCharType="separate"/>
            </w:r>
            <w:r w:rsidR="002B52B0" w:rsidRPr="002B52B0">
              <w:rPr>
                <w:rFonts w:ascii="Times New Roman" w:hAnsi="Times New Roman" w:cs="Times New Roman"/>
                <w:b w:val="0"/>
                <w:noProof/>
                <w:sz w:val="18"/>
                <w:szCs w:val="18"/>
                <w:vertAlign w:val="superscript"/>
              </w:rPr>
              <w:t>(25)</w:t>
            </w:r>
            <w:r w:rsidR="0050068C">
              <w:rPr>
                <w:rFonts w:ascii="Times New Roman" w:hAnsi="Times New Roman" w:cs="Times New Roman"/>
                <w:sz w:val="18"/>
                <w:szCs w:val="18"/>
              </w:rPr>
              <w:fldChar w:fldCharType="end"/>
            </w:r>
          </w:p>
        </w:tc>
        <w:tc>
          <w:tcPr>
            <w:tcW w:w="1817" w:type="pct"/>
          </w:tcPr>
          <w:p w:rsidR="00FC5490" w:rsidRPr="00262ECC" w:rsidRDefault="00FC5490" w:rsidP="00975E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62ECC">
              <w:rPr>
                <w:rFonts w:ascii="Times New Roman" w:hAnsi="Times New Roman" w:cs="Times New Roman"/>
                <w:sz w:val="18"/>
                <w:szCs w:val="18"/>
              </w:rPr>
              <w:t>E</w:t>
            </w:r>
            <w:r w:rsidR="00CA6836" w:rsidRPr="00262ECC">
              <w:rPr>
                <w:rFonts w:ascii="Times New Roman" w:hAnsi="Times New Roman" w:cs="Times New Roman"/>
                <w:sz w:val="18"/>
                <w:szCs w:val="18"/>
              </w:rPr>
              <w:t>xamine the effectiveness of workplace health promotion programs</w:t>
            </w:r>
            <w:r w:rsidRPr="00262ECC">
              <w:rPr>
                <w:rFonts w:ascii="Times New Roman" w:hAnsi="Times New Roman" w:cs="Times New Roman"/>
                <w:sz w:val="18"/>
                <w:szCs w:val="18"/>
              </w:rPr>
              <w:t xml:space="preserve"> (reviews exercise, health risk appraisal, nutrition and cholesterol, and weight control literature) </w:t>
            </w:r>
          </w:p>
          <w:p w:rsidR="00FC5490" w:rsidRPr="00262ECC" w:rsidRDefault="00FC5490" w:rsidP="00975E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rsidR="00FC5490" w:rsidRPr="00262ECC" w:rsidRDefault="00FC5490" w:rsidP="00975E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62ECC">
              <w:rPr>
                <w:rFonts w:ascii="Times New Roman" w:hAnsi="Times New Roman" w:cs="Times New Roman"/>
                <w:sz w:val="18"/>
                <w:szCs w:val="18"/>
              </w:rPr>
              <w:t>Update earlier review</w:t>
            </w:r>
          </w:p>
          <w:p w:rsidR="00FC5490" w:rsidRPr="00262ECC" w:rsidRDefault="00FC5490" w:rsidP="00975E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10" w:type="pct"/>
          </w:tcPr>
          <w:p w:rsidR="00FC5490" w:rsidRPr="00FC5490" w:rsidRDefault="00FC5490" w:rsidP="00FC5490">
            <w:pPr>
              <w:numPr>
                <w:ilvl w:val="0"/>
                <w:numId w:val="3"/>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33" w:type="pct"/>
          </w:tcPr>
          <w:p w:rsidR="00FC5490" w:rsidRPr="00FC5490" w:rsidRDefault="00FC5490" w:rsidP="00FC5490">
            <w:pPr>
              <w:numPr>
                <w:ilvl w:val="0"/>
                <w:numId w:val="1"/>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704" w:type="pct"/>
          </w:tcPr>
          <w:p w:rsidR="00FC5490" w:rsidRPr="00FC5490" w:rsidRDefault="00FC5490" w:rsidP="00FC5490">
            <w:pPr>
              <w:numPr>
                <w:ilvl w:val="0"/>
                <w:numId w:val="1"/>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167" w:type="pct"/>
          </w:tcPr>
          <w:p w:rsidR="00FC5490" w:rsidRPr="00FC5490" w:rsidRDefault="00FC5490" w:rsidP="00975E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C5490">
              <w:rPr>
                <w:rFonts w:ascii="Times New Roman" w:hAnsi="Times New Roman" w:cs="Times New Roman"/>
                <w:sz w:val="18"/>
                <w:szCs w:val="18"/>
              </w:rPr>
              <w:t xml:space="preserve">Exercise, nutrition, weight, cholesterol, </w:t>
            </w:r>
            <w:r w:rsidRPr="00FC5490">
              <w:rPr>
                <w:rFonts w:ascii="Times New Roman" w:hAnsi="Times New Roman" w:cs="Times New Roman"/>
                <w:noProof/>
                <w:sz w:val="18"/>
                <w:szCs w:val="18"/>
              </w:rPr>
              <w:t>health-related</w:t>
            </w:r>
            <w:r w:rsidRPr="00FC5490">
              <w:rPr>
                <w:rFonts w:ascii="Times New Roman" w:hAnsi="Times New Roman" w:cs="Times New Roman"/>
                <w:sz w:val="18"/>
                <w:szCs w:val="18"/>
              </w:rPr>
              <w:t xml:space="preserve"> outcomes </w:t>
            </w:r>
          </w:p>
          <w:p w:rsidR="00FC5490" w:rsidRPr="00FC5490" w:rsidRDefault="00FC5490" w:rsidP="00975E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rsidR="00FC5490" w:rsidRPr="00FC5490" w:rsidRDefault="00FC5490" w:rsidP="00975E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C5490">
              <w:rPr>
                <w:rFonts w:ascii="Times New Roman" w:hAnsi="Times New Roman" w:cs="Times New Roman"/>
                <w:sz w:val="18"/>
                <w:szCs w:val="18"/>
              </w:rPr>
              <w:t xml:space="preserve">Exercise, nutrition, weight, cholesterol, </w:t>
            </w:r>
            <w:r w:rsidRPr="00FC5490">
              <w:rPr>
                <w:rFonts w:ascii="Times New Roman" w:hAnsi="Times New Roman" w:cs="Times New Roman"/>
                <w:noProof/>
                <w:sz w:val="18"/>
                <w:szCs w:val="18"/>
              </w:rPr>
              <w:t>health-related</w:t>
            </w:r>
            <w:r w:rsidRPr="00FC5490">
              <w:rPr>
                <w:rFonts w:ascii="Times New Roman" w:hAnsi="Times New Roman" w:cs="Times New Roman"/>
                <w:sz w:val="18"/>
                <w:szCs w:val="18"/>
              </w:rPr>
              <w:t xml:space="preserve"> outcomes, Alcohol, HIV, health related behaviours</w:t>
            </w:r>
          </w:p>
        </w:tc>
      </w:tr>
      <w:tr w:rsidR="00FC5490" w:rsidRPr="00FC5490" w:rsidTr="00975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595959" w:themeFill="text1" w:themeFillTint="A6"/>
          </w:tcPr>
          <w:p w:rsidR="00FC5490" w:rsidRPr="00262ECC" w:rsidRDefault="00FC5490" w:rsidP="00975E5A">
            <w:pPr>
              <w:rPr>
                <w:rFonts w:ascii="Times New Roman" w:hAnsi="Times New Roman" w:cs="Times New Roman"/>
                <w:b w:val="0"/>
                <w:sz w:val="18"/>
                <w:szCs w:val="18"/>
              </w:rPr>
            </w:pPr>
            <w:r w:rsidRPr="00262ECC">
              <w:rPr>
                <w:rFonts w:ascii="Times New Roman" w:hAnsi="Times New Roman" w:cs="Times New Roman"/>
                <w:b w:val="0"/>
                <w:color w:val="FFFFFF" w:themeColor="background1"/>
                <w:sz w:val="18"/>
                <w:szCs w:val="18"/>
              </w:rPr>
              <w:t>Systematic reviews that report distinctive nutrition or workplace components but do not report independent effects on outcomes (n=17)</w:t>
            </w:r>
          </w:p>
        </w:tc>
      </w:tr>
      <w:tr w:rsidR="007D672E" w:rsidRPr="00FC5490" w:rsidTr="00975E5A">
        <w:tc>
          <w:tcPr>
            <w:cnfStyle w:val="001000000000" w:firstRow="0" w:lastRow="0" w:firstColumn="1" w:lastColumn="0" w:oddVBand="0" w:evenVBand="0" w:oddHBand="0" w:evenHBand="0" w:firstRowFirstColumn="0" w:firstRowLastColumn="0" w:lastRowFirstColumn="0" w:lastRowLastColumn="0"/>
            <w:tcW w:w="569" w:type="pct"/>
          </w:tcPr>
          <w:p w:rsidR="0050068C" w:rsidRDefault="00FC5490" w:rsidP="00CA6836">
            <w:pPr>
              <w:rPr>
                <w:rFonts w:ascii="Times New Roman" w:hAnsi="Times New Roman" w:cs="Times New Roman"/>
                <w:b w:val="0"/>
                <w:noProof/>
                <w:sz w:val="18"/>
                <w:szCs w:val="18"/>
              </w:rPr>
            </w:pPr>
            <w:r w:rsidRPr="006B525A">
              <w:rPr>
                <w:rFonts w:ascii="Times New Roman" w:hAnsi="Times New Roman" w:cs="Times New Roman"/>
                <w:sz w:val="18"/>
                <w:szCs w:val="18"/>
              </w:rPr>
              <w:fldChar w:fldCharType="begin" w:fldLock="1"/>
            </w:r>
            <w:r w:rsidR="002B52B0">
              <w:rPr>
                <w:rFonts w:ascii="Times New Roman" w:hAnsi="Times New Roman" w:cs="Times New Roman"/>
                <w:b w:val="0"/>
                <w:sz w:val="18"/>
                <w:szCs w:val="18"/>
              </w:rPr>
              <w:instrText>ADDIN CSL_CITATION { "citationItems" : [ { "id" : "ITEM-1", "itemData" : { "author" : [ { "dropping-particle" : "", "family" : "Harden", "given" : "A", "non-dropping-particle" : "", "parse-names" : false, "suffix" : "" }, { "dropping-particle" : "", "family" : "Peersman", "given" : "G", "non-dropping-particle" : "", "parse-names" : false, "suffix" : "" }, { "dropping-particle" : "", "family" : "Oliver", "given" : "S", "non-dropping-particle" : "", "parse-names" : false, "suffix" : "" }, { "dropping-particle" : "", "family" : "Mauthner", "given" : "M", "non-dropping-particle" : "", "parse-names" : false, "suffix" : "" }, { "dropping-particle" : "", "family" : "Oakley", "given" : "A", "non-dropping-particle" : "", "parse-names" : false, "suffix" : "" } ], "container-title" : "Occupational Medicine", "id" : "ITEM-1", "issue" : "8", "issued" : { "date-parts" : [ [ "1999" ] ] }, "page" : "540-548", "title" : "A systematic review of the effectiveness of health promotion interventions in the workplace", "type" : "article-journal", "volume" : "49" }, "uris" : [ "http://www.mendeley.com/documents/?uuid=10356127-6374-49cf-928d-06c4b48f841d" ] } ], "mendeley" : { "formattedCitation" : "&lt;sup&gt;(26)&lt;/sup&gt;", "manualFormatting" : "Harden et al., \r1999", "plainTextFormattedCitation" : "(26)", "previouslyFormattedCitation" : "&lt;sup&gt;26&lt;/sup&gt;" }, "properties" : { "noteIndex" : 0 }, "schema" : "https://github.com/citation-style-language/schema/raw/master/csl-citation.json" }</w:instrText>
            </w:r>
            <w:r w:rsidRPr="006B525A">
              <w:rPr>
                <w:rFonts w:ascii="Times New Roman" w:hAnsi="Times New Roman" w:cs="Times New Roman"/>
                <w:sz w:val="18"/>
                <w:szCs w:val="18"/>
              </w:rPr>
              <w:fldChar w:fldCharType="separate"/>
            </w:r>
            <w:r w:rsidR="00CA6836">
              <w:rPr>
                <w:rFonts w:ascii="Times New Roman" w:hAnsi="Times New Roman" w:cs="Times New Roman"/>
                <w:b w:val="0"/>
                <w:noProof/>
                <w:sz w:val="18"/>
                <w:szCs w:val="18"/>
              </w:rPr>
              <w:t xml:space="preserve">Harden et al., </w:t>
            </w:r>
          </w:p>
          <w:p w:rsidR="00FC5490" w:rsidRPr="006B525A" w:rsidRDefault="00FC5490" w:rsidP="002B52B0">
            <w:pPr>
              <w:rPr>
                <w:rFonts w:ascii="Times New Roman" w:hAnsi="Times New Roman" w:cs="Times New Roman"/>
                <w:b w:val="0"/>
                <w:sz w:val="18"/>
                <w:szCs w:val="18"/>
              </w:rPr>
            </w:pPr>
            <w:r w:rsidRPr="006B525A">
              <w:rPr>
                <w:rFonts w:ascii="Times New Roman" w:hAnsi="Times New Roman" w:cs="Times New Roman"/>
                <w:b w:val="0"/>
                <w:noProof/>
                <w:sz w:val="18"/>
                <w:szCs w:val="18"/>
              </w:rPr>
              <w:t>1999</w:t>
            </w:r>
            <w:r w:rsidRPr="006B525A">
              <w:rPr>
                <w:rFonts w:ascii="Times New Roman" w:hAnsi="Times New Roman" w:cs="Times New Roman"/>
                <w:sz w:val="18"/>
                <w:szCs w:val="18"/>
              </w:rPr>
              <w:fldChar w:fldCharType="end"/>
            </w:r>
            <w:r w:rsidR="0050068C">
              <w:rPr>
                <w:rFonts w:ascii="Times New Roman" w:hAnsi="Times New Roman" w:cs="Times New Roman"/>
                <w:b w:val="0"/>
                <w:sz w:val="18"/>
                <w:szCs w:val="18"/>
              </w:rPr>
              <w:t xml:space="preserve"> </w:t>
            </w:r>
            <w:r w:rsidR="0050068C">
              <w:rPr>
                <w:rFonts w:ascii="Times New Roman" w:hAnsi="Times New Roman" w:cs="Times New Roman"/>
                <w:sz w:val="18"/>
                <w:szCs w:val="18"/>
              </w:rPr>
              <w:fldChar w:fldCharType="begin" w:fldLock="1"/>
            </w:r>
            <w:r w:rsidR="002B52B0">
              <w:rPr>
                <w:rFonts w:ascii="Times New Roman" w:hAnsi="Times New Roman" w:cs="Times New Roman"/>
                <w:b w:val="0"/>
                <w:sz w:val="18"/>
                <w:szCs w:val="18"/>
              </w:rPr>
              <w:instrText>ADDIN CSL_CITATION { "citationItems" : [ { "id" : "ITEM-1", "itemData" : { "author" : [ { "dropping-particle" : "", "family" : "Harden", "given" : "A", "non-dropping-particle" : "", "parse-names" : false, "suffix" : "" }, { "dropping-particle" : "", "family" : "Peersman", "given" : "G", "non-dropping-particle" : "", "parse-names" : false, "suffix" : "" }, { "dropping-particle" : "", "family" : "Oliver", "given" : "S", "non-dropping-particle" : "", "parse-names" : false, "suffix" : "" }, { "dropping-particle" : "", "family" : "Mauthner", "given" : "M", "non-dropping-particle" : "", "parse-names" : false, "suffix" : "" }, { "dropping-particle" : "", "family" : "Oakley", "given" : "A", "non-dropping-particle" : "", "parse-names" : false, "suffix" : "" } ], "container-title" : "Occupational Medicine", "id" : "ITEM-1", "issue" : "8", "issued" : { "date-parts" : [ [ "1999" ] ] }, "page" : "540-548", "title" : "A systematic review of the effectiveness of health promotion interventions in the workplace", "type" : "article-journal", "volume" : "49" }, "uris" : [ "http://www.mendeley.com/documents/?uuid=10356127-6374-49cf-928d-06c4b48f841d" ] } ], "mendeley" : { "formattedCitation" : "&lt;sup&gt;(26)&lt;/sup&gt;", "plainTextFormattedCitation" : "(26)", "previouslyFormattedCitation" : "&lt;sup&gt;26&lt;/sup&gt;" }, "properties" : { "noteIndex" : 0 }, "schema" : "https://github.com/citation-style-language/schema/raw/master/csl-citation.json" }</w:instrText>
            </w:r>
            <w:r w:rsidR="0050068C">
              <w:rPr>
                <w:rFonts w:ascii="Times New Roman" w:hAnsi="Times New Roman" w:cs="Times New Roman"/>
                <w:sz w:val="18"/>
                <w:szCs w:val="18"/>
              </w:rPr>
              <w:fldChar w:fldCharType="separate"/>
            </w:r>
            <w:r w:rsidR="002B52B0" w:rsidRPr="002B52B0">
              <w:rPr>
                <w:rFonts w:ascii="Times New Roman" w:hAnsi="Times New Roman" w:cs="Times New Roman"/>
                <w:b w:val="0"/>
                <w:noProof/>
                <w:sz w:val="18"/>
                <w:szCs w:val="18"/>
                <w:vertAlign w:val="superscript"/>
              </w:rPr>
              <w:t>(26)</w:t>
            </w:r>
            <w:r w:rsidR="0050068C">
              <w:rPr>
                <w:rFonts w:ascii="Times New Roman" w:hAnsi="Times New Roman" w:cs="Times New Roman"/>
                <w:sz w:val="18"/>
                <w:szCs w:val="18"/>
              </w:rPr>
              <w:fldChar w:fldCharType="end"/>
            </w:r>
          </w:p>
        </w:tc>
        <w:tc>
          <w:tcPr>
            <w:tcW w:w="1817" w:type="pct"/>
          </w:tcPr>
          <w:p w:rsidR="00FC5490" w:rsidRPr="00262ECC" w:rsidRDefault="00FC5490" w:rsidP="005006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62ECC">
              <w:rPr>
                <w:rFonts w:ascii="Times New Roman" w:hAnsi="Times New Roman" w:cs="Times New Roman"/>
                <w:sz w:val="18"/>
                <w:szCs w:val="18"/>
              </w:rPr>
              <w:t xml:space="preserve">Review evaluations of the effectiveness of health promotion </w:t>
            </w:r>
            <w:r w:rsidRPr="00262ECC">
              <w:rPr>
                <w:rFonts w:ascii="Times New Roman" w:hAnsi="Times New Roman" w:cs="Times New Roman"/>
                <w:noProof/>
                <w:sz w:val="18"/>
                <w:szCs w:val="18"/>
              </w:rPr>
              <w:t>programs</w:t>
            </w:r>
            <w:r w:rsidR="0050068C" w:rsidRPr="00262ECC">
              <w:rPr>
                <w:rFonts w:ascii="Times New Roman" w:hAnsi="Times New Roman" w:cs="Times New Roman"/>
                <w:sz w:val="18"/>
                <w:szCs w:val="18"/>
              </w:rPr>
              <w:t xml:space="preserve"> in the workplace</w:t>
            </w:r>
          </w:p>
        </w:tc>
        <w:tc>
          <w:tcPr>
            <w:tcW w:w="310" w:type="pct"/>
          </w:tcPr>
          <w:p w:rsidR="00FC5490" w:rsidRPr="00FC5490" w:rsidRDefault="00FC5490" w:rsidP="00FC5490">
            <w:pPr>
              <w:numPr>
                <w:ilvl w:val="0"/>
                <w:numId w:val="3"/>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33" w:type="pct"/>
          </w:tcPr>
          <w:p w:rsidR="00FC5490" w:rsidRPr="00FC5490" w:rsidRDefault="00FC5490" w:rsidP="00FC5490">
            <w:pPr>
              <w:numPr>
                <w:ilvl w:val="0"/>
                <w:numId w:val="1"/>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704" w:type="pct"/>
          </w:tcPr>
          <w:p w:rsidR="00FC5490" w:rsidRPr="00FC5490" w:rsidRDefault="00FC5490" w:rsidP="00FC5490">
            <w:pPr>
              <w:numPr>
                <w:ilvl w:val="0"/>
                <w:numId w:val="3"/>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167" w:type="pct"/>
          </w:tcPr>
          <w:p w:rsidR="00FC5490" w:rsidRPr="00FC5490" w:rsidRDefault="00FC5490" w:rsidP="00975E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C5490">
              <w:rPr>
                <w:rFonts w:ascii="Times New Roman" w:hAnsi="Times New Roman" w:cs="Times New Roman"/>
                <w:sz w:val="18"/>
                <w:szCs w:val="18"/>
              </w:rPr>
              <w:t>Strategy in response to employee’s needs, work in partnership with employees, view’s assessed</w:t>
            </w:r>
          </w:p>
        </w:tc>
      </w:tr>
      <w:tr w:rsidR="007E0CA4" w:rsidRPr="00FC5490" w:rsidTr="00975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pct"/>
          </w:tcPr>
          <w:p w:rsidR="0050068C" w:rsidRDefault="00FC5490" w:rsidP="00CA6836">
            <w:pPr>
              <w:rPr>
                <w:rFonts w:ascii="Times New Roman" w:hAnsi="Times New Roman" w:cs="Times New Roman"/>
                <w:b w:val="0"/>
                <w:noProof/>
                <w:sz w:val="18"/>
                <w:szCs w:val="18"/>
              </w:rPr>
            </w:pPr>
            <w:r w:rsidRPr="006B525A">
              <w:rPr>
                <w:rFonts w:ascii="Times New Roman" w:hAnsi="Times New Roman" w:cs="Times New Roman"/>
                <w:sz w:val="18"/>
                <w:szCs w:val="18"/>
              </w:rPr>
              <w:fldChar w:fldCharType="begin" w:fldLock="1"/>
            </w:r>
            <w:r w:rsidR="002B52B0">
              <w:rPr>
                <w:rFonts w:ascii="Times New Roman" w:hAnsi="Times New Roman" w:cs="Times New Roman"/>
                <w:b w:val="0"/>
                <w:sz w:val="18"/>
                <w:szCs w:val="18"/>
              </w:rPr>
              <w:instrText>ADDIN CSL_CITATION { "citationItems" : [ { "id" : "ITEM-1", "itemData" : { "DOI" : "10.1016/j.amepre.2013.01.015", "ISSN" : "0749-3797", "author" : [ { "dropping-particle" : "", "family" : "Mehta", "given" : "Setoo", "non-dropping-particle" : "", "parse-names" : false, "suffix" : "" }, { "dropping-particle" : "", "family" : "Dimsdale", "given" : "Jonathan", "non-dropping-particle" : "", "parse-names" : false, "suffix" : "" }, { "dropping-particle" : "", "family" : "Nagle", "given" : "Brian", "non-dropping-particle" : "", "parse-names" : false, "suffix" : "" }, { "dropping-particle" : "", "family" : "Holub", "given" : "Christina K", "non-dropping-particle" : "", "parse-names" : false, "suffix" : "" }, { "dropping-particle" : "", "family" : "Woods", "given" : "Corinne", "non-dropping-particle" : "", "parse-names" : false, "suffix" : "" }, { "dropping-particle" : "", "family" : "Barquera", "given" : "Sim\u00f3n", "non-dropping-particle" : "", "parse-names" : false, "suffix" : "" }, { "dropping-particle" : "", "family" : "Elder", "given" : "John P", "non-dropping-particle" : "", "parse-names" : false, "suffix" : "" } ], "container-title" : "American journal of preventive medicine", "id" : "ITEM-1", "issue" : "5", "issued" : { "date-parts" : [ [ "2013" ] ] }, "page" : "538-542", "publisher" : "Elsevier Inc.", "title" : "Worksite Interventions - Improving Lifestyle HabitsAamong Latin American Adults", "type" : "article-journal", "volume" : "44" }, "uris" : [ "http://www.mendeley.com/documents/?uuid=5ed702ed-60b8-41d3-8645-8dd6fd86bc57" ] } ], "mendeley" : { "formattedCitation" : "&lt;sup&gt;(27)&lt;/sup&gt;", "manualFormatting" : "Mehta et al., \r2013", "plainTextFormattedCitation" : "(27)", "previouslyFormattedCitation" : "&lt;sup&gt;27&lt;/sup&gt;" }, "properties" : { "noteIndex" : 0 }, "schema" : "https://github.com/citation-style-language/schema/raw/master/csl-citation.json" }</w:instrText>
            </w:r>
            <w:r w:rsidRPr="006B525A">
              <w:rPr>
                <w:rFonts w:ascii="Times New Roman" w:hAnsi="Times New Roman" w:cs="Times New Roman"/>
                <w:sz w:val="18"/>
                <w:szCs w:val="18"/>
              </w:rPr>
              <w:fldChar w:fldCharType="separate"/>
            </w:r>
            <w:r w:rsidR="00CA6836">
              <w:rPr>
                <w:rFonts w:ascii="Times New Roman" w:hAnsi="Times New Roman" w:cs="Times New Roman"/>
                <w:b w:val="0"/>
                <w:noProof/>
                <w:sz w:val="18"/>
                <w:szCs w:val="18"/>
              </w:rPr>
              <w:t xml:space="preserve">Mehta et al., </w:t>
            </w:r>
          </w:p>
          <w:p w:rsidR="00FC5490" w:rsidRPr="006B525A" w:rsidRDefault="00CA6836" w:rsidP="002B52B0">
            <w:pPr>
              <w:rPr>
                <w:rFonts w:ascii="Times New Roman" w:hAnsi="Times New Roman" w:cs="Times New Roman"/>
                <w:b w:val="0"/>
                <w:sz w:val="18"/>
                <w:szCs w:val="18"/>
              </w:rPr>
            </w:pPr>
            <w:r>
              <w:rPr>
                <w:rFonts w:ascii="Times New Roman" w:hAnsi="Times New Roman" w:cs="Times New Roman"/>
                <w:b w:val="0"/>
                <w:noProof/>
                <w:sz w:val="18"/>
                <w:szCs w:val="18"/>
              </w:rPr>
              <w:t>2</w:t>
            </w:r>
            <w:r w:rsidR="00FC5490" w:rsidRPr="006B525A">
              <w:rPr>
                <w:rFonts w:ascii="Times New Roman" w:hAnsi="Times New Roman" w:cs="Times New Roman"/>
                <w:b w:val="0"/>
                <w:noProof/>
                <w:sz w:val="18"/>
                <w:szCs w:val="18"/>
              </w:rPr>
              <w:t>013</w:t>
            </w:r>
            <w:r w:rsidR="00FC5490" w:rsidRPr="006B525A">
              <w:rPr>
                <w:rFonts w:ascii="Times New Roman" w:hAnsi="Times New Roman" w:cs="Times New Roman"/>
                <w:sz w:val="18"/>
                <w:szCs w:val="18"/>
              </w:rPr>
              <w:fldChar w:fldCharType="end"/>
            </w:r>
            <w:r w:rsidR="0050068C">
              <w:rPr>
                <w:rFonts w:ascii="Times New Roman" w:hAnsi="Times New Roman" w:cs="Times New Roman"/>
                <w:b w:val="0"/>
                <w:sz w:val="18"/>
                <w:szCs w:val="18"/>
              </w:rPr>
              <w:t xml:space="preserve"> </w:t>
            </w:r>
            <w:r w:rsidR="0050068C">
              <w:rPr>
                <w:rFonts w:ascii="Times New Roman" w:hAnsi="Times New Roman" w:cs="Times New Roman"/>
                <w:sz w:val="18"/>
                <w:szCs w:val="18"/>
              </w:rPr>
              <w:fldChar w:fldCharType="begin" w:fldLock="1"/>
            </w:r>
            <w:r w:rsidR="002B52B0">
              <w:rPr>
                <w:rFonts w:ascii="Times New Roman" w:hAnsi="Times New Roman" w:cs="Times New Roman"/>
                <w:b w:val="0"/>
                <w:sz w:val="18"/>
                <w:szCs w:val="18"/>
              </w:rPr>
              <w:instrText>ADDIN CSL_CITATION { "citationItems" : [ { "id" : "ITEM-1", "itemData" : { "DOI" : "10.1016/j.amepre.2013.01.015", "ISSN" : "0749-3797", "author" : [ { "dropping-particle" : "", "family" : "Mehta", "given" : "Setoo", "non-dropping-particle" : "", "parse-names" : false, "suffix" : "" }, { "dropping-particle" : "", "family" : "Dimsdale", "given" : "Jonathan", "non-dropping-particle" : "", "parse-names" : false, "suffix" : "" }, { "dropping-particle" : "", "family" : "Nagle", "given" : "Brian", "non-dropping-particle" : "", "parse-names" : false, "suffix" : "" }, { "dropping-particle" : "", "family" : "Holub", "given" : "Christina K", "non-dropping-particle" : "", "parse-names" : false, "suffix" : "" }, { "dropping-particle" : "", "family" : "Woods", "given" : "Corinne", "non-dropping-particle" : "", "parse-names" : false, "suffix" : "" }, { "dropping-particle" : "", "family" : "Barquera", "given" : "Sim\u00f3n", "non-dropping-particle" : "", "parse-names" : false, "suffix" : "" }, { "dropping-particle" : "", "family" : "Elder", "given" : "John P", "non-dropping-particle" : "", "parse-names" : false, "suffix" : "" } ], "container-title" : "American journal of preventive medicine", "id" : "ITEM-1", "issue" : "5", "issued" : { "date-parts" : [ [ "2013" ] ] }, "page" : "538-542", "publisher" : "Elsevier Inc.", "title" : "Worksite Interventions - Improving Lifestyle HabitsAamong Latin American Adults", "type" : "article-journal", "volume" : "44" }, "uris" : [ "http://www.mendeley.com/documents/?uuid=5ed702ed-60b8-41d3-8645-8dd6fd86bc57" ] } ], "mendeley" : { "formattedCitation" : "&lt;sup&gt;(27)&lt;/sup&gt;", "plainTextFormattedCitation" : "(27)", "previouslyFormattedCitation" : "&lt;sup&gt;27&lt;/sup&gt;" }, "properties" : { "noteIndex" : 0 }, "schema" : "https://github.com/citation-style-language/schema/raw/master/csl-citation.json" }</w:instrText>
            </w:r>
            <w:r w:rsidR="0050068C">
              <w:rPr>
                <w:rFonts w:ascii="Times New Roman" w:hAnsi="Times New Roman" w:cs="Times New Roman"/>
                <w:sz w:val="18"/>
                <w:szCs w:val="18"/>
              </w:rPr>
              <w:fldChar w:fldCharType="separate"/>
            </w:r>
            <w:r w:rsidR="002B52B0" w:rsidRPr="002B52B0">
              <w:rPr>
                <w:rFonts w:ascii="Times New Roman" w:hAnsi="Times New Roman" w:cs="Times New Roman"/>
                <w:b w:val="0"/>
                <w:noProof/>
                <w:sz w:val="18"/>
                <w:szCs w:val="18"/>
                <w:vertAlign w:val="superscript"/>
              </w:rPr>
              <w:t>(27)</w:t>
            </w:r>
            <w:r w:rsidR="0050068C">
              <w:rPr>
                <w:rFonts w:ascii="Times New Roman" w:hAnsi="Times New Roman" w:cs="Times New Roman"/>
                <w:sz w:val="18"/>
                <w:szCs w:val="18"/>
              </w:rPr>
              <w:fldChar w:fldCharType="end"/>
            </w:r>
          </w:p>
        </w:tc>
        <w:tc>
          <w:tcPr>
            <w:tcW w:w="1817" w:type="pct"/>
          </w:tcPr>
          <w:p w:rsidR="00FC5490" w:rsidRPr="00262ECC" w:rsidRDefault="00FC5490" w:rsidP="00975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62ECC">
              <w:rPr>
                <w:rFonts w:ascii="Times New Roman" w:hAnsi="Times New Roman" w:cs="Times New Roman"/>
                <w:sz w:val="18"/>
                <w:szCs w:val="18"/>
              </w:rPr>
              <w:t>To examine obesity-related interventions in the US and Latin America targ</w:t>
            </w:r>
            <w:r w:rsidR="0050068C" w:rsidRPr="00262ECC">
              <w:rPr>
                <w:rFonts w:ascii="Times New Roman" w:hAnsi="Times New Roman" w:cs="Times New Roman"/>
                <w:sz w:val="18"/>
                <w:szCs w:val="18"/>
              </w:rPr>
              <w:t>eting adult Latinos in the workplace</w:t>
            </w:r>
          </w:p>
        </w:tc>
        <w:tc>
          <w:tcPr>
            <w:tcW w:w="310" w:type="pct"/>
          </w:tcPr>
          <w:p w:rsidR="00FC5490" w:rsidRPr="00FC5490" w:rsidRDefault="00FC5490" w:rsidP="00FC5490">
            <w:pPr>
              <w:numPr>
                <w:ilvl w:val="0"/>
                <w:numId w:val="3"/>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33" w:type="pct"/>
          </w:tcPr>
          <w:p w:rsidR="00FC5490" w:rsidRPr="00FC5490" w:rsidRDefault="00FC5490" w:rsidP="00FC5490">
            <w:pPr>
              <w:numPr>
                <w:ilvl w:val="0"/>
                <w:numId w:val="3"/>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704" w:type="pct"/>
          </w:tcPr>
          <w:p w:rsidR="00FC5490" w:rsidRPr="00FC5490" w:rsidRDefault="00FC5490" w:rsidP="00FC5490">
            <w:pPr>
              <w:numPr>
                <w:ilvl w:val="0"/>
                <w:numId w:val="3"/>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167" w:type="pct"/>
          </w:tcPr>
          <w:p w:rsidR="00FC5490" w:rsidRPr="00FC5490" w:rsidRDefault="00FC5490" w:rsidP="00975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C5490">
              <w:rPr>
                <w:rFonts w:ascii="Times New Roman" w:hAnsi="Times New Roman" w:cs="Times New Roman"/>
                <w:noProof/>
                <w:sz w:val="18"/>
                <w:szCs w:val="18"/>
              </w:rPr>
              <w:t>Weight-related</w:t>
            </w:r>
            <w:r w:rsidRPr="00FC5490">
              <w:rPr>
                <w:rFonts w:ascii="Times New Roman" w:hAnsi="Times New Roman" w:cs="Times New Roman"/>
                <w:sz w:val="18"/>
                <w:szCs w:val="18"/>
              </w:rPr>
              <w:t xml:space="preserve"> outcomes, </w:t>
            </w:r>
          </w:p>
        </w:tc>
      </w:tr>
      <w:tr w:rsidR="007D672E" w:rsidRPr="00FC5490" w:rsidTr="00975E5A">
        <w:tc>
          <w:tcPr>
            <w:cnfStyle w:val="001000000000" w:firstRow="0" w:lastRow="0" w:firstColumn="1" w:lastColumn="0" w:oddVBand="0" w:evenVBand="0" w:oddHBand="0" w:evenHBand="0" w:firstRowFirstColumn="0" w:firstRowLastColumn="0" w:lastRowFirstColumn="0" w:lastRowLastColumn="0"/>
            <w:tcW w:w="569" w:type="pct"/>
          </w:tcPr>
          <w:p w:rsidR="00FC5490" w:rsidRPr="006B525A" w:rsidRDefault="00FC5490" w:rsidP="002B52B0">
            <w:pPr>
              <w:rPr>
                <w:rFonts w:ascii="Times New Roman" w:hAnsi="Times New Roman" w:cs="Times New Roman"/>
                <w:b w:val="0"/>
                <w:sz w:val="18"/>
                <w:szCs w:val="18"/>
              </w:rPr>
            </w:pPr>
            <w:r w:rsidRPr="006B525A">
              <w:rPr>
                <w:rFonts w:ascii="Times New Roman" w:hAnsi="Times New Roman" w:cs="Times New Roman"/>
                <w:b w:val="0"/>
                <w:sz w:val="18"/>
                <w:szCs w:val="18"/>
              </w:rPr>
              <w:t>Verweij et al.</w:t>
            </w:r>
            <w:r w:rsidR="00CA6836">
              <w:rPr>
                <w:rFonts w:ascii="Times New Roman" w:hAnsi="Times New Roman" w:cs="Times New Roman"/>
                <w:b w:val="0"/>
                <w:sz w:val="18"/>
                <w:szCs w:val="18"/>
              </w:rPr>
              <w:t>, 2011</w:t>
            </w:r>
            <w:r w:rsidR="0050068C">
              <w:rPr>
                <w:rFonts w:ascii="Times New Roman" w:hAnsi="Times New Roman" w:cs="Times New Roman"/>
                <w:b w:val="0"/>
                <w:sz w:val="18"/>
                <w:szCs w:val="18"/>
              </w:rPr>
              <w:t xml:space="preserve"> </w:t>
            </w:r>
            <w:r w:rsidR="0050068C">
              <w:rPr>
                <w:rFonts w:ascii="Times New Roman" w:hAnsi="Times New Roman" w:cs="Times New Roman"/>
                <w:sz w:val="18"/>
                <w:szCs w:val="18"/>
              </w:rPr>
              <w:fldChar w:fldCharType="begin" w:fldLock="1"/>
            </w:r>
            <w:r w:rsidR="002B52B0">
              <w:rPr>
                <w:rFonts w:ascii="Times New Roman" w:hAnsi="Times New Roman" w:cs="Times New Roman"/>
                <w:b w:val="0"/>
                <w:sz w:val="18"/>
                <w:szCs w:val="18"/>
              </w:rPr>
              <w:instrText>ADDIN CSL_CITATION { "citationItems" : [ { "id" : "ITEM-1", "itemData" : { "DOI" : "10.1111/j.1467-789X.2010.00765.x", "author" : [ { "dropping-particle" : "", "family" : "Verweij", "given" : "L M", "non-dropping-particle" : "", "parse-names" : false, "suffix" : "" }, { "dropping-particle" : "", "family" : "Coffeng", "given" : "J", "non-dropping-particle" : "", "parse-names" : false, "suffix" : "" }, { "dropping-particle" : "Van", "family" : "Mechelen", "given" : "W", "non-dropping-particle" : "", "parse-names" : false, "suffix" : "" }, { "dropping-particle" : "", "family" : "Proper", "given" : "K I", "non-dropping-particle" : "", "parse-names" : false, "suffix" : "" } ], "id" : "ITEM-1", "issued" : { "date-parts" : [ [ "2010" ] ] }, "page" : "406-429", "title" : "Meta-analyses of workplace physical activity and dietary behaviour interventions on weight outcomes", "type" : "article-journal" }, "uris" : [ "http://www.mendeley.com/documents/?uuid=39db4c6c-3e74-4820-9df5-2f9aea0fd3ce" ] } ], "mendeley" : { "formattedCitation" : "&lt;sup&gt;(28)&lt;/sup&gt;", "plainTextFormattedCitation" : "(28)", "previouslyFormattedCitation" : "&lt;sup&gt;28&lt;/sup&gt;" }, "properties" : { "noteIndex" : 0 }, "schema" : "https://github.com/citation-style-language/schema/raw/master/csl-citation.json" }</w:instrText>
            </w:r>
            <w:r w:rsidR="0050068C">
              <w:rPr>
                <w:rFonts w:ascii="Times New Roman" w:hAnsi="Times New Roman" w:cs="Times New Roman"/>
                <w:sz w:val="18"/>
                <w:szCs w:val="18"/>
              </w:rPr>
              <w:fldChar w:fldCharType="separate"/>
            </w:r>
            <w:r w:rsidR="002B52B0" w:rsidRPr="002B52B0">
              <w:rPr>
                <w:rFonts w:ascii="Times New Roman" w:hAnsi="Times New Roman" w:cs="Times New Roman"/>
                <w:b w:val="0"/>
                <w:noProof/>
                <w:sz w:val="18"/>
                <w:szCs w:val="18"/>
                <w:vertAlign w:val="superscript"/>
              </w:rPr>
              <w:t>(28)</w:t>
            </w:r>
            <w:r w:rsidR="0050068C">
              <w:rPr>
                <w:rFonts w:ascii="Times New Roman" w:hAnsi="Times New Roman" w:cs="Times New Roman"/>
                <w:sz w:val="18"/>
                <w:szCs w:val="18"/>
              </w:rPr>
              <w:fldChar w:fldCharType="end"/>
            </w:r>
          </w:p>
        </w:tc>
        <w:tc>
          <w:tcPr>
            <w:tcW w:w="1817" w:type="pct"/>
          </w:tcPr>
          <w:p w:rsidR="00FC5490" w:rsidRPr="00262ECC" w:rsidRDefault="00FC5490" w:rsidP="00975E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62ECC">
              <w:rPr>
                <w:rFonts w:ascii="Times New Roman" w:hAnsi="Times New Roman" w:cs="Times New Roman"/>
                <w:sz w:val="18"/>
                <w:szCs w:val="18"/>
              </w:rPr>
              <w:t>Effectiveness of workplace interventions targeting PA dietary behaviour or both on weight outcomes</w:t>
            </w:r>
          </w:p>
        </w:tc>
        <w:tc>
          <w:tcPr>
            <w:tcW w:w="310" w:type="pct"/>
          </w:tcPr>
          <w:p w:rsidR="00FC5490" w:rsidRPr="00FC5490" w:rsidRDefault="00FC5490" w:rsidP="00FC5490">
            <w:pPr>
              <w:numPr>
                <w:ilvl w:val="0"/>
                <w:numId w:val="3"/>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33" w:type="pct"/>
          </w:tcPr>
          <w:p w:rsidR="00FC5490" w:rsidRPr="00FC5490" w:rsidRDefault="00FC5490" w:rsidP="00FC5490">
            <w:pPr>
              <w:numPr>
                <w:ilvl w:val="0"/>
                <w:numId w:val="1"/>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704" w:type="pct"/>
          </w:tcPr>
          <w:p w:rsidR="00FC5490" w:rsidRPr="00FC5490" w:rsidRDefault="00FC5490" w:rsidP="00FC5490">
            <w:pPr>
              <w:numPr>
                <w:ilvl w:val="0"/>
                <w:numId w:val="3"/>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167" w:type="pct"/>
          </w:tcPr>
          <w:p w:rsidR="00FC5490" w:rsidRPr="00FC5490" w:rsidRDefault="00FC5490" w:rsidP="00975E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C5490">
              <w:rPr>
                <w:rFonts w:ascii="Times New Roman" w:hAnsi="Times New Roman" w:cs="Times New Roman"/>
                <w:sz w:val="18"/>
                <w:szCs w:val="18"/>
              </w:rPr>
              <w:t xml:space="preserve">Body weight, BMI, body fat %, WC, </w:t>
            </w:r>
            <w:r w:rsidRPr="00FC5490">
              <w:rPr>
                <w:rFonts w:ascii="Times New Roman" w:hAnsi="Times New Roman" w:cs="Times New Roman"/>
                <w:noProof/>
                <w:sz w:val="18"/>
                <w:szCs w:val="18"/>
              </w:rPr>
              <w:t>sum</w:t>
            </w:r>
            <w:r w:rsidRPr="00FC5490">
              <w:rPr>
                <w:rFonts w:ascii="Times New Roman" w:hAnsi="Times New Roman" w:cs="Times New Roman"/>
                <w:sz w:val="18"/>
                <w:szCs w:val="18"/>
              </w:rPr>
              <w:t xml:space="preserve"> skinfold, W-H ratio</w:t>
            </w:r>
          </w:p>
        </w:tc>
      </w:tr>
      <w:tr w:rsidR="007E0CA4" w:rsidRPr="00FC5490" w:rsidTr="00975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pct"/>
          </w:tcPr>
          <w:p w:rsidR="00FC5490" w:rsidRPr="006B525A" w:rsidRDefault="00CA6836" w:rsidP="002B52B0">
            <w:pPr>
              <w:rPr>
                <w:rFonts w:ascii="Times New Roman" w:hAnsi="Times New Roman" w:cs="Times New Roman"/>
                <w:b w:val="0"/>
                <w:sz w:val="18"/>
                <w:szCs w:val="18"/>
              </w:rPr>
            </w:pPr>
            <w:r>
              <w:rPr>
                <w:rFonts w:ascii="Times New Roman" w:hAnsi="Times New Roman" w:cs="Times New Roman"/>
                <w:b w:val="0"/>
                <w:sz w:val="18"/>
                <w:szCs w:val="18"/>
              </w:rPr>
              <w:t xml:space="preserve">van </w:t>
            </w:r>
            <w:proofErr w:type="spellStart"/>
            <w:r>
              <w:rPr>
                <w:rFonts w:ascii="Times New Roman" w:hAnsi="Times New Roman" w:cs="Times New Roman"/>
                <w:b w:val="0"/>
                <w:sz w:val="18"/>
                <w:szCs w:val="18"/>
              </w:rPr>
              <w:t>Dongen</w:t>
            </w:r>
            <w:proofErr w:type="spellEnd"/>
            <w:r>
              <w:rPr>
                <w:rFonts w:ascii="Times New Roman" w:hAnsi="Times New Roman" w:cs="Times New Roman"/>
                <w:b w:val="0"/>
                <w:sz w:val="18"/>
                <w:szCs w:val="18"/>
              </w:rPr>
              <w:t xml:space="preserve"> et al., </w:t>
            </w:r>
            <w:r w:rsidR="00FC5490" w:rsidRPr="006B525A">
              <w:rPr>
                <w:rFonts w:ascii="Times New Roman" w:hAnsi="Times New Roman" w:cs="Times New Roman"/>
                <w:b w:val="0"/>
                <w:sz w:val="18"/>
                <w:szCs w:val="18"/>
              </w:rPr>
              <w:t>2011</w:t>
            </w:r>
            <w:r w:rsidR="0050068C">
              <w:rPr>
                <w:rFonts w:ascii="Times New Roman" w:hAnsi="Times New Roman" w:cs="Times New Roman"/>
                <w:b w:val="0"/>
                <w:sz w:val="18"/>
                <w:szCs w:val="18"/>
              </w:rPr>
              <w:t xml:space="preserve"> </w:t>
            </w:r>
            <w:r w:rsidR="0050068C">
              <w:rPr>
                <w:rFonts w:ascii="Times New Roman" w:hAnsi="Times New Roman" w:cs="Times New Roman"/>
                <w:sz w:val="18"/>
                <w:szCs w:val="18"/>
              </w:rPr>
              <w:fldChar w:fldCharType="begin" w:fldLock="1"/>
            </w:r>
            <w:r w:rsidR="002B52B0">
              <w:rPr>
                <w:rFonts w:ascii="Times New Roman" w:hAnsi="Times New Roman" w:cs="Times New Roman"/>
                <w:b w:val="0"/>
                <w:sz w:val="18"/>
                <w:szCs w:val="18"/>
              </w:rPr>
              <w:instrText>ADDIN CSL_CITATION { "citationItems" : [ { "id" : "ITEM-1", "itemData" : { "DOI" : "10.5271/sjweh.3275", "author" : [ { "dropping-particle" : "", "family" : "Dongen", "given" : "JM", "non-dropping-particle" : "van", "parse-names" : false, "suffix" : "" }, { "dropping-particle" : "", "family" : "Proper", "given" : "KI", "non-dropping-particle" : "", "parse-names" : false, "suffix" : "" }, { "dropping-particle" : "", "family" : "Wier", "given" : "FM", "non-dropping-particle" : "van", "parse-names" : false, "suffix" : "" }, { "dropping-particle" : "", "family" : "Beek", "given" : "AJ", "non-dropping-particle" : "van der", "parse-names" : false, "suffix" : "" }, { "dropping-particle" : "", "family" : "Bongers", "given" : "PM", "non-dropping-particle" : "", "parse-names" : false, "suffix" : "" }, { "dropping-particle" : "", "family" : "Mechelen", "given" : "W", "non-dropping-particle" : "van", "parse-names" : false, "suffix" : "" }, { "dropping-particle" : "", "family" : "Tulder", "given" : "MW", "non-dropping-particle" : "van", "parse-names" : false, "suffix" : "" } ], "container-title" : "Scandinavian Journal of Work, Environment &amp; Health", "id" : "ITEM-1", "issue" : "5", "issued" : { "date-parts" : [ [ "2012" ] ] }, "page" : "393-408", "title" : "A systematic review of the cost-effectiveness of worksite physical activity and/or nutrition programs", "type" : "article-journal", "volume" : "38" }, "uris" : [ "http://www.mendeley.com/documents/?uuid=436e23cc-02d0-4b60-8e4d-3b31dafc0b39" ] } ], "mendeley" : { "formattedCitation" : "&lt;sup&gt;(29)&lt;/sup&gt;", "plainTextFormattedCitation" : "(29)", "previouslyFormattedCitation" : "&lt;sup&gt;29&lt;/sup&gt;" }, "properties" : { "noteIndex" : 0 }, "schema" : "https://github.com/citation-style-language/schema/raw/master/csl-citation.json" }</w:instrText>
            </w:r>
            <w:r w:rsidR="0050068C">
              <w:rPr>
                <w:rFonts w:ascii="Times New Roman" w:hAnsi="Times New Roman" w:cs="Times New Roman"/>
                <w:sz w:val="18"/>
                <w:szCs w:val="18"/>
              </w:rPr>
              <w:fldChar w:fldCharType="separate"/>
            </w:r>
            <w:r w:rsidR="002B52B0" w:rsidRPr="002B52B0">
              <w:rPr>
                <w:rFonts w:ascii="Times New Roman" w:hAnsi="Times New Roman" w:cs="Times New Roman"/>
                <w:b w:val="0"/>
                <w:noProof/>
                <w:sz w:val="18"/>
                <w:szCs w:val="18"/>
                <w:vertAlign w:val="superscript"/>
              </w:rPr>
              <w:t>(29)</w:t>
            </w:r>
            <w:r w:rsidR="0050068C">
              <w:rPr>
                <w:rFonts w:ascii="Times New Roman" w:hAnsi="Times New Roman" w:cs="Times New Roman"/>
                <w:sz w:val="18"/>
                <w:szCs w:val="18"/>
              </w:rPr>
              <w:fldChar w:fldCharType="end"/>
            </w:r>
          </w:p>
        </w:tc>
        <w:tc>
          <w:tcPr>
            <w:tcW w:w="1817" w:type="pct"/>
          </w:tcPr>
          <w:p w:rsidR="00FC5490" w:rsidRPr="00262ECC" w:rsidRDefault="00FC5490" w:rsidP="00975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62ECC">
              <w:rPr>
                <w:rFonts w:ascii="Times New Roman" w:hAnsi="Times New Roman" w:cs="Times New Roman"/>
                <w:sz w:val="18"/>
                <w:szCs w:val="18"/>
              </w:rPr>
              <w:t xml:space="preserve">Cost-effectiveness of worksite PA and/or nutrition </w:t>
            </w:r>
            <w:r w:rsidRPr="00262ECC">
              <w:rPr>
                <w:rFonts w:ascii="Times New Roman" w:hAnsi="Times New Roman" w:cs="Times New Roman"/>
                <w:noProof/>
                <w:sz w:val="18"/>
                <w:szCs w:val="18"/>
              </w:rPr>
              <w:t>programmes</w:t>
            </w:r>
          </w:p>
        </w:tc>
        <w:tc>
          <w:tcPr>
            <w:tcW w:w="310" w:type="pct"/>
          </w:tcPr>
          <w:p w:rsidR="00FC5490" w:rsidRPr="00FC5490" w:rsidRDefault="00FC5490" w:rsidP="00FC5490">
            <w:pPr>
              <w:numPr>
                <w:ilvl w:val="0"/>
                <w:numId w:val="3"/>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33" w:type="pct"/>
          </w:tcPr>
          <w:p w:rsidR="00FC5490" w:rsidRPr="00FC5490" w:rsidRDefault="00FC5490" w:rsidP="00FC5490">
            <w:pPr>
              <w:numPr>
                <w:ilvl w:val="0"/>
                <w:numId w:val="1"/>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704" w:type="pct"/>
          </w:tcPr>
          <w:p w:rsidR="00FC5490" w:rsidRPr="00FC5490" w:rsidRDefault="00FC5490" w:rsidP="00FC5490">
            <w:pPr>
              <w:numPr>
                <w:ilvl w:val="0"/>
                <w:numId w:val="3"/>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167" w:type="pct"/>
          </w:tcPr>
          <w:p w:rsidR="00FC5490" w:rsidRPr="00FC5490" w:rsidRDefault="00FC5490" w:rsidP="00975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C5490">
              <w:rPr>
                <w:rFonts w:ascii="Times New Roman" w:hAnsi="Times New Roman" w:cs="Times New Roman"/>
                <w:sz w:val="18"/>
                <w:szCs w:val="18"/>
              </w:rPr>
              <w:t>Diet, CVD, Weight, Cost-effectiveness, Cost-utility</w:t>
            </w:r>
          </w:p>
        </w:tc>
      </w:tr>
      <w:tr w:rsidR="007D672E" w:rsidRPr="00FC5490" w:rsidTr="00975E5A">
        <w:tc>
          <w:tcPr>
            <w:cnfStyle w:val="001000000000" w:firstRow="0" w:lastRow="0" w:firstColumn="1" w:lastColumn="0" w:oddVBand="0" w:evenVBand="0" w:oddHBand="0" w:evenHBand="0" w:firstRowFirstColumn="0" w:firstRowLastColumn="0" w:lastRowFirstColumn="0" w:lastRowLastColumn="0"/>
            <w:tcW w:w="569" w:type="pct"/>
          </w:tcPr>
          <w:p w:rsidR="00FC5490" w:rsidRPr="006B525A" w:rsidRDefault="00FC5490" w:rsidP="00975E5A">
            <w:pPr>
              <w:rPr>
                <w:rFonts w:ascii="Times New Roman" w:hAnsi="Times New Roman" w:cs="Times New Roman"/>
                <w:b w:val="0"/>
                <w:sz w:val="18"/>
                <w:szCs w:val="18"/>
              </w:rPr>
            </w:pPr>
            <w:r w:rsidRPr="006B525A">
              <w:rPr>
                <w:rFonts w:ascii="Times New Roman" w:hAnsi="Times New Roman" w:cs="Times New Roman"/>
                <w:b w:val="0"/>
                <w:sz w:val="18"/>
                <w:szCs w:val="18"/>
              </w:rPr>
              <w:t>Wilson et al.</w:t>
            </w:r>
            <w:r w:rsidR="00CA6836">
              <w:rPr>
                <w:rFonts w:ascii="Times New Roman" w:hAnsi="Times New Roman" w:cs="Times New Roman"/>
                <w:b w:val="0"/>
                <w:sz w:val="18"/>
                <w:szCs w:val="18"/>
              </w:rPr>
              <w:t>,</w:t>
            </w:r>
          </w:p>
          <w:p w:rsidR="00FC5490" w:rsidRPr="006B525A" w:rsidRDefault="00CA6836" w:rsidP="002B52B0">
            <w:pPr>
              <w:rPr>
                <w:rFonts w:ascii="Times New Roman" w:hAnsi="Times New Roman" w:cs="Times New Roman"/>
                <w:b w:val="0"/>
                <w:sz w:val="18"/>
                <w:szCs w:val="18"/>
              </w:rPr>
            </w:pPr>
            <w:r>
              <w:rPr>
                <w:rFonts w:ascii="Times New Roman" w:hAnsi="Times New Roman" w:cs="Times New Roman"/>
                <w:b w:val="0"/>
                <w:sz w:val="18"/>
                <w:szCs w:val="18"/>
              </w:rPr>
              <w:t>1991</w:t>
            </w:r>
            <w:r w:rsidR="0050068C">
              <w:rPr>
                <w:rFonts w:ascii="Times New Roman" w:hAnsi="Times New Roman" w:cs="Times New Roman"/>
                <w:b w:val="0"/>
                <w:sz w:val="18"/>
                <w:szCs w:val="18"/>
              </w:rPr>
              <w:t xml:space="preserve"> </w:t>
            </w:r>
            <w:r w:rsidR="0050068C">
              <w:rPr>
                <w:rFonts w:ascii="Times New Roman" w:hAnsi="Times New Roman" w:cs="Times New Roman"/>
                <w:sz w:val="18"/>
                <w:szCs w:val="18"/>
              </w:rPr>
              <w:fldChar w:fldCharType="begin" w:fldLock="1"/>
            </w:r>
            <w:r w:rsidR="002B52B0">
              <w:rPr>
                <w:rFonts w:ascii="Times New Roman" w:hAnsi="Times New Roman" w:cs="Times New Roman"/>
                <w:b w:val="0"/>
                <w:sz w:val="18"/>
                <w:szCs w:val="18"/>
              </w:rPr>
              <w:instrText>ADDIN CSL_CITATION { "citationItems" : [ { "id" : "ITEM-1", "itemData" : { "author" : [ { "dropping-particle" : "", "family" : "Wilson", "given" : "Mark G", "non-dropping-particle" : "", "parse-names" : false, "suffix" : "" } ], "container-title" : "Journal of Community Health", "id" : "ITEM-1", "issue" : "1", "issued" : { "date-parts" : [ [ "1991" ] ] }, "page" : "49-65", "title" : "Cholesterol reduction in the workplace and in community settings", "type" : "article-journal", "volume" : "16" }, "uris" : [ "http://www.mendeley.com/documents/?uuid=3ddbe838-b004-4ffa-9e4e-3c9a0feb2529" ] } ], "mendeley" : { "formattedCitation" : "&lt;sup&gt;(30)&lt;/sup&gt;", "plainTextFormattedCitation" : "(30)", "previouslyFormattedCitation" : "&lt;sup&gt;30&lt;/sup&gt;" }, "properties" : { "noteIndex" : 0 }, "schema" : "https://github.com/citation-style-language/schema/raw/master/csl-citation.json" }</w:instrText>
            </w:r>
            <w:r w:rsidR="0050068C">
              <w:rPr>
                <w:rFonts w:ascii="Times New Roman" w:hAnsi="Times New Roman" w:cs="Times New Roman"/>
                <w:sz w:val="18"/>
                <w:szCs w:val="18"/>
              </w:rPr>
              <w:fldChar w:fldCharType="separate"/>
            </w:r>
            <w:r w:rsidR="002B52B0" w:rsidRPr="002B52B0">
              <w:rPr>
                <w:rFonts w:ascii="Times New Roman" w:hAnsi="Times New Roman" w:cs="Times New Roman"/>
                <w:b w:val="0"/>
                <w:noProof/>
                <w:sz w:val="18"/>
                <w:szCs w:val="18"/>
                <w:vertAlign w:val="superscript"/>
              </w:rPr>
              <w:t>(30)</w:t>
            </w:r>
            <w:r w:rsidR="0050068C">
              <w:rPr>
                <w:rFonts w:ascii="Times New Roman" w:hAnsi="Times New Roman" w:cs="Times New Roman"/>
                <w:sz w:val="18"/>
                <w:szCs w:val="18"/>
              </w:rPr>
              <w:fldChar w:fldCharType="end"/>
            </w:r>
          </w:p>
        </w:tc>
        <w:tc>
          <w:tcPr>
            <w:tcW w:w="1817" w:type="pct"/>
          </w:tcPr>
          <w:p w:rsidR="00FC5490" w:rsidRPr="00262ECC" w:rsidRDefault="00FC5490" w:rsidP="00975E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62ECC">
              <w:rPr>
                <w:rFonts w:ascii="Times New Roman" w:hAnsi="Times New Roman" w:cs="Times New Roman"/>
                <w:sz w:val="18"/>
                <w:szCs w:val="18"/>
              </w:rPr>
              <w:t>Determine the effectiveness of reducing serum cholesterol levels in the general population through the use of screening coupled with a behavioural intervention</w:t>
            </w:r>
          </w:p>
        </w:tc>
        <w:tc>
          <w:tcPr>
            <w:tcW w:w="310" w:type="pct"/>
          </w:tcPr>
          <w:p w:rsidR="00FC5490" w:rsidRPr="00FC5490" w:rsidRDefault="00FC5490" w:rsidP="00FC5490">
            <w:pPr>
              <w:numPr>
                <w:ilvl w:val="0"/>
                <w:numId w:val="3"/>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33" w:type="pct"/>
          </w:tcPr>
          <w:p w:rsidR="00FC5490" w:rsidRPr="00FC5490" w:rsidRDefault="00FC5490" w:rsidP="00FC5490">
            <w:pPr>
              <w:numPr>
                <w:ilvl w:val="0"/>
                <w:numId w:val="3"/>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704" w:type="pct"/>
          </w:tcPr>
          <w:p w:rsidR="00FC5490" w:rsidRPr="00FC5490" w:rsidRDefault="00FC5490" w:rsidP="00FC5490">
            <w:pPr>
              <w:numPr>
                <w:ilvl w:val="0"/>
                <w:numId w:val="3"/>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167" w:type="pct"/>
          </w:tcPr>
          <w:p w:rsidR="00FC5490" w:rsidRPr="00FC5490" w:rsidRDefault="00FC5490" w:rsidP="00975E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C5490">
              <w:rPr>
                <w:rFonts w:ascii="Times New Roman" w:hAnsi="Times New Roman" w:cs="Times New Roman"/>
                <w:sz w:val="18"/>
                <w:szCs w:val="18"/>
              </w:rPr>
              <w:t>Blood lipids, weight related, BP, smoking, diet, ECG</w:t>
            </w:r>
          </w:p>
        </w:tc>
      </w:tr>
      <w:tr w:rsidR="007E0CA4" w:rsidRPr="00FC5490" w:rsidTr="00975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pct"/>
          </w:tcPr>
          <w:p w:rsidR="0050068C" w:rsidRDefault="00FC5490" w:rsidP="00CA6836">
            <w:pPr>
              <w:rPr>
                <w:rFonts w:ascii="Times New Roman" w:hAnsi="Times New Roman" w:cs="Times New Roman"/>
                <w:b w:val="0"/>
                <w:noProof/>
                <w:sz w:val="18"/>
                <w:szCs w:val="18"/>
              </w:rPr>
            </w:pPr>
            <w:r w:rsidRPr="006B525A">
              <w:rPr>
                <w:rFonts w:ascii="Times New Roman" w:hAnsi="Times New Roman" w:cs="Times New Roman"/>
                <w:sz w:val="18"/>
                <w:szCs w:val="18"/>
              </w:rPr>
              <w:fldChar w:fldCharType="begin" w:fldLock="1"/>
            </w:r>
            <w:r w:rsidR="002B52B0">
              <w:rPr>
                <w:rFonts w:ascii="Times New Roman" w:hAnsi="Times New Roman" w:cs="Times New Roman"/>
                <w:b w:val="0"/>
                <w:sz w:val="18"/>
                <w:szCs w:val="18"/>
              </w:rPr>
              <w:instrText>ADDIN CSL_CITATION { "citationItems" : [ { "id" : "ITEM-1", "itemData" : { "author" : [ { "dropping-particle" : "", "family" : "Archer", "given" : "W R", "non-dropping-particle" : "", "parse-names" : false, "suffix" : "" }, { "dropping-particle" : "", "family" : "Batan", "given" : "M C", "non-dropping-particle" : "", "parse-names" : false, "suffix" : "" }, { "dropping-particle" : "", "family" : "Buchanan", "given" : "L R", "non-dropping-particle" : "", "parse-names" : false, "suffix" : "" }, { "dropping-particle" : "", "family" : "Soler", "given" : "R E", "non-dropping-particle" : "", "parse-names" : false, "suffix" : "" }, { "dropping-particle" : "", "family" : "Ramsey", "given" : "D C", "non-dropping-particle" : "", "parse-names" : false, "suffix" : "" }, { "dropping-particle" : "", "family" : "Kirchhofer", "given" : "A", "non-dropping-particle" : "", "parse-names" : false, "suffix" : "" }, { "dropping-particle" : "", "family" : "Reyes", "given" : "M", "non-dropping-particle" : "", "parse-names" : false, "suffix" : "" } ], "container-title" : "American Journal of Health Promotion", "id" : "ITEM-1", "issue" : "3", "issued" : { "date-parts" : [ [ "2011" ] ] }, "page" : "12-26", "title" : "Promising practices for the prevention and control of obesity in the worksite", "type" : "article-journal", "volume" : "25" }, "uris" : [ "http://www.mendeley.com/documents/?uuid=f9d0afde-2d07-468e-b553-9fcae0b755c8" ] } ], "mendeley" : { "formattedCitation" : "&lt;sup&gt;(31)&lt;/sup&gt;", "manualFormatting" : "Archer et al., \r2011", "plainTextFormattedCitation" : "(31)", "previouslyFormattedCitation" : "&lt;sup&gt;31&lt;/sup&gt;" }, "properties" : { "noteIndex" : 0 }, "schema" : "https://github.com/citation-style-language/schema/raw/master/csl-citation.json" }</w:instrText>
            </w:r>
            <w:r w:rsidRPr="006B525A">
              <w:rPr>
                <w:rFonts w:ascii="Times New Roman" w:hAnsi="Times New Roman" w:cs="Times New Roman"/>
                <w:sz w:val="18"/>
                <w:szCs w:val="18"/>
              </w:rPr>
              <w:fldChar w:fldCharType="separate"/>
            </w:r>
            <w:r w:rsidRPr="006B525A">
              <w:rPr>
                <w:rFonts w:ascii="Times New Roman" w:hAnsi="Times New Roman" w:cs="Times New Roman"/>
                <w:b w:val="0"/>
                <w:noProof/>
                <w:sz w:val="18"/>
                <w:szCs w:val="18"/>
              </w:rPr>
              <w:t xml:space="preserve">Archer et al., </w:t>
            </w:r>
          </w:p>
          <w:p w:rsidR="00FC5490" w:rsidRPr="006B525A" w:rsidRDefault="00CA6836" w:rsidP="002B52B0">
            <w:pPr>
              <w:rPr>
                <w:rFonts w:ascii="Times New Roman" w:hAnsi="Times New Roman" w:cs="Times New Roman"/>
                <w:b w:val="0"/>
                <w:noProof/>
                <w:sz w:val="18"/>
                <w:szCs w:val="18"/>
              </w:rPr>
            </w:pPr>
            <w:r>
              <w:rPr>
                <w:rFonts w:ascii="Times New Roman" w:hAnsi="Times New Roman" w:cs="Times New Roman"/>
                <w:b w:val="0"/>
                <w:noProof/>
                <w:sz w:val="18"/>
                <w:szCs w:val="18"/>
              </w:rPr>
              <w:t>2011</w:t>
            </w:r>
            <w:r w:rsidR="00FC5490" w:rsidRPr="006B525A">
              <w:rPr>
                <w:rFonts w:ascii="Times New Roman" w:hAnsi="Times New Roman" w:cs="Times New Roman"/>
                <w:sz w:val="18"/>
                <w:szCs w:val="18"/>
              </w:rPr>
              <w:fldChar w:fldCharType="end"/>
            </w:r>
            <w:r w:rsidR="0050068C">
              <w:rPr>
                <w:rFonts w:ascii="Times New Roman" w:hAnsi="Times New Roman" w:cs="Times New Roman"/>
                <w:b w:val="0"/>
                <w:sz w:val="18"/>
                <w:szCs w:val="18"/>
              </w:rPr>
              <w:t xml:space="preserve"> </w:t>
            </w:r>
            <w:r w:rsidR="0050068C">
              <w:rPr>
                <w:rFonts w:ascii="Times New Roman" w:hAnsi="Times New Roman" w:cs="Times New Roman"/>
                <w:sz w:val="18"/>
                <w:szCs w:val="18"/>
              </w:rPr>
              <w:fldChar w:fldCharType="begin" w:fldLock="1"/>
            </w:r>
            <w:r w:rsidR="002B52B0">
              <w:rPr>
                <w:rFonts w:ascii="Times New Roman" w:hAnsi="Times New Roman" w:cs="Times New Roman"/>
                <w:b w:val="0"/>
                <w:sz w:val="18"/>
                <w:szCs w:val="18"/>
              </w:rPr>
              <w:instrText>ADDIN CSL_CITATION { "citationItems" : [ { "id" : "ITEM-1", "itemData" : { "author" : [ { "dropping-particle" : "", "family" : "Archer", "given" : "W R", "non-dropping-particle" : "", "parse-names" : false, "suffix" : "" }, { "dropping-particle" : "", "family" : "Batan", "given" : "M C", "non-dropping-particle" : "", "parse-names" : false, "suffix" : "" }, { "dropping-particle" : "", "family" : "Buchanan", "given" : "L R", "non-dropping-particle" : "", "parse-names" : false, "suffix" : "" }, { "dropping-particle" : "", "family" : "Soler", "given" : "R E", "non-dropping-particle" : "", "parse-names" : false, "suffix" : "" }, { "dropping-particle" : "", "family" : "Ramsey", "given" : "D C", "non-dropping-particle" : "", "parse-names" : false, "suffix" : "" }, { "dropping-particle" : "", "family" : "Kirchhofer", "given" : "A", "non-dropping-particle" : "", "parse-names" : false, "suffix" : "" }, { "dropping-particle" : "", "family" : "Reyes", "given" : "M", "non-dropping-particle" : "", "parse-names" : false, "suffix" : "" } ], "container-title" : "American Journal of Health Promotion", "id" : "ITEM-1", "issue" : "3", "issued" : { "date-parts" : [ [ "2011" ] ] }, "page" : "12-26", "title" : "Promising practices for the prevention and control of obesity in the worksite", "type" : "article-journal", "volume" : "25" }, "uris" : [ "http://www.mendeley.com/documents/?uuid=f9d0afde-2d07-468e-b553-9fcae0b755c8" ] } ], "mendeley" : { "formattedCitation" : "&lt;sup&gt;(31)&lt;/sup&gt;", "plainTextFormattedCitation" : "(31)", "previouslyFormattedCitation" : "&lt;sup&gt;31&lt;/sup&gt;" }, "properties" : { "noteIndex" : 0 }, "schema" : "https://github.com/citation-style-language/schema/raw/master/csl-citation.json" }</w:instrText>
            </w:r>
            <w:r w:rsidR="0050068C">
              <w:rPr>
                <w:rFonts w:ascii="Times New Roman" w:hAnsi="Times New Roman" w:cs="Times New Roman"/>
                <w:sz w:val="18"/>
                <w:szCs w:val="18"/>
              </w:rPr>
              <w:fldChar w:fldCharType="separate"/>
            </w:r>
            <w:r w:rsidR="002B52B0" w:rsidRPr="002B52B0">
              <w:rPr>
                <w:rFonts w:ascii="Times New Roman" w:hAnsi="Times New Roman" w:cs="Times New Roman"/>
                <w:b w:val="0"/>
                <w:noProof/>
                <w:sz w:val="18"/>
                <w:szCs w:val="18"/>
                <w:vertAlign w:val="superscript"/>
              </w:rPr>
              <w:t>(31)</w:t>
            </w:r>
            <w:r w:rsidR="0050068C">
              <w:rPr>
                <w:rFonts w:ascii="Times New Roman" w:hAnsi="Times New Roman" w:cs="Times New Roman"/>
                <w:sz w:val="18"/>
                <w:szCs w:val="18"/>
              </w:rPr>
              <w:fldChar w:fldCharType="end"/>
            </w:r>
          </w:p>
        </w:tc>
        <w:tc>
          <w:tcPr>
            <w:tcW w:w="1817" w:type="pct"/>
          </w:tcPr>
          <w:p w:rsidR="00FC5490" w:rsidRPr="00262ECC" w:rsidRDefault="00FC5490" w:rsidP="00975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62ECC">
              <w:rPr>
                <w:rFonts w:ascii="Times New Roman" w:hAnsi="Times New Roman" w:cs="Times New Roman"/>
                <w:noProof/>
                <w:sz w:val="18"/>
                <w:szCs w:val="18"/>
              </w:rPr>
              <w:t>Identify</w:t>
            </w:r>
            <w:r w:rsidRPr="00262ECC">
              <w:rPr>
                <w:rFonts w:ascii="Times New Roman" w:hAnsi="Times New Roman" w:cs="Times New Roman"/>
                <w:sz w:val="18"/>
                <w:szCs w:val="18"/>
              </w:rPr>
              <w:t xml:space="preserve"> worksite practices that show promise for promoting employee weight loss</w:t>
            </w:r>
          </w:p>
        </w:tc>
        <w:tc>
          <w:tcPr>
            <w:tcW w:w="310" w:type="pct"/>
          </w:tcPr>
          <w:p w:rsidR="00FC5490" w:rsidRPr="00FC5490" w:rsidRDefault="00FC5490" w:rsidP="00FC5490">
            <w:pPr>
              <w:numPr>
                <w:ilvl w:val="0"/>
                <w:numId w:val="3"/>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33" w:type="pct"/>
          </w:tcPr>
          <w:p w:rsidR="00FC5490" w:rsidRPr="00FC5490" w:rsidRDefault="00FC5490" w:rsidP="00FC5490">
            <w:pPr>
              <w:numPr>
                <w:ilvl w:val="0"/>
                <w:numId w:val="1"/>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704" w:type="pct"/>
          </w:tcPr>
          <w:p w:rsidR="00FC5490" w:rsidRPr="00FC5490" w:rsidRDefault="00FC5490" w:rsidP="00FC5490">
            <w:pPr>
              <w:numPr>
                <w:ilvl w:val="0"/>
                <w:numId w:val="3"/>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167" w:type="pct"/>
          </w:tcPr>
          <w:p w:rsidR="00FC5490" w:rsidRPr="00FC5490" w:rsidRDefault="00FC5490" w:rsidP="00975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C5490">
              <w:rPr>
                <w:rFonts w:ascii="Times New Roman" w:hAnsi="Times New Roman" w:cs="Times New Roman"/>
                <w:sz w:val="18"/>
                <w:szCs w:val="18"/>
              </w:rPr>
              <w:t>Promising practices for weight reduction</w:t>
            </w:r>
          </w:p>
        </w:tc>
      </w:tr>
      <w:tr w:rsidR="007D672E" w:rsidRPr="00FC5490" w:rsidTr="00975E5A">
        <w:tc>
          <w:tcPr>
            <w:cnfStyle w:val="001000000000" w:firstRow="0" w:lastRow="0" w:firstColumn="1" w:lastColumn="0" w:oddVBand="0" w:evenVBand="0" w:oddHBand="0" w:evenHBand="0" w:firstRowFirstColumn="0" w:firstRowLastColumn="0" w:lastRowFirstColumn="0" w:lastRowLastColumn="0"/>
            <w:tcW w:w="569" w:type="pct"/>
          </w:tcPr>
          <w:p w:rsidR="00FC5490" w:rsidRPr="006B525A" w:rsidRDefault="00FC5490" w:rsidP="002B52B0">
            <w:pPr>
              <w:rPr>
                <w:rFonts w:ascii="Times New Roman" w:hAnsi="Times New Roman" w:cs="Times New Roman"/>
                <w:b w:val="0"/>
                <w:sz w:val="18"/>
                <w:szCs w:val="18"/>
              </w:rPr>
            </w:pPr>
            <w:r w:rsidRPr="006B525A">
              <w:rPr>
                <w:rFonts w:ascii="Times New Roman" w:hAnsi="Times New Roman" w:cs="Times New Roman"/>
                <w:b w:val="0"/>
                <w:sz w:val="18"/>
                <w:szCs w:val="18"/>
              </w:rPr>
              <w:t>Baicker et al.</w:t>
            </w:r>
            <w:r w:rsidR="00CA6836">
              <w:rPr>
                <w:rFonts w:ascii="Times New Roman" w:hAnsi="Times New Roman" w:cs="Times New Roman"/>
                <w:b w:val="0"/>
                <w:sz w:val="18"/>
                <w:szCs w:val="18"/>
              </w:rPr>
              <w:t>, 2010</w:t>
            </w:r>
            <w:r w:rsidR="0050068C">
              <w:rPr>
                <w:rFonts w:ascii="Times New Roman" w:hAnsi="Times New Roman" w:cs="Times New Roman"/>
                <w:b w:val="0"/>
                <w:sz w:val="18"/>
                <w:szCs w:val="18"/>
              </w:rPr>
              <w:t xml:space="preserve"> </w:t>
            </w:r>
            <w:r w:rsidR="0050068C">
              <w:rPr>
                <w:rFonts w:ascii="Times New Roman" w:hAnsi="Times New Roman" w:cs="Times New Roman"/>
                <w:sz w:val="18"/>
                <w:szCs w:val="18"/>
              </w:rPr>
              <w:fldChar w:fldCharType="begin" w:fldLock="1"/>
            </w:r>
            <w:r w:rsidR="002B52B0">
              <w:rPr>
                <w:rFonts w:ascii="Times New Roman" w:hAnsi="Times New Roman" w:cs="Times New Roman"/>
                <w:b w:val="0"/>
                <w:sz w:val="18"/>
                <w:szCs w:val="18"/>
              </w:rPr>
              <w:instrText>ADDIN CSL_CITATION { "citationItems" : [ { "id" : "ITEM-1", "itemData" : { "DOI" : "10.1377/hlthaff.2009.0626", "author" : [ { "dropping-particle" : "", "family" : "Baicker", "given" : "Katherine", "non-dropping-particle" : "", "parse-names" : false, "suffix" : "" }, { "dropping-particle" : "", "family" : "Cutler", "given" : "David", "non-dropping-particle" : "", "parse-names" : false, "suffix" : "" }, { "dropping-particle" : "", "family" : "Song", "given" : "Zirui", "non-dropping-particle" : "", "parse-names" : false, "suffix" : "" } ], "container-title" : "Health Affairs", "id" : "ITEM-1", "issue" : "2", "issued" : { "date-parts" : [ [ "2010" ] ] }, "page" : "304-311", "title" : "Workplace Wellness Programs Can Generate Savings", "type" : "article-journal", "volume" : "29" }, "uris" : [ "http://www.mendeley.com/documents/?uuid=ff291b97-486f-469d-b2cb-0715895f772e" ] } ], "mendeley" : { "formattedCitation" : "&lt;sup&gt;(32)&lt;/sup&gt;", "plainTextFormattedCitation" : "(32)", "previouslyFormattedCitation" : "&lt;sup&gt;32&lt;/sup&gt;" }, "properties" : { "noteIndex" : 0 }, "schema" : "https://github.com/citation-style-language/schema/raw/master/csl-citation.json" }</w:instrText>
            </w:r>
            <w:r w:rsidR="0050068C">
              <w:rPr>
                <w:rFonts w:ascii="Times New Roman" w:hAnsi="Times New Roman" w:cs="Times New Roman"/>
                <w:sz w:val="18"/>
                <w:szCs w:val="18"/>
              </w:rPr>
              <w:fldChar w:fldCharType="separate"/>
            </w:r>
            <w:r w:rsidR="002B52B0" w:rsidRPr="002B52B0">
              <w:rPr>
                <w:rFonts w:ascii="Times New Roman" w:hAnsi="Times New Roman" w:cs="Times New Roman"/>
                <w:b w:val="0"/>
                <w:noProof/>
                <w:sz w:val="18"/>
                <w:szCs w:val="18"/>
                <w:vertAlign w:val="superscript"/>
              </w:rPr>
              <w:t>(32)</w:t>
            </w:r>
            <w:r w:rsidR="0050068C">
              <w:rPr>
                <w:rFonts w:ascii="Times New Roman" w:hAnsi="Times New Roman" w:cs="Times New Roman"/>
                <w:sz w:val="18"/>
                <w:szCs w:val="18"/>
              </w:rPr>
              <w:fldChar w:fldCharType="end"/>
            </w:r>
          </w:p>
        </w:tc>
        <w:tc>
          <w:tcPr>
            <w:tcW w:w="1817" w:type="pct"/>
          </w:tcPr>
          <w:p w:rsidR="00FC5490" w:rsidRPr="00262ECC" w:rsidRDefault="00FC5490" w:rsidP="00975E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62ECC">
              <w:rPr>
                <w:rFonts w:ascii="Times New Roman" w:hAnsi="Times New Roman" w:cs="Times New Roman"/>
                <w:sz w:val="18"/>
                <w:szCs w:val="18"/>
              </w:rPr>
              <w:t xml:space="preserve">Meta-analysis of the literature on costs and savings associated with employer-based wellness </w:t>
            </w:r>
            <w:r w:rsidRPr="00262ECC">
              <w:rPr>
                <w:rFonts w:ascii="Times New Roman" w:hAnsi="Times New Roman" w:cs="Times New Roman"/>
                <w:noProof/>
                <w:sz w:val="18"/>
                <w:szCs w:val="18"/>
              </w:rPr>
              <w:t>program</w:t>
            </w:r>
            <w:r w:rsidRPr="00262ECC">
              <w:rPr>
                <w:rFonts w:ascii="Times New Roman" w:hAnsi="Times New Roman" w:cs="Times New Roman"/>
                <w:sz w:val="18"/>
                <w:szCs w:val="18"/>
              </w:rPr>
              <w:t xml:space="preserve"> interventions on health care costs and absenteeism</w:t>
            </w:r>
          </w:p>
        </w:tc>
        <w:tc>
          <w:tcPr>
            <w:tcW w:w="310" w:type="pct"/>
          </w:tcPr>
          <w:p w:rsidR="00FC5490" w:rsidRPr="00FC5490" w:rsidRDefault="00FC5490" w:rsidP="00FC5490">
            <w:pPr>
              <w:numPr>
                <w:ilvl w:val="0"/>
                <w:numId w:val="3"/>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33" w:type="pct"/>
          </w:tcPr>
          <w:p w:rsidR="00FC5490" w:rsidRPr="00FC5490" w:rsidRDefault="00FC5490" w:rsidP="00FC5490">
            <w:pPr>
              <w:numPr>
                <w:ilvl w:val="0"/>
                <w:numId w:val="1"/>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704" w:type="pct"/>
          </w:tcPr>
          <w:p w:rsidR="00FC5490" w:rsidRPr="00FC5490" w:rsidRDefault="00FC5490" w:rsidP="00FC5490">
            <w:pPr>
              <w:numPr>
                <w:ilvl w:val="0"/>
                <w:numId w:val="3"/>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167" w:type="pct"/>
          </w:tcPr>
          <w:p w:rsidR="00FC5490" w:rsidRPr="00FC5490" w:rsidRDefault="00FC5490" w:rsidP="00975E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C5490">
              <w:rPr>
                <w:rFonts w:ascii="Times New Roman" w:hAnsi="Times New Roman" w:cs="Times New Roman"/>
                <w:sz w:val="18"/>
                <w:szCs w:val="18"/>
              </w:rPr>
              <w:t>Health care cost, absenteeism</w:t>
            </w:r>
          </w:p>
        </w:tc>
      </w:tr>
      <w:tr w:rsidR="007E0CA4" w:rsidRPr="00FC5490" w:rsidTr="00975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pct"/>
          </w:tcPr>
          <w:p w:rsidR="00FC5490" w:rsidRPr="006B525A" w:rsidRDefault="00FC5490" w:rsidP="002B52B0">
            <w:pPr>
              <w:rPr>
                <w:rFonts w:ascii="Times New Roman" w:hAnsi="Times New Roman" w:cs="Times New Roman"/>
                <w:b w:val="0"/>
                <w:sz w:val="18"/>
                <w:szCs w:val="18"/>
              </w:rPr>
            </w:pPr>
            <w:r w:rsidRPr="006B525A">
              <w:rPr>
                <w:rFonts w:ascii="Times New Roman" w:hAnsi="Times New Roman" w:cs="Times New Roman"/>
                <w:b w:val="0"/>
                <w:sz w:val="18"/>
                <w:szCs w:val="18"/>
              </w:rPr>
              <w:t>Groeneveld et al.</w:t>
            </w:r>
            <w:r w:rsidR="00CA6836">
              <w:rPr>
                <w:rFonts w:ascii="Times New Roman" w:hAnsi="Times New Roman" w:cs="Times New Roman"/>
                <w:b w:val="0"/>
                <w:sz w:val="18"/>
                <w:szCs w:val="18"/>
              </w:rPr>
              <w:t xml:space="preserve">, </w:t>
            </w:r>
            <w:r w:rsidRPr="006B525A">
              <w:rPr>
                <w:rFonts w:ascii="Times New Roman" w:hAnsi="Times New Roman" w:cs="Times New Roman"/>
                <w:b w:val="0"/>
                <w:sz w:val="18"/>
                <w:szCs w:val="18"/>
              </w:rPr>
              <w:t xml:space="preserve"> </w:t>
            </w:r>
            <w:r w:rsidR="00CA6836">
              <w:rPr>
                <w:rFonts w:ascii="Times New Roman" w:hAnsi="Times New Roman" w:cs="Times New Roman"/>
                <w:b w:val="0"/>
                <w:sz w:val="18"/>
                <w:szCs w:val="18"/>
              </w:rPr>
              <w:t>2010</w:t>
            </w:r>
            <w:r w:rsidR="0050068C">
              <w:rPr>
                <w:rFonts w:ascii="Times New Roman" w:hAnsi="Times New Roman" w:cs="Times New Roman"/>
                <w:b w:val="0"/>
                <w:sz w:val="18"/>
                <w:szCs w:val="18"/>
              </w:rPr>
              <w:t xml:space="preserve"> </w:t>
            </w:r>
            <w:r w:rsidR="0050068C">
              <w:rPr>
                <w:rFonts w:ascii="Times New Roman" w:hAnsi="Times New Roman" w:cs="Times New Roman"/>
                <w:sz w:val="18"/>
                <w:szCs w:val="18"/>
              </w:rPr>
              <w:fldChar w:fldCharType="begin" w:fldLock="1"/>
            </w:r>
            <w:r w:rsidR="002B52B0">
              <w:rPr>
                <w:rFonts w:ascii="Times New Roman" w:hAnsi="Times New Roman" w:cs="Times New Roman"/>
                <w:b w:val="0"/>
                <w:sz w:val="18"/>
                <w:szCs w:val="18"/>
              </w:rPr>
              <w:instrText>ADDIN CSL_CITATION { "citationItems" : [ { "id" : "ITEM-1", "itemData" : { "DOI" : "10.5271/sjweh.2891", "ISSN" : "0355-3140", "author" : [ { "dropping-particle" : "", "family" : "Groeneveld", "given" : "Iris", "non-dropping-particle" : "", "parse-names" : false, "suffix" : "" }, { "dropping-particle" : "", "family" : "Proper", "given" : "Karin I", "non-dropping-particle" : "", "parse-names" : false, "suffix" : "" }, { "dropping-particle" : "", "family" : "Beek", "given" : "Allard J", "non-dropping-particle" : "van der", "parse-names" : false, "suffix" : "" }, { "dropping-particle" : "", "family" : "Hildebrandt", "given" : "Vincent H", "non-dropping-particle" : "", "parse-names" : false, "suffix" : "" }, { "dropping-particle" : "", "family" : "Mechelen", "given" : "Willem", "non-dropping-particle" : "van", "parse-names" : false, "suffix" : "" } ], "container-title" : "Scandinavian Journal of Work, Environment &amp; Health", "id" : "ITEM-1", "issue" : "3", "issued" : { "date-parts" : [ [ "2010", "1", "12" ] ] }, "page" : "202-215", "title" : "Lifestyle-focused interventions at the workplace to reduce the risk of cardiovascular disease \u2013 a systematic review", "type" : "article-journal", "volume" : "36" }, "uris" : [ "http://www.mendeley.com/documents/?uuid=948af03a-31de-4011-85ee-7321178b1ac8" ] } ], "mendeley" : { "formattedCitation" : "&lt;sup&gt;(33)&lt;/sup&gt;", "plainTextFormattedCitation" : "(33)", "previouslyFormattedCitation" : "&lt;sup&gt;33&lt;/sup&gt;" }, "properties" : { "noteIndex" : 0 }, "schema" : "https://github.com/citation-style-language/schema/raw/master/csl-citation.json" }</w:instrText>
            </w:r>
            <w:r w:rsidR="0050068C">
              <w:rPr>
                <w:rFonts w:ascii="Times New Roman" w:hAnsi="Times New Roman" w:cs="Times New Roman"/>
                <w:sz w:val="18"/>
                <w:szCs w:val="18"/>
              </w:rPr>
              <w:fldChar w:fldCharType="separate"/>
            </w:r>
            <w:r w:rsidR="002B52B0" w:rsidRPr="002B52B0">
              <w:rPr>
                <w:rFonts w:ascii="Times New Roman" w:hAnsi="Times New Roman" w:cs="Times New Roman"/>
                <w:b w:val="0"/>
                <w:noProof/>
                <w:sz w:val="18"/>
                <w:szCs w:val="18"/>
                <w:vertAlign w:val="superscript"/>
              </w:rPr>
              <w:t>(33)</w:t>
            </w:r>
            <w:r w:rsidR="0050068C">
              <w:rPr>
                <w:rFonts w:ascii="Times New Roman" w:hAnsi="Times New Roman" w:cs="Times New Roman"/>
                <w:sz w:val="18"/>
                <w:szCs w:val="18"/>
              </w:rPr>
              <w:fldChar w:fldCharType="end"/>
            </w:r>
          </w:p>
        </w:tc>
        <w:tc>
          <w:tcPr>
            <w:tcW w:w="1817" w:type="pct"/>
          </w:tcPr>
          <w:p w:rsidR="00FC5490" w:rsidRPr="00262ECC" w:rsidRDefault="00FC5490" w:rsidP="00975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62ECC">
              <w:rPr>
                <w:rFonts w:ascii="Times New Roman" w:hAnsi="Times New Roman" w:cs="Times New Roman"/>
                <w:noProof/>
                <w:sz w:val="18"/>
                <w:szCs w:val="18"/>
              </w:rPr>
              <w:t>Summarise</w:t>
            </w:r>
            <w:r w:rsidRPr="00262ECC">
              <w:rPr>
                <w:rFonts w:ascii="Times New Roman" w:hAnsi="Times New Roman" w:cs="Times New Roman"/>
                <w:sz w:val="18"/>
                <w:szCs w:val="18"/>
              </w:rPr>
              <w:t xml:space="preserve"> evidence for effect of lifestyle-targeted interventions at the WP on the main biological risk factors for </w:t>
            </w:r>
            <w:r w:rsidR="0050068C" w:rsidRPr="00262ECC">
              <w:rPr>
                <w:rFonts w:ascii="Times New Roman" w:hAnsi="Times New Roman" w:cs="Times New Roman"/>
                <w:sz w:val="18"/>
                <w:szCs w:val="18"/>
              </w:rPr>
              <w:t>cardiovascular disease</w:t>
            </w:r>
          </w:p>
        </w:tc>
        <w:tc>
          <w:tcPr>
            <w:tcW w:w="310" w:type="pct"/>
          </w:tcPr>
          <w:p w:rsidR="00FC5490" w:rsidRPr="00FC5490" w:rsidRDefault="00FC5490" w:rsidP="00FC5490">
            <w:pPr>
              <w:numPr>
                <w:ilvl w:val="0"/>
                <w:numId w:val="3"/>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33" w:type="pct"/>
          </w:tcPr>
          <w:p w:rsidR="00FC5490" w:rsidRPr="00FC5490" w:rsidRDefault="00FC5490" w:rsidP="00FC5490">
            <w:pPr>
              <w:numPr>
                <w:ilvl w:val="0"/>
                <w:numId w:val="1"/>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704" w:type="pct"/>
          </w:tcPr>
          <w:p w:rsidR="00FC5490" w:rsidRPr="00FC5490" w:rsidRDefault="00FC5490" w:rsidP="00FC5490">
            <w:pPr>
              <w:numPr>
                <w:ilvl w:val="0"/>
                <w:numId w:val="3"/>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167" w:type="pct"/>
          </w:tcPr>
          <w:p w:rsidR="00FC5490" w:rsidRPr="00FC5490" w:rsidRDefault="00FC5490" w:rsidP="00975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C5490">
              <w:rPr>
                <w:rFonts w:ascii="Times New Roman" w:hAnsi="Times New Roman" w:cs="Times New Roman"/>
                <w:sz w:val="18"/>
                <w:szCs w:val="18"/>
              </w:rPr>
              <w:t>PA, diet, blood pressure, body weight/ BMI, body fat, blood glucose, lipids</w:t>
            </w:r>
          </w:p>
        </w:tc>
      </w:tr>
      <w:tr w:rsidR="007D672E" w:rsidRPr="00FC5490" w:rsidTr="00975E5A">
        <w:tc>
          <w:tcPr>
            <w:cnfStyle w:val="001000000000" w:firstRow="0" w:lastRow="0" w:firstColumn="1" w:lastColumn="0" w:oddVBand="0" w:evenVBand="0" w:oddHBand="0" w:evenHBand="0" w:firstRowFirstColumn="0" w:firstRowLastColumn="0" w:lastRowFirstColumn="0" w:lastRowLastColumn="0"/>
            <w:tcW w:w="569" w:type="pct"/>
          </w:tcPr>
          <w:p w:rsidR="00FC5490" w:rsidRPr="006B525A" w:rsidRDefault="00FC5490" w:rsidP="002B52B0">
            <w:pPr>
              <w:rPr>
                <w:rFonts w:ascii="Times New Roman" w:hAnsi="Times New Roman" w:cs="Times New Roman"/>
                <w:b w:val="0"/>
                <w:sz w:val="18"/>
                <w:szCs w:val="18"/>
              </w:rPr>
            </w:pPr>
            <w:r w:rsidRPr="006B525A">
              <w:rPr>
                <w:rFonts w:ascii="Times New Roman" w:hAnsi="Times New Roman" w:cs="Times New Roman"/>
                <w:sz w:val="18"/>
                <w:szCs w:val="18"/>
              </w:rPr>
              <w:fldChar w:fldCharType="begin" w:fldLock="1"/>
            </w:r>
            <w:r w:rsidR="002B52B0">
              <w:rPr>
                <w:rFonts w:ascii="Times New Roman" w:hAnsi="Times New Roman" w:cs="Times New Roman"/>
                <w:b w:val="0"/>
                <w:sz w:val="18"/>
                <w:szCs w:val="18"/>
              </w:rPr>
              <w:instrText>ADDIN CSL_CITATION { "citationItems" : [ { "id" : "ITEM-1", "itemData" : { "DOI" : "10.1016/j.ypmed.2013.03.004", "author" : [ { "dropping-particle" : "", "family" : "Gudzune", "given" : "Kimberly", "non-dropping-particle" : "", "parse-names" : false, "suffix" : "" }, { "dropping-particle" : "", "family" : "Hut", "given" : "Susan", "non-dropping-particle" : "", "parse-names" : false, "suffix" : "" }, { "dropping-particle" : "", "family" : "Maruthur", "given" : "Nisa", "non-dropping-particle" : "", "parse-names" : false, "suffix" : "" }, { "dropping-particle" : "", "family" : "Wilson", "given" : "Renee", "non-dropping-particle" : "", "parse-names" : false, "suffix" : "" }, { "dropping-particle" : "", "family" : "Segal", "given" : "Jodi", "non-dropping-particle" : "", "parse-names" : false, "suffix" : "" } ], "id" : "ITEM-1", "issued" : { "date-parts" : [ [ "2013" ] ] }, "page" : "268-277", "title" : "Strategies to prevent weight gain in workplace and college settings : A systematic review", "type" : "article-journal", "volume" : "57" }, "uris" : [ "http://www.mendeley.com/documents/?uuid=942bacad-4aa0-441c-a537-8570f13ef940" ] } ], "mendeley" : { "formattedCitation" : "&lt;sup&gt;(34)&lt;/sup&gt;", "manualFormatting" : "Gudzune et al., ", "plainTextFormattedCitation" : "(34)", "previouslyFormattedCitation" : "&lt;sup&gt;34&lt;/sup&gt;" }, "properties" : { "noteIndex" : 0 }, "schema" : "https://github.com/citation-style-language/schema/raw/master/csl-citation.json" }</w:instrText>
            </w:r>
            <w:r w:rsidRPr="006B525A">
              <w:rPr>
                <w:rFonts w:ascii="Times New Roman" w:hAnsi="Times New Roman" w:cs="Times New Roman"/>
                <w:sz w:val="18"/>
                <w:szCs w:val="18"/>
              </w:rPr>
              <w:fldChar w:fldCharType="separate"/>
            </w:r>
            <w:r w:rsidRPr="006B525A">
              <w:rPr>
                <w:rFonts w:ascii="Times New Roman" w:hAnsi="Times New Roman" w:cs="Times New Roman"/>
                <w:b w:val="0"/>
                <w:noProof/>
                <w:sz w:val="18"/>
                <w:szCs w:val="18"/>
              </w:rPr>
              <w:t>Gudzune et al.</w:t>
            </w:r>
            <w:r w:rsidR="00CA6836">
              <w:rPr>
                <w:rFonts w:ascii="Times New Roman" w:hAnsi="Times New Roman" w:cs="Times New Roman"/>
                <w:b w:val="0"/>
                <w:noProof/>
                <w:sz w:val="18"/>
                <w:szCs w:val="18"/>
              </w:rPr>
              <w:t xml:space="preserve">, </w:t>
            </w:r>
            <w:r w:rsidRPr="006B525A">
              <w:rPr>
                <w:rFonts w:ascii="Times New Roman" w:hAnsi="Times New Roman" w:cs="Times New Roman"/>
                <w:sz w:val="18"/>
                <w:szCs w:val="18"/>
              </w:rPr>
              <w:fldChar w:fldCharType="end"/>
            </w:r>
            <w:r w:rsidR="00CA6836">
              <w:rPr>
                <w:rFonts w:ascii="Times New Roman" w:hAnsi="Times New Roman" w:cs="Times New Roman"/>
                <w:b w:val="0"/>
                <w:sz w:val="18"/>
                <w:szCs w:val="18"/>
              </w:rPr>
              <w:t>2013</w:t>
            </w:r>
            <w:r w:rsidR="0050068C">
              <w:rPr>
                <w:rFonts w:ascii="Times New Roman" w:hAnsi="Times New Roman" w:cs="Times New Roman"/>
                <w:b w:val="0"/>
                <w:sz w:val="18"/>
                <w:szCs w:val="18"/>
              </w:rPr>
              <w:t xml:space="preserve"> </w:t>
            </w:r>
            <w:r w:rsidR="0050068C">
              <w:rPr>
                <w:rFonts w:ascii="Times New Roman" w:hAnsi="Times New Roman" w:cs="Times New Roman"/>
                <w:sz w:val="18"/>
                <w:szCs w:val="18"/>
              </w:rPr>
              <w:fldChar w:fldCharType="begin" w:fldLock="1"/>
            </w:r>
            <w:r w:rsidR="002B52B0">
              <w:rPr>
                <w:rFonts w:ascii="Times New Roman" w:hAnsi="Times New Roman" w:cs="Times New Roman"/>
                <w:b w:val="0"/>
                <w:sz w:val="18"/>
                <w:szCs w:val="18"/>
              </w:rPr>
              <w:instrText>ADDIN CSL_CITATION { "citationItems" : [ { "id" : "ITEM-1", "itemData" : { "DOI" : "10.1016/j.ypmed.2013.03.004", "author" : [ { "dropping-particle" : "", "family" : "Gudzune", "given" : "Kimberly", "non-dropping-particle" : "", "parse-names" : false, "suffix" : "" }, { "dropping-particle" : "", "family" : "Hut", "given" : "Susan", "non-dropping-particle" : "", "parse-names" : false, "suffix" : "" }, { "dropping-particle" : "", "family" : "Maruthur", "given" : "Nisa", "non-dropping-particle" : "", "parse-names" : false, "suffix" : "" }, { "dropping-particle" : "", "family" : "Wilson", "given" : "Renee", "non-dropping-particle" : "", "parse-names" : false, "suffix" : "" }, { "dropping-particle" : "", "family" : "Segal", "given" : "Jodi", "non-dropping-particle" : "", "parse-names" : false, "suffix" : "" } ], "id" : "ITEM-1", "issued" : { "date-parts" : [ [ "2013" ] ] }, "page" : "268-277", "title" : "Strategies to prevent weight gain in workplace and college settings : A systematic review", "type" : "article-journal", "volume" : "57" }, "uris" : [ "http://www.mendeley.com/documents/?uuid=942bacad-4aa0-441c-a537-8570f13ef940" ] } ], "mendeley" : { "formattedCitation" : "&lt;sup&gt;(34)&lt;/sup&gt;", "plainTextFormattedCitation" : "(34)", "previouslyFormattedCitation" : "&lt;sup&gt;34&lt;/sup&gt;" }, "properties" : { "noteIndex" : 0 }, "schema" : "https://github.com/citation-style-language/schema/raw/master/csl-citation.json" }</w:instrText>
            </w:r>
            <w:r w:rsidR="0050068C">
              <w:rPr>
                <w:rFonts w:ascii="Times New Roman" w:hAnsi="Times New Roman" w:cs="Times New Roman"/>
                <w:sz w:val="18"/>
                <w:szCs w:val="18"/>
              </w:rPr>
              <w:fldChar w:fldCharType="separate"/>
            </w:r>
            <w:r w:rsidR="002B52B0" w:rsidRPr="002B52B0">
              <w:rPr>
                <w:rFonts w:ascii="Times New Roman" w:hAnsi="Times New Roman" w:cs="Times New Roman"/>
                <w:b w:val="0"/>
                <w:noProof/>
                <w:sz w:val="18"/>
                <w:szCs w:val="18"/>
                <w:vertAlign w:val="superscript"/>
              </w:rPr>
              <w:t>(34)</w:t>
            </w:r>
            <w:r w:rsidR="0050068C">
              <w:rPr>
                <w:rFonts w:ascii="Times New Roman" w:hAnsi="Times New Roman" w:cs="Times New Roman"/>
                <w:sz w:val="18"/>
                <w:szCs w:val="18"/>
              </w:rPr>
              <w:fldChar w:fldCharType="end"/>
            </w:r>
          </w:p>
        </w:tc>
        <w:tc>
          <w:tcPr>
            <w:tcW w:w="1817" w:type="pct"/>
          </w:tcPr>
          <w:p w:rsidR="00FC5490" w:rsidRPr="00262ECC" w:rsidRDefault="00FC5490" w:rsidP="00975E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62ECC">
              <w:rPr>
                <w:rFonts w:ascii="Times New Roman" w:hAnsi="Times New Roman" w:cs="Times New Roman"/>
                <w:sz w:val="18"/>
                <w:szCs w:val="18"/>
              </w:rPr>
              <w:t>Compare effectiveness of self-management, dietary, PA, and/or environmental strategies for the prevention of weight gain among adults in work and college settings</w:t>
            </w:r>
          </w:p>
        </w:tc>
        <w:tc>
          <w:tcPr>
            <w:tcW w:w="310" w:type="pct"/>
          </w:tcPr>
          <w:p w:rsidR="00FC5490" w:rsidRPr="00FC5490" w:rsidRDefault="00FC5490" w:rsidP="00FC5490">
            <w:pPr>
              <w:numPr>
                <w:ilvl w:val="0"/>
                <w:numId w:val="3"/>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33" w:type="pct"/>
          </w:tcPr>
          <w:p w:rsidR="00FC5490" w:rsidRPr="00FC5490" w:rsidRDefault="00FC5490" w:rsidP="00FC5490">
            <w:pPr>
              <w:numPr>
                <w:ilvl w:val="0"/>
                <w:numId w:val="3"/>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704" w:type="pct"/>
          </w:tcPr>
          <w:p w:rsidR="00FC5490" w:rsidRPr="00FC5490" w:rsidRDefault="00FC5490" w:rsidP="00FC5490">
            <w:pPr>
              <w:numPr>
                <w:ilvl w:val="0"/>
                <w:numId w:val="3"/>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167" w:type="pct"/>
          </w:tcPr>
          <w:p w:rsidR="00FC5490" w:rsidRPr="00FC5490" w:rsidRDefault="00FC5490" w:rsidP="00975E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C5490">
              <w:rPr>
                <w:rFonts w:ascii="Times New Roman" w:hAnsi="Times New Roman" w:cs="Times New Roman"/>
                <w:sz w:val="18"/>
                <w:szCs w:val="18"/>
              </w:rPr>
              <w:t>BMI, weight, WC, adherence, advert events</w:t>
            </w:r>
          </w:p>
        </w:tc>
      </w:tr>
      <w:tr w:rsidR="007E0CA4" w:rsidRPr="00FC5490" w:rsidTr="00975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pct"/>
          </w:tcPr>
          <w:p w:rsidR="00FC5490" w:rsidRPr="006B525A" w:rsidRDefault="00FC5490" w:rsidP="002B52B0">
            <w:pPr>
              <w:rPr>
                <w:rFonts w:ascii="Times New Roman" w:hAnsi="Times New Roman" w:cs="Times New Roman"/>
                <w:b w:val="0"/>
                <w:sz w:val="18"/>
                <w:szCs w:val="18"/>
              </w:rPr>
            </w:pPr>
            <w:r w:rsidRPr="006B525A">
              <w:rPr>
                <w:rFonts w:ascii="Times New Roman" w:hAnsi="Times New Roman" w:cs="Times New Roman"/>
                <w:sz w:val="18"/>
                <w:szCs w:val="18"/>
              </w:rPr>
              <w:fldChar w:fldCharType="begin" w:fldLock="1"/>
            </w:r>
            <w:r w:rsidR="002B52B0">
              <w:rPr>
                <w:rFonts w:ascii="Times New Roman" w:hAnsi="Times New Roman" w:cs="Times New Roman"/>
                <w:b w:val="0"/>
                <w:sz w:val="18"/>
                <w:szCs w:val="18"/>
              </w:rPr>
              <w:instrText>ADDIN CSL_CITATION { "citationItems" : [ { "id" : "ITEM-1", "itemData" : { "author" : [ { "dropping-particle" : "", "family" : "Heaney", "given" : "C A", "non-dropping-particle" : "", "parse-names" : false, "suffix" : "" }, { "dropping-particle" : "", "family" : "Goetzel", "given" : "R Z", "non-dropping-particle" : "", "parse-names" : false, "suffix" : "" } ], "container-title" : "American Journal of Health Promotion", "id" : "ITEM-1", "issue" : "4", "issued" : { "date-parts" : [ [ "1997" ] ] }, "page" : "290-307", "title" : "A review of health-related outcomes of multi-component worksite health promotion programs", "type" : "article-journal", "volume" : "11" }, "uris" : [ "http://www.mendeley.com/documents/?uuid=8eac7f3c-292f-4289-ac30-4f7dffbaf11d" ] } ], "mendeley" : { "formattedCitation" : "&lt;sup&gt;(35)&lt;/sup&gt;", "manualFormatting" : "Heaney &amp; Goetzel, 1997", "plainTextFormattedCitation" : "(35)", "previouslyFormattedCitation" : "&lt;sup&gt;35&lt;/sup&gt;" }, "properties" : { "noteIndex" : 0 }, "schema" : "https://github.com/citation-style-language/schema/raw/master/csl-citation.json" }</w:instrText>
            </w:r>
            <w:r w:rsidRPr="006B525A">
              <w:rPr>
                <w:rFonts w:ascii="Times New Roman" w:hAnsi="Times New Roman" w:cs="Times New Roman"/>
                <w:sz w:val="18"/>
                <w:szCs w:val="18"/>
              </w:rPr>
              <w:fldChar w:fldCharType="separate"/>
            </w:r>
            <w:r w:rsidR="00CA6836">
              <w:rPr>
                <w:rFonts w:ascii="Times New Roman" w:hAnsi="Times New Roman" w:cs="Times New Roman"/>
                <w:b w:val="0"/>
                <w:noProof/>
                <w:sz w:val="18"/>
                <w:szCs w:val="18"/>
              </w:rPr>
              <w:t xml:space="preserve">Heaney &amp; Goetzel, </w:t>
            </w:r>
            <w:r w:rsidRPr="006B525A">
              <w:rPr>
                <w:rFonts w:ascii="Times New Roman" w:hAnsi="Times New Roman" w:cs="Times New Roman"/>
                <w:b w:val="0"/>
                <w:noProof/>
                <w:sz w:val="18"/>
                <w:szCs w:val="18"/>
              </w:rPr>
              <w:t>1997</w:t>
            </w:r>
            <w:r w:rsidRPr="006B525A">
              <w:rPr>
                <w:rFonts w:ascii="Times New Roman" w:hAnsi="Times New Roman" w:cs="Times New Roman"/>
                <w:sz w:val="18"/>
                <w:szCs w:val="18"/>
              </w:rPr>
              <w:fldChar w:fldCharType="end"/>
            </w:r>
            <w:r w:rsidR="0050068C">
              <w:rPr>
                <w:rFonts w:ascii="Times New Roman" w:hAnsi="Times New Roman" w:cs="Times New Roman"/>
                <w:b w:val="0"/>
                <w:sz w:val="18"/>
                <w:szCs w:val="18"/>
              </w:rPr>
              <w:t xml:space="preserve"> </w:t>
            </w:r>
            <w:r w:rsidR="0050068C">
              <w:rPr>
                <w:rFonts w:ascii="Times New Roman" w:hAnsi="Times New Roman" w:cs="Times New Roman"/>
                <w:sz w:val="18"/>
                <w:szCs w:val="18"/>
              </w:rPr>
              <w:fldChar w:fldCharType="begin" w:fldLock="1"/>
            </w:r>
            <w:r w:rsidR="002B52B0">
              <w:rPr>
                <w:rFonts w:ascii="Times New Roman" w:hAnsi="Times New Roman" w:cs="Times New Roman"/>
                <w:b w:val="0"/>
                <w:sz w:val="18"/>
                <w:szCs w:val="18"/>
              </w:rPr>
              <w:instrText>ADDIN CSL_CITATION { "citationItems" : [ { "id" : "ITEM-1", "itemData" : { "author" : [ { "dropping-particle" : "", "family" : "Heaney", "given" : "C A", "non-dropping-particle" : "", "parse-names" : false, "suffix" : "" }, { "dropping-particle" : "", "family" : "Goetzel", "given" : "R Z", "non-dropping-particle" : "", "parse-names" : false, "suffix" : "" } ], "container-title" : "American Journal of Health Promotion", "id" : "ITEM-1", "issue" : "4", "issued" : { "date-parts" : [ [ "1997" ] ] }, "page" : "290-307", "title" : "A review of health-related outcomes of multi-component worksite health promotion programs", "type" : "article-journal", "volume" : "11" }, "uris" : [ "http://www.mendeley.com/documents/?uuid=8eac7f3c-292f-4289-ac30-4f7dffbaf11d" ] } ], "mendeley" : { "formattedCitation" : "&lt;sup&gt;(35)&lt;/sup&gt;", "plainTextFormattedCitation" : "(35)", "previouslyFormattedCitation" : "&lt;sup&gt;35&lt;/sup&gt;" }, "properties" : { "noteIndex" : 0 }, "schema" : "https://github.com/citation-style-language/schema/raw/master/csl-citation.json" }</w:instrText>
            </w:r>
            <w:r w:rsidR="0050068C">
              <w:rPr>
                <w:rFonts w:ascii="Times New Roman" w:hAnsi="Times New Roman" w:cs="Times New Roman"/>
                <w:sz w:val="18"/>
                <w:szCs w:val="18"/>
              </w:rPr>
              <w:fldChar w:fldCharType="separate"/>
            </w:r>
            <w:r w:rsidR="002B52B0" w:rsidRPr="002B52B0">
              <w:rPr>
                <w:rFonts w:ascii="Times New Roman" w:hAnsi="Times New Roman" w:cs="Times New Roman"/>
                <w:b w:val="0"/>
                <w:noProof/>
                <w:sz w:val="18"/>
                <w:szCs w:val="18"/>
                <w:vertAlign w:val="superscript"/>
              </w:rPr>
              <w:t>(35)</w:t>
            </w:r>
            <w:r w:rsidR="0050068C">
              <w:rPr>
                <w:rFonts w:ascii="Times New Roman" w:hAnsi="Times New Roman" w:cs="Times New Roman"/>
                <w:sz w:val="18"/>
                <w:szCs w:val="18"/>
              </w:rPr>
              <w:fldChar w:fldCharType="end"/>
            </w:r>
          </w:p>
        </w:tc>
        <w:tc>
          <w:tcPr>
            <w:tcW w:w="1817" w:type="pct"/>
          </w:tcPr>
          <w:p w:rsidR="00FC5490" w:rsidRPr="00262ECC" w:rsidRDefault="00FC5490" w:rsidP="00975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62ECC">
              <w:rPr>
                <w:rFonts w:ascii="Times New Roman" w:hAnsi="Times New Roman" w:cs="Times New Roman"/>
                <w:sz w:val="18"/>
                <w:szCs w:val="18"/>
              </w:rPr>
              <w:t xml:space="preserve">Review evaluation studies of the health-related effects of </w:t>
            </w:r>
            <w:r w:rsidRPr="00262ECC">
              <w:rPr>
                <w:rFonts w:ascii="Times New Roman" w:hAnsi="Times New Roman" w:cs="Times New Roman"/>
                <w:noProof/>
                <w:sz w:val="18"/>
                <w:szCs w:val="18"/>
              </w:rPr>
              <w:t>multicomponent</w:t>
            </w:r>
            <w:r w:rsidRPr="00262ECC">
              <w:rPr>
                <w:rFonts w:ascii="Times New Roman" w:hAnsi="Times New Roman" w:cs="Times New Roman"/>
                <w:sz w:val="18"/>
                <w:szCs w:val="18"/>
              </w:rPr>
              <w:t xml:space="preserve"> worksite health promotion </w:t>
            </w:r>
            <w:r w:rsidRPr="00262ECC">
              <w:rPr>
                <w:rFonts w:ascii="Times New Roman" w:hAnsi="Times New Roman" w:cs="Times New Roman"/>
                <w:noProof/>
                <w:sz w:val="18"/>
                <w:szCs w:val="18"/>
              </w:rPr>
              <w:t>programs</w:t>
            </w:r>
          </w:p>
        </w:tc>
        <w:tc>
          <w:tcPr>
            <w:tcW w:w="310" w:type="pct"/>
          </w:tcPr>
          <w:p w:rsidR="00FC5490" w:rsidRPr="00FC5490" w:rsidRDefault="00FC5490" w:rsidP="00FC5490">
            <w:pPr>
              <w:numPr>
                <w:ilvl w:val="0"/>
                <w:numId w:val="3"/>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33" w:type="pct"/>
          </w:tcPr>
          <w:p w:rsidR="00FC5490" w:rsidRPr="00FC5490" w:rsidRDefault="00FC5490" w:rsidP="00FC5490">
            <w:pPr>
              <w:numPr>
                <w:ilvl w:val="0"/>
                <w:numId w:val="1"/>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704" w:type="pct"/>
          </w:tcPr>
          <w:p w:rsidR="00FC5490" w:rsidRPr="00FC5490" w:rsidRDefault="00FC5490" w:rsidP="00FC5490">
            <w:pPr>
              <w:numPr>
                <w:ilvl w:val="0"/>
                <w:numId w:val="3"/>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167" w:type="pct"/>
          </w:tcPr>
          <w:p w:rsidR="00FC5490" w:rsidRPr="00FC5490" w:rsidRDefault="00FC5490" w:rsidP="00975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C5490">
              <w:rPr>
                <w:rFonts w:ascii="Times New Roman" w:hAnsi="Times New Roman" w:cs="Times New Roman"/>
                <w:sz w:val="18"/>
                <w:szCs w:val="18"/>
              </w:rPr>
              <w:t>Risk behaviours, physiological measures of risk (e.g. BP, weight, body fat, aerobic fitness, serum cholesterol), absenteeism, work-related attitudes</w:t>
            </w:r>
          </w:p>
        </w:tc>
      </w:tr>
      <w:tr w:rsidR="007D672E" w:rsidRPr="00FC5490" w:rsidTr="00975E5A">
        <w:tc>
          <w:tcPr>
            <w:cnfStyle w:val="001000000000" w:firstRow="0" w:lastRow="0" w:firstColumn="1" w:lastColumn="0" w:oddVBand="0" w:evenVBand="0" w:oddHBand="0" w:evenHBand="0" w:firstRowFirstColumn="0" w:firstRowLastColumn="0" w:lastRowFirstColumn="0" w:lastRowLastColumn="0"/>
            <w:tcW w:w="569" w:type="pct"/>
          </w:tcPr>
          <w:p w:rsidR="00FC5490" w:rsidRPr="006B525A" w:rsidRDefault="00FC5490" w:rsidP="002B52B0">
            <w:pPr>
              <w:rPr>
                <w:rFonts w:ascii="Times New Roman" w:hAnsi="Times New Roman" w:cs="Times New Roman"/>
                <w:b w:val="0"/>
                <w:sz w:val="18"/>
                <w:szCs w:val="18"/>
              </w:rPr>
            </w:pPr>
            <w:r w:rsidRPr="004A5C38">
              <w:rPr>
                <w:rFonts w:ascii="Times New Roman" w:hAnsi="Times New Roman" w:cs="Times New Roman"/>
                <w:sz w:val="18"/>
                <w:szCs w:val="18"/>
              </w:rPr>
              <w:fldChar w:fldCharType="begin" w:fldLock="1"/>
            </w:r>
            <w:r w:rsidR="002B52B0">
              <w:rPr>
                <w:rFonts w:ascii="Times New Roman" w:hAnsi="Times New Roman" w:cs="Times New Roman"/>
                <w:b w:val="0"/>
                <w:sz w:val="18"/>
                <w:szCs w:val="18"/>
              </w:rPr>
              <w:instrText>ADDIN CSL_CITATION { "citationItems" : [ { "id" : "ITEM-1", "itemData" : { "author" : [ { "dropping-particle" : "", "family" : "Hennrikus", "given" : "D J", "non-dropping-particle" : "", "parse-names" : false, "suffix" : "" }, { "dropping-particle" : "", "family" : "Jeffery", "given" : "R W", "non-dropping-particle" : "", "parse-names" : false, "suffix" : "" } ], "container-title" : "American Journal of Health Promotion", "id" : "ITEM-1", "issue" : "6", "issued" : { "date-parts" : [ [ "1996" ] ] }, "page" : "471-498", "title" : "Worksite Intervention for Weight Control: A Review of the Literature", "type" : "article-journal", "volume" : "10" }, "uris" : [ "http://www.mendeley.com/documents/?uuid=83ba7fd1-0b8d-44cf-9e5d-434ee558a2a7" ] } ], "mendeley" : { "formattedCitation" : "&lt;sup&gt;(36)&lt;/sup&gt;", "manualFormatting" : "Hennrikus &amp; Jeffery, 1996", "plainTextFormattedCitation" : "(36)", "previouslyFormattedCitation" : "&lt;sup&gt;36&lt;/sup&gt;" }, "properties" : { "noteIndex" : 0 }, "schema" : "https://github.com/citation-style-language/schema/raw/master/csl-citation.json" }</w:instrText>
            </w:r>
            <w:r w:rsidRPr="004A5C38">
              <w:rPr>
                <w:rFonts w:ascii="Times New Roman" w:hAnsi="Times New Roman" w:cs="Times New Roman"/>
                <w:sz w:val="18"/>
                <w:szCs w:val="18"/>
              </w:rPr>
              <w:fldChar w:fldCharType="separate"/>
            </w:r>
            <w:r w:rsidRPr="004A5C38">
              <w:rPr>
                <w:rFonts w:ascii="Times New Roman" w:hAnsi="Times New Roman" w:cs="Times New Roman"/>
                <w:b w:val="0"/>
                <w:noProof/>
                <w:sz w:val="18"/>
                <w:szCs w:val="18"/>
              </w:rPr>
              <w:t>Hennrikus &amp; Jeffery</w:t>
            </w:r>
            <w:r w:rsidR="00CA6836" w:rsidRPr="004A5C38">
              <w:rPr>
                <w:rFonts w:ascii="Times New Roman" w:hAnsi="Times New Roman" w:cs="Times New Roman"/>
                <w:b w:val="0"/>
                <w:noProof/>
                <w:sz w:val="18"/>
                <w:szCs w:val="18"/>
              </w:rPr>
              <w:t xml:space="preserve">, </w:t>
            </w:r>
            <w:r w:rsidRPr="004A5C38">
              <w:rPr>
                <w:rFonts w:ascii="Times New Roman" w:hAnsi="Times New Roman" w:cs="Times New Roman"/>
                <w:b w:val="0"/>
                <w:noProof/>
                <w:sz w:val="18"/>
                <w:szCs w:val="18"/>
              </w:rPr>
              <w:t>1996</w:t>
            </w:r>
            <w:r w:rsidRPr="004A5C38">
              <w:rPr>
                <w:rFonts w:ascii="Times New Roman" w:hAnsi="Times New Roman" w:cs="Times New Roman"/>
                <w:sz w:val="18"/>
                <w:szCs w:val="18"/>
              </w:rPr>
              <w:fldChar w:fldCharType="end"/>
            </w:r>
            <w:r w:rsidR="007E0CA4" w:rsidRPr="004A5C38">
              <w:rPr>
                <w:rFonts w:ascii="Times New Roman" w:hAnsi="Times New Roman" w:cs="Times New Roman"/>
                <w:b w:val="0"/>
                <w:sz w:val="18"/>
                <w:szCs w:val="18"/>
              </w:rPr>
              <w:t xml:space="preserve"> </w:t>
            </w:r>
            <w:r w:rsidR="004A5C38" w:rsidRPr="004A5C38">
              <w:rPr>
                <w:rFonts w:ascii="Times New Roman" w:hAnsi="Times New Roman" w:cs="Times New Roman"/>
                <w:sz w:val="18"/>
                <w:szCs w:val="18"/>
              </w:rPr>
              <w:fldChar w:fldCharType="begin" w:fldLock="1"/>
            </w:r>
            <w:r w:rsidR="002B52B0">
              <w:rPr>
                <w:rFonts w:ascii="Times New Roman" w:hAnsi="Times New Roman" w:cs="Times New Roman"/>
                <w:b w:val="0"/>
                <w:sz w:val="18"/>
                <w:szCs w:val="18"/>
              </w:rPr>
              <w:instrText>ADDIN CSL_CITATION { "citationItems" : [ { "id" : "ITEM-1", "itemData" : { "author" : [ { "dropping-particle" : "", "family" : "Hennrikus", "given" : "D J", "non-dropping-particle" : "", "parse-names" : false, "suffix" : "" }, { "dropping-particle" : "", "family" : "Jeffery", "given" : "R W", "non-dropping-particle" : "", "parse-names" : false, "suffix" : "" } ], "container-title" : "American Journal of Health Promotion", "id" : "ITEM-1", "issue" : "6", "issued" : { "date-parts" : [ [ "1996" ] ] }, "page" : "471-498", "title" : "Worksite Intervention for Weight Control: A Review of the Literature", "type" : "article-journal", "volume" : "10" }, "uris" : [ "http://www.mendeley.com/documents/?uuid=83ba7fd1-0b8d-44cf-9e5d-434ee558a2a7" ] } ], "mendeley" : { "formattedCitation" : "&lt;sup&gt;(36)&lt;/sup&gt;", "plainTextFormattedCitation" : "(36)", "previouslyFormattedCitation" : "&lt;sup&gt;36&lt;/sup&gt;" }, "properties" : { "noteIndex" : 0 }, "schema" : "https://github.com/citation-style-language/schema/raw/master/csl-citation.json" }</w:instrText>
            </w:r>
            <w:r w:rsidR="004A5C38" w:rsidRPr="004A5C38">
              <w:rPr>
                <w:rFonts w:ascii="Times New Roman" w:hAnsi="Times New Roman" w:cs="Times New Roman"/>
                <w:sz w:val="18"/>
                <w:szCs w:val="18"/>
              </w:rPr>
              <w:fldChar w:fldCharType="separate"/>
            </w:r>
            <w:r w:rsidR="002B52B0" w:rsidRPr="002B52B0">
              <w:rPr>
                <w:rFonts w:ascii="Times New Roman" w:hAnsi="Times New Roman" w:cs="Times New Roman"/>
                <w:b w:val="0"/>
                <w:noProof/>
                <w:sz w:val="18"/>
                <w:szCs w:val="18"/>
                <w:vertAlign w:val="superscript"/>
              </w:rPr>
              <w:t>(36)</w:t>
            </w:r>
            <w:r w:rsidR="004A5C38" w:rsidRPr="004A5C38">
              <w:rPr>
                <w:rFonts w:ascii="Times New Roman" w:hAnsi="Times New Roman" w:cs="Times New Roman"/>
                <w:sz w:val="18"/>
                <w:szCs w:val="18"/>
              </w:rPr>
              <w:fldChar w:fldCharType="end"/>
            </w:r>
          </w:p>
        </w:tc>
        <w:tc>
          <w:tcPr>
            <w:tcW w:w="1817" w:type="pct"/>
          </w:tcPr>
          <w:p w:rsidR="00FC5490" w:rsidRPr="00262ECC" w:rsidRDefault="00FC5490" w:rsidP="00975E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62ECC">
              <w:rPr>
                <w:rFonts w:ascii="Times New Roman" w:hAnsi="Times New Roman" w:cs="Times New Roman"/>
                <w:sz w:val="18"/>
                <w:szCs w:val="18"/>
              </w:rPr>
              <w:t xml:space="preserve">Published research on worksite </w:t>
            </w:r>
            <w:r w:rsidRPr="00262ECC">
              <w:rPr>
                <w:rFonts w:ascii="Times New Roman" w:hAnsi="Times New Roman" w:cs="Times New Roman"/>
                <w:noProof/>
                <w:sz w:val="18"/>
                <w:szCs w:val="18"/>
              </w:rPr>
              <w:t>weight control</w:t>
            </w:r>
            <w:r w:rsidRPr="00262ECC">
              <w:rPr>
                <w:rFonts w:ascii="Times New Roman" w:hAnsi="Times New Roman" w:cs="Times New Roman"/>
                <w:sz w:val="18"/>
                <w:szCs w:val="18"/>
              </w:rPr>
              <w:t xml:space="preserve"> </w:t>
            </w:r>
            <w:r w:rsidRPr="00262ECC">
              <w:rPr>
                <w:rFonts w:ascii="Times New Roman" w:hAnsi="Times New Roman" w:cs="Times New Roman"/>
                <w:noProof/>
                <w:sz w:val="18"/>
                <w:szCs w:val="18"/>
              </w:rPr>
              <w:t>programs</w:t>
            </w:r>
            <w:r w:rsidRPr="00262ECC">
              <w:rPr>
                <w:rFonts w:ascii="Times New Roman" w:hAnsi="Times New Roman" w:cs="Times New Roman"/>
                <w:sz w:val="18"/>
                <w:szCs w:val="18"/>
              </w:rPr>
              <w:t xml:space="preserve"> is reviewed with the objective of assessing success in (1) reaching populations in need, (2) achieving sustained weight loss, (3) improving employee health and productivity</w:t>
            </w:r>
          </w:p>
        </w:tc>
        <w:tc>
          <w:tcPr>
            <w:tcW w:w="310" w:type="pct"/>
          </w:tcPr>
          <w:p w:rsidR="00FC5490" w:rsidRPr="00FC5490" w:rsidRDefault="00FC5490" w:rsidP="00FC5490">
            <w:pPr>
              <w:numPr>
                <w:ilvl w:val="0"/>
                <w:numId w:val="3"/>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33" w:type="pct"/>
          </w:tcPr>
          <w:p w:rsidR="00FC5490" w:rsidRPr="00FC5490" w:rsidRDefault="00FC5490" w:rsidP="00FC5490">
            <w:pPr>
              <w:numPr>
                <w:ilvl w:val="0"/>
                <w:numId w:val="1"/>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704" w:type="pct"/>
          </w:tcPr>
          <w:p w:rsidR="00FC5490" w:rsidRPr="00FC5490" w:rsidRDefault="00FC5490" w:rsidP="00FC5490">
            <w:pPr>
              <w:numPr>
                <w:ilvl w:val="0"/>
                <w:numId w:val="3"/>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167" w:type="pct"/>
          </w:tcPr>
          <w:p w:rsidR="00FC5490" w:rsidRPr="00FC5490" w:rsidRDefault="00FC5490" w:rsidP="00975E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C5490">
              <w:rPr>
                <w:rFonts w:ascii="Times New Roman" w:hAnsi="Times New Roman" w:cs="Times New Roman"/>
                <w:sz w:val="18"/>
                <w:szCs w:val="18"/>
              </w:rPr>
              <w:t>Weight change, programme structure, programme effectiveness, worksite-wide effects</w:t>
            </w:r>
          </w:p>
        </w:tc>
      </w:tr>
      <w:tr w:rsidR="007E0CA4" w:rsidRPr="00FC5490" w:rsidTr="00975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pct"/>
          </w:tcPr>
          <w:p w:rsidR="007E0CA4" w:rsidRDefault="00FC5490" w:rsidP="00CA6836">
            <w:pPr>
              <w:rPr>
                <w:rFonts w:ascii="Times New Roman" w:hAnsi="Times New Roman" w:cs="Times New Roman"/>
                <w:b w:val="0"/>
                <w:noProof/>
                <w:sz w:val="18"/>
                <w:szCs w:val="18"/>
              </w:rPr>
            </w:pPr>
            <w:r w:rsidRPr="006B525A">
              <w:rPr>
                <w:rFonts w:ascii="Times New Roman" w:hAnsi="Times New Roman" w:cs="Times New Roman"/>
                <w:noProof/>
                <w:sz w:val="18"/>
                <w:szCs w:val="18"/>
              </w:rPr>
              <w:lastRenderedPageBreak/>
              <w:fldChar w:fldCharType="begin" w:fldLock="1"/>
            </w:r>
            <w:r w:rsidR="002B52B0">
              <w:rPr>
                <w:rFonts w:ascii="Times New Roman" w:hAnsi="Times New Roman" w:cs="Times New Roman"/>
                <w:b w:val="0"/>
                <w:noProof/>
                <w:sz w:val="18"/>
                <w:szCs w:val="18"/>
              </w:rPr>
              <w:instrText>ADDIN CSL_CITATION { "citationItems" : [ { "id" : "ITEM-1", "itemData" : { "DOI" : "10.1089/pop.2012.0006", "author" : [ { "dropping-particle" : "", "family" : "Kaspin", "given" : "Lisa C", "non-dropping-particle" : "", "parse-names" : false, "suffix" : "" }, { "dropping-particle" : "", "family" : "Gorman", "given" : "Kathleen M", "non-dropping-particle" : "", "parse-names" : false, "suffix" : "" }, { "dropping-particle" : "", "family" : "Miller", "given" : "Ross M", "non-dropping-particle" : "", "parse-names" : false, "suffix" : "" } ], "id" : "ITEM-1", "issue" : "00", "issued" : { "date-parts" : [ [ "2012" ] ] }, "page" : "1-8", "title" : "Systematic Review of Employer-Sponsored Wellness Strategies and their Economic and Health-Related Outcomes", "type" : "article-journal", "volume" : "00" }, "uris" : [ "http://www.mendeley.com/documents/?uuid=376dcb14-c5fc-4947-af39-b8d77e69153e" ] } ], "mendeley" : { "formattedCitation" : "&lt;sup&gt;(37)&lt;/sup&gt;", "manualFormatting" : "Kaspin et al., \r201", "plainTextFormattedCitation" : "(37)", "previouslyFormattedCitation" : "&lt;sup&gt;37&lt;/sup&gt;" }, "properties" : { "noteIndex" : 0 }, "schema" : "https://github.com/citation-style-language/schema/raw/master/csl-citation.json" }</w:instrText>
            </w:r>
            <w:r w:rsidRPr="006B525A">
              <w:rPr>
                <w:rFonts w:ascii="Times New Roman" w:hAnsi="Times New Roman" w:cs="Times New Roman"/>
                <w:noProof/>
                <w:sz w:val="18"/>
                <w:szCs w:val="18"/>
              </w:rPr>
              <w:fldChar w:fldCharType="separate"/>
            </w:r>
            <w:r w:rsidRPr="006B525A">
              <w:rPr>
                <w:rFonts w:ascii="Times New Roman" w:hAnsi="Times New Roman" w:cs="Times New Roman"/>
                <w:b w:val="0"/>
                <w:noProof/>
                <w:sz w:val="18"/>
                <w:szCs w:val="18"/>
              </w:rPr>
              <w:t>Kaspin et al.</w:t>
            </w:r>
            <w:r w:rsidR="00CA6836">
              <w:rPr>
                <w:rFonts w:ascii="Times New Roman" w:hAnsi="Times New Roman" w:cs="Times New Roman"/>
                <w:b w:val="0"/>
                <w:noProof/>
                <w:sz w:val="18"/>
                <w:szCs w:val="18"/>
              </w:rPr>
              <w:t xml:space="preserve">, </w:t>
            </w:r>
          </w:p>
          <w:p w:rsidR="00FC5490" w:rsidRPr="006B525A" w:rsidRDefault="00FC5490" w:rsidP="002B52B0">
            <w:pPr>
              <w:rPr>
                <w:rFonts w:ascii="Times New Roman" w:hAnsi="Times New Roman" w:cs="Times New Roman"/>
                <w:b w:val="0"/>
                <w:sz w:val="18"/>
                <w:szCs w:val="18"/>
              </w:rPr>
            </w:pPr>
            <w:r w:rsidRPr="006B525A">
              <w:rPr>
                <w:rFonts w:ascii="Times New Roman" w:hAnsi="Times New Roman" w:cs="Times New Roman"/>
                <w:b w:val="0"/>
                <w:noProof/>
                <w:sz w:val="18"/>
                <w:szCs w:val="18"/>
              </w:rPr>
              <w:t>201</w:t>
            </w:r>
            <w:r w:rsidRPr="006B525A">
              <w:rPr>
                <w:rFonts w:ascii="Times New Roman" w:hAnsi="Times New Roman" w:cs="Times New Roman"/>
                <w:noProof/>
                <w:sz w:val="18"/>
                <w:szCs w:val="18"/>
              </w:rPr>
              <w:fldChar w:fldCharType="end"/>
            </w:r>
            <w:r w:rsidR="006D04EB" w:rsidRPr="006D04EB">
              <w:rPr>
                <w:rFonts w:ascii="Times New Roman" w:hAnsi="Times New Roman" w:cs="Times New Roman"/>
                <w:b w:val="0"/>
                <w:noProof/>
                <w:sz w:val="18"/>
                <w:szCs w:val="18"/>
              </w:rPr>
              <w:t>3</w:t>
            </w:r>
            <w:r w:rsidR="007E0CA4" w:rsidRPr="006D04EB">
              <w:rPr>
                <w:rFonts w:ascii="Times New Roman" w:hAnsi="Times New Roman" w:cs="Times New Roman"/>
                <w:b w:val="0"/>
                <w:noProof/>
                <w:sz w:val="18"/>
                <w:szCs w:val="18"/>
              </w:rPr>
              <w:t xml:space="preserve"> </w:t>
            </w:r>
            <w:r w:rsidR="007E0CA4">
              <w:rPr>
                <w:rFonts w:ascii="Times New Roman" w:hAnsi="Times New Roman" w:cs="Times New Roman"/>
                <w:noProof/>
                <w:sz w:val="18"/>
                <w:szCs w:val="18"/>
              </w:rPr>
              <w:fldChar w:fldCharType="begin" w:fldLock="1"/>
            </w:r>
            <w:r w:rsidR="002B52B0">
              <w:rPr>
                <w:rFonts w:ascii="Times New Roman" w:hAnsi="Times New Roman" w:cs="Times New Roman"/>
                <w:b w:val="0"/>
                <w:noProof/>
                <w:sz w:val="18"/>
                <w:szCs w:val="18"/>
              </w:rPr>
              <w:instrText>ADDIN CSL_CITATION { "citationItems" : [ { "id" : "ITEM-1", "itemData" : { "DOI" : "10.1089/pop.2012.0006", "author" : [ { "dropping-particle" : "", "family" : "Kaspin", "given" : "Lisa C", "non-dropping-particle" : "", "parse-names" : false, "suffix" : "" }, { "dropping-particle" : "", "family" : "Gorman", "given" : "Kathleen M", "non-dropping-particle" : "", "parse-names" : false, "suffix" : "" }, { "dropping-particle" : "", "family" : "Miller", "given" : "Ross M", "non-dropping-particle" : "", "parse-names" : false, "suffix" : "" } ], "id" : "ITEM-1", "issue" : "00", "issued" : { "date-parts" : [ [ "2012" ] ] }, "page" : "1-8", "title" : "Systematic Review of Employer-Sponsored Wellness Strategies and their Economic and Health-Related Outcomes", "type" : "article-journal", "volume" : "00" }, "uris" : [ "http://www.mendeley.com/documents/?uuid=376dcb14-c5fc-4947-af39-b8d77e69153e" ] } ], "mendeley" : { "formattedCitation" : "&lt;sup&gt;(37)&lt;/sup&gt;", "plainTextFormattedCitation" : "(37)", "previouslyFormattedCitation" : "&lt;sup&gt;37&lt;/sup&gt;" }, "properties" : { "noteIndex" : 0 }, "schema" : "https://github.com/citation-style-language/schema/raw/master/csl-citation.json" }</w:instrText>
            </w:r>
            <w:r w:rsidR="007E0CA4">
              <w:rPr>
                <w:rFonts w:ascii="Times New Roman" w:hAnsi="Times New Roman" w:cs="Times New Roman"/>
                <w:noProof/>
                <w:sz w:val="18"/>
                <w:szCs w:val="18"/>
              </w:rPr>
              <w:fldChar w:fldCharType="separate"/>
            </w:r>
            <w:r w:rsidR="002B52B0" w:rsidRPr="002B52B0">
              <w:rPr>
                <w:rFonts w:ascii="Times New Roman" w:hAnsi="Times New Roman" w:cs="Times New Roman"/>
                <w:b w:val="0"/>
                <w:noProof/>
                <w:sz w:val="18"/>
                <w:szCs w:val="18"/>
                <w:vertAlign w:val="superscript"/>
              </w:rPr>
              <w:t>(37)</w:t>
            </w:r>
            <w:r w:rsidR="007E0CA4">
              <w:rPr>
                <w:rFonts w:ascii="Times New Roman" w:hAnsi="Times New Roman" w:cs="Times New Roman"/>
                <w:noProof/>
                <w:sz w:val="18"/>
                <w:szCs w:val="18"/>
              </w:rPr>
              <w:fldChar w:fldCharType="end"/>
            </w:r>
          </w:p>
        </w:tc>
        <w:tc>
          <w:tcPr>
            <w:tcW w:w="1817" w:type="pct"/>
          </w:tcPr>
          <w:p w:rsidR="00FC5490" w:rsidRPr="00262ECC" w:rsidRDefault="00FC5490" w:rsidP="00975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62ECC">
              <w:rPr>
                <w:rFonts w:ascii="Times New Roman" w:hAnsi="Times New Roman" w:cs="Times New Roman"/>
                <w:sz w:val="18"/>
                <w:szCs w:val="18"/>
              </w:rPr>
              <w:t xml:space="preserve">(1)Identify studies that described the characteristics and outcomes of employer-sponsored wellness </w:t>
            </w:r>
            <w:r w:rsidRPr="00262ECC">
              <w:rPr>
                <w:rFonts w:ascii="Times New Roman" w:hAnsi="Times New Roman" w:cs="Times New Roman"/>
                <w:noProof/>
                <w:sz w:val="18"/>
                <w:szCs w:val="18"/>
              </w:rPr>
              <w:t>programs</w:t>
            </w:r>
            <w:r w:rsidRPr="00262ECC">
              <w:rPr>
                <w:rFonts w:ascii="Times New Roman" w:hAnsi="Times New Roman" w:cs="Times New Roman"/>
                <w:sz w:val="18"/>
                <w:szCs w:val="18"/>
              </w:rPr>
              <w:t>. (2)Determine the association between health-related and economic outcomes as well as to identify potential organisational characteristics that influence this relationship</w:t>
            </w:r>
          </w:p>
        </w:tc>
        <w:tc>
          <w:tcPr>
            <w:tcW w:w="310" w:type="pct"/>
          </w:tcPr>
          <w:p w:rsidR="00FC5490" w:rsidRPr="00FC5490" w:rsidRDefault="00FC5490" w:rsidP="00FC5490">
            <w:pPr>
              <w:numPr>
                <w:ilvl w:val="0"/>
                <w:numId w:val="3"/>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33" w:type="pct"/>
          </w:tcPr>
          <w:p w:rsidR="00FC5490" w:rsidRPr="00FC5490" w:rsidRDefault="00FC5490" w:rsidP="00FC5490">
            <w:pPr>
              <w:numPr>
                <w:ilvl w:val="0"/>
                <w:numId w:val="1"/>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704" w:type="pct"/>
          </w:tcPr>
          <w:p w:rsidR="00FC5490" w:rsidRPr="00FC5490" w:rsidRDefault="00FC5490" w:rsidP="00FC5490">
            <w:pPr>
              <w:numPr>
                <w:ilvl w:val="0"/>
                <w:numId w:val="3"/>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167" w:type="pct"/>
          </w:tcPr>
          <w:p w:rsidR="00FC5490" w:rsidRPr="00FC5490" w:rsidRDefault="00FC5490" w:rsidP="00975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C5490">
              <w:rPr>
                <w:rFonts w:ascii="Times New Roman" w:hAnsi="Times New Roman" w:cs="Times New Roman"/>
                <w:sz w:val="18"/>
                <w:szCs w:val="18"/>
              </w:rPr>
              <w:t>Health behaviours (d</w:t>
            </w:r>
            <w:r w:rsidR="0050068C">
              <w:rPr>
                <w:rFonts w:ascii="Times New Roman" w:hAnsi="Times New Roman" w:cs="Times New Roman"/>
                <w:sz w:val="18"/>
                <w:szCs w:val="18"/>
              </w:rPr>
              <w:t>iet, PA, stress management), Quality of Life</w:t>
            </w:r>
            <w:r w:rsidRPr="00FC5490">
              <w:rPr>
                <w:rFonts w:ascii="Times New Roman" w:hAnsi="Times New Roman" w:cs="Times New Roman"/>
                <w:sz w:val="18"/>
                <w:szCs w:val="18"/>
              </w:rPr>
              <w:t xml:space="preserve">, Economic outcomes (direct - ROI, cost savings, healthcare </w:t>
            </w:r>
            <w:r w:rsidRPr="00FC5490">
              <w:rPr>
                <w:rFonts w:ascii="Times New Roman" w:hAnsi="Times New Roman" w:cs="Times New Roman"/>
                <w:noProof/>
                <w:sz w:val="18"/>
                <w:szCs w:val="18"/>
              </w:rPr>
              <w:t>utilisation</w:t>
            </w:r>
            <w:r w:rsidRPr="00FC5490">
              <w:rPr>
                <w:rFonts w:ascii="Times New Roman" w:hAnsi="Times New Roman" w:cs="Times New Roman"/>
                <w:sz w:val="18"/>
                <w:szCs w:val="18"/>
              </w:rPr>
              <w:t>; indirect - absenteeism, presenteeism, productivity, disability, worker’s compensation)</w:t>
            </w:r>
          </w:p>
        </w:tc>
      </w:tr>
      <w:tr w:rsidR="007D672E" w:rsidRPr="00FC5490" w:rsidTr="00975E5A">
        <w:tc>
          <w:tcPr>
            <w:cnfStyle w:val="001000000000" w:firstRow="0" w:lastRow="0" w:firstColumn="1" w:lastColumn="0" w:oddVBand="0" w:evenVBand="0" w:oddHBand="0" w:evenHBand="0" w:firstRowFirstColumn="0" w:firstRowLastColumn="0" w:lastRowFirstColumn="0" w:lastRowLastColumn="0"/>
            <w:tcW w:w="569" w:type="pct"/>
          </w:tcPr>
          <w:p w:rsidR="00FC5490" w:rsidRPr="006B525A" w:rsidRDefault="00FC5490" w:rsidP="002B52B0">
            <w:pPr>
              <w:rPr>
                <w:rFonts w:ascii="Times New Roman" w:hAnsi="Times New Roman" w:cs="Times New Roman"/>
                <w:b w:val="0"/>
                <w:sz w:val="18"/>
                <w:szCs w:val="18"/>
              </w:rPr>
            </w:pPr>
            <w:r w:rsidRPr="006B525A">
              <w:rPr>
                <w:rFonts w:ascii="Times New Roman" w:hAnsi="Times New Roman" w:cs="Times New Roman"/>
                <w:sz w:val="18"/>
                <w:szCs w:val="18"/>
              </w:rPr>
              <w:fldChar w:fldCharType="begin" w:fldLock="1"/>
            </w:r>
            <w:r w:rsidR="002B52B0">
              <w:rPr>
                <w:rFonts w:ascii="Times New Roman" w:hAnsi="Times New Roman" w:cs="Times New Roman"/>
                <w:b w:val="0"/>
                <w:sz w:val="18"/>
                <w:szCs w:val="18"/>
              </w:rPr>
              <w:instrText>ADDIN CSL_CITATION { "citationItems" : [ { "id" : "ITEM-1", "itemData" : { "DOI" : "10.1111/j.1467-789X.2009.00598.x", "author" : [ { "dropping-particle" : "", "family" : "Kremers", "given" : "S", "non-dropping-particle" : "", "parse-names" : false, "suffix" : "" }, { "dropping-particle" : "", "family" : "Reubsaet", "given" : "A", "non-dropping-particle" : "", "parse-names" : false, "suffix" : "" }, { "dropping-particle" : "", "family" : "Martens", "given" : "M", "non-dropping-particle" : "", "parse-names" : false, "suffix" : "" }, { "dropping-particle" : "", "family" : "Gerards", "given" : "S", "non-dropping-particle" : "", "parse-names" : false, "suffix" : "" }, { "dropping-particle" : "", "family" : "Jonkers", "given" : "R", "non-dropping-particle" : "", "parse-names" : false, "suffix" : "" }, { "dropping-particle" : "", "family" : "Candel", "given" : "M", "non-dropping-particle" : "", "parse-names" : false, "suffix" : "" }, { "dropping-particle" : "De", "family" : "Weerdt", "given" : "I", "non-dropping-particle" : "", "parse-names" : false, "suffix" : "" } ], "container-title" : "Obesity Reviews", "id" : "ITEM-1", "issue" : "11", "issued" : { "date-parts" : [ [ "2009" ] ] }, "page" : "371-379", "title" : "Systematic prevention of overweight and obesity in adults : a qualitative and quantitative", "type" : "article-journal" }, "uris" : [ "http://www.mendeley.com/documents/?uuid=28c0f9a4-3aee-41e9-ab36-f680873350b8" ] } ], "mendeley" : { "formattedCitation" : "&lt;sup&gt;(38)&lt;/sup&gt;", "manualFormatting" : "Kremers et al., 2009", "plainTextFormattedCitation" : "(38)", "previouslyFormattedCitation" : "&lt;sup&gt;38&lt;/sup&gt;" }, "properties" : { "noteIndex" : 0 }, "schema" : "https://github.com/citation-style-language/schema/raw/master/csl-citation.json" }</w:instrText>
            </w:r>
            <w:r w:rsidRPr="006B525A">
              <w:rPr>
                <w:rFonts w:ascii="Times New Roman" w:hAnsi="Times New Roman" w:cs="Times New Roman"/>
                <w:sz w:val="18"/>
                <w:szCs w:val="18"/>
              </w:rPr>
              <w:fldChar w:fldCharType="separate"/>
            </w:r>
            <w:r w:rsidRPr="006B525A">
              <w:rPr>
                <w:rFonts w:ascii="Times New Roman" w:hAnsi="Times New Roman" w:cs="Times New Roman"/>
                <w:b w:val="0"/>
                <w:noProof/>
                <w:sz w:val="18"/>
                <w:szCs w:val="18"/>
              </w:rPr>
              <w:t>Kremers et al.</w:t>
            </w:r>
            <w:r w:rsidR="00CA6836">
              <w:rPr>
                <w:rFonts w:ascii="Times New Roman" w:hAnsi="Times New Roman" w:cs="Times New Roman"/>
                <w:b w:val="0"/>
                <w:noProof/>
                <w:sz w:val="18"/>
                <w:szCs w:val="18"/>
              </w:rPr>
              <w:t>,</w:t>
            </w:r>
            <w:r w:rsidRPr="006B525A">
              <w:rPr>
                <w:rFonts w:ascii="Times New Roman" w:hAnsi="Times New Roman" w:cs="Times New Roman"/>
                <w:b w:val="0"/>
                <w:noProof/>
                <w:sz w:val="18"/>
                <w:szCs w:val="18"/>
              </w:rPr>
              <w:t xml:space="preserve"> </w:t>
            </w:r>
            <w:r w:rsidR="00CA6836">
              <w:rPr>
                <w:rFonts w:ascii="Times New Roman" w:hAnsi="Times New Roman" w:cs="Times New Roman"/>
                <w:b w:val="0"/>
                <w:noProof/>
                <w:sz w:val="18"/>
                <w:szCs w:val="18"/>
              </w:rPr>
              <w:t>2009</w:t>
            </w:r>
            <w:r w:rsidRPr="006B525A">
              <w:rPr>
                <w:rFonts w:ascii="Times New Roman" w:hAnsi="Times New Roman" w:cs="Times New Roman"/>
                <w:sz w:val="18"/>
                <w:szCs w:val="18"/>
              </w:rPr>
              <w:fldChar w:fldCharType="end"/>
            </w:r>
            <w:r w:rsidR="007E0CA4">
              <w:rPr>
                <w:rFonts w:ascii="Times New Roman" w:hAnsi="Times New Roman" w:cs="Times New Roman"/>
                <w:b w:val="0"/>
                <w:sz w:val="18"/>
                <w:szCs w:val="18"/>
              </w:rPr>
              <w:t xml:space="preserve"> </w:t>
            </w:r>
            <w:r w:rsidR="007E0CA4">
              <w:rPr>
                <w:rFonts w:ascii="Times New Roman" w:hAnsi="Times New Roman" w:cs="Times New Roman"/>
                <w:sz w:val="18"/>
                <w:szCs w:val="18"/>
              </w:rPr>
              <w:fldChar w:fldCharType="begin" w:fldLock="1"/>
            </w:r>
            <w:r w:rsidR="002B52B0">
              <w:rPr>
                <w:rFonts w:ascii="Times New Roman" w:hAnsi="Times New Roman" w:cs="Times New Roman"/>
                <w:b w:val="0"/>
                <w:sz w:val="18"/>
                <w:szCs w:val="18"/>
              </w:rPr>
              <w:instrText>ADDIN CSL_CITATION { "citationItems" : [ { "id" : "ITEM-1", "itemData" : { "DOI" : "10.1111/j.1467-789X.2009.00598.x", "author" : [ { "dropping-particle" : "", "family" : "Kremers", "given" : "S", "non-dropping-particle" : "", "parse-names" : false, "suffix" : "" }, { "dropping-particle" : "", "family" : "Reubsaet", "given" : "A", "non-dropping-particle" : "", "parse-names" : false, "suffix" : "" }, { "dropping-particle" : "", "family" : "Martens", "given" : "M", "non-dropping-particle" : "", "parse-names" : false, "suffix" : "" }, { "dropping-particle" : "", "family" : "Gerards", "given" : "S", "non-dropping-particle" : "", "parse-names" : false, "suffix" : "" }, { "dropping-particle" : "", "family" : "Jonkers", "given" : "R", "non-dropping-particle" : "", "parse-names" : false, "suffix" : "" }, { "dropping-particle" : "", "family" : "Candel", "given" : "M", "non-dropping-particle" : "", "parse-names" : false, "suffix" : "" }, { "dropping-particle" : "De", "family" : "Weerdt", "given" : "I", "non-dropping-particle" : "", "parse-names" : false, "suffix" : "" } ], "container-title" : "Obesity Reviews", "id" : "ITEM-1", "issue" : "11", "issued" : { "date-parts" : [ [ "2009" ] ] }, "page" : "371-379", "title" : "Systematic prevention of overweight and obesity in adults : a qualitative and quantitative", "type" : "article-journal" }, "uris" : [ "http://www.mendeley.com/documents/?uuid=28c0f9a4-3aee-41e9-ab36-f680873350b8" ] } ], "mendeley" : { "formattedCitation" : "&lt;sup&gt;(38)&lt;/sup&gt;", "plainTextFormattedCitation" : "(38)", "previouslyFormattedCitation" : "&lt;sup&gt;38&lt;/sup&gt;" }, "properties" : { "noteIndex" : 0 }, "schema" : "https://github.com/citation-style-language/schema/raw/master/csl-citation.json" }</w:instrText>
            </w:r>
            <w:r w:rsidR="007E0CA4">
              <w:rPr>
                <w:rFonts w:ascii="Times New Roman" w:hAnsi="Times New Roman" w:cs="Times New Roman"/>
                <w:sz w:val="18"/>
                <w:szCs w:val="18"/>
              </w:rPr>
              <w:fldChar w:fldCharType="separate"/>
            </w:r>
            <w:r w:rsidR="002B52B0" w:rsidRPr="002B52B0">
              <w:rPr>
                <w:rFonts w:ascii="Times New Roman" w:hAnsi="Times New Roman" w:cs="Times New Roman"/>
                <w:b w:val="0"/>
                <w:noProof/>
                <w:sz w:val="18"/>
                <w:szCs w:val="18"/>
                <w:vertAlign w:val="superscript"/>
              </w:rPr>
              <w:t>(38)</w:t>
            </w:r>
            <w:r w:rsidR="007E0CA4">
              <w:rPr>
                <w:rFonts w:ascii="Times New Roman" w:hAnsi="Times New Roman" w:cs="Times New Roman"/>
                <w:sz w:val="18"/>
                <w:szCs w:val="18"/>
              </w:rPr>
              <w:fldChar w:fldCharType="end"/>
            </w:r>
          </w:p>
        </w:tc>
        <w:tc>
          <w:tcPr>
            <w:tcW w:w="1817" w:type="pct"/>
          </w:tcPr>
          <w:p w:rsidR="00FC5490" w:rsidRPr="00262ECC" w:rsidRDefault="00FC5490" w:rsidP="00975E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62ECC">
              <w:rPr>
                <w:rFonts w:ascii="Times New Roman" w:hAnsi="Times New Roman" w:cs="Times New Roman"/>
                <w:sz w:val="18"/>
                <w:szCs w:val="18"/>
              </w:rPr>
              <w:t xml:space="preserve">Overview of the evidence that studies have provided on promising and/or effective strategies to change (determinants of) excessive weight </w:t>
            </w:r>
            <w:r w:rsidRPr="00262ECC">
              <w:rPr>
                <w:rFonts w:ascii="Times New Roman" w:hAnsi="Times New Roman" w:cs="Times New Roman"/>
                <w:noProof/>
                <w:sz w:val="18"/>
                <w:szCs w:val="18"/>
              </w:rPr>
              <w:t>gain</w:t>
            </w:r>
            <w:r w:rsidRPr="00262ECC">
              <w:rPr>
                <w:rFonts w:ascii="Times New Roman" w:hAnsi="Times New Roman" w:cs="Times New Roman"/>
                <w:sz w:val="18"/>
                <w:szCs w:val="18"/>
              </w:rPr>
              <w:t xml:space="preserve"> and recommendations are given for future effectiveness and implementation studies</w:t>
            </w:r>
          </w:p>
        </w:tc>
        <w:tc>
          <w:tcPr>
            <w:tcW w:w="310" w:type="pct"/>
          </w:tcPr>
          <w:p w:rsidR="00FC5490" w:rsidRPr="00FC5490" w:rsidRDefault="00FC5490" w:rsidP="00FC5490">
            <w:pPr>
              <w:numPr>
                <w:ilvl w:val="0"/>
                <w:numId w:val="3"/>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33" w:type="pct"/>
          </w:tcPr>
          <w:p w:rsidR="00FC5490" w:rsidRPr="00FC5490" w:rsidRDefault="00FC5490" w:rsidP="00FC5490">
            <w:pPr>
              <w:numPr>
                <w:ilvl w:val="0"/>
                <w:numId w:val="3"/>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704" w:type="pct"/>
          </w:tcPr>
          <w:p w:rsidR="00FC5490" w:rsidRPr="00FC5490" w:rsidRDefault="00FC5490" w:rsidP="00FC5490">
            <w:pPr>
              <w:numPr>
                <w:ilvl w:val="0"/>
                <w:numId w:val="3"/>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167" w:type="pct"/>
          </w:tcPr>
          <w:p w:rsidR="00FC5490" w:rsidRPr="00FC5490" w:rsidRDefault="00FC5490" w:rsidP="00975E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C5490">
              <w:rPr>
                <w:rFonts w:ascii="Times New Roman" w:hAnsi="Times New Roman" w:cs="Times New Roman"/>
                <w:sz w:val="18"/>
                <w:szCs w:val="18"/>
              </w:rPr>
              <w:t>Body weight/ BMI/ skinfold thickness</w:t>
            </w:r>
          </w:p>
        </w:tc>
      </w:tr>
      <w:tr w:rsidR="007E0CA4" w:rsidRPr="00FC5490" w:rsidTr="00975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pct"/>
          </w:tcPr>
          <w:p w:rsidR="007E0CA4" w:rsidRDefault="00FC5490" w:rsidP="00975E5A">
            <w:pPr>
              <w:rPr>
                <w:rFonts w:ascii="Times New Roman" w:hAnsi="Times New Roman" w:cs="Times New Roman"/>
                <w:b w:val="0"/>
                <w:sz w:val="18"/>
                <w:szCs w:val="18"/>
              </w:rPr>
            </w:pPr>
            <w:r w:rsidRPr="006B525A">
              <w:rPr>
                <w:rFonts w:ascii="Times New Roman" w:hAnsi="Times New Roman" w:cs="Times New Roman"/>
                <w:sz w:val="18"/>
                <w:szCs w:val="18"/>
              </w:rPr>
              <w:fldChar w:fldCharType="begin" w:fldLock="1"/>
            </w:r>
            <w:r w:rsidR="002B52B0">
              <w:rPr>
                <w:rFonts w:ascii="Times New Roman" w:hAnsi="Times New Roman" w:cs="Times New Roman"/>
                <w:b w:val="0"/>
                <w:sz w:val="18"/>
                <w:szCs w:val="18"/>
              </w:rPr>
              <w:instrText>ADDIN CSL_CITATION { "citationItems" : [ { "id" : "ITEM-1", "itemData" : { "DOI" : "10.1037/a0016136", "author" : [ { "dropping-particle" : "", "family" : "Michie", "given" : "Susan", "non-dropping-particle" : "", "parse-names" : false, "suffix" : "" }, { "dropping-particle" : "", "family" : "Abraham", "given" : "Charles", "non-dropping-particle" : "", "parse-names" : false, "suffix" : "" }, { "dropping-particle" : "", "family" : "Whittington", "given" : "Craig", "non-dropping-particle" : "", "parse-names" : false, "suffix" : "" }, { "dropping-particle" : "", "family" : "Mcateer", "given" : "John", "non-dropping-particle" : "", "parse-names" : false, "suffix" : "" } ], "container-title" : "American Psychological Association", "id" : "ITEM-1", "issue" : "6", "issued" : { "date-parts" : [ [ "2009" ] ] }, "page" : "690-701", "title" : "Effective Techniques in Healthy Eating and Physical Activity Interventions : A Meta-Regression", "type" : "article-journal", "volume" : "28" }, "uris" : [ "http://www.mendeley.com/documents/?uuid=074a7d66-f9ff-46d3-b6d0-02b3c08e3a73" ] } ], "mendeley" : { "formattedCitation" : "&lt;sup&gt;(39)&lt;/sup&gt;", "manualFormatting" : "Michie et al., ", "plainTextFormattedCitation" : "(39)", "previouslyFormattedCitation" : "&lt;sup&gt;39&lt;/sup&gt;" }, "properties" : { "noteIndex" : 0 }, "schema" : "https://github.com/citation-style-language/schema/raw/master/csl-citation.json" }</w:instrText>
            </w:r>
            <w:r w:rsidRPr="006B525A">
              <w:rPr>
                <w:rFonts w:ascii="Times New Roman" w:hAnsi="Times New Roman" w:cs="Times New Roman"/>
                <w:sz w:val="18"/>
                <w:szCs w:val="18"/>
              </w:rPr>
              <w:fldChar w:fldCharType="separate"/>
            </w:r>
            <w:r w:rsidRPr="006B525A">
              <w:rPr>
                <w:rFonts w:ascii="Times New Roman" w:hAnsi="Times New Roman" w:cs="Times New Roman"/>
                <w:b w:val="0"/>
                <w:noProof/>
                <w:sz w:val="18"/>
                <w:szCs w:val="18"/>
              </w:rPr>
              <w:t>Michie et al.</w:t>
            </w:r>
            <w:r w:rsidR="00CA6836">
              <w:rPr>
                <w:rFonts w:ascii="Times New Roman" w:hAnsi="Times New Roman" w:cs="Times New Roman"/>
                <w:b w:val="0"/>
                <w:noProof/>
                <w:sz w:val="18"/>
                <w:szCs w:val="18"/>
              </w:rPr>
              <w:t>,</w:t>
            </w:r>
            <w:r w:rsidRPr="006B525A">
              <w:rPr>
                <w:rFonts w:ascii="Times New Roman" w:hAnsi="Times New Roman" w:cs="Times New Roman"/>
                <w:b w:val="0"/>
                <w:noProof/>
                <w:sz w:val="18"/>
                <w:szCs w:val="18"/>
              </w:rPr>
              <w:t xml:space="preserve"> </w:t>
            </w:r>
            <w:r w:rsidRPr="006B525A">
              <w:rPr>
                <w:rFonts w:ascii="Times New Roman" w:hAnsi="Times New Roman" w:cs="Times New Roman"/>
                <w:sz w:val="18"/>
                <w:szCs w:val="18"/>
              </w:rPr>
              <w:fldChar w:fldCharType="end"/>
            </w:r>
          </w:p>
          <w:p w:rsidR="00FC5490" w:rsidRPr="006B525A" w:rsidRDefault="00CA6836" w:rsidP="00975E5A">
            <w:pPr>
              <w:rPr>
                <w:rFonts w:ascii="Times New Roman" w:hAnsi="Times New Roman" w:cs="Times New Roman"/>
                <w:b w:val="0"/>
                <w:sz w:val="18"/>
                <w:szCs w:val="18"/>
              </w:rPr>
            </w:pPr>
            <w:r>
              <w:rPr>
                <w:rFonts w:ascii="Times New Roman" w:hAnsi="Times New Roman" w:cs="Times New Roman"/>
                <w:b w:val="0"/>
                <w:sz w:val="18"/>
                <w:szCs w:val="18"/>
              </w:rPr>
              <w:t>2009</w:t>
            </w:r>
            <w:r w:rsidR="007E0CA4">
              <w:rPr>
                <w:rFonts w:ascii="Times New Roman" w:hAnsi="Times New Roman" w:cs="Times New Roman"/>
                <w:b w:val="0"/>
                <w:sz w:val="18"/>
                <w:szCs w:val="18"/>
              </w:rPr>
              <w:t xml:space="preserve"> </w:t>
            </w:r>
            <w:r w:rsidR="007E0CA4">
              <w:rPr>
                <w:rFonts w:ascii="Times New Roman" w:hAnsi="Times New Roman" w:cs="Times New Roman"/>
                <w:sz w:val="18"/>
                <w:szCs w:val="18"/>
              </w:rPr>
              <w:fldChar w:fldCharType="begin" w:fldLock="1"/>
            </w:r>
            <w:r w:rsidR="002B52B0">
              <w:rPr>
                <w:rFonts w:ascii="Times New Roman" w:hAnsi="Times New Roman" w:cs="Times New Roman"/>
                <w:b w:val="0"/>
                <w:sz w:val="18"/>
                <w:szCs w:val="18"/>
              </w:rPr>
              <w:instrText>ADDIN CSL_CITATION { "citationItems" : [ { "id" : "ITEM-1", "itemData" : { "DOI" : "10.1037/a0016136", "author" : [ { "dropping-particle" : "", "family" : "Michie", "given" : "Susan", "non-dropping-particle" : "", "parse-names" : false, "suffix" : "" }, { "dropping-particle" : "", "family" : "Abraham", "given" : "Charles", "non-dropping-particle" : "", "parse-names" : false, "suffix" : "" }, { "dropping-particle" : "", "family" : "Whittington", "given" : "Craig", "non-dropping-particle" : "", "parse-names" : false, "suffix" : "" }, { "dropping-particle" : "", "family" : "Mcateer", "given" : "John", "non-dropping-particle" : "", "parse-names" : false, "suffix" : "" } ], "container-title" : "American Psychological Association", "id" : "ITEM-1", "issue" : "6", "issued" : { "date-parts" : [ [ "2009" ] ] }, "page" : "690-701", "title" : "Effective Techniques in Healthy Eating and Physical Activity Interventions : A Meta-Regression", "type" : "article-journal", "volume" : "28" }, "uris" : [ "http://www.mendeley.com/documents/?uuid=074a7d66-f9ff-46d3-b6d0-02b3c08e3a73" ] } ], "mendeley" : { "formattedCitation" : "&lt;sup&gt;(39)&lt;/sup&gt;", "plainTextFormattedCitation" : "(39)", "previouslyFormattedCitation" : "&lt;sup&gt;39&lt;/sup&gt;" }, "properties" : { "noteIndex" : 0 }, "schema" : "https://github.com/citation-style-language/schema/raw/master/csl-citation.json" }</w:instrText>
            </w:r>
            <w:r w:rsidR="007E0CA4">
              <w:rPr>
                <w:rFonts w:ascii="Times New Roman" w:hAnsi="Times New Roman" w:cs="Times New Roman"/>
                <w:sz w:val="18"/>
                <w:szCs w:val="18"/>
              </w:rPr>
              <w:fldChar w:fldCharType="separate"/>
            </w:r>
            <w:r w:rsidR="002B52B0" w:rsidRPr="002B52B0">
              <w:rPr>
                <w:rFonts w:ascii="Times New Roman" w:hAnsi="Times New Roman" w:cs="Times New Roman"/>
                <w:b w:val="0"/>
                <w:noProof/>
                <w:sz w:val="18"/>
                <w:szCs w:val="18"/>
                <w:vertAlign w:val="superscript"/>
              </w:rPr>
              <w:t>(39)</w:t>
            </w:r>
            <w:r w:rsidR="007E0CA4">
              <w:rPr>
                <w:rFonts w:ascii="Times New Roman" w:hAnsi="Times New Roman" w:cs="Times New Roman"/>
                <w:sz w:val="18"/>
                <w:szCs w:val="18"/>
              </w:rPr>
              <w:fldChar w:fldCharType="end"/>
            </w:r>
          </w:p>
          <w:p w:rsidR="00FC5490" w:rsidRPr="006B525A" w:rsidRDefault="00FC5490" w:rsidP="00975E5A">
            <w:pPr>
              <w:rPr>
                <w:rFonts w:ascii="Times New Roman" w:hAnsi="Times New Roman" w:cs="Times New Roman"/>
                <w:b w:val="0"/>
                <w:sz w:val="18"/>
                <w:szCs w:val="18"/>
              </w:rPr>
            </w:pPr>
          </w:p>
        </w:tc>
        <w:tc>
          <w:tcPr>
            <w:tcW w:w="1817" w:type="pct"/>
          </w:tcPr>
          <w:p w:rsidR="00FC5490" w:rsidRPr="00262ECC" w:rsidRDefault="00FC5490" w:rsidP="00975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62ECC">
              <w:rPr>
                <w:rFonts w:ascii="Times New Roman" w:hAnsi="Times New Roman" w:cs="Times New Roman"/>
                <w:sz w:val="18"/>
                <w:szCs w:val="18"/>
              </w:rPr>
              <w:t>Assess effectiveness of active behaviour change interventions designed to promote PA and healthy eating</w:t>
            </w:r>
          </w:p>
        </w:tc>
        <w:tc>
          <w:tcPr>
            <w:tcW w:w="310" w:type="pct"/>
          </w:tcPr>
          <w:p w:rsidR="00FC5490" w:rsidRPr="00FC5490" w:rsidRDefault="00FC5490" w:rsidP="00FC5490">
            <w:pPr>
              <w:numPr>
                <w:ilvl w:val="0"/>
                <w:numId w:val="3"/>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33" w:type="pct"/>
          </w:tcPr>
          <w:p w:rsidR="00FC5490" w:rsidRPr="00FC5490" w:rsidRDefault="00FC5490" w:rsidP="00FC5490">
            <w:pPr>
              <w:numPr>
                <w:ilvl w:val="0"/>
                <w:numId w:val="3"/>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704" w:type="pct"/>
          </w:tcPr>
          <w:p w:rsidR="00FC5490" w:rsidRPr="00FC5490" w:rsidRDefault="00FC5490" w:rsidP="00FC5490">
            <w:pPr>
              <w:numPr>
                <w:ilvl w:val="0"/>
                <w:numId w:val="3"/>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167" w:type="pct"/>
          </w:tcPr>
          <w:p w:rsidR="00FC5490" w:rsidRPr="00FC5490" w:rsidRDefault="00FC5490" w:rsidP="00975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C5490">
              <w:rPr>
                <w:rFonts w:ascii="Times New Roman" w:hAnsi="Times New Roman" w:cs="Times New Roman"/>
                <w:sz w:val="18"/>
                <w:szCs w:val="18"/>
              </w:rPr>
              <w:t xml:space="preserve">PA, diet, effective </w:t>
            </w:r>
            <w:r w:rsidRPr="00FC5490">
              <w:rPr>
                <w:rFonts w:ascii="Times New Roman" w:hAnsi="Times New Roman" w:cs="Times New Roman"/>
                <w:noProof/>
                <w:sz w:val="18"/>
                <w:szCs w:val="18"/>
              </w:rPr>
              <w:t>behaviour</w:t>
            </w:r>
            <w:r w:rsidRPr="00FC5490">
              <w:rPr>
                <w:rFonts w:ascii="Times New Roman" w:hAnsi="Times New Roman" w:cs="Times New Roman"/>
                <w:sz w:val="18"/>
                <w:szCs w:val="18"/>
              </w:rPr>
              <w:t xml:space="preserve"> change interventions</w:t>
            </w:r>
          </w:p>
        </w:tc>
      </w:tr>
      <w:tr w:rsidR="007D672E" w:rsidRPr="00FC5490" w:rsidTr="00975E5A">
        <w:tc>
          <w:tcPr>
            <w:cnfStyle w:val="001000000000" w:firstRow="0" w:lastRow="0" w:firstColumn="1" w:lastColumn="0" w:oddVBand="0" w:evenVBand="0" w:oddHBand="0" w:evenHBand="0" w:firstRowFirstColumn="0" w:firstRowLastColumn="0" w:lastRowFirstColumn="0" w:lastRowLastColumn="0"/>
            <w:tcW w:w="569" w:type="pct"/>
          </w:tcPr>
          <w:p w:rsidR="00FC5490" w:rsidRPr="006B525A" w:rsidRDefault="00FC5490" w:rsidP="00975E5A">
            <w:pPr>
              <w:rPr>
                <w:rFonts w:ascii="Times New Roman" w:hAnsi="Times New Roman" w:cs="Times New Roman"/>
                <w:b w:val="0"/>
                <w:sz w:val="18"/>
                <w:szCs w:val="18"/>
              </w:rPr>
            </w:pPr>
            <w:r w:rsidRPr="006B525A">
              <w:rPr>
                <w:rFonts w:ascii="Times New Roman" w:hAnsi="Times New Roman" w:cs="Times New Roman"/>
                <w:b w:val="0"/>
                <w:sz w:val="18"/>
                <w:szCs w:val="18"/>
              </w:rPr>
              <w:t>Novak et al.</w:t>
            </w:r>
            <w:r w:rsidR="00CA6836">
              <w:rPr>
                <w:rFonts w:ascii="Times New Roman" w:hAnsi="Times New Roman" w:cs="Times New Roman"/>
                <w:b w:val="0"/>
                <w:sz w:val="18"/>
                <w:szCs w:val="18"/>
              </w:rPr>
              <w:t>,</w:t>
            </w:r>
          </w:p>
          <w:p w:rsidR="00FC5490" w:rsidRPr="006B525A" w:rsidRDefault="00CA6836" w:rsidP="002B52B0">
            <w:pPr>
              <w:rPr>
                <w:rFonts w:ascii="Times New Roman" w:hAnsi="Times New Roman" w:cs="Times New Roman"/>
                <w:b w:val="0"/>
                <w:sz w:val="18"/>
                <w:szCs w:val="18"/>
              </w:rPr>
            </w:pPr>
            <w:r>
              <w:rPr>
                <w:rFonts w:ascii="Times New Roman" w:hAnsi="Times New Roman" w:cs="Times New Roman"/>
                <w:b w:val="0"/>
                <w:sz w:val="18"/>
                <w:szCs w:val="18"/>
              </w:rPr>
              <w:t>2007</w:t>
            </w:r>
            <w:r w:rsidR="007E0CA4">
              <w:rPr>
                <w:rFonts w:ascii="Times New Roman" w:hAnsi="Times New Roman" w:cs="Times New Roman"/>
                <w:b w:val="0"/>
                <w:sz w:val="18"/>
                <w:szCs w:val="18"/>
              </w:rPr>
              <w:t xml:space="preserve"> </w:t>
            </w:r>
            <w:r w:rsidR="007E0CA4">
              <w:rPr>
                <w:rFonts w:ascii="Times New Roman" w:hAnsi="Times New Roman" w:cs="Times New Roman"/>
                <w:sz w:val="18"/>
                <w:szCs w:val="18"/>
              </w:rPr>
              <w:fldChar w:fldCharType="begin" w:fldLock="1"/>
            </w:r>
            <w:r w:rsidR="002B52B0">
              <w:rPr>
                <w:rFonts w:ascii="Times New Roman" w:hAnsi="Times New Roman" w:cs="Times New Roman"/>
                <w:b w:val="0"/>
                <w:sz w:val="18"/>
                <w:szCs w:val="18"/>
              </w:rPr>
              <w:instrText>ADDIN CSL_CITATION { "citationItems" : [ { "id" : "ITEM-1", "itemData" : { "author" : [ { "dropping-particle" : "", "family" : "Novak", "given" : "Brad", "non-dropping-particle" : "", "parse-names" : false, "suffix" : "" }, { "dropping-particle" : "", "family" : "Bullen", "given" : "Chris", "non-dropping-particle" : "", "parse-names" : false, "suffix" : "" }, { "dropping-particle" : "", "family" : "Howden-chapman", "given" : "Philippa", "non-dropping-particle" : "", "parse-names" : false, "suffix" : "" }, { "dropping-particle" : "", "family" : "Thornley", "given" : "Simon", "non-dropping-particle" : "", "parse-names" : false, "suffix" : "" } ], "container-title" : "The New Zealand Medical Journal", "id" : "ITEM-1", "issue" : "1261", "issued" : { "date-parts" : [ [ "2007" ] ] }, "page" : "1-11", "title" : "Blue-collar workplaces: a setting for reducing heart health inequalities in New Zealand?", "type" : "article-journal", "volume" : "120" }, "uris" : [ "http://www.mendeley.com/documents/?uuid=4bc29e94-fa03-4a21-a4dd-7f02f98dbcb1" ] } ], "mendeley" : { "formattedCitation" : "&lt;sup&gt;(40)&lt;/sup&gt;", "plainTextFormattedCitation" : "(40)", "previouslyFormattedCitation" : "&lt;sup&gt;40&lt;/sup&gt;" }, "properties" : { "noteIndex" : 0 }, "schema" : "https://github.com/citation-style-language/schema/raw/master/csl-citation.json" }</w:instrText>
            </w:r>
            <w:r w:rsidR="007E0CA4">
              <w:rPr>
                <w:rFonts w:ascii="Times New Roman" w:hAnsi="Times New Roman" w:cs="Times New Roman"/>
                <w:sz w:val="18"/>
                <w:szCs w:val="18"/>
              </w:rPr>
              <w:fldChar w:fldCharType="separate"/>
            </w:r>
            <w:r w:rsidR="002B52B0" w:rsidRPr="002B52B0">
              <w:rPr>
                <w:rFonts w:ascii="Times New Roman" w:hAnsi="Times New Roman" w:cs="Times New Roman"/>
                <w:b w:val="0"/>
                <w:noProof/>
                <w:sz w:val="18"/>
                <w:szCs w:val="18"/>
                <w:vertAlign w:val="superscript"/>
              </w:rPr>
              <w:t>(40)</w:t>
            </w:r>
            <w:r w:rsidR="007E0CA4">
              <w:rPr>
                <w:rFonts w:ascii="Times New Roman" w:hAnsi="Times New Roman" w:cs="Times New Roman"/>
                <w:sz w:val="18"/>
                <w:szCs w:val="18"/>
              </w:rPr>
              <w:fldChar w:fldCharType="end"/>
            </w:r>
          </w:p>
        </w:tc>
        <w:tc>
          <w:tcPr>
            <w:tcW w:w="1817" w:type="pct"/>
          </w:tcPr>
          <w:p w:rsidR="00FC5490" w:rsidRPr="00262ECC" w:rsidRDefault="00FC5490" w:rsidP="00975E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62ECC">
              <w:rPr>
                <w:rFonts w:ascii="Times New Roman" w:hAnsi="Times New Roman" w:cs="Times New Roman"/>
                <w:sz w:val="18"/>
                <w:szCs w:val="18"/>
              </w:rPr>
              <w:t>Effectiveness of workplaces as settings for cardiovascular health promotion and reduction of heart health inequalities in New Zealand</w:t>
            </w:r>
          </w:p>
        </w:tc>
        <w:tc>
          <w:tcPr>
            <w:tcW w:w="310" w:type="pct"/>
          </w:tcPr>
          <w:p w:rsidR="00FC5490" w:rsidRPr="00FC5490" w:rsidRDefault="00FC5490" w:rsidP="00FC5490">
            <w:pPr>
              <w:numPr>
                <w:ilvl w:val="0"/>
                <w:numId w:val="3"/>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33" w:type="pct"/>
          </w:tcPr>
          <w:p w:rsidR="00FC5490" w:rsidRPr="00FC5490" w:rsidRDefault="00FC5490" w:rsidP="00FC5490">
            <w:pPr>
              <w:numPr>
                <w:ilvl w:val="0"/>
                <w:numId w:val="1"/>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704" w:type="pct"/>
          </w:tcPr>
          <w:p w:rsidR="00FC5490" w:rsidRPr="00FC5490" w:rsidRDefault="00FC5490" w:rsidP="00FC5490">
            <w:pPr>
              <w:numPr>
                <w:ilvl w:val="0"/>
                <w:numId w:val="3"/>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167" w:type="pct"/>
          </w:tcPr>
          <w:p w:rsidR="00FC5490" w:rsidRPr="00FC5490" w:rsidRDefault="00FC5490" w:rsidP="00975E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C5490">
              <w:rPr>
                <w:rFonts w:ascii="Times New Roman" w:hAnsi="Times New Roman" w:cs="Times New Roman"/>
                <w:noProof/>
                <w:sz w:val="18"/>
                <w:szCs w:val="18"/>
              </w:rPr>
              <w:t>Weight-related</w:t>
            </w:r>
            <w:r w:rsidRPr="00FC5490">
              <w:rPr>
                <w:rFonts w:ascii="Times New Roman" w:hAnsi="Times New Roman" w:cs="Times New Roman"/>
                <w:sz w:val="18"/>
                <w:szCs w:val="18"/>
              </w:rPr>
              <w:t>, CH morbidity/mortality, blood lipids, economic evaluation</w:t>
            </w:r>
          </w:p>
        </w:tc>
      </w:tr>
      <w:tr w:rsidR="007E0CA4" w:rsidRPr="00FC5490" w:rsidTr="00975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pct"/>
          </w:tcPr>
          <w:p w:rsidR="00FC5490" w:rsidRPr="006B525A" w:rsidRDefault="00FC5490" w:rsidP="002B52B0">
            <w:pPr>
              <w:rPr>
                <w:rFonts w:ascii="Times New Roman" w:hAnsi="Times New Roman" w:cs="Times New Roman"/>
                <w:b w:val="0"/>
                <w:sz w:val="18"/>
                <w:szCs w:val="18"/>
              </w:rPr>
            </w:pPr>
            <w:r w:rsidRPr="006B525A">
              <w:rPr>
                <w:rFonts w:ascii="Times New Roman" w:hAnsi="Times New Roman" w:cs="Times New Roman"/>
                <w:sz w:val="18"/>
                <w:szCs w:val="18"/>
              </w:rPr>
              <w:fldChar w:fldCharType="begin" w:fldLock="1"/>
            </w:r>
            <w:r w:rsidR="002B52B0">
              <w:rPr>
                <w:rFonts w:ascii="Times New Roman" w:hAnsi="Times New Roman" w:cs="Times New Roman"/>
                <w:b w:val="0"/>
                <w:sz w:val="18"/>
                <w:szCs w:val="18"/>
              </w:rPr>
              <w:instrText>ADDIN CSL_CITATION { "citationItems" : [ { "id" : "ITEM-1", "itemData" : { "DOI" : "10.1016/j.amepre.2012.12.007", "ISSN" : "1873-2607", "PMID" : "23498108", "abstract" : "CONTEXT: An unhealthy lifestyle may contribute to ill health, absence due to sickness, productivity loss at work, and reduced ability to work. Workplace health promotion programs (WHPPs) aim to improve lifestyle and consequently improve health, work ability, and work productivity. However, systematic reviews on intervention studies have reported small effects, and the overall evaluation of effectiveness of WHPPs is hampered by a large heterogeneity in interventions and study populations. This systematic review aims to investigate the influence of population, study and intervention characteristics, and study quality on the effectiveness of workplace health promotion programs.\n\nEVIDENCE ACQUISITION: A systematic literature search was conducted identifying RCTs, published before June 2012, evaluating the effect of a WHPP aimed at smoking cessation, physical activity, healthy nutrition, and/or obesity on self-perceived health, work absence due to sickness, work productivity, or work ability. Studies were included in the meta-analyses if quantitative information was present to calculate an effect size (ES). A meta-analysis, stratified meta-analyses, and meta-regression analyses were performed in Spring 2012 using Comprehensive Meta-analysis software 2.0 and PAWS 17.0.2.\n\nEVIDENCE SYNTHESIS: In 18 studies describing 21 interventions, the overall effect of a WHPP was small (ES=0.24, 95% CI=0.14, 0.34). The effectiveness of a WHPP was larger in younger populations, in interventions with weekly contacts, and in studies in which the control group received no health promotion. A 2.6-fold lower effectiveness was observed for studies performing an intention-to-treat analysis and a 1.7-fold lower effectiveness for studies controlling for confounders. Studies of poor methodologic quality reported a 2.9-fold higher effect size of the WHPP.\n\nCONCLUSIONS: The effectiveness of a WHPP is partly determined by intervention characteristics and statistical analysis. High-quality RCTs reported lower effect sizes. It is important to determine the effectiveness of WHPPs in RCTs of high quality.", "author" : [ { "dropping-particle" : "", "family" : "Rongen", "given" : "Anne", "non-dropping-particle" : "", "parse-names" : false, "suffix" : "" }, { "dropping-particle" : "", "family" : "Robroek", "given" : "Suzan J W", "non-dropping-particle" : "", "parse-names" : false, "suffix" : "" }, { "dropping-particle" : "", "family" : "Lenthe", "given" : "Frank J", "non-dropping-particle" : "van", "parse-names" : false, "suffix" : "" }, { "dropping-particle" : "", "family" : "Burdorf", "given" : "Alex", "non-dropping-particle" : "", "parse-names" : false, "suffix" : "" } ], "container-title" : "American journal of preventive medicine", "id" : "ITEM-1", "issue" : "4", "issued" : { "date-parts" : [ [ "2013", "4" ] ] }, "page" : "406-15", "publisher" : "Elsevier Inc.", "title" : "Workplace health promotion: a meta-analysis of effectiveness.", "type" : "article-journal", "volume" : "44" }, "uris" : [ "http://www.mendeley.com/documents/?uuid=4c3451de-8136-4f3b-b41f-6b2d77fd7260" ] } ], "mendeley" : { "formattedCitation" : "&lt;sup&gt;(41)&lt;/sup&gt;", "manualFormatting" : "Rongen et al., 2013 ", "plainTextFormattedCitation" : "(41)", "previouslyFormattedCitation" : "&lt;sup&gt;41&lt;/sup&gt;" }, "properties" : { "noteIndex" : 0 }, "schema" : "https://github.com/citation-style-language/schema/raw/master/csl-citation.json" }</w:instrText>
            </w:r>
            <w:r w:rsidRPr="006B525A">
              <w:rPr>
                <w:rFonts w:ascii="Times New Roman" w:hAnsi="Times New Roman" w:cs="Times New Roman"/>
                <w:sz w:val="18"/>
                <w:szCs w:val="18"/>
              </w:rPr>
              <w:fldChar w:fldCharType="separate"/>
            </w:r>
            <w:r w:rsidRPr="006B525A">
              <w:rPr>
                <w:rFonts w:ascii="Times New Roman" w:hAnsi="Times New Roman" w:cs="Times New Roman"/>
                <w:b w:val="0"/>
                <w:noProof/>
                <w:sz w:val="18"/>
                <w:szCs w:val="18"/>
              </w:rPr>
              <w:t>Rongen et al.</w:t>
            </w:r>
            <w:r w:rsidR="00CA6836">
              <w:rPr>
                <w:rFonts w:ascii="Times New Roman" w:hAnsi="Times New Roman" w:cs="Times New Roman"/>
                <w:b w:val="0"/>
                <w:noProof/>
                <w:sz w:val="18"/>
                <w:szCs w:val="18"/>
              </w:rPr>
              <w:t>,</w:t>
            </w:r>
            <w:r w:rsidRPr="006B525A">
              <w:rPr>
                <w:rFonts w:ascii="Times New Roman" w:hAnsi="Times New Roman" w:cs="Times New Roman"/>
                <w:b w:val="0"/>
                <w:noProof/>
                <w:sz w:val="18"/>
                <w:szCs w:val="18"/>
              </w:rPr>
              <w:t xml:space="preserve"> </w:t>
            </w:r>
            <w:r w:rsidR="00CA6836">
              <w:rPr>
                <w:rFonts w:ascii="Times New Roman" w:hAnsi="Times New Roman" w:cs="Times New Roman"/>
                <w:b w:val="0"/>
                <w:noProof/>
                <w:sz w:val="18"/>
                <w:szCs w:val="18"/>
              </w:rPr>
              <w:t xml:space="preserve">2013 </w:t>
            </w:r>
            <w:r w:rsidRPr="006B525A">
              <w:rPr>
                <w:rFonts w:ascii="Times New Roman" w:hAnsi="Times New Roman" w:cs="Times New Roman"/>
                <w:sz w:val="18"/>
                <w:szCs w:val="18"/>
              </w:rPr>
              <w:fldChar w:fldCharType="end"/>
            </w:r>
            <w:r w:rsidR="007D672E">
              <w:rPr>
                <w:rFonts w:ascii="Times New Roman" w:hAnsi="Times New Roman" w:cs="Times New Roman"/>
                <w:sz w:val="18"/>
                <w:szCs w:val="18"/>
              </w:rPr>
              <w:fldChar w:fldCharType="begin" w:fldLock="1"/>
            </w:r>
            <w:r w:rsidR="002B52B0">
              <w:rPr>
                <w:rFonts w:ascii="Times New Roman" w:hAnsi="Times New Roman" w:cs="Times New Roman"/>
                <w:b w:val="0"/>
                <w:sz w:val="18"/>
                <w:szCs w:val="18"/>
              </w:rPr>
              <w:instrText>ADDIN CSL_CITATION { "citationItems" : [ { "id" : "ITEM-1", "itemData" : { "DOI" : "10.1016/j.amepre.2012.12.007", "ISSN" : "1873-2607", "PMID" : "23498108", "abstract" : "CONTEXT: An unhealthy lifestyle may contribute to ill health, absence due to sickness, productivity loss at work, and reduced ability to work. Workplace health promotion programs (WHPPs) aim to improve lifestyle and consequently improve health, work ability, and work productivity. However, systematic reviews on intervention studies have reported small effects, and the overall evaluation of effectiveness of WHPPs is hampered by a large heterogeneity in interventions and study populations. This systematic review aims to investigate the influence of population, study and intervention characteristics, and study quality on the effectiveness of workplace health promotion programs.\n\nEVIDENCE ACQUISITION: A systematic literature search was conducted identifying RCTs, published before June 2012, evaluating the effect of a WHPP aimed at smoking cessation, physical activity, healthy nutrition, and/or obesity on self-perceived health, work absence due to sickness, work productivity, or work ability. Studies were included in the meta-analyses if quantitative information was present to calculate an effect size (ES). A meta-analysis, stratified meta-analyses, and meta-regression analyses were performed in Spring 2012 using Comprehensive Meta-analysis software 2.0 and PAWS 17.0.2.\n\nEVIDENCE SYNTHESIS: In 18 studies describing 21 interventions, the overall effect of a WHPP was small (ES=0.24, 95% CI=0.14, 0.34). The effectiveness of a WHPP was larger in younger populations, in interventions with weekly contacts, and in studies in which the control group received no health promotion. A 2.6-fold lower effectiveness was observed for studies performing an intention-to-treat analysis and a 1.7-fold lower effectiveness for studies controlling for confounders. Studies of poor methodologic quality reported a 2.9-fold higher effect size of the WHPP.\n\nCONCLUSIONS: The effectiveness of a WHPP is partly determined by intervention characteristics and statistical analysis. High-quality RCTs reported lower effect sizes. It is important to determine the effectiveness of WHPPs in RCTs of high quality.", "author" : [ { "dropping-particle" : "", "family" : "Rongen", "given" : "Anne", "non-dropping-particle" : "", "parse-names" : false, "suffix" : "" }, { "dropping-particle" : "", "family" : "Robroek", "given" : "Suzan J W", "non-dropping-particle" : "", "parse-names" : false, "suffix" : "" }, { "dropping-particle" : "", "family" : "Lenthe", "given" : "Frank J", "non-dropping-particle" : "van", "parse-names" : false, "suffix" : "" }, { "dropping-particle" : "", "family" : "Burdorf", "given" : "Alex", "non-dropping-particle" : "", "parse-names" : false, "suffix" : "" } ], "container-title" : "American journal of preventive medicine", "id" : "ITEM-1", "issue" : "4", "issued" : { "date-parts" : [ [ "2013", "4" ] ] }, "page" : "406-15", "publisher" : "Elsevier Inc.", "title" : "Workplace health promotion: a meta-analysis of effectiveness.", "type" : "article-journal", "volume" : "44" }, "uris" : [ "http://www.mendeley.com/documents/?uuid=4c3451de-8136-4f3b-b41f-6b2d77fd7260" ] } ], "mendeley" : { "formattedCitation" : "&lt;sup&gt;(41)&lt;/sup&gt;", "plainTextFormattedCitation" : "(41)", "previouslyFormattedCitation" : "&lt;sup&gt;41&lt;/sup&gt;" }, "properties" : { "noteIndex" : 0 }, "schema" : "https://github.com/citation-style-language/schema/raw/master/csl-citation.json" }</w:instrText>
            </w:r>
            <w:r w:rsidR="007D672E">
              <w:rPr>
                <w:rFonts w:ascii="Times New Roman" w:hAnsi="Times New Roman" w:cs="Times New Roman"/>
                <w:sz w:val="18"/>
                <w:szCs w:val="18"/>
              </w:rPr>
              <w:fldChar w:fldCharType="separate"/>
            </w:r>
            <w:r w:rsidR="002B52B0" w:rsidRPr="002B52B0">
              <w:rPr>
                <w:rFonts w:ascii="Times New Roman" w:hAnsi="Times New Roman" w:cs="Times New Roman"/>
                <w:b w:val="0"/>
                <w:noProof/>
                <w:sz w:val="18"/>
                <w:szCs w:val="18"/>
                <w:vertAlign w:val="superscript"/>
              </w:rPr>
              <w:t>(41)</w:t>
            </w:r>
            <w:r w:rsidR="007D672E">
              <w:rPr>
                <w:rFonts w:ascii="Times New Roman" w:hAnsi="Times New Roman" w:cs="Times New Roman"/>
                <w:sz w:val="18"/>
                <w:szCs w:val="18"/>
              </w:rPr>
              <w:fldChar w:fldCharType="end"/>
            </w:r>
          </w:p>
        </w:tc>
        <w:tc>
          <w:tcPr>
            <w:tcW w:w="1817" w:type="pct"/>
          </w:tcPr>
          <w:p w:rsidR="00FC5490" w:rsidRPr="00262ECC" w:rsidRDefault="00FC5490" w:rsidP="00975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62ECC">
              <w:rPr>
                <w:rFonts w:ascii="Times New Roman" w:hAnsi="Times New Roman" w:cs="Times New Roman"/>
                <w:sz w:val="18"/>
                <w:szCs w:val="18"/>
              </w:rPr>
              <w:t>Evalua</w:t>
            </w:r>
            <w:r w:rsidR="0050068C" w:rsidRPr="00262ECC">
              <w:rPr>
                <w:rFonts w:ascii="Times New Roman" w:hAnsi="Times New Roman" w:cs="Times New Roman"/>
                <w:sz w:val="18"/>
                <w:szCs w:val="18"/>
              </w:rPr>
              <w:t>te (1) the effectiveness of workplace health promotion programs</w:t>
            </w:r>
            <w:r w:rsidRPr="00262ECC">
              <w:rPr>
                <w:rFonts w:ascii="Times New Roman" w:hAnsi="Times New Roman" w:cs="Times New Roman"/>
                <w:sz w:val="18"/>
                <w:szCs w:val="18"/>
              </w:rPr>
              <w:t xml:space="preserve"> aimed at a healthy lifestyle on self-perceived health, work absence due to sickness, productivity at work, and </w:t>
            </w:r>
            <w:r w:rsidRPr="00262ECC">
              <w:rPr>
                <w:rFonts w:ascii="Times New Roman" w:hAnsi="Times New Roman" w:cs="Times New Roman"/>
                <w:noProof/>
                <w:sz w:val="18"/>
                <w:szCs w:val="18"/>
              </w:rPr>
              <w:t>work ability</w:t>
            </w:r>
            <w:r w:rsidRPr="00262ECC">
              <w:rPr>
                <w:rFonts w:ascii="Times New Roman" w:hAnsi="Times New Roman" w:cs="Times New Roman"/>
                <w:sz w:val="18"/>
                <w:szCs w:val="18"/>
              </w:rPr>
              <w:t xml:space="preserve"> and (2) the influence of population characteristics, </w:t>
            </w:r>
            <w:r w:rsidRPr="00262ECC">
              <w:rPr>
                <w:rFonts w:ascii="Times New Roman" w:hAnsi="Times New Roman" w:cs="Times New Roman"/>
                <w:noProof/>
                <w:sz w:val="18"/>
                <w:szCs w:val="18"/>
              </w:rPr>
              <w:t>interven</w:t>
            </w:r>
            <w:r w:rsidRPr="00262ECC">
              <w:rPr>
                <w:rFonts w:ascii="Times New Roman" w:hAnsi="Times New Roman" w:cs="Times New Roman"/>
                <w:sz w:val="18"/>
                <w:szCs w:val="18"/>
              </w:rPr>
              <w:t>tion content, and methodologic quality on</w:t>
            </w:r>
            <w:r w:rsidR="0050068C" w:rsidRPr="00262ECC">
              <w:rPr>
                <w:rFonts w:ascii="Times New Roman" w:hAnsi="Times New Roman" w:cs="Times New Roman"/>
                <w:sz w:val="18"/>
                <w:szCs w:val="18"/>
              </w:rPr>
              <w:t xml:space="preserve"> the effectiveness of these workplace health promotion programs</w:t>
            </w:r>
            <w:r w:rsidRPr="00262ECC">
              <w:rPr>
                <w:rFonts w:ascii="Times New Roman" w:hAnsi="Times New Roman" w:cs="Times New Roman"/>
                <w:sz w:val="18"/>
                <w:szCs w:val="18"/>
              </w:rPr>
              <w:t xml:space="preserve"> aimed at a healthy lifestyle</w:t>
            </w:r>
          </w:p>
        </w:tc>
        <w:tc>
          <w:tcPr>
            <w:tcW w:w="310" w:type="pct"/>
          </w:tcPr>
          <w:p w:rsidR="00FC5490" w:rsidRPr="00FC5490" w:rsidRDefault="00FC5490" w:rsidP="00FC5490">
            <w:pPr>
              <w:numPr>
                <w:ilvl w:val="0"/>
                <w:numId w:val="3"/>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33" w:type="pct"/>
          </w:tcPr>
          <w:p w:rsidR="00FC5490" w:rsidRPr="00FC5490" w:rsidRDefault="00FC5490" w:rsidP="00FC5490">
            <w:pPr>
              <w:numPr>
                <w:ilvl w:val="0"/>
                <w:numId w:val="1"/>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704" w:type="pct"/>
          </w:tcPr>
          <w:p w:rsidR="00FC5490" w:rsidRPr="00FC5490" w:rsidRDefault="00FC5490" w:rsidP="00FC5490">
            <w:pPr>
              <w:numPr>
                <w:ilvl w:val="0"/>
                <w:numId w:val="3"/>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167" w:type="pct"/>
          </w:tcPr>
          <w:p w:rsidR="00FC5490" w:rsidRPr="00FC5490" w:rsidRDefault="00FC5490" w:rsidP="00975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C5490">
              <w:rPr>
                <w:rFonts w:ascii="Times New Roman" w:hAnsi="Times New Roman" w:cs="Times New Roman"/>
                <w:sz w:val="18"/>
                <w:szCs w:val="18"/>
              </w:rPr>
              <w:t xml:space="preserve">Self-perceived health, sickness absence, work productivity, </w:t>
            </w:r>
            <w:r w:rsidRPr="00FC5490">
              <w:rPr>
                <w:rFonts w:ascii="Times New Roman" w:hAnsi="Times New Roman" w:cs="Times New Roman"/>
                <w:noProof/>
                <w:sz w:val="18"/>
                <w:szCs w:val="18"/>
              </w:rPr>
              <w:t>work ability</w:t>
            </w:r>
          </w:p>
        </w:tc>
      </w:tr>
      <w:tr w:rsidR="007D672E" w:rsidRPr="00FC5490" w:rsidTr="00975E5A">
        <w:tc>
          <w:tcPr>
            <w:cnfStyle w:val="001000000000" w:firstRow="0" w:lastRow="0" w:firstColumn="1" w:lastColumn="0" w:oddVBand="0" w:evenVBand="0" w:oddHBand="0" w:evenHBand="0" w:firstRowFirstColumn="0" w:firstRowLastColumn="0" w:lastRowFirstColumn="0" w:lastRowLastColumn="0"/>
            <w:tcW w:w="569" w:type="pct"/>
          </w:tcPr>
          <w:p w:rsidR="007D672E" w:rsidRPr="00A8767F" w:rsidRDefault="00FC5490" w:rsidP="007D672E">
            <w:pPr>
              <w:rPr>
                <w:rFonts w:ascii="Times New Roman" w:hAnsi="Times New Roman" w:cs="Times New Roman"/>
                <w:b w:val="0"/>
                <w:sz w:val="18"/>
                <w:szCs w:val="18"/>
              </w:rPr>
            </w:pPr>
            <w:r w:rsidRPr="00A8767F">
              <w:rPr>
                <w:rFonts w:ascii="Times New Roman" w:hAnsi="Times New Roman" w:cs="Times New Roman"/>
                <w:b w:val="0"/>
                <w:sz w:val="18"/>
                <w:szCs w:val="18"/>
              </w:rPr>
              <w:t>Chan et al.</w:t>
            </w:r>
            <w:r w:rsidR="00CA6836" w:rsidRPr="00A8767F">
              <w:rPr>
                <w:rFonts w:ascii="Times New Roman" w:hAnsi="Times New Roman" w:cs="Times New Roman"/>
                <w:b w:val="0"/>
                <w:sz w:val="18"/>
                <w:szCs w:val="18"/>
              </w:rPr>
              <w:t xml:space="preserve">, </w:t>
            </w:r>
          </w:p>
          <w:p w:rsidR="00FC5490" w:rsidRPr="006B525A" w:rsidRDefault="00CA6836" w:rsidP="002B52B0">
            <w:pPr>
              <w:rPr>
                <w:rFonts w:ascii="Times New Roman" w:hAnsi="Times New Roman" w:cs="Times New Roman"/>
                <w:b w:val="0"/>
                <w:sz w:val="18"/>
                <w:szCs w:val="18"/>
              </w:rPr>
            </w:pPr>
            <w:r w:rsidRPr="00A8767F">
              <w:rPr>
                <w:rFonts w:ascii="Times New Roman" w:hAnsi="Times New Roman" w:cs="Times New Roman"/>
                <w:b w:val="0"/>
                <w:sz w:val="18"/>
                <w:szCs w:val="18"/>
              </w:rPr>
              <w:t>2012</w:t>
            </w:r>
            <w:r w:rsidR="007D672E" w:rsidRPr="00A8767F">
              <w:rPr>
                <w:rFonts w:ascii="Times New Roman" w:hAnsi="Times New Roman" w:cs="Times New Roman"/>
                <w:b w:val="0"/>
                <w:sz w:val="18"/>
                <w:szCs w:val="18"/>
              </w:rPr>
              <w:t xml:space="preserve"> </w:t>
            </w:r>
            <w:r w:rsidR="007D672E" w:rsidRPr="00A8767F">
              <w:rPr>
                <w:rFonts w:ascii="Times New Roman" w:hAnsi="Times New Roman" w:cs="Times New Roman"/>
                <w:sz w:val="18"/>
                <w:szCs w:val="18"/>
              </w:rPr>
              <w:fldChar w:fldCharType="begin" w:fldLock="1"/>
            </w:r>
            <w:r w:rsidR="002B52B0">
              <w:rPr>
                <w:rFonts w:ascii="Times New Roman" w:hAnsi="Times New Roman" w:cs="Times New Roman"/>
                <w:b w:val="0"/>
                <w:sz w:val="18"/>
                <w:szCs w:val="18"/>
              </w:rPr>
              <w:instrText>ADDIN CSL_CITATION { "citationItems" : [ { "id" : "ITEM-1", "itemData" : { "DOI" : "10.1111/j.1365-2702.2012.04213.x", "ISBN" : "0962-1067", "ISSN" : "09621067", "PMID" : "22788559", "abstract" : "AIMS AND OBJECTIVES: Study aims were to identify the efficacy of lifestyle health promotion interventions intended to improve behavioural health risk factors and/or behavioural or clinical outcomes of working-age nurses. BACKGROUND: Nurses constitute around half the health workforce but global shortages and an ageing profile challenge future supply. The occupational hazards and stresses of nursing are well known. Health promotion, possibly workplace-based, presents opportunities to safeguard the health of nurses. DESIGN: This was a systematic review undertaken in line with guidance for reviews in health care. METHODS: Seven electronic databases were searched from 2000-2011 and references of relevant papers. Two reviewers independently reviewed and critiqued retrieved papers and extracted data. Methodological features were described using the CONSORT checklists; risk of bias was assessed using the Cochrane Handbook classification. RESULTS: With design inclusion criteria relaxed to include an uncontrolled trial, only three intervention studies were retrieved, from the United States, Canada and Taiwan. All had limitations and high risk of bias, but benefits were reported. Outcomes included fewer cigarettes smoked during the intervention period, down from mean (SD) 20 (8)-12 (9) per day (p &lt; 0\u00b7001); significantly reduced fat mass (0\u00b768 vs. 0\u00b707 kg; p = 0\u00b7028); and significant gains across a battery of fitness assessments. The paucity of work focused on nurses' health behaviours was the important finding. CONCLUSION: The workplace is a potentially fruitful location for health promotion intervention but nurses have seldom been recognised as a target participant group. Given the international priority ascribed to nursing workforce retention, this is a missed opportunity for occupational health planning. Potential benefits to nurses' welfare and well-being may accrue from well-designed intervention studies. RELEVANCE TO CLINICAL PRACTICE: Nurse leaders have a key role in driving recognition, spearheading commitment and development of targeted, whole-organisation programmes to promote health profile improvement for the nursing workforce.", "author" : [ { "dropping-particle" : "", "family" : "Chan", "given" : "Choi Wan", "non-dropping-particle" : "", "parse-names" : false, "suffix" : "" }, { "dropping-particle" : "", "family" : "Perry", "given" : "Lin", "non-dropping-particle" : "", "parse-names" : false, "suffix" : "" } ], "container-title" : "Journal of Clinical Nursing", "id" : "ITEM-1", "issued" : { "date-parts" : [ [ "2012" ] ] }, "page" : "2247-2261", "title" : "Lifestyle health promotion interventions for the nursing workforce: A systematic review", "type" : "article-journal", "volume" : "21" }, "uris" : [ "http://www.mendeley.com/documents/?uuid=b6a7c457-6f4e-4ab0-bd40-861815c16b9a" ] } ], "mendeley" : { "formattedCitation" : "&lt;sup&gt;(42)&lt;/sup&gt;", "plainTextFormattedCitation" : "(42)", "previouslyFormattedCitation" : "&lt;sup&gt;42&lt;/sup&gt;" }, "properties" : { "noteIndex" : 0 }, "schema" : "https://github.com/citation-style-language/schema/raw/master/csl-citation.json" }</w:instrText>
            </w:r>
            <w:r w:rsidR="007D672E" w:rsidRPr="00A8767F">
              <w:rPr>
                <w:rFonts w:ascii="Times New Roman" w:hAnsi="Times New Roman" w:cs="Times New Roman"/>
                <w:sz w:val="18"/>
                <w:szCs w:val="18"/>
              </w:rPr>
              <w:fldChar w:fldCharType="separate"/>
            </w:r>
            <w:r w:rsidR="002B52B0" w:rsidRPr="002B52B0">
              <w:rPr>
                <w:rFonts w:ascii="Times New Roman" w:hAnsi="Times New Roman" w:cs="Times New Roman"/>
                <w:b w:val="0"/>
                <w:noProof/>
                <w:sz w:val="18"/>
                <w:szCs w:val="18"/>
                <w:vertAlign w:val="superscript"/>
              </w:rPr>
              <w:t>(42)</w:t>
            </w:r>
            <w:r w:rsidR="007D672E" w:rsidRPr="00A8767F">
              <w:rPr>
                <w:rFonts w:ascii="Times New Roman" w:hAnsi="Times New Roman" w:cs="Times New Roman"/>
                <w:sz w:val="18"/>
                <w:szCs w:val="18"/>
              </w:rPr>
              <w:fldChar w:fldCharType="end"/>
            </w:r>
          </w:p>
        </w:tc>
        <w:tc>
          <w:tcPr>
            <w:tcW w:w="1817" w:type="pct"/>
          </w:tcPr>
          <w:p w:rsidR="00FC5490" w:rsidRPr="00262ECC" w:rsidRDefault="00FC5490" w:rsidP="00975E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62ECC">
              <w:rPr>
                <w:rFonts w:ascii="Times New Roman" w:hAnsi="Times New Roman" w:cs="Times New Roman"/>
                <w:sz w:val="18"/>
                <w:szCs w:val="18"/>
              </w:rPr>
              <w:t>Identify the efficacy of lifestyle health promotion interventions intended to improve behavioural health risk factors and/or behavioural or clinical outcomes of working-age nurses</w:t>
            </w:r>
          </w:p>
        </w:tc>
        <w:tc>
          <w:tcPr>
            <w:tcW w:w="310" w:type="pct"/>
          </w:tcPr>
          <w:p w:rsidR="00FC5490" w:rsidRPr="00FC5490" w:rsidRDefault="00FC5490" w:rsidP="00FC5490">
            <w:pPr>
              <w:numPr>
                <w:ilvl w:val="0"/>
                <w:numId w:val="3"/>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33" w:type="pct"/>
          </w:tcPr>
          <w:p w:rsidR="00FC5490" w:rsidRPr="00FC5490" w:rsidRDefault="00FC5490" w:rsidP="00FC5490">
            <w:pPr>
              <w:numPr>
                <w:ilvl w:val="0"/>
                <w:numId w:val="1"/>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704" w:type="pct"/>
          </w:tcPr>
          <w:p w:rsidR="00FC5490" w:rsidRPr="00FC5490" w:rsidRDefault="00FC5490" w:rsidP="00FC5490">
            <w:pPr>
              <w:numPr>
                <w:ilvl w:val="0"/>
                <w:numId w:val="1"/>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167" w:type="pct"/>
          </w:tcPr>
          <w:p w:rsidR="00FC5490" w:rsidRPr="00FC5490" w:rsidRDefault="00FC5490" w:rsidP="00975E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C5490">
              <w:rPr>
                <w:rFonts w:ascii="Times New Roman" w:hAnsi="Times New Roman" w:cs="Times New Roman"/>
                <w:noProof/>
                <w:sz w:val="18"/>
                <w:szCs w:val="18"/>
              </w:rPr>
              <w:t>Weight-related</w:t>
            </w:r>
            <w:r w:rsidRPr="00FC5490">
              <w:rPr>
                <w:rFonts w:ascii="Times New Roman" w:hAnsi="Times New Roman" w:cs="Times New Roman"/>
                <w:sz w:val="18"/>
                <w:szCs w:val="18"/>
              </w:rPr>
              <w:t>, Dietary behaviour, physical activity, smoking, alcohol, clinical outcomes (morbidity and mortality)</w:t>
            </w:r>
          </w:p>
        </w:tc>
      </w:tr>
    </w:tbl>
    <w:p w:rsidR="00C31C58" w:rsidRPr="00CA6836" w:rsidRDefault="00CA6836" w:rsidP="00C31C58">
      <w:pPr>
        <w:spacing w:after="0"/>
        <w:rPr>
          <w:rFonts w:ascii="Times New Roman" w:hAnsi="Times New Roman" w:cs="Times New Roman"/>
          <w:sz w:val="18"/>
          <w:szCs w:val="18"/>
          <w:lang w:eastAsia="en-GB"/>
        </w:rPr>
      </w:pPr>
      <w:proofErr w:type="spellStart"/>
      <w:r w:rsidRPr="00CA6836">
        <w:rPr>
          <w:rFonts w:ascii="Times New Roman" w:hAnsi="Times New Roman" w:cs="Times New Roman"/>
          <w:sz w:val="18"/>
          <w:szCs w:val="18"/>
          <w:vertAlign w:val="superscript"/>
          <w:lang w:eastAsia="en-GB"/>
        </w:rPr>
        <w:t>a</w:t>
      </w:r>
      <w:r w:rsidR="00C31C58" w:rsidRPr="00CA6836">
        <w:rPr>
          <w:rFonts w:ascii="Times New Roman" w:hAnsi="Times New Roman" w:cs="Times New Roman"/>
          <w:sz w:val="18"/>
          <w:szCs w:val="18"/>
          <w:lang w:eastAsia="en-GB"/>
        </w:rPr>
        <w:t>The</w:t>
      </w:r>
      <w:proofErr w:type="spellEnd"/>
      <w:r w:rsidR="00C31C58" w:rsidRPr="00CA6836">
        <w:rPr>
          <w:rFonts w:ascii="Times New Roman" w:hAnsi="Times New Roman" w:cs="Times New Roman"/>
          <w:sz w:val="18"/>
          <w:szCs w:val="18"/>
          <w:lang w:eastAsia="en-GB"/>
        </w:rPr>
        <w:t xml:space="preserve"> SR under review clearly stated that nutrition interventions only were reviewed</w:t>
      </w:r>
    </w:p>
    <w:p w:rsidR="00C31C58" w:rsidRPr="00CA6836" w:rsidRDefault="00CA6836" w:rsidP="00C31C58">
      <w:pPr>
        <w:spacing w:after="0"/>
        <w:rPr>
          <w:rFonts w:ascii="Times New Roman" w:hAnsi="Times New Roman" w:cs="Times New Roman"/>
          <w:sz w:val="18"/>
          <w:szCs w:val="18"/>
          <w:lang w:eastAsia="en-GB"/>
        </w:rPr>
      </w:pPr>
      <w:r w:rsidRPr="00CA6836">
        <w:rPr>
          <w:rFonts w:ascii="Times New Roman" w:hAnsi="Times New Roman" w:cs="Times New Roman"/>
          <w:sz w:val="18"/>
          <w:szCs w:val="18"/>
          <w:vertAlign w:val="superscript"/>
          <w:lang w:eastAsia="en-GB"/>
        </w:rPr>
        <w:t>b</w:t>
      </w:r>
      <w:r w:rsidR="00C31C58" w:rsidRPr="00CA6836">
        <w:rPr>
          <w:rFonts w:ascii="Times New Roman" w:hAnsi="Times New Roman" w:cs="Times New Roman"/>
          <w:sz w:val="18"/>
          <w:szCs w:val="18"/>
          <w:vertAlign w:val="superscript"/>
          <w:lang w:eastAsia="en-GB"/>
        </w:rPr>
        <w:t xml:space="preserve"> </w:t>
      </w:r>
      <w:r w:rsidR="00C31C58" w:rsidRPr="00CA6836">
        <w:rPr>
          <w:rFonts w:ascii="Times New Roman" w:hAnsi="Times New Roman" w:cs="Times New Roman"/>
          <w:sz w:val="18"/>
          <w:szCs w:val="18"/>
          <w:lang w:eastAsia="en-GB"/>
        </w:rPr>
        <w:t>The SR under review clearly stated that workplace interventions only were reviewed</w:t>
      </w:r>
    </w:p>
    <w:p w:rsidR="00C31C58" w:rsidRPr="00CA6836" w:rsidRDefault="00CA6836" w:rsidP="00C31C58">
      <w:pPr>
        <w:spacing w:after="0"/>
        <w:rPr>
          <w:rFonts w:ascii="Times New Roman" w:hAnsi="Times New Roman" w:cs="Times New Roman"/>
          <w:sz w:val="18"/>
          <w:szCs w:val="18"/>
          <w:lang w:eastAsia="en-GB"/>
        </w:rPr>
      </w:pPr>
      <w:proofErr w:type="spellStart"/>
      <w:r w:rsidRPr="00CA6836">
        <w:rPr>
          <w:rFonts w:ascii="Times New Roman" w:hAnsi="Times New Roman" w:cs="Times New Roman"/>
          <w:sz w:val="18"/>
          <w:szCs w:val="18"/>
          <w:vertAlign w:val="superscript"/>
          <w:lang w:eastAsia="en-GB"/>
        </w:rPr>
        <w:t>c</w:t>
      </w:r>
      <w:r w:rsidR="00C31C58" w:rsidRPr="00CA6836">
        <w:rPr>
          <w:rFonts w:ascii="Times New Roman" w:hAnsi="Times New Roman" w:cs="Times New Roman"/>
          <w:sz w:val="18"/>
          <w:szCs w:val="18"/>
          <w:lang w:eastAsia="en-GB"/>
        </w:rPr>
        <w:t>The</w:t>
      </w:r>
      <w:proofErr w:type="spellEnd"/>
      <w:r w:rsidR="00C31C58" w:rsidRPr="00CA6836">
        <w:rPr>
          <w:rFonts w:ascii="Times New Roman" w:hAnsi="Times New Roman" w:cs="Times New Roman"/>
          <w:sz w:val="18"/>
          <w:szCs w:val="18"/>
          <w:lang w:eastAsia="en-GB"/>
        </w:rPr>
        <w:t xml:space="preserve"> SR looked either at a combination of lifestyle interventions, e.g. diet and physical activity, or a combination of settings, e.g. the workplace and community setting</w:t>
      </w:r>
    </w:p>
    <w:p w:rsidR="00C31C58" w:rsidRPr="00CA6836" w:rsidRDefault="00C31C58" w:rsidP="00C31C58">
      <w:pPr>
        <w:spacing w:after="0"/>
        <w:rPr>
          <w:rFonts w:ascii="Times New Roman" w:hAnsi="Times New Roman" w:cs="Times New Roman"/>
          <w:sz w:val="18"/>
          <w:szCs w:val="18"/>
          <w:lang w:eastAsia="en-GB"/>
        </w:rPr>
      </w:pPr>
    </w:p>
    <w:p w:rsidR="00C31C58" w:rsidRPr="00CA6836" w:rsidRDefault="00CA6836" w:rsidP="00C31C58">
      <w:pPr>
        <w:pStyle w:val="ListParagraph"/>
        <w:numPr>
          <w:ilvl w:val="0"/>
          <w:numId w:val="1"/>
        </w:numPr>
        <w:spacing w:after="0"/>
        <w:rPr>
          <w:rFonts w:ascii="Times New Roman" w:hAnsi="Times New Roman" w:cs="Times New Roman"/>
          <w:sz w:val="18"/>
          <w:szCs w:val="18"/>
          <w:lang w:eastAsia="en-GB"/>
        </w:rPr>
      </w:pPr>
      <w:r>
        <w:rPr>
          <w:rFonts w:ascii="Times New Roman" w:hAnsi="Times New Roman" w:cs="Times New Roman"/>
          <w:sz w:val="18"/>
          <w:szCs w:val="18"/>
          <w:lang w:eastAsia="en-GB"/>
        </w:rPr>
        <w:t>C</w:t>
      </w:r>
      <w:r w:rsidR="00C31C58" w:rsidRPr="00CA6836">
        <w:rPr>
          <w:rFonts w:ascii="Times New Roman" w:hAnsi="Times New Roman" w:cs="Times New Roman"/>
          <w:sz w:val="18"/>
          <w:szCs w:val="18"/>
          <w:lang w:eastAsia="en-GB"/>
        </w:rPr>
        <w:t xml:space="preserve">riteria </w:t>
      </w:r>
      <w:r w:rsidR="00C31C58" w:rsidRPr="00CA6836">
        <w:rPr>
          <w:rFonts w:ascii="Times New Roman" w:hAnsi="Times New Roman" w:cs="Times New Roman"/>
          <w:noProof/>
          <w:sz w:val="18"/>
          <w:szCs w:val="18"/>
          <w:lang w:eastAsia="en-GB"/>
        </w:rPr>
        <w:t>were</w:t>
      </w:r>
      <w:r w:rsidR="00C31C58" w:rsidRPr="00CA6836">
        <w:rPr>
          <w:rFonts w:ascii="Times New Roman" w:hAnsi="Times New Roman" w:cs="Times New Roman"/>
          <w:sz w:val="18"/>
          <w:szCs w:val="18"/>
          <w:lang w:eastAsia="en-GB"/>
        </w:rPr>
        <w:t xml:space="preserve"> met</w:t>
      </w:r>
    </w:p>
    <w:p w:rsidR="00C31C58" w:rsidRPr="00CA6836" w:rsidRDefault="00C31C58" w:rsidP="00C31C58">
      <w:pPr>
        <w:spacing w:after="0"/>
        <w:rPr>
          <w:rFonts w:ascii="Times New Roman" w:hAnsi="Times New Roman" w:cs="Times New Roman"/>
          <w:sz w:val="18"/>
          <w:szCs w:val="18"/>
          <w:lang w:eastAsia="en-GB"/>
        </w:rPr>
      </w:pPr>
    </w:p>
    <w:p w:rsidR="00FC5490" w:rsidRDefault="00CA6836" w:rsidP="00C31C58">
      <w:pPr>
        <w:pStyle w:val="ListParagraph"/>
        <w:numPr>
          <w:ilvl w:val="0"/>
          <w:numId w:val="3"/>
        </w:numPr>
        <w:rPr>
          <w:rFonts w:ascii="Times New Roman" w:hAnsi="Times New Roman" w:cs="Times New Roman"/>
          <w:sz w:val="18"/>
          <w:szCs w:val="18"/>
        </w:rPr>
      </w:pPr>
      <w:r>
        <w:rPr>
          <w:rFonts w:ascii="Times New Roman" w:hAnsi="Times New Roman" w:cs="Times New Roman"/>
          <w:sz w:val="18"/>
          <w:szCs w:val="18"/>
          <w:lang w:eastAsia="en-GB"/>
        </w:rPr>
        <w:t>C</w:t>
      </w:r>
      <w:r w:rsidR="00C31C58" w:rsidRPr="00CA6836">
        <w:rPr>
          <w:rFonts w:ascii="Times New Roman" w:hAnsi="Times New Roman" w:cs="Times New Roman"/>
          <w:sz w:val="18"/>
          <w:szCs w:val="18"/>
          <w:lang w:eastAsia="en-GB"/>
        </w:rPr>
        <w:t xml:space="preserve">riteria </w:t>
      </w:r>
      <w:r w:rsidR="00C31C58" w:rsidRPr="00CA6836">
        <w:rPr>
          <w:rFonts w:ascii="Times New Roman" w:hAnsi="Times New Roman" w:cs="Times New Roman"/>
          <w:noProof/>
          <w:sz w:val="18"/>
          <w:szCs w:val="18"/>
          <w:lang w:eastAsia="en-GB"/>
        </w:rPr>
        <w:t>were</w:t>
      </w:r>
      <w:r w:rsidR="00C31C58" w:rsidRPr="00CA6836">
        <w:rPr>
          <w:rFonts w:ascii="Times New Roman" w:hAnsi="Times New Roman" w:cs="Times New Roman"/>
          <w:sz w:val="18"/>
          <w:szCs w:val="18"/>
          <w:lang w:eastAsia="en-GB"/>
        </w:rPr>
        <w:t xml:space="preserve"> not met</w:t>
      </w:r>
    </w:p>
    <w:p w:rsidR="0050068C" w:rsidRDefault="0050068C" w:rsidP="0050068C">
      <w:pPr>
        <w:rPr>
          <w:rFonts w:ascii="Times New Roman" w:hAnsi="Times New Roman" w:cs="Times New Roman"/>
          <w:sz w:val="18"/>
          <w:szCs w:val="18"/>
        </w:rPr>
      </w:pPr>
    </w:p>
    <w:p w:rsidR="006070C7" w:rsidRDefault="006070C7" w:rsidP="0050068C">
      <w:pPr>
        <w:rPr>
          <w:rFonts w:ascii="Times New Roman" w:hAnsi="Times New Roman" w:cs="Times New Roman"/>
          <w:b/>
          <w:sz w:val="24"/>
          <w:szCs w:val="24"/>
        </w:rPr>
        <w:sectPr w:rsidR="006070C7" w:rsidSect="00FC5490">
          <w:pgSz w:w="16838" w:h="11906" w:orient="landscape"/>
          <w:pgMar w:top="1440" w:right="1440" w:bottom="1440" w:left="1440" w:header="708" w:footer="708" w:gutter="0"/>
          <w:cols w:space="708"/>
          <w:docGrid w:linePitch="360"/>
        </w:sectPr>
      </w:pPr>
    </w:p>
    <w:p w:rsidR="0050068C" w:rsidRPr="00B00608" w:rsidRDefault="0050068C" w:rsidP="00643D34">
      <w:pPr>
        <w:spacing w:line="480" w:lineRule="auto"/>
        <w:rPr>
          <w:rFonts w:ascii="Times New Roman" w:hAnsi="Times New Roman" w:cs="Times New Roman"/>
          <w:b/>
          <w:sz w:val="24"/>
          <w:szCs w:val="24"/>
        </w:rPr>
      </w:pPr>
      <w:r w:rsidRPr="00B00608">
        <w:rPr>
          <w:rFonts w:ascii="Times New Roman" w:hAnsi="Times New Roman" w:cs="Times New Roman"/>
          <w:b/>
          <w:sz w:val="24"/>
          <w:szCs w:val="24"/>
        </w:rPr>
        <w:lastRenderedPageBreak/>
        <w:t>References</w:t>
      </w:r>
      <w:r w:rsidR="006070C7" w:rsidRPr="00B00608">
        <w:rPr>
          <w:rFonts w:ascii="Times New Roman" w:hAnsi="Times New Roman" w:cs="Times New Roman"/>
          <w:b/>
          <w:sz w:val="24"/>
          <w:szCs w:val="24"/>
        </w:rPr>
        <w:t xml:space="preserve"> (</w:t>
      </w:r>
      <w:r w:rsidR="00AF5356">
        <w:rPr>
          <w:rFonts w:ascii="Times New Roman" w:hAnsi="Times New Roman" w:cs="Times New Roman"/>
          <w:b/>
          <w:sz w:val="24"/>
          <w:szCs w:val="24"/>
        </w:rPr>
        <w:t xml:space="preserve">Supplemental </w:t>
      </w:r>
      <w:bookmarkStart w:id="0" w:name="_GoBack"/>
      <w:bookmarkEnd w:id="0"/>
      <w:r w:rsidR="006070C7" w:rsidRPr="00B00608">
        <w:rPr>
          <w:rFonts w:ascii="Times New Roman" w:hAnsi="Times New Roman" w:cs="Times New Roman"/>
          <w:b/>
          <w:sz w:val="24"/>
          <w:szCs w:val="24"/>
        </w:rPr>
        <w:t>Table 1)</w:t>
      </w:r>
    </w:p>
    <w:p w:rsidR="002B52B0" w:rsidRPr="00B00608" w:rsidRDefault="006070C7" w:rsidP="002B52B0">
      <w:pPr>
        <w:widowControl w:val="0"/>
        <w:autoSpaceDE w:val="0"/>
        <w:autoSpaceDN w:val="0"/>
        <w:adjustRightInd w:val="0"/>
        <w:spacing w:line="480" w:lineRule="auto"/>
        <w:ind w:left="640" w:hanging="640"/>
        <w:rPr>
          <w:rFonts w:ascii="Times New Roman" w:hAnsi="Times New Roman" w:cs="Times New Roman"/>
          <w:noProof/>
          <w:sz w:val="24"/>
          <w:szCs w:val="24"/>
        </w:rPr>
      </w:pPr>
      <w:r w:rsidRPr="00B00608">
        <w:rPr>
          <w:rFonts w:ascii="Times New Roman" w:hAnsi="Times New Roman" w:cs="Times New Roman"/>
          <w:b/>
          <w:sz w:val="24"/>
          <w:szCs w:val="24"/>
        </w:rPr>
        <w:fldChar w:fldCharType="begin" w:fldLock="1"/>
      </w:r>
      <w:r w:rsidRPr="00B00608">
        <w:rPr>
          <w:rFonts w:ascii="Times New Roman" w:hAnsi="Times New Roman" w:cs="Times New Roman"/>
          <w:b/>
          <w:sz w:val="24"/>
          <w:szCs w:val="24"/>
        </w:rPr>
        <w:instrText xml:space="preserve">ADDIN Mendeley Bibliography CSL_BIBLIOGRAPHY </w:instrText>
      </w:r>
      <w:r w:rsidRPr="00B00608">
        <w:rPr>
          <w:rFonts w:ascii="Times New Roman" w:hAnsi="Times New Roman" w:cs="Times New Roman"/>
          <w:b/>
          <w:sz w:val="24"/>
          <w:szCs w:val="24"/>
        </w:rPr>
        <w:fldChar w:fldCharType="separate"/>
      </w:r>
      <w:r w:rsidR="002B52B0" w:rsidRPr="00B00608">
        <w:rPr>
          <w:rFonts w:ascii="Times New Roman" w:hAnsi="Times New Roman" w:cs="Times New Roman"/>
          <w:noProof/>
          <w:sz w:val="24"/>
          <w:szCs w:val="24"/>
        </w:rPr>
        <w:t xml:space="preserve">1. </w:t>
      </w:r>
      <w:r w:rsidR="002B52B0" w:rsidRPr="00B00608">
        <w:rPr>
          <w:rFonts w:ascii="Times New Roman" w:hAnsi="Times New Roman" w:cs="Times New Roman"/>
          <w:noProof/>
          <w:sz w:val="24"/>
          <w:szCs w:val="24"/>
        </w:rPr>
        <w:tab/>
        <w:t xml:space="preserve">Schröer S, Haupt J &amp; Pieper C (2014) Evidence-based lifestyle interventions in the workplace-an overview. </w:t>
      </w:r>
      <w:r w:rsidR="002B52B0" w:rsidRPr="00B00608">
        <w:rPr>
          <w:rFonts w:ascii="Times New Roman" w:hAnsi="Times New Roman" w:cs="Times New Roman"/>
          <w:i/>
          <w:iCs/>
          <w:noProof/>
          <w:sz w:val="24"/>
          <w:szCs w:val="24"/>
        </w:rPr>
        <w:t>Occup. Med.</w:t>
      </w:r>
      <w:r w:rsidR="002B52B0" w:rsidRPr="00B00608">
        <w:rPr>
          <w:rFonts w:ascii="Times New Roman" w:hAnsi="Times New Roman" w:cs="Times New Roman"/>
          <w:noProof/>
          <w:sz w:val="24"/>
          <w:szCs w:val="24"/>
        </w:rPr>
        <w:t xml:space="preserve"> </w:t>
      </w:r>
      <w:r w:rsidR="002B52B0" w:rsidRPr="00B00608">
        <w:rPr>
          <w:rFonts w:ascii="Times New Roman" w:hAnsi="Times New Roman" w:cs="Times New Roman"/>
          <w:b/>
          <w:bCs/>
          <w:noProof/>
          <w:sz w:val="24"/>
          <w:szCs w:val="24"/>
        </w:rPr>
        <w:t>64</w:t>
      </w:r>
      <w:r w:rsidR="002B52B0" w:rsidRPr="00B00608">
        <w:rPr>
          <w:rFonts w:ascii="Times New Roman" w:hAnsi="Times New Roman" w:cs="Times New Roman"/>
          <w:noProof/>
          <w:sz w:val="24"/>
          <w:szCs w:val="24"/>
        </w:rPr>
        <w:t>, 8–12.</w:t>
      </w:r>
    </w:p>
    <w:p w:rsidR="002B52B0" w:rsidRPr="00B00608" w:rsidRDefault="002B52B0" w:rsidP="002B52B0">
      <w:pPr>
        <w:widowControl w:val="0"/>
        <w:autoSpaceDE w:val="0"/>
        <w:autoSpaceDN w:val="0"/>
        <w:adjustRightInd w:val="0"/>
        <w:spacing w:line="480" w:lineRule="auto"/>
        <w:ind w:left="640" w:hanging="640"/>
        <w:rPr>
          <w:rFonts w:ascii="Times New Roman" w:hAnsi="Times New Roman" w:cs="Times New Roman"/>
          <w:noProof/>
          <w:sz w:val="24"/>
          <w:szCs w:val="24"/>
        </w:rPr>
      </w:pPr>
      <w:r w:rsidRPr="00B00608">
        <w:rPr>
          <w:rFonts w:ascii="Times New Roman" w:hAnsi="Times New Roman" w:cs="Times New Roman"/>
          <w:noProof/>
          <w:sz w:val="24"/>
          <w:szCs w:val="24"/>
        </w:rPr>
        <w:t xml:space="preserve">2. </w:t>
      </w:r>
      <w:r w:rsidRPr="00B00608">
        <w:rPr>
          <w:rFonts w:ascii="Times New Roman" w:hAnsi="Times New Roman" w:cs="Times New Roman"/>
          <w:noProof/>
          <w:sz w:val="24"/>
          <w:szCs w:val="24"/>
        </w:rPr>
        <w:tab/>
        <w:t xml:space="preserve">Greaves CJ, Sheppard KE, Abraham C, et al. (2011) Systematic review of reviews of intervention components associated with increased effectiveness in dietary and physical activity interventions. </w:t>
      </w:r>
      <w:r w:rsidRPr="00B00608">
        <w:rPr>
          <w:rFonts w:ascii="Times New Roman" w:hAnsi="Times New Roman" w:cs="Times New Roman"/>
          <w:i/>
          <w:iCs/>
          <w:noProof/>
          <w:sz w:val="24"/>
          <w:szCs w:val="24"/>
        </w:rPr>
        <w:t>BMC Public Health</w:t>
      </w:r>
      <w:r w:rsidRPr="00B00608">
        <w:rPr>
          <w:rFonts w:ascii="Times New Roman" w:hAnsi="Times New Roman" w:cs="Times New Roman"/>
          <w:noProof/>
          <w:sz w:val="24"/>
          <w:szCs w:val="24"/>
        </w:rPr>
        <w:t xml:space="preserve"> </w:t>
      </w:r>
      <w:r w:rsidRPr="00B00608">
        <w:rPr>
          <w:rFonts w:ascii="Times New Roman" w:hAnsi="Times New Roman" w:cs="Times New Roman"/>
          <w:b/>
          <w:bCs/>
          <w:noProof/>
          <w:sz w:val="24"/>
          <w:szCs w:val="24"/>
        </w:rPr>
        <w:t>11</w:t>
      </w:r>
      <w:r w:rsidRPr="00B00608">
        <w:rPr>
          <w:rFonts w:ascii="Times New Roman" w:hAnsi="Times New Roman" w:cs="Times New Roman"/>
          <w:noProof/>
          <w:sz w:val="24"/>
          <w:szCs w:val="24"/>
        </w:rPr>
        <w:t>, 119.</w:t>
      </w:r>
    </w:p>
    <w:p w:rsidR="002B52B0" w:rsidRPr="00B00608" w:rsidRDefault="002B52B0" w:rsidP="002B52B0">
      <w:pPr>
        <w:widowControl w:val="0"/>
        <w:autoSpaceDE w:val="0"/>
        <w:autoSpaceDN w:val="0"/>
        <w:adjustRightInd w:val="0"/>
        <w:spacing w:line="480" w:lineRule="auto"/>
        <w:ind w:left="640" w:hanging="640"/>
        <w:rPr>
          <w:rFonts w:ascii="Times New Roman" w:hAnsi="Times New Roman" w:cs="Times New Roman"/>
          <w:noProof/>
          <w:sz w:val="24"/>
          <w:szCs w:val="24"/>
        </w:rPr>
      </w:pPr>
      <w:r w:rsidRPr="00B00608">
        <w:rPr>
          <w:rFonts w:ascii="Times New Roman" w:hAnsi="Times New Roman" w:cs="Times New Roman"/>
          <w:noProof/>
          <w:sz w:val="24"/>
          <w:szCs w:val="24"/>
        </w:rPr>
        <w:t xml:space="preserve">3. </w:t>
      </w:r>
      <w:r w:rsidRPr="00B00608">
        <w:rPr>
          <w:rFonts w:ascii="Times New Roman" w:hAnsi="Times New Roman" w:cs="Times New Roman"/>
          <w:noProof/>
          <w:sz w:val="24"/>
          <w:szCs w:val="24"/>
        </w:rPr>
        <w:tab/>
        <w:t xml:space="preserve">Mozaffarian D, Afshin A, Benowitz NL, et al. (2012) Population approaches to improve diet, physical activity, and smoking habits: A scientific statement from the American Heart Association. </w:t>
      </w:r>
      <w:r w:rsidRPr="00B00608">
        <w:rPr>
          <w:rFonts w:ascii="Times New Roman" w:hAnsi="Times New Roman" w:cs="Times New Roman"/>
          <w:i/>
          <w:iCs/>
          <w:noProof/>
          <w:sz w:val="24"/>
          <w:szCs w:val="24"/>
        </w:rPr>
        <w:t>Circulation</w:t>
      </w:r>
      <w:r w:rsidRPr="00B00608">
        <w:rPr>
          <w:rFonts w:ascii="Times New Roman" w:hAnsi="Times New Roman" w:cs="Times New Roman"/>
          <w:noProof/>
          <w:sz w:val="24"/>
          <w:szCs w:val="24"/>
        </w:rPr>
        <w:t xml:space="preserve"> </w:t>
      </w:r>
      <w:r w:rsidRPr="00B00608">
        <w:rPr>
          <w:rFonts w:ascii="Times New Roman" w:hAnsi="Times New Roman" w:cs="Times New Roman"/>
          <w:b/>
          <w:bCs/>
          <w:noProof/>
          <w:sz w:val="24"/>
          <w:szCs w:val="24"/>
        </w:rPr>
        <w:t>126</w:t>
      </w:r>
      <w:r w:rsidRPr="00B00608">
        <w:rPr>
          <w:rFonts w:ascii="Times New Roman" w:hAnsi="Times New Roman" w:cs="Times New Roman"/>
          <w:noProof/>
          <w:sz w:val="24"/>
          <w:szCs w:val="24"/>
        </w:rPr>
        <w:t>, 1514–1563.</w:t>
      </w:r>
    </w:p>
    <w:p w:rsidR="002B52B0" w:rsidRPr="00B00608" w:rsidRDefault="002B52B0" w:rsidP="002B52B0">
      <w:pPr>
        <w:widowControl w:val="0"/>
        <w:autoSpaceDE w:val="0"/>
        <w:autoSpaceDN w:val="0"/>
        <w:adjustRightInd w:val="0"/>
        <w:spacing w:line="480" w:lineRule="auto"/>
        <w:ind w:left="640" w:hanging="640"/>
        <w:rPr>
          <w:rFonts w:ascii="Times New Roman" w:hAnsi="Times New Roman" w:cs="Times New Roman"/>
          <w:noProof/>
          <w:sz w:val="24"/>
          <w:szCs w:val="24"/>
        </w:rPr>
      </w:pPr>
      <w:r w:rsidRPr="00B00608">
        <w:rPr>
          <w:rFonts w:ascii="Times New Roman" w:hAnsi="Times New Roman" w:cs="Times New Roman"/>
          <w:noProof/>
          <w:sz w:val="24"/>
          <w:szCs w:val="24"/>
        </w:rPr>
        <w:t xml:space="preserve">4. </w:t>
      </w:r>
      <w:r w:rsidRPr="00B00608">
        <w:rPr>
          <w:rFonts w:ascii="Times New Roman" w:hAnsi="Times New Roman" w:cs="Times New Roman"/>
          <w:noProof/>
          <w:sz w:val="24"/>
          <w:szCs w:val="24"/>
        </w:rPr>
        <w:tab/>
        <w:t xml:space="preserve">Allan JL, Querstret D, Banas K, et al. (2017) Environmental interventions for altering eating behaviours of employees in the workplace: a systematic review. </w:t>
      </w:r>
      <w:r w:rsidRPr="00B00608">
        <w:rPr>
          <w:rFonts w:ascii="Times New Roman" w:hAnsi="Times New Roman" w:cs="Times New Roman"/>
          <w:i/>
          <w:iCs/>
          <w:noProof/>
          <w:sz w:val="24"/>
          <w:szCs w:val="24"/>
        </w:rPr>
        <w:t>Obes. Rev.</w:t>
      </w:r>
      <w:r w:rsidRPr="00B00608">
        <w:rPr>
          <w:rFonts w:ascii="Times New Roman" w:hAnsi="Times New Roman" w:cs="Times New Roman"/>
          <w:noProof/>
          <w:sz w:val="24"/>
          <w:szCs w:val="24"/>
        </w:rPr>
        <w:t xml:space="preserve"> </w:t>
      </w:r>
      <w:r w:rsidRPr="00B00608">
        <w:rPr>
          <w:rFonts w:ascii="Times New Roman" w:hAnsi="Times New Roman" w:cs="Times New Roman"/>
          <w:b/>
          <w:bCs/>
          <w:noProof/>
          <w:sz w:val="24"/>
          <w:szCs w:val="24"/>
        </w:rPr>
        <w:t>18</w:t>
      </w:r>
      <w:r w:rsidRPr="00B00608">
        <w:rPr>
          <w:rFonts w:ascii="Times New Roman" w:hAnsi="Times New Roman" w:cs="Times New Roman"/>
          <w:noProof/>
          <w:sz w:val="24"/>
          <w:szCs w:val="24"/>
        </w:rPr>
        <w:t>, 214–226.</w:t>
      </w:r>
    </w:p>
    <w:p w:rsidR="002B52B0" w:rsidRPr="00B00608" w:rsidRDefault="002B52B0" w:rsidP="002B52B0">
      <w:pPr>
        <w:widowControl w:val="0"/>
        <w:autoSpaceDE w:val="0"/>
        <w:autoSpaceDN w:val="0"/>
        <w:adjustRightInd w:val="0"/>
        <w:spacing w:line="480" w:lineRule="auto"/>
        <w:ind w:left="640" w:hanging="640"/>
        <w:rPr>
          <w:rFonts w:ascii="Times New Roman" w:hAnsi="Times New Roman" w:cs="Times New Roman"/>
          <w:noProof/>
          <w:sz w:val="24"/>
          <w:szCs w:val="24"/>
        </w:rPr>
      </w:pPr>
      <w:r w:rsidRPr="00B00608">
        <w:rPr>
          <w:rFonts w:ascii="Times New Roman" w:hAnsi="Times New Roman" w:cs="Times New Roman"/>
          <w:noProof/>
          <w:sz w:val="24"/>
          <w:szCs w:val="24"/>
        </w:rPr>
        <w:t xml:space="preserve">5. </w:t>
      </w:r>
      <w:r w:rsidRPr="00B00608">
        <w:rPr>
          <w:rFonts w:ascii="Times New Roman" w:hAnsi="Times New Roman" w:cs="Times New Roman"/>
          <w:noProof/>
          <w:sz w:val="24"/>
          <w:szCs w:val="24"/>
        </w:rPr>
        <w:tab/>
        <w:t xml:space="preserve">Torquati L, Pavey T, Kolbe-Alexander T, et al. (2016) Promoting diet and physical activity in nurses: A systematic review. </w:t>
      </w:r>
      <w:r w:rsidRPr="00B00608">
        <w:rPr>
          <w:rFonts w:ascii="Times New Roman" w:hAnsi="Times New Roman" w:cs="Times New Roman"/>
          <w:i/>
          <w:iCs/>
          <w:noProof/>
          <w:sz w:val="24"/>
          <w:szCs w:val="24"/>
        </w:rPr>
        <w:t>Am. J. Health Promot.</w:t>
      </w:r>
      <w:r w:rsidRPr="00B00608">
        <w:rPr>
          <w:rFonts w:ascii="Times New Roman" w:hAnsi="Times New Roman" w:cs="Times New Roman"/>
          <w:noProof/>
          <w:sz w:val="24"/>
          <w:szCs w:val="24"/>
        </w:rPr>
        <w:t xml:space="preserve"> </w:t>
      </w:r>
      <w:r w:rsidRPr="00B00608">
        <w:rPr>
          <w:rFonts w:ascii="Times New Roman" w:hAnsi="Times New Roman" w:cs="Times New Roman"/>
          <w:b/>
          <w:bCs/>
          <w:noProof/>
          <w:sz w:val="24"/>
          <w:szCs w:val="24"/>
        </w:rPr>
        <w:t>31</w:t>
      </w:r>
      <w:r w:rsidRPr="00B00608">
        <w:rPr>
          <w:rFonts w:ascii="Times New Roman" w:hAnsi="Times New Roman" w:cs="Times New Roman"/>
          <w:noProof/>
          <w:sz w:val="24"/>
          <w:szCs w:val="24"/>
        </w:rPr>
        <w:t>, 19–27.</w:t>
      </w:r>
    </w:p>
    <w:p w:rsidR="002B52B0" w:rsidRPr="00B00608" w:rsidRDefault="002B52B0" w:rsidP="002B52B0">
      <w:pPr>
        <w:widowControl w:val="0"/>
        <w:autoSpaceDE w:val="0"/>
        <w:autoSpaceDN w:val="0"/>
        <w:adjustRightInd w:val="0"/>
        <w:spacing w:line="480" w:lineRule="auto"/>
        <w:ind w:left="640" w:hanging="640"/>
        <w:rPr>
          <w:rFonts w:ascii="Times New Roman" w:hAnsi="Times New Roman" w:cs="Times New Roman"/>
          <w:noProof/>
          <w:sz w:val="24"/>
          <w:szCs w:val="24"/>
        </w:rPr>
      </w:pPr>
      <w:r w:rsidRPr="00B00608">
        <w:rPr>
          <w:rFonts w:ascii="Times New Roman" w:hAnsi="Times New Roman" w:cs="Times New Roman"/>
          <w:noProof/>
          <w:sz w:val="24"/>
          <w:szCs w:val="24"/>
        </w:rPr>
        <w:t xml:space="preserve">6. </w:t>
      </w:r>
      <w:r w:rsidRPr="00B00608">
        <w:rPr>
          <w:rFonts w:ascii="Times New Roman" w:hAnsi="Times New Roman" w:cs="Times New Roman"/>
          <w:noProof/>
          <w:sz w:val="24"/>
          <w:szCs w:val="24"/>
        </w:rPr>
        <w:tab/>
      </w:r>
      <w:r w:rsidR="005574DF" w:rsidRPr="00B00608">
        <w:rPr>
          <w:rFonts w:ascii="Times New Roman" w:hAnsi="Times New Roman" w:cs="Times New Roman"/>
          <w:noProof/>
          <w:sz w:val="24"/>
          <w:szCs w:val="24"/>
        </w:rPr>
        <w:t xml:space="preserve">Benedict MA &amp; Arterburn D (2008) Worksite-Based Weight Loss Programs : A Systematic Review of Recent Literature. </w:t>
      </w:r>
      <w:r w:rsidR="005574DF" w:rsidRPr="00B00608">
        <w:rPr>
          <w:rFonts w:ascii="Times New Roman" w:hAnsi="Times New Roman" w:cs="Times New Roman"/>
          <w:i/>
          <w:iCs/>
          <w:noProof/>
          <w:sz w:val="24"/>
          <w:szCs w:val="24"/>
        </w:rPr>
        <w:t>Sci. Health Promot.</w:t>
      </w:r>
      <w:r w:rsidR="005574DF" w:rsidRPr="00B00608">
        <w:rPr>
          <w:rFonts w:ascii="Times New Roman" w:hAnsi="Times New Roman" w:cs="Times New Roman"/>
          <w:noProof/>
          <w:sz w:val="24"/>
          <w:szCs w:val="24"/>
        </w:rPr>
        <w:t xml:space="preserve"> </w:t>
      </w:r>
      <w:r w:rsidR="005574DF" w:rsidRPr="00B00608">
        <w:rPr>
          <w:rFonts w:ascii="Times New Roman" w:hAnsi="Times New Roman" w:cs="Times New Roman"/>
          <w:b/>
          <w:noProof/>
          <w:sz w:val="24"/>
          <w:szCs w:val="24"/>
        </w:rPr>
        <w:t>22</w:t>
      </w:r>
      <w:r w:rsidR="005574DF" w:rsidRPr="00B00608">
        <w:rPr>
          <w:rFonts w:ascii="Times New Roman" w:hAnsi="Times New Roman" w:cs="Times New Roman"/>
          <w:noProof/>
          <w:sz w:val="24"/>
          <w:szCs w:val="24"/>
        </w:rPr>
        <w:t>,</w:t>
      </w:r>
      <w:r w:rsidR="005574DF" w:rsidRPr="00B00608">
        <w:rPr>
          <w:rFonts w:ascii="Times New Roman" w:hAnsi="Times New Roman" w:cs="Times New Roman"/>
          <w:b/>
          <w:noProof/>
          <w:sz w:val="24"/>
          <w:szCs w:val="24"/>
        </w:rPr>
        <w:t xml:space="preserve"> </w:t>
      </w:r>
      <w:r w:rsidR="005574DF" w:rsidRPr="00B00608">
        <w:rPr>
          <w:rFonts w:ascii="Times New Roman" w:hAnsi="Times New Roman" w:cs="Times New Roman"/>
          <w:noProof/>
          <w:sz w:val="24"/>
          <w:szCs w:val="24"/>
        </w:rPr>
        <w:t>408–417.</w:t>
      </w:r>
    </w:p>
    <w:p w:rsidR="002B52B0" w:rsidRPr="00B00608" w:rsidRDefault="002B52B0" w:rsidP="002B52B0">
      <w:pPr>
        <w:widowControl w:val="0"/>
        <w:autoSpaceDE w:val="0"/>
        <w:autoSpaceDN w:val="0"/>
        <w:adjustRightInd w:val="0"/>
        <w:spacing w:line="480" w:lineRule="auto"/>
        <w:ind w:left="640" w:hanging="640"/>
        <w:rPr>
          <w:rFonts w:ascii="Times New Roman" w:hAnsi="Times New Roman" w:cs="Times New Roman"/>
          <w:noProof/>
          <w:sz w:val="24"/>
          <w:szCs w:val="24"/>
        </w:rPr>
      </w:pPr>
      <w:r w:rsidRPr="00B00608">
        <w:rPr>
          <w:rFonts w:ascii="Times New Roman" w:hAnsi="Times New Roman" w:cs="Times New Roman"/>
          <w:noProof/>
          <w:sz w:val="24"/>
          <w:szCs w:val="24"/>
        </w:rPr>
        <w:t xml:space="preserve">7. </w:t>
      </w:r>
      <w:r w:rsidRPr="00B00608">
        <w:rPr>
          <w:rFonts w:ascii="Times New Roman" w:hAnsi="Times New Roman" w:cs="Times New Roman"/>
          <w:noProof/>
          <w:sz w:val="24"/>
          <w:szCs w:val="24"/>
        </w:rPr>
        <w:tab/>
      </w:r>
      <w:r w:rsidR="00FC22ED" w:rsidRPr="00B00608">
        <w:rPr>
          <w:rFonts w:ascii="Times New Roman" w:hAnsi="Times New Roman" w:cs="Times New Roman"/>
          <w:noProof/>
          <w:sz w:val="24"/>
          <w:szCs w:val="24"/>
        </w:rPr>
        <w:t xml:space="preserve">Power BT, Kiezebrink K, Allan JL, et al. (2014) Effects of workplace-based dietary and / or physical activity interventions for weight management targeting healthcare professionals : a systematic review of randomised controlled trials. </w:t>
      </w:r>
      <w:r w:rsidR="00FC22ED" w:rsidRPr="00B00608">
        <w:rPr>
          <w:rFonts w:ascii="Times New Roman" w:hAnsi="Times New Roman" w:cs="Times New Roman"/>
          <w:i/>
          <w:iCs/>
          <w:noProof/>
          <w:sz w:val="24"/>
          <w:szCs w:val="24"/>
        </w:rPr>
        <w:t>BMC Obes.</w:t>
      </w:r>
      <w:r w:rsidR="00FC22ED" w:rsidRPr="00B00608">
        <w:rPr>
          <w:rFonts w:ascii="Times New Roman" w:hAnsi="Times New Roman" w:cs="Times New Roman"/>
          <w:noProof/>
          <w:sz w:val="24"/>
          <w:szCs w:val="24"/>
        </w:rPr>
        <w:t xml:space="preserve"> </w:t>
      </w:r>
      <w:r w:rsidR="00FC22ED" w:rsidRPr="00B00608">
        <w:rPr>
          <w:rFonts w:ascii="Times New Roman" w:hAnsi="Times New Roman" w:cs="Times New Roman"/>
          <w:b/>
          <w:bCs/>
          <w:noProof/>
          <w:sz w:val="24"/>
          <w:szCs w:val="24"/>
        </w:rPr>
        <w:t>1</w:t>
      </w:r>
      <w:r w:rsidR="00FC22ED" w:rsidRPr="00B00608">
        <w:rPr>
          <w:rFonts w:ascii="Times New Roman" w:hAnsi="Times New Roman" w:cs="Times New Roman"/>
          <w:noProof/>
          <w:sz w:val="24"/>
          <w:szCs w:val="24"/>
        </w:rPr>
        <w:t>, 1–15.</w:t>
      </w:r>
    </w:p>
    <w:p w:rsidR="002B52B0" w:rsidRPr="00B00608" w:rsidRDefault="002B52B0" w:rsidP="00FC22ED">
      <w:pPr>
        <w:widowControl w:val="0"/>
        <w:autoSpaceDE w:val="0"/>
        <w:autoSpaceDN w:val="0"/>
        <w:adjustRightInd w:val="0"/>
        <w:spacing w:line="480" w:lineRule="auto"/>
        <w:ind w:left="640" w:hanging="640"/>
        <w:rPr>
          <w:rFonts w:ascii="Times New Roman" w:hAnsi="Times New Roman" w:cs="Times New Roman"/>
          <w:noProof/>
          <w:sz w:val="24"/>
          <w:szCs w:val="24"/>
        </w:rPr>
      </w:pPr>
      <w:r w:rsidRPr="00B00608">
        <w:rPr>
          <w:rFonts w:ascii="Times New Roman" w:hAnsi="Times New Roman" w:cs="Times New Roman"/>
          <w:noProof/>
          <w:sz w:val="24"/>
          <w:szCs w:val="24"/>
        </w:rPr>
        <w:t xml:space="preserve">8. </w:t>
      </w:r>
      <w:r w:rsidRPr="00B00608">
        <w:rPr>
          <w:rFonts w:ascii="Times New Roman" w:hAnsi="Times New Roman" w:cs="Times New Roman"/>
          <w:noProof/>
          <w:sz w:val="24"/>
          <w:szCs w:val="24"/>
        </w:rPr>
        <w:tab/>
      </w:r>
      <w:r w:rsidR="00FC22ED" w:rsidRPr="00B00608">
        <w:rPr>
          <w:rFonts w:ascii="Times New Roman" w:hAnsi="Times New Roman" w:cs="Times New Roman"/>
          <w:noProof/>
          <w:sz w:val="24"/>
          <w:szCs w:val="24"/>
        </w:rPr>
        <w:t xml:space="preserve">Geaney F, Kelly C, Greiner BA, et al. (2013) The effectiveness of workplace dietary modification interventions: A systematic review. </w:t>
      </w:r>
      <w:r w:rsidR="00FC22ED" w:rsidRPr="00B00608">
        <w:rPr>
          <w:rFonts w:ascii="Times New Roman" w:hAnsi="Times New Roman" w:cs="Times New Roman"/>
          <w:i/>
          <w:iCs/>
          <w:noProof/>
          <w:sz w:val="24"/>
          <w:szCs w:val="24"/>
        </w:rPr>
        <w:t>Prev. Med.</w:t>
      </w:r>
      <w:r w:rsidR="00FC22ED" w:rsidRPr="00B00608">
        <w:rPr>
          <w:rFonts w:ascii="Times New Roman" w:hAnsi="Times New Roman" w:cs="Times New Roman"/>
          <w:noProof/>
          <w:sz w:val="24"/>
          <w:szCs w:val="24"/>
        </w:rPr>
        <w:t xml:space="preserve"> </w:t>
      </w:r>
      <w:r w:rsidR="00FC22ED" w:rsidRPr="00B00608">
        <w:rPr>
          <w:rFonts w:ascii="Times New Roman" w:hAnsi="Times New Roman" w:cs="Times New Roman"/>
          <w:b/>
          <w:bCs/>
          <w:noProof/>
          <w:sz w:val="24"/>
          <w:szCs w:val="24"/>
        </w:rPr>
        <w:t>57</w:t>
      </w:r>
      <w:r w:rsidR="00FC22ED" w:rsidRPr="00B00608">
        <w:rPr>
          <w:rFonts w:ascii="Times New Roman" w:hAnsi="Times New Roman" w:cs="Times New Roman"/>
          <w:noProof/>
          <w:sz w:val="24"/>
          <w:szCs w:val="24"/>
        </w:rPr>
        <w:t>, 438–47.</w:t>
      </w:r>
    </w:p>
    <w:p w:rsidR="002B52B0" w:rsidRPr="00B00608" w:rsidRDefault="002B52B0" w:rsidP="002B52B0">
      <w:pPr>
        <w:widowControl w:val="0"/>
        <w:autoSpaceDE w:val="0"/>
        <w:autoSpaceDN w:val="0"/>
        <w:adjustRightInd w:val="0"/>
        <w:spacing w:line="480" w:lineRule="auto"/>
        <w:ind w:left="640" w:hanging="640"/>
        <w:rPr>
          <w:rFonts w:ascii="Times New Roman" w:hAnsi="Times New Roman" w:cs="Times New Roman"/>
          <w:noProof/>
          <w:sz w:val="24"/>
          <w:szCs w:val="24"/>
        </w:rPr>
      </w:pPr>
      <w:r w:rsidRPr="00B00608">
        <w:rPr>
          <w:rFonts w:ascii="Times New Roman" w:hAnsi="Times New Roman" w:cs="Times New Roman"/>
          <w:noProof/>
          <w:sz w:val="24"/>
          <w:szCs w:val="24"/>
        </w:rPr>
        <w:lastRenderedPageBreak/>
        <w:t xml:space="preserve">9. </w:t>
      </w:r>
      <w:r w:rsidRPr="00B00608">
        <w:rPr>
          <w:rFonts w:ascii="Times New Roman" w:hAnsi="Times New Roman" w:cs="Times New Roman"/>
          <w:noProof/>
          <w:sz w:val="24"/>
          <w:szCs w:val="24"/>
        </w:rPr>
        <w:tab/>
      </w:r>
      <w:r w:rsidR="00FC22ED" w:rsidRPr="00B00608">
        <w:rPr>
          <w:rFonts w:ascii="Times New Roman" w:hAnsi="Times New Roman" w:cs="Times New Roman"/>
          <w:noProof/>
          <w:sz w:val="24"/>
          <w:szCs w:val="24"/>
        </w:rPr>
        <w:t xml:space="preserve">Jensen JD (2011) Can worksite nutritional interventions improve productivity and firm profitability? A literature review. </w:t>
      </w:r>
      <w:r w:rsidR="00FC22ED" w:rsidRPr="00B00608">
        <w:rPr>
          <w:rFonts w:ascii="Times New Roman" w:hAnsi="Times New Roman" w:cs="Times New Roman"/>
          <w:i/>
          <w:iCs/>
          <w:noProof/>
          <w:sz w:val="24"/>
          <w:szCs w:val="24"/>
        </w:rPr>
        <w:t>Perspect. Public Health</w:t>
      </w:r>
      <w:r w:rsidR="00FC22ED" w:rsidRPr="00B00608">
        <w:rPr>
          <w:rFonts w:ascii="Times New Roman" w:hAnsi="Times New Roman" w:cs="Times New Roman"/>
          <w:noProof/>
          <w:sz w:val="24"/>
          <w:szCs w:val="24"/>
        </w:rPr>
        <w:t xml:space="preserve"> </w:t>
      </w:r>
      <w:r w:rsidR="00FC22ED" w:rsidRPr="00B00608">
        <w:rPr>
          <w:rFonts w:ascii="Times New Roman" w:hAnsi="Times New Roman" w:cs="Times New Roman"/>
          <w:b/>
          <w:bCs/>
          <w:noProof/>
          <w:sz w:val="24"/>
          <w:szCs w:val="24"/>
        </w:rPr>
        <w:t>131</w:t>
      </w:r>
      <w:r w:rsidR="00FC22ED" w:rsidRPr="00B00608">
        <w:rPr>
          <w:rFonts w:ascii="Times New Roman" w:hAnsi="Times New Roman" w:cs="Times New Roman"/>
          <w:noProof/>
          <w:sz w:val="24"/>
          <w:szCs w:val="24"/>
        </w:rPr>
        <w:t>, 184–192.</w:t>
      </w:r>
    </w:p>
    <w:p w:rsidR="002B52B0" w:rsidRPr="00B00608" w:rsidRDefault="002B52B0" w:rsidP="002B52B0">
      <w:pPr>
        <w:widowControl w:val="0"/>
        <w:autoSpaceDE w:val="0"/>
        <w:autoSpaceDN w:val="0"/>
        <w:adjustRightInd w:val="0"/>
        <w:spacing w:line="480" w:lineRule="auto"/>
        <w:ind w:left="640" w:hanging="640"/>
        <w:rPr>
          <w:rFonts w:ascii="Times New Roman" w:hAnsi="Times New Roman" w:cs="Times New Roman"/>
          <w:noProof/>
          <w:sz w:val="24"/>
          <w:szCs w:val="24"/>
        </w:rPr>
      </w:pPr>
      <w:r w:rsidRPr="00B00608">
        <w:rPr>
          <w:rFonts w:ascii="Times New Roman" w:hAnsi="Times New Roman" w:cs="Times New Roman"/>
          <w:noProof/>
          <w:sz w:val="24"/>
          <w:szCs w:val="24"/>
        </w:rPr>
        <w:t xml:space="preserve">10. </w:t>
      </w:r>
      <w:r w:rsidRPr="00B00608">
        <w:rPr>
          <w:rFonts w:ascii="Times New Roman" w:hAnsi="Times New Roman" w:cs="Times New Roman"/>
          <w:noProof/>
          <w:sz w:val="24"/>
          <w:szCs w:val="24"/>
        </w:rPr>
        <w:tab/>
      </w:r>
      <w:r w:rsidR="00FC22ED" w:rsidRPr="00B00608">
        <w:rPr>
          <w:rFonts w:ascii="Times New Roman" w:hAnsi="Times New Roman" w:cs="Times New Roman"/>
          <w:noProof/>
          <w:sz w:val="24"/>
          <w:szCs w:val="24"/>
        </w:rPr>
        <w:t xml:space="preserve">Ni Mhurchu C, Aston LM &amp; Jebb SA (2010) Effects of worksite health promotion interventions on employee diets: a systematic review. </w:t>
      </w:r>
      <w:r w:rsidR="00FC22ED" w:rsidRPr="00B00608">
        <w:rPr>
          <w:rFonts w:ascii="Times New Roman" w:hAnsi="Times New Roman" w:cs="Times New Roman"/>
          <w:i/>
          <w:iCs/>
          <w:noProof/>
          <w:sz w:val="24"/>
          <w:szCs w:val="24"/>
        </w:rPr>
        <w:t>BMC Public Health</w:t>
      </w:r>
      <w:r w:rsidR="00FC22ED" w:rsidRPr="00B00608">
        <w:rPr>
          <w:rFonts w:ascii="Times New Roman" w:hAnsi="Times New Roman" w:cs="Times New Roman"/>
          <w:noProof/>
          <w:sz w:val="24"/>
          <w:szCs w:val="24"/>
        </w:rPr>
        <w:t xml:space="preserve"> </w:t>
      </w:r>
      <w:r w:rsidR="00FC22ED" w:rsidRPr="00B00608">
        <w:rPr>
          <w:rFonts w:ascii="Times New Roman" w:hAnsi="Times New Roman" w:cs="Times New Roman"/>
          <w:b/>
          <w:bCs/>
          <w:noProof/>
          <w:sz w:val="24"/>
          <w:szCs w:val="24"/>
        </w:rPr>
        <w:t>10</w:t>
      </w:r>
      <w:r w:rsidR="00FC22ED" w:rsidRPr="00B00608">
        <w:rPr>
          <w:rFonts w:ascii="Times New Roman" w:hAnsi="Times New Roman" w:cs="Times New Roman"/>
          <w:noProof/>
          <w:sz w:val="24"/>
          <w:szCs w:val="24"/>
        </w:rPr>
        <w:t>, 62.</w:t>
      </w:r>
    </w:p>
    <w:p w:rsidR="002B52B0" w:rsidRPr="00B00608" w:rsidRDefault="002B52B0" w:rsidP="002B52B0">
      <w:pPr>
        <w:widowControl w:val="0"/>
        <w:autoSpaceDE w:val="0"/>
        <w:autoSpaceDN w:val="0"/>
        <w:adjustRightInd w:val="0"/>
        <w:spacing w:line="480" w:lineRule="auto"/>
        <w:ind w:left="640" w:hanging="640"/>
        <w:rPr>
          <w:rFonts w:ascii="Times New Roman" w:hAnsi="Times New Roman" w:cs="Times New Roman"/>
          <w:noProof/>
          <w:sz w:val="24"/>
          <w:szCs w:val="24"/>
        </w:rPr>
      </w:pPr>
      <w:r w:rsidRPr="00B00608">
        <w:rPr>
          <w:rFonts w:ascii="Times New Roman" w:hAnsi="Times New Roman" w:cs="Times New Roman"/>
          <w:noProof/>
          <w:sz w:val="24"/>
          <w:szCs w:val="24"/>
        </w:rPr>
        <w:t xml:space="preserve">11. </w:t>
      </w:r>
      <w:r w:rsidRPr="00B00608">
        <w:rPr>
          <w:rFonts w:ascii="Times New Roman" w:hAnsi="Times New Roman" w:cs="Times New Roman"/>
          <w:noProof/>
          <w:sz w:val="24"/>
          <w:szCs w:val="24"/>
        </w:rPr>
        <w:tab/>
      </w:r>
      <w:r w:rsidR="00FC22ED" w:rsidRPr="00B00608">
        <w:rPr>
          <w:rFonts w:ascii="Times New Roman" w:hAnsi="Times New Roman" w:cs="Times New Roman"/>
          <w:noProof/>
          <w:sz w:val="24"/>
          <w:szCs w:val="24"/>
        </w:rPr>
        <w:t xml:space="preserve">Pomerleau J, Lock K, Knai C, et al. (2005) Interventions designed to increase adult fruit and vegetable intake can be effective: a systematic review of the literature. </w:t>
      </w:r>
      <w:r w:rsidR="00FC22ED" w:rsidRPr="00B00608">
        <w:rPr>
          <w:rFonts w:ascii="Times New Roman" w:hAnsi="Times New Roman" w:cs="Times New Roman"/>
          <w:i/>
          <w:iCs/>
          <w:noProof/>
          <w:sz w:val="24"/>
          <w:szCs w:val="24"/>
        </w:rPr>
        <w:t>J. Nutr.</w:t>
      </w:r>
      <w:r w:rsidR="00FC22ED" w:rsidRPr="00B00608">
        <w:rPr>
          <w:rFonts w:ascii="Times New Roman" w:hAnsi="Times New Roman" w:cs="Times New Roman"/>
          <w:noProof/>
          <w:sz w:val="24"/>
          <w:szCs w:val="24"/>
        </w:rPr>
        <w:t xml:space="preserve"> </w:t>
      </w:r>
      <w:r w:rsidR="00FC22ED" w:rsidRPr="00B00608">
        <w:rPr>
          <w:rFonts w:ascii="Times New Roman" w:hAnsi="Times New Roman" w:cs="Times New Roman"/>
          <w:b/>
          <w:bCs/>
          <w:noProof/>
          <w:sz w:val="24"/>
          <w:szCs w:val="24"/>
        </w:rPr>
        <w:t>135</w:t>
      </w:r>
      <w:r w:rsidR="00FC22ED" w:rsidRPr="00B00608">
        <w:rPr>
          <w:rFonts w:ascii="Times New Roman" w:hAnsi="Times New Roman" w:cs="Times New Roman"/>
          <w:noProof/>
          <w:sz w:val="24"/>
          <w:szCs w:val="24"/>
        </w:rPr>
        <w:t>, 2486–95.</w:t>
      </w:r>
    </w:p>
    <w:p w:rsidR="002B52B0" w:rsidRPr="00B00608" w:rsidRDefault="002B52B0" w:rsidP="002B52B0">
      <w:pPr>
        <w:widowControl w:val="0"/>
        <w:autoSpaceDE w:val="0"/>
        <w:autoSpaceDN w:val="0"/>
        <w:adjustRightInd w:val="0"/>
        <w:spacing w:line="480" w:lineRule="auto"/>
        <w:ind w:left="640" w:hanging="640"/>
        <w:rPr>
          <w:rFonts w:ascii="Times New Roman" w:hAnsi="Times New Roman" w:cs="Times New Roman"/>
          <w:noProof/>
          <w:sz w:val="24"/>
          <w:szCs w:val="24"/>
        </w:rPr>
      </w:pPr>
      <w:r w:rsidRPr="00B00608">
        <w:rPr>
          <w:rFonts w:ascii="Times New Roman" w:hAnsi="Times New Roman" w:cs="Times New Roman"/>
          <w:noProof/>
          <w:sz w:val="24"/>
          <w:szCs w:val="24"/>
        </w:rPr>
        <w:t xml:space="preserve">12. </w:t>
      </w:r>
      <w:r w:rsidRPr="00B00608">
        <w:rPr>
          <w:rFonts w:ascii="Times New Roman" w:hAnsi="Times New Roman" w:cs="Times New Roman"/>
          <w:noProof/>
          <w:sz w:val="24"/>
          <w:szCs w:val="24"/>
        </w:rPr>
        <w:tab/>
      </w:r>
      <w:r w:rsidR="00FC22ED" w:rsidRPr="00B00608">
        <w:rPr>
          <w:rFonts w:ascii="Times New Roman" w:hAnsi="Times New Roman" w:cs="Times New Roman"/>
          <w:noProof/>
          <w:sz w:val="24"/>
          <w:szCs w:val="24"/>
        </w:rPr>
        <w:t xml:space="preserve">Steyn N, Parker W, Lambert EV, et al. (2009) Nutrition interventions in the workplace: Evidence of best practice. </w:t>
      </w:r>
      <w:r w:rsidR="00FC22ED" w:rsidRPr="00B00608">
        <w:rPr>
          <w:rFonts w:ascii="Times New Roman" w:hAnsi="Times New Roman" w:cs="Times New Roman"/>
          <w:i/>
          <w:iCs/>
          <w:noProof/>
          <w:sz w:val="24"/>
          <w:szCs w:val="24"/>
        </w:rPr>
        <w:t>South African J. Clin. Nutr.</w:t>
      </w:r>
      <w:r w:rsidR="00FC22ED" w:rsidRPr="00B00608">
        <w:rPr>
          <w:rFonts w:ascii="Times New Roman" w:hAnsi="Times New Roman" w:cs="Times New Roman"/>
          <w:noProof/>
          <w:sz w:val="24"/>
          <w:szCs w:val="24"/>
        </w:rPr>
        <w:t xml:space="preserve"> </w:t>
      </w:r>
      <w:r w:rsidR="00FC22ED" w:rsidRPr="00B00608">
        <w:rPr>
          <w:rFonts w:ascii="Times New Roman" w:hAnsi="Times New Roman" w:cs="Times New Roman"/>
          <w:b/>
          <w:bCs/>
          <w:noProof/>
          <w:sz w:val="24"/>
          <w:szCs w:val="24"/>
        </w:rPr>
        <w:t>22</w:t>
      </w:r>
      <w:r w:rsidR="00FC22ED" w:rsidRPr="00B00608">
        <w:rPr>
          <w:rFonts w:ascii="Times New Roman" w:hAnsi="Times New Roman" w:cs="Times New Roman"/>
          <w:noProof/>
          <w:sz w:val="24"/>
          <w:szCs w:val="24"/>
        </w:rPr>
        <w:t>, 111.</w:t>
      </w:r>
    </w:p>
    <w:p w:rsidR="002B52B0" w:rsidRPr="00B00608" w:rsidRDefault="002B52B0" w:rsidP="002B52B0">
      <w:pPr>
        <w:widowControl w:val="0"/>
        <w:autoSpaceDE w:val="0"/>
        <w:autoSpaceDN w:val="0"/>
        <w:adjustRightInd w:val="0"/>
        <w:spacing w:line="480" w:lineRule="auto"/>
        <w:ind w:left="640" w:hanging="640"/>
        <w:rPr>
          <w:rFonts w:ascii="Times New Roman" w:hAnsi="Times New Roman" w:cs="Times New Roman"/>
          <w:noProof/>
          <w:sz w:val="24"/>
          <w:szCs w:val="24"/>
        </w:rPr>
      </w:pPr>
      <w:r w:rsidRPr="00B00608">
        <w:rPr>
          <w:rFonts w:ascii="Times New Roman" w:hAnsi="Times New Roman" w:cs="Times New Roman"/>
          <w:noProof/>
          <w:sz w:val="24"/>
          <w:szCs w:val="24"/>
        </w:rPr>
        <w:t xml:space="preserve">13. </w:t>
      </w:r>
      <w:r w:rsidRPr="00B00608">
        <w:rPr>
          <w:rFonts w:ascii="Times New Roman" w:hAnsi="Times New Roman" w:cs="Times New Roman"/>
          <w:noProof/>
          <w:sz w:val="24"/>
          <w:szCs w:val="24"/>
        </w:rPr>
        <w:tab/>
      </w:r>
      <w:r w:rsidR="00FC22ED" w:rsidRPr="00B00608">
        <w:rPr>
          <w:rFonts w:ascii="Times New Roman" w:hAnsi="Times New Roman" w:cs="Times New Roman"/>
          <w:noProof/>
          <w:sz w:val="24"/>
          <w:szCs w:val="24"/>
        </w:rPr>
        <w:t xml:space="preserve">Glanz K, Sorensen G &amp; Farmer A (1996) The Health Impact of Worksite Nutrition and Cholesterol Intervention Programs. </w:t>
      </w:r>
      <w:r w:rsidR="00FC22ED" w:rsidRPr="00B00608">
        <w:rPr>
          <w:rFonts w:ascii="Times New Roman" w:hAnsi="Times New Roman" w:cs="Times New Roman"/>
          <w:i/>
          <w:iCs/>
          <w:noProof/>
          <w:sz w:val="24"/>
          <w:szCs w:val="24"/>
        </w:rPr>
        <w:t>Sci. Health Promot.</w:t>
      </w:r>
      <w:r w:rsidR="00FC22ED" w:rsidRPr="00B00608">
        <w:rPr>
          <w:rFonts w:ascii="Times New Roman" w:hAnsi="Times New Roman" w:cs="Times New Roman"/>
          <w:noProof/>
          <w:sz w:val="24"/>
          <w:szCs w:val="24"/>
        </w:rPr>
        <w:t xml:space="preserve"> </w:t>
      </w:r>
      <w:r w:rsidR="00FC22ED" w:rsidRPr="00B00608">
        <w:rPr>
          <w:rFonts w:ascii="Times New Roman" w:hAnsi="Times New Roman" w:cs="Times New Roman"/>
          <w:b/>
          <w:bCs/>
          <w:noProof/>
          <w:sz w:val="24"/>
          <w:szCs w:val="24"/>
        </w:rPr>
        <w:t>10</w:t>
      </w:r>
      <w:r w:rsidR="00FC22ED" w:rsidRPr="00B00608">
        <w:rPr>
          <w:rFonts w:ascii="Times New Roman" w:hAnsi="Times New Roman" w:cs="Times New Roman"/>
          <w:noProof/>
          <w:sz w:val="24"/>
          <w:szCs w:val="24"/>
        </w:rPr>
        <w:t>, 453–470.</w:t>
      </w:r>
    </w:p>
    <w:p w:rsidR="002B52B0" w:rsidRPr="00B00608" w:rsidRDefault="002B52B0" w:rsidP="002B52B0">
      <w:pPr>
        <w:widowControl w:val="0"/>
        <w:autoSpaceDE w:val="0"/>
        <w:autoSpaceDN w:val="0"/>
        <w:adjustRightInd w:val="0"/>
        <w:spacing w:line="480" w:lineRule="auto"/>
        <w:ind w:left="640" w:hanging="640"/>
        <w:rPr>
          <w:rFonts w:ascii="Times New Roman" w:hAnsi="Times New Roman" w:cs="Times New Roman"/>
          <w:noProof/>
          <w:sz w:val="24"/>
          <w:szCs w:val="24"/>
        </w:rPr>
      </w:pPr>
      <w:r w:rsidRPr="00B00608">
        <w:rPr>
          <w:rFonts w:ascii="Times New Roman" w:hAnsi="Times New Roman" w:cs="Times New Roman"/>
          <w:noProof/>
          <w:sz w:val="24"/>
          <w:szCs w:val="24"/>
        </w:rPr>
        <w:t xml:space="preserve">14. </w:t>
      </w:r>
      <w:r w:rsidRPr="00B00608">
        <w:rPr>
          <w:rFonts w:ascii="Times New Roman" w:hAnsi="Times New Roman" w:cs="Times New Roman"/>
          <w:noProof/>
          <w:sz w:val="24"/>
          <w:szCs w:val="24"/>
        </w:rPr>
        <w:tab/>
      </w:r>
      <w:r w:rsidR="00FC22ED" w:rsidRPr="00B00608">
        <w:rPr>
          <w:rFonts w:ascii="Times New Roman" w:hAnsi="Times New Roman" w:cs="Times New Roman"/>
          <w:noProof/>
          <w:sz w:val="24"/>
          <w:szCs w:val="24"/>
        </w:rPr>
        <w:t xml:space="preserve">Anderson LM, Quinn TA, Glanz K, et al. (2009) The effectiveness of worksite nutrition and physical activity interventions for controlling employee overweight and obesity: a systematic review. </w:t>
      </w:r>
      <w:r w:rsidR="00FC22ED" w:rsidRPr="00B00608">
        <w:rPr>
          <w:rFonts w:ascii="Times New Roman" w:hAnsi="Times New Roman" w:cs="Times New Roman"/>
          <w:i/>
          <w:iCs/>
          <w:noProof/>
          <w:sz w:val="24"/>
          <w:szCs w:val="24"/>
        </w:rPr>
        <w:t>Am. J. Prev. Med.</w:t>
      </w:r>
      <w:r w:rsidR="00FC22ED" w:rsidRPr="00B00608">
        <w:rPr>
          <w:rFonts w:ascii="Times New Roman" w:hAnsi="Times New Roman" w:cs="Times New Roman"/>
          <w:noProof/>
          <w:sz w:val="24"/>
          <w:szCs w:val="24"/>
        </w:rPr>
        <w:t xml:space="preserve"> </w:t>
      </w:r>
      <w:r w:rsidR="00FC22ED" w:rsidRPr="00B00608">
        <w:rPr>
          <w:rFonts w:ascii="Times New Roman" w:hAnsi="Times New Roman" w:cs="Times New Roman"/>
          <w:b/>
          <w:bCs/>
          <w:noProof/>
          <w:sz w:val="24"/>
          <w:szCs w:val="24"/>
        </w:rPr>
        <w:t>37</w:t>
      </w:r>
      <w:r w:rsidR="00FC22ED" w:rsidRPr="00B00608">
        <w:rPr>
          <w:rFonts w:ascii="Times New Roman" w:hAnsi="Times New Roman" w:cs="Times New Roman"/>
          <w:noProof/>
          <w:sz w:val="24"/>
          <w:szCs w:val="24"/>
        </w:rPr>
        <w:t xml:space="preserve">, 340–357. </w:t>
      </w:r>
    </w:p>
    <w:p w:rsidR="002B52B0" w:rsidRPr="00B00608" w:rsidRDefault="002B52B0" w:rsidP="002B52B0">
      <w:pPr>
        <w:widowControl w:val="0"/>
        <w:autoSpaceDE w:val="0"/>
        <w:autoSpaceDN w:val="0"/>
        <w:adjustRightInd w:val="0"/>
        <w:spacing w:line="480" w:lineRule="auto"/>
        <w:ind w:left="640" w:hanging="640"/>
        <w:rPr>
          <w:rFonts w:ascii="Times New Roman" w:hAnsi="Times New Roman" w:cs="Times New Roman"/>
          <w:noProof/>
          <w:sz w:val="24"/>
          <w:szCs w:val="24"/>
        </w:rPr>
      </w:pPr>
      <w:r w:rsidRPr="00B00608">
        <w:rPr>
          <w:rFonts w:ascii="Times New Roman" w:hAnsi="Times New Roman" w:cs="Times New Roman"/>
          <w:noProof/>
          <w:sz w:val="24"/>
          <w:szCs w:val="24"/>
        </w:rPr>
        <w:t xml:space="preserve">15. </w:t>
      </w:r>
      <w:r w:rsidRPr="00B00608">
        <w:rPr>
          <w:rFonts w:ascii="Times New Roman" w:hAnsi="Times New Roman" w:cs="Times New Roman"/>
          <w:noProof/>
          <w:sz w:val="24"/>
          <w:szCs w:val="24"/>
        </w:rPr>
        <w:tab/>
      </w:r>
      <w:r w:rsidR="00315719" w:rsidRPr="00B00608">
        <w:rPr>
          <w:rFonts w:ascii="Times New Roman" w:hAnsi="Times New Roman" w:cs="Times New Roman"/>
          <w:noProof/>
          <w:sz w:val="24"/>
          <w:szCs w:val="24"/>
        </w:rPr>
        <w:t xml:space="preserve">Aneni EC, Roberson LL, Maziak W, et al. (2014) A Systematic Review of Internet-Based Worksite Wellness Approaches for Cardiovascular Disease Risk Management: Outcomes, Challenges &amp; Opportunities. </w:t>
      </w:r>
      <w:r w:rsidR="00315719" w:rsidRPr="00B00608">
        <w:rPr>
          <w:rFonts w:ascii="Times New Roman" w:hAnsi="Times New Roman" w:cs="Times New Roman"/>
          <w:i/>
          <w:iCs/>
          <w:noProof/>
          <w:sz w:val="24"/>
          <w:szCs w:val="24"/>
        </w:rPr>
        <w:t>PLoS One</w:t>
      </w:r>
      <w:r w:rsidR="00315719" w:rsidRPr="00B00608">
        <w:rPr>
          <w:rFonts w:ascii="Times New Roman" w:hAnsi="Times New Roman" w:cs="Times New Roman"/>
          <w:noProof/>
          <w:sz w:val="24"/>
          <w:szCs w:val="24"/>
        </w:rPr>
        <w:t xml:space="preserve"> </w:t>
      </w:r>
      <w:r w:rsidR="00315719" w:rsidRPr="00B00608">
        <w:rPr>
          <w:rFonts w:ascii="Times New Roman" w:hAnsi="Times New Roman" w:cs="Times New Roman"/>
          <w:b/>
          <w:bCs/>
          <w:noProof/>
          <w:sz w:val="24"/>
          <w:szCs w:val="24"/>
        </w:rPr>
        <w:t>9</w:t>
      </w:r>
      <w:r w:rsidR="00315719" w:rsidRPr="00B00608">
        <w:rPr>
          <w:rFonts w:ascii="Times New Roman" w:hAnsi="Times New Roman" w:cs="Times New Roman"/>
          <w:noProof/>
          <w:sz w:val="24"/>
          <w:szCs w:val="24"/>
        </w:rPr>
        <w:t>.</w:t>
      </w:r>
    </w:p>
    <w:p w:rsidR="00315719" w:rsidRPr="00B00608" w:rsidRDefault="002B52B0" w:rsidP="002B52B0">
      <w:pPr>
        <w:widowControl w:val="0"/>
        <w:autoSpaceDE w:val="0"/>
        <w:autoSpaceDN w:val="0"/>
        <w:adjustRightInd w:val="0"/>
        <w:spacing w:line="480" w:lineRule="auto"/>
        <w:ind w:left="640" w:hanging="640"/>
        <w:rPr>
          <w:rFonts w:ascii="Times New Roman" w:hAnsi="Times New Roman" w:cs="Times New Roman"/>
          <w:noProof/>
          <w:sz w:val="24"/>
          <w:szCs w:val="24"/>
        </w:rPr>
      </w:pPr>
      <w:r w:rsidRPr="00B00608">
        <w:rPr>
          <w:rFonts w:ascii="Times New Roman" w:hAnsi="Times New Roman" w:cs="Times New Roman"/>
          <w:noProof/>
          <w:sz w:val="24"/>
          <w:szCs w:val="24"/>
        </w:rPr>
        <w:t xml:space="preserve">16. </w:t>
      </w:r>
      <w:r w:rsidRPr="00B00608">
        <w:rPr>
          <w:rFonts w:ascii="Times New Roman" w:hAnsi="Times New Roman" w:cs="Times New Roman"/>
          <w:noProof/>
          <w:sz w:val="24"/>
          <w:szCs w:val="24"/>
        </w:rPr>
        <w:tab/>
      </w:r>
      <w:r w:rsidR="00315719" w:rsidRPr="00B00608">
        <w:rPr>
          <w:rFonts w:ascii="Times New Roman" w:hAnsi="Times New Roman" w:cs="Times New Roman"/>
          <w:noProof/>
          <w:sz w:val="24"/>
          <w:szCs w:val="24"/>
        </w:rPr>
        <w:t xml:space="preserve">Engbers LH, Van Poppel MNM, Chin A Paw MJM, et al. (2005) Worksite health promotion programs with environmental changes: a systematic review. </w:t>
      </w:r>
      <w:r w:rsidR="00315719" w:rsidRPr="00B00608">
        <w:rPr>
          <w:rFonts w:ascii="Times New Roman" w:hAnsi="Times New Roman" w:cs="Times New Roman"/>
          <w:i/>
          <w:iCs/>
          <w:noProof/>
          <w:sz w:val="24"/>
          <w:szCs w:val="24"/>
        </w:rPr>
        <w:t>Am. J. Prev. Med.</w:t>
      </w:r>
      <w:r w:rsidR="00315719" w:rsidRPr="00B00608">
        <w:rPr>
          <w:rFonts w:ascii="Times New Roman" w:hAnsi="Times New Roman" w:cs="Times New Roman"/>
          <w:noProof/>
          <w:sz w:val="24"/>
          <w:szCs w:val="24"/>
        </w:rPr>
        <w:t xml:space="preserve"> </w:t>
      </w:r>
      <w:r w:rsidR="00315719" w:rsidRPr="00B00608">
        <w:rPr>
          <w:rFonts w:ascii="Times New Roman" w:hAnsi="Times New Roman" w:cs="Times New Roman"/>
          <w:b/>
          <w:bCs/>
          <w:noProof/>
          <w:sz w:val="24"/>
          <w:szCs w:val="24"/>
        </w:rPr>
        <w:t>29</w:t>
      </w:r>
      <w:r w:rsidR="00315719" w:rsidRPr="00B00608">
        <w:rPr>
          <w:rFonts w:ascii="Times New Roman" w:hAnsi="Times New Roman" w:cs="Times New Roman"/>
          <w:noProof/>
          <w:sz w:val="24"/>
          <w:szCs w:val="24"/>
        </w:rPr>
        <w:t>, 61–70.</w:t>
      </w:r>
    </w:p>
    <w:p w:rsidR="00315719" w:rsidRPr="00B00608" w:rsidRDefault="002B52B0" w:rsidP="002B52B0">
      <w:pPr>
        <w:widowControl w:val="0"/>
        <w:autoSpaceDE w:val="0"/>
        <w:autoSpaceDN w:val="0"/>
        <w:adjustRightInd w:val="0"/>
        <w:spacing w:line="480" w:lineRule="auto"/>
        <w:ind w:left="640" w:hanging="640"/>
        <w:rPr>
          <w:rFonts w:ascii="Times New Roman" w:hAnsi="Times New Roman" w:cs="Times New Roman"/>
          <w:noProof/>
          <w:sz w:val="24"/>
          <w:szCs w:val="24"/>
        </w:rPr>
      </w:pPr>
      <w:r w:rsidRPr="00B00608">
        <w:rPr>
          <w:rFonts w:ascii="Times New Roman" w:hAnsi="Times New Roman" w:cs="Times New Roman"/>
          <w:noProof/>
          <w:sz w:val="24"/>
          <w:szCs w:val="24"/>
        </w:rPr>
        <w:t xml:space="preserve">17. </w:t>
      </w:r>
      <w:r w:rsidRPr="00B00608">
        <w:rPr>
          <w:rFonts w:ascii="Times New Roman" w:hAnsi="Times New Roman" w:cs="Times New Roman"/>
          <w:noProof/>
          <w:sz w:val="24"/>
          <w:szCs w:val="24"/>
        </w:rPr>
        <w:tab/>
      </w:r>
      <w:r w:rsidR="00315719" w:rsidRPr="00B00608">
        <w:rPr>
          <w:rFonts w:ascii="Times New Roman" w:hAnsi="Times New Roman" w:cs="Times New Roman"/>
          <w:noProof/>
          <w:sz w:val="24"/>
          <w:szCs w:val="24"/>
        </w:rPr>
        <w:t xml:space="preserve">Hutchinson AD &amp; Wilson C (2011) Improving nutrition and physical activity in the workplace: a meta-analysis of intervention studies. </w:t>
      </w:r>
      <w:r w:rsidR="00315719" w:rsidRPr="00B00608">
        <w:rPr>
          <w:rFonts w:ascii="Times New Roman" w:hAnsi="Times New Roman" w:cs="Times New Roman"/>
          <w:i/>
          <w:iCs/>
          <w:noProof/>
          <w:sz w:val="24"/>
          <w:szCs w:val="24"/>
        </w:rPr>
        <w:t>Health Promot. Int.</w:t>
      </w:r>
      <w:r w:rsidR="00315719" w:rsidRPr="00B00608">
        <w:rPr>
          <w:rFonts w:ascii="Times New Roman" w:hAnsi="Times New Roman" w:cs="Times New Roman"/>
          <w:noProof/>
          <w:sz w:val="24"/>
          <w:szCs w:val="24"/>
        </w:rPr>
        <w:t xml:space="preserve"> </w:t>
      </w:r>
      <w:r w:rsidR="00315719" w:rsidRPr="00B00608">
        <w:rPr>
          <w:rFonts w:ascii="Times New Roman" w:hAnsi="Times New Roman" w:cs="Times New Roman"/>
          <w:b/>
          <w:bCs/>
          <w:noProof/>
          <w:sz w:val="24"/>
          <w:szCs w:val="24"/>
        </w:rPr>
        <w:t>27</w:t>
      </w:r>
      <w:r w:rsidR="00315719" w:rsidRPr="00B00608">
        <w:rPr>
          <w:rFonts w:ascii="Times New Roman" w:hAnsi="Times New Roman" w:cs="Times New Roman"/>
          <w:noProof/>
          <w:sz w:val="24"/>
          <w:szCs w:val="24"/>
        </w:rPr>
        <w:t>, 238–249.</w:t>
      </w:r>
    </w:p>
    <w:p w:rsidR="00315719" w:rsidRPr="00B00608" w:rsidRDefault="002B52B0" w:rsidP="002B52B0">
      <w:pPr>
        <w:widowControl w:val="0"/>
        <w:autoSpaceDE w:val="0"/>
        <w:autoSpaceDN w:val="0"/>
        <w:adjustRightInd w:val="0"/>
        <w:spacing w:line="480" w:lineRule="auto"/>
        <w:ind w:left="640" w:hanging="640"/>
        <w:rPr>
          <w:rFonts w:ascii="Times New Roman" w:hAnsi="Times New Roman" w:cs="Times New Roman"/>
          <w:noProof/>
          <w:sz w:val="24"/>
          <w:szCs w:val="24"/>
        </w:rPr>
      </w:pPr>
      <w:r w:rsidRPr="00B00608">
        <w:rPr>
          <w:rFonts w:ascii="Times New Roman" w:hAnsi="Times New Roman" w:cs="Times New Roman"/>
          <w:noProof/>
          <w:sz w:val="24"/>
          <w:szCs w:val="24"/>
        </w:rPr>
        <w:lastRenderedPageBreak/>
        <w:t xml:space="preserve">18. </w:t>
      </w:r>
      <w:r w:rsidRPr="00B00608">
        <w:rPr>
          <w:rFonts w:ascii="Times New Roman" w:hAnsi="Times New Roman" w:cs="Times New Roman"/>
          <w:noProof/>
          <w:sz w:val="24"/>
          <w:szCs w:val="24"/>
        </w:rPr>
        <w:tab/>
      </w:r>
      <w:r w:rsidR="00315719" w:rsidRPr="00B00608">
        <w:rPr>
          <w:rFonts w:ascii="Times New Roman" w:hAnsi="Times New Roman" w:cs="Times New Roman"/>
          <w:noProof/>
          <w:sz w:val="24"/>
          <w:szCs w:val="24"/>
        </w:rPr>
        <w:t xml:space="preserve">Janer G, Sala M &amp; Kogevinas M (2002) Health promotion trials at worksites and risk factors for cancer. </w:t>
      </w:r>
      <w:r w:rsidR="00315719" w:rsidRPr="00B00608">
        <w:rPr>
          <w:rFonts w:ascii="Times New Roman" w:hAnsi="Times New Roman" w:cs="Times New Roman"/>
          <w:i/>
          <w:iCs/>
          <w:noProof/>
          <w:sz w:val="24"/>
          <w:szCs w:val="24"/>
        </w:rPr>
        <w:t>Scand. J. Work. Environ. Health</w:t>
      </w:r>
      <w:r w:rsidR="00315719" w:rsidRPr="00B00608">
        <w:rPr>
          <w:rFonts w:ascii="Times New Roman" w:hAnsi="Times New Roman" w:cs="Times New Roman"/>
          <w:noProof/>
          <w:sz w:val="24"/>
          <w:szCs w:val="24"/>
        </w:rPr>
        <w:t xml:space="preserve"> </w:t>
      </w:r>
      <w:r w:rsidR="00315719" w:rsidRPr="00B00608">
        <w:rPr>
          <w:rFonts w:ascii="Times New Roman" w:hAnsi="Times New Roman" w:cs="Times New Roman"/>
          <w:b/>
          <w:bCs/>
          <w:noProof/>
          <w:sz w:val="24"/>
          <w:szCs w:val="24"/>
        </w:rPr>
        <w:t>28</w:t>
      </w:r>
      <w:r w:rsidR="00315719" w:rsidRPr="00B00608">
        <w:rPr>
          <w:rFonts w:ascii="Times New Roman" w:hAnsi="Times New Roman" w:cs="Times New Roman"/>
          <w:noProof/>
          <w:sz w:val="24"/>
          <w:szCs w:val="24"/>
        </w:rPr>
        <w:t>, 141–157.</w:t>
      </w:r>
    </w:p>
    <w:p w:rsidR="002B52B0" w:rsidRPr="00B00608" w:rsidRDefault="002B52B0" w:rsidP="002B52B0">
      <w:pPr>
        <w:widowControl w:val="0"/>
        <w:autoSpaceDE w:val="0"/>
        <w:autoSpaceDN w:val="0"/>
        <w:adjustRightInd w:val="0"/>
        <w:spacing w:line="480" w:lineRule="auto"/>
        <w:ind w:left="640" w:hanging="640"/>
        <w:rPr>
          <w:rFonts w:ascii="Times New Roman" w:hAnsi="Times New Roman" w:cs="Times New Roman"/>
          <w:noProof/>
          <w:sz w:val="24"/>
          <w:szCs w:val="24"/>
        </w:rPr>
      </w:pPr>
      <w:r w:rsidRPr="00B00608">
        <w:rPr>
          <w:rFonts w:ascii="Times New Roman" w:hAnsi="Times New Roman" w:cs="Times New Roman"/>
          <w:noProof/>
          <w:sz w:val="24"/>
          <w:szCs w:val="24"/>
        </w:rPr>
        <w:t xml:space="preserve">19. </w:t>
      </w:r>
      <w:r w:rsidRPr="00B00608">
        <w:rPr>
          <w:rFonts w:ascii="Times New Roman" w:hAnsi="Times New Roman" w:cs="Times New Roman"/>
          <w:noProof/>
          <w:sz w:val="24"/>
          <w:szCs w:val="24"/>
        </w:rPr>
        <w:tab/>
      </w:r>
      <w:r w:rsidR="00315719" w:rsidRPr="00B00608">
        <w:rPr>
          <w:rFonts w:ascii="Times New Roman" w:hAnsi="Times New Roman" w:cs="Times New Roman"/>
          <w:noProof/>
          <w:sz w:val="24"/>
          <w:szCs w:val="24"/>
        </w:rPr>
        <w:t xml:space="preserve">Kahn-Marshall JL &amp; Gallant MP (2012) Making Healthy Behaviors the Easy Choice for Employees: A Review of the Literature on Environmental and Policy Changes in Worksite Health Promotion. </w:t>
      </w:r>
      <w:r w:rsidR="00315719" w:rsidRPr="00B00608">
        <w:rPr>
          <w:rFonts w:ascii="Times New Roman" w:hAnsi="Times New Roman" w:cs="Times New Roman"/>
          <w:i/>
          <w:iCs/>
          <w:noProof/>
          <w:sz w:val="24"/>
          <w:szCs w:val="24"/>
        </w:rPr>
        <w:t>Health Educ. Behav.</w:t>
      </w:r>
      <w:r w:rsidR="00315719" w:rsidRPr="00B00608">
        <w:rPr>
          <w:rFonts w:ascii="Times New Roman" w:hAnsi="Times New Roman" w:cs="Times New Roman"/>
          <w:noProof/>
          <w:sz w:val="24"/>
          <w:szCs w:val="24"/>
        </w:rPr>
        <w:t xml:space="preserve"> </w:t>
      </w:r>
      <w:r w:rsidR="00315719" w:rsidRPr="00B00608">
        <w:rPr>
          <w:rFonts w:ascii="Times New Roman" w:hAnsi="Times New Roman" w:cs="Times New Roman"/>
          <w:b/>
          <w:bCs/>
          <w:noProof/>
          <w:sz w:val="24"/>
          <w:szCs w:val="24"/>
        </w:rPr>
        <w:t>39</w:t>
      </w:r>
      <w:r w:rsidR="00315719" w:rsidRPr="00B00608">
        <w:rPr>
          <w:rFonts w:ascii="Times New Roman" w:hAnsi="Times New Roman" w:cs="Times New Roman"/>
          <w:noProof/>
          <w:sz w:val="24"/>
          <w:szCs w:val="24"/>
        </w:rPr>
        <w:t>, 752–76.</w:t>
      </w:r>
    </w:p>
    <w:p w:rsidR="002B52B0" w:rsidRPr="00B00608" w:rsidRDefault="002B52B0" w:rsidP="002B52B0">
      <w:pPr>
        <w:widowControl w:val="0"/>
        <w:autoSpaceDE w:val="0"/>
        <w:autoSpaceDN w:val="0"/>
        <w:adjustRightInd w:val="0"/>
        <w:spacing w:line="480" w:lineRule="auto"/>
        <w:ind w:left="640" w:hanging="640"/>
        <w:rPr>
          <w:rFonts w:ascii="Times New Roman" w:hAnsi="Times New Roman" w:cs="Times New Roman"/>
          <w:noProof/>
          <w:sz w:val="24"/>
          <w:szCs w:val="24"/>
        </w:rPr>
      </w:pPr>
      <w:r w:rsidRPr="00B00608">
        <w:rPr>
          <w:rFonts w:ascii="Times New Roman" w:hAnsi="Times New Roman" w:cs="Times New Roman"/>
          <w:noProof/>
          <w:sz w:val="24"/>
          <w:szCs w:val="24"/>
        </w:rPr>
        <w:t xml:space="preserve">20. </w:t>
      </w:r>
      <w:r w:rsidRPr="00B00608">
        <w:rPr>
          <w:rFonts w:ascii="Times New Roman" w:hAnsi="Times New Roman" w:cs="Times New Roman"/>
          <w:noProof/>
          <w:sz w:val="24"/>
          <w:szCs w:val="24"/>
        </w:rPr>
        <w:tab/>
      </w:r>
      <w:r w:rsidR="00315719" w:rsidRPr="00B00608">
        <w:rPr>
          <w:rFonts w:ascii="Times New Roman" w:hAnsi="Times New Roman" w:cs="Times New Roman"/>
          <w:noProof/>
          <w:sz w:val="24"/>
          <w:szCs w:val="24"/>
        </w:rPr>
        <w:t xml:space="preserve">Maes L, Van Cauwenberghe E, Van Lippevelde W, et al. (2011) Effectiveness of workplace interventions in Europe promoting healthy eating : a systematic review. </w:t>
      </w:r>
      <w:r w:rsidR="00315719" w:rsidRPr="00B00608">
        <w:rPr>
          <w:rFonts w:ascii="Times New Roman" w:hAnsi="Times New Roman" w:cs="Times New Roman"/>
          <w:i/>
          <w:noProof/>
          <w:sz w:val="24"/>
          <w:szCs w:val="24"/>
        </w:rPr>
        <w:t xml:space="preserve">Europ. J. Public Health. </w:t>
      </w:r>
      <w:r w:rsidR="00315719" w:rsidRPr="00B00608">
        <w:rPr>
          <w:rFonts w:ascii="Times New Roman" w:hAnsi="Times New Roman" w:cs="Times New Roman"/>
          <w:b/>
          <w:noProof/>
          <w:sz w:val="24"/>
          <w:szCs w:val="24"/>
        </w:rPr>
        <w:t>22,</w:t>
      </w:r>
      <w:r w:rsidR="00315719" w:rsidRPr="00B00608">
        <w:rPr>
          <w:rFonts w:ascii="Times New Roman" w:hAnsi="Times New Roman" w:cs="Times New Roman"/>
          <w:i/>
          <w:noProof/>
          <w:sz w:val="24"/>
          <w:szCs w:val="24"/>
        </w:rPr>
        <w:t xml:space="preserve"> </w:t>
      </w:r>
      <w:r w:rsidR="00315719" w:rsidRPr="00B00608">
        <w:rPr>
          <w:rFonts w:ascii="Times New Roman" w:hAnsi="Times New Roman" w:cs="Times New Roman"/>
          <w:noProof/>
          <w:sz w:val="24"/>
          <w:szCs w:val="24"/>
        </w:rPr>
        <w:t>1–6.</w:t>
      </w:r>
    </w:p>
    <w:p w:rsidR="002B52B0" w:rsidRPr="00B00608" w:rsidRDefault="002B52B0" w:rsidP="002B52B0">
      <w:pPr>
        <w:widowControl w:val="0"/>
        <w:autoSpaceDE w:val="0"/>
        <w:autoSpaceDN w:val="0"/>
        <w:adjustRightInd w:val="0"/>
        <w:spacing w:line="480" w:lineRule="auto"/>
        <w:ind w:left="640" w:hanging="640"/>
        <w:rPr>
          <w:rFonts w:ascii="Times New Roman" w:hAnsi="Times New Roman" w:cs="Times New Roman"/>
          <w:noProof/>
          <w:sz w:val="24"/>
          <w:szCs w:val="24"/>
        </w:rPr>
      </w:pPr>
      <w:r w:rsidRPr="00B00608">
        <w:rPr>
          <w:rFonts w:ascii="Times New Roman" w:hAnsi="Times New Roman" w:cs="Times New Roman"/>
          <w:noProof/>
          <w:sz w:val="24"/>
          <w:szCs w:val="24"/>
        </w:rPr>
        <w:t xml:space="preserve">21. </w:t>
      </w:r>
      <w:r w:rsidRPr="00B00608">
        <w:rPr>
          <w:rFonts w:ascii="Times New Roman" w:hAnsi="Times New Roman" w:cs="Times New Roman"/>
          <w:noProof/>
          <w:sz w:val="24"/>
          <w:szCs w:val="24"/>
        </w:rPr>
        <w:tab/>
      </w:r>
      <w:r w:rsidR="00315719" w:rsidRPr="00B00608">
        <w:rPr>
          <w:rFonts w:ascii="Times New Roman" w:hAnsi="Times New Roman" w:cs="Times New Roman"/>
          <w:noProof/>
          <w:sz w:val="24"/>
          <w:szCs w:val="24"/>
        </w:rPr>
        <w:t xml:space="preserve">Matson-Koffman DM, Brownstein JN &amp; Greaney ML (2005) A site-specific literature review of policy and environmental interventions that promote physical activity and nutrition for cardiovascular health: what works? </w:t>
      </w:r>
      <w:r w:rsidR="00315719" w:rsidRPr="00B00608">
        <w:rPr>
          <w:rFonts w:ascii="Times New Roman" w:hAnsi="Times New Roman" w:cs="Times New Roman"/>
          <w:i/>
          <w:iCs/>
          <w:noProof/>
          <w:sz w:val="24"/>
          <w:szCs w:val="24"/>
        </w:rPr>
        <w:t>Am. J. Health Promot.</w:t>
      </w:r>
      <w:r w:rsidR="00315719" w:rsidRPr="00B00608">
        <w:rPr>
          <w:rFonts w:ascii="Times New Roman" w:hAnsi="Times New Roman" w:cs="Times New Roman"/>
          <w:noProof/>
          <w:sz w:val="24"/>
          <w:szCs w:val="24"/>
        </w:rPr>
        <w:t xml:space="preserve"> </w:t>
      </w:r>
      <w:r w:rsidR="00315719" w:rsidRPr="00B00608">
        <w:rPr>
          <w:rFonts w:ascii="Times New Roman" w:hAnsi="Times New Roman" w:cs="Times New Roman"/>
          <w:b/>
          <w:bCs/>
          <w:noProof/>
          <w:sz w:val="24"/>
          <w:szCs w:val="24"/>
        </w:rPr>
        <w:t>19</w:t>
      </w:r>
      <w:r w:rsidR="00315719" w:rsidRPr="00B00608">
        <w:rPr>
          <w:rFonts w:ascii="Times New Roman" w:hAnsi="Times New Roman" w:cs="Times New Roman"/>
          <w:noProof/>
          <w:sz w:val="24"/>
          <w:szCs w:val="24"/>
        </w:rPr>
        <w:t>, 167–193.</w:t>
      </w:r>
    </w:p>
    <w:p w:rsidR="002B52B0" w:rsidRPr="00B00608" w:rsidRDefault="002B52B0" w:rsidP="002B52B0">
      <w:pPr>
        <w:widowControl w:val="0"/>
        <w:autoSpaceDE w:val="0"/>
        <w:autoSpaceDN w:val="0"/>
        <w:adjustRightInd w:val="0"/>
        <w:spacing w:line="480" w:lineRule="auto"/>
        <w:ind w:left="640" w:hanging="640"/>
        <w:rPr>
          <w:rFonts w:ascii="Times New Roman" w:hAnsi="Times New Roman" w:cs="Times New Roman"/>
          <w:noProof/>
          <w:sz w:val="24"/>
          <w:szCs w:val="24"/>
        </w:rPr>
      </w:pPr>
      <w:r w:rsidRPr="00B00608">
        <w:rPr>
          <w:rFonts w:ascii="Times New Roman" w:hAnsi="Times New Roman" w:cs="Times New Roman"/>
          <w:noProof/>
          <w:sz w:val="24"/>
          <w:szCs w:val="24"/>
        </w:rPr>
        <w:t xml:space="preserve">22. </w:t>
      </w:r>
      <w:r w:rsidRPr="00B00608">
        <w:rPr>
          <w:rFonts w:ascii="Times New Roman" w:hAnsi="Times New Roman" w:cs="Times New Roman"/>
          <w:noProof/>
          <w:sz w:val="24"/>
          <w:szCs w:val="24"/>
        </w:rPr>
        <w:tab/>
      </w:r>
      <w:r w:rsidR="00315719" w:rsidRPr="00B00608">
        <w:rPr>
          <w:rFonts w:ascii="Times New Roman" w:hAnsi="Times New Roman" w:cs="Times New Roman"/>
          <w:noProof/>
          <w:sz w:val="24"/>
          <w:szCs w:val="24"/>
        </w:rPr>
        <w:t xml:space="preserve">Osilla KC, Van Busum K, Schnyer C, et al. (2012) Systematic Review of the impact of worksite wellness programs. </w:t>
      </w:r>
      <w:r w:rsidR="00315719" w:rsidRPr="00B00608">
        <w:rPr>
          <w:rFonts w:ascii="Times New Roman" w:hAnsi="Times New Roman" w:cs="Times New Roman"/>
          <w:i/>
          <w:iCs/>
          <w:noProof/>
          <w:sz w:val="24"/>
          <w:szCs w:val="24"/>
        </w:rPr>
        <w:t>Am. J. Manag. Care</w:t>
      </w:r>
      <w:r w:rsidR="00315719" w:rsidRPr="00B00608">
        <w:rPr>
          <w:rFonts w:ascii="Times New Roman" w:hAnsi="Times New Roman" w:cs="Times New Roman"/>
          <w:noProof/>
          <w:sz w:val="24"/>
          <w:szCs w:val="24"/>
        </w:rPr>
        <w:t xml:space="preserve"> </w:t>
      </w:r>
      <w:r w:rsidR="00315719" w:rsidRPr="00B00608">
        <w:rPr>
          <w:rFonts w:ascii="Times New Roman" w:hAnsi="Times New Roman" w:cs="Times New Roman"/>
          <w:b/>
          <w:bCs/>
          <w:noProof/>
          <w:sz w:val="24"/>
          <w:szCs w:val="24"/>
        </w:rPr>
        <w:t>1</w:t>
      </w:r>
      <w:r w:rsidR="00315719" w:rsidRPr="00B00608">
        <w:rPr>
          <w:rFonts w:ascii="Times New Roman" w:hAnsi="Times New Roman" w:cs="Times New Roman"/>
          <w:noProof/>
          <w:sz w:val="24"/>
          <w:szCs w:val="24"/>
        </w:rPr>
        <w:t>, 68–81.</w:t>
      </w:r>
    </w:p>
    <w:p w:rsidR="002B52B0" w:rsidRPr="00B00608" w:rsidRDefault="002B52B0" w:rsidP="002B52B0">
      <w:pPr>
        <w:widowControl w:val="0"/>
        <w:autoSpaceDE w:val="0"/>
        <w:autoSpaceDN w:val="0"/>
        <w:adjustRightInd w:val="0"/>
        <w:spacing w:line="480" w:lineRule="auto"/>
        <w:ind w:left="640" w:hanging="640"/>
        <w:rPr>
          <w:rFonts w:ascii="Times New Roman" w:hAnsi="Times New Roman" w:cs="Times New Roman"/>
          <w:noProof/>
          <w:sz w:val="24"/>
          <w:szCs w:val="24"/>
        </w:rPr>
      </w:pPr>
      <w:r w:rsidRPr="00B00608">
        <w:rPr>
          <w:rFonts w:ascii="Times New Roman" w:hAnsi="Times New Roman" w:cs="Times New Roman"/>
          <w:noProof/>
          <w:sz w:val="24"/>
          <w:szCs w:val="24"/>
        </w:rPr>
        <w:t xml:space="preserve">23. </w:t>
      </w:r>
      <w:r w:rsidRPr="00B00608">
        <w:rPr>
          <w:rFonts w:ascii="Times New Roman" w:hAnsi="Times New Roman" w:cs="Times New Roman"/>
          <w:noProof/>
          <w:sz w:val="24"/>
          <w:szCs w:val="24"/>
        </w:rPr>
        <w:tab/>
      </w:r>
      <w:r w:rsidR="00315719" w:rsidRPr="00B00608">
        <w:rPr>
          <w:rFonts w:ascii="Times New Roman" w:hAnsi="Times New Roman" w:cs="Times New Roman"/>
          <w:noProof/>
          <w:sz w:val="24"/>
          <w:szCs w:val="24"/>
        </w:rPr>
        <w:t xml:space="preserve">Riedel JE, Lynch W, Baase C, et al. (2001) The Effect of Disease Prevention and Health Promotion on Workplace Productivity: A Literature Review. </w:t>
      </w:r>
      <w:r w:rsidR="00315719" w:rsidRPr="00B00608">
        <w:rPr>
          <w:rFonts w:ascii="Times New Roman" w:hAnsi="Times New Roman" w:cs="Times New Roman"/>
          <w:i/>
          <w:iCs/>
          <w:noProof/>
          <w:sz w:val="24"/>
          <w:szCs w:val="24"/>
        </w:rPr>
        <w:t>Am. J. Health Promot.</w:t>
      </w:r>
      <w:r w:rsidR="00315719" w:rsidRPr="00B00608">
        <w:rPr>
          <w:rFonts w:ascii="Times New Roman" w:hAnsi="Times New Roman" w:cs="Times New Roman"/>
          <w:noProof/>
          <w:sz w:val="24"/>
          <w:szCs w:val="24"/>
        </w:rPr>
        <w:t xml:space="preserve"> </w:t>
      </w:r>
      <w:r w:rsidR="00315719" w:rsidRPr="00B00608">
        <w:rPr>
          <w:rFonts w:ascii="Times New Roman" w:hAnsi="Times New Roman" w:cs="Times New Roman"/>
          <w:b/>
          <w:bCs/>
          <w:noProof/>
          <w:sz w:val="24"/>
          <w:szCs w:val="24"/>
        </w:rPr>
        <w:t>15</w:t>
      </w:r>
      <w:r w:rsidR="00315719" w:rsidRPr="00B00608">
        <w:rPr>
          <w:rFonts w:ascii="Times New Roman" w:hAnsi="Times New Roman" w:cs="Times New Roman"/>
          <w:noProof/>
          <w:sz w:val="24"/>
          <w:szCs w:val="24"/>
        </w:rPr>
        <w:t>, 167–190.</w:t>
      </w:r>
    </w:p>
    <w:p w:rsidR="002B52B0" w:rsidRPr="00B00608" w:rsidRDefault="002B52B0" w:rsidP="002B52B0">
      <w:pPr>
        <w:widowControl w:val="0"/>
        <w:autoSpaceDE w:val="0"/>
        <w:autoSpaceDN w:val="0"/>
        <w:adjustRightInd w:val="0"/>
        <w:spacing w:line="480" w:lineRule="auto"/>
        <w:ind w:left="640" w:hanging="640"/>
        <w:rPr>
          <w:rFonts w:ascii="Times New Roman" w:hAnsi="Times New Roman" w:cs="Times New Roman"/>
          <w:noProof/>
          <w:sz w:val="24"/>
          <w:szCs w:val="24"/>
        </w:rPr>
      </w:pPr>
      <w:r w:rsidRPr="00B00608">
        <w:rPr>
          <w:rFonts w:ascii="Times New Roman" w:hAnsi="Times New Roman" w:cs="Times New Roman"/>
          <w:noProof/>
          <w:sz w:val="24"/>
          <w:szCs w:val="24"/>
        </w:rPr>
        <w:t xml:space="preserve">24. </w:t>
      </w:r>
      <w:r w:rsidRPr="00B00608">
        <w:rPr>
          <w:rFonts w:ascii="Times New Roman" w:hAnsi="Times New Roman" w:cs="Times New Roman"/>
          <w:noProof/>
          <w:sz w:val="24"/>
          <w:szCs w:val="24"/>
        </w:rPr>
        <w:tab/>
      </w:r>
      <w:r w:rsidR="00315719" w:rsidRPr="00B00608">
        <w:rPr>
          <w:rFonts w:ascii="Times New Roman" w:hAnsi="Times New Roman" w:cs="Times New Roman"/>
          <w:noProof/>
          <w:sz w:val="24"/>
          <w:szCs w:val="24"/>
        </w:rPr>
        <w:t xml:space="preserve">Wilson MG, Holman PB &amp; Hammock A (1996) A comprehensive review of the effect of worksite health promotion on health-related outcomes. </w:t>
      </w:r>
      <w:r w:rsidR="00315719" w:rsidRPr="00B00608">
        <w:rPr>
          <w:rFonts w:ascii="Times New Roman" w:hAnsi="Times New Roman" w:cs="Times New Roman"/>
          <w:i/>
          <w:iCs/>
          <w:noProof/>
          <w:sz w:val="24"/>
          <w:szCs w:val="24"/>
        </w:rPr>
        <w:t>Am. J. Health Promot.</w:t>
      </w:r>
      <w:r w:rsidR="00315719" w:rsidRPr="00B00608">
        <w:rPr>
          <w:rFonts w:ascii="Times New Roman" w:hAnsi="Times New Roman" w:cs="Times New Roman"/>
          <w:noProof/>
          <w:sz w:val="24"/>
          <w:szCs w:val="24"/>
        </w:rPr>
        <w:t xml:space="preserve"> </w:t>
      </w:r>
      <w:r w:rsidR="00315719" w:rsidRPr="00B00608">
        <w:rPr>
          <w:rFonts w:ascii="Times New Roman" w:hAnsi="Times New Roman" w:cs="Times New Roman"/>
          <w:b/>
          <w:bCs/>
          <w:noProof/>
          <w:sz w:val="24"/>
          <w:szCs w:val="24"/>
        </w:rPr>
        <w:t>10</w:t>
      </w:r>
      <w:r w:rsidR="00315719" w:rsidRPr="00B00608">
        <w:rPr>
          <w:rFonts w:ascii="Times New Roman" w:hAnsi="Times New Roman" w:cs="Times New Roman"/>
          <w:noProof/>
          <w:sz w:val="24"/>
          <w:szCs w:val="24"/>
        </w:rPr>
        <w:t>, 429–435.</w:t>
      </w:r>
    </w:p>
    <w:p w:rsidR="002B52B0" w:rsidRPr="00B00608" w:rsidRDefault="002B52B0" w:rsidP="002B52B0">
      <w:pPr>
        <w:widowControl w:val="0"/>
        <w:autoSpaceDE w:val="0"/>
        <w:autoSpaceDN w:val="0"/>
        <w:adjustRightInd w:val="0"/>
        <w:spacing w:line="480" w:lineRule="auto"/>
        <w:ind w:left="640" w:hanging="640"/>
        <w:rPr>
          <w:rFonts w:ascii="Times New Roman" w:hAnsi="Times New Roman" w:cs="Times New Roman"/>
          <w:noProof/>
          <w:sz w:val="24"/>
          <w:szCs w:val="24"/>
        </w:rPr>
      </w:pPr>
      <w:r w:rsidRPr="00B00608">
        <w:rPr>
          <w:rFonts w:ascii="Times New Roman" w:hAnsi="Times New Roman" w:cs="Times New Roman"/>
          <w:noProof/>
          <w:sz w:val="24"/>
          <w:szCs w:val="24"/>
        </w:rPr>
        <w:t xml:space="preserve">25. </w:t>
      </w:r>
      <w:r w:rsidRPr="00B00608">
        <w:rPr>
          <w:rFonts w:ascii="Times New Roman" w:hAnsi="Times New Roman" w:cs="Times New Roman"/>
          <w:noProof/>
          <w:sz w:val="24"/>
          <w:szCs w:val="24"/>
        </w:rPr>
        <w:tab/>
      </w:r>
      <w:r w:rsidR="00315719" w:rsidRPr="00B00608">
        <w:rPr>
          <w:rFonts w:ascii="Times New Roman" w:hAnsi="Times New Roman" w:cs="Times New Roman"/>
          <w:noProof/>
          <w:sz w:val="24"/>
          <w:szCs w:val="24"/>
        </w:rPr>
        <w:t xml:space="preserve">Wilson MG (1996) A comprehensive review of the effects of worksite health promotion on health-realted outcomes: an update. </w:t>
      </w:r>
      <w:r w:rsidR="00315719" w:rsidRPr="00B00608">
        <w:rPr>
          <w:rFonts w:ascii="Times New Roman" w:hAnsi="Times New Roman" w:cs="Times New Roman"/>
          <w:i/>
          <w:iCs/>
          <w:noProof/>
          <w:sz w:val="24"/>
          <w:szCs w:val="24"/>
        </w:rPr>
        <w:t>Am. J. Health Promot.</w:t>
      </w:r>
      <w:r w:rsidR="00315719" w:rsidRPr="00B00608">
        <w:rPr>
          <w:rFonts w:ascii="Times New Roman" w:hAnsi="Times New Roman" w:cs="Times New Roman"/>
          <w:noProof/>
          <w:sz w:val="24"/>
          <w:szCs w:val="24"/>
        </w:rPr>
        <w:t xml:space="preserve"> </w:t>
      </w:r>
      <w:r w:rsidR="00315719" w:rsidRPr="00B00608">
        <w:rPr>
          <w:rFonts w:ascii="Times New Roman" w:hAnsi="Times New Roman" w:cs="Times New Roman"/>
          <w:b/>
          <w:bCs/>
          <w:noProof/>
          <w:sz w:val="24"/>
          <w:szCs w:val="24"/>
        </w:rPr>
        <w:t>11</w:t>
      </w:r>
      <w:r w:rsidR="00315719" w:rsidRPr="00B00608">
        <w:rPr>
          <w:rFonts w:ascii="Times New Roman" w:hAnsi="Times New Roman" w:cs="Times New Roman"/>
          <w:noProof/>
          <w:sz w:val="24"/>
          <w:szCs w:val="24"/>
        </w:rPr>
        <w:t>, 107–108.</w:t>
      </w:r>
    </w:p>
    <w:p w:rsidR="002B52B0" w:rsidRPr="00B00608" w:rsidRDefault="002B52B0" w:rsidP="002B52B0">
      <w:pPr>
        <w:widowControl w:val="0"/>
        <w:autoSpaceDE w:val="0"/>
        <w:autoSpaceDN w:val="0"/>
        <w:adjustRightInd w:val="0"/>
        <w:spacing w:line="480" w:lineRule="auto"/>
        <w:ind w:left="640" w:hanging="640"/>
        <w:rPr>
          <w:rFonts w:ascii="Times New Roman" w:hAnsi="Times New Roman" w:cs="Times New Roman"/>
          <w:noProof/>
          <w:sz w:val="24"/>
          <w:szCs w:val="24"/>
        </w:rPr>
      </w:pPr>
      <w:r w:rsidRPr="00B00608">
        <w:rPr>
          <w:rFonts w:ascii="Times New Roman" w:hAnsi="Times New Roman" w:cs="Times New Roman"/>
          <w:noProof/>
          <w:sz w:val="24"/>
          <w:szCs w:val="24"/>
        </w:rPr>
        <w:t xml:space="preserve">26. </w:t>
      </w:r>
      <w:r w:rsidRPr="00B00608">
        <w:rPr>
          <w:rFonts w:ascii="Times New Roman" w:hAnsi="Times New Roman" w:cs="Times New Roman"/>
          <w:noProof/>
          <w:sz w:val="24"/>
          <w:szCs w:val="24"/>
        </w:rPr>
        <w:tab/>
        <w:t xml:space="preserve">Harden A, Peersman G, Oliver S, et al. (1999) A systematic review of the effectiveness </w:t>
      </w:r>
      <w:r w:rsidRPr="00B00608">
        <w:rPr>
          <w:rFonts w:ascii="Times New Roman" w:hAnsi="Times New Roman" w:cs="Times New Roman"/>
          <w:noProof/>
          <w:sz w:val="24"/>
          <w:szCs w:val="24"/>
        </w:rPr>
        <w:lastRenderedPageBreak/>
        <w:t xml:space="preserve">of health promotion interventions in the workplace. </w:t>
      </w:r>
      <w:r w:rsidRPr="00B00608">
        <w:rPr>
          <w:rFonts w:ascii="Times New Roman" w:hAnsi="Times New Roman" w:cs="Times New Roman"/>
          <w:i/>
          <w:iCs/>
          <w:noProof/>
          <w:sz w:val="24"/>
          <w:szCs w:val="24"/>
        </w:rPr>
        <w:t xml:space="preserve">Occup. Med. </w:t>
      </w:r>
      <w:r w:rsidRPr="00B00608">
        <w:rPr>
          <w:rFonts w:ascii="Times New Roman" w:hAnsi="Times New Roman" w:cs="Times New Roman"/>
          <w:b/>
          <w:bCs/>
          <w:noProof/>
          <w:sz w:val="24"/>
          <w:szCs w:val="24"/>
        </w:rPr>
        <w:t>49</w:t>
      </w:r>
      <w:r w:rsidRPr="00B00608">
        <w:rPr>
          <w:rFonts w:ascii="Times New Roman" w:hAnsi="Times New Roman" w:cs="Times New Roman"/>
          <w:noProof/>
          <w:sz w:val="24"/>
          <w:szCs w:val="24"/>
        </w:rPr>
        <w:t>, 540–548.</w:t>
      </w:r>
    </w:p>
    <w:p w:rsidR="002B52B0" w:rsidRPr="00B00608" w:rsidRDefault="002B52B0" w:rsidP="002B52B0">
      <w:pPr>
        <w:widowControl w:val="0"/>
        <w:autoSpaceDE w:val="0"/>
        <w:autoSpaceDN w:val="0"/>
        <w:adjustRightInd w:val="0"/>
        <w:spacing w:line="480" w:lineRule="auto"/>
        <w:ind w:left="640" w:hanging="640"/>
        <w:rPr>
          <w:rFonts w:ascii="Times New Roman" w:hAnsi="Times New Roman" w:cs="Times New Roman"/>
          <w:noProof/>
          <w:sz w:val="24"/>
          <w:szCs w:val="24"/>
        </w:rPr>
      </w:pPr>
      <w:r w:rsidRPr="00B00608">
        <w:rPr>
          <w:rFonts w:ascii="Times New Roman" w:hAnsi="Times New Roman" w:cs="Times New Roman"/>
          <w:noProof/>
          <w:sz w:val="24"/>
          <w:szCs w:val="24"/>
        </w:rPr>
        <w:t xml:space="preserve">27. </w:t>
      </w:r>
      <w:r w:rsidRPr="00B00608">
        <w:rPr>
          <w:rFonts w:ascii="Times New Roman" w:hAnsi="Times New Roman" w:cs="Times New Roman"/>
          <w:noProof/>
          <w:sz w:val="24"/>
          <w:szCs w:val="24"/>
        </w:rPr>
        <w:tab/>
        <w:t>Mehta S, Dimsdale J, Nagle B, et al. (2013) Worksite Interventions - Improving Lifestyle Habits</w:t>
      </w:r>
      <w:r w:rsidR="00315719" w:rsidRPr="00B00608">
        <w:rPr>
          <w:rFonts w:ascii="Times New Roman" w:hAnsi="Times New Roman" w:cs="Times New Roman"/>
          <w:noProof/>
          <w:sz w:val="24"/>
          <w:szCs w:val="24"/>
        </w:rPr>
        <w:t xml:space="preserve"> A</w:t>
      </w:r>
      <w:r w:rsidRPr="00B00608">
        <w:rPr>
          <w:rFonts w:ascii="Times New Roman" w:hAnsi="Times New Roman" w:cs="Times New Roman"/>
          <w:noProof/>
          <w:sz w:val="24"/>
          <w:szCs w:val="24"/>
        </w:rPr>
        <w:t xml:space="preserve">mong Latin American Adults. </w:t>
      </w:r>
      <w:r w:rsidRPr="00B00608">
        <w:rPr>
          <w:rFonts w:ascii="Times New Roman" w:hAnsi="Times New Roman" w:cs="Times New Roman"/>
          <w:i/>
          <w:iCs/>
          <w:noProof/>
          <w:sz w:val="24"/>
          <w:szCs w:val="24"/>
        </w:rPr>
        <w:t>Am. J. Prev. Med.</w:t>
      </w:r>
      <w:r w:rsidRPr="00B00608">
        <w:rPr>
          <w:rFonts w:ascii="Times New Roman" w:hAnsi="Times New Roman" w:cs="Times New Roman"/>
          <w:noProof/>
          <w:sz w:val="24"/>
          <w:szCs w:val="24"/>
        </w:rPr>
        <w:t xml:space="preserve"> </w:t>
      </w:r>
      <w:r w:rsidRPr="00B00608">
        <w:rPr>
          <w:rFonts w:ascii="Times New Roman" w:hAnsi="Times New Roman" w:cs="Times New Roman"/>
          <w:b/>
          <w:bCs/>
          <w:noProof/>
          <w:sz w:val="24"/>
          <w:szCs w:val="24"/>
        </w:rPr>
        <w:t>44</w:t>
      </w:r>
      <w:r w:rsidRPr="00B00608">
        <w:rPr>
          <w:rFonts w:ascii="Times New Roman" w:hAnsi="Times New Roman" w:cs="Times New Roman"/>
          <w:noProof/>
          <w:sz w:val="24"/>
          <w:szCs w:val="24"/>
        </w:rPr>
        <w:t>, 538–</w:t>
      </w:r>
      <w:r w:rsidR="00315719" w:rsidRPr="00B00608">
        <w:rPr>
          <w:rFonts w:ascii="Times New Roman" w:hAnsi="Times New Roman" w:cs="Times New Roman"/>
          <w:noProof/>
          <w:sz w:val="24"/>
          <w:szCs w:val="24"/>
        </w:rPr>
        <w:t xml:space="preserve">542. </w:t>
      </w:r>
    </w:p>
    <w:p w:rsidR="002B52B0" w:rsidRPr="00B00608" w:rsidRDefault="002B52B0" w:rsidP="002B52B0">
      <w:pPr>
        <w:widowControl w:val="0"/>
        <w:autoSpaceDE w:val="0"/>
        <w:autoSpaceDN w:val="0"/>
        <w:adjustRightInd w:val="0"/>
        <w:spacing w:line="480" w:lineRule="auto"/>
        <w:ind w:left="640" w:hanging="640"/>
        <w:rPr>
          <w:rFonts w:ascii="Times New Roman" w:hAnsi="Times New Roman" w:cs="Times New Roman"/>
          <w:noProof/>
          <w:sz w:val="24"/>
          <w:szCs w:val="24"/>
        </w:rPr>
      </w:pPr>
      <w:r w:rsidRPr="00B00608">
        <w:rPr>
          <w:rFonts w:ascii="Times New Roman" w:hAnsi="Times New Roman" w:cs="Times New Roman"/>
          <w:noProof/>
          <w:sz w:val="24"/>
          <w:szCs w:val="24"/>
        </w:rPr>
        <w:t xml:space="preserve">28. </w:t>
      </w:r>
      <w:r w:rsidRPr="00B00608">
        <w:rPr>
          <w:rFonts w:ascii="Times New Roman" w:hAnsi="Times New Roman" w:cs="Times New Roman"/>
          <w:noProof/>
          <w:sz w:val="24"/>
          <w:szCs w:val="24"/>
        </w:rPr>
        <w:tab/>
        <w:t xml:space="preserve">Verweij LM, Coffeng J, </w:t>
      </w:r>
      <w:r w:rsidR="00315719" w:rsidRPr="00B00608">
        <w:rPr>
          <w:rFonts w:ascii="Times New Roman" w:hAnsi="Times New Roman" w:cs="Times New Roman"/>
          <w:noProof/>
          <w:sz w:val="24"/>
          <w:szCs w:val="24"/>
        </w:rPr>
        <w:t>Van Mechelen W</w:t>
      </w:r>
      <w:r w:rsidRPr="00B00608">
        <w:rPr>
          <w:rFonts w:ascii="Times New Roman" w:hAnsi="Times New Roman" w:cs="Times New Roman"/>
          <w:noProof/>
          <w:sz w:val="24"/>
          <w:szCs w:val="24"/>
        </w:rPr>
        <w:t>, et al. (2010) Meta-analyses of workplace physical activity and dietary behaviour interventions on weight outcomes.</w:t>
      </w:r>
      <w:r w:rsidR="004F71A9" w:rsidRPr="00B00608">
        <w:rPr>
          <w:rFonts w:ascii="Times New Roman" w:hAnsi="Times New Roman" w:cs="Times New Roman"/>
          <w:noProof/>
          <w:sz w:val="24"/>
          <w:szCs w:val="24"/>
        </w:rPr>
        <w:t xml:space="preserve"> </w:t>
      </w:r>
      <w:r w:rsidR="004F71A9" w:rsidRPr="00B00608">
        <w:rPr>
          <w:rFonts w:ascii="Times New Roman" w:hAnsi="Times New Roman" w:cs="Times New Roman"/>
          <w:i/>
          <w:noProof/>
          <w:sz w:val="24"/>
          <w:szCs w:val="24"/>
        </w:rPr>
        <w:t>Obes. Rev.</w:t>
      </w:r>
      <w:r w:rsidR="004F71A9" w:rsidRPr="00B00608">
        <w:rPr>
          <w:rFonts w:ascii="Times New Roman" w:hAnsi="Times New Roman" w:cs="Times New Roman"/>
          <w:noProof/>
          <w:sz w:val="24"/>
          <w:szCs w:val="24"/>
        </w:rPr>
        <w:t xml:space="preserve"> </w:t>
      </w:r>
      <w:r w:rsidR="004F71A9" w:rsidRPr="00B00608">
        <w:rPr>
          <w:rFonts w:ascii="Times New Roman" w:hAnsi="Times New Roman" w:cs="Times New Roman"/>
          <w:b/>
          <w:noProof/>
          <w:sz w:val="24"/>
          <w:szCs w:val="24"/>
        </w:rPr>
        <w:t>12</w:t>
      </w:r>
      <w:r w:rsidR="004F71A9" w:rsidRPr="00B00608">
        <w:rPr>
          <w:rFonts w:ascii="Times New Roman" w:hAnsi="Times New Roman" w:cs="Times New Roman"/>
          <w:noProof/>
          <w:sz w:val="24"/>
          <w:szCs w:val="24"/>
        </w:rPr>
        <w:t>,</w:t>
      </w:r>
      <w:r w:rsidRPr="00B00608">
        <w:rPr>
          <w:rFonts w:ascii="Times New Roman" w:hAnsi="Times New Roman" w:cs="Times New Roman"/>
          <w:noProof/>
          <w:sz w:val="24"/>
          <w:szCs w:val="24"/>
        </w:rPr>
        <w:t xml:space="preserve"> 406–429.</w:t>
      </w:r>
    </w:p>
    <w:p w:rsidR="002B52B0" w:rsidRPr="00B00608" w:rsidRDefault="002B52B0" w:rsidP="002B52B0">
      <w:pPr>
        <w:widowControl w:val="0"/>
        <w:autoSpaceDE w:val="0"/>
        <w:autoSpaceDN w:val="0"/>
        <w:adjustRightInd w:val="0"/>
        <w:spacing w:line="480" w:lineRule="auto"/>
        <w:ind w:left="640" w:hanging="640"/>
        <w:rPr>
          <w:rFonts w:ascii="Times New Roman" w:hAnsi="Times New Roman" w:cs="Times New Roman"/>
          <w:noProof/>
          <w:sz w:val="24"/>
          <w:szCs w:val="24"/>
        </w:rPr>
      </w:pPr>
      <w:r w:rsidRPr="00B00608">
        <w:rPr>
          <w:rFonts w:ascii="Times New Roman" w:hAnsi="Times New Roman" w:cs="Times New Roman"/>
          <w:noProof/>
          <w:sz w:val="24"/>
          <w:szCs w:val="24"/>
        </w:rPr>
        <w:t xml:space="preserve">29. </w:t>
      </w:r>
      <w:r w:rsidRPr="00B00608">
        <w:rPr>
          <w:rFonts w:ascii="Times New Roman" w:hAnsi="Times New Roman" w:cs="Times New Roman"/>
          <w:noProof/>
          <w:sz w:val="24"/>
          <w:szCs w:val="24"/>
        </w:rPr>
        <w:tab/>
      </w:r>
      <w:r w:rsidR="00315719" w:rsidRPr="00B00608">
        <w:rPr>
          <w:rFonts w:ascii="Times New Roman" w:hAnsi="Times New Roman" w:cs="Times New Roman"/>
          <w:noProof/>
          <w:sz w:val="24"/>
          <w:szCs w:val="24"/>
        </w:rPr>
        <w:t>Van Dongen J, Proper K, V</w:t>
      </w:r>
      <w:r w:rsidRPr="00B00608">
        <w:rPr>
          <w:rFonts w:ascii="Times New Roman" w:hAnsi="Times New Roman" w:cs="Times New Roman"/>
          <w:noProof/>
          <w:sz w:val="24"/>
          <w:szCs w:val="24"/>
        </w:rPr>
        <w:t xml:space="preserve">an Wier F, et al. (2012) A systematic review of the cost-effectiveness of worksite physical activity and/or nutrition programs. </w:t>
      </w:r>
      <w:r w:rsidRPr="00B00608">
        <w:rPr>
          <w:rFonts w:ascii="Times New Roman" w:hAnsi="Times New Roman" w:cs="Times New Roman"/>
          <w:i/>
          <w:iCs/>
          <w:noProof/>
          <w:sz w:val="24"/>
          <w:szCs w:val="24"/>
        </w:rPr>
        <w:t>Scand. J. Work. Environ. Health</w:t>
      </w:r>
      <w:r w:rsidRPr="00B00608">
        <w:rPr>
          <w:rFonts w:ascii="Times New Roman" w:hAnsi="Times New Roman" w:cs="Times New Roman"/>
          <w:noProof/>
          <w:sz w:val="24"/>
          <w:szCs w:val="24"/>
        </w:rPr>
        <w:t xml:space="preserve"> </w:t>
      </w:r>
      <w:r w:rsidRPr="00B00608">
        <w:rPr>
          <w:rFonts w:ascii="Times New Roman" w:hAnsi="Times New Roman" w:cs="Times New Roman"/>
          <w:b/>
          <w:bCs/>
          <w:noProof/>
          <w:sz w:val="24"/>
          <w:szCs w:val="24"/>
        </w:rPr>
        <w:t>38</w:t>
      </w:r>
      <w:r w:rsidRPr="00B00608">
        <w:rPr>
          <w:rFonts w:ascii="Times New Roman" w:hAnsi="Times New Roman" w:cs="Times New Roman"/>
          <w:noProof/>
          <w:sz w:val="24"/>
          <w:szCs w:val="24"/>
        </w:rPr>
        <w:t>, 393–408.</w:t>
      </w:r>
    </w:p>
    <w:p w:rsidR="002B52B0" w:rsidRPr="00B00608" w:rsidRDefault="002B52B0" w:rsidP="002B52B0">
      <w:pPr>
        <w:widowControl w:val="0"/>
        <w:autoSpaceDE w:val="0"/>
        <w:autoSpaceDN w:val="0"/>
        <w:adjustRightInd w:val="0"/>
        <w:spacing w:line="480" w:lineRule="auto"/>
        <w:ind w:left="640" w:hanging="640"/>
        <w:rPr>
          <w:rFonts w:ascii="Times New Roman" w:hAnsi="Times New Roman" w:cs="Times New Roman"/>
          <w:noProof/>
          <w:sz w:val="24"/>
          <w:szCs w:val="24"/>
        </w:rPr>
      </w:pPr>
      <w:r w:rsidRPr="00B00608">
        <w:rPr>
          <w:rFonts w:ascii="Times New Roman" w:hAnsi="Times New Roman" w:cs="Times New Roman"/>
          <w:noProof/>
          <w:sz w:val="24"/>
          <w:szCs w:val="24"/>
        </w:rPr>
        <w:t xml:space="preserve">30. </w:t>
      </w:r>
      <w:r w:rsidRPr="00B00608">
        <w:rPr>
          <w:rFonts w:ascii="Times New Roman" w:hAnsi="Times New Roman" w:cs="Times New Roman"/>
          <w:noProof/>
          <w:sz w:val="24"/>
          <w:szCs w:val="24"/>
        </w:rPr>
        <w:tab/>
        <w:t xml:space="preserve">Wilson MG (1991) Cholesterol reduction in the workplace and in community settings. </w:t>
      </w:r>
      <w:r w:rsidRPr="00B00608">
        <w:rPr>
          <w:rFonts w:ascii="Times New Roman" w:hAnsi="Times New Roman" w:cs="Times New Roman"/>
          <w:i/>
          <w:iCs/>
          <w:noProof/>
          <w:sz w:val="24"/>
          <w:szCs w:val="24"/>
        </w:rPr>
        <w:t>J. Community Health</w:t>
      </w:r>
      <w:r w:rsidRPr="00B00608">
        <w:rPr>
          <w:rFonts w:ascii="Times New Roman" w:hAnsi="Times New Roman" w:cs="Times New Roman"/>
          <w:noProof/>
          <w:sz w:val="24"/>
          <w:szCs w:val="24"/>
        </w:rPr>
        <w:t xml:space="preserve"> </w:t>
      </w:r>
      <w:r w:rsidRPr="00B00608">
        <w:rPr>
          <w:rFonts w:ascii="Times New Roman" w:hAnsi="Times New Roman" w:cs="Times New Roman"/>
          <w:b/>
          <w:bCs/>
          <w:noProof/>
          <w:sz w:val="24"/>
          <w:szCs w:val="24"/>
        </w:rPr>
        <w:t>16</w:t>
      </w:r>
      <w:r w:rsidRPr="00B00608">
        <w:rPr>
          <w:rFonts w:ascii="Times New Roman" w:hAnsi="Times New Roman" w:cs="Times New Roman"/>
          <w:noProof/>
          <w:sz w:val="24"/>
          <w:szCs w:val="24"/>
        </w:rPr>
        <w:t>, 49–65.</w:t>
      </w:r>
    </w:p>
    <w:p w:rsidR="002B52B0" w:rsidRPr="00B00608" w:rsidRDefault="002B52B0" w:rsidP="002B52B0">
      <w:pPr>
        <w:widowControl w:val="0"/>
        <w:autoSpaceDE w:val="0"/>
        <w:autoSpaceDN w:val="0"/>
        <w:adjustRightInd w:val="0"/>
        <w:spacing w:line="480" w:lineRule="auto"/>
        <w:ind w:left="640" w:hanging="640"/>
        <w:rPr>
          <w:rFonts w:ascii="Times New Roman" w:hAnsi="Times New Roman" w:cs="Times New Roman"/>
          <w:noProof/>
          <w:sz w:val="24"/>
          <w:szCs w:val="24"/>
        </w:rPr>
      </w:pPr>
      <w:r w:rsidRPr="00B00608">
        <w:rPr>
          <w:rFonts w:ascii="Times New Roman" w:hAnsi="Times New Roman" w:cs="Times New Roman"/>
          <w:noProof/>
          <w:sz w:val="24"/>
          <w:szCs w:val="24"/>
        </w:rPr>
        <w:t xml:space="preserve">31. </w:t>
      </w:r>
      <w:r w:rsidRPr="00B00608">
        <w:rPr>
          <w:rFonts w:ascii="Times New Roman" w:hAnsi="Times New Roman" w:cs="Times New Roman"/>
          <w:noProof/>
          <w:sz w:val="24"/>
          <w:szCs w:val="24"/>
        </w:rPr>
        <w:tab/>
        <w:t xml:space="preserve">Archer WR, Batan MC, Buchanan LR, et al. (2011) Promising practices for the prevention and control of obesity in the worksite. </w:t>
      </w:r>
      <w:r w:rsidRPr="00B00608">
        <w:rPr>
          <w:rFonts w:ascii="Times New Roman" w:hAnsi="Times New Roman" w:cs="Times New Roman"/>
          <w:i/>
          <w:iCs/>
          <w:noProof/>
          <w:sz w:val="24"/>
          <w:szCs w:val="24"/>
        </w:rPr>
        <w:t>Am. J. Heal</w:t>
      </w:r>
      <w:r w:rsidR="00315719" w:rsidRPr="00B00608">
        <w:rPr>
          <w:rFonts w:ascii="Times New Roman" w:hAnsi="Times New Roman" w:cs="Times New Roman"/>
          <w:i/>
          <w:iCs/>
          <w:noProof/>
          <w:sz w:val="24"/>
          <w:szCs w:val="24"/>
        </w:rPr>
        <w:t>th</w:t>
      </w:r>
      <w:r w:rsidRPr="00B00608">
        <w:rPr>
          <w:rFonts w:ascii="Times New Roman" w:hAnsi="Times New Roman" w:cs="Times New Roman"/>
          <w:i/>
          <w:iCs/>
          <w:noProof/>
          <w:sz w:val="24"/>
          <w:szCs w:val="24"/>
        </w:rPr>
        <w:t xml:space="preserve"> Promot.</w:t>
      </w:r>
      <w:r w:rsidRPr="00B00608">
        <w:rPr>
          <w:rFonts w:ascii="Times New Roman" w:hAnsi="Times New Roman" w:cs="Times New Roman"/>
          <w:noProof/>
          <w:sz w:val="24"/>
          <w:szCs w:val="24"/>
        </w:rPr>
        <w:t xml:space="preserve"> </w:t>
      </w:r>
      <w:r w:rsidRPr="00B00608">
        <w:rPr>
          <w:rFonts w:ascii="Times New Roman" w:hAnsi="Times New Roman" w:cs="Times New Roman"/>
          <w:b/>
          <w:bCs/>
          <w:noProof/>
          <w:sz w:val="24"/>
          <w:szCs w:val="24"/>
        </w:rPr>
        <w:t>25</w:t>
      </w:r>
      <w:r w:rsidRPr="00B00608">
        <w:rPr>
          <w:rFonts w:ascii="Times New Roman" w:hAnsi="Times New Roman" w:cs="Times New Roman"/>
          <w:noProof/>
          <w:sz w:val="24"/>
          <w:szCs w:val="24"/>
        </w:rPr>
        <w:t>, 12–26.</w:t>
      </w:r>
    </w:p>
    <w:p w:rsidR="002B52B0" w:rsidRPr="00B00608" w:rsidRDefault="002B52B0" w:rsidP="002B52B0">
      <w:pPr>
        <w:widowControl w:val="0"/>
        <w:autoSpaceDE w:val="0"/>
        <w:autoSpaceDN w:val="0"/>
        <w:adjustRightInd w:val="0"/>
        <w:spacing w:line="480" w:lineRule="auto"/>
        <w:ind w:left="640" w:hanging="640"/>
        <w:rPr>
          <w:rFonts w:ascii="Times New Roman" w:hAnsi="Times New Roman" w:cs="Times New Roman"/>
          <w:noProof/>
          <w:sz w:val="24"/>
          <w:szCs w:val="24"/>
        </w:rPr>
      </w:pPr>
      <w:r w:rsidRPr="00B00608">
        <w:rPr>
          <w:rFonts w:ascii="Times New Roman" w:hAnsi="Times New Roman" w:cs="Times New Roman"/>
          <w:noProof/>
          <w:sz w:val="24"/>
          <w:szCs w:val="24"/>
        </w:rPr>
        <w:t xml:space="preserve">32. </w:t>
      </w:r>
      <w:r w:rsidRPr="00B00608">
        <w:rPr>
          <w:rFonts w:ascii="Times New Roman" w:hAnsi="Times New Roman" w:cs="Times New Roman"/>
          <w:noProof/>
          <w:sz w:val="24"/>
          <w:szCs w:val="24"/>
        </w:rPr>
        <w:tab/>
        <w:t xml:space="preserve">Baicker K, Cutler D &amp; Song Z (2010) Workplace Wellness Programs Can Generate Savings. </w:t>
      </w:r>
      <w:r w:rsidRPr="00B00608">
        <w:rPr>
          <w:rFonts w:ascii="Times New Roman" w:hAnsi="Times New Roman" w:cs="Times New Roman"/>
          <w:i/>
          <w:iCs/>
          <w:noProof/>
          <w:sz w:val="24"/>
          <w:szCs w:val="24"/>
        </w:rPr>
        <w:t>Health Aff.</w:t>
      </w:r>
      <w:r w:rsidRPr="00B00608">
        <w:rPr>
          <w:rFonts w:ascii="Times New Roman" w:hAnsi="Times New Roman" w:cs="Times New Roman"/>
          <w:noProof/>
          <w:sz w:val="24"/>
          <w:szCs w:val="24"/>
        </w:rPr>
        <w:t xml:space="preserve"> </w:t>
      </w:r>
      <w:r w:rsidRPr="00B00608">
        <w:rPr>
          <w:rFonts w:ascii="Times New Roman" w:hAnsi="Times New Roman" w:cs="Times New Roman"/>
          <w:b/>
          <w:bCs/>
          <w:noProof/>
          <w:sz w:val="24"/>
          <w:szCs w:val="24"/>
        </w:rPr>
        <w:t>29</w:t>
      </w:r>
      <w:r w:rsidRPr="00B00608">
        <w:rPr>
          <w:rFonts w:ascii="Times New Roman" w:hAnsi="Times New Roman" w:cs="Times New Roman"/>
          <w:noProof/>
          <w:sz w:val="24"/>
          <w:szCs w:val="24"/>
        </w:rPr>
        <w:t>, 304–311.</w:t>
      </w:r>
    </w:p>
    <w:p w:rsidR="002B52B0" w:rsidRPr="00B00608" w:rsidRDefault="002B52B0" w:rsidP="002B52B0">
      <w:pPr>
        <w:widowControl w:val="0"/>
        <w:autoSpaceDE w:val="0"/>
        <w:autoSpaceDN w:val="0"/>
        <w:adjustRightInd w:val="0"/>
        <w:spacing w:line="480" w:lineRule="auto"/>
        <w:ind w:left="640" w:hanging="640"/>
        <w:rPr>
          <w:rFonts w:ascii="Times New Roman" w:hAnsi="Times New Roman" w:cs="Times New Roman"/>
          <w:noProof/>
          <w:sz w:val="24"/>
          <w:szCs w:val="24"/>
        </w:rPr>
      </w:pPr>
      <w:r w:rsidRPr="00B00608">
        <w:rPr>
          <w:rFonts w:ascii="Times New Roman" w:hAnsi="Times New Roman" w:cs="Times New Roman"/>
          <w:noProof/>
          <w:sz w:val="24"/>
          <w:szCs w:val="24"/>
        </w:rPr>
        <w:t xml:space="preserve">33. </w:t>
      </w:r>
      <w:r w:rsidRPr="00B00608">
        <w:rPr>
          <w:rFonts w:ascii="Times New Roman" w:hAnsi="Times New Roman" w:cs="Times New Roman"/>
          <w:noProof/>
          <w:sz w:val="24"/>
          <w:szCs w:val="24"/>
        </w:rPr>
        <w:tab/>
        <w:t xml:space="preserve">Groeneveld I, Proper KI, van der Beek AJ, et al. (2010) Lifestyle-focused interventions at the workplace to reduce the risk of cardiovascular disease – a systematic review. </w:t>
      </w:r>
      <w:r w:rsidRPr="00B00608">
        <w:rPr>
          <w:rFonts w:ascii="Times New Roman" w:hAnsi="Times New Roman" w:cs="Times New Roman"/>
          <w:i/>
          <w:iCs/>
          <w:noProof/>
          <w:sz w:val="24"/>
          <w:szCs w:val="24"/>
        </w:rPr>
        <w:t>Scand. J. Work. Environ. Health</w:t>
      </w:r>
      <w:r w:rsidRPr="00B00608">
        <w:rPr>
          <w:rFonts w:ascii="Times New Roman" w:hAnsi="Times New Roman" w:cs="Times New Roman"/>
          <w:noProof/>
          <w:sz w:val="24"/>
          <w:szCs w:val="24"/>
        </w:rPr>
        <w:t xml:space="preserve"> </w:t>
      </w:r>
      <w:r w:rsidRPr="00B00608">
        <w:rPr>
          <w:rFonts w:ascii="Times New Roman" w:hAnsi="Times New Roman" w:cs="Times New Roman"/>
          <w:b/>
          <w:bCs/>
          <w:noProof/>
          <w:sz w:val="24"/>
          <w:szCs w:val="24"/>
        </w:rPr>
        <w:t>36</w:t>
      </w:r>
      <w:r w:rsidRPr="00B00608">
        <w:rPr>
          <w:rFonts w:ascii="Times New Roman" w:hAnsi="Times New Roman" w:cs="Times New Roman"/>
          <w:noProof/>
          <w:sz w:val="24"/>
          <w:szCs w:val="24"/>
        </w:rPr>
        <w:t>, 202–215.</w:t>
      </w:r>
    </w:p>
    <w:p w:rsidR="002B52B0" w:rsidRPr="00B00608" w:rsidRDefault="002B52B0" w:rsidP="002B52B0">
      <w:pPr>
        <w:widowControl w:val="0"/>
        <w:autoSpaceDE w:val="0"/>
        <w:autoSpaceDN w:val="0"/>
        <w:adjustRightInd w:val="0"/>
        <w:spacing w:line="480" w:lineRule="auto"/>
        <w:ind w:left="640" w:hanging="640"/>
        <w:rPr>
          <w:rFonts w:ascii="Times New Roman" w:hAnsi="Times New Roman" w:cs="Times New Roman"/>
          <w:noProof/>
          <w:sz w:val="24"/>
          <w:szCs w:val="24"/>
        </w:rPr>
      </w:pPr>
      <w:r w:rsidRPr="00B00608">
        <w:rPr>
          <w:rFonts w:ascii="Times New Roman" w:hAnsi="Times New Roman" w:cs="Times New Roman"/>
          <w:noProof/>
          <w:sz w:val="24"/>
          <w:szCs w:val="24"/>
        </w:rPr>
        <w:t xml:space="preserve">34. </w:t>
      </w:r>
      <w:r w:rsidRPr="00B00608">
        <w:rPr>
          <w:rFonts w:ascii="Times New Roman" w:hAnsi="Times New Roman" w:cs="Times New Roman"/>
          <w:noProof/>
          <w:sz w:val="24"/>
          <w:szCs w:val="24"/>
        </w:rPr>
        <w:tab/>
        <w:t>Gudzune K, Hut S, Maruthur N, et al. (2013) Strategies to prevent weight gain in workplace and college settings : A systematic review.</w:t>
      </w:r>
      <w:r w:rsidR="00860CB8" w:rsidRPr="00B00608">
        <w:rPr>
          <w:rFonts w:ascii="Times New Roman" w:hAnsi="Times New Roman" w:cs="Times New Roman"/>
          <w:noProof/>
          <w:sz w:val="24"/>
          <w:szCs w:val="24"/>
        </w:rPr>
        <w:t xml:space="preserve"> </w:t>
      </w:r>
      <w:r w:rsidR="00860CB8" w:rsidRPr="00B00608">
        <w:rPr>
          <w:rFonts w:ascii="Times New Roman" w:hAnsi="Times New Roman" w:cs="Times New Roman"/>
          <w:i/>
          <w:noProof/>
          <w:sz w:val="24"/>
          <w:szCs w:val="24"/>
        </w:rPr>
        <w:t>Prev. Med.</w:t>
      </w:r>
      <w:r w:rsidRPr="00B00608">
        <w:rPr>
          <w:rFonts w:ascii="Times New Roman" w:hAnsi="Times New Roman" w:cs="Times New Roman"/>
          <w:noProof/>
          <w:sz w:val="24"/>
          <w:szCs w:val="24"/>
        </w:rPr>
        <w:t xml:space="preserve"> </w:t>
      </w:r>
      <w:r w:rsidRPr="00B00608">
        <w:rPr>
          <w:rFonts w:ascii="Times New Roman" w:hAnsi="Times New Roman" w:cs="Times New Roman"/>
          <w:b/>
          <w:bCs/>
          <w:noProof/>
          <w:sz w:val="24"/>
          <w:szCs w:val="24"/>
        </w:rPr>
        <w:t>57</w:t>
      </w:r>
      <w:r w:rsidRPr="00B00608">
        <w:rPr>
          <w:rFonts w:ascii="Times New Roman" w:hAnsi="Times New Roman" w:cs="Times New Roman"/>
          <w:noProof/>
          <w:sz w:val="24"/>
          <w:szCs w:val="24"/>
        </w:rPr>
        <w:t>, 268–277.</w:t>
      </w:r>
    </w:p>
    <w:p w:rsidR="002B52B0" w:rsidRPr="00B00608" w:rsidRDefault="002B52B0" w:rsidP="002B52B0">
      <w:pPr>
        <w:widowControl w:val="0"/>
        <w:autoSpaceDE w:val="0"/>
        <w:autoSpaceDN w:val="0"/>
        <w:adjustRightInd w:val="0"/>
        <w:spacing w:line="480" w:lineRule="auto"/>
        <w:ind w:left="640" w:hanging="640"/>
        <w:rPr>
          <w:rFonts w:ascii="Times New Roman" w:hAnsi="Times New Roman" w:cs="Times New Roman"/>
          <w:noProof/>
          <w:sz w:val="24"/>
          <w:szCs w:val="24"/>
        </w:rPr>
      </w:pPr>
      <w:r w:rsidRPr="00B00608">
        <w:rPr>
          <w:rFonts w:ascii="Times New Roman" w:hAnsi="Times New Roman" w:cs="Times New Roman"/>
          <w:noProof/>
          <w:sz w:val="24"/>
          <w:szCs w:val="24"/>
        </w:rPr>
        <w:t xml:space="preserve">35. </w:t>
      </w:r>
      <w:r w:rsidRPr="00B00608">
        <w:rPr>
          <w:rFonts w:ascii="Times New Roman" w:hAnsi="Times New Roman" w:cs="Times New Roman"/>
          <w:noProof/>
          <w:sz w:val="24"/>
          <w:szCs w:val="24"/>
        </w:rPr>
        <w:tab/>
        <w:t xml:space="preserve">Heaney CA &amp; Goetzel RZ (1997) A review of health-related outcomes of multi-component worksite health promotion programs. </w:t>
      </w:r>
      <w:r w:rsidRPr="00B00608">
        <w:rPr>
          <w:rFonts w:ascii="Times New Roman" w:hAnsi="Times New Roman" w:cs="Times New Roman"/>
          <w:i/>
          <w:iCs/>
          <w:noProof/>
          <w:sz w:val="24"/>
          <w:szCs w:val="24"/>
        </w:rPr>
        <w:t>Am. J. Heal</w:t>
      </w:r>
      <w:r w:rsidR="00315719" w:rsidRPr="00B00608">
        <w:rPr>
          <w:rFonts w:ascii="Times New Roman" w:hAnsi="Times New Roman" w:cs="Times New Roman"/>
          <w:i/>
          <w:iCs/>
          <w:noProof/>
          <w:sz w:val="24"/>
          <w:szCs w:val="24"/>
        </w:rPr>
        <w:t>th</w:t>
      </w:r>
      <w:r w:rsidRPr="00B00608">
        <w:rPr>
          <w:rFonts w:ascii="Times New Roman" w:hAnsi="Times New Roman" w:cs="Times New Roman"/>
          <w:i/>
          <w:iCs/>
          <w:noProof/>
          <w:sz w:val="24"/>
          <w:szCs w:val="24"/>
        </w:rPr>
        <w:t xml:space="preserve"> Promot.</w:t>
      </w:r>
      <w:r w:rsidRPr="00B00608">
        <w:rPr>
          <w:rFonts w:ascii="Times New Roman" w:hAnsi="Times New Roman" w:cs="Times New Roman"/>
          <w:noProof/>
          <w:sz w:val="24"/>
          <w:szCs w:val="24"/>
        </w:rPr>
        <w:t xml:space="preserve"> </w:t>
      </w:r>
      <w:r w:rsidRPr="00B00608">
        <w:rPr>
          <w:rFonts w:ascii="Times New Roman" w:hAnsi="Times New Roman" w:cs="Times New Roman"/>
          <w:b/>
          <w:bCs/>
          <w:noProof/>
          <w:sz w:val="24"/>
          <w:szCs w:val="24"/>
        </w:rPr>
        <w:t>11</w:t>
      </w:r>
      <w:r w:rsidRPr="00B00608">
        <w:rPr>
          <w:rFonts w:ascii="Times New Roman" w:hAnsi="Times New Roman" w:cs="Times New Roman"/>
          <w:noProof/>
          <w:sz w:val="24"/>
          <w:szCs w:val="24"/>
        </w:rPr>
        <w:t>, 290–307.</w:t>
      </w:r>
    </w:p>
    <w:p w:rsidR="002B52B0" w:rsidRPr="00B00608" w:rsidRDefault="002B52B0" w:rsidP="002B52B0">
      <w:pPr>
        <w:widowControl w:val="0"/>
        <w:autoSpaceDE w:val="0"/>
        <w:autoSpaceDN w:val="0"/>
        <w:adjustRightInd w:val="0"/>
        <w:spacing w:line="480" w:lineRule="auto"/>
        <w:ind w:left="640" w:hanging="640"/>
        <w:rPr>
          <w:rFonts w:ascii="Times New Roman" w:hAnsi="Times New Roman" w:cs="Times New Roman"/>
          <w:noProof/>
          <w:sz w:val="24"/>
          <w:szCs w:val="24"/>
        </w:rPr>
      </w:pPr>
      <w:r w:rsidRPr="00B00608">
        <w:rPr>
          <w:rFonts w:ascii="Times New Roman" w:hAnsi="Times New Roman" w:cs="Times New Roman"/>
          <w:noProof/>
          <w:sz w:val="24"/>
          <w:szCs w:val="24"/>
        </w:rPr>
        <w:lastRenderedPageBreak/>
        <w:t xml:space="preserve">36. </w:t>
      </w:r>
      <w:r w:rsidRPr="00B00608">
        <w:rPr>
          <w:rFonts w:ascii="Times New Roman" w:hAnsi="Times New Roman" w:cs="Times New Roman"/>
          <w:noProof/>
          <w:sz w:val="24"/>
          <w:szCs w:val="24"/>
        </w:rPr>
        <w:tab/>
        <w:t xml:space="preserve">Hennrikus DJ &amp; Jeffery RW (1996) Worksite Intervention for Weight Control: A Review of the Literature. </w:t>
      </w:r>
      <w:r w:rsidR="00315719" w:rsidRPr="00B00608">
        <w:rPr>
          <w:rFonts w:ascii="Times New Roman" w:hAnsi="Times New Roman" w:cs="Times New Roman"/>
          <w:i/>
          <w:iCs/>
          <w:noProof/>
          <w:sz w:val="24"/>
          <w:szCs w:val="24"/>
        </w:rPr>
        <w:t>Am. J. Health</w:t>
      </w:r>
      <w:r w:rsidRPr="00B00608">
        <w:rPr>
          <w:rFonts w:ascii="Times New Roman" w:hAnsi="Times New Roman" w:cs="Times New Roman"/>
          <w:i/>
          <w:iCs/>
          <w:noProof/>
          <w:sz w:val="24"/>
          <w:szCs w:val="24"/>
        </w:rPr>
        <w:t xml:space="preserve"> Promot.</w:t>
      </w:r>
      <w:r w:rsidRPr="00B00608">
        <w:rPr>
          <w:rFonts w:ascii="Times New Roman" w:hAnsi="Times New Roman" w:cs="Times New Roman"/>
          <w:noProof/>
          <w:sz w:val="24"/>
          <w:szCs w:val="24"/>
        </w:rPr>
        <w:t xml:space="preserve"> </w:t>
      </w:r>
      <w:r w:rsidRPr="00B00608">
        <w:rPr>
          <w:rFonts w:ascii="Times New Roman" w:hAnsi="Times New Roman" w:cs="Times New Roman"/>
          <w:b/>
          <w:bCs/>
          <w:noProof/>
          <w:sz w:val="24"/>
          <w:szCs w:val="24"/>
        </w:rPr>
        <w:t>10</w:t>
      </w:r>
      <w:r w:rsidRPr="00B00608">
        <w:rPr>
          <w:rFonts w:ascii="Times New Roman" w:hAnsi="Times New Roman" w:cs="Times New Roman"/>
          <w:noProof/>
          <w:sz w:val="24"/>
          <w:szCs w:val="24"/>
        </w:rPr>
        <w:t>, 471–498.</w:t>
      </w:r>
    </w:p>
    <w:p w:rsidR="002B52B0" w:rsidRPr="00B00608" w:rsidRDefault="002B52B0" w:rsidP="002B52B0">
      <w:pPr>
        <w:widowControl w:val="0"/>
        <w:autoSpaceDE w:val="0"/>
        <w:autoSpaceDN w:val="0"/>
        <w:adjustRightInd w:val="0"/>
        <w:spacing w:line="480" w:lineRule="auto"/>
        <w:ind w:left="640" w:hanging="640"/>
        <w:rPr>
          <w:rFonts w:ascii="Times New Roman" w:hAnsi="Times New Roman" w:cs="Times New Roman"/>
          <w:noProof/>
          <w:sz w:val="24"/>
          <w:szCs w:val="24"/>
        </w:rPr>
      </w:pPr>
      <w:r w:rsidRPr="00B00608">
        <w:rPr>
          <w:rFonts w:ascii="Times New Roman" w:hAnsi="Times New Roman" w:cs="Times New Roman"/>
          <w:noProof/>
          <w:sz w:val="24"/>
          <w:szCs w:val="24"/>
        </w:rPr>
        <w:t xml:space="preserve">37. </w:t>
      </w:r>
      <w:r w:rsidRPr="00B00608">
        <w:rPr>
          <w:rFonts w:ascii="Times New Roman" w:hAnsi="Times New Roman" w:cs="Times New Roman"/>
          <w:noProof/>
          <w:sz w:val="24"/>
          <w:szCs w:val="24"/>
        </w:rPr>
        <w:tab/>
        <w:t xml:space="preserve">Kaspin LC, Gorman KM &amp; Miller RM (2012) Systematic Review of Employer-Sponsored Wellness Strategies and their Economic and Health-Related Outcomes. </w:t>
      </w:r>
      <w:r w:rsidR="00860CB8" w:rsidRPr="00B00608">
        <w:rPr>
          <w:rFonts w:ascii="Times New Roman" w:hAnsi="Times New Roman" w:cs="Times New Roman"/>
          <w:i/>
          <w:noProof/>
          <w:sz w:val="24"/>
          <w:szCs w:val="24"/>
        </w:rPr>
        <w:t xml:space="preserve">Popul. Health Manag. </w:t>
      </w:r>
      <w:r w:rsidR="00860CB8" w:rsidRPr="00B00608">
        <w:rPr>
          <w:rFonts w:ascii="Times New Roman" w:hAnsi="Times New Roman" w:cs="Times New Roman"/>
          <w:b/>
          <w:bCs/>
          <w:noProof/>
          <w:sz w:val="24"/>
          <w:szCs w:val="24"/>
        </w:rPr>
        <w:t>16</w:t>
      </w:r>
      <w:r w:rsidRPr="00B00608">
        <w:rPr>
          <w:rFonts w:ascii="Times New Roman" w:hAnsi="Times New Roman" w:cs="Times New Roman"/>
          <w:noProof/>
          <w:sz w:val="24"/>
          <w:szCs w:val="24"/>
        </w:rPr>
        <w:t>, 1–8.</w:t>
      </w:r>
    </w:p>
    <w:p w:rsidR="002B52B0" w:rsidRPr="00B00608" w:rsidRDefault="002B52B0" w:rsidP="002B52B0">
      <w:pPr>
        <w:widowControl w:val="0"/>
        <w:autoSpaceDE w:val="0"/>
        <w:autoSpaceDN w:val="0"/>
        <w:adjustRightInd w:val="0"/>
        <w:spacing w:line="480" w:lineRule="auto"/>
        <w:ind w:left="640" w:hanging="640"/>
        <w:rPr>
          <w:rFonts w:ascii="Times New Roman" w:hAnsi="Times New Roman" w:cs="Times New Roman"/>
          <w:noProof/>
          <w:sz w:val="24"/>
          <w:szCs w:val="24"/>
        </w:rPr>
      </w:pPr>
      <w:r w:rsidRPr="00B00608">
        <w:rPr>
          <w:rFonts w:ascii="Times New Roman" w:hAnsi="Times New Roman" w:cs="Times New Roman"/>
          <w:noProof/>
          <w:sz w:val="24"/>
          <w:szCs w:val="24"/>
        </w:rPr>
        <w:t xml:space="preserve">38. </w:t>
      </w:r>
      <w:r w:rsidRPr="00B00608">
        <w:rPr>
          <w:rFonts w:ascii="Times New Roman" w:hAnsi="Times New Roman" w:cs="Times New Roman"/>
          <w:noProof/>
          <w:sz w:val="24"/>
          <w:szCs w:val="24"/>
        </w:rPr>
        <w:tab/>
        <w:t xml:space="preserve">Kremers S, Reubsaet A, Martens M, et al. (2009) Systematic prevention of overweight and obesity in adults : a qualitative and quantitative. </w:t>
      </w:r>
      <w:r w:rsidRPr="00B00608">
        <w:rPr>
          <w:rFonts w:ascii="Times New Roman" w:hAnsi="Times New Roman" w:cs="Times New Roman"/>
          <w:i/>
          <w:iCs/>
          <w:noProof/>
          <w:sz w:val="24"/>
          <w:szCs w:val="24"/>
        </w:rPr>
        <w:t>Obes. Rev.</w:t>
      </w:r>
      <w:r w:rsidR="00860CB8" w:rsidRPr="00B00608">
        <w:rPr>
          <w:rFonts w:ascii="Times New Roman" w:hAnsi="Times New Roman" w:cs="Times New Roman"/>
          <w:i/>
          <w:iCs/>
          <w:noProof/>
          <w:sz w:val="24"/>
          <w:szCs w:val="24"/>
        </w:rPr>
        <w:t xml:space="preserve"> </w:t>
      </w:r>
      <w:r w:rsidR="00860CB8" w:rsidRPr="00B00608">
        <w:rPr>
          <w:rFonts w:ascii="Times New Roman" w:hAnsi="Times New Roman" w:cs="Times New Roman"/>
          <w:b/>
          <w:iCs/>
          <w:noProof/>
          <w:sz w:val="24"/>
          <w:szCs w:val="24"/>
        </w:rPr>
        <w:t>11</w:t>
      </w:r>
      <w:r w:rsidRPr="00B00608">
        <w:rPr>
          <w:rFonts w:ascii="Times New Roman" w:hAnsi="Times New Roman" w:cs="Times New Roman"/>
          <w:noProof/>
          <w:sz w:val="24"/>
          <w:szCs w:val="24"/>
        </w:rPr>
        <w:t>, 371–379.</w:t>
      </w:r>
    </w:p>
    <w:p w:rsidR="002B52B0" w:rsidRPr="00B00608" w:rsidRDefault="002B52B0" w:rsidP="002B52B0">
      <w:pPr>
        <w:widowControl w:val="0"/>
        <w:autoSpaceDE w:val="0"/>
        <w:autoSpaceDN w:val="0"/>
        <w:adjustRightInd w:val="0"/>
        <w:spacing w:line="480" w:lineRule="auto"/>
        <w:ind w:left="640" w:hanging="640"/>
        <w:rPr>
          <w:rFonts w:ascii="Times New Roman" w:hAnsi="Times New Roman" w:cs="Times New Roman"/>
          <w:noProof/>
          <w:sz w:val="24"/>
          <w:szCs w:val="24"/>
        </w:rPr>
      </w:pPr>
      <w:r w:rsidRPr="00B00608">
        <w:rPr>
          <w:rFonts w:ascii="Times New Roman" w:hAnsi="Times New Roman" w:cs="Times New Roman"/>
          <w:noProof/>
          <w:sz w:val="24"/>
          <w:szCs w:val="24"/>
        </w:rPr>
        <w:t xml:space="preserve">39. </w:t>
      </w:r>
      <w:r w:rsidRPr="00B00608">
        <w:rPr>
          <w:rFonts w:ascii="Times New Roman" w:hAnsi="Times New Roman" w:cs="Times New Roman"/>
          <w:noProof/>
          <w:sz w:val="24"/>
          <w:szCs w:val="24"/>
        </w:rPr>
        <w:tab/>
        <w:t xml:space="preserve">Michie S, Abraham C, Whittington C, et al. (2009) Effective Techniques in Healthy Eating and Physical Activity Interventions : A Meta-Regression. </w:t>
      </w:r>
      <w:r w:rsidRPr="00B00608">
        <w:rPr>
          <w:rFonts w:ascii="Times New Roman" w:hAnsi="Times New Roman" w:cs="Times New Roman"/>
          <w:i/>
          <w:iCs/>
          <w:noProof/>
          <w:sz w:val="24"/>
          <w:szCs w:val="24"/>
        </w:rPr>
        <w:t>Am. Psychol. Assoc.</w:t>
      </w:r>
      <w:r w:rsidRPr="00B00608">
        <w:rPr>
          <w:rFonts w:ascii="Times New Roman" w:hAnsi="Times New Roman" w:cs="Times New Roman"/>
          <w:noProof/>
          <w:sz w:val="24"/>
          <w:szCs w:val="24"/>
        </w:rPr>
        <w:t xml:space="preserve"> </w:t>
      </w:r>
      <w:r w:rsidRPr="00B00608">
        <w:rPr>
          <w:rFonts w:ascii="Times New Roman" w:hAnsi="Times New Roman" w:cs="Times New Roman"/>
          <w:b/>
          <w:bCs/>
          <w:noProof/>
          <w:sz w:val="24"/>
          <w:szCs w:val="24"/>
        </w:rPr>
        <w:t>28</w:t>
      </w:r>
      <w:r w:rsidRPr="00B00608">
        <w:rPr>
          <w:rFonts w:ascii="Times New Roman" w:hAnsi="Times New Roman" w:cs="Times New Roman"/>
          <w:noProof/>
          <w:sz w:val="24"/>
          <w:szCs w:val="24"/>
        </w:rPr>
        <w:t>, 690–701.</w:t>
      </w:r>
    </w:p>
    <w:p w:rsidR="002B52B0" w:rsidRPr="00B00608" w:rsidRDefault="00315719" w:rsidP="002B52B0">
      <w:pPr>
        <w:widowControl w:val="0"/>
        <w:autoSpaceDE w:val="0"/>
        <w:autoSpaceDN w:val="0"/>
        <w:adjustRightInd w:val="0"/>
        <w:spacing w:line="480" w:lineRule="auto"/>
        <w:ind w:left="640" w:hanging="640"/>
        <w:rPr>
          <w:rFonts w:ascii="Times New Roman" w:hAnsi="Times New Roman" w:cs="Times New Roman"/>
          <w:noProof/>
          <w:sz w:val="24"/>
          <w:szCs w:val="24"/>
        </w:rPr>
      </w:pPr>
      <w:r w:rsidRPr="00B00608">
        <w:rPr>
          <w:rFonts w:ascii="Times New Roman" w:hAnsi="Times New Roman" w:cs="Times New Roman"/>
          <w:noProof/>
          <w:sz w:val="24"/>
          <w:szCs w:val="24"/>
        </w:rPr>
        <w:t xml:space="preserve">40. </w:t>
      </w:r>
      <w:r w:rsidRPr="00B00608">
        <w:rPr>
          <w:rFonts w:ascii="Times New Roman" w:hAnsi="Times New Roman" w:cs="Times New Roman"/>
          <w:noProof/>
          <w:sz w:val="24"/>
          <w:szCs w:val="24"/>
        </w:rPr>
        <w:tab/>
        <w:t>Novak B, Bullen C, Howden-C</w:t>
      </w:r>
      <w:r w:rsidR="002B52B0" w:rsidRPr="00B00608">
        <w:rPr>
          <w:rFonts w:ascii="Times New Roman" w:hAnsi="Times New Roman" w:cs="Times New Roman"/>
          <w:noProof/>
          <w:sz w:val="24"/>
          <w:szCs w:val="24"/>
        </w:rPr>
        <w:t xml:space="preserve">hapman P, et al. (2007) Blue-collar workplaces: a setting for reducing heart health inequalities in New Zealand? </w:t>
      </w:r>
      <w:r w:rsidR="002B52B0" w:rsidRPr="00B00608">
        <w:rPr>
          <w:rFonts w:ascii="Times New Roman" w:hAnsi="Times New Roman" w:cs="Times New Roman"/>
          <w:i/>
          <w:iCs/>
          <w:noProof/>
          <w:sz w:val="24"/>
          <w:szCs w:val="24"/>
        </w:rPr>
        <w:t>N. Z. Med. J.</w:t>
      </w:r>
      <w:r w:rsidR="002B52B0" w:rsidRPr="00B00608">
        <w:rPr>
          <w:rFonts w:ascii="Times New Roman" w:hAnsi="Times New Roman" w:cs="Times New Roman"/>
          <w:noProof/>
          <w:sz w:val="24"/>
          <w:szCs w:val="24"/>
        </w:rPr>
        <w:t xml:space="preserve"> </w:t>
      </w:r>
      <w:r w:rsidR="002B52B0" w:rsidRPr="00B00608">
        <w:rPr>
          <w:rFonts w:ascii="Times New Roman" w:hAnsi="Times New Roman" w:cs="Times New Roman"/>
          <w:b/>
          <w:bCs/>
          <w:noProof/>
          <w:sz w:val="24"/>
          <w:szCs w:val="24"/>
        </w:rPr>
        <w:t>120</w:t>
      </w:r>
      <w:r w:rsidR="002B52B0" w:rsidRPr="00B00608">
        <w:rPr>
          <w:rFonts w:ascii="Times New Roman" w:hAnsi="Times New Roman" w:cs="Times New Roman"/>
          <w:noProof/>
          <w:sz w:val="24"/>
          <w:szCs w:val="24"/>
        </w:rPr>
        <w:t>, 1–11.</w:t>
      </w:r>
    </w:p>
    <w:p w:rsidR="002B52B0" w:rsidRPr="00B00608" w:rsidRDefault="00315719" w:rsidP="002B52B0">
      <w:pPr>
        <w:widowControl w:val="0"/>
        <w:autoSpaceDE w:val="0"/>
        <w:autoSpaceDN w:val="0"/>
        <w:adjustRightInd w:val="0"/>
        <w:spacing w:line="480" w:lineRule="auto"/>
        <w:ind w:left="640" w:hanging="640"/>
        <w:rPr>
          <w:rFonts w:ascii="Times New Roman" w:hAnsi="Times New Roman" w:cs="Times New Roman"/>
          <w:noProof/>
          <w:sz w:val="24"/>
          <w:szCs w:val="24"/>
        </w:rPr>
      </w:pPr>
      <w:r w:rsidRPr="00B00608">
        <w:rPr>
          <w:rFonts w:ascii="Times New Roman" w:hAnsi="Times New Roman" w:cs="Times New Roman"/>
          <w:noProof/>
          <w:sz w:val="24"/>
          <w:szCs w:val="24"/>
        </w:rPr>
        <w:t xml:space="preserve">41. </w:t>
      </w:r>
      <w:r w:rsidRPr="00B00608">
        <w:rPr>
          <w:rFonts w:ascii="Times New Roman" w:hAnsi="Times New Roman" w:cs="Times New Roman"/>
          <w:noProof/>
          <w:sz w:val="24"/>
          <w:szCs w:val="24"/>
        </w:rPr>
        <w:tab/>
        <w:t>Rongen A, Robroek SJW, V</w:t>
      </w:r>
      <w:r w:rsidR="002B52B0" w:rsidRPr="00B00608">
        <w:rPr>
          <w:rFonts w:ascii="Times New Roman" w:hAnsi="Times New Roman" w:cs="Times New Roman"/>
          <w:noProof/>
          <w:sz w:val="24"/>
          <w:szCs w:val="24"/>
        </w:rPr>
        <w:t xml:space="preserve">an Lenthe FJ, et al. (2013) Workplace health promotion: a meta-analysis of effectiveness. </w:t>
      </w:r>
      <w:r w:rsidR="002B52B0" w:rsidRPr="00B00608">
        <w:rPr>
          <w:rFonts w:ascii="Times New Roman" w:hAnsi="Times New Roman" w:cs="Times New Roman"/>
          <w:i/>
          <w:iCs/>
          <w:noProof/>
          <w:sz w:val="24"/>
          <w:szCs w:val="24"/>
        </w:rPr>
        <w:t>Am. J. Prev. Med.</w:t>
      </w:r>
      <w:r w:rsidR="002B52B0" w:rsidRPr="00B00608">
        <w:rPr>
          <w:rFonts w:ascii="Times New Roman" w:hAnsi="Times New Roman" w:cs="Times New Roman"/>
          <w:noProof/>
          <w:sz w:val="24"/>
          <w:szCs w:val="24"/>
        </w:rPr>
        <w:t xml:space="preserve"> </w:t>
      </w:r>
      <w:r w:rsidR="002B52B0" w:rsidRPr="00B00608">
        <w:rPr>
          <w:rFonts w:ascii="Times New Roman" w:hAnsi="Times New Roman" w:cs="Times New Roman"/>
          <w:b/>
          <w:bCs/>
          <w:noProof/>
          <w:sz w:val="24"/>
          <w:szCs w:val="24"/>
        </w:rPr>
        <w:t>44</w:t>
      </w:r>
      <w:r w:rsidR="002B52B0" w:rsidRPr="00B00608">
        <w:rPr>
          <w:rFonts w:ascii="Times New Roman" w:hAnsi="Times New Roman" w:cs="Times New Roman"/>
          <w:noProof/>
          <w:sz w:val="24"/>
          <w:szCs w:val="24"/>
        </w:rPr>
        <w:t xml:space="preserve">, 406–15. </w:t>
      </w:r>
    </w:p>
    <w:p w:rsidR="002B52B0" w:rsidRPr="00B00608" w:rsidRDefault="002B52B0" w:rsidP="002B52B0">
      <w:pPr>
        <w:widowControl w:val="0"/>
        <w:autoSpaceDE w:val="0"/>
        <w:autoSpaceDN w:val="0"/>
        <w:adjustRightInd w:val="0"/>
        <w:spacing w:line="480" w:lineRule="auto"/>
        <w:ind w:left="640" w:hanging="640"/>
        <w:rPr>
          <w:rFonts w:ascii="Times New Roman" w:hAnsi="Times New Roman" w:cs="Times New Roman"/>
          <w:noProof/>
          <w:sz w:val="24"/>
          <w:szCs w:val="24"/>
        </w:rPr>
      </w:pPr>
      <w:r w:rsidRPr="00B00608">
        <w:rPr>
          <w:rFonts w:ascii="Times New Roman" w:hAnsi="Times New Roman" w:cs="Times New Roman"/>
          <w:noProof/>
          <w:sz w:val="24"/>
          <w:szCs w:val="24"/>
        </w:rPr>
        <w:t xml:space="preserve">42. </w:t>
      </w:r>
      <w:r w:rsidRPr="00B00608">
        <w:rPr>
          <w:rFonts w:ascii="Times New Roman" w:hAnsi="Times New Roman" w:cs="Times New Roman"/>
          <w:noProof/>
          <w:sz w:val="24"/>
          <w:szCs w:val="24"/>
        </w:rPr>
        <w:tab/>
        <w:t xml:space="preserve">Chan CW &amp; Perry L (2012) Lifestyle health promotion interventions for the nursing workforce: A systematic review. </w:t>
      </w:r>
      <w:r w:rsidRPr="00B00608">
        <w:rPr>
          <w:rFonts w:ascii="Times New Roman" w:hAnsi="Times New Roman" w:cs="Times New Roman"/>
          <w:i/>
          <w:iCs/>
          <w:noProof/>
          <w:sz w:val="24"/>
          <w:szCs w:val="24"/>
        </w:rPr>
        <w:t>J. Clin. Nurs.</w:t>
      </w:r>
      <w:r w:rsidRPr="00B00608">
        <w:rPr>
          <w:rFonts w:ascii="Times New Roman" w:hAnsi="Times New Roman" w:cs="Times New Roman"/>
          <w:noProof/>
          <w:sz w:val="24"/>
          <w:szCs w:val="24"/>
        </w:rPr>
        <w:t xml:space="preserve"> </w:t>
      </w:r>
      <w:r w:rsidRPr="00B00608">
        <w:rPr>
          <w:rFonts w:ascii="Times New Roman" w:hAnsi="Times New Roman" w:cs="Times New Roman"/>
          <w:b/>
          <w:bCs/>
          <w:noProof/>
          <w:sz w:val="24"/>
          <w:szCs w:val="24"/>
        </w:rPr>
        <w:t>21</w:t>
      </w:r>
      <w:r w:rsidRPr="00B00608">
        <w:rPr>
          <w:rFonts w:ascii="Times New Roman" w:hAnsi="Times New Roman" w:cs="Times New Roman"/>
          <w:noProof/>
          <w:sz w:val="24"/>
          <w:szCs w:val="24"/>
        </w:rPr>
        <w:t>, 2247–2261.</w:t>
      </w:r>
    </w:p>
    <w:p w:rsidR="006070C7" w:rsidRPr="0050068C" w:rsidRDefault="006070C7" w:rsidP="002B52B0">
      <w:pPr>
        <w:widowControl w:val="0"/>
        <w:autoSpaceDE w:val="0"/>
        <w:autoSpaceDN w:val="0"/>
        <w:adjustRightInd w:val="0"/>
        <w:spacing w:line="480" w:lineRule="auto"/>
        <w:ind w:left="640" w:hanging="640"/>
        <w:rPr>
          <w:rFonts w:ascii="Times New Roman" w:hAnsi="Times New Roman" w:cs="Times New Roman"/>
          <w:b/>
          <w:sz w:val="24"/>
          <w:szCs w:val="24"/>
        </w:rPr>
      </w:pPr>
      <w:r w:rsidRPr="00B00608">
        <w:rPr>
          <w:rFonts w:ascii="Times New Roman" w:hAnsi="Times New Roman" w:cs="Times New Roman"/>
          <w:b/>
          <w:sz w:val="24"/>
          <w:szCs w:val="24"/>
        </w:rPr>
        <w:fldChar w:fldCharType="end"/>
      </w:r>
    </w:p>
    <w:sectPr w:rsidR="006070C7" w:rsidRPr="0050068C" w:rsidSect="006070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3in;height:3in" o:bullet="t">
        <v:imagedata r:id="rId1" o:title="MC900434713[1]"/>
      </v:shape>
    </w:pict>
  </w:numPicBullet>
  <w:numPicBullet w:numPicBulletId="1">
    <w:pict>
      <v:shape id="_x0000_i1061" type="#_x0000_t75" style="width:131.25pt;height:131.25pt" o:bullet="t">
        <v:imagedata r:id="rId2" o:title="MC900432537[1]"/>
      </v:shape>
    </w:pict>
  </w:numPicBullet>
  <w:abstractNum w:abstractNumId="0" w15:restartNumberingAfterBreak="0">
    <w:nsid w:val="04E90D56"/>
    <w:multiLevelType w:val="hybridMultilevel"/>
    <w:tmpl w:val="85A48734"/>
    <w:lvl w:ilvl="0" w:tplc="C9623FF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579F9"/>
    <w:multiLevelType w:val="hybridMultilevel"/>
    <w:tmpl w:val="64C2F63C"/>
    <w:lvl w:ilvl="0" w:tplc="C9623FF0">
      <w:start w:val="1"/>
      <w:numFmt w:val="bullet"/>
      <w:lvlText w:val=""/>
      <w:lvlPicBulletId w:val="0"/>
      <w:lvlJc w:val="left"/>
      <w:pPr>
        <w:ind w:left="677"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4D65CE"/>
    <w:multiLevelType w:val="hybridMultilevel"/>
    <w:tmpl w:val="1472CBEC"/>
    <w:lvl w:ilvl="0" w:tplc="1F7640CE">
      <w:start w:val="1"/>
      <w:numFmt w:val="bullet"/>
      <w:lvlText w:val=""/>
      <w:lvlPicBulletId w:val="1"/>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cxNjUCUhamhkCuko5ScGpxcWZ+HkiBaS0AwTpL9iwAAAA="/>
  </w:docVars>
  <w:rsids>
    <w:rsidRoot w:val="00BA05F3"/>
    <w:rsid w:val="000D34E9"/>
    <w:rsid w:val="00262ECC"/>
    <w:rsid w:val="002B52B0"/>
    <w:rsid w:val="00315719"/>
    <w:rsid w:val="004A5C38"/>
    <w:rsid w:val="004F71A9"/>
    <w:rsid w:val="0050068C"/>
    <w:rsid w:val="005574DF"/>
    <w:rsid w:val="006070C7"/>
    <w:rsid w:val="00643D34"/>
    <w:rsid w:val="006B525A"/>
    <w:rsid w:val="006D04EB"/>
    <w:rsid w:val="007D672E"/>
    <w:rsid w:val="007E0CA4"/>
    <w:rsid w:val="00860CB8"/>
    <w:rsid w:val="00A72425"/>
    <w:rsid w:val="00A8767F"/>
    <w:rsid w:val="00AF5356"/>
    <w:rsid w:val="00B00608"/>
    <w:rsid w:val="00B14016"/>
    <w:rsid w:val="00B8533F"/>
    <w:rsid w:val="00BA05F3"/>
    <w:rsid w:val="00BC0FC1"/>
    <w:rsid w:val="00C31C58"/>
    <w:rsid w:val="00C33B31"/>
    <w:rsid w:val="00CA6836"/>
    <w:rsid w:val="00D80FD9"/>
    <w:rsid w:val="00DF6D2E"/>
    <w:rsid w:val="00E87820"/>
    <w:rsid w:val="00FC22ED"/>
    <w:rsid w:val="00FC27E9"/>
    <w:rsid w:val="00FC5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26AC4"/>
  <w15:docId w15:val="{632FF9BA-C9C9-42D9-A147-8EBBFE42F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490"/>
    <w:rPr>
      <w:rFonts w:ascii="Tahoma" w:hAnsi="Tahoma" w:cs="Tahoma"/>
      <w:sz w:val="16"/>
      <w:szCs w:val="16"/>
    </w:rPr>
  </w:style>
  <w:style w:type="table" w:styleId="LightShading">
    <w:name w:val="Light Shading"/>
    <w:basedOn w:val="TableNormal"/>
    <w:uiPriority w:val="60"/>
    <w:rsid w:val="00FC549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C31C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5DDD4-6A88-4D06-9F7F-87CAB28C0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18118</Words>
  <Characters>103273</Characters>
  <Application>Microsoft Office Word</Application>
  <DocSecurity>0</DocSecurity>
  <Lines>860</Lines>
  <Paragraphs>242</Paragraphs>
  <ScaleCrop>false</ScaleCrop>
  <HeadingPairs>
    <vt:vector size="2" baseType="variant">
      <vt:variant>
        <vt:lpstr>Title</vt:lpstr>
      </vt:variant>
      <vt:variant>
        <vt:i4>1</vt:i4>
      </vt:variant>
    </vt:vector>
  </HeadingPairs>
  <TitlesOfParts>
    <vt:vector size="1" baseType="lpstr">
      <vt:lpstr/>
    </vt:vector>
  </TitlesOfParts>
  <Company>Medicine, Dentistry and Biomedical Sciences</Company>
  <LinksUpToDate>false</LinksUpToDate>
  <CharactersWithSpaces>121149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Gillian</cp:lastModifiedBy>
  <cp:revision>2</cp:revision>
  <dcterms:created xsi:type="dcterms:W3CDTF">2019-01-03T09:57:00Z</dcterms:created>
  <dcterms:modified xsi:type="dcterms:W3CDTF">2019-01-03T09:57:00Z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http://www.zotero.org/styles/bmj</vt:lpwstr>
  </property>
  <property fmtid="{D5CDD505-2E9C-101B-9397-08002B2CF9AE}" pid="7" name="Mendeley Recent Style Name 2_1">
    <vt:lpwstr>BMJ</vt:lpwstr>
  </property>
  <property fmtid="{D5CDD505-2E9C-101B-9397-08002B2CF9AE}" pid="8" name="Mendeley Recent Style Id 3_1">
    <vt:lpwstr>http://www.zotero.org/styles/biomed-central</vt:lpwstr>
  </property>
  <property fmtid="{D5CDD505-2E9C-101B-9397-08002B2CF9AE}" pid="9" name="Mendeley Recent Style Name 3_1">
    <vt:lpwstr>BioMed Central</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http://www.zotero.org/styles/nature</vt:lpwstr>
  </property>
  <property fmtid="{D5CDD505-2E9C-101B-9397-08002B2CF9AE}" pid="13" name="Mendeley Recent Style Name 5_1">
    <vt:lpwstr>Nature</vt:lpwstr>
  </property>
  <property fmtid="{D5CDD505-2E9C-101B-9397-08002B2CF9AE}" pid="14" name="Mendeley Recent Style Id 6_1">
    <vt:lpwstr>http://www.zotero.org/styles/public-health-nutrition</vt:lpwstr>
  </property>
  <property fmtid="{D5CDD505-2E9C-101B-9397-08002B2CF9AE}" pid="15" name="Mendeley Recent Style Name 6_1">
    <vt:lpwstr>Public Health Nutrition</vt:lpwstr>
  </property>
  <property fmtid="{D5CDD505-2E9C-101B-9397-08002B2CF9AE}" pid="16" name="Mendeley Recent Style Id 7_1">
    <vt:lpwstr>http://www.zotero.org/styles/vancouver</vt:lpwstr>
  </property>
  <property fmtid="{D5CDD505-2E9C-101B-9397-08002B2CF9AE}" pid="17" name="Mendeley Recent Style Name 7_1">
    <vt:lpwstr>Vancouver</vt:lpwstr>
  </property>
  <property fmtid="{D5CDD505-2E9C-101B-9397-08002B2CF9AE}" pid="18" name="Mendeley Recent Style Id 8_1">
    <vt:lpwstr>http://www.zotero.org/styles/vancouver-superscript</vt:lpwstr>
  </property>
  <property fmtid="{D5CDD505-2E9C-101B-9397-08002B2CF9AE}" pid="19" name="Mendeley Recent Style Name 8_1">
    <vt:lpwstr>Vancouver (superscript)</vt:lpwstr>
  </property>
  <property fmtid="{D5CDD505-2E9C-101B-9397-08002B2CF9AE}" pid="20" name="Mendeley Recent Style Id 9_1">
    <vt:lpwstr>http://www.zotero.org/styles/vancouver-superscript-brackets-only-year</vt:lpwstr>
  </property>
  <property fmtid="{D5CDD505-2E9C-101B-9397-08002B2CF9AE}" pid="21" name="Mendeley Recent Style Name 9_1">
    <vt:lpwstr>Vancouver (superscript, brackets, only year in date)</vt:lpwstr>
  </property>
  <property fmtid="{D5CDD505-2E9C-101B-9397-08002B2CF9AE}" pid="22" name="Mendeley Document_1">
    <vt:lpwstr>True</vt:lpwstr>
  </property>
  <property fmtid="{D5CDD505-2E9C-101B-9397-08002B2CF9AE}" pid="23" name="Mendeley Unique User Id_1">
    <vt:lpwstr>0ab589bb-6ed7-316b-b67b-1a7e6575b78b</vt:lpwstr>
  </property>
  <property fmtid="{D5CDD505-2E9C-101B-9397-08002B2CF9AE}" pid="24" name="Mendeley Citation Style_1">
    <vt:lpwstr>http://www.zotero.org/styles/public-health-nutrition</vt:lpwstr>
  </property>
</Properties>
</file>