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7A1B" w14:textId="77777777" w:rsidR="001F1D6A" w:rsidRPr="008F7088" w:rsidRDefault="001F1D6A">
      <w:pPr>
        <w:rPr>
          <w:sz w:val="20"/>
          <w:szCs w:val="20"/>
        </w:rPr>
      </w:pPr>
      <w:bookmarkStart w:id="0" w:name="_GoBack"/>
      <w:bookmarkEnd w:id="0"/>
    </w:p>
    <w:tbl>
      <w:tblPr>
        <w:tblW w:w="145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170"/>
        <w:gridCol w:w="1080"/>
        <w:gridCol w:w="1080"/>
        <w:gridCol w:w="1080"/>
        <w:gridCol w:w="1080"/>
        <w:gridCol w:w="1080"/>
        <w:gridCol w:w="1080"/>
        <w:gridCol w:w="3420"/>
      </w:tblGrid>
      <w:tr w:rsidR="00342C6F" w:rsidRPr="008F7088" w14:paraId="6A2FB44A" w14:textId="77777777" w:rsidTr="00E16569">
        <w:tc>
          <w:tcPr>
            <w:tcW w:w="14580" w:type="dxa"/>
            <w:gridSpan w:val="10"/>
            <w:tcBorders>
              <w:bottom w:val="single" w:sz="4" w:space="0" w:color="auto"/>
            </w:tcBorders>
          </w:tcPr>
          <w:p w14:paraId="5184AEB8" w14:textId="6F4D6171" w:rsidR="00342C6F" w:rsidRPr="008F7088" w:rsidRDefault="00CA3C16" w:rsidP="005D604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Supplemental </w:t>
            </w:r>
            <w:r w:rsidR="00D529DF" w:rsidRPr="008F7088">
              <w:rPr>
                <w:rFonts w:ascii="Times New Roman" w:hAnsi="Times New Roman" w:cs="Times New Roman"/>
                <w:b/>
                <w:sz w:val="20"/>
                <w:szCs w:val="20"/>
              </w:rPr>
              <w:t>Table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42C6F" w:rsidRPr="008F70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42C6F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Calories, selected nutrient information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342C6F" w:rsidRPr="008F7088">
              <w:rPr>
                <w:rFonts w:ascii="Times New Roman" w:hAnsi="Times New Roman" w:cs="Times New Roman"/>
                <w:sz w:val="20"/>
                <w:szCs w:val="20"/>
              </w:rPr>
              <w:t>, and healthfulness categorization of foods used as examples to obtain purchase frequency information from mothers</w:t>
            </w:r>
          </w:p>
        </w:tc>
      </w:tr>
      <w:tr w:rsidR="00011591" w:rsidRPr="008F7088" w14:paraId="61E5A5FE" w14:textId="30E56882" w:rsidTr="00E16569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4E356AA" w14:textId="6928A601" w:rsidR="00342C6F" w:rsidRPr="008F7088" w:rsidRDefault="00342C6F" w:rsidP="00AC1A6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Food </w:t>
            </w:r>
            <w:r w:rsidR="00AC1A6C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or beverage </w:t>
            </w:r>
            <w:r w:rsidR="00134319" w:rsidRPr="008F7088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0809FD6" w14:textId="14ECDE73" w:rsidR="00342C6F" w:rsidRPr="008F7088" w:rsidRDefault="00735481" w:rsidP="0073548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Food used as e</w:t>
            </w:r>
            <w:r w:rsidR="00342C6F" w:rsidRPr="008F7088">
              <w:rPr>
                <w:rFonts w:ascii="Times New Roman" w:hAnsi="Times New Roman" w:cs="Times New Roman"/>
                <w:sz w:val="20"/>
                <w:szCs w:val="20"/>
              </w:rPr>
              <w:t>xample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8277E56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Serving size</w:t>
            </w:r>
          </w:p>
          <w:p w14:paraId="618093AE" w14:textId="3E265873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(mL or g.)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C0584AE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Calories per serving</w:t>
            </w:r>
          </w:p>
          <w:p w14:paraId="1CAE6A3B" w14:textId="77777777" w:rsidR="00CF0144" w:rsidRPr="008F7088" w:rsidRDefault="00CF0144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A2E2D93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Total fat (g.)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8975FEF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Saturated fat (g.)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2480D25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Sodium (mg.)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2D1C8F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Dietary fiber (g.)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AAD64CE" w14:textId="498923B9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Sugars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(g.)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BE71AD1" w14:textId="48298A1F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Categorization</w:t>
            </w:r>
          </w:p>
        </w:tc>
      </w:tr>
      <w:tr w:rsidR="00ED6B36" w:rsidRPr="008F7088" w14:paraId="4389AF04" w14:textId="77777777" w:rsidTr="00D529DF">
        <w:trPr>
          <w:trHeight w:val="440"/>
        </w:trPr>
        <w:tc>
          <w:tcPr>
            <w:tcW w:w="1800" w:type="dxa"/>
            <w:tcBorders>
              <w:top w:val="single" w:sz="4" w:space="0" w:color="auto"/>
            </w:tcBorders>
          </w:tcPr>
          <w:p w14:paraId="450F72F1" w14:textId="49B115B4" w:rsidR="00ED6B36" w:rsidRPr="008F7088" w:rsidRDefault="00F82E10" w:rsidP="00F82E10">
            <w:pPr>
              <w:spacing w:line="240" w:lineRule="auto"/>
              <w:ind w:left="185" w:hanging="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D6B36" w:rsidRPr="008F7088">
              <w:rPr>
                <w:rFonts w:ascii="Times New Roman" w:hAnsi="Times New Roman" w:cs="Times New Roman"/>
                <w:sz w:val="20"/>
                <w:szCs w:val="20"/>
              </w:rPr>
              <w:t>Carbonated beverages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CB95A31" w14:textId="77777777" w:rsidR="00ED6B36" w:rsidRPr="008F7088" w:rsidRDefault="00ED6B36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DC6176A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7D2309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2B5EEE7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89AFD92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CFE81DC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AC8BB20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1BF8B2C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C4AFAF0" w14:textId="77777777" w:rsidR="00ED6B36" w:rsidRPr="008F7088" w:rsidRDefault="00ED6B36" w:rsidP="00C616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87A" w:rsidRPr="008F7088" w14:paraId="34BCB73A" w14:textId="77777777" w:rsidTr="00D529DF">
        <w:trPr>
          <w:trHeight w:val="467"/>
        </w:trPr>
        <w:tc>
          <w:tcPr>
            <w:tcW w:w="1800" w:type="dxa"/>
          </w:tcPr>
          <w:p w14:paraId="1E9426ED" w14:textId="77777777" w:rsidR="0067387A" w:rsidRPr="008F7088" w:rsidRDefault="0067387A" w:rsidP="006738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A61276" w14:textId="47549742" w:rsidR="0067387A" w:rsidRPr="008F7088" w:rsidRDefault="0067387A" w:rsidP="006738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Fanta Orange</w:t>
            </w:r>
          </w:p>
        </w:tc>
        <w:tc>
          <w:tcPr>
            <w:tcW w:w="1170" w:type="dxa"/>
          </w:tcPr>
          <w:p w14:paraId="621F13D4" w14:textId="133B8F87" w:rsidR="0067387A" w:rsidRPr="008F7088" w:rsidRDefault="0067387A" w:rsidP="00673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355 mL</w:t>
            </w:r>
          </w:p>
        </w:tc>
        <w:tc>
          <w:tcPr>
            <w:tcW w:w="1080" w:type="dxa"/>
          </w:tcPr>
          <w:p w14:paraId="5D48997C" w14:textId="6EFDEBA2" w:rsidR="0067387A" w:rsidRPr="008F7088" w:rsidRDefault="0067387A" w:rsidP="00673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</w:tcPr>
          <w:p w14:paraId="45351259" w14:textId="1E458B88" w:rsidR="0067387A" w:rsidRPr="008F7088" w:rsidRDefault="0067387A" w:rsidP="00673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00DB42E" w14:textId="6D06A69D" w:rsidR="0067387A" w:rsidRPr="008F7088" w:rsidRDefault="0067387A" w:rsidP="00673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8C60601" w14:textId="3332B671" w:rsidR="0067387A" w:rsidRPr="008F7088" w:rsidRDefault="0067387A" w:rsidP="00673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6FE11E2A" w14:textId="3B8DEBFC" w:rsidR="0067387A" w:rsidRPr="008F7088" w:rsidRDefault="0067387A" w:rsidP="00673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4F2E3D" w14:textId="4EA301B5" w:rsidR="0067387A" w:rsidRPr="008F7088" w:rsidRDefault="0067387A" w:rsidP="006738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20" w:type="dxa"/>
          </w:tcPr>
          <w:p w14:paraId="484CBFEE" w14:textId="6B48D976" w:rsidR="0067387A" w:rsidRPr="008F7088" w:rsidRDefault="005D6047" w:rsidP="006738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3AADB31A" w14:textId="4576BD98" w:rsidR="0067387A" w:rsidRPr="008F7088" w:rsidRDefault="0067387A" w:rsidP="0067387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100%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</w:tr>
      <w:tr w:rsidR="00EC79F2" w:rsidRPr="008F7088" w14:paraId="428DA881" w14:textId="7B878B1B" w:rsidTr="00D529DF">
        <w:trPr>
          <w:trHeight w:val="432"/>
        </w:trPr>
        <w:tc>
          <w:tcPr>
            <w:tcW w:w="1800" w:type="dxa"/>
            <w:tcBorders>
              <w:bottom w:val="single" w:sz="4" w:space="0" w:color="auto"/>
            </w:tcBorders>
          </w:tcPr>
          <w:p w14:paraId="1CC284BB" w14:textId="27A660F3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824A7" w14:textId="61B5F69B" w:rsidR="004F6C21" w:rsidRPr="008F7088" w:rsidRDefault="004F6C21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762E91F" w14:textId="77777777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Sunkist Grape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96048E" w14:textId="5A607A68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355 mL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39A190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F7F352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3E5ABF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2C0F93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5E7176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33ADC2" w14:textId="34837CF8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65317FE3" w14:textId="5553BBAA" w:rsidR="00342C6F" w:rsidRPr="008F7088" w:rsidRDefault="00342C6F" w:rsidP="00CF01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2E3095E" w14:textId="77777777" w:rsidR="00C616C5" w:rsidRPr="008F7088" w:rsidRDefault="00C616C5" w:rsidP="00C616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Non-nutritious</w:t>
            </w:r>
          </w:p>
          <w:p w14:paraId="19F0762F" w14:textId="7808CEDA" w:rsidR="00342C6F" w:rsidRPr="008F7088" w:rsidRDefault="00C616C5" w:rsidP="00EC12A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="00342C6F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45291C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calories from </w:t>
            </w:r>
            <w:r w:rsidR="00342C6F" w:rsidRPr="008F7088">
              <w:rPr>
                <w:rFonts w:ascii="Times New Roman" w:hAnsi="Times New Roman" w:cs="Times New Roman"/>
                <w:sz w:val="20"/>
                <w:szCs w:val="20"/>
              </w:rPr>
              <w:t>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</w:tr>
      <w:tr w:rsidR="00ED6B36" w:rsidRPr="008F7088" w14:paraId="002DB2FA" w14:textId="77777777" w:rsidTr="00D529DF">
        <w:trPr>
          <w:trHeight w:val="287"/>
        </w:trPr>
        <w:tc>
          <w:tcPr>
            <w:tcW w:w="1800" w:type="dxa"/>
            <w:tcBorders>
              <w:top w:val="single" w:sz="4" w:space="0" w:color="auto"/>
            </w:tcBorders>
          </w:tcPr>
          <w:p w14:paraId="300E3039" w14:textId="2C6A4A64" w:rsidR="0067387A" w:rsidRPr="008F7088" w:rsidRDefault="00F82E10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D6B36" w:rsidRPr="008F7088">
              <w:rPr>
                <w:rFonts w:ascii="Times New Roman" w:hAnsi="Times New Roman" w:cs="Times New Roman"/>
                <w:sz w:val="20"/>
                <w:szCs w:val="20"/>
              </w:rPr>
              <w:t>Baked goods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B5CC304" w14:textId="77777777" w:rsidR="00ED6B36" w:rsidRPr="008F7088" w:rsidRDefault="00ED6B36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B22ECC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EBA0061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0AD72E2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91D4CCD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182254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CE9996E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AFCB2F" w14:textId="77777777" w:rsidR="00ED6B36" w:rsidRPr="008F7088" w:rsidRDefault="00ED6B36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B1282B9" w14:textId="77777777" w:rsidR="00ED6B36" w:rsidRPr="008F7088" w:rsidRDefault="00ED6B36" w:rsidP="00C616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F2" w:rsidRPr="008F7088" w14:paraId="138DE6D4" w14:textId="2DC10A29" w:rsidTr="00D723F4">
        <w:tc>
          <w:tcPr>
            <w:tcW w:w="1800" w:type="dxa"/>
          </w:tcPr>
          <w:p w14:paraId="0B7ECC49" w14:textId="34E21133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6FCEE9" w14:textId="77777777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Hostess Donettes Frosted Mini Donuts</w:t>
            </w:r>
          </w:p>
        </w:tc>
        <w:tc>
          <w:tcPr>
            <w:tcW w:w="1170" w:type="dxa"/>
          </w:tcPr>
          <w:p w14:paraId="4E618891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56 g.</w:t>
            </w:r>
          </w:p>
        </w:tc>
        <w:tc>
          <w:tcPr>
            <w:tcW w:w="1080" w:type="dxa"/>
          </w:tcPr>
          <w:p w14:paraId="0EC0FBA8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0" w:type="dxa"/>
          </w:tcPr>
          <w:p w14:paraId="1C831714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14:paraId="6C1912D6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8F47AE7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</w:tcPr>
          <w:p w14:paraId="761BBDC4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14BFDD8" w14:textId="7F789353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B5601D6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D915BB0" w14:textId="5EAF474B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F896D0B" w14:textId="64CB86B1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6F1D5300" w14:textId="626A9BC9" w:rsidR="00342C6F" w:rsidRPr="008F7088" w:rsidRDefault="008377B6" w:rsidP="00E821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Provides over </w:t>
            </w:r>
            <w:r w:rsidR="00FE4F6C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45291C" w:rsidRPr="008F7088">
              <w:rPr>
                <w:rFonts w:ascii="Times New Roman" w:hAnsi="Times New Roman" w:cs="Times New Roman"/>
                <w:sz w:val="20"/>
                <w:szCs w:val="20"/>
              </w:rPr>
              <w:t>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="0045291C" w:rsidRPr="008F70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E4F6C" w:rsidRPr="008F70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42C6F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aturated fat </w:t>
            </w:r>
          </w:p>
          <w:p w14:paraId="2A1E557A" w14:textId="7CE17061" w:rsidR="00342C6F" w:rsidRPr="008F7088" w:rsidRDefault="00FE4F6C" w:rsidP="00E821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Below 5% </w:t>
            </w:r>
            <w:r w:rsidR="0045291C" w:rsidRPr="008F7088">
              <w:rPr>
                <w:rFonts w:ascii="Times New Roman" w:hAnsi="Times New Roman" w:cs="Times New Roman"/>
                <w:sz w:val="20"/>
                <w:szCs w:val="20"/>
              </w:rPr>
              <w:t>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="0045291C" w:rsidRPr="008F70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of f</w:t>
            </w:r>
            <w:r w:rsidR="00342C6F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iber </w:t>
            </w:r>
          </w:p>
          <w:p w14:paraId="68C1E184" w14:textId="77EA7EF7" w:rsidR="00342C6F" w:rsidRPr="008F7088" w:rsidRDefault="00342C6F" w:rsidP="00E821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36% calories from saturated fat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54A48E06" w14:textId="2FE49C88" w:rsidR="00011591" w:rsidRPr="008F7088" w:rsidRDefault="00011591" w:rsidP="00E821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26%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61AFA381" w14:textId="51428794" w:rsidR="0067387A" w:rsidRPr="008F7088" w:rsidRDefault="0067387A" w:rsidP="00E821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</w:p>
        </w:tc>
      </w:tr>
      <w:tr w:rsidR="00EC79F2" w:rsidRPr="008F7088" w14:paraId="041AEF52" w14:textId="2A20792F" w:rsidTr="00D723F4">
        <w:tc>
          <w:tcPr>
            <w:tcW w:w="1800" w:type="dxa"/>
            <w:tcBorders>
              <w:bottom w:val="single" w:sz="4" w:space="0" w:color="auto"/>
            </w:tcBorders>
          </w:tcPr>
          <w:p w14:paraId="45DD1BFF" w14:textId="26A5784E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E87DC54" w14:textId="77777777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Zebra Cakes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1C626C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74 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F8B641" w14:textId="6F799C7A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474C077" w14:textId="49FE4B38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0881CD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76876E1" w14:textId="671242B2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A574AC" w14:textId="4295A225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79C9A5" w14:textId="4FB8D721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6E398CA4" w14:textId="0A92791F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62903A2" w14:textId="6EFB13AF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28738DD2" w14:textId="16A13BC0" w:rsidR="00342C6F" w:rsidRPr="008F7088" w:rsidRDefault="0045291C" w:rsidP="00E821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Above 20% 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="00FE4F6C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342C6F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aturated fat </w:t>
            </w:r>
          </w:p>
          <w:p w14:paraId="52472CE0" w14:textId="73E9833D" w:rsidR="00342C6F" w:rsidRPr="008F7088" w:rsidRDefault="00FE4F6C" w:rsidP="00E821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Below 5%</w:t>
            </w:r>
            <w:r w:rsidR="0045291C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of fiber </w:t>
            </w:r>
          </w:p>
          <w:p w14:paraId="0F917980" w14:textId="1144263F" w:rsidR="00342C6F" w:rsidRPr="008F7088" w:rsidRDefault="00342C6F" w:rsidP="00E821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23% calories from saturated fat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6E1A4CE7" w14:textId="28BAE2E6" w:rsidR="00342C6F" w:rsidRPr="008F7088" w:rsidRDefault="00FE4F6C" w:rsidP="00E821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40%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3AD5DA70" w14:textId="4FCE3EF6" w:rsidR="0067387A" w:rsidRPr="008F7088" w:rsidRDefault="0067387A" w:rsidP="00E821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</w:p>
        </w:tc>
      </w:tr>
      <w:tr w:rsidR="00EC79F2" w:rsidRPr="008F7088" w14:paraId="27207030" w14:textId="77777777" w:rsidTr="00E16569">
        <w:tc>
          <w:tcPr>
            <w:tcW w:w="1800" w:type="dxa"/>
            <w:tcBorders>
              <w:top w:val="single" w:sz="4" w:space="0" w:color="auto"/>
            </w:tcBorders>
          </w:tcPr>
          <w:p w14:paraId="2606C538" w14:textId="04B496C1" w:rsidR="00EC79F2" w:rsidRPr="008F7088" w:rsidRDefault="00F82E10" w:rsidP="00F82E10">
            <w:pPr>
              <w:spacing w:line="240" w:lineRule="auto"/>
              <w:ind w:left="185" w:hanging="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D6B36" w:rsidRPr="008F7088">
              <w:rPr>
                <w:rFonts w:ascii="Times New Roman" w:hAnsi="Times New Roman" w:cs="Times New Roman"/>
                <w:sz w:val="20"/>
                <w:szCs w:val="20"/>
              </w:rPr>
              <w:t>Juice drinks and non-carbonated beverages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CC8BD92" w14:textId="77777777" w:rsidR="00EC79F2" w:rsidRPr="008F7088" w:rsidRDefault="00EC79F2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C1D8E23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4E2B78C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A83FD0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A4F31D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F9699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9113730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47EEA7A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3F63372" w14:textId="77777777" w:rsidR="00EC79F2" w:rsidRPr="008F7088" w:rsidRDefault="00EC79F2" w:rsidP="004968F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F2" w:rsidRPr="008F7088" w14:paraId="19FFB705" w14:textId="3929D6C6" w:rsidTr="00E16569">
        <w:tc>
          <w:tcPr>
            <w:tcW w:w="1800" w:type="dxa"/>
          </w:tcPr>
          <w:p w14:paraId="185BDAC2" w14:textId="49E5CC1B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E40046" w14:textId="77777777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Capri Sun Original Fruit Punch</w:t>
            </w:r>
          </w:p>
        </w:tc>
        <w:tc>
          <w:tcPr>
            <w:tcW w:w="1170" w:type="dxa"/>
          </w:tcPr>
          <w:p w14:paraId="43EB2EF5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177 mL.</w:t>
            </w:r>
          </w:p>
        </w:tc>
        <w:tc>
          <w:tcPr>
            <w:tcW w:w="1080" w:type="dxa"/>
          </w:tcPr>
          <w:p w14:paraId="30754951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14:paraId="1E8A79E0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1724ADC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8AEB482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14:paraId="414FD038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DF3CAE3" w14:textId="0121F01F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CBB386F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0EF97" w14:textId="303D5681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E7D2003" w14:textId="312F032E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15214CD7" w14:textId="312A24FC" w:rsidR="00342C6F" w:rsidRPr="008F7088" w:rsidRDefault="00342C6F" w:rsidP="004968F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100%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</w:tr>
      <w:tr w:rsidR="00EC79F2" w:rsidRPr="008F7088" w14:paraId="528B734B" w14:textId="398D7E97" w:rsidTr="00E16569">
        <w:tc>
          <w:tcPr>
            <w:tcW w:w="1800" w:type="dxa"/>
            <w:tcBorders>
              <w:bottom w:val="single" w:sz="4" w:space="0" w:color="auto"/>
            </w:tcBorders>
          </w:tcPr>
          <w:p w14:paraId="021CF2CB" w14:textId="5FBA9539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9AFD29" w14:textId="77777777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Kool-Aid Jammers Grape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3EED633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177 mL.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9C5E3C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D7F972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892F21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E1DEFB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33FC6E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67D91C" w14:textId="0E0594A8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600D625" w14:textId="3C2C6E34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141FBD6" w14:textId="7399D70C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043E4053" w14:textId="12997316" w:rsidR="00342C6F" w:rsidRPr="008F7088" w:rsidRDefault="00342C6F" w:rsidP="004968F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E4F6C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rovides 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100%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</w:tr>
      <w:tr w:rsidR="00ED6B36" w:rsidRPr="008F7088" w14:paraId="29D4F6D9" w14:textId="77777777" w:rsidTr="00E16569">
        <w:tc>
          <w:tcPr>
            <w:tcW w:w="1800" w:type="dxa"/>
            <w:tcBorders>
              <w:top w:val="single" w:sz="4" w:space="0" w:color="auto"/>
            </w:tcBorders>
          </w:tcPr>
          <w:p w14:paraId="64A5CE37" w14:textId="0586FA1E" w:rsidR="00ED6B36" w:rsidRPr="008F7088" w:rsidRDefault="00F82E10" w:rsidP="00F82E10">
            <w:pPr>
              <w:spacing w:line="240" w:lineRule="auto"/>
              <w:ind w:left="275" w:hanging="2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9327E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High sugar </w:t>
            </w:r>
            <w:r w:rsidR="0059327E" w:rsidRPr="008F7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</w:t>
            </w:r>
            <w:r w:rsidR="00ED6B36" w:rsidRPr="008F7088">
              <w:rPr>
                <w:rFonts w:ascii="Times New Roman" w:hAnsi="Times New Roman" w:cs="Times New Roman"/>
                <w:sz w:val="20"/>
                <w:szCs w:val="20"/>
              </w:rPr>
              <w:t>reakfast cereals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E4F84F" w14:textId="77777777" w:rsidR="00ED6B36" w:rsidRPr="008F7088" w:rsidRDefault="00ED6B36" w:rsidP="00ED6B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616D0DB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4573974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143CD17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11FBCCD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99AEF53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7DBF760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CAE0EDD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C7D3131" w14:textId="77777777" w:rsidR="00ED6B36" w:rsidRPr="008F7088" w:rsidRDefault="00ED6B36" w:rsidP="00ED6B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B36" w:rsidRPr="008F7088" w14:paraId="364E91A6" w14:textId="77777777" w:rsidTr="00E16569">
        <w:tc>
          <w:tcPr>
            <w:tcW w:w="1800" w:type="dxa"/>
          </w:tcPr>
          <w:p w14:paraId="0BACF551" w14:textId="13FB9D0A" w:rsidR="00ED6B36" w:rsidRPr="008F7088" w:rsidRDefault="00ED6B36" w:rsidP="00ED6B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4BD44F" w14:textId="4A1B4A02" w:rsidR="00ED6B36" w:rsidRPr="008F7088" w:rsidRDefault="00ED6B36" w:rsidP="00ED6B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Froot Loops</w:t>
            </w:r>
          </w:p>
        </w:tc>
        <w:tc>
          <w:tcPr>
            <w:tcW w:w="1170" w:type="dxa"/>
          </w:tcPr>
          <w:p w14:paraId="491C90CC" w14:textId="13F30FB0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29 g.</w:t>
            </w:r>
          </w:p>
        </w:tc>
        <w:tc>
          <w:tcPr>
            <w:tcW w:w="1080" w:type="dxa"/>
          </w:tcPr>
          <w:p w14:paraId="67EBC17E" w14:textId="6EAD880F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14:paraId="5A6AE161" w14:textId="12499F56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1552193" w14:textId="2D7271B2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80" w:type="dxa"/>
          </w:tcPr>
          <w:p w14:paraId="49F5EE5A" w14:textId="1A809022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</w:tcPr>
          <w:p w14:paraId="7AC5C663" w14:textId="5126335B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18CFD14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058C00D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B673E66" w14:textId="6FDBD14E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1D478542" w14:textId="052FCCF9" w:rsidR="00ED6B36" w:rsidRPr="008F7088" w:rsidRDefault="00ED6B36" w:rsidP="00ED6B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36%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37CC5E68" w14:textId="0B3F831C" w:rsidR="0067387A" w:rsidRPr="008F7088" w:rsidRDefault="0067387A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6B36" w:rsidRPr="008F7088" w14:paraId="27562CF1" w14:textId="77777777" w:rsidTr="00D529DF">
        <w:tc>
          <w:tcPr>
            <w:tcW w:w="1800" w:type="dxa"/>
            <w:tcBorders>
              <w:bottom w:val="single" w:sz="4" w:space="0" w:color="auto"/>
            </w:tcBorders>
          </w:tcPr>
          <w:p w14:paraId="43F96375" w14:textId="77777777" w:rsidR="00ED6B36" w:rsidRPr="008F7088" w:rsidRDefault="00ED6B36" w:rsidP="00ED6B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694F4D" w14:textId="6BBFB072" w:rsidR="00ED6B36" w:rsidRPr="008F7088" w:rsidRDefault="00ED6B36" w:rsidP="00ED6B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Reese’s Puffs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1427F8" w14:textId="33E0FBA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29 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4E3D9F" w14:textId="5923016B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9EBF26" w14:textId="2EFA583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17EC19" w14:textId="5516F080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C94603" w14:textId="6C153304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8FAD24" w14:textId="04531C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77A606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3F225EF" w14:textId="77777777" w:rsidR="00ED6B36" w:rsidRPr="008F7088" w:rsidRDefault="00ED6B36" w:rsidP="00ED6B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2D199FD" w14:textId="5EF99764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48611827" w14:textId="6A9DCCC4" w:rsidR="00ED6B36" w:rsidRPr="008F7088" w:rsidRDefault="00ED6B36" w:rsidP="00ED6B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33%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7BA5EBDB" w14:textId="68D2F2DA" w:rsidR="0067387A" w:rsidRPr="008F7088" w:rsidRDefault="0067387A" w:rsidP="00ED6B3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79F2" w:rsidRPr="008F7088" w14:paraId="582138C7" w14:textId="77777777" w:rsidTr="00D529DF">
        <w:tc>
          <w:tcPr>
            <w:tcW w:w="1800" w:type="dxa"/>
            <w:tcBorders>
              <w:top w:val="single" w:sz="4" w:space="0" w:color="auto"/>
            </w:tcBorders>
          </w:tcPr>
          <w:p w14:paraId="3BCF335C" w14:textId="3623BC44" w:rsidR="0067387A" w:rsidRPr="008F7088" w:rsidRDefault="00F82E10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D6B36" w:rsidRPr="008F7088">
              <w:rPr>
                <w:rFonts w:ascii="Times New Roman" w:hAnsi="Times New Roman" w:cs="Times New Roman"/>
                <w:sz w:val="20"/>
                <w:szCs w:val="20"/>
              </w:rPr>
              <w:t>Snack foods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6F21A14" w14:textId="77777777" w:rsidR="00EC79F2" w:rsidRPr="008F7088" w:rsidRDefault="00EC79F2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0DF39F2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EBEDA18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AC1BB1D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340CB1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D7D53E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B1C776D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E1E6A82" w14:textId="77777777" w:rsidR="00EC79F2" w:rsidRPr="008F7088" w:rsidRDefault="00EC79F2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FE8FC3A" w14:textId="77777777" w:rsidR="00EC79F2" w:rsidRPr="008F7088" w:rsidRDefault="00EC79F2" w:rsidP="0001159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F2" w:rsidRPr="008F7088" w14:paraId="25B48DA9" w14:textId="63365EFB" w:rsidTr="00D529DF">
        <w:tc>
          <w:tcPr>
            <w:tcW w:w="1800" w:type="dxa"/>
          </w:tcPr>
          <w:p w14:paraId="4AD2E4E7" w14:textId="040CBD33" w:rsidR="00342C6F" w:rsidRPr="008F7088" w:rsidRDefault="00ED6B36" w:rsidP="00F82E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Crackers</w:t>
            </w:r>
          </w:p>
        </w:tc>
        <w:tc>
          <w:tcPr>
            <w:tcW w:w="1710" w:type="dxa"/>
          </w:tcPr>
          <w:p w14:paraId="17A457E6" w14:textId="77777777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Scooby-Doo Graham Cracker Sticks</w:t>
            </w:r>
          </w:p>
        </w:tc>
        <w:tc>
          <w:tcPr>
            <w:tcW w:w="1170" w:type="dxa"/>
          </w:tcPr>
          <w:p w14:paraId="16CCCE33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30 g.</w:t>
            </w:r>
          </w:p>
        </w:tc>
        <w:tc>
          <w:tcPr>
            <w:tcW w:w="1080" w:type="dxa"/>
          </w:tcPr>
          <w:p w14:paraId="4A0F447B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80" w:type="dxa"/>
          </w:tcPr>
          <w:p w14:paraId="46C3073D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2F97FDC" w14:textId="755B4101" w:rsidR="00342C6F" w:rsidRPr="008F7088" w:rsidRDefault="006B0A53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8AAE672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80" w:type="dxa"/>
          </w:tcPr>
          <w:p w14:paraId="4F57A736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0B6AFEF" w14:textId="072497C6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B88648D" w14:textId="21DF4263" w:rsidR="00342C6F" w:rsidRPr="008F7088" w:rsidRDefault="00342C6F" w:rsidP="00735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8FEF066" w14:textId="2831D37C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37E6B12E" w14:textId="29678122" w:rsidR="00342C6F" w:rsidRPr="008F7088" w:rsidRDefault="00FE4F6C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28%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</w:tr>
      <w:tr w:rsidR="00EC79F2" w:rsidRPr="008F7088" w14:paraId="49C07FB7" w14:textId="2827FE11" w:rsidTr="00D529DF">
        <w:tc>
          <w:tcPr>
            <w:tcW w:w="1800" w:type="dxa"/>
          </w:tcPr>
          <w:p w14:paraId="1AAB5FB8" w14:textId="36C44507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83C8B8" w14:textId="77777777" w:rsidR="00342C6F" w:rsidRPr="008F7088" w:rsidRDefault="00342C6F" w:rsidP="006F0A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Goldfish Crackers, Cheddar</w:t>
            </w:r>
          </w:p>
        </w:tc>
        <w:tc>
          <w:tcPr>
            <w:tcW w:w="1170" w:type="dxa"/>
          </w:tcPr>
          <w:p w14:paraId="49B8217F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30 g.</w:t>
            </w:r>
          </w:p>
        </w:tc>
        <w:tc>
          <w:tcPr>
            <w:tcW w:w="1080" w:type="dxa"/>
          </w:tcPr>
          <w:p w14:paraId="37E9D922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213BB895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0B24EDB2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2BF76AB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0" w:type="dxa"/>
          </w:tcPr>
          <w:p w14:paraId="26385005" w14:textId="77777777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&lt; 1 </w:t>
            </w:r>
          </w:p>
        </w:tc>
        <w:tc>
          <w:tcPr>
            <w:tcW w:w="1080" w:type="dxa"/>
          </w:tcPr>
          <w:p w14:paraId="596297BF" w14:textId="0D029BAF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&lt; 1</w:t>
            </w:r>
          </w:p>
          <w:p w14:paraId="3664629D" w14:textId="1CC31005" w:rsidR="00342C6F" w:rsidRPr="008F7088" w:rsidRDefault="00342C6F" w:rsidP="006F0A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75969AC" w14:textId="1A8B1510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7EC7329C" w14:textId="5F284091" w:rsidR="00342C6F" w:rsidRPr="008F7088" w:rsidRDefault="0045291C" w:rsidP="000D1D8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Below 5% 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="00FE4F6C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of f</w:t>
            </w:r>
            <w:r w:rsidR="00342C6F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iber </w:t>
            </w:r>
          </w:p>
          <w:p w14:paraId="214A892D" w14:textId="58EF4C47" w:rsidR="00342C6F" w:rsidRPr="008F7088" w:rsidRDefault="00011591" w:rsidP="003F026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="003F026D" w:rsidRPr="008F7088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</w:p>
        </w:tc>
      </w:tr>
      <w:tr w:rsidR="00EC79F2" w:rsidRPr="008F7088" w14:paraId="224361FD" w14:textId="437D4343" w:rsidTr="00D529DF">
        <w:trPr>
          <w:trHeight w:val="494"/>
        </w:trPr>
        <w:tc>
          <w:tcPr>
            <w:tcW w:w="1800" w:type="dxa"/>
          </w:tcPr>
          <w:p w14:paraId="78F06D23" w14:textId="781D3BC2" w:rsidR="00342C6F" w:rsidRPr="008F7088" w:rsidRDefault="00ED6B36" w:rsidP="00F82E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Fruit snacks</w:t>
            </w:r>
          </w:p>
        </w:tc>
        <w:tc>
          <w:tcPr>
            <w:tcW w:w="1710" w:type="dxa"/>
          </w:tcPr>
          <w:p w14:paraId="3A97D9DE" w14:textId="77777777" w:rsidR="00342C6F" w:rsidRPr="008F7088" w:rsidRDefault="00342C6F" w:rsidP="000D1D8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Fruit Gushers Strawberry flavor</w:t>
            </w:r>
          </w:p>
        </w:tc>
        <w:tc>
          <w:tcPr>
            <w:tcW w:w="1170" w:type="dxa"/>
          </w:tcPr>
          <w:p w14:paraId="6E8DE0C1" w14:textId="7777777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25 g.</w:t>
            </w:r>
          </w:p>
        </w:tc>
        <w:tc>
          <w:tcPr>
            <w:tcW w:w="1080" w:type="dxa"/>
          </w:tcPr>
          <w:p w14:paraId="53F4346A" w14:textId="7777777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0" w:type="dxa"/>
          </w:tcPr>
          <w:p w14:paraId="5A8B9A5A" w14:textId="765B65EC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38AD525A" w14:textId="6B0688F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C3D107F" w14:textId="7777777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14:paraId="7DAED51D" w14:textId="7777777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080" w:type="dxa"/>
          </w:tcPr>
          <w:p w14:paraId="3732B8D7" w14:textId="381B3DE3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  <w:p w14:paraId="2FE9DAF6" w14:textId="024A3F2D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70D671" w14:textId="77777777" w:rsidR="00C616C5" w:rsidRPr="008F7088" w:rsidRDefault="00C616C5" w:rsidP="00C616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Non-nutritious</w:t>
            </w:r>
          </w:p>
          <w:p w14:paraId="378A38DB" w14:textId="6DDF46D6" w:rsidR="00342C6F" w:rsidRPr="008F7088" w:rsidRDefault="00FE4F6C" w:rsidP="00625EC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58%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</w:tr>
      <w:tr w:rsidR="00EC79F2" w:rsidRPr="008F7088" w14:paraId="506FF164" w14:textId="4CB40964" w:rsidTr="00AC1A6C">
        <w:tc>
          <w:tcPr>
            <w:tcW w:w="1800" w:type="dxa"/>
            <w:tcBorders>
              <w:bottom w:val="single" w:sz="4" w:space="0" w:color="auto"/>
            </w:tcBorders>
          </w:tcPr>
          <w:p w14:paraId="0E12F3A4" w14:textId="188E9208" w:rsidR="00342C6F" w:rsidRPr="008F7088" w:rsidRDefault="00342C6F" w:rsidP="000D1D8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8198E0F" w14:textId="77777777" w:rsidR="00342C6F" w:rsidRPr="008F7088" w:rsidRDefault="00342C6F" w:rsidP="000D1D8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Mixed Fruit Snacks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6B80C2" w14:textId="7777777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30 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376BDD" w14:textId="7777777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31F1E0" w14:textId="7777777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18EA21" w14:textId="7777777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DABFF7" w14:textId="7777777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03479D" w14:textId="7777777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DF268E" w14:textId="0821FD3B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2AD6EB3B" w14:textId="75664D07" w:rsidR="00342C6F" w:rsidRPr="008F7088" w:rsidRDefault="00342C6F" w:rsidP="000D1D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CDF6ADF" w14:textId="77777777" w:rsidR="00C616C5" w:rsidRPr="008F7088" w:rsidRDefault="00C616C5" w:rsidP="00C616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Non-nutritious</w:t>
            </w:r>
          </w:p>
          <w:p w14:paraId="31D92762" w14:textId="7D1B5ACD" w:rsidR="00342C6F" w:rsidRPr="008F7088" w:rsidRDefault="00FE4F6C" w:rsidP="000D1D8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55%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4319" w:rsidRPr="008F7088" w14:paraId="7D41565F" w14:textId="77777777" w:rsidTr="00AC1A6C">
        <w:tc>
          <w:tcPr>
            <w:tcW w:w="1800" w:type="dxa"/>
            <w:tcBorders>
              <w:top w:val="single" w:sz="4" w:space="0" w:color="auto"/>
            </w:tcBorders>
          </w:tcPr>
          <w:p w14:paraId="4D5C9E89" w14:textId="3DACEDE9" w:rsidR="00134319" w:rsidRPr="008F7088" w:rsidRDefault="00F82E10" w:rsidP="00F82E10">
            <w:pPr>
              <w:spacing w:line="240" w:lineRule="auto"/>
              <w:ind w:left="185" w:hanging="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134319" w:rsidRPr="008F7088">
              <w:rPr>
                <w:rFonts w:ascii="Times New Roman" w:hAnsi="Times New Roman" w:cs="Times New Roman"/>
                <w:sz w:val="20"/>
                <w:szCs w:val="20"/>
              </w:rPr>
              <w:t>Prepared foods and meals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53ADE62" w14:textId="77777777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725607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35B3145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C7DFF1B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B07CE3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5B3CE48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DFD7461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F666703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68A934A" w14:textId="77777777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319" w:rsidRPr="008F7088" w14:paraId="7887F74C" w14:textId="77777777" w:rsidTr="00E16569">
        <w:tc>
          <w:tcPr>
            <w:tcW w:w="1800" w:type="dxa"/>
          </w:tcPr>
          <w:p w14:paraId="5706A71D" w14:textId="486A21C3" w:rsidR="00134319" w:rsidRPr="008F7088" w:rsidRDefault="00ED6B36" w:rsidP="00F82E1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Frozen pizza and entrees</w:t>
            </w:r>
          </w:p>
        </w:tc>
        <w:tc>
          <w:tcPr>
            <w:tcW w:w="1710" w:type="dxa"/>
          </w:tcPr>
          <w:p w14:paraId="3545EE3C" w14:textId="454C6903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Totino’s Party Pizza Cheese</w:t>
            </w:r>
          </w:p>
        </w:tc>
        <w:tc>
          <w:tcPr>
            <w:tcW w:w="1170" w:type="dxa"/>
          </w:tcPr>
          <w:p w14:paraId="56D14073" w14:textId="1F65764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139 g.</w:t>
            </w:r>
          </w:p>
        </w:tc>
        <w:tc>
          <w:tcPr>
            <w:tcW w:w="1080" w:type="dxa"/>
          </w:tcPr>
          <w:p w14:paraId="34A24EA6" w14:textId="127741A3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80" w:type="dxa"/>
          </w:tcPr>
          <w:p w14:paraId="51B00C19" w14:textId="041DB46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69CCF418" w14:textId="029E9103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76BD34D3" w14:textId="182DDF68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080" w:type="dxa"/>
          </w:tcPr>
          <w:p w14:paraId="53A0895F" w14:textId="32E05EEB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50C2F221" w14:textId="64A62873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7D0CFFB6" w14:textId="64B3D88F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763347CF" w14:textId="42AE6A61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Above 20% 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of saturated fat and sodium </w:t>
            </w:r>
          </w:p>
          <w:p w14:paraId="2856C7B6" w14:textId="068F7FD7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14% calories from saturated fat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61CFB60D" w14:textId="5D7675AB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</w:p>
        </w:tc>
      </w:tr>
      <w:tr w:rsidR="00ED6B36" w:rsidRPr="008F7088" w14:paraId="3A691F8D" w14:textId="77777777" w:rsidTr="00E16569">
        <w:tc>
          <w:tcPr>
            <w:tcW w:w="1800" w:type="dxa"/>
          </w:tcPr>
          <w:p w14:paraId="2661D580" w14:textId="2298E075" w:rsidR="00ED6B36" w:rsidRPr="008F7088" w:rsidRDefault="00ED6B36" w:rsidP="00ED6B36">
            <w:pPr>
              <w:tabs>
                <w:tab w:val="center" w:pos="7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485543" w14:textId="6824A945" w:rsidR="00ED6B36" w:rsidRPr="008F7088" w:rsidRDefault="005C340F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Fun</w:t>
            </w:r>
            <w:r w:rsidR="00ED6B36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Chicken Nuggets</w:t>
            </w:r>
          </w:p>
        </w:tc>
        <w:tc>
          <w:tcPr>
            <w:tcW w:w="1170" w:type="dxa"/>
          </w:tcPr>
          <w:p w14:paraId="7BFBA2EF" w14:textId="531296E1" w:rsidR="00ED6B36" w:rsidRPr="008F7088" w:rsidRDefault="005C340F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ED6B36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1080" w:type="dxa"/>
          </w:tcPr>
          <w:p w14:paraId="7FA6A27B" w14:textId="42E91B6B" w:rsidR="00ED6B36" w:rsidRPr="008F7088" w:rsidRDefault="005C340F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D6B36"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6B44C09" w14:textId="35D55CDC" w:rsidR="00ED6B36" w:rsidRPr="008F7088" w:rsidRDefault="005C340F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14:paraId="3DD5B8C8" w14:textId="39F20DA2" w:rsidR="00ED6B36" w:rsidRPr="008F7088" w:rsidRDefault="005C340F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14:paraId="4B1E9D62" w14:textId="5EFC0B14" w:rsidR="00ED6B36" w:rsidRPr="008F7088" w:rsidRDefault="005C340F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080" w:type="dxa"/>
          </w:tcPr>
          <w:p w14:paraId="70889270" w14:textId="0641F57B" w:rsidR="00ED6B36" w:rsidRPr="008F7088" w:rsidRDefault="00ED6B36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266CAB9" w14:textId="5506EFA3" w:rsidR="00ED6B36" w:rsidRPr="008F7088" w:rsidRDefault="00ED6B36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76BADED4" w14:textId="6287C64E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04C61572" w14:textId="49541D2A" w:rsidR="005C340F" w:rsidRPr="008F7088" w:rsidRDefault="005C340F" w:rsidP="005C340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Above 20% 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of sodium </w:t>
            </w:r>
          </w:p>
          <w:p w14:paraId="3E315A3B" w14:textId="7F25CBE4" w:rsidR="005C340F" w:rsidRPr="008F7088" w:rsidRDefault="005C340F" w:rsidP="005C340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13% calories from saturated fat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7C7BF4BE" w14:textId="53F3EDF4" w:rsidR="00ED6B36" w:rsidRPr="008F7088" w:rsidRDefault="005C340F" w:rsidP="005C340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</w:p>
        </w:tc>
      </w:tr>
      <w:tr w:rsidR="00134319" w:rsidRPr="008F7088" w14:paraId="1784AD7B" w14:textId="77777777" w:rsidTr="00E16569">
        <w:tc>
          <w:tcPr>
            <w:tcW w:w="1800" w:type="dxa"/>
          </w:tcPr>
          <w:p w14:paraId="7E1EA628" w14:textId="44E7D6CE" w:rsidR="00134319" w:rsidRPr="008F7088" w:rsidRDefault="00ED6B36" w:rsidP="00F82E1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Canned soup/pasta</w:t>
            </w:r>
          </w:p>
        </w:tc>
        <w:tc>
          <w:tcPr>
            <w:tcW w:w="1710" w:type="dxa"/>
          </w:tcPr>
          <w:p w14:paraId="78D94E01" w14:textId="7B46D7FA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Chef Boyardee Beefaroni</w:t>
            </w:r>
          </w:p>
        </w:tc>
        <w:tc>
          <w:tcPr>
            <w:tcW w:w="1170" w:type="dxa"/>
          </w:tcPr>
          <w:p w14:paraId="439277C5" w14:textId="67D89D2F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249 g.</w:t>
            </w:r>
          </w:p>
        </w:tc>
        <w:tc>
          <w:tcPr>
            <w:tcW w:w="1080" w:type="dxa"/>
          </w:tcPr>
          <w:p w14:paraId="6509A0B3" w14:textId="7C130E94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0" w:type="dxa"/>
          </w:tcPr>
          <w:p w14:paraId="3D66CE97" w14:textId="0223434C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14:paraId="2C104F59" w14:textId="1DD97415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14:paraId="08C0D0AB" w14:textId="3A470952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080" w:type="dxa"/>
          </w:tcPr>
          <w:p w14:paraId="6811E099" w14:textId="523D686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0E23B6E" w14:textId="18DB1A8D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14:paraId="7A0352A3" w14:textId="0DCF8ECF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29EC1E23" w14:textId="28801280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Above 20% 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8F70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of sodium</w:t>
            </w:r>
            <w:r w:rsidR="0067387A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and  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</w:p>
          <w:p w14:paraId="520EA960" w14:textId="2AD37574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Provides ≥10% calories from saturated fat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</w:tr>
      <w:tr w:rsidR="00ED6B36" w:rsidRPr="008F7088" w14:paraId="66040646" w14:textId="77777777" w:rsidTr="0008703D">
        <w:tc>
          <w:tcPr>
            <w:tcW w:w="1800" w:type="dxa"/>
          </w:tcPr>
          <w:p w14:paraId="529FCB81" w14:textId="77777777" w:rsidR="00ED6B36" w:rsidRPr="008F7088" w:rsidRDefault="00ED6B36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4EF14C" w14:textId="278DDE4B" w:rsidR="00ED6B36" w:rsidRPr="008F7088" w:rsidRDefault="00072F66" w:rsidP="00072F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Shaped Pasta with Meatballs (e.g.</w:t>
            </w:r>
            <w:r w:rsidR="00176045" w:rsidRPr="008F70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B36" w:rsidRPr="008F7088">
              <w:rPr>
                <w:rFonts w:ascii="Times New Roman" w:hAnsi="Times New Roman" w:cs="Times New Roman"/>
                <w:sz w:val="20"/>
                <w:szCs w:val="20"/>
              </w:rPr>
              <w:t>Spaghettios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® Cars™)</w:t>
            </w:r>
          </w:p>
        </w:tc>
        <w:tc>
          <w:tcPr>
            <w:tcW w:w="1170" w:type="dxa"/>
          </w:tcPr>
          <w:p w14:paraId="0A8BDDDC" w14:textId="201FE47F" w:rsidR="00ED6B36" w:rsidRPr="008F7088" w:rsidRDefault="00072F66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1080" w:type="dxa"/>
          </w:tcPr>
          <w:p w14:paraId="32CAEDF4" w14:textId="028DA75E" w:rsidR="00ED6B36" w:rsidRPr="008F7088" w:rsidRDefault="00072F66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80" w:type="dxa"/>
          </w:tcPr>
          <w:p w14:paraId="2E1789DA" w14:textId="0F5A82B7" w:rsidR="00ED6B36" w:rsidRPr="008F7088" w:rsidRDefault="00072F66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58102C5D" w14:textId="1E55577D" w:rsidR="00ED6B36" w:rsidRPr="008F7088" w:rsidRDefault="00072F66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14:paraId="7F82C027" w14:textId="4B0A18F2" w:rsidR="00ED6B36" w:rsidRPr="008F7088" w:rsidRDefault="00072F66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14:paraId="5612863D" w14:textId="5D6BE124" w:rsidR="00ED6B36" w:rsidRPr="008F7088" w:rsidRDefault="00072F66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FB4A58F" w14:textId="0EA90B22" w:rsidR="00ED6B36" w:rsidRPr="008F7088" w:rsidRDefault="00072F66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14:paraId="6C863F82" w14:textId="6EA640F6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258DF18D" w14:textId="7B2A2ECA" w:rsidR="00072F66" w:rsidRPr="008F7088" w:rsidRDefault="00072F66" w:rsidP="00072F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Above 20% 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8F70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of sodium</w:t>
            </w:r>
            <w:r w:rsidR="0067387A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and 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</w:p>
          <w:p w14:paraId="704018CB" w14:textId="768F066F" w:rsidR="00ED6B36" w:rsidRPr="008F7088" w:rsidRDefault="00072F66" w:rsidP="00072F6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≥10% calories from saturated fat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</w:tr>
      <w:tr w:rsidR="00134319" w:rsidRPr="008F7088" w14:paraId="0B11B985" w14:textId="77777777" w:rsidTr="0008703D">
        <w:trPr>
          <w:trHeight w:val="728"/>
        </w:trPr>
        <w:tc>
          <w:tcPr>
            <w:tcW w:w="1800" w:type="dxa"/>
            <w:tcBorders>
              <w:bottom w:val="single" w:sz="4" w:space="0" w:color="auto"/>
            </w:tcBorders>
          </w:tcPr>
          <w:p w14:paraId="580006D9" w14:textId="1C625777" w:rsidR="00134319" w:rsidRPr="008F7088" w:rsidRDefault="00ED6B36" w:rsidP="00F82E1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Non-frozen packaged entrees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139165" w14:textId="4F3BCF81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Macaroni and cheese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BD8C02" w14:textId="44946AD8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78 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B10B07" w14:textId="0CD3B84A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0117BC" w14:textId="31519DDD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F85B72" w14:textId="2321FCDB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D8D737" w14:textId="69EE21AB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C538AA" w14:textId="6F8E7B3A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1BA9DF" w14:textId="481A65AB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7BB25DE" w14:textId="77777777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Non-nutritious</w:t>
            </w:r>
          </w:p>
          <w:p w14:paraId="4E50C13A" w14:textId="0D227E37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20% 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8F70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of sodium</w:t>
            </w:r>
            <w:r w:rsidR="0067387A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</w:p>
        </w:tc>
      </w:tr>
      <w:tr w:rsidR="00134319" w:rsidRPr="008F7088" w14:paraId="3B57E9DE" w14:textId="77777777" w:rsidTr="0008703D">
        <w:tc>
          <w:tcPr>
            <w:tcW w:w="1800" w:type="dxa"/>
            <w:tcBorders>
              <w:top w:val="single" w:sz="4" w:space="0" w:color="auto"/>
            </w:tcBorders>
          </w:tcPr>
          <w:p w14:paraId="7662BAFF" w14:textId="147DD0E9" w:rsidR="00134319" w:rsidRPr="008F7088" w:rsidRDefault="00F82E10" w:rsidP="0008703D">
            <w:pPr>
              <w:spacing w:line="240" w:lineRule="auto"/>
              <w:ind w:left="185" w:hanging="185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134319" w:rsidRPr="008F7088">
              <w:rPr>
                <w:rFonts w:ascii="Times New Roman" w:hAnsi="Times New Roman" w:cs="Times New Roman"/>
                <w:sz w:val="20"/>
                <w:szCs w:val="20"/>
              </w:rPr>
              <w:t>High-sugar</w:t>
            </w:r>
            <w:r w:rsidR="000E2944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703D" w:rsidRPr="008F7088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="000E2944" w:rsidRPr="008F7088">
              <w:rPr>
                <w:rFonts w:ascii="Times New Roman" w:hAnsi="Times New Roman" w:cs="Times New Roman"/>
                <w:sz w:val="20"/>
                <w:szCs w:val="20"/>
              </w:rPr>
              <w:t>-fat</w:t>
            </w:r>
            <w:r w:rsidR="00C06DEA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 dairy product</w:t>
            </w:r>
            <w:r w:rsidR="003C1A1F" w:rsidRPr="008F70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4ACCB16" w14:textId="77777777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3F7EDF9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9714146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E1EFC7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EB85480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08E769B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4691CC9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F8203E3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9DC167F" w14:textId="77777777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4319" w:rsidRPr="008F7088" w14:paraId="5D6E6EA4" w14:textId="77777777" w:rsidTr="0008703D">
        <w:tc>
          <w:tcPr>
            <w:tcW w:w="1800" w:type="dxa"/>
          </w:tcPr>
          <w:p w14:paraId="3227BF06" w14:textId="5DE7A3D8" w:rsidR="004A785E" w:rsidRPr="008F7088" w:rsidRDefault="004A785E" w:rsidP="00F82E1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E6AFF3" w14:textId="0E8CAD73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Hiland Premium </w:t>
            </w:r>
            <w:r w:rsidR="000E2944"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Whole 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Chocolate Milk</w:t>
            </w:r>
          </w:p>
          <w:p w14:paraId="39D8153C" w14:textId="04C8DFC2" w:rsidR="000E2944" w:rsidRPr="008F7088" w:rsidRDefault="000E2944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B36049" w14:textId="293CBBD8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240 mL </w:t>
            </w:r>
          </w:p>
        </w:tc>
        <w:tc>
          <w:tcPr>
            <w:tcW w:w="1080" w:type="dxa"/>
          </w:tcPr>
          <w:p w14:paraId="4981A0EB" w14:textId="19FF17F1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80" w:type="dxa"/>
          </w:tcPr>
          <w:p w14:paraId="0D072D64" w14:textId="6A4631E8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67651CE2" w14:textId="21F58011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2D11F5DA" w14:textId="623EC1D3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</w:tcPr>
          <w:p w14:paraId="25116751" w14:textId="1C9E9798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B2A50D4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27B54DF7" w14:textId="77777777" w:rsidR="00134319" w:rsidRPr="008F7088" w:rsidRDefault="00134319" w:rsidP="001343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3C4086D" w14:textId="7B170C2F" w:rsidR="003C66D6" w:rsidRPr="008F7088" w:rsidRDefault="005D6047" w:rsidP="003C66D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3C66D6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45435CBD" w14:textId="039EF476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Above 20% 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8F70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of saturated fat</w:t>
            </w:r>
          </w:p>
          <w:p w14:paraId="44499AE6" w14:textId="03C1702D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20% calories from saturated fat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7768DC41" w14:textId="36F26C79" w:rsidR="00134319" w:rsidRPr="008F7088" w:rsidRDefault="00134319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53%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717CD7C4" w14:textId="572D6E94" w:rsidR="0008703D" w:rsidRPr="008F7088" w:rsidRDefault="0067387A" w:rsidP="001343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</w:p>
        </w:tc>
      </w:tr>
      <w:tr w:rsidR="0008703D" w:rsidRPr="008F7088" w14:paraId="09090629" w14:textId="77777777" w:rsidTr="0008703D">
        <w:tc>
          <w:tcPr>
            <w:tcW w:w="1800" w:type="dxa"/>
            <w:tcBorders>
              <w:bottom w:val="single" w:sz="4" w:space="0" w:color="auto"/>
            </w:tcBorders>
          </w:tcPr>
          <w:p w14:paraId="5F4B2630" w14:textId="77777777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FED23E1" w14:textId="0B4C529B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TruMoo Whole Chocolate Milk</w:t>
            </w:r>
          </w:p>
          <w:p w14:paraId="6104D740" w14:textId="77777777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1C2ADF6" w14:textId="578650D1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 xml:space="preserve">240 mL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986592" w14:textId="2B3BE76D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7D7C84" w14:textId="4B203092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1E8BC7" w14:textId="2E7F8704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E51122" w14:textId="56E87215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CF15E5" w14:textId="068295BC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B6EFB0" w14:textId="034014ED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6987FC82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7161B17" w14:textId="3E3B59CA" w:rsidR="0008703D" w:rsidRPr="008F7088" w:rsidRDefault="005D6047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08703D" w:rsidRPr="008F7088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  <w:p w14:paraId="661A0743" w14:textId="35819110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Above 20% DV</w:t>
            </w:r>
            <w:r w:rsidR="00435CDA" w:rsidRPr="008F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8F70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of saturated fat</w:t>
            </w:r>
          </w:p>
          <w:p w14:paraId="0F95813D" w14:textId="241829E8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20% calories from saturated fat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758BCA36" w14:textId="4F7F7FE9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49% calories from sugar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  <w:p w14:paraId="20EEED0E" w14:textId="3BBA1319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Provides ≥140 mg of sodium per serving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ǁ</w:t>
            </w:r>
          </w:p>
        </w:tc>
      </w:tr>
      <w:tr w:rsidR="0008703D" w:rsidRPr="008F7088" w14:paraId="4A6A154C" w14:textId="6EA449B6" w:rsidTr="0008703D">
        <w:tc>
          <w:tcPr>
            <w:tcW w:w="1800" w:type="dxa"/>
            <w:tcBorders>
              <w:top w:val="single" w:sz="4" w:space="0" w:color="auto"/>
            </w:tcBorders>
          </w:tcPr>
          <w:p w14:paraId="1D026805" w14:textId="57F35EB9" w:rsidR="0008703D" w:rsidRPr="008F7088" w:rsidRDefault="0008703D" w:rsidP="0008703D">
            <w:pPr>
              <w:spacing w:line="240" w:lineRule="auto"/>
              <w:ind w:left="185" w:hanging="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8. Fruits and vegetables</w:t>
            </w:r>
            <w:r w:rsidR="00435CDA" w:rsidRPr="008F7088">
              <w:rPr>
                <w:rFonts w:ascii="Times New Roman" w:hAnsi="Times New Roman" w:cs="Times New Roman"/>
                <w:sz w:val="20"/>
                <w:szCs w:val="20"/>
              </w:rPr>
              <w:t>¶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05D5BBE" w14:textId="0CBA302F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89525EC" w14:textId="1AC4D8B4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CDC946C" w14:textId="1C0F8743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536B23B" w14:textId="7AE7720E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E6059ED" w14:textId="235E7CD3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166A06F" w14:textId="11DE9749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92572CE" w14:textId="67B124D3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B21052" w14:textId="09E66B5A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FACB85D" w14:textId="620FAB22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3D" w:rsidRPr="008F7088" w14:paraId="35152F0A" w14:textId="77777777" w:rsidTr="0008703D">
        <w:tc>
          <w:tcPr>
            <w:tcW w:w="1800" w:type="dxa"/>
          </w:tcPr>
          <w:p w14:paraId="6BC79371" w14:textId="2BB39BE9" w:rsidR="0008703D" w:rsidRPr="008F7088" w:rsidRDefault="0008703D" w:rsidP="0008703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Fresh fruits</w:t>
            </w:r>
          </w:p>
        </w:tc>
        <w:tc>
          <w:tcPr>
            <w:tcW w:w="1710" w:type="dxa"/>
          </w:tcPr>
          <w:p w14:paraId="62703A4E" w14:textId="79F89566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Fresh apple</w:t>
            </w:r>
          </w:p>
        </w:tc>
        <w:tc>
          <w:tcPr>
            <w:tcW w:w="1170" w:type="dxa"/>
          </w:tcPr>
          <w:p w14:paraId="06799DAD" w14:textId="5088593F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182 g. (medium)</w:t>
            </w:r>
          </w:p>
        </w:tc>
        <w:tc>
          <w:tcPr>
            <w:tcW w:w="1080" w:type="dxa"/>
          </w:tcPr>
          <w:p w14:paraId="02A2B970" w14:textId="19D4B502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14:paraId="37B0AB05" w14:textId="1030CF84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80" w:type="dxa"/>
          </w:tcPr>
          <w:p w14:paraId="0F9DB48A" w14:textId="3B95C0DD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023D4D2" w14:textId="7B14A3D1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69A84917" w14:textId="61DD7858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080" w:type="dxa"/>
          </w:tcPr>
          <w:p w14:paraId="7808D829" w14:textId="244E7195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  <w:r w:rsidR="002E0A50" w:rsidRPr="008F7088">
              <w:rPr>
                <w:rFonts w:ascii="Times New Roman" w:eastAsia="Times New Roman" w:hAnsi="Times New Roman" w:cs="Times New Roman"/>
                <w:sz w:val="20"/>
                <w:szCs w:val="20"/>
              </w:rPr>
              <w:t>††</w:t>
            </w:r>
          </w:p>
        </w:tc>
        <w:tc>
          <w:tcPr>
            <w:tcW w:w="3420" w:type="dxa"/>
          </w:tcPr>
          <w:p w14:paraId="3207CD26" w14:textId="05F077D2" w:rsidR="0008703D" w:rsidRPr="008F7088" w:rsidRDefault="005D6047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08703D" w:rsidRPr="008F7088">
              <w:rPr>
                <w:rFonts w:ascii="Times New Roman" w:hAnsi="Times New Roman" w:cs="Times New Roman"/>
                <w:sz w:val="20"/>
                <w:szCs w:val="20"/>
              </w:rPr>
              <w:t>dense</w:t>
            </w:r>
          </w:p>
          <w:p w14:paraId="065990D0" w14:textId="77777777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3D" w:rsidRPr="008F7088" w14:paraId="74D9B2DC" w14:textId="10299B55" w:rsidTr="002E0A50">
        <w:tc>
          <w:tcPr>
            <w:tcW w:w="1800" w:type="dxa"/>
          </w:tcPr>
          <w:p w14:paraId="62BFEA6F" w14:textId="2B8D6730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919EC1" w14:textId="2A222674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Fresh banana</w:t>
            </w:r>
          </w:p>
        </w:tc>
        <w:tc>
          <w:tcPr>
            <w:tcW w:w="1170" w:type="dxa"/>
          </w:tcPr>
          <w:p w14:paraId="28844AAD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118 g. (medium)</w:t>
            </w:r>
          </w:p>
        </w:tc>
        <w:tc>
          <w:tcPr>
            <w:tcW w:w="1080" w:type="dxa"/>
          </w:tcPr>
          <w:p w14:paraId="76318C5C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80" w:type="dxa"/>
          </w:tcPr>
          <w:p w14:paraId="65E2AA7E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080" w:type="dxa"/>
          </w:tcPr>
          <w:p w14:paraId="43B39464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B509A64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3E3FD4E8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80" w:type="dxa"/>
          </w:tcPr>
          <w:p w14:paraId="31D7954F" w14:textId="7068180C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="002E0A50" w:rsidRPr="008F7088">
              <w:rPr>
                <w:rFonts w:ascii="Times New Roman" w:eastAsia="Times New Roman" w:hAnsi="Times New Roman" w:cs="Times New Roman"/>
                <w:sz w:val="20"/>
                <w:szCs w:val="20"/>
              </w:rPr>
              <w:t>††</w:t>
            </w:r>
          </w:p>
        </w:tc>
        <w:tc>
          <w:tcPr>
            <w:tcW w:w="3420" w:type="dxa"/>
          </w:tcPr>
          <w:p w14:paraId="269409F5" w14:textId="75317A2B" w:rsidR="0008703D" w:rsidRPr="008F7088" w:rsidRDefault="005D6047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08703D" w:rsidRPr="008F7088">
              <w:rPr>
                <w:rFonts w:ascii="Times New Roman" w:hAnsi="Times New Roman" w:cs="Times New Roman"/>
                <w:sz w:val="20"/>
                <w:szCs w:val="20"/>
              </w:rPr>
              <w:t>dense</w:t>
            </w:r>
          </w:p>
          <w:p w14:paraId="2738D3A9" w14:textId="0E252FB1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3D" w:rsidRPr="008F7088" w14:paraId="5A8E851A" w14:textId="6991F753" w:rsidTr="002E0A50">
        <w:trPr>
          <w:trHeight w:val="576"/>
        </w:trPr>
        <w:tc>
          <w:tcPr>
            <w:tcW w:w="1800" w:type="dxa"/>
          </w:tcPr>
          <w:p w14:paraId="6ACD495C" w14:textId="4C6C264D" w:rsidR="0008703D" w:rsidRPr="008F7088" w:rsidRDefault="0008703D" w:rsidP="002E0A50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Fresh or frozen vegetables</w:t>
            </w:r>
          </w:p>
        </w:tc>
        <w:tc>
          <w:tcPr>
            <w:tcW w:w="1710" w:type="dxa"/>
          </w:tcPr>
          <w:p w14:paraId="6084336C" w14:textId="2E6B3832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Carrots baby, raw</w:t>
            </w:r>
          </w:p>
        </w:tc>
        <w:tc>
          <w:tcPr>
            <w:tcW w:w="1170" w:type="dxa"/>
          </w:tcPr>
          <w:p w14:paraId="4AB5B0BE" w14:textId="3CAE9C2F" w:rsidR="0008703D" w:rsidRPr="008F7088" w:rsidRDefault="0008703D" w:rsidP="00636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85 g. (NLEA serving</w:t>
            </w:r>
            <w:r w:rsidR="00636630" w:rsidRPr="006366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374A4230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36DA0B1F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080" w:type="dxa"/>
          </w:tcPr>
          <w:p w14:paraId="65E97C60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9556017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0" w:type="dxa"/>
          </w:tcPr>
          <w:p w14:paraId="6B543DCD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14:paraId="19D3CD72" w14:textId="11AA9DE1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E0A50" w:rsidRPr="008F7088">
              <w:rPr>
                <w:rFonts w:ascii="Times New Roman" w:eastAsia="Times New Roman" w:hAnsi="Times New Roman" w:cs="Times New Roman"/>
                <w:sz w:val="20"/>
                <w:szCs w:val="20"/>
              </w:rPr>
              <w:t>††</w:t>
            </w:r>
          </w:p>
        </w:tc>
        <w:tc>
          <w:tcPr>
            <w:tcW w:w="3420" w:type="dxa"/>
          </w:tcPr>
          <w:p w14:paraId="184EC270" w14:textId="0628BD62" w:rsidR="0008703D" w:rsidRPr="008F7088" w:rsidRDefault="005D6047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08703D" w:rsidRPr="008F7088">
              <w:rPr>
                <w:rFonts w:ascii="Times New Roman" w:hAnsi="Times New Roman" w:cs="Times New Roman"/>
                <w:sz w:val="20"/>
                <w:szCs w:val="20"/>
              </w:rPr>
              <w:t>dense</w:t>
            </w:r>
          </w:p>
          <w:p w14:paraId="1FCA21FE" w14:textId="43A341D6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3D" w:rsidRPr="008F7088" w14:paraId="200E915C" w14:textId="2886C3E6" w:rsidTr="002E0A50">
        <w:tc>
          <w:tcPr>
            <w:tcW w:w="1800" w:type="dxa"/>
          </w:tcPr>
          <w:p w14:paraId="28952C9C" w14:textId="77777777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DD214E" w14:textId="5502D655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Green beans, raw</w:t>
            </w:r>
          </w:p>
        </w:tc>
        <w:tc>
          <w:tcPr>
            <w:tcW w:w="1170" w:type="dxa"/>
          </w:tcPr>
          <w:p w14:paraId="275395DD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100 g. (0.5” pieces)</w:t>
            </w:r>
          </w:p>
        </w:tc>
        <w:tc>
          <w:tcPr>
            <w:tcW w:w="1080" w:type="dxa"/>
          </w:tcPr>
          <w:p w14:paraId="4CA901BF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14:paraId="0AB4DAA6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80" w:type="dxa"/>
          </w:tcPr>
          <w:p w14:paraId="5734D91C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179F9F7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5F7736B2" w14:textId="77777777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080" w:type="dxa"/>
          </w:tcPr>
          <w:p w14:paraId="7B7A2CD1" w14:textId="59777C4E" w:rsidR="0008703D" w:rsidRPr="008F7088" w:rsidRDefault="0008703D" w:rsidP="000870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2E0A50" w:rsidRPr="008F7088">
              <w:rPr>
                <w:rFonts w:ascii="Times New Roman" w:eastAsia="Times New Roman" w:hAnsi="Times New Roman" w:cs="Times New Roman"/>
                <w:sz w:val="20"/>
                <w:szCs w:val="20"/>
              </w:rPr>
              <w:t>††</w:t>
            </w:r>
          </w:p>
        </w:tc>
        <w:tc>
          <w:tcPr>
            <w:tcW w:w="3420" w:type="dxa"/>
          </w:tcPr>
          <w:p w14:paraId="208612A3" w14:textId="63F61285" w:rsidR="0008703D" w:rsidRPr="008F7088" w:rsidRDefault="005D6047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7088">
              <w:rPr>
                <w:rFonts w:ascii="Times New Roman" w:hAnsi="Times New Roman" w:cs="Times New Roman"/>
                <w:sz w:val="20"/>
                <w:szCs w:val="20"/>
              </w:rPr>
              <w:t>Nutrient-</w:t>
            </w:r>
            <w:r w:rsidR="0008703D" w:rsidRPr="008F7088">
              <w:rPr>
                <w:rFonts w:ascii="Times New Roman" w:hAnsi="Times New Roman" w:cs="Times New Roman"/>
                <w:sz w:val="20"/>
                <w:szCs w:val="20"/>
              </w:rPr>
              <w:t>dense</w:t>
            </w:r>
          </w:p>
          <w:p w14:paraId="551611FD" w14:textId="692192D8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3D" w:rsidRPr="008F7088" w14:paraId="41DFE44C" w14:textId="77777777" w:rsidTr="002E0A50">
        <w:tc>
          <w:tcPr>
            <w:tcW w:w="14580" w:type="dxa"/>
            <w:gridSpan w:val="10"/>
          </w:tcPr>
          <w:tbl>
            <w:tblPr>
              <w:tblW w:w="14580" w:type="dxa"/>
              <w:tblLayout w:type="fixed"/>
              <w:tblLook w:val="04A0" w:firstRow="1" w:lastRow="0" w:firstColumn="1" w:lastColumn="0" w:noHBand="0" w:noVBand="1"/>
            </w:tblPr>
            <w:tblGrid>
              <w:gridCol w:w="14580"/>
            </w:tblGrid>
            <w:tr w:rsidR="0008703D" w:rsidRPr="008F7088" w14:paraId="6FFD713C" w14:textId="77777777" w:rsidTr="002E0A50">
              <w:tc>
                <w:tcPr>
                  <w:tcW w:w="14580" w:type="dxa"/>
                  <w:tcBorders>
                    <w:top w:val="single" w:sz="4" w:space="0" w:color="auto"/>
                  </w:tcBorders>
                </w:tcPr>
                <w:p w14:paraId="38E97A16" w14:textId="0C231FF6" w:rsidR="0008703D" w:rsidRPr="008F7088" w:rsidRDefault="00435CDA" w:rsidP="0008703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08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lastRenderedPageBreak/>
                    <w:t>*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Provided by manufacturer’s Nutrition Facts label for all foods or beverages, with the exception of the fruit and vegetable group</w:t>
                  </w:r>
                </w:p>
              </w:tc>
            </w:tr>
            <w:tr w:rsidR="0008703D" w:rsidRPr="008F7088" w14:paraId="2A1828A9" w14:textId="77777777" w:rsidTr="0007069F">
              <w:tc>
                <w:tcPr>
                  <w:tcW w:w="14580" w:type="dxa"/>
                </w:tcPr>
                <w:p w14:paraId="68EE036E" w14:textId="17CB1867" w:rsidR="0008703D" w:rsidRPr="008F7088" w:rsidRDefault="00435CDA" w:rsidP="0008703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0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†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 indicated in the Nutrition Facts label. Part of total carbohydrates (g.) No differentiation between added or natural sugars was indicated.</w:t>
                  </w:r>
                </w:p>
                <w:p w14:paraId="0E067DE3" w14:textId="5EF97705" w:rsidR="0008703D" w:rsidRPr="008F7088" w:rsidRDefault="00435CDA" w:rsidP="0008703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‡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U.S. Department of Health and Human Services and U.S. Department of Agriculture. </w:t>
                  </w:r>
                  <w:r w:rsidR="0008703D" w:rsidRPr="008F7088">
                    <w:rPr>
                      <w:rStyle w:val="Emphasis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2015 – 2020 Dietary Guidelines for Americans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8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Edition.</w:t>
                  </w:r>
                </w:p>
              </w:tc>
            </w:tr>
            <w:tr w:rsidR="0008703D" w:rsidRPr="008F7088" w14:paraId="5A3BF1D5" w14:textId="77777777" w:rsidTr="0007069F">
              <w:tc>
                <w:tcPr>
                  <w:tcW w:w="14580" w:type="dxa"/>
                </w:tcPr>
                <w:p w14:paraId="7BDCA1E6" w14:textId="0DCBA918" w:rsidR="0008703D" w:rsidRPr="008F7088" w:rsidRDefault="00435CDA" w:rsidP="0008703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8F70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§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DV: Daily value. Calculations based on a 2000-calorie diet</w:t>
                  </w:r>
                </w:p>
              </w:tc>
            </w:tr>
            <w:tr w:rsidR="0008703D" w:rsidRPr="008F7088" w14:paraId="0C9ED176" w14:textId="77777777" w:rsidTr="0007069F">
              <w:tc>
                <w:tcPr>
                  <w:tcW w:w="14580" w:type="dxa"/>
                </w:tcPr>
                <w:p w14:paraId="48B96D31" w14:textId="1D126258" w:rsidR="0008703D" w:rsidRPr="008F7088" w:rsidRDefault="00435CDA" w:rsidP="0008703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KmwpgbAdvPTimesI" w:hAnsi="KmwpgbAdvPTimesI" w:cs="KmwpgbAdvPTimesI"/>
                      <w:sz w:val="20"/>
                      <w:szCs w:val="20"/>
                    </w:rPr>
                  </w:pPr>
                  <w:r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ǁ</w:t>
                  </w:r>
                  <w:r w:rsid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8703D" w:rsidRPr="008F7088">
                    <w:rPr>
                      <w:rFonts w:ascii="YjgdqwAdvPTimes" w:hAnsi="YjgdqwAdvPTimes" w:cs="YjgdqwAdvPTimes"/>
                      <w:sz w:val="20"/>
                      <w:szCs w:val="20"/>
                    </w:rPr>
                    <w:t xml:space="preserve">Food and Drug Administration. (2014). </w:t>
                  </w:r>
                  <w:r w:rsidR="0008703D" w:rsidRPr="008F7088">
                    <w:rPr>
                      <w:rFonts w:ascii="KmwpgbAdvPTimesI" w:hAnsi="KmwpgbAdvPTimesI" w:cs="KmwpgbAdvPTimesI"/>
                      <w:sz w:val="20"/>
                      <w:szCs w:val="20"/>
                    </w:rPr>
                    <w:t>Sodium in your diet: Using the Nutrition Facts label to reduce your intake</w:t>
                  </w:r>
                  <w:r w:rsidR="005D6047" w:rsidRPr="008F7088">
                    <w:rPr>
                      <w:rFonts w:ascii="KmwpgbAdvPTimesI" w:hAnsi="KmwpgbAdvPTimesI" w:cs="KmwpgbAdvPTimesI"/>
                      <w:sz w:val="20"/>
                      <w:szCs w:val="20"/>
                    </w:rPr>
                    <w:t>.</w:t>
                  </w:r>
                  <w:r w:rsidR="0008703D" w:rsidRPr="008F7088">
                    <w:rPr>
                      <w:rFonts w:ascii="YjgdqwAdvPTimes" w:hAnsi="YjgdqwAdvPTimes" w:cs="YjgdqwAdvPTimes"/>
                      <w:sz w:val="20"/>
                      <w:szCs w:val="20"/>
                    </w:rPr>
                    <w:t xml:space="preserve"> http://www.fda.gov/Food/ResourcesForYou/Consumers/ucm315393.htm</w:t>
                  </w:r>
                </w:p>
              </w:tc>
            </w:tr>
            <w:tr w:rsidR="0008703D" w:rsidRPr="008F7088" w14:paraId="11805FB1" w14:textId="77777777" w:rsidTr="0007069F">
              <w:tc>
                <w:tcPr>
                  <w:tcW w:w="14580" w:type="dxa"/>
                </w:tcPr>
                <w:p w14:paraId="43D65B7B" w14:textId="5C664407" w:rsidR="0008703D" w:rsidRPr="008F7088" w:rsidRDefault="00435CDA" w:rsidP="0008703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¶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Nutrient information obtained from the U</w:t>
                  </w:r>
                  <w:r w:rsidR="005D6047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="005D6047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Department of Agriculture National Nutrient Database for Standard Reference Release 28</w:t>
                  </w:r>
                  <w:r w:rsidR="005D6047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08703D" w:rsidRPr="008F7088" w14:paraId="40BEB7A9" w14:textId="77777777" w:rsidTr="0007069F">
              <w:trPr>
                <w:trHeight w:val="73"/>
              </w:trPr>
              <w:tc>
                <w:tcPr>
                  <w:tcW w:w="14580" w:type="dxa"/>
                </w:tcPr>
                <w:p w14:paraId="13265605" w14:textId="14B5CBA1" w:rsidR="0008703D" w:rsidRPr="008F7088" w:rsidRDefault="00636630" w:rsidP="002E0A5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**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NLEA: Nutrition Labeling and Education Act standard serving size</w:t>
                  </w:r>
                  <w:r w:rsidR="005D6047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such as those found in the Nutrition F</w:t>
                  </w:r>
                  <w:r w:rsidR="00BE46DC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acts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label</w:t>
                  </w:r>
                </w:p>
              </w:tc>
            </w:tr>
            <w:tr w:rsidR="0008703D" w:rsidRPr="008F7088" w14:paraId="4FC84877" w14:textId="77777777" w:rsidTr="0007069F">
              <w:tc>
                <w:tcPr>
                  <w:tcW w:w="14580" w:type="dxa"/>
                </w:tcPr>
                <w:p w14:paraId="6F98B0EC" w14:textId="6A464192" w:rsidR="0008703D" w:rsidRPr="008F7088" w:rsidRDefault="00636630" w:rsidP="0063663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70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††</w:t>
                  </w:r>
                  <w:r w:rsidR="0008703D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Naturally occurring sugars</w:t>
                  </w:r>
                  <w:r w:rsidR="008F7088" w:rsidRPr="008F70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1C5F1F4" w14:textId="4986E886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03D" w:rsidRPr="008F7088" w14:paraId="1414869D" w14:textId="77777777" w:rsidTr="00E16569">
        <w:tc>
          <w:tcPr>
            <w:tcW w:w="14580" w:type="dxa"/>
            <w:gridSpan w:val="10"/>
          </w:tcPr>
          <w:p w14:paraId="31E0B1DF" w14:textId="57932D74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3D" w:rsidRPr="008F7088" w14:paraId="2AC5B3C1" w14:textId="77777777" w:rsidTr="00E16569">
        <w:tc>
          <w:tcPr>
            <w:tcW w:w="14580" w:type="dxa"/>
            <w:gridSpan w:val="10"/>
          </w:tcPr>
          <w:p w14:paraId="2D8D8F78" w14:textId="44438DA3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8703D" w:rsidRPr="008F7088" w14:paraId="19B70B62" w14:textId="77777777" w:rsidTr="00E16569">
        <w:tc>
          <w:tcPr>
            <w:tcW w:w="14580" w:type="dxa"/>
            <w:gridSpan w:val="10"/>
          </w:tcPr>
          <w:p w14:paraId="3DD7C540" w14:textId="6E9D7F87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03D" w:rsidRPr="008F7088" w14:paraId="7E4AD6C9" w14:textId="77777777" w:rsidTr="00E16569">
        <w:tc>
          <w:tcPr>
            <w:tcW w:w="14580" w:type="dxa"/>
            <w:gridSpan w:val="10"/>
          </w:tcPr>
          <w:p w14:paraId="7AE35543" w14:textId="2B324BAA" w:rsidR="0008703D" w:rsidRPr="008F7088" w:rsidRDefault="0008703D" w:rsidP="000870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KmwpgbAdvPTimesI" w:hAnsi="KmwpgbAdvPTimesI" w:cs="KmwpgbAdvPTimesI"/>
                <w:color w:val="000000"/>
                <w:sz w:val="20"/>
                <w:szCs w:val="20"/>
              </w:rPr>
            </w:pPr>
          </w:p>
        </w:tc>
      </w:tr>
      <w:tr w:rsidR="0008703D" w:rsidRPr="008F7088" w14:paraId="1BA470DE" w14:textId="77777777" w:rsidTr="00E16569">
        <w:tc>
          <w:tcPr>
            <w:tcW w:w="14580" w:type="dxa"/>
            <w:gridSpan w:val="10"/>
          </w:tcPr>
          <w:p w14:paraId="2D43C334" w14:textId="438D88B5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8703D" w:rsidRPr="008F7088" w14:paraId="06D85DD8" w14:textId="77777777" w:rsidTr="00E16569">
        <w:tc>
          <w:tcPr>
            <w:tcW w:w="14580" w:type="dxa"/>
            <w:gridSpan w:val="10"/>
          </w:tcPr>
          <w:p w14:paraId="46DC2731" w14:textId="27C25A54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3D" w:rsidRPr="008F7088" w14:paraId="2BCCFF57" w14:textId="77777777" w:rsidTr="00E16569">
        <w:tc>
          <w:tcPr>
            <w:tcW w:w="14580" w:type="dxa"/>
            <w:gridSpan w:val="10"/>
          </w:tcPr>
          <w:p w14:paraId="788545A0" w14:textId="6610026F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3D" w:rsidRPr="008F7088" w14:paraId="40B82E0C" w14:textId="77777777" w:rsidTr="00E16569">
        <w:tc>
          <w:tcPr>
            <w:tcW w:w="14580" w:type="dxa"/>
            <w:gridSpan w:val="10"/>
          </w:tcPr>
          <w:p w14:paraId="28DCFBE4" w14:textId="0F3A45D4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3D" w:rsidRPr="008F7088" w14:paraId="398E5756" w14:textId="77777777" w:rsidTr="00DD4821">
        <w:trPr>
          <w:trHeight w:val="73"/>
        </w:trPr>
        <w:tc>
          <w:tcPr>
            <w:tcW w:w="14580" w:type="dxa"/>
            <w:gridSpan w:val="10"/>
          </w:tcPr>
          <w:p w14:paraId="74CB627D" w14:textId="49957FE6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703D" w:rsidRPr="008F7088" w14:paraId="2A670008" w14:textId="77777777" w:rsidTr="00E16569">
        <w:tc>
          <w:tcPr>
            <w:tcW w:w="14580" w:type="dxa"/>
            <w:gridSpan w:val="10"/>
          </w:tcPr>
          <w:p w14:paraId="14CA27D6" w14:textId="07588901" w:rsidR="0008703D" w:rsidRPr="008F7088" w:rsidRDefault="0008703D" w:rsidP="0008703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77C61347" w14:textId="77777777" w:rsidR="00916C1A" w:rsidRDefault="00916C1A">
      <w:pPr>
        <w:rPr>
          <w:sz w:val="20"/>
          <w:szCs w:val="20"/>
        </w:rPr>
      </w:pPr>
    </w:p>
    <w:p w14:paraId="5254B14E" w14:textId="77777777" w:rsidR="00620C34" w:rsidRDefault="00620C34">
      <w:pPr>
        <w:rPr>
          <w:sz w:val="20"/>
          <w:szCs w:val="20"/>
        </w:rPr>
      </w:pPr>
    </w:p>
    <w:p w14:paraId="1622DB39" w14:textId="77777777" w:rsidR="00620C34" w:rsidRDefault="00620C34">
      <w:pPr>
        <w:rPr>
          <w:sz w:val="20"/>
          <w:szCs w:val="20"/>
        </w:rPr>
      </w:pPr>
    </w:p>
    <w:p w14:paraId="5240E409" w14:textId="77777777" w:rsidR="00620C34" w:rsidRDefault="00620C34">
      <w:pPr>
        <w:rPr>
          <w:sz w:val="20"/>
          <w:szCs w:val="20"/>
        </w:rPr>
      </w:pPr>
    </w:p>
    <w:p w14:paraId="1E790E4E" w14:textId="77777777" w:rsidR="00620C34" w:rsidRDefault="00620C34">
      <w:pPr>
        <w:rPr>
          <w:sz w:val="20"/>
          <w:szCs w:val="20"/>
        </w:rPr>
      </w:pPr>
    </w:p>
    <w:p w14:paraId="2526826E" w14:textId="77777777" w:rsidR="00620C34" w:rsidRDefault="00620C34">
      <w:pPr>
        <w:rPr>
          <w:sz w:val="20"/>
          <w:szCs w:val="20"/>
        </w:rPr>
      </w:pPr>
    </w:p>
    <w:p w14:paraId="5166835C" w14:textId="77777777" w:rsidR="00620C34" w:rsidRDefault="00620C34">
      <w:pPr>
        <w:rPr>
          <w:sz w:val="20"/>
          <w:szCs w:val="20"/>
        </w:rPr>
      </w:pPr>
    </w:p>
    <w:p w14:paraId="64CA529C" w14:textId="77777777" w:rsidR="00620C34" w:rsidRDefault="00620C34">
      <w:pPr>
        <w:rPr>
          <w:sz w:val="20"/>
          <w:szCs w:val="20"/>
        </w:rPr>
      </w:pPr>
    </w:p>
    <w:p w14:paraId="40D023FB" w14:textId="77777777" w:rsidR="00620C34" w:rsidRDefault="00620C34">
      <w:pPr>
        <w:rPr>
          <w:sz w:val="20"/>
          <w:szCs w:val="20"/>
        </w:rPr>
      </w:pPr>
    </w:p>
    <w:p w14:paraId="0C0130F3" w14:textId="77777777" w:rsidR="00620C34" w:rsidRDefault="00620C34">
      <w:pPr>
        <w:rPr>
          <w:sz w:val="20"/>
          <w:szCs w:val="20"/>
        </w:rPr>
      </w:pPr>
    </w:p>
    <w:p w14:paraId="24BF88CF" w14:textId="77777777" w:rsidR="00620C34" w:rsidRDefault="00620C34">
      <w:pPr>
        <w:rPr>
          <w:sz w:val="20"/>
          <w:szCs w:val="20"/>
        </w:rPr>
      </w:pPr>
    </w:p>
    <w:p w14:paraId="62F03F52" w14:textId="77777777" w:rsidR="00620C34" w:rsidRDefault="00620C34">
      <w:pPr>
        <w:rPr>
          <w:sz w:val="20"/>
          <w:szCs w:val="20"/>
        </w:rPr>
      </w:pPr>
    </w:p>
    <w:p w14:paraId="3E9CACDB" w14:textId="77777777" w:rsidR="00620C34" w:rsidRDefault="00620C34">
      <w:pPr>
        <w:rPr>
          <w:sz w:val="20"/>
          <w:szCs w:val="20"/>
        </w:rPr>
        <w:sectPr w:rsidR="00620C34" w:rsidSect="00830F8A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42"/>
        <w:tblW w:w="9918" w:type="dxa"/>
        <w:tblLook w:val="04A0" w:firstRow="1" w:lastRow="0" w:firstColumn="1" w:lastColumn="0" w:noHBand="0" w:noVBand="1"/>
      </w:tblPr>
      <w:tblGrid>
        <w:gridCol w:w="3600"/>
        <w:gridCol w:w="1260"/>
        <w:gridCol w:w="1890"/>
        <w:gridCol w:w="1260"/>
        <w:gridCol w:w="1908"/>
      </w:tblGrid>
      <w:tr w:rsidR="00620C34" w:rsidRPr="001E6D14" w14:paraId="74C4D800" w14:textId="77777777" w:rsidTr="00BC25EC">
        <w:trPr>
          <w:trHeight w:val="364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14:paraId="51CB067D" w14:textId="509A1054" w:rsidR="00620C34" w:rsidRPr="001E6D14" w:rsidRDefault="00CA3C16" w:rsidP="00CA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Supplemental </w:t>
            </w:r>
            <w:r w:rsidR="00620C34" w:rsidRPr="001E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620C34" w:rsidRPr="001E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0C34" w:rsidRPr="001E6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Unadjusted comparisons of mothers’ responses to </w:t>
            </w:r>
            <w:r w:rsidRPr="001E6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frequency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willingness to purchase</w:t>
            </w:r>
            <w:r w:rsidR="00620C34" w:rsidRPr="001E6D1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nutrient-dense</w:t>
            </w:r>
            <w:r w:rsidR="00620C34" w:rsidRPr="001E6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and nutrient-poor foods req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uested by the child at above-that</w:t>
            </w:r>
            <w:r w:rsidR="00620C34" w:rsidRPr="001E6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-median and at-or-below-the median of use of food as reward, use of food for emotion regulation, and modeling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healthy eating</w:t>
            </w:r>
          </w:p>
        </w:tc>
      </w:tr>
      <w:tr w:rsidR="00620C34" w:rsidRPr="001E6D14" w14:paraId="41D5E90D" w14:textId="77777777" w:rsidTr="00BC25EC">
        <w:trPr>
          <w:trHeight w:val="364"/>
        </w:trPr>
        <w:tc>
          <w:tcPr>
            <w:tcW w:w="3600" w:type="dxa"/>
            <w:tcBorders>
              <w:top w:val="single" w:sz="4" w:space="0" w:color="auto"/>
            </w:tcBorders>
          </w:tcPr>
          <w:p w14:paraId="3E9F7C19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Mothers feeding practices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0768ADEB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Nutrient-dense foods</w:t>
            </w:r>
            <w:r w:rsidRPr="001E6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14:paraId="55E4B3E3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Nutrient-poor foods</w:t>
            </w:r>
            <w:r w:rsidRPr="001E6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‡</w:t>
            </w:r>
          </w:p>
        </w:tc>
      </w:tr>
      <w:tr w:rsidR="00620C34" w:rsidRPr="001E6D14" w14:paraId="37995496" w14:textId="77777777" w:rsidTr="00BC25EC">
        <w:trPr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14:paraId="465A6C8B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02DBA7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6B15044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Mean ± </w:t>
            </w:r>
            <w:r w:rsidRPr="001E6D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60F5D3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31C3978A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Mean ± </w:t>
            </w:r>
            <w:r w:rsidRPr="001E6D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SD</w:t>
            </w:r>
          </w:p>
        </w:tc>
      </w:tr>
      <w:tr w:rsidR="00620C34" w:rsidRPr="001E6D14" w14:paraId="2C97437D" w14:textId="77777777" w:rsidTr="00BC25EC">
        <w:trPr>
          <w:trHeight w:val="302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104ED4F6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Use of food as reward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B4CAC5F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77D8B89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765EC422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C34" w:rsidRPr="001E6D14" w14:paraId="46909550" w14:textId="77777777" w:rsidTr="00BC25EC">
        <w:trPr>
          <w:trHeight w:val="302"/>
        </w:trPr>
        <w:tc>
          <w:tcPr>
            <w:tcW w:w="3600" w:type="dxa"/>
          </w:tcPr>
          <w:p w14:paraId="4204E50E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Segoe UI Symbol" w:eastAsia="Calibri" w:hAnsi="Segoe UI Symbol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Above-the-median</w:t>
            </w:r>
            <w:r w:rsidRPr="001E6D14">
              <w:rPr>
                <w:rFonts w:ascii="Segoe UI Symbol" w:eastAsia="Calibri" w:hAnsi="Segoe UI Symbol" w:cs="Times New Roman"/>
                <w:sz w:val="24"/>
                <w:szCs w:val="24"/>
              </w:rPr>
              <w:t>§</w:t>
            </w:r>
          </w:p>
        </w:tc>
        <w:tc>
          <w:tcPr>
            <w:tcW w:w="1260" w:type="dxa"/>
          </w:tcPr>
          <w:p w14:paraId="50D43156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90" w:type="dxa"/>
          </w:tcPr>
          <w:p w14:paraId="7775959E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4.56 ± 0.66</w:t>
            </w:r>
          </w:p>
        </w:tc>
        <w:tc>
          <w:tcPr>
            <w:tcW w:w="1260" w:type="dxa"/>
          </w:tcPr>
          <w:p w14:paraId="74F9C562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08" w:type="dxa"/>
          </w:tcPr>
          <w:p w14:paraId="2D162B87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2.90 ± 0.75</w:t>
            </w:r>
          </w:p>
        </w:tc>
      </w:tr>
      <w:tr w:rsidR="00620C34" w:rsidRPr="001E6D14" w14:paraId="0573FA4E" w14:textId="77777777" w:rsidTr="00BC25EC">
        <w:trPr>
          <w:trHeight w:val="302"/>
        </w:trPr>
        <w:tc>
          <w:tcPr>
            <w:tcW w:w="3600" w:type="dxa"/>
          </w:tcPr>
          <w:p w14:paraId="33BCEB8A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At-or-below-the-median</w:t>
            </w:r>
          </w:p>
        </w:tc>
        <w:tc>
          <w:tcPr>
            <w:tcW w:w="1260" w:type="dxa"/>
          </w:tcPr>
          <w:p w14:paraId="71A4DFED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90" w:type="dxa"/>
          </w:tcPr>
          <w:p w14:paraId="5D2F7C49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4.74 ± 0.49</w:t>
            </w:r>
          </w:p>
        </w:tc>
        <w:tc>
          <w:tcPr>
            <w:tcW w:w="1260" w:type="dxa"/>
          </w:tcPr>
          <w:p w14:paraId="01BFD9A9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08" w:type="dxa"/>
          </w:tcPr>
          <w:p w14:paraId="380DD367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2.28 ± 0.75</w:t>
            </w:r>
          </w:p>
        </w:tc>
      </w:tr>
      <w:tr w:rsidR="00620C34" w:rsidRPr="001E6D14" w14:paraId="7F6A598D" w14:textId="77777777" w:rsidTr="00BC25EC">
        <w:trPr>
          <w:trHeight w:val="302"/>
        </w:trPr>
        <w:tc>
          <w:tcPr>
            <w:tcW w:w="3600" w:type="dxa"/>
          </w:tcPr>
          <w:p w14:paraId="4D562B52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1260" w:type="dxa"/>
          </w:tcPr>
          <w:p w14:paraId="7DC8D056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ED747F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0.0076</w:t>
            </w:r>
          </w:p>
        </w:tc>
        <w:tc>
          <w:tcPr>
            <w:tcW w:w="1260" w:type="dxa"/>
          </w:tcPr>
          <w:p w14:paraId="7F9AEC59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56A05B8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0.0005</w:t>
            </w:r>
          </w:p>
        </w:tc>
      </w:tr>
      <w:tr w:rsidR="00620C34" w:rsidRPr="001E6D14" w14:paraId="7281B486" w14:textId="77777777" w:rsidTr="00BC25EC">
        <w:trPr>
          <w:trHeight w:val="302"/>
        </w:trPr>
        <w:tc>
          <w:tcPr>
            <w:tcW w:w="4860" w:type="dxa"/>
            <w:gridSpan w:val="2"/>
          </w:tcPr>
          <w:p w14:paraId="2DFA8437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Use of food for emotion regulation</w:t>
            </w:r>
          </w:p>
        </w:tc>
        <w:tc>
          <w:tcPr>
            <w:tcW w:w="1890" w:type="dxa"/>
          </w:tcPr>
          <w:p w14:paraId="7EAEED8C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DBFD36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D8DC313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C34" w:rsidRPr="001E6D14" w14:paraId="3421E11F" w14:textId="77777777" w:rsidTr="00BC25EC">
        <w:trPr>
          <w:trHeight w:val="302"/>
        </w:trPr>
        <w:tc>
          <w:tcPr>
            <w:tcW w:w="3600" w:type="dxa"/>
          </w:tcPr>
          <w:p w14:paraId="74F765FF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Above-the-median§</w:t>
            </w:r>
          </w:p>
        </w:tc>
        <w:tc>
          <w:tcPr>
            <w:tcW w:w="1260" w:type="dxa"/>
          </w:tcPr>
          <w:p w14:paraId="5210E870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90" w:type="dxa"/>
          </w:tcPr>
          <w:p w14:paraId="6DB1F3D1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4.60 ± 0.64</w:t>
            </w:r>
          </w:p>
        </w:tc>
        <w:tc>
          <w:tcPr>
            <w:tcW w:w="1260" w:type="dxa"/>
          </w:tcPr>
          <w:p w14:paraId="5EE37EAD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08" w:type="dxa"/>
          </w:tcPr>
          <w:p w14:paraId="587FA676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2.72 ± 0.77</w:t>
            </w:r>
          </w:p>
        </w:tc>
      </w:tr>
      <w:tr w:rsidR="00620C34" w:rsidRPr="001E6D14" w14:paraId="5DE16564" w14:textId="77777777" w:rsidTr="00BC25EC">
        <w:trPr>
          <w:trHeight w:val="302"/>
        </w:trPr>
        <w:tc>
          <w:tcPr>
            <w:tcW w:w="3600" w:type="dxa"/>
          </w:tcPr>
          <w:p w14:paraId="12C63D74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At-or-below-the-median</w:t>
            </w:r>
          </w:p>
        </w:tc>
        <w:tc>
          <w:tcPr>
            <w:tcW w:w="1260" w:type="dxa"/>
          </w:tcPr>
          <w:p w14:paraId="5A3040CA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90" w:type="dxa"/>
          </w:tcPr>
          <w:p w14:paraId="08326153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4.69 ± 0.54</w:t>
            </w:r>
          </w:p>
        </w:tc>
        <w:tc>
          <w:tcPr>
            <w:tcW w:w="1260" w:type="dxa"/>
          </w:tcPr>
          <w:p w14:paraId="0FCC5BC3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08" w:type="dxa"/>
          </w:tcPr>
          <w:p w14:paraId="2DE8FA91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2.47 ± 0.82</w:t>
            </w:r>
          </w:p>
        </w:tc>
      </w:tr>
      <w:tr w:rsidR="00620C34" w:rsidRPr="001E6D14" w14:paraId="367E08D2" w14:textId="77777777" w:rsidTr="00BC25EC">
        <w:trPr>
          <w:trHeight w:val="302"/>
        </w:trPr>
        <w:tc>
          <w:tcPr>
            <w:tcW w:w="3600" w:type="dxa"/>
          </w:tcPr>
          <w:p w14:paraId="2AFB8991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1260" w:type="dxa"/>
          </w:tcPr>
          <w:p w14:paraId="0ED94A28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FEA923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0.2347</w:t>
            </w:r>
          </w:p>
        </w:tc>
        <w:tc>
          <w:tcPr>
            <w:tcW w:w="1260" w:type="dxa"/>
          </w:tcPr>
          <w:p w14:paraId="04AB7DEF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20AE19D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0.0093</w:t>
            </w:r>
          </w:p>
        </w:tc>
      </w:tr>
      <w:tr w:rsidR="00620C34" w:rsidRPr="001E6D14" w14:paraId="240EACD2" w14:textId="77777777" w:rsidTr="00BC25EC">
        <w:trPr>
          <w:trHeight w:val="302"/>
        </w:trPr>
        <w:tc>
          <w:tcPr>
            <w:tcW w:w="4860" w:type="dxa"/>
            <w:gridSpan w:val="2"/>
          </w:tcPr>
          <w:p w14:paraId="1C253064" w14:textId="3326D12E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Modeling</w:t>
            </w:r>
            <w:r w:rsidR="00CA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healthy eating</w:t>
            </w:r>
          </w:p>
        </w:tc>
        <w:tc>
          <w:tcPr>
            <w:tcW w:w="1890" w:type="dxa"/>
          </w:tcPr>
          <w:p w14:paraId="59BE2679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D6C7FF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0C36BE3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C34" w:rsidRPr="001E6D14" w14:paraId="66C3C308" w14:textId="77777777" w:rsidTr="00BC25EC">
        <w:trPr>
          <w:trHeight w:val="302"/>
        </w:trPr>
        <w:tc>
          <w:tcPr>
            <w:tcW w:w="3600" w:type="dxa"/>
          </w:tcPr>
          <w:p w14:paraId="6208C775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Above-the-median§</w:t>
            </w:r>
          </w:p>
        </w:tc>
        <w:tc>
          <w:tcPr>
            <w:tcW w:w="1260" w:type="dxa"/>
          </w:tcPr>
          <w:p w14:paraId="05D8C52D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90" w:type="dxa"/>
          </w:tcPr>
          <w:p w14:paraId="6810F183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4.77 ± 0.49</w:t>
            </w:r>
          </w:p>
        </w:tc>
        <w:tc>
          <w:tcPr>
            <w:tcW w:w="1260" w:type="dxa"/>
          </w:tcPr>
          <w:p w14:paraId="6D0E2832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08" w:type="dxa"/>
          </w:tcPr>
          <w:p w14:paraId="5328FECC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2.36 ± 0.77</w:t>
            </w:r>
          </w:p>
        </w:tc>
      </w:tr>
      <w:tr w:rsidR="00620C34" w:rsidRPr="001E6D14" w14:paraId="6E8B4C64" w14:textId="77777777" w:rsidTr="00BC25EC">
        <w:trPr>
          <w:trHeight w:val="302"/>
        </w:trPr>
        <w:tc>
          <w:tcPr>
            <w:tcW w:w="3600" w:type="dxa"/>
          </w:tcPr>
          <w:p w14:paraId="7F1DEB76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At-or-below-the-median</w:t>
            </w:r>
          </w:p>
        </w:tc>
        <w:tc>
          <w:tcPr>
            <w:tcW w:w="1260" w:type="dxa"/>
          </w:tcPr>
          <w:p w14:paraId="39DEFABD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90" w:type="dxa"/>
          </w:tcPr>
          <w:p w14:paraId="3A45FBA7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4.54 ± 0.65</w:t>
            </w:r>
          </w:p>
        </w:tc>
        <w:tc>
          <w:tcPr>
            <w:tcW w:w="1260" w:type="dxa"/>
          </w:tcPr>
          <w:p w14:paraId="29D40B17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08" w:type="dxa"/>
          </w:tcPr>
          <w:p w14:paraId="46BA2787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2.79 ± 0.79</w:t>
            </w:r>
          </w:p>
        </w:tc>
      </w:tr>
      <w:tr w:rsidR="00620C34" w:rsidRPr="001E6D14" w14:paraId="267AD093" w14:textId="77777777" w:rsidTr="00BC25EC">
        <w:trPr>
          <w:trHeight w:val="302"/>
        </w:trPr>
        <w:tc>
          <w:tcPr>
            <w:tcW w:w="3600" w:type="dxa"/>
          </w:tcPr>
          <w:p w14:paraId="70FE9D2C" w14:textId="77777777" w:rsidR="00620C34" w:rsidRPr="001E6D14" w:rsidRDefault="00620C34" w:rsidP="00BC25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1260" w:type="dxa"/>
          </w:tcPr>
          <w:p w14:paraId="72E0A322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DF3CD3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0.0012</w:t>
            </w:r>
          </w:p>
        </w:tc>
        <w:tc>
          <w:tcPr>
            <w:tcW w:w="1260" w:type="dxa"/>
          </w:tcPr>
          <w:p w14:paraId="452D2CAA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1175091" w14:textId="77777777" w:rsidR="00620C34" w:rsidRPr="001E6D14" w:rsidRDefault="00620C34" w:rsidP="00BC25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0.0005</w:t>
            </w:r>
          </w:p>
        </w:tc>
      </w:tr>
      <w:tr w:rsidR="00620C34" w:rsidRPr="001E6D14" w14:paraId="34F1B791" w14:textId="77777777" w:rsidTr="00BC25EC">
        <w:trPr>
          <w:trHeight w:val="302"/>
        </w:trPr>
        <w:tc>
          <w:tcPr>
            <w:tcW w:w="9918" w:type="dxa"/>
            <w:gridSpan w:val="5"/>
          </w:tcPr>
          <w:p w14:paraId="50A061A8" w14:textId="19B0819D" w:rsidR="00620C34" w:rsidRPr="001E6D14" w:rsidRDefault="00620C34" w:rsidP="00BC25EC">
            <w:pPr>
              <w:pBdr>
                <w:top w:val="single" w:sz="2" w:space="1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CA3C1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E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esponse options ranged from “never </w:t>
            </w: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>(1) to “always” (5).</w:t>
            </w:r>
          </w:p>
          <w:p w14:paraId="33CF4419" w14:textId="77777777" w:rsidR="00620C34" w:rsidRPr="001E6D14" w:rsidRDefault="00620C34" w:rsidP="00BC25EC">
            <w:pPr>
              <w:pBdr>
                <w:top w:val="single" w:sz="2" w:space="1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Times New Roman" w:hAnsi="Times New Roman" w:cs="Times New Roman"/>
                <w:sz w:val="24"/>
                <w:szCs w:val="24"/>
              </w:rPr>
              <w:t>†Includes fresh fruit and fresh/frozen vegetables.</w:t>
            </w:r>
          </w:p>
          <w:p w14:paraId="3174334C" w14:textId="77777777" w:rsidR="00620C34" w:rsidRPr="001E6D14" w:rsidRDefault="00620C34" w:rsidP="00BC25EC">
            <w:pPr>
              <w:spacing w:after="0" w:line="240" w:lineRule="auto"/>
              <w:ind w:left="90" w:hanging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Times New Roman" w:hAnsi="Times New Roman" w:cs="Times New Roman"/>
                <w:sz w:val="24"/>
                <w:szCs w:val="24"/>
              </w:rPr>
              <w:t>‡Includes carbonated beverages, baked goods, juice drinks and non-carbonated beverages, high-sugar breakfast cereals, snack foods, prepared foods and meals, and high-sugar, high-fat dairy products.</w:t>
            </w:r>
          </w:p>
          <w:p w14:paraId="51E0B7A3" w14:textId="77777777" w:rsidR="00620C34" w:rsidRPr="001E6D14" w:rsidRDefault="00620C34" w:rsidP="00BC25EC">
            <w:pPr>
              <w:spacing w:after="0" w:line="240" w:lineRule="auto"/>
              <w:ind w:left="90" w:hanging="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§High and low categories of feeding practices [response option ranged from </w:t>
            </w:r>
            <w:r w:rsidRPr="001E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“never” (1) to “always” (5)] </w:t>
            </w:r>
            <w:r w:rsidRPr="001E6D14">
              <w:rPr>
                <w:rFonts w:ascii="Times New Roman" w:eastAsia="Times New Roman" w:hAnsi="Times New Roman" w:cs="Times New Roman"/>
                <w:sz w:val="24"/>
                <w:szCs w:val="24"/>
              </w:rPr>
              <w:t>were determined by cutting at the median of the participants’ scores.  Food for emotion regulation: above-the-median=1.66-3.33, at-or-below-the-median=1-1.33, use of food as reward: above-the-median=3.00-5.00, at-or-below-the-median=1.00-2.67, and modeling: above-the-median=4.67-5.00, at-or-below-the-median=1.00-4.33</w:t>
            </w:r>
          </w:p>
        </w:tc>
      </w:tr>
    </w:tbl>
    <w:p w14:paraId="35BA09A0" w14:textId="2DE829E9" w:rsidR="00620C34" w:rsidRPr="008F7088" w:rsidRDefault="00620C34">
      <w:pPr>
        <w:rPr>
          <w:sz w:val="20"/>
          <w:szCs w:val="20"/>
        </w:rPr>
      </w:pPr>
    </w:p>
    <w:sectPr w:rsidR="00620C34" w:rsidRPr="008F7088" w:rsidSect="0062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9DA0F" w14:textId="77777777" w:rsidR="002B1ACB" w:rsidRDefault="002B1ACB" w:rsidP="008941EF">
      <w:pPr>
        <w:spacing w:after="0" w:line="240" w:lineRule="auto"/>
      </w:pPr>
      <w:r>
        <w:separator/>
      </w:r>
    </w:p>
  </w:endnote>
  <w:endnote w:type="continuationSeparator" w:id="0">
    <w:p w14:paraId="46F47A70" w14:textId="77777777" w:rsidR="002B1ACB" w:rsidRDefault="002B1ACB" w:rsidP="0089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KmwpgbAdvPTimes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jgdqwAdvP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48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EDB6A" w14:textId="69C9624D" w:rsidR="00A1444A" w:rsidRDefault="00A144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415C5" w14:textId="77777777" w:rsidR="00A1444A" w:rsidRDefault="00A14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894C" w14:textId="77777777" w:rsidR="002B1ACB" w:rsidRDefault="002B1ACB" w:rsidP="008941EF">
      <w:pPr>
        <w:spacing w:after="0" w:line="240" w:lineRule="auto"/>
      </w:pPr>
      <w:r>
        <w:separator/>
      </w:r>
    </w:p>
  </w:footnote>
  <w:footnote w:type="continuationSeparator" w:id="0">
    <w:p w14:paraId="073EC860" w14:textId="77777777" w:rsidR="002B1ACB" w:rsidRDefault="002B1ACB" w:rsidP="0089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01F78"/>
    <w:multiLevelType w:val="hybridMultilevel"/>
    <w:tmpl w:val="348EA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0A84"/>
    <w:multiLevelType w:val="hybridMultilevel"/>
    <w:tmpl w:val="BDC4A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11C4"/>
    <w:multiLevelType w:val="hybridMultilevel"/>
    <w:tmpl w:val="F70C180A"/>
    <w:lvl w:ilvl="0" w:tplc="9B023B58">
      <w:start w:val="1"/>
      <w:numFmt w:val="lowerLetter"/>
      <w:lvlText w:val="%1.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efva9z5ptp51e9e9sv9adp090dxve0azpw&quot;&gt;My EndNote Library KL TRAVELING&lt;record-ids&gt;&lt;item&gt;1806&lt;/item&gt;&lt;/record-ids&gt;&lt;/item&gt;&lt;/Libraries&gt;"/>
  </w:docVars>
  <w:rsids>
    <w:rsidRoot w:val="00C53FD4"/>
    <w:rsid w:val="00002EE3"/>
    <w:rsid w:val="0000496D"/>
    <w:rsid w:val="00006D85"/>
    <w:rsid w:val="00011591"/>
    <w:rsid w:val="000119CE"/>
    <w:rsid w:val="000128D2"/>
    <w:rsid w:val="000128DF"/>
    <w:rsid w:val="000164D1"/>
    <w:rsid w:val="00020931"/>
    <w:rsid w:val="00022D39"/>
    <w:rsid w:val="00023700"/>
    <w:rsid w:val="00023AC0"/>
    <w:rsid w:val="00023BEA"/>
    <w:rsid w:val="00027743"/>
    <w:rsid w:val="00027E8F"/>
    <w:rsid w:val="0003020F"/>
    <w:rsid w:val="00030D28"/>
    <w:rsid w:val="00034479"/>
    <w:rsid w:val="00034EAE"/>
    <w:rsid w:val="0003725D"/>
    <w:rsid w:val="00037794"/>
    <w:rsid w:val="00043288"/>
    <w:rsid w:val="000439BD"/>
    <w:rsid w:val="00045A6C"/>
    <w:rsid w:val="00046436"/>
    <w:rsid w:val="00047FFB"/>
    <w:rsid w:val="00050BF0"/>
    <w:rsid w:val="00050C34"/>
    <w:rsid w:val="000513E4"/>
    <w:rsid w:val="00052A18"/>
    <w:rsid w:val="00052F52"/>
    <w:rsid w:val="00053FBA"/>
    <w:rsid w:val="00054D43"/>
    <w:rsid w:val="00054D9F"/>
    <w:rsid w:val="000563E9"/>
    <w:rsid w:val="0005750B"/>
    <w:rsid w:val="00060F0F"/>
    <w:rsid w:val="0006617A"/>
    <w:rsid w:val="00067287"/>
    <w:rsid w:val="00067BAC"/>
    <w:rsid w:val="00070411"/>
    <w:rsid w:val="000710C2"/>
    <w:rsid w:val="00071B07"/>
    <w:rsid w:val="000720B2"/>
    <w:rsid w:val="00072F66"/>
    <w:rsid w:val="00074351"/>
    <w:rsid w:val="0007450F"/>
    <w:rsid w:val="000828FE"/>
    <w:rsid w:val="00084738"/>
    <w:rsid w:val="00084CDE"/>
    <w:rsid w:val="000857F2"/>
    <w:rsid w:val="0008703D"/>
    <w:rsid w:val="000904EC"/>
    <w:rsid w:val="00090728"/>
    <w:rsid w:val="0009547C"/>
    <w:rsid w:val="000A089E"/>
    <w:rsid w:val="000A2B80"/>
    <w:rsid w:val="000A66B6"/>
    <w:rsid w:val="000B090E"/>
    <w:rsid w:val="000B4D61"/>
    <w:rsid w:val="000B53FB"/>
    <w:rsid w:val="000B7598"/>
    <w:rsid w:val="000C21C2"/>
    <w:rsid w:val="000C6723"/>
    <w:rsid w:val="000C7F42"/>
    <w:rsid w:val="000D11C6"/>
    <w:rsid w:val="000D1D8C"/>
    <w:rsid w:val="000D3946"/>
    <w:rsid w:val="000D4007"/>
    <w:rsid w:val="000D45B2"/>
    <w:rsid w:val="000D48EF"/>
    <w:rsid w:val="000D7238"/>
    <w:rsid w:val="000E01DE"/>
    <w:rsid w:val="000E0AE4"/>
    <w:rsid w:val="000E2944"/>
    <w:rsid w:val="000E4D2C"/>
    <w:rsid w:val="000E57FC"/>
    <w:rsid w:val="000E5A1B"/>
    <w:rsid w:val="000E69AC"/>
    <w:rsid w:val="000E6BCA"/>
    <w:rsid w:val="000F20BB"/>
    <w:rsid w:val="000F4C8C"/>
    <w:rsid w:val="000F4ED6"/>
    <w:rsid w:val="000F5CAA"/>
    <w:rsid w:val="000F5FF0"/>
    <w:rsid w:val="001014A0"/>
    <w:rsid w:val="00103C20"/>
    <w:rsid w:val="00104C8A"/>
    <w:rsid w:val="001055AE"/>
    <w:rsid w:val="001061BD"/>
    <w:rsid w:val="00106F3B"/>
    <w:rsid w:val="001070F4"/>
    <w:rsid w:val="00111320"/>
    <w:rsid w:val="0011358E"/>
    <w:rsid w:val="00115547"/>
    <w:rsid w:val="001178F5"/>
    <w:rsid w:val="00121686"/>
    <w:rsid w:val="001221AB"/>
    <w:rsid w:val="001229AA"/>
    <w:rsid w:val="00122B01"/>
    <w:rsid w:val="00126448"/>
    <w:rsid w:val="00127485"/>
    <w:rsid w:val="00127645"/>
    <w:rsid w:val="001300FB"/>
    <w:rsid w:val="0013022C"/>
    <w:rsid w:val="0013145A"/>
    <w:rsid w:val="00132787"/>
    <w:rsid w:val="00133B5F"/>
    <w:rsid w:val="00133BBB"/>
    <w:rsid w:val="00134319"/>
    <w:rsid w:val="00136B64"/>
    <w:rsid w:val="001379FB"/>
    <w:rsid w:val="00137BA2"/>
    <w:rsid w:val="00142ACD"/>
    <w:rsid w:val="00145008"/>
    <w:rsid w:val="001460A4"/>
    <w:rsid w:val="00146B76"/>
    <w:rsid w:val="00151469"/>
    <w:rsid w:val="001530C4"/>
    <w:rsid w:val="001557CF"/>
    <w:rsid w:val="00155FB8"/>
    <w:rsid w:val="001601A9"/>
    <w:rsid w:val="001608D4"/>
    <w:rsid w:val="001617F9"/>
    <w:rsid w:val="00163B49"/>
    <w:rsid w:val="0016466F"/>
    <w:rsid w:val="00165DE2"/>
    <w:rsid w:val="00167BEC"/>
    <w:rsid w:val="00167C39"/>
    <w:rsid w:val="001737EA"/>
    <w:rsid w:val="00175841"/>
    <w:rsid w:val="00175C8C"/>
    <w:rsid w:val="00176045"/>
    <w:rsid w:val="00176C9C"/>
    <w:rsid w:val="00185DFF"/>
    <w:rsid w:val="0018688A"/>
    <w:rsid w:val="001919EE"/>
    <w:rsid w:val="00193C41"/>
    <w:rsid w:val="00194E9E"/>
    <w:rsid w:val="00196E9B"/>
    <w:rsid w:val="001A012C"/>
    <w:rsid w:val="001A2A66"/>
    <w:rsid w:val="001A4BD9"/>
    <w:rsid w:val="001A7BFF"/>
    <w:rsid w:val="001B33A8"/>
    <w:rsid w:val="001B48CE"/>
    <w:rsid w:val="001B595F"/>
    <w:rsid w:val="001C1458"/>
    <w:rsid w:val="001C6637"/>
    <w:rsid w:val="001D183D"/>
    <w:rsid w:val="001D34C0"/>
    <w:rsid w:val="001D4645"/>
    <w:rsid w:val="001D6D95"/>
    <w:rsid w:val="001E1124"/>
    <w:rsid w:val="001E1FA9"/>
    <w:rsid w:val="001E3151"/>
    <w:rsid w:val="001E3AB3"/>
    <w:rsid w:val="001E7D08"/>
    <w:rsid w:val="001F149A"/>
    <w:rsid w:val="001F1D6A"/>
    <w:rsid w:val="001F27F6"/>
    <w:rsid w:val="001F2C53"/>
    <w:rsid w:val="001F40E1"/>
    <w:rsid w:val="001F4704"/>
    <w:rsid w:val="001F5BE7"/>
    <w:rsid w:val="001F79B3"/>
    <w:rsid w:val="002021CE"/>
    <w:rsid w:val="00202472"/>
    <w:rsid w:val="00203B58"/>
    <w:rsid w:val="00204798"/>
    <w:rsid w:val="0020525C"/>
    <w:rsid w:val="002077C4"/>
    <w:rsid w:val="00210D33"/>
    <w:rsid w:val="00210EF3"/>
    <w:rsid w:val="0021412C"/>
    <w:rsid w:val="00216C7E"/>
    <w:rsid w:val="0022436A"/>
    <w:rsid w:val="00225281"/>
    <w:rsid w:val="00225A47"/>
    <w:rsid w:val="00226B0D"/>
    <w:rsid w:val="00231AEC"/>
    <w:rsid w:val="00241A8C"/>
    <w:rsid w:val="00241AD1"/>
    <w:rsid w:val="00241BAA"/>
    <w:rsid w:val="00241E13"/>
    <w:rsid w:val="0024359A"/>
    <w:rsid w:val="00243964"/>
    <w:rsid w:val="00244730"/>
    <w:rsid w:val="00245626"/>
    <w:rsid w:val="00245759"/>
    <w:rsid w:val="00252A0C"/>
    <w:rsid w:val="00252AFD"/>
    <w:rsid w:val="0025301C"/>
    <w:rsid w:val="00253C68"/>
    <w:rsid w:val="00254F62"/>
    <w:rsid w:val="0026011E"/>
    <w:rsid w:val="002601C9"/>
    <w:rsid w:val="00260F27"/>
    <w:rsid w:val="00261360"/>
    <w:rsid w:val="00262A35"/>
    <w:rsid w:val="00263D4C"/>
    <w:rsid w:val="00264474"/>
    <w:rsid w:val="00264AF2"/>
    <w:rsid w:val="00267FCE"/>
    <w:rsid w:val="002705F2"/>
    <w:rsid w:val="00273A62"/>
    <w:rsid w:val="00273DBC"/>
    <w:rsid w:val="00273FFA"/>
    <w:rsid w:val="0027608F"/>
    <w:rsid w:val="002778B0"/>
    <w:rsid w:val="00280DC0"/>
    <w:rsid w:val="00283081"/>
    <w:rsid w:val="00290741"/>
    <w:rsid w:val="00290841"/>
    <w:rsid w:val="00291035"/>
    <w:rsid w:val="00292732"/>
    <w:rsid w:val="00293C27"/>
    <w:rsid w:val="00295F56"/>
    <w:rsid w:val="002A1031"/>
    <w:rsid w:val="002A21F4"/>
    <w:rsid w:val="002A529A"/>
    <w:rsid w:val="002A5FC0"/>
    <w:rsid w:val="002A63EB"/>
    <w:rsid w:val="002B16AE"/>
    <w:rsid w:val="002B1ACB"/>
    <w:rsid w:val="002B27C0"/>
    <w:rsid w:val="002B4A1E"/>
    <w:rsid w:val="002B4E69"/>
    <w:rsid w:val="002B5120"/>
    <w:rsid w:val="002B57C4"/>
    <w:rsid w:val="002B737E"/>
    <w:rsid w:val="002B7CA6"/>
    <w:rsid w:val="002C27AE"/>
    <w:rsid w:val="002C4B6B"/>
    <w:rsid w:val="002C5F73"/>
    <w:rsid w:val="002C6CDD"/>
    <w:rsid w:val="002D04EC"/>
    <w:rsid w:val="002D1324"/>
    <w:rsid w:val="002D41CC"/>
    <w:rsid w:val="002D4B41"/>
    <w:rsid w:val="002E0A50"/>
    <w:rsid w:val="002E2484"/>
    <w:rsid w:val="002E4F55"/>
    <w:rsid w:val="002E64BB"/>
    <w:rsid w:val="002E6B79"/>
    <w:rsid w:val="002E7079"/>
    <w:rsid w:val="002F120F"/>
    <w:rsid w:val="002F2D30"/>
    <w:rsid w:val="002F37AD"/>
    <w:rsid w:val="002F3D93"/>
    <w:rsid w:val="002F4363"/>
    <w:rsid w:val="002F4E56"/>
    <w:rsid w:val="002F5359"/>
    <w:rsid w:val="002F5AB1"/>
    <w:rsid w:val="002F6967"/>
    <w:rsid w:val="00302E02"/>
    <w:rsid w:val="00303ED7"/>
    <w:rsid w:val="00307967"/>
    <w:rsid w:val="00310880"/>
    <w:rsid w:val="00310C8A"/>
    <w:rsid w:val="003113DF"/>
    <w:rsid w:val="003119CE"/>
    <w:rsid w:val="00311DF6"/>
    <w:rsid w:val="003132B8"/>
    <w:rsid w:val="00313498"/>
    <w:rsid w:val="0031576C"/>
    <w:rsid w:val="00317CD4"/>
    <w:rsid w:val="00320431"/>
    <w:rsid w:val="003205C8"/>
    <w:rsid w:val="00321C42"/>
    <w:rsid w:val="003278E5"/>
    <w:rsid w:val="00330479"/>
    <w:rsid w:val="0033072D"/>
    <w:rsid w:val="003325AA"/>
    <w:rsid w:val="00332B72"/>
    <w:rsid w:val="003334D7"/>
    <w:rsid w:val="00335428"/>
    <w:rsid w:val="003362FC"/>
    <w:rsid w:val="00336C70"/>
    <w:rsid w:val="00337955"/>
    <w:rsid w:val="003425DB"/>
    <w:rsid w:val="00342C6F"/>
    <w:rsid w:val="003440CF"/>
    <w:rsid w:val="00344B54"/>
    <w:rsid w:val="003456E1"/>
    <w:rsid w:val="003458A2"/>
    <w:rsid w:val="00345E2F"/>
    <w:rsid w:val="0034650A"/>
    <w:rsid w:val="00346660"/>
    <w:rsid w:val="00350FF3"/>
    <w:rsid w:val="003532BD"/>
    <w:rsid w:val="00354E2F"/>
    <w:rsid w:val="003601D1"/>
    <w:rsid w:val="0036227E"/>
    <w:rsid w:val="003631A3"/>
    <w:rsid w:val="00363ADD"/>
    <w:rsid w:val="00364141"/>
    <w:rsid w:val="00366937"/>
    <w:rsid w:val="00370A28"/>
    <w:rsid w:val="00372520"/>
    <w:rsid w:val="00377573"/>
    <w:rsid w:val="00383712"/>
    <w:rsid w:val="00387C1A"/>
    <w:rsid w:val="00387EC7"/>
    <w:rsid w:val="00394550"/>
    <w:rsid w:val="00394EEC"/>
    <w:rsid w:val="00397F47"/>
    <w:rsid w:val="003A1726"/>
    <w:rsid w:val="003A1C5D"/>
    <w:rsid w:val="003A2D60"/>
    <w:rsid w:val="003A3749"/>
    <w:rsid w:val="003A6057"/>
    <w:rsid w:val="003A737A"/>
    <w:rsid w:val="003B1575"/>
    <w:rsid w:val="003B169D"/>
    <w:rsid w:val="003B360E"/>
    <w:rsid w:val="003B5C40"/>
    <w:rsid w:val="003C1882"/>
    <w:rsid w:val="003C1A1F"/>
    <w:rsid w:val="003C2A28"/>
    <w:rsid w:val="003C3ED5"/>
    <w:rsid w:val="003C4F74"/>
    <w:rsid w:val="003C66D6"/>
    <w:rsid w:val="003C7257"/>
    <w:rsid w:val="003C7527"/>
    <w:rsid w:val="003C7B36"/>
    <w:rsid w:val="003D097E"/>
    <w:rsid w:val="003D11A4"/>
    <w:rsid w:val="003D316F"/>
    <w:rsid w:val="003D38A0"/>
    <w:rsid w:val="003D6F65"/>
    <w:rsid w:val="003E2141"/>
    <w:rsid w:val="003E31A1"/>
    <w:rsid w:val="003E6F6D"/>
    <w:rsid w:val="003E6F70"/>
    <w:rsid w:val="003F026D"/>
    <w:rsid w:val="003F32A0"/>
    <w:rsid w:val="003F35E3"/>
    <w:rsid w:val="003F5BF2"/>
    <w:rsid w:val="00401792"/>
    <w:rsid w:val="00402E96"/>
    <w:rsid w:val="0040368D"/>
    <w:rsid w:val="00403A0C"/>
    <w:rsid w:val="00403EF9"/>
    <w:rsid w:val="004045C3"/>
    <w:rsid w:val="00404994"/>
    <w:rsid w:val="00407770"/>
    <w:rsid w:val="00410348"/>
    <w:rsid w:val="004113D6"/>
    <w:rsid w:val="0041174F"/>
    <w:rsid w:val="00411894"/>
    <w:rsid w:val="00414259"/>
    <w:rsid w:val="004149AE"/>
    <w:rsid w:val="00415DE4"/>
    <w:rsid w:val="00416E33"/>
    <w:rsid w:val="00421C7A"/>
    <w:rsid w:val="00424546"/>
    <w:rsid w:val="004253B5"/>
    <w:rsid w:val="00425E67"/>
    <w:rsid w:val="00432F28"/>
    <w:rsid w:val="00434231"/>
    <w:rsid w:val="00435CDA"/>
    <w:rsid w:val="0043721D"/>
    <w:rsid w:val="00437CBE"/>
    <w:rsid w:val="00437D99"/>
    <w:rsid w:val="0044340F"/>
    <w:rsid w:val="004517A7"/>
    <w:rsid w:val="004522A3"/>
    <w:rsid w:val="0045291C"/>
    <w:rsid w:val="004540E1"/>
    <w:rsid w:val="00455317"/>
    <w:rsid w:val="0045782B"/>
    <w:rsid w:val="004578E6"/>
    <w:rsid w:val="004604AF"/>
    <w:rsid w:val="00461576"/>
    <w:rsid w:val="00461672"/>
    <w:rsid w:val="0046306E"/>
    <w:rsid w:val="00463357"/>
    <w:rsid w:val="004641F2"/>
    <w:rsid w:val="00471C40"/>
    <w:rsid w:val="00472426"/>
    <w:rsid w:val="004735AD"/>
    <w:rsid w:val="004743DC"/>
    <w:rsid w:val="004750B3"/>
    <w:rsid w:val="00476535"/>
    <w:rsid w:val="00476A6E"/>
    <w:rsid w:val="00476CD3"/>
    <w:rsid w:val="004771F6"/>
    <w:rsid w:val="0048599E"/>
    <w:rsid w:val="00487AA2"/>
    <w:rsid w:val="00487CF6"/>
    <w:rsid w:val="004904E2"/>
    <w:rsid w:val="00491152"/>
    <w:rsid w:val="00494066"/>
    <w:rsid w:val="004958E5"/>
    <w:rsid w:val="00495F65"/>
    <w:rsid w:val="004968FF"/>
    <w:rsid w:val="0049717C"/>
    <w:rsid w:val="004A2B87"/>
    <w:rsid w:val="004A347A"/>
    <w:rsid w:val="004A34A1"/>
    <w:rsid w:val="004A4F11"/>
    <w:rsid w:val="004A6B66"/>
    <w:rsid w:val="004A785E"/>
    <w:rsid w:val="004A7869"/>
    <w:rsid w:val="004B46D7"/>
    <w:rsid w:val="004B4B38"/>
    <w:rsid w:val="004B58C4"/>
    <w:rsid w:val="004B6361"/>
    <w:rsid w:val="004B690D"/>
    <w:rsid w:val="004B73E0"/>
    <w:rsid w:val="004C0278"/>
    <w:rsid w:val="004C4FD8"/>
    <w:rsid w:val="004C5175"/>
    <w:rsid w:val="004C51D1"/>
    <w:rsid w:val="004C69A7"/>
    <w:rsid w:val="004C6B0C"/>
    <w:rsid w:val="004C7F72"/>
    <w:rsid w:val="004D10B8"/>
    <w:rsid w:val="004D12AA"/>
    <w:rsid w:val="004D1B63"/>
    <w:rsid w:val="004D32A1"/>
    <w:rsid w:val="004D4853"/>
    <w:rsid w:val="004D5BC2"/>
    <w:rsid w:val="004D6919"/>
    <w:rsid w:val="004E2365"/>
    <w:rsid w:val="004E7EB2"/>
    <w:rsid w:val="004F0466"/>
    <w:rsid w:val="004F13C6"/>
    <w:rsid w:val="004F3967"/>
    <w:rsid w:val="004F3FE8"/>
    <w:rsid w:val="004F6C21"/>
    <w:rsid w:val="004F7141"/>
    <w:rsid w:val="00500398"/>
    <w:rsid w:val="00502576"/>
    <w:rsid w:val="00504FC0"/>
    <w:rsid w:val="00505F99"/>
    <w:rsid w:val="005069C4"/>
    <w:rsid w:val="00506A6E"/>
    <w:rsid w:val="00511066"/>
    <w:rsid w:val="00512E97"/>
    <w:rsid w:val="005141C3"/>
    <w:rsid w:val="00515B6B"/>
    <w:rsid w:val="00515BB4"/>
    <w:rsid w:val="00516C7A"/>
    <w:rsid w:val="00516DCB"/>
    <w:rsid w:val="00522E73"/>
    <w:rsid w:val="00524083"/>
    <w:rsid w:val="0052559D"/>
    <w:rsid w:val="00526606"/>
    <w:rsid w:val="005273E0"/>
    <w:rsid w:val="0053130D"/>
    <w:rsid w:val="0053207C"/>
    <w:rsid w:val="00532E72"/>
    <w:rsid w:val="00533B1D"/>
    <w:rsid w:val="00534600"/>
    <w:rsid w:val="00541B5A"/>
    <w:rsid w:val="005425C3"/>
    <w:rsid w:val="00544E2A"/>
    <w:rsid w:val="005506BB"/>
    <w:rsid w:val="00551090"/>
    <w:rsid w:val="0055287C"/>
    <w:rsid w:val="005551CC"/>
    <w:rsid w:val="00557D33"/>
    <w:rsid w:val="00560832"/>
    <w:rsid w:val="00560CAC"/>
    <w:rsid w:val="00565004"/>
    <w:rsid w:val="00566624"/>
    <w:rsid w:val="005704E7"/>
    <w:rsid w:val="00571120"/>
    <w:rsid w:val="00571DFE"/>
    <w:rsid w:val="00573976"/>
    <w:rsid w:val="00573ABA"/>
    <w:rsid w:val="00573E35"/>
    <w:rsid w:val="005771ED"/>
    <w:rsid w:val="005802C5"/>
    <w:rsid w:val="0058450F"/>
    <w:rsid w:val="00584F2F"/>
    <w:rsid w:val="00585AB4"/>
    <w:rsid w:val="00586B67"/>
    <w:rsid w:val="00587302"/>
    <w:rsid w:val="00590331"/>
    <w:rsid w:val="0059050B"/>
    <w:rsid w:val="00591049"/>
    <w:rsid w:val="0059327E"/>
    <w:rsid w:val="00594540"/>
    <w:rsid w:val="00594906"/>
    <w:rsid w:val="00595A7B"/>
    <w:rsid w:val="00595EEC"/>
    <w:rsid w:val="005A235F"/>
    <w:rsid w:val="005A3D8E"/>
    <w:rsid w:val="005A44FB"/>
    <w:rsid w:val="005A6D30"/>
    <w:rsid w:val="005A7703"/>
    <w:rsid w:val="005B1A0C"/>
    <w:rsid w:val="005B1EBF"/>
    <w:rsid w:val="005B21DF"/>
    <w:rsid w:val="005B26CF"/>
    <w:rsid w:val="005B2970"/>
    <w:rsid w:val="005C015C"/>
    <w:rsid w:val="005C0170"/>
    <w:rsid w:val="005C16FC"/>
    <w:rsid w:val="005C340F"/>
    <w:rsid w:val="005C4D40"/>
    <w:rsid w:val="005C6EF3"/>
    <w:rsid w:val="005C7014"/>
    <w:rsid w:val="005D2955"/>
    <w:rsid w:val="005D2AAA"/>
    <w:rsid w:val="005D31C2"/>
    <w:rsid w:val="005D33E5"/>
    <w:rsid w:val="005D6047"/>
    <w:rsid w:val="005D6A31"/>
    <w:rsid w:val="005E1766"/>
    <w:rsid w:val="005E1E07"/>
    <w:rsid w:val="005E3758"/>
    <w:rsid w:val="005E62E5"/>
    <w:rsid w:val="005F46AA"/>
    <w:rsid w:val="005F4BBF"/>
    <w:rsid w:val="005F53F3"/>
    <w:rsid w:val="00600848"/>
    <w:rsid w:val="00603DFE"/>
    <w:rsid w:val="00605123"/>
    <w:rsid w:val="00605825"/>
    <w:rsid w:val="00606B41"/>
    <w:rsid w:val="00607C4A"/>
    <w:rsid w:val="00612841"/>
    <w:rsid w:val="006140E6"/>
    <w:rsid w:val="00614477"/>
    <w:rsid w:val="00620C34"/>
    <w:rsid w:val="00625468"/>
    <w:rsid w:val="00625ECD"/>
    <w:rsid w:val="006268EC"/>
    <w:rsid w:val="00626B83"/>
    <w:rsid w:val="00627593"/>
    <w:rsid w:val="006306FC"/>
    <w:rsid w:val="00631E12"/>
    <w:rsid w:val="0063216C"/>
    <w:rsid w:val="0063280F"/>
    <w:rsid w:val="006339DB"/>
    <w:rsid w:val="006341AF"/>
    <w:rsid w:val="00634265"/>
    <w:rsid w:val="00636630"/>
    <w:rsid w:val="00642645"/>
    <w:rsid w:val="00646448"/>
    <w:rsid w:val="00646E5B"/>
    <w:rsid w:val="0065515C"/>
    <w:rsid w:val="00655F30"/>
    <w:rsid w:val="006603E1"/>
    <w:rsid w:val="00660552"/>
    <w:rsid w:val="00660E47"/>
    <w:rsid w:val="00663DB8"/>
    <w:rsid w:val="00663FE7"/>
    <w:rsid w:val="006647FC"/>
    <w:rsid w:val="006649B0"/>
    <w:rsid w:val="00665CB6"/>
    <w:rsid w:val="006668FC"/>
    <w:rsid w:val="00666DAF"/>
    <w:rsid w:val="00670753"/>
    <w:rsid w:val="00672821"/>
    <w:rsid w:val="0067387A"/>
    <w:rsid w:val="00673DEB"/>
    <w:rsid w:val="00676BA9"/>
    <w:rsid w:val="00677623"/>
    <w:rsid w:val="00680DFB"/>
    <w:rsid w:val="00683C0C"/>
    <w:rsid w:val="006846CB"/>
    <w:rsid w:val="006852E9"/>
    <w:rsid w:val="0068604A"/>
    <w:rsid w:val="006861BD"/>
    <w:rsid w:val="00686571"/>
    <w:rsid w:val="006874D5"/>
    <w:rsid w:val="006914C2"/>
    <w:rsid w:val="00691D71"/>
    <w:rsid w:val="00692AC7"/>
    <w:rsid w:val="00692B64"/>
    <w:rsid w:val="0069398B"/>
    <w:rsid w:val="00694609"/>
    <w:rsid w:val="006964BE"/>
    <w:rsid w:val="006A0D75"/>
    <w:rsid w:val="006A2691"/>
    <w:rsid w:val="006A301D"/>
    <w:rsid w:val="006A59B0"/>
    <w:rsid w:val="006A64E3"/>
    <w:rsid w:val="006A6732"/>
    <w:rsid w:val="006A6CAC"/>
    <w:rsid w:val="006B0A53"/>
    <w:rsid w:val="006B0D87"/>
    <w:rsid w:val="006B439B"/>
    <w:rsid w:val="006B6294"/>
    <w:rsid w:val="006B7C49"/>
    <w:rsid w:val="006C0567"/>
    <w:rsid w:val="006C146C"/>
    <w:rsid w:val="006C14AE"/>
    <w:rsid w:val="006C3A96"/>
    <w:rsid w:val="006D0C69"/>
    <w:rsid w:val="006D0CE8"/>
    <w:rsid w:val="006D1B39"/>
    <w:rsid w:val="006D3439"/>
    <w:rsid w:val="006D5CF5"/>
    <w:rsid w:val="006F0A4C"/>
    <w:rsid w:val="006F2447"/>
    <w:rsid w:val="006F301A"/>
    <w:rsid w:val="006F3988"/>
    <w:rsid w:val="006F42DB"/>
    <w:rsid w:val="006F5E18"/>
    <w:rsid w:val="006F60CD"/>
    <w:rsid w:val="0070174F"/>
    <w:rsid w:val="0070348A"/>
    <w:rsid w:val="00703DBF"/>
    <w:rsid w:val="0070538A"/>
    <w:rsid w:val="00710AAC"/>
    <w:rsid w:val="00715DFB"/>
    <w:rsid w:val="0071644C"/>
    <w:rsid w:val="00717749"/>
    <w:rsid w:val="0072071B"/>
    <w:rsid w:val="00721349"/>
    <w:rsid w:val="007217E4"/>
    <w:rsid w:val="00721CDA"/>
    <w:rsid w:val="00724501"/>
    <w:rsid w:val="00732269"/>
    <w:rsid w:val="00735481"/>
    <w:rsid w:val="00736868"/>
    <w:rsid w:val="007369AC"/>
    <w:rsid w:val="00743C1B"/>
    <w:rsid w:val="007456C9"/>
    <w:rsid w:val="00747C9B"/>
    <w:rsid w:val="00752F5D"/>
    <w:rsid w:val="007547F2"/>
    <w:rsid w:val="00755369"/>
    <w:rsid w:val="007557DA"/>
    <w:rsid w:val="00761CC6"/>
    <w:rsid w:val="00763ED5"/>
    <w:rsid w:val="007665DD"/>
    <w:rsid w:val="00766FE3"/>
    <w:rsid w:val="00770358"/>
    <w:rsid w:val="0077168C"/>
    <w:rsid w:val="00771CFD"/>
    <w:rsid w:val="00772FB8"/>
    <w:rsid w:val="007743B7"/>
    <w:rsid w:val="0077563C"/>
    <w:rsid w:val="0077634D"/>
    <w:rsid w:val="00780163"/>
    <w:rsid w:val="00781D9B"/>
    <w:rsid w:val="0078329A"/>
    <w:rsid w:val="007856D6"/>
    <w:rsid w:val="00786D0E"/>
    <w:rsid w:val="00790FB2"/>
    <w:rsid w:val="0079193D"/>
    <w:rsid w:val="00791BA4"/>
    <w:rsid w:val="00791EE3"/>
    <w:rsid w:val="007933F0"/>
    <w:rsid w:val="00795A4F"/>
    <w:rsid w:val="007A0041"/>
    <w:rsid w:val="007A0F28"/>
    <w:rsid w:val="007A229D"/>
    <w:rsid w:val="007A22D4"/>
    <w:rsid w:val="007A371B"/>
    <w:rsid w:val="007A47D9"/>
    <w:rsid w:val="007A4949"/>
    <w:rsid w:val="007A4EA8"/>
    <w:rsid w:val="007A5B6F"/>
    <w:rsid w:val="007A60C6"/>
    <w:rsid w:val="007A6DEA"/>
    <w:rsid w:val="007A7695"/>
    <w:rsid w:val="007B1F08"/>
    <w:rsid w:val="007B6DB8"/>
    <w:rsid w:val="007B6DD9"/>
    <w:rsid w:val="007B7C1F"/>
    <w:rsid w:val="007B7C57"/>
    <w:rsid w:val="007C2D72"/>
    <w:rsid w:val="007D1181"/>
    <w:rsid w:val="007D3597"/>
    <w:rsid w:val="007D5A3F"/>
    <w:rsid w:val="007D6316"/>
    <w:rsid w:val="007E3F6F"/>
    <w:rsid w:val="007E482D"/>
    <w:rsid w:val="007E55FC"/>
    <w:rsid w:val="007E65F5"/>
    <w:rsid w:val="007F0AF7"/>
    <w:rsid w:val="007F2733"/>
    <w:rsid w:val="007F3BE2"/>
    <w:rsid w:val="007F6A3A"/>
    <w:rsid w:val="007F6B66"/>
    <w:rsid w:val="007F72D9"/>
    <w:rsid w:val="007F7ED9"/>
    <w:rsid w:val="00800C0A"/>
    <w:rsid w:val="0080401A"/>
    <w:rsid w:val="008045C3"/>
    <w:rsid w:val="0080511C"/>
    <w:rsid w:val="008100D7"/>
    <w:rsid w:val="008100EC"/>
    <w:rsid w:val="0081106C"/>
    <w:rsid w:val="0081304A"/>
    <w:rsid w:val="0081419A"/>
    <w:rsid w:val="008152D9"/>
    <w:rsid w:val="00816F5D"/>
    <w:rsid w:val="008175A8"/>
    <w:rsid w:val="00820935"/>
    <w:rsid w:val="0082170E"/>
    <w:rsid w:val="00821812"/>
    <w:rsid w:val="00821ED1"/>
    <w:rsid w:val="008226FD"/>
    <w:rsid w:val="00822A95"/>
    <w:rsid w:val="00830F61"/>
    <w:rsid w:val="00830F8A"/>
    <w:rsid w:val="00832705"/>
    <w:rsid w:val="008331D0"/>
    <w:rsid w:val="00834DFD"/>
    <w:rsid w:val="008354DF"/>
    <w:rsid w:val="008377B6"/>
    <w:rsid w:val="008408F4"/>
    <w:rsid w:val="0084384B"/>
    <w:rsid w:val="0084503B"/>
    <w:rsid w:val="00846298"/>
    <w:rsid w:val="008467B2"/>
    <w:rsid w:val="00847464"/>
    <w:rsid w:val="00851EFC"/>
    <w:rsid w:val="00854C14"/>
    <w:rsid w:val="00855200"/>
    <w:rsid w:val="00855A0D"/>
    <w:rsid w:val="0085740D"/>
    <w:rsid w:val="00857762"/>
    <w:rsid w:val="008618FE"/>
    <w:rsid w:val="00862974"/>
    <w:rsid w:val="00865380"/>
    <w:rsid w:val="00865799"/>
    <w:rsid w:val="00865987"/>
    <w:rsid w:val="00866249"/>
    <w:rsid w:val="008731F6"/>
    <w:rsid w:val="00874151"/>
    <w:rsid w:val="00874B3E"/>
    <w:rsid w:val="008754FE"/>
    <w:rsid w:val="00880308"/>
    <w:rsid w:val="008838F6"/>
    <w:rsid w:val="00885C43"/>
    <w:rsid w:val="00891D2A"/>
    <w:rsid w:val="00891EF7"/>
    <w:rsid w:val="008933AB"/>
    <w:rsid w:val="00893993"/>
    <w:rsid w:val="008941EF"/>
    <w:rsid w:val="00894712"/>
    <w:rsid w:val="00894C3A"/>
    <w:rsid w:val="00895F88"/>
    <w:rsid w:val="00896DDF"/>
    <w:rsid w:val="008A0ABD"/>
    <w:rsid w:val="008A267D"/>
    <w:rsid w:val="008A7417"/>
    <w:rsid w:val="008A787C"/>
    <w:rsid w:val="008B5319"/>
    <w:rsid w:val="008C08C0"/>
    <w:rsid w:val="008C318D"/>
    <w:rsid w:val="008C4BF1"/>
    <w:rsid w:val="008C5C93"/>
    <w:rsid w:val="008D5E64"/>
    <w:rsid w:val="008E2C28"/>
    <w:rsid w:val="008E4BC3"/>
    <w:rsid w:val="008E4F6F"/>
    <w:rsid w:val="008E58E2"/>
    <w:rsid w:val="008F0709"/>
    <w:rsid w:val="008F27E8"/>
    <w:rsid w:val="008F2CAF"/>
    <w:rsid w:val="008F2F3F"/>
    <w:rsid w:val="008F3F32"/>
    <w:rsid w:val="008F64B1"/>
    <w:rsid w:val="008F7088"/>
    <w:rsid w:val="008F71B7"/>
    <w:rsid w:val="008F7834"/>
    <w:rsid w:val="0090093B"/>
    <w:rsid w:val="00903752"/>
    <w:rsid w:val="0090673F"/>
    <w:rsid w:val="00907234"/>
    <w:rsid w:val="009073BA"/>
    <w:rsid w:val="0090783E"/>
    <w:rsid w:val="00907FBC"/>
    <w:rsid w:val="009110C8"/>
    <w:rsid w:val="00912C8A"/>
    <w:rsid w:val="0091323A"/>
    <w:rsid w:val="0091486C"/>
    <w:rsid w:val="00916C1A"/>
    <w:rsid w:val="00917E09"/>
    <w:rsid w:val="00922755"/>
    <w:rsid w:val="00924CCE"/>
    <w:rsid w:val="00924F2B"/>
    <w:rsid w:val="00932F48"/>
    <w:rsid w:val="00933FA9"/>
    <w:rsid w:val="009341E4"/>
    <w:rsid w:val="00935273"/>
    <w:rsid w:val="009363F3"/>
    <w:rsid w:val="009407F5"/>
    <w:rsid w:val="00943251"/>
    <w:rsid w:val="00945BF4"/>
    <w:rsid w:val="00947332"/>
    <w:rsid w:val="009473FA"/>
    <w:rsid w:val="0095022F"/>
    <w:rsid w:val="00953469"/>
    <w:rsid w:val="009540BA"/>
    <w:rsid w:val="00956F80"/>
    <w:rsid w:val="0095722E"/>
    <w:rsid w:val="009604D1"/>
    <w:rsid w:val="00960CCA"/>
    <w:rsid w:val="0096105F"/>
    <w:rsid w:val="00961809"/>
    <w:rsid w:val="009620AE"/>
    <w:rsid w:val="009625C0"/>
    <w:rsid w:val="009633E8"/>
    <w:rsid w:val="009644BA"/>
    <w:rsid w:val="00964F9C"/>
    <w:rsid w:val="00966A16"/>
    <w:rsid w:val="0096740B"/>
    <w:rsid w:val="009713FE"/>
    <w:rsid w:val="00973489"/>
    <w:rsid w:val="0098127F"/>
    <w:rsid w:val="00981389"/>
    <w:rsid w:val="009820EA"/>
    <w:rsid w:val="00986293"/>
    <w:rsid w:val="00987F2F"/>
    <w:rsid w:val="00987FBD"/>
    <w:rsid w:val="00990144"/>
    <w:rsid w:val="00990A78"/>
    <w:rsid w:val="00991512"/>
    <w:rsid w:val="00991CB9"/>
    <w:rsid w:val="00993193"/>
    <w:rsid w:val="00993439"/>
    <w:rsid w:val="0099679D"/>
    <w:rsid w:val="009A194D"/>
    <w:rsid w:val="009A6473"/>
    <w:rsid w:val="009A7B28"/>
    <w:rsid w:val="009B12B8"/>
    <w:rsid w:val="009B5CEE"/>
    <w:rsid w:val="009B5F51"/>
    <w:rsid w:val="009B6C77"/>
    <w:rsid w:val="009B76F5"/>
    <w:rsid w:val="009C0C8E"/>
    <w:rsid w:val="009C1238"/>
    <w:rsid w:val="009C1DBD"/>
    <w:rsid w:val="009C25C0"/>
    <w:rsid w:val="009C740D"/>
    <w:rsid w:val="009D086A"/>
    <w:rsid w:val="009D1125"/>
    <w:rsid w:val="009D1617"/>
    <w:rsid w:val="009D2435"/>
    <w:rsid w:val="009D2929"/>
    <w:rsid w:val="009D2BE1"/>
    <w:rsid w:val="009D3097"/>
    <w:rsid w:val="009D3D9F"/>
    <w:rsid w:val="009D48D4"/>
    <w:rsid w:val="009D5A91"/>
    <w:rsid w:val="009D7EB8"/>
    <w:rsid w:val="009D7EEF"/>
    <w:rsid w:val="009E0D93"/>
    <w:rsid w:val="009E0DF1"/>
    <w:rsid w:val="009E32F3"/>
    <w:rsid w:val="009E7294"/>
    <w:rsid w:val="009E7450"/>
    <w:rsid w:val="009F027A"/>
    <w:rsid w:val="009F0714"/>
    <w:rsid w:val="009F1974"/>
    <w:rsid w:val="009F1C05"/>
    <w:rsid w:val="009F42A1"/>
    <w:rsid w:val="009F4A81"/>
    <w:rsid w:val="009F68F9"/>
    <w:rsid w:val="00A0034E"/>
    <w:rsid w:val="00A02721"/>
    <w:rsid w:val="00A10040"/>
    <w:rsid w:val="00A101B8"/>
    <w:rsid w:val="00A10250"/>
    <w:rsid w:val="00A117E6"/>
    <w:rsid w:val="00A11883"/>
    <w:rsid w:val="00A11A8D"/>
    <w:rsid w:val="00A12A45"/>
    <w:rsid w:val="00A12B57"/>
    <w:rsid w:val="00A1444A"/>
    <w:rsid w:val="00A165A4"/>
    <w:rsid w:val="00A16D04"/>
    <w:rsid w:val="00A214DE"/>
    <w:rsid w:val="00A230A5"/>
    <w:rsid w:val="00A237F8"/>
    <w:rsid w:val="00A30786"/>
    <w:rsid w:val="00A327AD"/>
    <w:rsid w:val="00A33C69"/>
    <w:rsid w:val="00A35063"/>
    <w:rsid w:val="00A37BD1"/>
    <w:rsid w:val="00A4276F"/>
    <w:rsid w:val="00A43CF9"/>
    <w:rsid w:val="00A45B77"/>
    <w:rsid w:val="00A47488"/>
    <w:rsid w:val="00A47A2D"/>
    <w:rsid w:val="00A5076E"/>
    <w:rsid w:val="00A51AC7"/>
    <w:rsid w:val="00A5296A"/>
    <w:rsid w:val="00A55A02"/>
    <w:rsid w:val="00A57FE5"/>
    <w:rsid w:val="00A618FB"/>
    <w:rsid w:val="00A61EFA"/>
    <w:rsid w:val="00A6240A"/>
    <w:rsid w:val="00A664CC"/>
    <w:rsid w:val="00A669C3"/>
    <w:rsid w:val="00A70BC4"/>
    <w:rsid w:val="00A71BA4"/>
    <w:rsid w:val="00A732AE"/>
    <w:rsid w:val="00A74149"/>
    <w:rsid w:val="00A75874"/>
    <w:rsid w:val="00A80F0A"/>
    <w:rsid w:val="00A8192A"/>
    <w:rsid w:val="00A832E0"/>
    <w:rsid w:val="00A83BF1"/>
    <w:rsid w:val="00A84D09"/>
    <w:rsid w:val="00A85155"/>
    <w:rsid w:val="00A87808"/>
    <w:rsid w:val="00A929AC"/>
    <w:rsid w:val="00A92BA1"/>
    <w:rsid w:val="00A9479B"/>
    <w:rsid w:val="00A961B6"/>
    <w:rsid w:val="00A9629F"/>
    <w:rsid w:val="00A969C9"/>
    <w:rsid w:val="00A96D6A"/>
    <w:rsid w:val="00A96E0D"/>
    <w:rsid w:val="00AA1326"/>
    <w:rsid w:val="00AA2C0F"/>
    <w:rsid w:val="00AA3538"/>
    <w:rsid w:val="00AA5F23"/>
    <w:rsid w:val="00AA6DD6"/>
    <w:rsid w:val="00AB07BC"/>
    <w:rsid w:val="00AB39D8"/>
    <w:rsid w:val="00AC1A6C"/>
    <w:rsid w:val="00AC1E55"/>
    <w:rsid w:val="00AC25E0"/>
    <w:rsid w:val="00AC42CF"/>
    <w:rsid w:val="00AC6F5B"/>
    <w:rsid w:val="00AD0589"/>
    <w:rsid w:val="00AD1307"/>
    <w:rsid w:val="00AD15CF"/>
    <w:rsid w:val="00AD27A3"/>
    <w:rsid w:val="00AD4995"/>
    <w:rsid w:val="00AD7515"/>
    <w:rsid w:val="00AE18A2"/>
    <w:rsid w:val="00AE2177"/>
    <w:rsid w:val="00AE3EC3"/>
    <w:rsid w:val="00AF1A73"/>
    <w:rsid w:val="00AF1EBD"/>
    <w:rsid w:val="00AF2795"/>
    <w:rsid w:val="00AF5EE1"/>
    <w:rsid w:val="00AF6E82"/>
    <w:rsid w:val="00B0081A"/>
    <w:rsid w:val="00B021C4"/>
    <w:rsid w:val="00B0305F"/>
    <w:rsid w:val="00B04D0C"/>
    <w:rsid w:val="00B074A5"/>
    <w:rsid w:val="00B10212"/>
    <w:rsid w:val="00B13292"/>
    <w:rsid w:val="00B140AC"/>
    <w:rsid w:val="00B15EBB"/>
    <w:rsid w:val="00B17920"/>
    <w:rsid w:val="00B20621"/>
    <w:rsid w:val="00B2206C"/>
    <w:rsid w:val="00B228E6"/>
    <w:rsid w:val="00B25159"/>
    <w:rsid w:val="00B25BC7"/>
    <w:rsid w:val="00B2720D"/>
    <w:rsid w:val="00B2770A"/>
    <w:rsid w:val="00B30FDB"/>
    <w:rsid w:val="00B31923"/>
    <w:rsid w:val="00B3441A"/>
    <w:rsid w:val="00B34F62"/>
    <w:rsid w:val="00B361ED"/>
    <w:rsid w:val="00B36491"/>
    <w:rsid w:val="00B413CB"/>
    <w:rsid w:val="00B41951"/>
    <w:rsid w:val="00B4298A"/>
    <w:rsid w:val="00B44D30"/>
    <w:rsid w:val="00B44E45"/>
    <w:rsid w:val="00B45A3C"/>
    <w:rsid w:val="00B45FFA"/>
    <w:rsid w:val="00B4632B"/>
    <w:rsid w:val="00B5146D"/>
    <w:rsid w:val="00B51932"/>
    <w:rsid w:val="00B51B96"/>
    <w:rsid w:val="00B52D6B"/>
    <w:rsid w:val="00B53DA0"/>
    <w:rsid w:val="00B61309"/>
    <w:rsid w:val="00B62EE6"/>
    <w:rsid w:val="00B6304D"/>
    <w:rsid w:val="00B63C3C"/>
    <w:rsid w:val="00B6568C"/>
    <w:rsid w:val="00B70EB4"/>
    <w:rsid w:val="00B72A90"/>
    <w:rsid w:val="00B7611A"/>
    <w:rsid w:val="00B764C5"/>
    <w:rsid w:val="00B8362C"/>
    <w:rsid w:val="00B84025"/>
    <w:rsid w:val="00B85136"/>
    <w:rsid w:val="00B86EDF"/>
    <w:rsid w:val="00B90023"/>
    <w:rsid w:val="00B90B12"/>
    <w:rsid w:val="00B93A0C"/>
    <w:rsid w:val="00B95014"/>
    <w:rsid w:val="00B954BB"/>
    <w:rsid w:val="00B97061"/>
    <w:rsid w:val="00B9722B"/>
    <w:rsid w:val="00BA055D"/>
    <w:rsid w:val="00BA17D1"/>
    <w:rsid w:val="00BA35C2"/>
    <w:rsid w:val="00BA4431"/>
    <w:rsid w:val="00BA55C0"/>
    <w:rsid w:val="00BA6950"/>
    <w:rsid w:val="00BA7B17"/>
    <w:rsid w:val="00BB0409"/>
    <w:rsid w:val="00BB2B8C"/>
    <w:rsid w:val="00BB45E6"/>
    <w:rsid w:val="00BB5181"/>
    <w:rsid w:val="00BB6C08"/>
    <w:rsid w:val="00BB7829"/>
    <w:rsid w:val="00BC0401"/>
    <w:rsid w:val="00BC1138"/>
    <w:rsid w:val="00BC174C"/>
    <w:rsid w:val="00BC3043"/>
    <w:rsid w:val="00BC3E96"/>
    <w:rsid w:val="00BC4143"/>
    <w:rsid w:val="00BC43DA"/>
    <w:rsid w:val="00BC483F"/>
    <w:rsid w:val="00BC60E3"/>
    <w:rsid w:val="00BC6800"/>
    <w:rsid w:val="00BC7BB5"/>
    <w:rsid w:val="00BD157B"/>
    <w:rsid w:val="00BD1CAA"/>
    <w:rsid w:val="00BD219C"/>
    <w:rsid w:val="00BD430F"/>
    <w:rsid w:val="00BD4837"/>
    <w:rsid w:val="00BD5AE5"/>
    <w:rsid w:val="00BE33D6"/>
    <w:rsid w:val="00BE46DC"/>
    <w:rsid w:val="00BE5638"/>
    <w:rsid w:val="00BE61A8"/>
    <w:rsid w:val="00BE676E"/>
    <w:rsid w:val="00BF25B5"/>
    <w:rsid w:val="00BF3819"/>
    <w:rsid w:val="00BF426B"/>
    <w:rsid w:val="00BF53F5"/>
    <w:rsid w:val="00BF7034"/>
    <w:rsid w:val="00BF71C4"/>
    <w:rsid w:val="00BF7BE6"/>
    <w:rsid w:val="00C0270E"/>
    <w:rsid w:val="00C03EA8"/>
    <w:rsid w:val="00C04CB8"/>
    <w:rsid w:val="00C05337"/>
    <w:rsid w:val="00C06DEA"/>
    <w:rsid w:val="00C120EE"/>
    <w:rsid w:val="00C12277"/>
    <w:rsid w:val="00C1302A"/>
    <w:rsid w:val="00C1350A"/>
    <w:rsid w:val="00C145A9"/>
    <w:rsid w:val="00C14B25"/>
    <w:rsid w:val="00C154E4"/>
    <w:rsid w:val="00C214CD"/>
    <w:rsid w:val="00C2265E"/>
    <w:rsid w:val="00C23A5B"/>
    <w:rsid w:val="00C25219"/>
    <w:rsid w:val="00C27D03"/>
    <w:rsid w:val="00C339AD"/>
    <w:rsid w:val="00C33E61"/>
    <w:rsid w:val="00C348EC"/>
    <w:rsid w:val="00C3547C"/>
    <w:rsid w:val="00C3570B"/>
    <w:rsid w:val="00C35CAF"/>
    <w:rsid w:val="00C3640F"/>
    <w:rsid w:val="00C371A8"/>
    <w:rsid w:val="00C37A6E"/>
    <w:rsid w:val="00C37B2E"/>
    <w:rsid w:val="00C42BED"/>
    <w:rsid w:val="00C432CF"/>
    <w:rsid w:val="00C51523"/>
    <w:rsid w:val="00C51598"/>
    <w:rsid w:val="00C532EF"/>
    <w:rsid w:val="00C53FD4"/>
    <w:rsid w:val="00C60013"/>
    <w:rsid w:val="00C616C5"/>
    <w:rsid w:val="00C63A99"/>
    <w:rsid w:val="00C64D51"/>
    <w:rsid w:val="00C6550A"/>
    <w:rsid w:val="00C72165"/>
    <w:rsid w:val="00C727AF"/>
    <w:rsid w:val="00C72AB1"/>
    <w:rsid w:val="00C76679"/>
    <w:rsid w:val="00C76FD6"/>
    <w:rsid w:val="00C77E93"/>
    <w:rsid w:val="00C82056"/>
    <w:rsid w:val="00C831F8"/>
    <w:rsid w:val="00C85394"/>
    <w:rsid w:val="00C874DD"/>
    <w:rsid w:val="00C904D3"/>
    <w:rsid w:val="00C93DA4"/>
    <w:rsid w:val="00C93F9C"/>
    <w:rsid w:val="00CA2449"/>
    <w:rsid w:val="00CA3C16"/>
    <w:rsid w:val="00CA3EF3"/>
    <w:rsid w:val="00CA4DA2"/>
    <w:rsid w:val="00CA61CF"/>
    <w:rsid w:val="00CB016C"/>
    <w:rsid w:val="00CB175C"/>
    <w:rsid w:val="00CB25FD"/>
    <w:rsid w:val="00CB5D22"/>
    <w:rsid w:val="00CB72BE"/>
    <w:rsid w:val="00CB7696"/>
    <w:rsid w:val="00CC15F5"/>
    <w:rsid w:val="00CC34D3"/>
    <w:rsid w:val="00CC5617"/>
    <w:rsid w:val="00CC563F"/>
    <w:rsid w:val="00CC5F4D"/>
    <w:rsid w:val="00CC60F2"/>
    <w:rsid w:val="00CC6156"/>
    <w:rsid w:val="00CC6AC4"/>
    <w:rsid w:val="00CD09F0"/>
    <w:rsid w:val="00CD14E0"/>
    <w:rsid w:val="00CD34A6"/>
    <w:rsid w:val="00CD405A"/>
    <w:rsid w:val="00CD54AB"/>
    <w:rsid w:val="00CD5519"/>
    <w:rsid w:val="00CD5E1C"/>
    <w:rsid w:val="00CD6712"/>
    <w:rsid w:val="00CE6AEC"/>
    <w:rsid w:val="00CE71A4"/>
    <w:rsid w:val="00CE7485"/>
    <w:rsid w:val="00CE7F9F"/>
    <w:rsid w:val="00CF0144"/>
    <w:rsid w:val="00CF240A"/>
    <w:rsid w:val="00CF2F1C"/>
    <w:rsid w:val="00CF412F"/>
    <w:rsid w:val="00CF597F"/>
    <w:rsid w:val="00D02713"/>
    <w:rsid w:val="00D03C27"/>
    <w:rsid w:val="00D078F6"/>
    <w:rsid w:val="00D10755"/>
    <w:rsid w:val="00D11F85"/>
    <w:rsid w:val="00D13032"/>
    <w:rsid w:val="00D13102"/>
    <w:rsid w:val="00D21CDB"/>
    <w:rsid w:val="00D24831"/>
    <w:rsid w:val="00D24852"/>
    <w:rsid w:val="00D253AA"/>
    <w:rsid w:val="00D25885"/>
    <w:rsid w:val="00D26392"/>
    <w:rsid w:val="00D30D16"/>
    <w:rsid w:val="00D322F5"/>
    <w:rsid w:val="00D34421"/>
    <w:rsid w:val="00D34989"/>
    <w:rsid w:val="00D34E2E"/>
    <w:rsid w:val="00D34EC1"/>
    <w:rsid w:val="00D35BE2"/>
    <w:rsid w:val="00D3686A"/>
    <w:rsid w:val="00D36E22"/>
    <w:rsid w:val="00D37F76"/>
    <w:rsid w:val="00D43734"/>
    <w:rsid w:val="00D4432D"/>
    <w:rsid w:val="00D44B2F"/>
    <w:rsid w:val="00D45E70"/>
    <w:rsid w:val="00D504F8"/>
    <w:rsid w:val="00D527D0"/>
    <w:rsid w:val="00D529DF"/>
    <w:rsid w:val="00D559B0"/>
    <w:rsid w:val="00D561D0"/>
    <w:rsid w:val="00D5626C"/>
    <w:rsid w:val="00D5773F"/>
    <w:rsid w:val="00D605AB"/>
    <w:rsid w:val="00D6181E"/>
    <w:rsid w:val="00D650E4"/>
    <w:rsid w:val="00D66B85"/>
    <w:rsid w:val="00D723F4"/>
    <w:rsid w:val="00D725FE"/>
    <w:rsid w:val="00D76313"/>
    <w:rsid w:val="00D76600"/>
    <w:rsid w:val="00D76FF1"/>
    <w:rsid w:val="00D80FFE"/>
    <w:rsid w:val="00D8190C"/>
    <w:rsid w:val="00D83DEB"/>
    <w:rsid w:val="00D86424"/>
    <w:rsid w:val="00D877E2"/>
    <w:rsid w:val="00D9703B"/>
    <w:rsid w:val="00D97B18"/>
    <w:rsid w:val="00DA0BE3"/>
    <w:rsid w:val="00DA237E"/>
    <w:rsid w:val="00DA36EA"/>
    <w:rsid w:val="00DA4BEB"/>
    <w:rsid w:val="00DA5A73"/>
    <w:rsid w:val="00DA6248"/>
    <w:rsid w:val="00DA7334"/>
    <w:rsid w:val="00DA776C"/>
    <w:rsid w:val="00DA78BD"/>
    <w:rsid w:val="00DB3C92"/>
    <w:rsid w:val="00DB4BAE"/>
    <w:rsid w:val="00DC1745"/>
    <w:rsid w:val="00DC443F"/>
    <w:rsid w:val="00DC5F34"/>
    <w:rsid w:val="00DC6007"/>
    <w:rsid w:val="00DC65F6"/>
    <w:rsid w:val="00DD0DE1"/>
    <w:rsid w:val="00DD1735"/>
    <w:rsid w:val="00DD174A"/>
    <w:rsid w:val="00DD17CC"/>
    <w:rsid w:val="00DD1E16"/>
    <w:rsid w:val="00DD388F"/>
    <w:rsid w:val="00DD4821"/>
    <w:rsid w:val="00DD660E"/>
    <w:rsid w:val="00DD78F4"/>
    <w:rsid w:val="00DE1608"/>
    <w:rsid w:val="00DE42AB"/>
    <w:rsid w:val="00DF4D70"/>
    <w:rsid w:val="00E0025B"/>
    <w:rsid w:val="00E009A2"/>
    <w:rsid w:val="00E00D05"/>
    <w:rsid w:val="00E027A2"/>
    <w:rsid w:val="00E16569"/>
    <w:rsid w:val="00E2132B"/>
    <w:rsid w:val="00E22474"/>
    <w:rsid w:val="00E24A3A"/>
    <w:rsid w:val="00E26C53"/>
    <w:rsid w:val="00E27324"/>
    <w:rsid w:val="00E30072"/>
    <w:rsid w:val="00E31E1B"/>
    <w:rsid w:val="00E33897"/>
    <w:rsid w:val="00E353A2"/>
    <w:rsid w:val="00E35432"/>
    <w:rsid w:val="00E36C57"/>
    <w:rsid w:val="00E37E39"/>
    <w:rsid w:val="00E417A2"/>
    <w:rsid w:val="00E418CD"/>
    <w:rsid w:val="00E41E7A"/>
    <w:rsid w:val="00E44236"/>
    <w:rsid w:val="00E45272"/>
    <w:rsid w:val="00E45953"/>
    <w:rsid w:val="00E45F1C"/>
    <w:rsid w:val="00E4766A"/>
    <w:rsid w:val="00E47EA8"/>
    <w:rsid w:val="00E51E19"/>
    <w:rsid w:val="00E562CD"/>
    <w:rsid w:val="00E56364"/>
    <w:rsid w:val="00E56EC1"/>
    <w:rsid w:val="00E6199E"/>
    <w:rsid w:val="00E61ACC"/>
    <w:rsid w:val="00E6349B"/>
    <w:rsid w:val="00E63EAA"/>
    <w:rsid w:val="00E64E1C"/>
    <w:rsid w:val="00E66239"/>
    <w:rsid w:val="00E679A7"/>
    <w:rsid w:val="00E7098B"/>
    <w:rsid w:val="00E71342"/>
    <w:rsid w:val="00E7211E"/>
    <w:rsid w:val="00E74CF4"/>
    <w:rsid w:val="00E75D0B"/>
    <w:rsid w:val="00E75E4C"/>
    <w:rsid w:val="00E76562"/>
    <w:rsid w:val="00E76A2E"/>
    <w:rsid w:val="00E76B8E"/>
    <w:rsid w:val="00E81074"/>
    <w:rsid w:val="00E81681"/>
    <w:rsid w:val="00E8217D"/>
    <w:rsid w:val="00E83A4C"/>
    <w:rsid w:val="00E85D51"/>
    <w:rsid w:val="00E86BA2"/>
    <w:rsid w:val="00E87587"/>
    <w:rsid w:val="00E8784D"/>
    <w:rsid w:val="00E9061A"/>
    <w:rsid w:val="00E9277D"/>
    <w:rsid w:val="00E9409A"/>
    <w:rsid w:val="00E95533"/>
    <w:rsid w:val="00E95E1A"/>
    <w:rsid w:val="00E965F1"/>
    <w:rsid w:val="00E97AE8"/>
    <w:rsid w:val="00EA0232"/>
    <w:rsid w:val="00EA0A29"/>
    <w:rsid w:val="00EA10E4"/>
    <w:rsid w:val="00EA150C"/>
    <w:rsid w:val="00EA25D2"/>
    <w:rsid w:val="00EA2877"/>
    <w:rsid w:val="00EA3C05"/>
    <w:rsid w:val="00EA5BA9"/>
    <w:rsid w:val="00EB1549"/>
    <w:rsid w:val="00EB27A7"/>
    <w:rsid w:val="00EB33D5"/>
    <w:rsid w:val="00EB7A05"/>
    <w:rsid w:val="00EC1126"/>
    <w:rsid w:val="00EC12AE"/>
    <w:rsid w:val="00EC44DF"/>
    <w:rsid w:val="00EC671C"/>
    <w:rsid w:val="00EC79F2"/>
    <w:rsid w:val="00EC7B64"/>
    <w:rsid w:val="00ED27B0"/>
    <w:rsid w:val="00ED569E"/>
    <w:rsid w:val="00ED6B36"/>
    <w:rsid w:val="00EE2538"/>
    <w:rsid w:val="00EE2C2E"/>
    <w:rsid w:val="00EE30AB"/>
    <w:rsid w:val="00EE4E29"/>
    <w:rsid w:val="00EE6F09"/>
    <w:rsid w:val="00EE7078"/>
    <w:rsid w:val="00EE7A1E"/>
    <w:rsid w:val="00EF0048"/>
    <w:rsid w:val="00EF061C"/>
    <w:rsid w:val="00EF090C"/>
    <w:rsid w:val="00EF4561"/>
    <w:rsid w:val="00F0455A"/>
    <w:rsid w:val="00F07C87"/>
    <w:rsid w:val="00F10F93"/>
    <w:rsid w:val="00F118C6"/>
    <w:rsid w:val="00F13C75"/>
    <w:rsid w:val="00F1505F"/>
    <w:rsid w:val="00F1539F"/>
    <w:rsid w:val="00F158CD"/>
    <w:rsid w:val="00F17086"/>
    <w:rsid w:val="00F17895"/>
    <w:rsid w:val="00F201E5"/>
    <w:rsid w:val="00F209F9"/>
    <w:rsid w:val="00F30A5B"/>
    <w:rsid w:val="00F31EEF"/>
    <w:rsid w:val="00F3376C"/>
    <w:rsid w:val="00F344BF"/>
    <w:rsid w:val="00F35373"/>
    <w:rsid w:val="00F37C7A"/>
    <w:rsid w:val="00F45BC1"/>
    <w:rsid w:val="00F45CB7"/>
    <w:rsid w:val="00F46464"/>
    <w:rsid w:val="00F47273"/>
    <w:rsid w:val="00F54746"/>
    <w:rsid w:val="00F5699F"/>
    <w:rsid w:val="00F56F20"/>
    <w:rsid w:val="00F62A26"/>
    <w:rsid w:val="00F62BF9"/>
    <w:rsid w:val="00F634BD"/>
    <w:rsid w:val="00F65ADB"/>
    <w:rsid w:val="00F73CCA"/>
    <w:rsid w:val="00F74A56"/>
    <w:rsid w:val="00F7529A"/>
    <w:rsid w:val="00F76992"/>
    <w:rsid w:val="00F773E8"/>
    <w:rsid w:val="00F776C3"/>
    <w:rsid w:val="00F8153C"/>
    <w:rsid w:val="00F820AA"/>
    <w:rsid w:val="00F82E10"/>
    <w:rsid w:val="00F86E67"/>
    <w:rsid w:val="00F907C3"/>
    <w:rsid w:val="00F90B8C"/>
    <w:rsid w:val="00F912D7"/>
    <w:rsid w:val="00F9203B"/>
    <w:rsid w:val="00F926DA"/>
    <w:rsid w:val="00F92C68"/>
    <w:rsid w:val="00F97279"/>
    <w:rsid w:val="00FA1097"/>
    <w:rsid w:val="00FA1382"/>
    <w:rsid w:val="00FA3349"/>
    <w:rsid w:val="00FA442F"/>
    <w:rsid w:val="00FA5A93"/>
    <w:rsid w:val="00FB0607"/>
    <w:rsid w:val="00FB0A6C"/>
    <w:rsid w:val="00FB1039"/>
    <w:rsid w:val="00FB1272"/>
    <w:rsid w:val="00FB34D8"/>
    <w:rsid w:val="00FB42B8"/>
    <w:rsid w:val="00FB4428"/>
    <w:rsid w:val="00FB4F81"/>
    <w:rsid w:val="00FB6594"/>
    <w:rsid w:val="00FC089E"/>
    <w:rsid w:val="00FC0E25"/>
    <w:rsid w:val="00FC17FA"/>
    <w:rsid w:val="00FC24B9"/>
    <w:rsid w:val="00FC4528"/>
    <w:rsid w:val="00FC45C8"/>
    <w:rsid w:val="00FC68DE"/>
    <w:rsid w:val="00FC6ECB"/>
    <w:rsid w:val="00FD3013"/>
    <w:rsid w:val="00FD31C3"/>
    <w:rsid w:val="00FD3644"/>
    <w:rsid w:val="00FD46AB"/>
    <w:rsid w:val="00FD5C4C"/>
    <w:rsid w:val="00FD63EB"/>
    <w:rsid w:val="00FD6E10"/>
    <w:rsid w:val="00FD785B"/>
    <w:rsid w:val="00FE1496"/>
    <w:rsid w:val="00FE1692"/>
    <w:rsid w:val="00FE1707"/>
    <w:rsid w:val="00FE2AFB"/>
    <w:rsid w:val="00FE2DA8"/>
    <w:rsid w:val="00FE3D0C"/>
    <w:rsid w:val="00FE4F6C"/>
    <w:rsid w:val="00FF0058"/>
    <w:rsid w:val="00FF076E"/>
    <w:rsid w:val="00FF2CA5"/>
    <w:rsid w:val="00FF3E3E"/>
    <w:rsid w:val="00FF56AC"/>
    <w:rsid w:val="00FF5938"/>
    <w:rsid w:val="00FF641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0F8D5"/>
  <w15:docId w15:val="{EE9D618D-AF13-4124-BFC6-F961DB46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05F2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75536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536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5536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5369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89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EF"/>
  </w:style>
  <w:style w:type="paragraph" w:styleId="Footer">
    <w:name w:val="footer"/>
    <w:basedOn w:val="Normal"/>
    <w:link w:val="FooterChar"/>
    <w:uiPriority w:val="99"/>
    <w:unhideWhenUsed/>
    <w:rsid w:val="0089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EF"/>
  </w:style>
  <w:style w:type="character" w:styleId="CommentReference">
    <w:name w:val="annotation reference"/>
    <w:basedOn w:val="DefaultParagraphFont"/>
    <w:uiPriority w:val="99"/>
    <w:semiHidden/>
    <w:unhideWhenUsed/>
    <w:rsid w:val="00A47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4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4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4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5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Lora, Karina R (HSC)</dc:creator>
  <cp:lastModifiedBy>Gillian</cp:lastModifiedBy>
  <cp:revision>2</cp:revision>
  <dcterms:created xsi:type="dcterms:W3CDTF">2017-08-08T11:44:00Z</dcterms:created>
  <dcterms:modified xsi:type="dcterms:W3CDTF">2017-08-08T11:44:00Z</dcterms:modified>
</cp:coreProperties>
</file>