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18" w:rsidRPr="000411C5" w:rsidRDefault="00CC0818" w:rsidP="00CC0818">
      <w:pPr>
        <w:pStyle w:val="Overskrift1"/>
        <w:spacing w:line="480" w:lineRule="auto"/>
        <w:rPr>
          <w:rFonts w:cs="Times New Roman"/>
        </w:rPr>
      </w:pPr>
      <w:r w:rsidRPr="000411C5">
        <w:rPr>
          <w:rFonts w:cs="Times New Roman"/>
        </w:rPr>
        <w:t>Sugar-sweetened beverages, vascular risk factors and events: a systematic literature review</w:t>
      </w:r>
    </w:p>
    <w:p w:rsidR="00F04B65" w:rsidRDefault="00F04B65" w:rsidP="00F04B65">
      <w:pPr>
        <w:rPr>
          <w:rFonts w:ascii="Arial" w:hAnsi="Arial" w:cs="Arial"/>
        </w:rPr>
      </w:pPr>
      <w:r>
        <w:rPr>
          <w:rFonts w:ascii="Times New Roman" w:hAnsi="Times New Roman" w:cs="Times New Roman"/>
          <w:sz w:val="22"/>
          <w:szCs w:val="22"/>
        </w:rPr>
        <w:t xml:space="preserve">Running title: </w:t>
      </w:r>
      <w:r w:rsidRPr="00F04B65">
        <w:rPr>
          <w:rFonts w:ascii="Times New Roman" w:hAnsi="Times New Roman" w:cs="Times New Roman"/>
          <w:sz w:val="22"/>
          <w:szCs w:val="22"/>
        </w:rPr>
        <w:t>Review on soda and vascular disease</w:t>
      </w:r>
    </w:p>
    <w:p w:rsidR="00652407" w:rsidRDefault="00652407" w:rsidP="00F04B65">
      <w:pPr>
        <w:rPr>
          <w:rFonts w:ascii="Times New Roman" w:hAnsi="Times New Roman" w:cs="Times New Roman"/>
          <w:sz w:val="22"/>
          <w:szCs w:val="22"/>
        </w:rPr>
      </w:pPr>
    </w:p>
    <w:p w:rsidR="00CC0818" w:rsidRPr="000411C5" w:rsidRDefault="00CC0818" w:rsidP="00F04B65">
      <w:pPr>
        <w:rPr>
          <w:rFonts w:ascii="Times New Roman" w:hAnsi="Times New Roman" w:cs="Times New Roman"/>
          <w:sz w:val="22"/>
          <w:szCs w:val="22"/>
        </w:rPr>
      </w:pPr>
      <w:proofErr w:type="spellStart"/>
      <w:r w:rsidRPr="000411C5">
        <w:rPr>
          <w:rFonts w:ascii="Times New Roman" w:hAnsi="Times New Roman" w:cs="Times New Roman"/>
          <w:sz w:val="22"/>
          <w:szCs w:val="22"/>
        </w:rPr>
        <w:t>Amelie</w:t>
      </w:r>
      <w:proofErr w:type="spellEnd"/>
      <w:r w:rsidRPr="000411C5">
        <w:rPr>
          <w:rFonts w:ascii="Times New Roman" w:hAnsi="Times New Roman" w:cs="Times New Roman"/>
          <w:sz w:val="22"/>
          <w:szCs w:val="22"/>
        </w:rPr>
        <w:t xml:space="preserve"> Keller (AK) </w:t>
      </w:r>
      <w:proofErr w:type="spellStart"/>
      <w:r w:rsidRPr="000411C5">
        <w:rPr>
          <w:rFonts w:ascii="Times New Roman" w:hAnsi="Times New Roman" w:cs="Times New Roman"/>
          <w:sz w:val="22"/>
          <w:szCs w:val="22"/>
        </w:rPr>
        <w:t>MPH</w:t>
      </w:r>
      <w:r w:rsidRPr="000411C5">
        <w:rPr>
          <w:rFonts w:ascii="Times New Roman" w:hAnsi="Times New Roman" w:cs="Times New Roman"/>
          <w:sz w:val="22"/>
          <w:szCs w:val="22"/>
          <w:vertAlign w:val="superscript"/>
        </w:rPr>
        <w:t>a</w:t>
      </w:r>
      <w:proofErr w:type="spellEnd"/>
      <w:r w:rsidRPr="000411C5">
        <w:rPr>
          <w:rFonts w:ascii="Times New Roman" w:hAnsi="Times New Roman" w:cs="Times New Roman"/>
          <w:sz w:val="22"/>
          <w:szCs w:val="22"/>
        </w:rPr>
        <w:t xml:space="preserve">, Berit L Heitmann (BLH) MD, </w:t>
      </w:r>
      <w:proofErr w:type="spellStart"/>
      <w:r w:rsidRPr="000411C5">
        <w:rPr>
          <w:rFonts w:ascii="Times New Roman" w:hAnsi="Times New Roman" w:cs="Times New Roman"/>
          <w:sz w:val="22"/>
          <w:szCs w:val="22"/>
        </w:rPr>
        <w:t>PhD</w:t>
      </w:r>
      <w:r w:rsidRPr="000411C5">
        <w:rPr>
          <w:rFonts w:ascii="Times New Roman" w:hAnsi="Times New Roman" w:cs="Times New Roman"/>
          <w:sz w:val="22"/>
          <w:szCs w:val="22"/>
          <w:vertAlign w:val="superscript"/>
        </w:rPr>
        <w:t>a</w:t>
      </w:r>
      <w:proofErr w:type="spellEnd"/>
      <w:r w:rsidRPr="000411C5">
        <w:rPr>
          <w:rFonts w:ascii="Times New Roman" w:hAnsi="Times New Roman" w:cs="Times New Roman"/>
          <w:sz w:val="22"/>
          <w:szCs w:val="22"/>
          <w:vertAlign w:val="superscript"/>
        </w:rPr>
        <w:t>-c</w:t>
      </w:r>
      <w:r w:rsidRPr="000411C5">
        <w:rPr>
          <w:rFonts w:ascii="Times New Roman" w:hAnsi="Times New Roman" w:cs="Times New Roman"/>
          <w:sz w:val="22"/>
          <w:szCs w:val="22"/>
        </w:rPr>
        <w:t xml:space="preserve">, Nanna Olsen (NO) </w:t>
      </w:r>
      <w:proofErr w:type="spellStart"/>
      <w:r w:rsidRPr="000411C5">
        <w:rPr>
          <w:rFonts w:ascii="Times New Roman" w:hAnsi="Times New Roman" w:cs="Times New Roman"/>
          <w:sz w:val="22"/>
          <w:szCs w:val="22"/>
        </w:rPr>
        <w:t>PhD</w:t>
      </w:r>
      <w:r w:rsidRPr="000411C5">
        <w:rPr>
          <w:rFonts w:ascii="Times New Roman" w:hAnsi="Times New Roman" w:cs="Times New Roman"/>
          <w:sz w:val="22"/>
          <w:szCs w:val="22"/>
          <w:vertAlign w:val="superscript"/>
        </w:rPr>
        <w:t>a</w:t>
      </w:r>
      <w:proofErr w:type="spellEnd"/>
    </w:p>
    <w:p w:rsidR="00CC0818" w:rsidRPr="000411C5" w:rsidRDefault="00CC0818" w:rsidP="00F04B65">
      <w:pPr>
        <w:rPr>
          <w:rFonts w:ascii="Times New Roman" w:hAnsi="Times New Roman" w:cs="Times New Roman"/>
        </w:rPr>
      </w:pPr>
      <w:proofErr w:type="spellStart"/>
      <w:proofErr w:type="gramStart"/>
      <w:r w:rsidRPr="000411C5">
        <w:rPr>
          <w:rFonts w:ascii="Times New Roman" w:hAnsi="Times New Roman" w:cs="Times New Roman"/>
          <w:vertAlign w:val="superscript"/>
        </w:rPr>
        <w:t>a</w:t>
      </w:r>
      <w:r>
        <w:rPr>
          <w:rFonts w:ascii="Times New Roman" w:hAnsi="Times New Roman" w:cs="Times New Roman"/>
        </w:rPr>
        <w:t>Research</w:t>
      </w:r>
      <w:proofErr w:type="spellEnd"/>
      <w:proofErr w:type="gramEnd"/>
      <w:r>
        <w:rPr>
          <w:rFonts w:ascii="Times New Roman" w:hAnsi="Times New Roman" w:cs="Times New Roman"/>
        </w:rPr>
        <w:t xml:space="preserve"> Unit for Dietary Studies, I</w:t>
      </w:r>
      <w:r w:rsidRPr="000411C5">
        <w:rPr>
          <w:rFonts w:ascii="Times New Roman" w:hAnsi="Times New Roman" w:cs="Times New Roman"/>
        </w:rPr>
        <w:t xml:space="preserve">nstitute of Preventive Medicine, </w:t>
      </w:r>
      <w:proofErr w:type="spellStart"/>
      <w:r w:rsidRPr="000411C5">
        <w:rPr>
          <w:rFonts w:ascii="Times New Roman" w:hAnsi="Times New Roman" w:cs="Times New Roman"/>
        </w:rPr>
        <w:t>Bispebjerg</w:t>
      </w:r>
      <w:proofErr w:type="spellEnd"/>
      <w:r w:rsidRPr="000411C5">
        <w:rPr>
          <w:rFonts w:ascii="Times New Roman" w:hAnsi="Times New Roman" w:cs="Times New Roman"/>
        </w:rPr>
        <w:t xml:space="preserve"> and Frederiksberg Hospitals, Denmark </w:t>
      </w:r>
    </w:p>
    <w:p w:rsidR="00CC0818" w:rsidRPr="000411C5" w:rsidRDefault="00CC0818" w:rsidP="00F04B65">
      <w:pPr>
        <w:rPr>
          <w:rFonts w:ascii="Times New Roman" w:eastAsia="Times New Roman" w:hAnsi="Times New Roman" w:cs="Times New Roman"/>
        </w:rPr>
      </w:pPr>
      <w:proofErr w:type="spellStart"/>
      <w:proofErr w:type="gramStart"/>
      <w:r w:rsidRPr="000411C5">
        <w:rPr>
          <w:rFonts w:ascii="Times New Roman" w:hAnsi="Times New Roman" w:cs="Times New Roman"/>
          <w:vertAlign w:val="superscript"/>
        </w:rPr>
        <w:t>b</w:t>
      </w:r>
      <w:r w:rsidRPr="000411C5">
        <w:rPr>
          <w:rFonts w:ascii="Times New Roman" w:eastAsia="Times New Roman" w:hAnsi="Times New Roman" w:cs="Times New Roman"/>
        </w:rPr>
        <w:t>The</w:t>
      </w:r>
      <w:proofErr w:type="spellEnd"/>
      <w:proofErr w:type="gramEnd"/>
      <w:r w:rsidRPr="000411C5">
        <w:rPr>
          <w:rFonts w:ascii="Times New Roman" w:eastAsia="Times New Roman" w:hAnsi="Times New Roman" w:cs="Times New Roman"/>
        </w:rPr>
        <w:t xml:space="preserve"> </w:t>
      </w:r>
      <w:proofErr w:type="spellStart"/>
      <w:r w:rsidRPr="000411C5">
        <w:rPr>
          <w:rFonts w:ascii="Times New Roman" w:eastAsia="Times New Roman" w:hAnsi="Times New Roman" w:cs="Times New Roman"/>
        </w:rPr>
        <w:t>Boden</w:t>
      </w:r>
      <w:proofErr w:type="spellEnd"/>
      <w:r w:rsidRPr="000411C5">
        <w:rPr>
          <w:rFonts w:ascii="Times New Roman" w:eastAsia="Times New Roman" w:hAnsi="Times New Roman" w:cs="Times New Roman"/>
        </w:rPr>
        <w:t xml:space="preserve"> Institute of Obesity, Nutrition, Exercise &amp; Eating Disorders, The University of Sydney, Australia</w:t>
      </w:r>
    </w:p>
    <w:p w:rsidR="00CC0818" w:rsidRPr="000411C5" w:rsidRDefault="00CC0818" w:rsidP="00F04B65">
      <w:pPr>
        <w:spacing w:after="240"/>
        <w:rPr>
          <w:rFonts w:ascii="Times New Roman" w:eastAsia="Times New Roman" w:hAnsi="Times New Roman" w:cs="Times New Roman"/>
        </w:rPr>
      </w:pPr>
      <w:proofErr w:type="spellStart"/>
      <w:proofErr w:type="gramStart"/>
      <w:r w:rsidRPr="000411C5">
        <w:rPr>
          <w:rFonts w:ascii="Times New Roman" w:hAnsi="Times New Roman" w:cs="Times New Roman"/>
          <w:vertAlign w:val="superscript"/>
        </w:rPr>
        <w:t>c</w:t>
      </w:r>
      <w:r w:rsidRPr="000411C5">
        <w:rPr>
          <w:rFonts w:ascii="Times New Roman" w:hAnsi="Times New Roman" w:cs="Times New Roman"/>
        </w:rPr>
        <w:t>Institute</w:t>
      </w:r>
      <w:proofErr w:type="spellEnd"/>
      <w:proofErr w:type="gramEnd"/>
      <w:r w:rsidRPr="000411C5">
        <w:rPr>
          <w:rFonts w:ascii="Times New Roman" w:hAnsi="Times New Roman" w:cs="Times New Roman"/>
        </w:rPr>
        <w:t xml:space="preserve"> of Public Health, University of Southern Denmark, Denmark</w:t>
      </w:r>
    </w:p>
    <w:p w:rsidR="00CC0818" w:rsidRPr="009C216E" w:rsidRDefault="00CC0818" w:rsidP="00F04B65">
      <w:pPr>
        <w:rPr>
          <w:rFonts w:ascii="Times New Roman" w:hAnsi="Times New Roman" w:cs="Times New Roman"/>
          <w:lang w:val="da-DK"/>
        </w:rPr>
      </w:pPr>
      <w:proofErr w:type="spellStart"/>
      <w:r w:rsidRPr="009C216E">
        <w:rPr>
          <w:rFonts w:ascii="Times New Roman" w:hAnsi="Times New Roman" w:cs="Times New Roman"/>
          <w:lang w:val="da-DK"/>
        </w:rPr>
        <w:t>Corresponding</w:t>
      </w:r>
      <w:proofErr w:type="spellEnd"/>
      <w:r w:rsidRPr="009C216E">
        <w:rPr>
          <w:rFonts w:ascii="Times New Roman" w:hAnsi="Times New Roman" w:cs="Times New Roman"/>
          <w:lang w:val="da-DK"/>
        </w:rPr>
        <w:t xml:space="preserve"> </w:t>
      </w:r>
      <w:proofErr w:type="spellStart"/>
      <w:r w:rsidRPr="009C216E">
        <w:rPr>
          <w:rFonts w:ascii="Times New Roman" w:hAnsi="Times New Roman" w:cs="Times New Roman"/>
          <w:lang w:val="da-DK"/>
        </w:rPr>
        <w:t>author</w:t>
      </w:r>
      <w:proofErr w:type="spellEnd"/>
    </w:p>
    <w:p w:rsidR="00CC0818" w:rsidRPr="003B4F86" w:rsidRDefault="00CC0818" w:rsidP="00F04B65">
      <w:pPr>
        <w:rPr>
          <w:rFonts w:ascii="Times New Roman" w:hAnsi="Times New Roman" w:cs="Times New Roman"/>
          <w:lang w:val="da-DK"/>
        </w:rPr>
      </w:pPr>
      <w:r w:rsidRPr="003B4F86">
        <w:rPr>
          <w:rFonts w:ascii="Times New Roman" w:hAnsi="Times New Roman" w:cs="Times New Roman"/>
          <w:lang w:val="da-DK"/>
        </w:rPr>
        <w:t>Amelie Keller</w:t>
      </w:r>
    </w:p>
    <w:p w:rsidR="00F04B65" w:rsidRDefault="000556B0" w:rsidP="00F04B65">
      <w:pPr>
        <w:rPr>
          <w:rFonts w:ascii="Times New Roman" w:hAnsi="Times New Roman" w:cs="Times New Roman"/>
          <w:sz w:val="22"/>
          <w:szCs w:val="22"/>
          <w:lang w:val="da-DK"/>
        </w:rPr>
      </w:pPr>
      <w:proofErr w:type="spellStart"/>
      <w:r>
        <w:rPr>
          <w:rFonts w:ascii="Times New Roman" w:hAnsi="Times New Roman" w:cs="Times New Roman"/>
          <w:sz w:val="22"/>
          <w:szCs w:val="22"/>
          <w:lang w:val="da-DK"/>
        </w:rPr>
        <w:t>PhD</w:t>
      </w:r>
      <w:proofErr w:type="spellEnd"/>
      <w:r>
        <w:rPr>
          <w:rFonts w:ascii="Times New Roman" w:hAnsi="Times New Roman" w:cs="Times New Roman"/>
          <w:sz w:val="22"/>
          <w:szCs w:val="22"/>
          <w:lang w:val="da-DK"/>
        </w:rPr>
        <w:t xml:space="preserve"> </w:t>
      </w:r>
      <w:proofErr w:type="spellStart"/>
      <w:r>
        <w:rPr>
          <w:rFonts w:ascii="Times New Roman" w:hAnsi="Times New Roman" w:cs="Times New Roman"/>
          <w:sz w:val="22"/>
          <w:szCs w:val="22"/>
          <w:lang w:val="da-DK"/>
        </w:rPr>
        <w:t>candidate</w:t>
      </w:r>
      <w:proofErr w:type="spellEnd"/>
    </w:p>
    <w:p w:rsidR="00CC0818" w:rsidRPr="00414ABC" w:rsidRDefault="00CC0818" w:rsidP="00F04B65">
      <w:pPr>
        <w:rPr>
          <w:rFonts w:ascii="Times New Roman" w:hAnsi="Times New Roman" w:cs="Times New Roman"/>
          <w:color w:val="333333"/>
          <w:sz w:val="22"/>
          <w:szCs w:val="22"/>
          <w:lang w:val="da-DK"/>
        </w:rPr>
      </w:pPr>
      <w:proofErr w:type="spellStart"/>
      <w:r w:rsidRPr="00414ABC">
        <w:rPr>
          <w:rFonts w:ascii="Times New Roman" w:hAnsi="Times New Roman" w:cs="Times New Roman"/>
          <w:sz w:val="22"/>
          <w:szCs w:val="22"/>
          <w:lang w:val="da-DK"/>
        </w:rPr>
        <w:t>Institute</w:t>
      </w:r>
      <w:proofErr w:type="spellEnd"/>
      <w:r w:rsidRPr="00414ABC">
        <w:rPr>
          <w:rFonts w:ascii="Times New Roman" w:hAnsi="Times New Roman" w:cs="Times New Roman"/>
          <w:sz w:val="22"/>
          <w:szCs w:val="22"/>
          <w:lang w:val="da-DK"/>
        </w:rPr>
        <w:t xml:space="preserve"> of </w:t>
      </w:r>
      <w:proofErr w:type="spellStart"/>
      <w:r w:rsidRPr="00414ABC">
        <w:rPr>
          <w:rFonts w:ascii="Times New Roman" w:hAnsi="Times New Roman" w:cs="Times New Roman"/>
          <w:sz w:val="22"/>
          <w:szCs w:val="22"/>
          <w:lang w:val="da-DK"/>
        </w:rPr>
        <w:t>Preventive</w:t>
      </w:r>
      <w:proofErr w:type="spellEnd"/>
      <w:r w:rsidRPr="00414ABC">
        <w:rPr>
          <w:rFonts w:ascii="Times New Roman" w:hAnsi="Times New Roman" w:cs="Times New Roman"/>
          <w:sz w:val="22"/>
          <w:szCs w:val="22"/>
          <w:lang w:val="da-DK"/>
        </w:rPr>
        <w:t xml:space="preserve"> </w:t>
      </w:r>
      <w:proofErr w:type="spellStart"/>
      <w:r w:rsidRPr="00414ABC">
        <w:rPr>
          <w:rFonts w:ascii="Times New Roman" w:hAnsi="Times New Roman" w:cs="Times New Roman"/>
          <w:sz w:val="22"/>
          <w:szCs w:val="22"/>
          <w:lang w:val="da-DK"/>
        </w:rPr>
        <w:t>Medicine</w:t>
      </w:r>
      <w:proofErr w:type="spellEnd"/>
      <w:r w:rsidRPr="00414ABC">
        <w:rPr>
          <w:rFonts w:ascii="Times New Roman" w:hAnsi="Times New Roman" w:cs="Times New Roman"/>
          <w:sz w:val="22"/>
          <w:szCs w:val="22"/>
          <w:lang w:val="da-DK"/>
        </w:rPr>
        <w:t xml:space="preserve">, Bispebjerg and Frederiksberg Hospitals, </w:t>
      </w:r>
      <w:r w:rsidRPr="00414ABC">
        <w:rPr>
          <w:rFonts w:ascii="Times New Roman" w:hAnsi="Times New Roman" w:cs="Times New Roman"/>
          <w:color w:val="000000"/>
          <w:sz w:val="22"/>
          <w:szCs w:val="22"/>
          <w:lang w:val="da-DK"/>
        </w:rPr>
        <w:t xml:space="preserve">Nordre Fasanvej 57, Hovedvejen, 2000 Frederiksberg, Denmark </w:t>
      </w:r>
    </w:p>
    <w:p w:rsidR="00CC0818" w:rsidRDefault="00CC0818" w:rsidP="00F04B65">
      <w:pPr>
        <w:rPr>
          <w:rStyle w:val="Hyperlink"/>
          <w:rFonts w:ascii="Times New Roman" w:hAnsi="Times New Roman" w:cs="Times New Roman"/>
          <w:sz w:val="22"/>
          <w:szCs w:val="22"/>
        </w:rPr>
      </w:pPr>
      <w:r w:rsidRPr="000411C5">
        <w:rPr>
          <w:rFonts w:ascii="Times New Roman" w:hAnsi="Times New Roman" w:cs="Times New Roman"/>
          <w:color w:val="333333"/>
          <w:sz w:val="22"/>
          <w:szCs w:val="22"/>
        </w:rPr>
        <w:t xml:space="preserve">E-mail: </w:t>
      </w:r>
      <w:hyperlink r:id="rId6" w:history="1">
        <w:r w:rsidRPr="000411C5">
          <w:rPr>
            <w:rStyle w:val="Hyperlink"/>
            <w:rFonts w:ascii="Times New Roman" w:hAnsi="Times New Roman" w:cs="Times New Roman"/>
            <w:sz w:val="22"/>
            <w:szCs w:val="22"/>
          </w:rPr>
          <w:t>amelie.cleo.keller@regionh.ch</w:t>
        </w:r>
      </w:hyperlink>
    </w:p>
    <w:p w:rsidR="00CC0818" w:rsidRPr="00B97032" w:rsidRDefault="00CC0818" w:rsidP="00F04B65">
      <w:pPr>
        <w:rPr>
          <w:rFonts w:ascii="Times New Roman" w:hAnsi="Times New Roman" w:cs="Times New Roman"/>
        </w:rPr>
      </w:pPr>
      <w:r w:rsidRPr="00B97032">
        <w:rPr>
          <w:rFonts w:ascii="Times New Roman" w:hAnsi="Times New Roman" w:cs="Times New Roman"/>
        </w:rPr>
        <w:t>Phone: +45 3816 3070</w:t>
      </w:r>
    </w:p>
    <w:p w:rsidR="00CC0818" w:rsidRDefault="00CC0818" w:rsidP="00F04B65">
      <w:pPr>
        <w:rPr>
          <w:rFonts w:ascii="Times New Roman" w:hAnsi="Times New Roman" w:cs="Times New Roman"/>
        </w:rPr>
      </w:pPr>
      <w:r w:rsidRPr="00B97032">
        <w:rPr>
          <w:rFonts w:ascii="Times New Roman" w:hAnsi="Times New Roman" w:cs="Times New Roman"/>
        </w:rPr>
        <w:t>Fax: +45 3816 3117</w:t>
      </w:r>
    </w:p>
    <w:p w:rsidR="00F04B65" w:rsidRDefault="00F04B65" w:rsidP="00F04B65">
      <w:pPr>
        <w:rPr>
          <w:rFonts w:ascii="Times New Roman" w:hAnsi="Times New Roman" w:cs="Times New Roman"/>
          <w:sz w:val="22"/>
          <w:szCs w:val="22"/>
        </w:rPr>
      </w:pPr>
    </w:p>
    <w:p w:rsidR="00F04B65" w:rsidRDefault="00F04B65" w:rsidP="00F04B65">
      <w:pPr>
        <w:rPr>
          <w:rFonts w:ascii="Times New Roman" w:hAnsi="Times New Roman" w:cs="Times New Roman"/>
          <w:sz w:val="22"/>
          <w:szCs w:val="22"/>
        </w:rPr>
      </w:pPr>
      <w:r>
        <w:rPr>
          <w:rFonts w:ascii="Times New Roman" w:hAnsi="Times New Roman" w:cs="Times New Roman"/>
          <w:sz w:val="22"/>
          <w:szCs w:val="22"/>
        </w:rPr>
        <w:t xml:space="preserve">Abbreviations: </w:t>
      </w:r>
    </w:p>
    <w:p w:rsidR="00F04B65" w:rsidRDefault="00F04B65" w:rsidP="00F04B65">
      <w:pPr>
        <w:rPr>
          <w:rFonts w:ascii="Times New Roman" w:hAnsi="Times New Roman" w:cs="Times New Roman"/>
          <w:sz w:val="22"/>
          <w:szCs w:val="22"/>
        </w:rPr>
      </w:pPr>
      <w:r>
        <w:rPr>
          <w:rFonts w:ascii="Times New Roman" w:hAnsi="Times New Roman" w:cs="Times New Roman"/>
          <w:sz w:val="22"/>
          <w:szCs w:val="22"/>
        </w:rPr>
        <w:t xml:space="preserve">SSB: </w:t>
      </w:r>
      <w:r w:rsidR="00153957">
        <w:rPr>
          <w:rFonts w:ascii="Times New Roman" w:hAnsi="Times New Roman" w:cs="Times New Roman"/>
          <w:sz w:val="22"/>
          <w:szCs w:val="22"/>
        </w:rPr>
        <w:t>S</w:t>
      </w:r>
      <w:r>
        <w:rPr>
          <w:rFonts w:ascii="Times New Roman" w:hAnsi="Times New Roman" w:cs="Times New Roman"/>
          <w:sz w:val="22"/>
          <w:szCs w:val="22"/>
        </w:rPr>
        <w:t>ugar-sweetened beverages</w:t>
      </w:r>
    </w:p>
    <w:p w:rsidR="00F04B65" w:rsidRDefault="00F04B65" w:rsidP="00F04B65">
      <w:pPr>
        <w:rPr>
          <w:rFonts w:ascii="Times New Roman" w:hAnsi="Times New Roman" w:cs="Times New Roman"/>
          <w:sz w:val="22"/>
          <w:szCs w:val="22"/>
        </w:rPr>
      </w:pPr>
      <w:r>
        <w:rPr>
          <w:rFonts w:ascii="Times New Roman" w:hAnsi="Times New Roman" w:cs="Times New Roman"/>
          <w:sz w:val="22"/>
          <w:szCs w:val="22"/>
        </w:rPr>
        <w:t xml:space="preserve">CVD: </w:t>
      </w:r>
      <w:r w:rsidR="00153957">
        <w:rPr>
          <w:rFonts w:ascii="Times New Roman" w:hAnsi="Times New Roman" w:cs="Times New Roman"/>
          <w:sz w:val="22"/>
          <w:szCs w:val="22"/>
        </w:rPr>
        <w:t>C</w:t>
      </w:r>
      <w:r>
        <w:rPr>
          <w:rFonts w:ascii="Times New Roman" w:hAnsi="Times New Roman" w:cs="Times New Roman"/>
          <w:sz w:val="22"/>
          <w:szCs w:val="22"/>
        </w:rPr>
        <w:t xml:space="preserve">ardiovascular </w:t>
      </w:r>
      <w:r w:rsidR="00153957">
        <w:rPr>
          <w:rFonts w:ascii="Times New Roman" w:hAnsi="Times New Roman" w:cs="Times New Roman"/>
          <w:sz w:val="22"/>
          <w:szCs w:val="22"/>
        </w:rPr>
        <w:t>D</w:t>
      </w:r>
      <w:r>
        <w:rPr>
          <w:rFonts w:ascii="Times New Roman" w:hAnsi="Times New Roman" w:cs="Times New Roman"/>
          <w:sz w:val="22"/>
          <w:szCs w:val="22"/>
        </w:rPr>
        <w:t>isease</w:t>
      </w:r>
    </w:p>
    <w:p w:rsidR="00F04B65" w:rsidRDefault="00F04B65" w:rsidP="00F04B65">
      <w:pPr>
        <w:rPr>
          <w:rFonts w:ascii="Times New Roman" w:hAnsi="Times New Roman" w:cs="Times New Roman"/>
        </w:rPr>
      </w:pPr>
      <w:r w:rsidRPr="00B8199E">
        <w:rPr>
          <w:rFonts w:ascii="Times New Roman" w:hAnsi="Times New Roman" w:cs="Times New Roman"/>
        </w:rPr>
        <w:t>TG</w:t>
      </w:r>
      <w:r>
        <w:rPr>
          <w:rFonts w:ascii="Times New Roman" w:hAnsi="Times New Roman" w:cs="Times New Roman"/>
        </w:rPr>
        <w:t xml:space="preserve">: </w:t>
      </w:r>
      <w:r w:rsidR="00153957">
        <w:rPr>
          <w:rFonts w:ascii="Times New Roman" w:hAnsi="Times New Roman" w:cs="Times New Roman"/>
        </w:rPr>
        <w:t>T</w:t>
      </w:r>
      <w:r>
        <w:rPr>
          <w:rFonts w:ascii="Times New Roman" w:hAnsi="Times New Roman" w:cs="Times New Roman"/>
        </w:rPr>
        <w:t xml:space="preserve">riglycerides </w:t>
      </w:r>
    </w:p>
    <w:p w:rsidR="00F04B65" w:rsidRDefault="00F04B65" w:rsidP="00F04B65">
      <w:pPr>
        <w:rPr>
          <w:rFonts w:ascii="Times New Roman" w:hAnsi="Times New Roman" w:cs="Times New Roman"/>
        </w:rPr>
      </w:pPr>
      <w:r w:rsidRPr="00B8199E">
        <w:rPr>
          <w:rFonts w:ascii="Times New Roman" w:hAnsi="Times New Roman" w:cs="Times New Roman"/>
        </w:rPr>
        <w:t>LDL-C</w:t>
      </w:r>
      <w:r>
        <w:rPr>
          <w:rFonts w:ascii="Times New Roman" w:hAnsi="Times New Roman" w:cs="Times New Roman"/>
        </w:rPr>
        <w:t xml:space="preserve">: </w:t>
      </w:r>
      <w:r w:rsidR="00153957">
        <w:rPr>
          <w:rFonts w:ascii="Times New Roman" w:hAnsi="Times New Roman" w:cs="Times New Roman"/>
        </w:rPr>
        <w:t>L</w:t>
      </w:r>
      <w:r>
        <w:rPr>
          <w:rFonts w:ascii="Times New Roman" w:hAnsi="Times New Roman" w:cs="Times New Roman"/>
        </w:rPr>
        <w:t>ow-</w:t>
      </w:r>
      <w:r w:rsidR="00153957" w:rsidRPr="00153957">
        <w:rPr>
          <w:rFonts w:ascii="Times New Roman" w:hAnsi="Times New Roman" w:cs="Times New Roman"/>
        </w:rPr>
        <w:t xml:space="preserve"> </w:t>
      </w:r>
      <w:r w:rsidR="00153957">
        <w:rPr>
          <w:rFonts w:ascii="Times New Roman" w:hAnsi="Times New Roman" w:cs="Times New Roman"/>
        </w:rPr>
        <w:t>Density Lipoprotein Cholesterol</w:t>
      </w:r>
    </w:p>
    <w:p w:rsidR="00F04B65" w:rsidRDefault="00F04B65" w:rsidP="00F04B65">
      <w:pPr>
        <w:rPr>
          <w:rFonts w:ascii="Times New Roman" w:hAnsi="Times New Roman" w:cs="Times New Roman"/>
        </w:rPr>
      </w:pPr>
      <w:r w:rsidRPr="00B8199E">
        <w:rPr>
          <w:rFonts w:ascii="Times New Roman" w:hAnsi="Times New Roman" w:cs="Times New Roman"/>
        </w:rPr>
        <w:t>HDL-C</w:t>
      </w:r>
      <w:r>
        <w:rPr>
          <w:rFonts w:ascii="Times New Roman" w:hAnsi="Times New Roman" w:cs="Times New Roman"/>
        </w:rPr>
        <w:t xml:space="preserve">: </w:t>
      </w:r>
      <w:r w:rsidR="00153957">
        <w:rPr>
          <w:rFonts w:ascii="Times New Roman" w:hAnsi="Times New Roman" w:cs="Times New Roman"/>
        </w:rPr>
        <w:t>H</w:t>
      </w:r>
      <w:r>
        <w:rPr>
          <w:rFonts w:ascii="Times New Roman" w:hAnsi="Times New Roman" w:cs="Times New Roman"/>
        </w:rPr>
        <w:t>igh-</w:t>
      </w:r>
      <w:r w:rsidR="00153957">
        <w:rPr>
          <w:rFonts w:ascii="Times New Roman" w:hAnsi="Times New Roman" w:cs="Times New Roman"/>
        </w:rPr>
        <w:t>D</w:t>
      </w:r>
      <w:r>
        <w:rPr>
          <w:rFonts w:ascii="Times New Roman" w:hAnsi="Times New Roman" w:cs="Times New Roman"/>
        </w:rPr>
        <w:t xml:space="preserve">ensity </w:t>
      </w:r>
      <w:r w:rsidR="00153957">
        <w:rPr>
          <w:rFonts w:ascii="Times New Roman" w:hAnsi="Times New Roman" w:cs="Times New Roman"/>
        </w:rPr>
        <w:t>L</w:t>
      </w:r>
      <w:r>
        <w:rPr>
          <w:rFonts w:ascii="Times New Roman" w:hAnsi="Times New Roman" w:cs="Times New Roman"/>
        </w:rPr>
        <w:t xml:space="preserve">ipoprotein </w:t>
      </w:r>
      <w:r w:rsidR="00153957">
        <w:rPr>
          <w:rFonts w:ascii="Times New Roman" w:hAnsi="Times New Roman" w:cs="Times New Roman"/>
        </w:rPr>
        <w:t>C</w:t>
      </w:r>
      <w:r>
        <w:rPr>
          <w:rFonts w:ascii="Times New Roman" w:hAnsi="Times New Roman" w:cs="Times New Roman"/>
        </w:rPr>
        <w:t xml:space="preserve">holesterol </w:t>
      </w:r>
    </w:p>
    <w:p w:rsidR="00F04B65" w:rsidRDefault="00F04B65" w:rsidP="00F04B65">
      <w:pPr>
        <w:rPr>
          <w:rFonts w:ascii="Times New Roman" w:hAnsi="Times New Roman" w:cs="Times New Roman"/>
        </w:rPr>
      </w:pPr>
      <w:r>
        <w:rPr>
          <w:rFonts w:ascii="Times New Roman" w:hAnsi="Times New Roman" w:cs="Times New Roman"/>
        </w:rPr>
        <w:t xml:space="preserve">CHD: </w:t>
      </w:r>
      <w:r w:rsidR="00153957">
        <w:rPr>
          <w:rFonts w:ascii="Times New Roman" w:hAnsi="Times New Roman" w:cs="Times New Roman"/>
        </w:rPr>
        <w:t>C</w:t>
      </w:r>
      <w:r w:rsidRPr="00B8199E">
        <w:rPr>
          <w:rFonts w:ascii="Times New Roman" w:hAnsi="Times New Roman" w:cs="Times New Roman"/>
        </w:rPr>
        <w:t xml:space="preserve">oronary </w:t>
      </w:r>
      <w:r w:rsidR="00153957">
        <w:rPr>
          <w:rFonts w:ascii="Times New Roman" w:hAnsi="Times New Roman" w:cs="Times New Roman"/>
        </w:rPr>
        <w:t>H</w:t>
      </w:r>
      <w:r w:rsidRPr="00B8199E">
        <w:rPr>
          <w:rFonts w:ascii="Times New Roman" w:hAnsi="Times New Roman" w:cs="Times New Roman"/>
        </w:rPr>
        <w:t xml:space="preserve">eart </w:t>
      </w:r>
      <w:r w:rsidR="00153957">
        <w:rPr>
          <w:rFonts w:ascii="Times New Roman" w:hAnsi="Times New Roman" w:cs="Times New Roman"/>
        </w:rPr>
        <w:t>D</w:t>
      </w:r>
      <w:r w:rsidRPr="00B8199E">
        <w:rPr>
          <w:rFonts w:ascii="Times New Roman" w:hAnsi="Times New Roman" w:cs="Times New Roman"/>
        </w:rPr>
        <w:t>iseases</w:t>
      </w:r>
    </w:p>
    <w:p w:rsidR="00F04B65" w:rsidRPr="00F04B65" w:rsidRDefault="00F04B65" w:rsidP="00F04B65">
      <w:pPr>
        <w:rPr>
          <w:rFonts w:ascii="Times New Roman" w:hAnsi="Times New Roman" w:cs="Times New Roman"/>
        </w:rPr>
      </w:pPr>
      <w:r w:rsidRPr="00F04B65">
        <w:rPr>
          <w:rFonts w:ascii="Times New Roman" w:hAnsi="Times New Roman" w:cs="Times New Roman"/>
        </w:rPr>
        <w:t xml:space="preserve">RCT: </w:t>
      </w:r>
      <w:r w:rsidR="00153957">
        <w:rPr>
          <w:rFonts w:ascii="Times New Roman" w:hAnsi="Times New Roman" w:cs="Times New Roman"/>
        </w:rPr>
        <w:t>R</w:t>
      </w:r>
      <w:r w:rsidRPr="00F04B65">
        <w:rPr>
          <w:rFonts w:ascii="Times New Roman" w:hAnsi="Times New Roman" w:cs="Times New Roman"/>
        </w:rPr>
        <w:t xml:space="preserve">andomized </w:t>
      </w:r>
      <w:r w:rsidR="00153957">
        <w:rPr>
          <w:rFonts w:ascii="Times New Roman" w:hAnsi="Times New Roman" w:cs="Times New Roman"/>
        </w:rPr>
        <w:t>C</w:t>
      </w:r>
      <w:r w:rsidRPr="00F04B65">
        <w:rPr>
          <w:rFonts w:ascii="Times New Roman" w:hAnsi="Times New Roman" w:cs="Times New Roman"/>
        </w:rPr>
        <w:t xml:space="preserve">ontrolled </w:t>
      </w:r>
      <w:r w:rsidR="00153957">
        <w:rPr>
          <w:rFonts w:ascii="Times New Roman" w:hAnsi="Times New Roman" w:cs="Times New Roman"/>
        </w:rPr>
        <w:t>T</w:t>
      </w:r>
      <w:r w:rsidRPr="00F04B65">
        <w:rPr>
          <w:rFonts w:ascii="Times New Roman" w:hAnsi="Times New Roman" w:cs="Times New Roman"/>
        </w:rPr>
        <w:t>rials</w:t>
      </w:r>
    </w:p>
    <w:p w:rsidR="00F04B65" w:rsidRDefault="00F04B65" w:rsidP="00F04B65">
      <w:pPr>
        <w:rPr>
          <w:rFonts w:ascii="Times New Roman" w:hAnsi="Times New Roman" w:cs="Times New Roman"/>
        </w:rPr>
      </w:pPr>
      <w:r w:rsidRPr="00F04B65">
        <w:rPr>
          <w:rFonts w:ascii="Times New Roman" w:hAnsi="Times New Roman" w:cs="Times New Roman"/>
        </w:rPr>
        <w:t xml:space="preserve">FFQ: </w:t>
      </w:r>
      <w:r w:rsidR="00153957">
        <w:rPr>
          <w:rFonts w:ascii="Times New Roman" w:hAnsi="Times New Roman" w:cs="Times New Roman"/>
        </w:rPr>
        <w:t>F</w:t>
      </w:r>
      <w:r w:rsidRPr="00F04B65">
        <w:rPr>
          <w:rFonts w:ascii="Times New Roman" w:hAnsi="Times New Roman" w:cs="Times New Roman"/>
        </w:rPr>
        <w:t xml:space="preserve">ood </w:t>
      </w:r>
      <w:r w:rsidR="00153957">
        <w:rPr>
          <w:rFonts w:ascii="Times New Roman" w:hAnsi="Times New Roman" w:cs="Times New Roman"/>
        </w:rPr>
        <w:t>F</w:t>
      </w:r>
      <w:r w:rsidRPr="00F04B65">
        <w:rPr>
          <w:rFonts w:ascii="Times New Roman" w:hAnsi="Times New Roman" w:cs="Times New Roman"/>
        </w:rPr>
        <w:t xml:space="preserve">requency </w:t>
      </w:r>
      <w:r w:rsidR="00153957">
        <w:rPr>
          <w:rFonts w:ascii="Times New Roman" w:hAnsi="Times New Roman" w:cs="Times New Roman"/>
        </w:rPr>
        <w:t>Q</w:t>
      </w:r>
      <w:r w:rsidRPr="00F04B65">
        <w:rPr>
          <w:rFonts w:ascii="Times New Roman" w:hAnsi="Times New Roman" w:cs="Times New Roman"/>
        </w:rPr>
        <w:t>uestionnaires</w:t>
      </w:r>
    </w:p>
    <w:p w:rsidR="00F04B65" w:rsidRDefault="00F04B65" w:rsidP="00F04B65">
      <w:pPr>
        <w:rPr>
          <w:rFonts w:ascii="Times New Roman" w:hAnsi="Times New Roman" w:cs="Times New Roman"/>
        </w:rPr>
      </w:pPr>
      <w:r>
        <w:rPr>
          <w:rFonts w:ascii="Times New Roman" w:hAnsi="Times New Roman" w:cs="Times New Roman"/>
        </w:rPr>
        <w:t xml:space="preserve">MI: </w:t>
      </w:r>
      <w:r w:rsidR="00153957">
        <w:rPr>
          <w:rFonts w:ascii="Times New Roman" w:hAnsi="Times New Roman" w:cs="Times New Roman"/>
        </w:rPr>
        <w:t>Myocardial I</w:t>
      </w:r>
      <w:r w:rsidRPr="00B8199E">
        <w:rPr>
          <w:rFonts w:ascii="Times New Roman" w:hAnsi="Times New Roman" w:cs="Times New Roman"/>
        </w:rPr>
        <w:t>nfarction</w:t>
      </w:r>
    </w:p>
    <w:p w:rsidR="00F04B65" w:rsidRDefault="00F04B65" w:rsidP="00F04B65">
      <w:pPr>
        <w:rPr>
          <w:rFonts w:ascii="Times New Roman" w:hAnsi="Times New Roman" w:cs="Times New Roman"/>
        </w:rPr>
      </w:pPr>
      <w:r>
        <w:rPr>
          <w:rFonts w:ascii="Times New Roman" w:hAnsi="Times New Roman" w:cs="Times New Roman"/>
        </w:rPr>
        <w:t xml:space="preserve">VAT: </w:t>
      </w:r>
      <w:r w:rsidR="00153957">
        <w:rPr>
          <w:rFonts w:ascii="Times New Roman" w:hAnsi="Times New Roman" w:cs="Times New Roman"/>
        </w:rPr>
        <w:t>V</w:t>
      </w:r>
      <w:r w:rsidRPr="00B8199E">
        <w:rPr>
          <w:rFonts w:ascii="Times New Roman" w:hAnsi="Times New Roman" w:cs="Times New Roman"/>
        </w:rPr>
        <w:t xml:space="preserve">isceral </w:t>
      </w:r>
      <w:r w:rsidR="00153957">
        <w:rPr>
          <w:rFonts w:ascii="Times New Roman" w:hAnsi="Times New Roman" w:cs="Times New Roman"/>
        </w:rPr>
        <w:t>A</w:t>
      </w:r>
      <w:r w:rsidRPr="00B8199E">
        <w:rPr>
          <w:rFonts w:ascii="Times New Roman" w:hAnsi="Times New Roman" w:cs="Times New Roman"/>
        </w:rPr>
        <w:t xml:space="preserve">dipose </w:t>
      </w:r>
      <w:r w:rsidR="00153957">
        <w:rPr>
          <w:rFonts w:ascii="Times New Roman" w:hAnsi="Times New Roman" w:cs="Times New Roman"/>
        </w:rPr>
        <w:t>T</w:t>
      </w:r>
      <w:r w:rsidRPr="00B8199E">
        <w:rPr>
          <w:rFonts w:ascii="Times New Roman" w:hAnsi="Times New Roman" w:cs="Times New Roman"/>
        </w:rPr>
        <w:t>issue</w:t>
      </w:r>
    </w:p>
    <w:p w:rsidR="00F04B65" w:rsidRDefault="00F04B65" w:rsidP="00F04B65">
      <w:pPr>
        <w:rPr>
          <w:rFonts w:ascii="Times New Roman" w:hAnsi="Times New Roman" w:cs="Times New Roman"/>
        </w:rPr>
      </w:pPr>
      <w:r>
        <w:rPr>
          <w:rFonts w:ascii="Times New Roman" w:hAnsi="Times New Roman" w:cs="Times New Roman"/>
        </w:rPr>
        <w:t xml:space="preserve">SAAT: </w:t>
      </w:r>
      <w:r w:rsidR="00153957">
        <w:rPr>
          <w:rFonts w:ascii="Times New Roman" w:hAnsi="Times New Roman" w:cs="Times New Roman"/>
        </w:rPr>
        <w:t>S</w:t>
      </w:r>
      <w:r w:rsidRPr="00B8199E">
        <w:rPr>
          <w:rFonts w:ascii="Times New Roman" w:hAnsi="Times New Roman" w:cs="Times New Roman"/>
        </w:rPr>
        <w:t xml:space="preserve">ubcutaneous </w:t>
      </w:r>
      <w:r w:rsidR="00153957">
        <w:rPr>
          <w:rFonts w:ascii="Times New Roman" w:hAnsi="Times New Roman" w:cs="Times New Roman"/>
        </w:rPr>
        <w:t>A</w:t>
      </w:r>
      <w:r w:rsidRPr="00B8199E">
        <w:rPr>
          <w:rFonts w:ascii="Times New Roman" w:hAnsi="Times New Roman" w:cs="Times New Roman"/>
        </w:rPr>
        <w:t xml:space="preserve">bdominal </w:t>
      </w:r>
      <w:r w:rsidR="00153957">
        <w:rPr>
          <w:rFonts w:ascii="Times New Roman" w:hAnsi="Times New Roman" w:cs="Times New Roman"/>
        </w:rPr>
        <w:t>A</w:t>
      </w:r>
      <w:r w:rsidRPr="00B8199E">
        <w:rPr>
          <w:rFonts w:ascii="Times New Roman" w:hAnsi="Times New Roman" w:cs="Times New Roman"/>
        </w:rPr>
        <w:t>dipos</w:t>
      </w:r>
      <w:r>
        <w:rPr>
          <w:rFonts w:ascii="Times New Roman" w:hAnsi="Times New Roman" w:cs="Times New Roman"/>
        </w:rPr>
        <w:t xml:space="preserve">e </w:t>
      </w:r>
      <w:r w:rsidR="00153957">
        <w:rPr>
          <w:rFonts w:ascii="Times New Roman" w:hAnsi="Times New Roman" w:cs="Times New Roman"/>
        </w:rPr>
        <w:t>T</w:t>
      </w:r>
      <w:r>
        <w:rPr>
          <w:rFonts w:ascii="Times New Roman" w:hAnsi="Times New Roman" w:cs="Times New Roman"/>
        </w:rPr>
        <w:t>issue</w:t>
      </w:r>
    </w:p>
    <w:p w:rsidR="00F04B65" w:rsidRDefault="00F04B65" w:rsidP="00F04B65">
      <w:pPr>
        <w:rPr>
          <w:rFonts w:ascii="Times New Roman" w:hAnsi="Times New Roman" w:cs="Times New Roman"/>
        </w:rPr>
      </w:pPr>
      <w:r w:rsidRPr="00B8199E">
        <w:rPr>
          <w:rFonts w:ascii="Times New Roman" w:hAnsi="Times New Roman" w:cs="Times New Roman"/>
        </w:rPr>
        <w:t>SBP</w:t>
      </w:r>
      <w:r>
        <w:rPr>
          <w:rFonts w:ascii="Times New Roman" w:hAnsi="Times New Roman" w:cs="Times New Roman"/>
        </w:rPr>
        <w:t>:</w:t>
      </w:r>
      <w:r w:rsidRPr="00B8199E">
        <w:rPr>
          <w:rFonts w:ascii="Times New Roman" w:hAnsi="Times New Roman" w:cs="Times New Roman"/>
        </w:rPr>
        <w:t xml:space="preserve"> </w:t>
      </w:r>
      <w:r w:rsidR="00153957">
        <w:rPr>
          <w:rFonts w:ascii="Times New Roman" w:hAnsi="Times New Roman" w:cs="Times New Roman"/>
        </w:rPr>
        <w:t>S</w:t>
      </w:r>
      <w:r w:rsidRPr="00B8199E">
        <w:rPr>
          <w:rFonts w:ascii="Times New Roman" w:hAnsi="Times New Roman" w:cs="Times New Roman"/>
        </w:rPr>
        <w:t xml:space="preserve">ystolic </w:t>
      </w:r>
      <w:r w:rsidR="00153957">
        <w:rPr>
          <w:rFonts w:ascii="Times New Roman" w:hAnsi="Times New Roman" w:cs="Times New Roman"/>
        </w:rPr>
        <w:t>B</w:t>
      </w:r>
      <w:r w:rsidRPr="00B8199E">
        <w:rPr>
          <w:rFonts w:ascii="Times New Roman" w:hAnsi="Times New Roman" w:cs="Times New Roman"/>
        </w:rPr>
        <w:t xml:space="preserve">lood </w:t>
      </w:r>
      <w:r w:rsidR="00153957">
        <w:rPr>
          <w:rFonts w:ascii="Times New Roman" w:hAnsi="Times New Roman" w:cs="Times New Roman"/>
        </w:rPr>
        <w:t>P</w:t>
      </w:r>
      <w:r w:rsidRPr="00B8199E">
        <w:rPr>
          <w:rFonts w:ascii="Times New Roman" w:hAnsi="Times New Roman" w:cs="Times New Roman"/>
        </w:rPr>
        <w:t xml:space="preserve">ressure </w:t>
      </w:r>
    </w:p>
    <w:p w:rsidR="00F04B65" w:rsidRDefault="00F04B65" w:rsidP="00F04B65">
      <w:pPr>
        <w:rPr>
          <w:rFonts w:ascii="Times New Roman" w:hAnsi="Times New Roman" w:cs="Times New Roman"/>
        </w:rPr>
      </w:pPr>
      <w:r w:rsidRPr="00B8199E">
        <w:rPr>
          <w:rFonts w:ascii="Times New Roman" w:hAnsi="Times New Roman" w:cs="Times New Roman"/>
        </w:rPr>
        <w:t>DBP</w:t>
      </w:r>
      <w:r>
        <w:rPr>
          <w:rFonts w:ascii="Times New Roman" w:hAnsi="Times New Roman" w:cs="Times New Roman"/>
        </w:rPr>
        <w:t>:</w:t>
      </w:r>
      <w:r w:rsidRPr="00B8199E">
        <w:rPr>
          <w:rFonts w:ascii="Times New Roman" w:hAnsi="Times New Roman" w:cs="Times New Roman"/>
        </w:rPr>
        <w:t xml:space="preserve"> </w:t>
      </w:r>
      <w:r w:rsidR="00153957">
        <w:rPr>
          <w:rFonts w:ascii="Times New Roman" w:hAnsi="Times New Roman" w:cs="Times New Roman"/>
        </w:rPr>
        <w:t>D</w:t>
      </w:r>
      <w:r>
        <w:rPr>
          <w:rFonts w:ascii="Times New Roman" w:hAnsi="Times New Roman" w:cs="Times New Roman"/>
        </w:rPr>
        <w:t xml:space="preserve">iastolic </w:t>
      </w:r>
      <w:r w:rsidR="00153957">
        <w:rPr>
          <w:rFonts w:ascii="Times New Roman" w:hAnsi="Times New Roman" w:cs="Times New Roman"/>
        </w:rPr>
        <w:t>B</w:t>
      </w:r>
      <w:r>
        <w:rPr>
          <w:rFonts w:ascii="Times New Roman" w:hAnsi="Times New Roman" w:cs="Times New Roman"/>
        </w:rPr>
        <w:t xml:space="preserve">lood </w:t>
      </w:r>
      <w:r w:rsidR="00153957">
        <w:rPr>
          <w:rFonts w:ascii="Times New Roman" w:hAnsi="Times New Roman" w:cs="Times New Roman"/>
        </w:rPr>
        <w:t>P</w:t>
      </w:r>
      <w:r>
        <w:rPr>
          <w:rFonts w:ascii="Times New Roman" w:hAnsi="Times New Roman" w:cs="Times New Roman"/>
        </w:rPr>
        <w:t>ressure</w:t>
      </w:r>
    </w:p>
    <w:p w:rsidR="00153957" w:rsidRDefault="00153957" w:rsidP="00F04B65">
      <w:pPr>
        <w:rPr>
          <w:rFonts w:ascii="Times New Roman" w:eastAsia="Calibri" w:hAnsi="Times New Roman" w:cs="Times New Roman"/>
          <w:color w:val="333333"/>
        </w:rPr>
      </w:pPr>
      <w:r>
        <w:rPr>
          <w:rFonts w:ascii="Times New Roman" w:hAnsi="Times New Roman" w:cs="Times New Roman"/>
        </w:rPr>
        <w:t xml:space="preserve">HBP: </w:t>
      </w:r>
      <w:r>
        <w:rPr>
          <w:rFonts w:ascii="Times New Roman" w:eastAsia="Calibri" w:hAnsi="Times New Roman" w:cs="Times New Roman"/>
          <w:color w:val="333333"/>
        </w:rPr>
        <w:t>H</w:t>
      </w:r>
      <w:r w:rsidRPr="00B8199E">
        <w:rPr>
          <w:rFonts w:ascii="Times New Roman" w:eastAsia="Calibri" w:hAnsi="Times New Roman" w:cs="Times New Roman"/>
          <w:color w:val="333333"/>
        </w:rPr>
        <w:t xml:space="preserve">igh </w:t>
      </w:r>
      <w:r>
        <w:rPr>
          <w:rFonts w:ascii="Times New Roman" w:eastAsia="Calibri" w:hAnsi="Times New Roman" w:cs="Times New Roman"/>
          <w:color w:val="333333"/>
        </w:rPr>
        <w:t>B</w:t>
      </w:r>
      <w:r w:rsidRPr="00B8199E">
        <w:rPr>
          <w:rFonts w:ascii="Times New Roman" w:eastAsia="Calibri" w:hAnsi="Times New Roman" w:cs="Times New Roman"/>
          <w:color w:val="333333"/>
        </w:rPr>
        <w:t xml:space="preserve">lood </w:t>
      </w:r>
      <w:r>
        <w:rPr>
          <w:rFonts w:ascii="Times New Roman" w:eastAsia="Calibri" w:hAnsi="Times New Roman" w:cs="Times New Roman"/>
          <w:color w:val="333333"/>
        </w:rPr>
        <w:t>P</w:t>
      </w:r>
      <w:r w:rsidRPr="00B8199E">
        <w:rPr>
          <w:rFonts w:ascii="Times New Roman" w:eastAsia="Calibri" w:hAnsi="Times New Roman" w:cs="Times New Roman"/>
          <w:color w:val="333333"/>
        </w:rPr>
        <w:t>ressure</w:t>
      </w:r>
    </w:p>
    <w:p w:rsidR="00153957" w:rsidRDefault="00153957" w:rsidP="00F04B65">
      <w:pPr>
        <w:rPr>
          <w:rFonts w:ascii="Times New Roman" w:eastAsia="Calibri" w:hAnsi="Times New Roman" w:cs="Times New Roman"/>
          <w:color w:val="333333"/>
        </w:rPr>
      </w:pPr>
      <w:r>
        <w:rPr>
          <w:rFonts w:ascii="Times New Roman" w:eastAsia="Calibri" w:hAnsi="Times New Roman" w:cs="Times New Roman"/>
          <w:color w:val="333333"/>
        </w:rPr>
        <w:t>OR: Odds Ration</w:t>
      </w:r>
    </w:p>
    <w:p w:rsidR="00153957" w:rsidRDefault="00153957" w:rsidP="00F04B65">
      <w:pPr>
        <w:rPr>
          <w:rFonts w:ascii="Times New Roman" w:eastAsia="Calibri" w:hAnsi="Times New Roman" w:cs="Times New Roman"/>
          <w:color w:val="333333"/>
        </w:rPr>
      </w:pPr>
      <w:r>
        <w:rPr>
          <w:rFonts w:ascii="Times New Roman" w:eastAsia="Calibri" w:hAnsi="Times New Roman" w:cs="Times New Roman"/>
          <w:color w:val="333333"/>
        </w:rPr>
        <w:t>RR: Relative Risk</w:t>
      </w:r>
    </w:p>
    <w:p w:rsidR="00153957" w:rsidRDefault="00153957" w:rsidP="00F04B65">
      <w:pPr>
        <w:rPr>
          <w:rFonts w:ascii="Times New Roman" w:eastAsia="Calibri" w:hAnsi="Times New Roman" w:cs="Times New Roman"/>
          <w:color w:val="333333"/>
        </w:rPr>
      </w:pPr>
      <w:r>
        <w:rPr>
          <w:rFonts w:ascii="Times New Roman" w:eastAsia="Calibri" w:hAnsi="Times New Roman" w:cs="Times New Roman"/>
          <w:color w:val="333333"/>
        </w:rPr>
        <w:t>RR: Risk Ratio</w:t>
      </w:r>
    </w:p>
    <w:p w:rsidR="00153957" w:rsidRPr="00F04B65" w:rsidRDefault="00153957" w:rsidP="00F04B65">
      <w:pPr>
        <w:rPr>
          <w:rFonts w:ascii="Times New Roman" w:hAnsi="Times New Roman" w:cs="Times New Roman"/>
        </w:rPr>
      </w:pPr>
      <w:r>
        <w:rPr>
          <w:rFonts w:ascii="Times New Roman" w:eastAsia="Calibri" w:hAnsi="Times New Roman" w:cs="Times New Roman"/>
          <w:color w:val="333333"/>
        </w:rPr>
        <w:t xml:space="preserve">ADA: </w:t>
      </w:r>
      <w:r w:rsidRPr="00B8199E">
        <w:rPr>
          <w:rFonts w:ascii="Times New Roman" w:hAnsi="Times New Roman" w:cs="Times New Roman"/>
        </w:rPr>
        <w:t>American Dietetic Association</w:t>
      </w:r>
    </w:p>
    <w:p w:rsidR="00F04B65" w:rsidRDefault="00F04B65" w:rsidP="00F04B65">
      <w:pPr>
        <w:rPr>
          <w:rFonts w:ascii="Times New Roman" w:hAnsi="Times New Roman" w:cs="Times New Roman"/>
        </w:rPr>
      </w:pPr>
    </w:p>
    <w:p w:rsidR="00F04B65" w:rsidRPr="00F04B65" w:rsidRDefault="00F04B65" w:rsidP="00F04B65">
      <w:pPr>
        <w:rPr>
          <w:rFonts w:ascii="Times New Roman" w:hAnsi="Times New Roman" w:cs="Times New Roman"/>
          <w:sz w:val="22"/>
          <w:szCs w:val="22"/>
        </w:rPr>
      </w:pPr>
      <w:r w:rsidRPr="00F04B65">
        <w:rPr>
          <w:rFonts w:ascii="Times New Roman" w:hAnsi="Times New Roman" w:cs="Times New Roman"/>
          <w:sz w:val="22"/>
          <w:szCs w:val="22"/>
        </w:rPr>
        <w:t>Key words: sugar-sweetened beverages, vascular disease, review</w:t>
      </w:r>
    </w:p>
    <w:p w:rsidR="00F04B65" w:rsidRDefault="00F04B65" w:rsidP="00F04B65">
      <w:pPr>
        <w:rPr>
          <w:rFonts w:ascii="Times New Roman" w:hAnsi="Times New Roman" w:cs="Times New Roman"/>
        </w:rPr>
      </w:pPr>
    </w:p>
    <w:p w:rsidR="00CC0818" w:rsidRPr="00CF6E50" w:rsidRDefault="00CC0818" w:rsidP="00F04B65">
      <w:pPr>
        <w:rPr>
          <w:rFonts w:ascii="Times New Roman" w:hAnsi="Times New Roman" w:cs="Times New Roman"/>
        </w:rPr>
      </w:pPr>
      <w:r w:rsidRPr="00CF6E50">
        <w:rPr>
          <w:rFonts w:ascii="Times New Roman" w:hAnsi="Times New Roman" w:cs="Times New Roman"/>
        </w:rPr>
        <w:t>Acknowledgment: This review received no specific grant from any funding agency in the public, commercial or not-for-profit sectors. The authors declare no conflict of interest.</w:t>
      </w:r>
    </w:p>
    <w:p w:rsidR="00E81E03" w:rsidRDefault="00CC0818" w:rsidP="00CC0818">
      <w:bookmarkStart w:id="0" w:name="_GoBack"/>
      <w:bookmarkEnd w:id="0"/>
      <w:r w:rsidRPr="00CF6E50">
        <w:rPr>
          <w:rFonts w:ascii="Times New Roman" w:hAnsi="Times New Roman" w:cs="Times New Roman"/>
        </w:rPr>
        <w:lastRenderedPageBreak/>
        <w:t>Contributors: The question of the review was discuss</w:t>
      </w:r>
      <w:r>
        <w:rPr>
          <w:rFonts w:ascii="Times New Roman" w:hAnsi="Times New Roman" w:cs="Times New Roman"/>
        </w:rPr>
        <w:t>ed</w:t>
      </w:r>
      <w:r w:rsidRPr="00CF6E50">
        <w:rPr>
          <w:rFonts w:ascii="Times New Roman" w:hAnsi="Times New Roman" w:cs="Times New Roman"/>
        </w:rPr>
        <w:t xml:space="preserve"> and developed by AK and BLH. AK and NO performed the literature search, extracted the data and assessed quality. AK wrote the manuscript. BLH and NO revised the manuscript. All authors read and approved the final draft of the </w:t>
      </w:r>
      <w:r>
        <w:rPr>
          <w:rFonts w:ascii="Times New Roman" w:hAnsi="Times New Roman" w:cs="Times New Roman"/>
        </w:rPr>
        <w:t>manuscript</w:t>
      </w:r>
      <w:r w:rsidRPr="00CF6E50">
        <w:rPr>
          <w:rFonts w:ascii="Times New Roman" w:hAnsi="Times New Roman" w:cs="Times New Roman"/>
        </w:rPr>
        <w:t>.</w:t>
      </w:r>
    </w:p>
    <w:sectPr w:rsidR="00E81E03" w:rsidSect="00CC0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18"/>
    <w:rsid w:val="000556B0"/>
    <w:rsid w:val="00153957"/>
    <w:rsid w:val="00652407"/>
    <w:rsid w:val="00A447EF"/>
    <w:rsid w:val="00B353E6"/>
    <w:rsid w:val="00CC0818"/>
    <w:rsid w:val="00E23ABC"/>
    <w:rsid w:val="00F04B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18"/>
    <w:pPr>
      <w:spacing w:after="0" w:line="240" w:lineRule="auto"/>
    </w:pPr>
    <w:rPr>
      <w:sz w:val="24"/>
      <w:szCs w:val="24"/>
      <w:lang w:val="en-GB"/>
    </w:rPr>
  </w:style>
  <w:style w:type="paragraph" w:styleId="Overskrift1">
    <w:name w:val="heading 1"/>
    <w:basedOn w:val="Normal"/>
    <w:next w:val="Normal"/>
    <w:link w:val="Overskrift1Tegn"/>
    <w:uiPriority w:val="9"/>
    <w:qFormat/>
    <w:rsid w:val="00CC0818"/>
    <w:pPr>
      <w:keepNext/>
      <w:keepLines/>
      <w:spacing w:before="480"/>
      <w:outlineLvl w:val="0"/>
    </w:pPr>
    <w:rPr>
      <w:rFonts w:ascii="Times New Roman" w:eastAsiaTheme="majorEastAsia" w:hAnsi="Times New Roman" w:cstheme="majorBidi"/>
      <w:b/>
      <w:bCs/>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0818"/>
    <w:rPr>
      <w:rFonts w:ascii="Times New Roman" w:eastAsiaTheme="majorEastAsia" w:hAnsi="Times New Roman" w:cstheme="majorBidi"/>
      <w:b/>
      <w:bCs/>
      <w:sz w:val="28"/>
      <w:szCs w:val="32"/>
      <w:lang w:val="en-GB"/>
    </w:rPr>
  </w:style>
  <w:style w:type="character" w:styleId="Hyperlink">
    <w:name w:val="Hyperlink"/>
    <w:basedOn w:val="Standardskrifttypeiafsnit"/>
    <w:uiPriority w:val="99"/>
    <w:unhideWhenUsed/>
    <w:rsid w:val="00CC0818"/>
    <w:rPr>
      <w:color w:val="0000FF" w:themeColor="hyperlink"/>
      <w:u w:val="single"/>
    </w:rPr>
  </w:style>
  <w:style w:type="character" w:styleId="Linjenummer">
    <w:name w:val="line number"/>
    <w:basedOn w:val="Standardskrifttypeiafsnit"/>
    <w:uiPriority w:val="99"/>
    <w:semiHidden/>
    <w:unhideWhenUsed/>
    <w:rsid w:val="00CC0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18"/>
    <w:pPr>
      <w:spacing w:after="0" w:line="240" w:lineRule="auto"/>
    </w:pPr>
    <w:rPr>
      <w:sz w:val="24"/>
      <w:szCs w:val="24"/>
      <w:lang w:val="en-GB"/>
    </w:rPr>
  </w:style>
  <w:style w:type="paragraph" w:styleId="Overskrift1">
    <w:name w:val="heading 1"/>
    <w:basedOn w:val="Normal"/>
    <w:next w:val="Normal"/>
    <w:link w:val="Overskrift1Tegn"/>
    <w:uiPriority w:val="9"/>
    <w:qFormat/>
    <w:rsid w:val="00CC0818"/>
    <w:pPr>
      <w:keepNext/>
      <w:keepLines/>
      <w:spacing w:before="480"/>
      <w:outlineLvl w:val="0"/>
    </w:pPr>
    <w:rPr>
      <w:rFonts w:ascii="Times New Roman" w:eastAsiaTheme="majorEastAsia" w:hAnsi="Times New Roman" w:cstheme="majorBidi"/>
      <w:b/>
      <w:bCs/>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0818"/>
    <w:rPr>
      <w:rFonts w:ascii="Times New Roman" w:eastAsiaTheme="majorEastAsia" w:hAnsi="Times New Roman" w:cstheme="majorBidi"/>
      <w:b/>
      <w:bCs/>
      <w:sz w:val="28"/>
      <w:szCs w:val="32"/>
      <w:lang w:val="en-GB"/>
    </w:rPr>
  </w:style>
  <w:style w:type="character" w:styleId="Hyperlink">
    <w:name w:val="Hyperlink"/>
    <w:basedOn w:val="Standardskrifttypeiafsnit"/>
    <w:uiPriority w:val="99"/>
    <w:unhideWhenUsed/>
    <w:rsid w:val="00CC0818"/>
    <w:rPr>
      <w:color w:val="0000FF" w:themeColor="hyperlink"/>
      <w:u w:val="single"/>
    </w:rPr>
  </w:style>
  <w:style w:type="character" w:styleId="Linjenummer">
    <w:name w:val="line number"/>
    <w:basedOn w:val="Standardskrifttypeiafsnit"/>
    <w:uiPriority w:val="99"/>
    <w:semiHidden/>
    <w:unhideWhenUsed/>
    <w:rsid w:val="00CC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elie.cleo.keller@regionh.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028D-A883-4D66-96DC-6E4C5B44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Cléo Keller</dc:creator>
  <cp:keywords/>
  <dc:description/>
  <cp:lastModifiedBy>Amélie Cléo Keller</cp:lastModifiedBy>
  <cp:revision>3</cp:revision>
  <dcterms:created xsi:type="dcterms:W3CDTF">2014-08-25T11:39:00Z</dcterms:created>
  <dcterms:modified xsi:type="dcterms:W3CDTF">2014-08-25T11:39:00Z</dcterms:modified>
</cp:coreProperties>
</file>