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line="480" w:lineRule="auto"/>
        <w:contextualSpacing/>
        <w:jc w:val="left"/>
        <w:rPr>
          <w:rFonts w:ascii="Times New Roman" w:hAnsi="Times New Roman" w:eastAsiaTheme="minorEastAsia"/>
          <w:b/>
          <w:bCs/>
          <w:color w:val="auto"/>
          <w:kern w:val="0"/>
          <w:sz w:val="24"/>
          <w:szCs w:val="24"/>
        </w:rPr>
      </w:pPr>
      <w:r>
        <w:rPr>
          <w:rFonts w:ascii="Times New Roman" w:hAnsi="Times New Roman" w:eastAsiaTheme="minorEastAsia"/>
          <w:b/>
          <w:bCs/>
          <w:color w:val="auto"/>
          <w:kern w:val="0"/>
          <w:sz w:val="24"/>
          <w:szCs w:val="24"/>
        </w:rPr>
        <w:t xml:space="preserve">Table </w:t>
      </w:r>
      <w:r>
        <w:rPr>
          <w:rFonts w:ascii="Times New Roman" w:hAnsi="Times New Roman" w:eastAsiaTheme="minorEastAsia"/>
          <w:b/>
          <w:bCs/>
          <w:color w:val="auto"/>
          <w:kern w:val="0"/>
          <w:sz w:val="24"/>
          <w:szCs w:val="24"/>
        </w:rPr>
        <w:fldChar w:fldCharType="begin"/>
      </w:r>
      <w:r>
        <w:rPr>
          <w:rFonts w:ascii="Times New Roman" w:hAnsi="Times New Roman" w:eastAsiaTheme="minorEastAsia"/>
          <w:b/>
          <w:bCs/>
          <w:color w:val="auto"/>
          <w:kern w:val="0"/>
          <w:sz w:val="24"/>
          <w:szCs w:val="24"/>
        </w:rPr>
        <w:instrText xml:space="preserve"> SEQ Table \* ARABIC </w:instrText>
      </w:r>
      <w:r>
        <w:rPr>
          <w:rFonts w:ascii="Times New Roman" w:hAnsi="Times New Roman" w:eastAsiaTheme="minorEastAsia"/>
          <w:b/>
          <w:bCs/>
          <w:color w:val="auto"/>
          <w:kern w:val="0"/>
          <w:sz w:val="24"/>
          <w:szCs w:val="24"/>
        </w:rPr>
        <w:fldChar w:fldCharType="separate"/>
      </w:r>
      <w:r>
        <w:rPr>
          <w:rFonts w:ascii="Times New Roman" w:hAnsi="Times New Roman" w:eastAsiaTheme="minorEastAsia"/>
          <w:b/>
          <w:bCs/>
          <w:color w:val="auto"/>
          <w:kern w:val="0"/>
          <w:sz w:val="24"/>
          <w:szCs w:val="24"/>
        </w:rPr>
        <w:t>1</w:t>
      </w:r>
      <w:r>
        <w:rPr>
          <w:rFonts w:ascii="Times New Roman" w:hAnsi="Times New Roman" w:eastAsiaTheme="minorEastAsia"/>
          <w:b/>
          <w:bCs/>
          <w:color w:val="auto"/>
          <w:kern w:val="0"/>
          <w:sz w:val="24"/>
          <w:szCs w:val="24"/>
        </w:rPr>
        <w:fldChar w:fldCharType="end"/>
      </w:r>
    </w:p>
    <w:p>
      <w:pPr>
        <w:widowControl/>
        <w:spacing w:after="0" w:line="480" w:lineRule="auto"/>
        <w:contextualSpacing/>
        <w:jc w:val="left"/>
        <w:rPr>
          <w:rFonts w:ascii="Times New Roman" w:hAnsi="Times New Roman" w:eastAsiaTheme="minorEastAsia"/>
          <w:i/>
          <w:iCs/>
          <w:color w:val="auto"/>
          <w:sz w:val="24"/>
          <w:szCs w:val="24"/>
          <w:lang w:bidi="ug-CN"/>
        </w:rPr>
      </w:pPr>
      <w:r>
        <w:rPr>
          <w:rFonts w:ascii="Times New Roman" w:hAnsi="Times New Roman" w:eastAsiaTheme="minorEastAsia"/>
          <w:i/>
          <w:iCs/>
          <w:color w:val="auto"/>
          <w:kern w:val="0"/>
          <w:sz w:val="24"/>
          <w:szCs w:val="24"/>
        </w:rPr>
        <w:t>Mean (</w:t>
      </w:r>
      <w:r>
        <w:rPr>
          <w:rFonts w:ascii="Times New Roman" w:hAnsi="Times New Roman"/>
          <w:i/>
          <w:iCs/>
          <w:color w:val="auto"/>
          <w:sz w:val="24"/>
          <w:szCs w:val="24"/>
        </w:rPr>
        <w:t>± SD</w:t>
      </w:r>
      <w:r>
        <w:rPr>
          <w:rFonts w:ascii="Times New Roman" w:hAnsi="Times New Roman" w:eastAsiaTheme="minorEastAsia"/>
          <w:i/>
          <w:iCs/>
          <w:color w:val="auto"/>
          <w:kern w:val="0"/>
          <w:sz w:val="24"/>
          <w:szCs w:val="24"/>
        </w:rPr>
        <w:t>) Characteristics of Participants’ Language Background</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1737"/>
        <w:gridCol w:w="1737"/>
        <w:gridCol w:w="173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2" w:type="pct"/>
            <w:tcBorders>
              <w:left w:val="nil"/>
              <w:bottom w:val="single" w:color="auto" w:sz="4" w:space="0"/>
              <w:right w:val="nil"/>
            </w:tcBorders>
          </w:tcPr>
          <w:p>
            <w:pPr>
              <w:widowControl/>
              <w:tabs>
                <w:tab w:val="left" w:pos="2972"/>
                <w:tab w:val="left" w:pos="7603"/>
              </w:tabs>
              <w:spacing w:after="0" w:line="480" w:lineRule="auto"/>
              <w:contextualSpacing/>
              <w:jc w:val="left"/>
              <w:rPr>
                <w:rFonts w:ascii="Times New Roman" w:hAnsi="Times New Roman" w:eastAsiaTheme="minorEastAsia"/>
                <w:b/>
                <w:bCs/>
                <w:color w:val="auto"/>
                <w:kern w:val="0"/>
                <w:sz w:val="24"/>
                <w:szCs w:val="24"/>
              </w:rPr>
            </w:pPr>
            <w:r>
              <w:rPr>
                <w:rFonts w:ascii="Times New Roman" w:hAnsi="Times New Roman" w:eastAsiaTheme="minorEastAsia"/>
                <w:b/>
                <w:bCs/>
                <w:color w:val="auto"/>
                <w:kern w:val="0"/>
                <w:sz w:val="24"/>
                <w:szCs w:val="24"/>
              </w:rPr>
              <w:t xml:space="preserve">Item </w:t>
            </w:r>
          </w:p>
        </w:tc>
        <w:tc>
          <w:tcPr>
            <w:tcW w:w="907" w:type="pct"/>
            <w:tcBorders>
              <w:left w:val="nil"/>
              <w:bottom w:val="single" w:color="auto" w:sz="4" w:space="0"/>
              <w:right w:val="nil"/>
            </w:tcBorders>
          </w:tcPr>
          <w:p>
            <w:pPr>
              <w:widowControl/>
              <w:tabs>
                <w:tab w:val="left" w:pos="2972"/>
                <w:tab w:val="left" w:pos="7603"/>
              </w:tabs>
              <w:spacing w:after="0" w:line="480" w:lineRule="auto"/>
              <w:contextualSpacing/>
              <w:jc w:val="center"/>
              <w:rPr>
                <w:rFonts w:ascii="Times New Roman" w:hAnsi="Times New Roman" w:eastAsiaTheme="minorEastAsia"/>
                <w:b/>
                <w:bCs/>
                <w:color w:val="auto"/>
                <w:kern w:val="0"/>
                <w:sz w:val="24"/>
                <w:szCs w:val="24"/>
              </w:rPr>
            </w:pPr>
            <w:r>
              <w:rPr>
                <w:rFonts w:ascii="Times New Roman" w:hAnsi="Times New Roman" w:eastAsiaTheme="minorEastAsia"/>
                <w:b/>
                <w:bCs/>
                <w:color w:val="auto"/>
                <w:kern w:val="0"/>
                <w:sz w:val="24"/>
                <w:szCs w:val="24"/>
              </w:rPr>
              <w:t>L1 (Chinese)</w:t>
            </w:r>
          </w:p>
        </w:tc>
        <w:tc>
          <w:tcPr>
            <w:tcW w:w="907" w:type="pct"/>
            <w:tcBorders>
              <w:left w:val="nil"/>
              <w:bottom w:val="single" w:color="auto" w:sz="4" w:space="0"/>
              <w:right w:val="nil"/>
            </w:tcBorders>
          </w:tcPr>
          <w:p>
            <w:pPr>
              <w:widowControl/>
              <w:tabs>
                <w:tab w:val="left" w:pos="2972"/>
                <w:tab w:val="left" w:pos="7603"/>
              </w:tabs>
              <w:spacing w:after="0" w:line="480" w:lineRule="auto"/>
              <w:contextualSpacing/>
              <w:jc w:val="center"/>
              <w:rPr>
                <w:rFonts w:ascii="Times New Roman" w:hAnsi="Times New Roman" w:eastAsiaTheme="minorEastAsia"/>
                <w:b/>
                <w:bCs/>
                <w:color w:val="auto"/>
                <w:kern w:val="0"/>
                <w:sz w:val="24"/>
                <w:szCs w:val="24"/>
              </w:rPr>
            </w:pPr>
            <w:r>
              <w:rPr>
                <w:rFonts w:ascii="Times New Roman" w:hAnsi="Times New Roman" w:eastAsiaTheme="minorEastAsia"/>
                <w:b/>
                <w:bCs/>
                <w:color w:val="auto"/>
                <w:kern w:val="0"/>
                <w:sz w:val="24"/>
                <w:szCs w:val="24"/>
              </w:rPr>
              <w:t>L2 (English)</w:t>
            </w:r>
          </w:p>
        </w:tc>
        <w:tc>
          <w:tcPr>
            <w:tcW w:w="907" w:type="pct"/>
            <w:tcBorders>
              <w:left w:val="nil"/>
              <w:bottom w:val="single" w:color="auto" w:sz="4" w:space="0"/>
              <w:right w:val="nil"/>
            </w:tcBorders>
          </w:tcPr>
          <w:p>
            <w:pPr>
              <w:widowControl/>
              <w:tabs>
                <w:tab w:val="left" w:pos="2972"/>
                <w:tab w:val="left" w:pos="7603"/>
              </w:tabs>
              <w:spacing w:after="0" w:line="480" w:lineRule="auto"/>
              <w:contextualSpacing/>
              <w:jc w:val="center"/>
              <w:rPr>
                <w:rFonts w:ascii="Times New Roman" w:hAnsi="Times New Roman" w:eastAsiaTheme="minorEastAsia"/>
                <w:b/>
                <w:bCs/>
                <w:i/>
                <w:iCs/>
                <w:color w:val="auto"/>
                <w:kern w:val="0"/>
                <w:sz w:val="24"/>
                <w:szCs w:val="24"/>
              </w:rPr>
            </w:pPr>
            <w:r>
              <w:rPr>
                <w:rFonts w:ascii="Times New Roman" w:hAnsi="Times New Roman" w:eastAsiaTheme="minorEastAsia"/>
                <w:b/>
                <w:bCs/>
                <w:i/>
                <w:iCs/>
                <w:color w:val="auto"/>
                <w:kern w:val="0"/>
                <w:sz w:val="24"/>
                <w:szCs w:val="24"/>
              </w:rPr>
              <w:t>t</w:t>
            </w:r>
          </w:p>
        </w:tc>
        <w:tc>
          <w:tcPr>
            <w:tcW w:w="907" w:type="pct"/>
            <w:tcBorders>
              <w:left w:val="nil"/>
              <w:bottom w:val="single" w:color="auto" w:sz="4" w:space="0"/>
              <w:right w:val="nil"/>
            </w:tcBorders>
          </w:tcPr>
          <w:p>
            <w:pPr>
              <w:widowControl/>
              <w:tabs>
                <w:tab w:val="left" w:pos="2972"/>
                <w:tab w:val="left" w:pos="7603"/>
              </w:tabs>
              <w:spacing w:after="0" w:line="480" w:lineRule="auto"/>
              <w:contextualSpacing/>
              <w:jc w:val="center"/>
              <w:rPr>
                <w:rFonts w:ascii="Times New Roman" w:hAnsi="Times New Roman" w:eastAsiaTheme="minorEastAsia"/>
                <w:b/>
                <w:bCs/>
                <w:i/>
                <w:iCs/>
                <w:color w:val="auto"/>
                <w:kern w:val="0"/>
                <w:sz w:val="24"/>
                <w:szCs w:val="24"/>
              </w:rPr>
            </w:pPr>
            <w:r>
              <w:rPr>
                <w:rFonts w:ascii="Times New Roman" w:hAnsi="Times New Roman" w:eastAsiaTheme="minorEastAsia"/>
                <w:b/>
                <w:bCs/>
                <w:i/>
                <w:iCs/>
                <w:color w:val="auto"/>
                <w:kern w:val="0"/>
                <w:sz w:val="24"/>
                <w:szCs w:val="24"/>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372" w:type="pct"/>
            <w:tcBorders>
              <w:top w:val="single" w:color="auto" w:sz="4" w:space="0"/>
              <w:left w:val="nil"/>
              <w:bottom w:val="nil"/>
              <w:right w:val="nil"/>
            </w:tcBorders>
          </w:tcPr>
          <w:p>
            <w:pPr>
              <w:widowControl/>
              <w:tabs>
                <w:tab w:val="left" w:pos="2972"/>
                <w:tab w:val="left" w:pos="7603"/>
              </w:tabs>
              <w:spacing w:after="0" w:line="480" w:lineRule="auto"/>
              <w:contextualSpacing/>
              <w:jc w:val="left"/>
              <w:rPr>
                <w:rFonts w:ascii="Times New Roman" w:hAnsi="Times New Roman" w:eastAsiaTheme="minorEastAsia"/>
                <w:color w:val="auto"/>
                <w:kern w:val="0"/>
                <w:sz w:val="24"/>
                <w:szCs w:val="24"/>
              </w:rPr>
            </w:pPr>
            <w:r>
              <w:rPr>
                <w:rFonts w:ascii="Times New Roman" w:hAnsi="Times New Roman"/>
                <w:color w:val="auto"/>
                <w:sz w:val="24"/>
                <w:szCs w:val="24"/>
                <w:lang w:bidi="ug-CN"/>
              </w:rPr>
              <w:t>Quick Placement Test</w:t>
            </w:r>
          </w:p>
        </w:tc>
        <w:tc>
          <w:tcPr>
            <w:tcW w:w="907" w:type="pct"/>
            <w:tcBorders>
              <w:top w:val="single" w:color="auto" w:sz="4" w:space="0"/>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w:t>
            </w:r>
          </w:p>
        </w:tc>
        <w:tc>
          <w:tcPr>
            <w:tcW w:w="907" w:type="pct"/>
            <w:tcBorders>
              <w:top w:val="single" w:color="auto" w:sz="4" w:space="0"/>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33.27 ± 6.19</w:t>
            </w:r>
          </w:p>
        </w:tc>
        <w:tc>
          <w:tcPr>
            <w:tcW w:w="907" w:type="pct"/>
            <w:tcBorders>
              <w:top w:val="single" w:color="auto" w:sz="4" w:space="0"/>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w:t>
            </w:r>
          </w:p>
        </w:tc>
        <w:tc>
          <w:tcPr>
            <w:tcW w:w="907" w:type="pct"/>
            <w:tcBorders>
              <w:top w:val="single" w:color="auto" w:sz="4" w:space="0"/>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372" w:type="pct"/>
            <w:tcBorders>
              <w:top w:val="nil"/>
              <w:left w:val="nil"/>
              <w:bottom w:val="nil"/>
              <w:right w:val="nil"/>
            </w:tcBorders>
          </w:tcPr>
          <w:p>
            <w:pPr>
              <w:widowControl/>
              <w:tabs>
                <w:tab w:val="left" w:pos="2972"/>
                <w:tab w:val="left" w:pos="7603"/>
              </w:tabs>
              <w:spacing w:after="0" w:line="480" w:lineRule="auto"/>
              <w:contextualSpacing/>
              <w:jc w:val="left"/>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Listening</w:t>
            </w:r>
          </w:p>
        </w:tc>
        <w:tc>
          <w:tcPr>
            <w:tcW w:w="907" w:type="pct"/>
            <w:tcBorders>
              <w:top w:val="nil"/>
              <w:left w:val="nil"/>
              <w:bottom w:val="nil"/>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5.60 ± .84</w:t>
            </w:r>
          </w:p>
        </w:tc>
        <w:tc>
          <w:tcPr>
            <w:tcW w:w="907" w:type="pct"/>
            <w:tcBorders>
              <w:top w:val="nil"/>
              <w:left w:val="nil"/>
              <w:bottom w:val="nil"/>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3.50 ± 1.03</w:t>
            </w:r>
          </w:p>
        </w:tc>
        <w:tc>
          <w:tcPr>
            <w:tcW w:w="907" w:type="pct"/>
            <w:tcBorders>
              <w:top w:val="nil"/>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18.55</w:t>
            </w:r>
          </w:p>
        </w:tc>
        <w:tc>
          <w:tcPr>
            <w:tcW w:w="907" w:type="pct"/>
            <w:tcBorders>
              <w:top w:val="nil"/>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&lt;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72" w:type="pct"/>
            <w:tcBorders>
              <w:top w:val="nil"/>
              <w:left w:val="nil"/>
              <w:bottom w:val="nil"/>
              <w:right w:val="nil"/>
            </w:tcBorders>
          </w:tcPr>
          <w:p>
            <w:pPr>
              <w:widowControl/>
              <w:tabs>
                <w:tab w:val="left" w:pos="2972"/>
                <w:tab w:val="left" w:pos="7603"/>
              </w:tabs>
              <w:spacing w:after="0" w:line="480" w:lineRule="auto"/>
              <w:contextualSpacing/>
              <w:jc w:val="left"/>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Speaking</w:t>
            </w:r>
          </w:p>
        </w:tc>
        <w:tc>
          <w:tcPr>
            <w:tcW w:w="907" w:type="pct"/>
            <w:tcBorders>
              <w:top w:val="nil"/>
              <w:left w:val="nil"/>
              <w:bottom w:val="nil"/>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5.44 ± .88</w:t>
            </w:r>
          </w:p>
        </w:tc>
        <w:tc>
          <w:tcPr>
            <w:tcW w:w="907" w:type="pct"/>
            <w:tcBorders>
              <w:top w:val="nil"/>
              <w:left w:val="nil"/>
              <w:bottom w:val="nil"/>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3.47 ± 1.02</w:t>
            </w:r>
          </w:p>
        </w:tc>
        <w:tc>
          <w:tcPr>
            <w:tcW w:w="907" w:type="pct"/>
            <w:tcBorders>
              <w:top w:val="nil"/>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sz w:val="24"/>
                <w:szCs w:val="24"/>
                <w:lang w:bidi="ug-CN"/>
              </w:rPr>
              <w:t>15.44</w:t>
            </w:r>
          </w:p>
        </w:tc>
        <w:tc>
          <w:tcPr>
            <w:tcW w:w="907" w:type="pct"/>
            <w:tcBorders>
              <w:top w:val="nil"/>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&lt;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trPr>
        <w:tc>
          <w:tcPr>
            <w:tcW w:w="1372" w:type="pct"/>
            <w:tcBorders>
              <w:top w:val="nil"/>
              <w:left w:val="nil"/>
              <w:bottom w:val="nil"/>
              <w:right w:val="nil"/>
            </w:tcBorders>
          </w:tcPr>
          <w:p>
            <w:pPr>
              <w:widowControl/>
              <w:tabs>
                <w:tab w:val="left" w:pos="2972"/>
                <w:tab w:val="left" w:pos="7603"/>
              </w:tabs>
              <w:spacing w:after="0" w:line="480" w:lineRule="auto"/>
              <w:contextualSpacing/>
              <w:jc w:val="left"/>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Reading</w:t>
            </w:r>
          </w:p>
        </w:tc>
        <w:tc>
          <w:tcPr>
            <w:tcW w:w="907" w:type="pct"/>
            <w:tcBorders>
              <w:top w:val="nil"/>
              <w:left w:val="nil"/>
              <w:bottom w:val="nil"/>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5.58 ± .83</w:t>
            </w:r>
          </w:p>
        </w:tc>
        <w:tc>
          <w:tcPr>
            <w:tcW w:w="907" w:type="pct"/>
            <w:tcBorders>
              <w:top w:val="nil"/>
              <w:left w:val="nil"/>
              <w:bottom w:val="nil"/>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4.22 ± .92</w:t>
            </w:r>
          </w:p>
        </w:tc>
        <w:tc>
          <w:tcPr>
            <w:tcW w:w="907" w:type="pct"/>
            <w:tcBorders>
              <w:top w:val="nil"/>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sz w:val="24"/>
                <w:szCs w:val="24"/>
                <w:lang w:bidi="ug-CN"/>
              </w:rPr>
              <w:t>12.09</w:t>
            </w:r>
          </w:p>
        </w:tc>
        <w:tc>
          <w:tcPr>
            <w:tcW w:w="907" w:type="pct"/>
            <w:tcBorders>
              <w:top w:val="nil"/>
              <w:left w:val="nil"/>
              <w:bottom w:val="nil"/>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&lt;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372" w:type="pct"/>
            <w:tcBorders>
              <w:top w:val="nil"/>
              <w:left w:val="nil"/>
              <w:bottom w:val="single" w:color="auto" w:sz="4" w:space="0"/>
              <w:right w:val="nil"/>
            </w:tcBorders>
          </w:tcPr>
          <w:p>
            <w:pPr>
              <w:widowControl/>
              <w:tabs>
                <w:tab w:val="left" w:pos="2972"/>
                <w:tab w:val="left" w:pos="7603"/>
              </w:tabs>
              <w:spacing w:after="0" w:line="480" w:lineRule="auto"/>
              <w:contextualSpacing/>
              <w:jc w:val="left"/>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 xml:space="preserve">Writing </w:t>
            </w:r>
          </w:p>
        </w:tc>
        <w:tc>
          <w:tcPr>
            <w:tcW w:w="907" w:type="pct"/>
            <w:tcBorders>
              <w:top w:val="nil"/>
              <w:left w:val="nil"/>
              <w:bottom w:val="single" w:color="auto" w:sz="4" w:space="0"/>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5.32 ± .81</w:t>
            </w:r>
          </w:p>
        </w:tc>
        <w:tc>
          <w:tcPr>
            <w:tcW w:w="907" w:type="pct"/>
            <w:tcBorders>
              <w:top w:val="nil"/>
              <w:left w:val="nil"/>
              <w:bottom w:val="single" w:color="auto" w:sz="4" w:space="0"/>
              <w:right w:val="nil"/>
            </w:tcBorders>
            <w:vAlign w:val="center"/>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4.04 ± 1.00</w:t>
            </w:r>
          </w:p>
        </w:tc>
        <w:tc>
          <w:tcPr>
            <w:tcW w:w="907" w:type="pct"/>
            <w:tcBorders>
              <w:top w:val="nil"/>
              <w:left w:val="nil"/>
              <w:bottom w:val="single" w:color="auto" w:sz="4" w:space="0"/>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sz w:val="24"/>
                <w:szCs w:val="24"/>
                <w:lang w:bidi="ug-CN"/>
              </w:rPr>
              <w:t>10.85</w:t>
            </w:r>
          </w:p>
        </w:tc>
        <w:tc>
          <w:tcPr>
            <w:tcW w:w="907" w:type="pct"/>
            <w:tcBorders>
              <w:top w:val="nil"/>
              <w:left w:val="nil"/>
              <w:bottom w:val="single" w:color="auto" w:sz="4" w:space="0"/>
              <w:right w:val="nil"/>
            </w:tcBorders>
          </w:tcPr>
          <w:p>
            <w:pPr>
              <w:widowControl/>
              <w:tabs>
                <w:tab w:val="left" w:pos="2972"/>
                <w:tab w:val="left" w:pos="7603"/>
              </w:tabs>
              <w:spacing w:after="0" w:line="480" w:lineRule="auto"/>
              <w:contextualSpacing/>
              <w:jc w:val="center"/>
              <w:rPr>
                <w:rFonts w:ascii="Times New Roman" w:hAnsi="Times New Roman" w:eastAsiaTheme="minorEastAsia"/>
                <w:color w:val="auto"/>
                <w:kern w:val="0"/>
                <w:sz w:val="24"/>
                <w:szCs w:val="24"/>
              </w:rPr>
            </w:pPr>
            <w:r>
              <w:rPr>
                <w:rFonts w:ascii="Times New Roman" w:hAnsi="Times New Roman" w:eastAsiaTheme="minorEastAsia"/>
                <w:color w:val="auto"/>
                <w:kern w:val="0"/>
                <w:sz w:val="24"/>
                <w:szCs w:val="24"/>
              </w:rPr>
              <w:t>&lt; .001</w:t>
            </w:r>
          </w:p>
        </w:tc>
      </w:tr>
    </w:tbl>
    <w:p>
      <w:pPr>
        <w:rPr>
          <w:rFonts w:ascii="Times New Roman" w:hAnsi="Times New Roman"/>
          <w:b/>
          <w:bCs/>
          <w:color w:val="auto"/>
          <w:sz w:val="24"/>
          <w:szCs w:val="24"/>
        </w:rPr>
      </w:pPr>
      <w:r>
        <w:rPr>
          <w:rFonts w:ascii="Times New Roman" w:hAnsi="Times New Roman"/>
          <w:b/>
          <w:bCs/>
          <w:color w:val="auto"/>
          <w:sz w:val="24"/>
          <w:szCs w:val="24"/>
        </w:rPr>
        <w:br w:type="page"/>
      </w:r>
    </w:p>
    <w:p>
      <w:pPr>
        <w:widowControl/>
        <w:spacing w:after="0" w:line="480" w:lineRule="auto"/>
        <w:contextualSpacing/>
        <w:jc w:val="left"/>
        <w:rPr>
          <w:rFonts w:hint="eastAsia" w:eastAsia="宋体"/>
          <w:color w:val="auto"/>
          <w:lang w:val="en-US" w:eastAsia="zh-CN"/>
        </w:rPr>
      </w:pPr>
      <w:r>
        <w:rPr>
          <w:rFonts w:ascii="Times New Roman" w:hAnsi="Times New Roman"/>
          <w:b/>
          <w:bCs/>
          <w:color w:val="auto"/>
          <w:sz w:val="24"/>
          <w:szCs w:val="24"/>
        </w:rPr>
        <w:t xml:space="preserve">Table </w:t>
      </w:r>
      <w:r>
        <w:rPr>
          <w:rFonts w:hint="eastAsia" w:ascii="Times New Roman" w:hAnsi="Times New Roman"/>
          <w:b/>
          <w:bCs/>
          <w:color w:val="auto"/>
          <w:sz w:val="24"/>
          <w:szCs w:val="24"/>
          <w:lang w:val="en-US" w:eastAsia="zh-CN"/>
        </w:rPr>
        <w:t>2</w:t>
      </w:r>
    </w:p>
    <w:p>
      <w:pPr>
        <w:spacing w:after="0" w:line="480" w:lineRule="auto"/>
        <w:ind w:left="720" w:hanging="720" w:hangingChars="300"/>
        <w:contextualSpacing/>
        <w:jc w:val="left"/>
        <w:rPr>
          <w:rFonts w:ascii="Times New Roman" w:hAnsi="Times New Roman"/>
          <w:i/>
          <w:iCs/>
          <w:color w:val="auto"/>
          <w:sz w:val="24"/>
          <w:szCs w:val="24"/>
        </w:rPr>
      </w:pPr>
      <w:r>
        <w:rPr>
          <w:rFonts w:ascii="Times New Roman" w:hAnsi="Times New Roman"/>
          <w:i/>
          <w:iCs/>
          <w:color w:val="auto"/>
          <w:sz w:val="24"/>
          <w:szCs w:val="24"/>
        </w:rPr>
        <w:t>Oxford Quick Placement Test</w:t>
      </w:r>
    </w:p>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rPr>
        <w:t>T</w:t>
      </w:r>
      <w:r>
        <w:rPr>
          <w:rFonts w:ascii="Times New Roman" w:hAnsi="Times New Roman"/>
          <w:color w:val="auto"/>
          <w:sz w:val="24"/>
          <w:szCs w:val="24"/>
          <w:lang w:bidi="ug-CN"/>
        </w:rPr>
        <w:t>his test is divided into two parts:</w:t>
      </w:r>
      <w:r>
        <w:rPr>
          <w:rFonts w:hint="eastAsia" w:ascii="Times New Roman" w:hAnsi="Times New Roman"/>
          <w:color w:val="auto"/>
          <w:sz w:val="24"/>
          <w:szCs w:val="24"/>
          <w:lang w:bidi="ug-CN"/>
        </w:rPr>
        <w:t xml:space="preserve"> </w:t>
      </w:r>
      <w:r>
        <w:rPr>
          <w:rFonts w:ascii="Times New Roman" w:hAnsi="Times New Roman"/>
          <w:color w:val="auto"/>
          <w:sz w:val="24"/>
          <w:szCs w:val="24"/>
          <w:lang w:bidi="ug-CN"/>
        </w:rPr>
        <w:t>Part One (Questions 1</w:t>
      </w:r>
      <w:r>
        <w:rPr>
          <w:rFonts w:hint="eastAsia" w:ascii="Times New Roman" w:hAnsi="Times New Roman"/>
          <w:color w:val="auto"/>
          <w:sz w:val="24"/>
          <w:szCs w:val="24"/>
          <w:lang w:bidi="ug-CN"/>
        </w:rPr>
        <w:t>-</w:t>
      </w:r>
      <w:r>
        <w:rPr>
          <w:rFonts w:ascii="Times New Roman" w:hAnsi="Times New Roman"/>
          <w:color w:val="auto"/>
          <w:sz w:val="24"/>
          <w:szCs w:val="24"/>
          <w:lang w:bidi="ug-CN"/>
        </w:rPr>
        <w:t>40) – All students.</w:t>
      </w:r>
      <w:r>
        <w:rPr>
          <w:rFonts w:hint="eastAsia" w:ascii="Times New Roman" w:hAnsi="Times New Roman"/>
          <w:color w:val="auto"/>
          <w:sz w:val="24"/>
          <w:szCs w:val="24"/>
          <w:lang w:bidi="ug-CN"/>
        </w:rPr>
        <w:t xml:space="preserve"> </w:t>
      </w:r>
      <w:r>
        <w:rPr>
          <w:rFonts w:ascii="Times New Roman" w:hAnsi="Times New Roman"/>
          <w:color w:val="auto"/>
          <w:sz w:val="24"/>
          <w:szCs w:val="24"/>
          <w:lang w:bidi="ug-CN"/>
        </w:rPr>
        <w:t>Part Tw</w:t>
      </w:r>
      <w:r>
        <w:rPr>
          <w:rFonts w:hint="eastAsia" w:ascii="Times New Roman" w:hAnsi="Times New Roman"/>
          <w:color w:val="auto"/>
          <w:sz w:val="24"/>
          <w:szCs w:val="24"/>
          <w:lang w:val="en-US" w:eastAsia="zh-CN" w:bidi="ug-CN"/>
        </w:rPr>
        <w:t>o</w:t>
      </w:r>
      <w:r>
        <w:rPr>
          <w:rFonts w:hint="eastAsia" w:ascii="Times New Roman" w:hAnsi="Times New Roman"/>
          <w:color w:val="auto"/>
          <w:sz w:val="24"/>
          <w:szCs w:val="24"/>
          <w:lang w:bidi="ug-CN"/>
        </w:rPr>
        <w:t xml:space="preserve"> </w:t>
      </w:r>
      <w:r>
        <w:rPr>
          <w:rFonts w:ascii="Times New Roman" w:hAnsi="Times New Roman"/>
          <w:color w:val="auto"/>
          <w:sz w:val="24"/>
          <w:szCs w:val="24"/>
          <w:lang w:bidi="ug-CN"/>
        </w:rPr>
        <w:t>(Questions 41</w:t>
      </w:r>
      <w:r>
        <w:rPr>
          <w:rFonts w:hint="eastAsia" w:ascii="Times New Roman" w:hAnsi="Times New Roman"/>
          <w:color w:val="auto"/>
          <w:sz w:val="24"/>
          <w:szCs w:val="24"/>
          <w:lang w:bidi="ug-CN"/>
        </w:rPr>
        <w:t>-</w:t>
      </w:r>
      <w:r>
        <w:rPr>
          <w:rFonts w:ascii="Times New Roman" w:hAnsi="Times New Roman"/>
          <w:color w:val="auto"/>
          <w:sz w:val="24"/>
          <w:szCs w:val="24"/>
          <w:lang w:bidi="ug-CN"/>
        </w:rPr>
        <w:t xml:space="preserve"> 60) – Do not start this part unless told to do so by your test supervisor.</w:t>
      </w:r>
      <w:r>
        <w:rPr>
          <w:rFonts w:hint="eastAsia" w:ascii="Times New Roman" w:hAnsi="Times New Roman"/>
          <w:color w:val="auto"/>
          <w:sz w:val="24"/>
          <w:szCs w:val="24"/>
          <w:lang w:bidi="ug-CN"/>
        </w:rPr>
        <w:t xml:space="preserve"> </w:t>
      </w:r>
      <w:r>
        <w:rPr>
          <w:rFonts w:ascii="Times New Roman" w:hAnsi="Times New Roman"/>
          <w:color w:val="auto"/>
          <w:sz w:val="24"/>
          <w:szCs w:val="24"/>
          <w:lang w:bidi="ug-CN"/>
        </w:rPr>
        <w:t>Time: 30 minutes</w:t>
      </w:r>
    </w:p>
    <w:p>
      <w:pPr>
        <w:spacing w:after="0" w:line="480" w:lineRule="auto"/>
        <w:ind w:left="720" w:hanging="720" w:hangingChars="300"/>
        <w:contextualSpacing/>
        <w:jc w:val="center"/>
        <w:rPr>
          <w:rFonts w:ascii="Times New Roman" w:hAnsi="Times New Roman"/>
          <w:color w:val="auto"/>
          <w:sz w:val="24"/>
          <w:szCs w:val="24"/>
        </w:rPr>
      </w:pPr>
      <w:r>
        <w:rPr>
          <w:rFonts w:ascii="Times New Roman" w:hAnsi="Times New Roman"/>
          <w:color w:val="auto"/>
          <w:sz w:val="24"/>
          <w:szCs w:val="24"/>
        </w:rPr>
        <w:t>Part 1</w:t>
      </w:r>
    </w:p>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Questions 1-5. Where can you see these notices? For questions 1 to 5, mark one letter A, B or C on your Answer Sheet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numPr>
                <w:ilvl w:val="0"/>
                <w:numId w:val="2"/>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You can look, but don't touch the pictures.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in an office;  B. in a cinema;  C. in a museum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2"/>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Please give the right money to the driver.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in a bank;  B. on a bus;  C. in a cinema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2"/>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NO PARKING PLEASE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in a street;  B. on a book;  C. on 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2"/>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CROSS BRIDGE FOR TRAINS TO EDINBURGH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in a bank;  B. in a garage;  C. in a station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2"/>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KEEP IN A COLD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on clothes;  B. on furniture;  C. on food</w:t>
            </w:r>
          </w:p>
        </w:tc>
      </w:tr>
    </w:tbl>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Questions 6-10. In this section you must choose the word which best fits each space in the text below.</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center"/>
              <w:rPr>
                <w:rFonts w:ascii="Times New Roman" w:hAnsi="Times New Roman"/>
                <w:color w:val="auto"/>
                <w:sz w:val="24"/>
                <w:szCs w:val="24"/>
                <w:lang w:bidi="ug-CN"/>
              </w:rPr>
            </w:pPr>
            <w:r>
              <w:rPr>
                <w:rFonts w:ascii="Times New Roman" w:hAnsi="Times New Roman"/>
                <w:color w:val="auto"/>
                <w:sz w:val="24"/>
                <w:szCs w:val="24"/>
                <w:lang w:bidi="ug-CN"/>
              </w:rPr>
              <w:t>THE STARS</w:t>
            </w:r>
          </w:p>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There are millions of stars in the sky. If you look (6) .................. the sky on a clear night, it is possible to see about 3000 stars. They look small, but they are really (7) .................. big hot balls of burning gas. Some of them are huge, but others are much smaller, like our planet Earth. The biggest stars are very bright, but they only live for a short time. Every day new stars (8) .................. born and old stars die. All the stars are very far away. The light from the nearest star takes more (9) .................. four years to reach Earth. Hundreds of years ago, people (10) .................. stars, like the North star, to know which direction to travel in. Today you can still see that star.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at;  B. up;  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very;  B. too;  C. much</w:t>
            </w:r>
          </w:p>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is;  B. be;  C.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that;  B. of;  C. 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Use;  B. used;  C. using</w:t>
            </w:r>
          </w:p>
        </w:tc>
      </w:tr>
    </w:tbl>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Questions 11-20. In this section you must choose the word which best fits each space in the texts. For questions 11 to 20, mark one letter A, B, C or D on your Answer Sheet.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center"/>
              <w:rPr>
                <w:rFonts w:ascii="Times New Roman" w:hAnsi="Times New Roman"/>
                <w:color w:val="auto"/>
                <w:sz w:val="24"/>
                <w:szCs w:val="24"/>
                <w:lang w:bidi="ug-CN"/>
              </w:rPr>
            </w:pPr>
            <w:r>
              <w:rPr>
                <w:rFonts w:ascii="Times New Roman" w:hAnsi="Times New Roman"/>
                <w:color w:val="auto"/>
                <w:sz w:val="24"/>
                <w:szCs w:val="24"/>
                <w:lang w:bidi="ug-CN"/>
              </w:rPr>
              <w:t>Good smiles ahead for young teeth</w:t>
            </w:r>
          </w:p>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Older Britons are the worst in Europe when it comes to keeping their teeth. But British youngsters (11) .................. more to smile about because (12) .................. teeth are among the best. Almost 80% of Britons over 65 have lost all or some (13) .................. their teeth according to a World Health Organisation survey. Eating too (14) .................. sugar is part of the problem. Among (15) .................. , 12-year olds have on average only three missing, decayed or filled teeth.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getting;  B. got;  C. have;  D. having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their;  B. his;  C. them;  D. theirs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from;  B. of;  C. among;  D. between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much;  B. lot;  C. many;  D.</w:t>
            </w:r>
            <w:r>
              <w:rPr>
                <w:rFonts w:hint="eastAsia" w:ascii="Times New Roman" w:hAnsi="Times New Roman"/>
                <w:color w:val="auto"/>
                <w:sz w:val="24"/>
                <w:szCs w:val="24"/>
                <w:lang w:bidi="ug-CN"/>
              </w:rPr>
              <w:t xml:space="preserve"> </w:t>
            </w:r>
            <w:r>
              <w:rPr>
                <w:rFonts w:ascii="Times New Roman" w:hAnsi="Times New Roman"/>
                <w:color w:val="auto"/>
                <w:sz w:val="24"/>
                <w:szCs w:val="24"/>
                <w:lang w:bidi="ug-CN"/>
              </w:rPr>
              <w:t>deal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w:t>
            </w:r>
            <w:r>
              <w:rPr>
                <w:rFonts w:hint="eastAsia" w:ascii="Times New Roman" w:hAnsi="Times New Roman"/>
                <w:color w:val="auto"/>
                <w:sz w:val="24"/>
                <w:szCs w:val="24"/>
                <w:lang w:bidi="ug-CN"/>
              </w:rPr>
              <w:t xml:space="preserve"> </w:t>
            </w:r>
            <w:r>
              <w:rPr>
                <w:rFonts w:ascii="Times New Roman" w:hAnsi="Times New Roman"/>
                <w:color w:val="auto"/>
                <w:sz w:val="24"/>
                <w:szCs w:val="24"/>
                <w:lang w:bidi="ug-CN"/>
              </w:rPr>
              <w:t xml:space="preserve">person;  B. people;  C. children;  D. family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center"/>
              <w:textAlignment w:val="center"/>
              <w:rPr>
                <w:rFonts w:ascii="Times New Roman" w:hAnsi="Times New Roman"/>
                <w:color w:val="auto"/>
                <w:sz w:val="24"/>
                <w:szCs w:val="24"/>
                <w:lang w:bidi="ug-CN"/>
              </w:rPr>
            </w:pPr>
            <w:r>
              <w:rPr>
                <w:rFonts w:ascii="Times New Roman" w:hAnsi="Times New Roman"/>
                <w:color w:val="auto"/>
                <w:sz w:val="24"/>
                <w:szCs w:val="24"/>
                <w:lang w:bidi="ug-CN"/>
              </w:rPr>
              <w:t>Christopher Columbus and the New World</w:t>
            </w:r>
          </w:p>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 xml:space="preserve">On August 3, 1492, Christopher Columbus set sail from Spain to find a new route to India, China and Japan. At this time most people thought you would fall off the edge of the world if </w:t>
            </w:r>
          </w:p>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 xml:space="preserve">you sailed too far. Yet sailors such as Columbus had seen how a ship appeared to get lower and lower on the horizon as it sailed away. For Columbus this (16) ................. that the world was round. He (17) ................. to his men about the distance travelled each day. He did not want them </w:t>
            </w:r>
          </w:p>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to think that he did not (18) ................. exactly where they were going. (19) ................. , on October 12, 1492, Columbus and his men landed on a small island he named San Salvador. Columbus believed he was in Asia, (20) ................. he was actually in the Caribbean.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made;  B. pointed;  C. was;  D. 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lied;  B. told;  C. cheated;  D. asked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find;  B. know;  C. think;  D. expect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next;  B. Secondly;  C. Finally;  D. Once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as;  B. but;  C. because;  D. if</w:t>
            </w:r>
          </w:p>
        </w:tc>
      </w:tr>
    </w:tbl>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Questions 21-40. In this section you must choose the word or phrase which best completes each sentence. For questions 21 to 40, mark one letter A, B, C or D on your Answer Sheet.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The children won’t go to sleep .................... we leave a light on outside their bedroom.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except;  B. otherwise;  C. unless;  D. but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I’ll give you my spare keys in case you .................... home before 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would get;  B. got;  C. will get;  D. 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My holiday in Paris gave me a great .................... to improve my French accent.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occasion;  B. chance;  C. hope;  D. possibility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The singer ended the concert .................... her most popular song.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by;  B. with;  C. in;  D.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Because it had not rained for several months, there was a ...................... of 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kern w:val="0"/>
                <w:sz w:val="24"/>
                <w:szCs w:val="24"/>
                <w:lang w:bidi="ar"/>
              </w:rPr>
              <w:t>A. shortage;  B. drop;  C. scarce;  D.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I’ve always .................... you as my best friend.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numPr>
                <w:ilvl w:val="0"/>
                <w:numId w:val="4"/>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regarded;  B. thought;  C. meant;  D. supposed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She came to live here .................... a month ago.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5"/>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quite;  B. beyond;  C. already;  D. almost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Don’t make such a ....................</w:t>
            </w:r>
            <w:r>
              <w:rPr>
                <w:rFonts w:hint="eastAsia" w:ascii="Times New Roman" w:hAnsi="Times New Roman"/>
                <w:color w:val="auto"/>
                <w:kern w:val="0"/>
                <w:sz w:val="24"/>
                <w:szCs w:val="24"/>
                <w:lang w:bidi="ar"/>
              </w:rPr>
              <w:t xml:space="preserve">! </w:t>
            </w:r>
            <w:r>
              <w:rPr>
                <w:rFonts w:ascii="Times New Roman" w:hAnsi="Times New Roman"/>
                <w:color w:val="auto"/>
                <w:kern w:val="0"/>
                <w:sz w:val="24"/>
                <w:szCs w:val="24"/>
                <w:lang w:bidi="ar"/>
              </w:rPr>
              <w:t>The dentist is only going to look at your teeth.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6"/>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fuss;  B. trouble;  C. worry;  D. reaction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He spent a long time looking for a tie which .................... with his new shirt.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7"/>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fixed;  B. made;  C. went;  D. wore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 xml:space="preserve">Fortunately, .................... from a bump on the head, she suffered no serious injuries from her fall.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other;  B. expect;  C. besides;  D. apart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She had changed so much that .................... anyone recognised 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almost;  B. hardly;  C. not;  D. nearly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 teaching English, she also writes children’s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Moreover;  B. As well as;  C. In addition;  D. Apart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It was clear that the young couple were ..................... of taking charge of the restaurant.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responsible;  B. reliable;  C. capable;  D. 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The book .................... of ten chapters, each one covering a different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comprises;  B. includes;  C. consists;  D. contains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Mary was disappointed with her new shirt as the colour .................... very quickly.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bleached;  B. died;  C. vanished;  D. faded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National leaders from all over the world are expected to attend the ....................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peak;  B. summit;  C. top;  D. apex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Jane remained calm when she won the lottery and .................... about her business as if nothing had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came;  B. brought;  C. went;  D. 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I suggest we ..................... outside the stadium tomorrow at 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meeting;  B. meet;  C. met;  D. will meet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My remarks were ..................... as a joke, but she was offended by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pretended;  B. thought;  C. meant;  D. supposed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kern w:val="0"/>
                <w:sz w:val="24"/>
                <w:szCs w:val="24"/>
                <w:lang w:bidi="ar"/>
              </w:rPr>
              <w:t>You ought to take up swimming for the ..................... of your health.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kern w:val="0"/>
                <w:sz w:val="24"/>
                <w:szCs w:val="24"/>
                <w:lang w:bidi="ar"/>
              </w:rPr>
            </w:pPr>
            <w:r>
              <w:rPr>
                <w:rFonts w:ascii="Times New Roman" w:hAnsi="Times New Roman"/>
                <w:color w:val="auto"/>
                <w:sz w:val="24"/>
                <w:szCs w:val="24"/>
                <w:lang w:bidi="ug-CN"/>
              </w:rPr>
              <w:t>A. concert;  B. relief;  C. sake;  D. cause</w:t>
            </w:r>
          </w:p>
        </w:tc>
      </w:tr>
    </w:tbl>
    <w:p>
      <w:pPr>
        <w:widowControl/>
        <w:spacing w:after="0" w:line="480" w:lineRule="auto"/>
        <w:contextualSpacing/>
        <w:jc w:val="center"/>
        <w:rPr>
          <w:rFonts w:ascii="Times New Roman" w:hAnsi="Times New Roman"/>
          <w:color w:val="auto"/>
          <w:sz w:val="24"/>
          <w:szCs w:val="24"/>
          <w:lang w:bidi="ug-CN"/>
        </w:rPr>
      </w:pPr>
      <w:r>
        <w:rPr>
          <w:rFonts w:ascii="Times New Roman" w:hAnsi="Times New Roman"/>
          <w:color w:val="auto"/>
          <w:sz w:val="24"/>
          <w:szCs w:val="24"/>
          <w:lang w:bidi="ug-CN"/>
        </w:rPr>
        <w:t>Part 2</w:t>
      </w:r>
    </w:p>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Questions 41-50. In this section you must choose the word or phrase which best fits each space in the texts. For questions 41 to 50, mark one letter A, B, C or D on your Answer Sheet.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center"/>
              <w:rPr>
                <w:rFonts w:ascii="Times New Roman" w:hAnsi="Times New Roman"/>
                <w:color w:val="auto"/>
                <w:sz w:val="24"/>
                <w:szCs w:val="24"/>
                <w:lang w:bidi="ug-CN"/>
              </w:rPr>
            </w:pPr>
            <w:r>
              <w:rPr>
                <w:rFonts w:ascii="Times New Roman" w:hAnsi="Times New Roman"/>
                <w:color w:val="auto"/>
                <w:sz w:val="24"/>
                <w:szCs w:val="24"/>
                <w:lang w:bidi="ug-CN"/>
              </w:rPr>
              <w:t>CLOCKS</w:t>
            </w:r>
          </w:p>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 xml:space="preserve">The clock was the first complex mechanical machinery to enter the home, (41) ……………….. it was too expensive for the (42) ……………….. person until the 19th century, when (43) ……………….. production techniques lowered the price. Watches were also developed, but </w:t>
            </w:r>
          </w:p>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they (44) ……………….. luxury items until 1868 when the first cheap pocket watch was designed in Switzerland. Watches later became (45) ……………….. available and Switzerland became the world’s leading watch manufacturing centre for the next 100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despite;  B. although;  C. otherwise;  D. 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average;  B. medium;  C. general;  D.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vast;  B. large;  C. wide;  D. mass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lasted;  B. endured;  C. kept;  D. remained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mostly;  B. chiefly;  C. greatly;  D. widely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widowControl/>
              <w:spacing w:after="0" w:line="480" w:lineRule="auto"/>
              <w:contextualSpacing/>
              <w:jc w:val="center"/>
              <w:textAlignment w:val="center"/>
              <w:rPr>
                <w:rFonts w:ascii="Times New Roman" w:hAnsi="Times New Roman"/>
                <w:color w:val="auto"/>
                <w:sz w:val="24"/>
                <w:szCs w:val="24"/>
                <w:lang w:bidi="ug-CN"/>
              </w:rPr>
            </w:pPr>
            <w:r>
              <w:rPr>
                <w:rFonts w:ascii="Times New Roman" w:hAnsi="Times New Roman"/>
                <w:color w:val="auto"/>
                <w:sz w:val="24"/>
                <w:szCs w:val="24"/>
                <w:lang w:bidi="ug-CN"/>
              </w:rPr>
              <w:t>Dublin City Walks</w:t>
            </w:r>
          </w:p>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What better way of getting to know a new city than by walking around it?  Whether you choose the Medieval Walk, which will (46) ……………….. you to the Dublin of 1000 years ago, find out about the more (47) ……………….. history of the city on the Eighteenth Century Walk, or meet the ghosts of Dublin’s many writers on the Literary Walk, we know you will</w:t>
            </w:r>
          </w:p>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 xml:space="preserve">enjoy the experience. Dublin City Walks (48) ……………….. twice daily. Meet your guide at 10.30 a.m. or 2.30 p.m. at </w:t>
            </w:r>
          </w:p>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 xml:space="preserve">the Tourist Information Office. No advance (49) ……………….. is necessary. Special </w:t>
            </w:r>
          </w:p>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(50) ……………….. are available for families, children and parties of more than ten peopColumbus believed he was in Asia, (20) ................. he was actually in the Caribbean.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introduce;  B. present;  C. move;  D.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near;  B. late;  C. recent;  D. close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take place;  B. occur;  C. work;  D.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paying;  B. reserving;  C. warning;  D. booking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funds;  B. costs;  C. fees;  D. rates</w:t>
            </w:r>
          </w:p>
        </w:tc>
      </w:tr>
    </w:tbl>
    <w:p>
      <w:pPr>
        <w:widowControl/>
        <w:spacing w:after="0" w:line="480" w:lineRule="auto"/>
        <w:contextualSpacing/>
        <w:jc w:val="left"/>
        <w:rPr>
          <w:rFonts w:ascii="Times New Roman" w:hAnsi="Times New Roman"/>
          <w:color w:val="auto"/>
          <w:sz w:val="24"/>
          <w:szCs w:val="24"/>
          <w:lang w:bidi="ug-CN"/>
        </w:rPr>
      </w:pPr>
      <w:r>
        <w:rPr>
          <w:rFonts w:ascii="Times New Roman" w:hAnsi="Times New Roman"/>
          <w:color w:val="auto"/>
          <w:sz w:val="24"/>
          <w:szCs w:val="24"/>
          <w:lang w:bidi="ug-CN"/>
        </w:rPr>
        <w:t>Questions 51-60. In this section you must choose the word or phrase which best completes each sentence. For questions 51 to 60, mark one letter A, B, C or D on your Answer Sheet.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If you’re not too tired we could have a .................... of tennis after lunch.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8"/>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match;  B. play;  C.game.  D. party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Don’t you get tired .................... watching TV every night?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with;  B. by;  C. of;  D. 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Go on, finish the dessert. It needs .................... up because it won’t stay fresh until tomorrow.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eat;  B. eating;  C. to eat;  D. eaten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We’re not used to ..................... invited to very formal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be;  B. have;  C. being;  D. having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I’d rather we .................... meet this evening, because I’m very tired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wouldn’t;  B. shouldn’t;  C. hadn’t;  D. didn’t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She obviously didn’t want to discuss the matter so I didn’t .................... the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maintain;  B. chase;  C. follow;  D. pursue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Anyone ...... after the start of the play is not allowed in until the interval.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arrives;  B. has arrived;  C. arriving;  D. arrived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This new magazine is .................... with interesting stories and useful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full;  B. packed;  C. thick;  D. compiled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The restaurant was far too noisy to be .................... to relaxed conversation.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conducive;  B. suitable;  C. practical;  D. fruitful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numPr>
                <w:ilvl w:val="0"/>
                <w:numId w:val="3"/>
              </w:numPr>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In this branch of medicine, it is vital to ..................... open to new ideas.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widowControl/>
              <w:spacing w:after="0" w:line="480" w:lineRule="auto"/>
              <w:contextualSpacing/>
              <w:jc w:val="left"/>
              <w:textAlignment w:val="center"/>
              <w:rPr>
                <w:rFonts w:ascii="Times New Roman" w:hAnsi="Times New Roman"/>
                <w:color w:val="auto"/>
                <w:sz w:val="24"/>
                <w:szCs w:val="24"/>
                <w:lang w:bidi="ug-CN"/>
              </w:rPr>
            </w:pPr>
            <w:r>
              <w:rPr>
                <w:rFonts w:ascii="Times New Roman" w:hAnsi="Times New Roman"/>
                <w:color w:val="auto"/>
                <w:sz w:val="24"/>
                <w:szCs w:val="24"/>
                <w:lang w:bidi="ug-CN"/>
              </w:rPr>
              <w:t>A. stand;  B. continue;  C. hold;  D. remain</w:t>
            </w:r>
          </w:p>
        </w:tc>
      </w:tr>
    </w:tbl>
    <w:p>
      <w:pPr>
        <w:rPr>
          <w:rFonts w:hint="eastAsia" w:ascii="Times New Roman" w:hAnsi="Times New Roman"/>
          <w:b/>
          <w:bCs/>
          <w:color w:val="auto"/>
          <w:sz w:val="24"/>
          <w:szCs w:val="24"/>
          <w:lang w:bidi="ug-CN"/>
        </w:rPr>
      </w:pPr>
      <w:r>
        <w:rPr>
          <w:rFonts w:hint="eastAsia" w:ascii="Times New Roman" w:hAnsi="Times New Roman"/>
          <w:b/>
          <w:bCs/>
          <w:color w:val="auto"/>
          <w:sz w:val="24"/>
          <w:szCs w:val="24"/>
          <w:lang w:bidi="ug-CN"/>
        </w:rPr>
        <w:br w:type="page"/>
      </w:r>
    </w:p>
    <w:p>
      <w:pPr>
        <w:widowControl/>
        <w:spacing w:after="0" w:line="480" w:lineRule="auto"/>
        <w:contextualSpacing/>
        <w:jc w:val="left"/>
        <w:rPr>
          <w:rFonts w:ascii="Times New Roman" w:hAnsi="Times New Roman"/>
          <w:b/>
          <w:bCs/>
          <w:color w:val="auto"/>
          <w:sz w:val="24"/>
          <w:szCs w:val="24"/>
          <w:lang w:bidi="ug-CN"/>
        </w:rPr>
      </w:pPr>
      <w:r>
        <w:rPr>
          <w:rFonts w:hint="eastAsia" w:ascii="Times New Roman" w:hAnsi="Times New Roman"/>
          <w:b/>
          <w:bCs/>
          <w:color w:val="auto"/>
          <w:sz w:val="24"/>
          <w:szCs w:val="24"/>
          <w:lang w:bidi="ug-CN"/>
        </w:rPr>
        <w:t xml:space="preserve">Table </w:t>
      </w:r>
      <w:r>
        <w:rPr>
          <w:rFonts w:hint="eastAsia" w:ascii="Times New Roman" w:hAnsi="Times New Roman"/>
          <w:b/>
          <w:bCs/>
          <w:color w:val="auto"/>
          <w:sz w:val="24"/>
          <w:szCs w:val="24"/>
          <w:lang w:val="en-US" w:eastAsia="zh-CN" w:bidi="ug-CN"/>
        </w:rPr>
        <w:t>3</w:t>
      </w:r>
      <w:r>
        <w:rPr>
          <w:rFonts w:hint="eastAsia" w:ascii="Times New Roman" w:hAnsi="Times New Roman"/>
          <w:b/>
          <w:bCs/>
          <w:color w:val="auto"/>
          <w:sz w:val="24"/>
          <w:szCs w:val="24"/>
          <w:lang w:bidi="ug-CN"/>
        </w:rPr>
        <w:t xml:space="preserve"> </w:t>
      </w:r>
    </w:p>
    <w:p>
      <w:pPr>
        <w:widowControl/>
        <w:spacing w:after="0" w:line="480" w:lineRule="auto"/>
        <w:contextualSpacing/>
        <w:jc w:val="left"/>
        <w:rPr>
          <w:rFonts w:ascii="Times New Roman" w:hAnsi="Times New Roman"/>
          <w:i/>
          <w:iCs/>
          <w:color w:val="auto"/>
          <w:sz w:val="24"/>
          <w:szCs w:val="24"/>
          <w:lang w:bidi="ug-CN"/>
        </w:rPr>
      </w:pPr>
      <w:r>
        <w:rPr>
          <w:rFonts w:hint="eastAsia" w:ascii="Times New Roman" w:hAnsi="Times New Roman"/>
          <w:i/>
          <w:iCs/>
          <w:color w:val="auto"/>
          <w:sz w:val="24"/>
          <w:szCs w:val="24"/>
          <w:lang w:bidi="ug-CN"/>
        </w:rPr>
        <w:t>English proficiency classification criteria of QPT score</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2472"/>
        <w:gridCol w:w="2472"/>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Alte</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Paper and pen test score</w:t>
            </w:r>
          </w:p>
        </w:tc>
        <w:tc>
          <w:tcPr>
            <w:tcW w:w="2472" w:type="dxa"/>
          </w:tcPr>
          <w:p>
            <w:pPr>
              <w:widowControl/>
              <w:spacing w:after="0" w:line="480" w:lineRule="auto"/>
              <w:contextualSpacing/>
              <w:jc w:val="left"/>
              <w:rPr>
                <w:rFonts w:ascii="Times New Roman" w:hAnsi="Times New Roman"/>
                <w:color w:val="auto"/>
                <w:sz w:val="24"/>
                <w:szCs w:val="24"/>
                <w:lang w:bidi="ug-CN"/>
              </w:rPr>
            </w:pPr>
          </w:p>
        </w:tc>
        <w:tc>
          <w:tcPr>
            <w:tcW w:w="238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Council of Europe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Part 1 score out of 40</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Part 1 score out of 60</w:t>
            </w:r>
          </w:p>
        </w:tc>
        <w:tc>
          <w:tcPr>
            <w:tcW w:w="2382" w:type="dxa"/>
          </w:tcPr>
          <w:p>
            <w:pPr>
              <w:widowControl/>
              <w:spacing w:after="0" w:line="480" w:lineRule="auto"/>
              <w:contextualSpacing/>
              <w:jc w:val="left"/>
              <w:rPr>
                <w:rFonts w:ascii="Times New Roman" w:hAnsi="Times New Roman"/>
                <w:color w:val="auto"/>
                <w:sz w:val="24"/>
                <w:szCs w:val="24"/>
                <w:lang w:bidi="u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0 beginner</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0-15</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0-17</w:t>
            </w:r>
          </w:p>
        </w:tc>
        <w:tc>
          <w:tcPr>
            <w:tcW w:w="238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1 elementary</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16-23</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18-29</w:t>
            </w:r>
          </w:p>
        </w:tc>
        <w:tc>
          <w:tcPr>
            <w:tcW w:w="238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2 lower intermediate</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24-30</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30-39</w:t>
            </w:r>
          </w:p>
        </w:tc>
        <w:tc>
          <w:tcPr>
            <w:tcW w:w="238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3 upper intermediate</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31-40</w:t>
            </w: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40-47</w:t>
            </w:r>
          </w:p>
        </w:tc>
        <w:tc>
          <w:tcPr>
            <w:tcW w:w="238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4 advanced</w:t>
            </w:r>
          </w:p>
        </w:tc>
        <w:tc>
          <w:tcPr>
            <w:tcW w:w="2472" w:type="dxa"/>
          </w:tcPr>
          <w:p>
            <w:pPr>
              <w:widowControl/>
              <w:spacing w:after="0" w:line="480" w:lineRule="auto"/>
              <w:contextualSpacing/>
              <w:jc w:val="left"/>
              <w:rPr>
                <w:rFonts w:ascii="Times New Roman" w:hAnsi="Times New Roman"/>
                <w:color w:val="auto"/>
                <w:sz w:val="24"/>
                <w:szCs w:val="24"/>
                <w:lang w:bidi="ug-CN"/>
              </w:rPr>
            </w:pP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48-54</w:t>
            </w:r>
          </w:p>
        </w:tc>
        <w:tc>
          <w:tcPr>
            <w:tcW w:w="238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5 very advanced</w:t>
            </w:r>
          </w:p>
        </w:tc>
        <w:tc>
          <w:tcPr>
            <w:tcW w:w="2472" w:type="dxa"/>
          </w:tcPr>
          <w:p>
            <w:pPr>
              <w:widowControl/>
              <w:spacing w:after="0" w:line="480" w:lineRule="auto"/>
              <w:contextualSpacing/>
              <w:jc w:val="left"/>
              <w:rPr>
                <w:rFonts w:ascii="Times New Roman" w:hAnsi="Times New Roman"/>
                <w:color w:val="auto"/>
                <w:sz w:val="24"/>
                <w:szCs w:val="24"/>
                <w:lang w:bidi="ug-CN"/>
              </w:rPr>
            </w:pPr>
          </w:p>
        </w:tc>
        <w:tc>
          <w:tcPr>
            <w:tcW w:w="247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54-60</w:t>
            </w:r>
          </w:p>
        </w:tc>
        <w:tc>
          <w:tcPr>
            <w:tcW w:w="2382" w:type="dxa"/>
          </w:tcPr>
          <w:p>
            <w:pPr>
              <w:widowControl/>
              <w:spacing w:after="0" w:line="480" w:lineRule="auto"/>
              <w:contextualSpacing/>
              <w:jc w:val="left"/>
              <w:rPr>
                <w:rFonts w:ascii="Times New Roman" w:hAnsi="Times New Roman"/>
                <w:color w:val="auto"/>
                <w:sz w:val="24"/>
                <w:szCs w:val="24"/>
                <w:lang w:bidi="ug-CN"/>
              </w:rPr>
            </w:pPr>
            <w:r>
              <w:rPr>
                <w:rFonts w:hint="eastAsia" w:ascii="Times New Roman" w:hAnsi="Times New Roman"/>
                <w:color w:val="auto"/>
                <w:sz w:val="24"/>
                <w:szCs w:val="24"/>
                <w:lang w:bidi="ug-CN"/>
              </w:rPr>
              <w:t>C2</w:t>
            </w:r>
          </w:p>
        </w:tc>
      </w:tr>
    </w:tbl>
    <w:p>
      <w:pPr>
        <w:rPr>
          <w:rFonts w:ascii="Times New Roman" w:hAnsi="Times New Roman"/>
          <w:b/>
          <w:bCs/>
          <w:color w:val="auto"/>
          <w:kern w:val="44"/>
          <w:sz w:val="24"/>
          <w:szCs w:val="24"/>
          <w:shd w:val="clear" w:color="auto" w:fill="FFFFFF"/>
        </w:rPr>
      </w:pPr>
      <w:r>
        <w:rPr>
          <w:rFonts w:ascii="Times New Roman" w:hAnsi="Times New Roman"/>
          <w:b/>
          <w:bCs/>
          <w:color w:val="auto"/>
          <w:kern w:val="44"/>
          <w:sz w:val="24"/>
          <w:szCs w:val="24"/>
          <w:shd w:val="clear" w:color="auto" w:fill="FFFFFF"/>
        </w:rPr>
        <w:br w:type="page"/>
      </w:r>
    </w:p>
    <w:p>
      <w:pPr>
        <w:widowControl/>
        <w:spacing w:after="0" w:line="480" w:lineRule="auto"/>
        <w:contextualSpacing/>
        <w:jc w:val="left"/>
        <w:rPr>
          <w:rFonts w:hint="eastAsia" w:ascii="Times New Roman" w:hAnsi="Times New Roman" w:eastAsia="宋体"/>
          <w:b/>
          <w:bCs/>
          <w:color w:val="auto"/>
          <w:kern w:val="44"/>
          <w:sz w:val="24"/>
          <w:szCs w:val="24"/>
          <w:shd w:val="clear" w:color="auto" w:fill="FFFFFF"/>
          <w:lang w:eastAsia="zh-CN"/>
        </w:rPr>
      </w:pPr>
      <w:r>
        <w:rPr>
          <w:rFonts w:ascii="Times New Roman" w:hAnsi="Times New Roman"/>
          <w:b/>
          <w:bCs/>
          <w:color w:val="auto"/>
          <w:kern w:val="44"/>
          <w:sz w:val="24"/>
          <w:szCs w:val="24"/>
          <w:shd w:val="clear" w:color="auto" w:fill="FFFFFF"/>
        </w:rPr>
        <w:t xml:space="preserve">Table </w:t>
      </w:r>
      <w:r>
        <w:rPr>
          <w:rFonts w:hint="eastAsia" w:ascii="Times New Roman" w:hAnsi="Times New Roman"/>
          <w:b/>
          <w:bCs/>
          <w:color w:val="auto"/>
          <w:kern w:val="44"/>
          <w:sz w:val="24"/>
          <w:szCs w:val="24"/>
          <w:shd w:val="clear" w:color="auto" w:fill="FFFFFF"/>
          <w:lang w:val="en-US" w:eastAsia="zh-CN"/>
        </w:rPr>
        <w:t>4</w:t>
      </w:r>
    </w:p>
    <w:p>
      <w:pPr>
        <w:widowControl/>
        <w:spacing w:after="0" w:line="480" w:lineRule="auto"/>
        <w:contextualSpacing/>
        <w:jc w:val="left"/>
        <w:rPr>
          <w:rFonts w:ascii="Times New Roman" w:hAnsi="Times New Roman"/>
          <w:i/>
          <w:iCs/>
          <w:color w:val="auto"/>
          <w:sz w:val="24"/>
          <w:szCs w:val="24"/>
        </w:rPr>
      </w:pPr>
      <w:r>
        <w:rPr>
          <w:rFonts w:ascii="Times New Roman" w:hAnsi="Times New Roman"/>
          <w:i/>
          <w:iCs/>
          <w:color w:val="auto"/>
          <w:sz w:val="24"/>
          <w:szCs w:val="24"/>
        </w:rPr>
        <w:t>Morphological Configuration Conditions of the Stimuli</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gridSpan w:val="2"/>
            <w:tcBorders>
              <w:left w:val="nil"/>
              <w:bottom w:val="single" w:color="auto" w:sz="4" w:space="0"/>
              <w:right w:val="single" w:color="auto" w:sz="4" w:space="0"/>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Congruent Morphological Configuration</w:t>
            </w:r>
          </w:p>
        </w:tc>
        <w:tc>
          <w:tcPr>
            <w:tcW w:w="2501" w:type="pct"/>
            <w:gridSpan w:val="2"/>
            <w:tcBorders>
              <w:left w:val="single" w:color="auto" w:sz="4" w:space="0"/>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Incongruent Morphological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single" w:color="auto" w:sz="4" w:space="0"/>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L1 (noun-verb)</w:t>
            </w:r>
          </w:p>
        </w:tc>
        <w:tc>
          <w:tcPr>
            <w:tcW w:w="1250" w:type="pct"/>
            <w:tcBorders>
              <w:top w:val="single" w:color="auto" w:sz="4" w:space="0"/>
              <w:left w:val="nil"/>
              <w:bottom w:val="single" w:color="auto" w:sz="4" w:space="0"/>
              <w:right w:val="single" w:color="auto" w:sz="4" w:space="0"/>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L2 (noun-verb)</w:t>
            </w:r>
          </w:p>
        </w:tc>
        <w:tc>
          <w:tcPr>
            <w:tcW w:w="1250" w:type="pct"/>
            <w:tcBorders>
              <w:top w:val="single" w:color="auto" w:sz="4" w:space="0"/>
              <w:left w:val="single" w:color="auto" w:sz="4" w:space="0"/>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L1 (verb-noun)</w:t>
            </w:r>
          </w:p>
        </w:tc>
        <w:tc>
          <w:tcPr>
            <w:tcW w:w="1251" w:type="pct"/>
            <w:tcBorders>
              <w:top w:val="single" w:color="auto" w:sz="4" w:space="0"/>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L2 (noun-verb)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single" w:color="auto" w:sz="4" w:space="0"/>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心跳</w:t>
            </w:r>
          </w:p>
        </w:tc>
        <w:tc>
          <w:tcPr>
            <w:tcW w:w="1250" w:type="pct"/>
            <w:tcBorders>
              <w:top w:val="single" w:color="auto" w:sz="4" w:space="0"/>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Heartbeat</w:t>
            </w:r>
          </w:p>
        </w:tc>
        <w:tc>
          <w:tcPr>
            <w:tcW w:w="1250" w:type="pct"/>
            <w:tcBorders>
              <w:top w:val="single" w:color="auto" w:sz="4" w:space="0"/>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握手</w:t>
            </w:r>
          </w:p>
        </w:tc>
        <w:tc>
          <w:tcPr>
            <w:tcW w:w="1251" w:type="pct"/>
            <w:tcBorders>
              <w:top w:val="single" w:color="auto" w:sz="4" w:space="0"/>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Handshake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50"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日出</w:t>
            </w:r>
          </w:p>
        </w:tc>
        <w:tc>
          <w:tcPr>
            <w:tcW w:w="1250" w:type="pct"/>
            <w:tcBorders>
              <w:top w:val="nil"/>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Sunrise</w:t>
            </w:r>
          </w:p>
        </w:tc>
        <w:tc>
          <w:tcPr>
            <w:tcW w:w="1250" w:type="pct"/>
            <w:tcBorders>
              <w:top w:val="nil"/>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理发</w:t>
            </w:r>
          </w:p>
        </w:tc>
        <w:tc>
          <w:tcPr>
            <w:tcW w:w="1251"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Haircut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水滴</w:t>
            </w:r>
          </w:p>
        </w:tc>
        <w:tc>
          <w:tcPr>
            <w:tcW w:w="1250" w:type="pct"/>
            <w:tcBorders>
              <w:top w:val="nil"/>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Water-drop</w:t>
            </w:r>
          </w:p>
        </w:tc>
        <w:tc>
          <w:tcPr>
            <w:tcW w:w="1250" w:type="pct"/>
            <w:tcBorders>
              <w:top w:val="nil"/>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斗牛</w:t>
            </w:r>
          </w:p>
        </w:tc>
        <w:tc>
          <w:tcPr>
            <w:tcW w:w="1251"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Bullfight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地震</w:t>
            </w:r>
          </w:p>
        </w:tc>
        <w:tc>
          <w:tcPr>
            <w:tcW w:w="1250" w:type="pct"/>
            <w:tcBorders>
              <w:top w:val="nil"/>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Earthquake</w:t>
            </w:r>
          </w:p>
        </w:tc>
        <w:tc>
          <w:tcPr>
            <w:tcW w:w="1250" w:type="pct"/>
            <w:tcBorders>
              <w:top w:val="nil"/>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健身</w:t>
            </w:r>
          </w:p>
        </w:tc>
        <w:tc>
          <w:tcPr>
            <w:tcW w:w="1251"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Bodybuild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nil"/>
              <w:left w:val="nil"/>
              <w:bottom w:val="nil"/>
              <w:right w:val="nil"/>
            </w:tcBorders>
          </w:tcPr>
          <w:p>
            <w:pPr>
              <w:tabs>
                <w:tab w:val="left" w:pos="2972"/>
                <w:tab w:val="left" w:pos="7603"/>
              </w:tabs>
              <w:spacing w:after="0" w:line="480" w:lineRule="auto"/>
              <w:contextualSpacing/>
              <w:jc w:val="center"/>
              <w:rPr>
                <w:rFonts w:hint="default" w:ascii="Times New Roman" w:hAnsi="Times New Roman" w:eastAsia="宋体"/>
                <w:color w:val="auto"/>
                <w:sz w:val="24"/>
                <w:szCs w:val="24"/>
                <w:lang w:val="en-US" w:eastAsia="zh-CN"/>
              </w:rPr>
            </w:pPr>
            <w:r>
              <w:rPr>
                <w:rFonts w:hint="eastAsia" w:ascii="Times New Roman" w:hAnsi="Times New Roman"/>
                <w:color w:val="auto"/>
                <w:sz w:val="24"/>
                <w:szCs w:val="24"/>
                <w:lang w:val="en-US" w:eastAsia="zh-CN"/>
              </w:rPr>
              <w:t>手工</w:t>
            </w:r>
          </w:p>
        </w:tc>
        <w:tc>
          <w:tcPr>
            <w:tcW w:w="1250" w:type="pct"/>
            <w:tcBorders>
              <w:top w:val="nil"/>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Handmake</w:t>
            </w:r>
          </w:p>
        </w:tc>
        <w:tc>
          <w:tcPr>
            <w:tcW w:w="1250" w:type="pct"/>
            <w:tcBorders>
              <w:top w:val="nil"/>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剪纸</w:t>
            </w:r>
          </w:p>
        </w:tc>
        <w:tc>
          <w:tcPr>
            <w:tcW w:w="1251"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Paper cut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梦游</w:t>
            </w:r>
          </w:p>
        </w:tc>
        <w:tc>
          <w:tcPr>
            <w:tcW w:w="1250" w:type="pct"/>
            <w:tcBorders>
              <w:top w:val="nil"/>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Sleepwalk</w:t>
            </w:r>
          </w:p>
        </w:tc>
        <w:tc>
          <w:tcPr>
            <w:tcW w:w="1250" w:type="pct"/>
            <w:tcBorders>
              <w:top w:val="nil"/>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下雪</w:t>
            </w:r>
          </w:p>
        </w:tc>
        <w:tc>
          <w:tcPr>
            <w:tcW w:w="1251"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Snowfall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手写</w:t>
            </w:r>
          </w:p>
        </w:tc>
        <w:tc>
          <w:tcPr>
            <w:tcW w:w="1250" w:type="pct"/>
            <w:tcBorders>
              <w:top w:val="nil"/>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Handwrite</w:t>
            </w:r>
          </w:p>
        </w:tc>
        <w:tc>
          <w:tcPr>
            <w:tcW w:w="1250" w:type="pct"/>
            <w:tcBorders>
              <w:top w:val="nil"/>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摇头</w:t>
            </w:r>
          </w:p>
        </w:tc>
        <w:tc>
          <w:tcPr>
            <w:tcW w:w="1251" w:type="pct"/>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Headshake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top w:val="nil"/>
              <w:left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枪战</w:t>
            </w:r>
          </w:p>
        </w:tc>
        <w:tc>
          <w:tcPr>
            <w:tcW w:w="1250" w:type="pct"/>
            <w:tcBorders>
              <w:top w:val="nil"/>
              <w:left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Gunfight</w:t>
            </w:r>
          </w:p>
        </w:tc>
        <w:tc>
          <w:tcPr>
            <w:tcW w:w="1250" w:type="pct"/>
            <w:tcBorders>
              <w:top w:val="nil"/>
              <w:left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供水</w:t>
            </w:r>
          </w:p>
        </w:tc>
        <w:tc>
          <w:tcPr>
            <w:tcW w:w="1251" w:type="pct"/>
            <w:tcBorders>
              <w:top w:val="nil"/>
              <w:left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Watersupply</w:t>
            </w:r>
          </w:p>
        </w:tc>
      </w:tr>
    </w:tbl>
    <w:p>
      <w:pPr>
        <w:widowControl/>
        <w:spacing w:after="0" w:line="480" w:lineRule="auto"/>
        <w:contextualSpacing/>
        <w:jc w:val="left"/>
        <w:rPr>
          <w:rFonts w:ascii="Times New Roman" w:hAnsi="Times New Roman"/>
          <w:b/>
          <w:bCs/>
          <w:color w:val="auto"/>
          <w:kern w:val="44"/>
          <w:sz w:val="24"/>
          <w:szCs w:val="24"/>
          <w:shd w:val="clear" w:color="auto" w:fill="FFFFFF"/>
        </w:rPr>
      </w:pPr>
      <w:r>
        <w:rPr>
          <w:rFonts w:ascii="Times New Roman" w:hAnsi="Times New Roman" w:eastAsiaTheme="minorEastAsia"/>
          <w:i/>
          <w:iCs/>
          <w:color w:val="auto"/>
          <w:kern w:val="0"/>
          <w:sz w:val="24"/>
          <w:szCs w:val="24"/>
        </w:rPr>
        <w:t>Notes.</w:t>
      </w:r>
      <w:r>
        <w:rPr>
          <w:rFonts w:hint="eastAsia" w:ascii="Times New Roman" w:hAnsi="Times New Roman" w:eastAsiaTheme="minorEastAsia"/>
          <w:i/>
          <w:iCs/>
          <w:color w:val="auto"/>
          <w:kern w:val="0"/>
          <w:sz w:val="24"/>
          <w:szCs w:val="24"/>
        </w:rPr>
        <w:t xml:space="preserve"> </w:t>
      </w:r>
      <w:r>
        <w:rPr>
          <w:rFonts w:hint="eastAsia" w:ascii="Times New Roman" w:hAnsi="Times New Roman" w:eastAsiaTheme="minorEastAsia"/>
          <w:color w:val="auto"/>
          <w:sz w:val="24"/>
          <w:szCs w:val="24"/>
        </w:rPr>
        <w:t>C</w:t>
      </w:r>
      <w:r>
        <w:rPr>
          <w:rFonts w:ascii="Times New Roman" w:hAnsi="Times New Roman"/>
          <w:color w:val="auto"/>
          <w:sz w:val="24"/>
          <w:szCs w:val="24"/>
        </w:rPr>
        <w:t>ongruent morphological configuration refers to compound words</w:t>
      </w:r>
      <w:r>
        <w:rPr>
          <w:rFonts w:hint="eastAsia" w:ascii="Times New Roman" w:hAnsi="Times New Roman"/>
          <w:color w:val="auto"/>
          <w:sz w:val="24"/>
          <w:szCs w:val="24"/>
        </w:rPr>
        <w:t xml:space="preserve"> </w:t>
      </w:r>
      <w:r>
        <w:rPr>
          <w:rFonts w:ascii="Times New Roman" w:hAnsi="Times New Roman"/>
          <w:color w:val="auto"/>
          <w:sz w:val="24"/>
          <w:szCs w:val="24"/>
        </w:rPr>
        <w:t xml:space="preserve">with a noun-verb combination in </w:t>
      </w:r>
      <w:r>
        <w:rPr>
          <w:rFonts w:hint="eastAsia" w:ascii="Times New Roman" w:hAnsi="Times New Roman"/>
          <w:color w:val="auto"/>
          <w:sz w:val="24"/>
          <w:szCs w:val="24"/>
        </w:rPr>
        <w:t>both</w:t>
      </w:r>
      <w:r>
        <w:rPr>
          <w:rFonts w:ascii="Times New Roman" w:hAnsi="Times New Roman"/>
          <w:color w:val="auto"/>
          <w:sz w:val="24"/>
          <w:szCs w:val="24"/>
        </w:rPr>
        <w:t xml:space="preserve"> L1 and L2</w:t>
      </w:r>
      <w:r>
        <w:rPr>
          <w:rFonts w:ascii="Times New Roman" w:hAnsi="Times New Roman"/>
          <w:color w:val="auto"/>
        </w:rPr>
        <w:t>; i</w:t>
      </w:r>
      <w:r>
        <w:rPr>
          <w:rFonts w:ascii="Times New Roman" w:hAnsi="Times New Roman"/>
          <w:color w:val="auto"/>
          <w:sz w:val="24"/>
          <w:szCs w:val="24"/>
        </w:rPr>
        <w:t>ncongruent morphological configuration refers to compound words with a noun-verb combination in L1 and a verb-noun combination in L2</w:t>
      </w:r>
      <w:r>
        <w:rPr>
          <w:rFonts w:hint="eastAsia" w:ascii="Times New Roman" w:hAnsi="Times New Roman"/>
          <w:color w:val="auto"/>
          <w:sz w:val="24"/>
          <w:szCs w:val="24"/>
        </w:rPr>
        <w:t>.</w:t>
      </w:r>
    </w:p>
    <w:p>
      <w:pPr>
        <w:rPr>
          <w:rFonts w:ascii="Times New Roman" w:hAnsi="Times New Roman"/>
          <w:b/>
          <w:bCs/>
          <w:color w:val="auto"/>
          <w:kern w:val="44"/>
          <w:sz w:val="24"/>
          <w:szCs w:val="24"/>
          <w:shd w:val="clear" w:color="auto" w:fill="FFFFFF"/>
        </w:rPr>
      </w:pPr>
      <w:r>
        <w:rPr>
          <w:rFonts w:ascii="Times New Roman" w:hAnsi="Times New Roman"/>
          <w:b/>
          <w:bCs/>
          <w:color w:val="auto"/>
          <w:kern w:val="44"/>
          <w:sz w:val="24"/>
          <w:szCs w:val="24"/>
          <w:shd w:val="clear" w:color="auto" w:fill="FFFFFF"/>
        </w:rPr>
        <w:br w:type="page"/>
      </w:r>
    </w:p>
    <w:p>
      <w:pPr>
        <w:widowControl/>
        <w:spacing w:after="0" w:line="480" w:lineRule="auto"/>
        <w:contextualSpacing/>
        <w:jc w:val="left"/>
        <w:rPr>
          <w:rFonts w:hint="eastAsia" w:ascii="Times New Roman" w:hAnsi="Times New Roman" w:eastAsia="宋体"/>
          <w:b/>
          <w:bCs/>
          <w:color w:val="auto"/>
          <w:kern w:val="44"/>
          <w:sz w:val="24"/>
          <w:szCs w:val="24"/>
          <w:shd w:val="clear" w:color="auto" w:fill="FFFFFF"/>
          <w:lang w:eastAsia="zh-CN"/>
        </w:rPr>
      </w:pPr>
      <w:r>
        <w:rPr>
          <w:rFonts w:ascii="Times New Roman" w:hAnsi="Times New Roman"/>
          <w:b/>
          <w:bCs/>
          <w:color w:val="auto"/>
          <w:kern w:val="44"/>
          <w:sz w:val="24"/>
          <w:szCs w:val="24"/>
          <w:shd w:val="clear" w:color="auto" w:fill="FFFFFF"/>
        </w:rPr>
        <w:t xml:space="preserve">Table </w:t>
      </w:r>
      <w:r>
        <w:rPr>
          <w:rFonts w:hint="eastAsia" w:ascii="Times New Roman" w:hAnsi="Times New Roman"/>
          <w:b/>
          <w:bCs/>
          <w:color w:val="auto"/>
          <w:kern w:val="44"/>
          <w:sz w:val="24"/>
          <w:szCs w:val="24"/>
          <w:shd w:val="clear" w:color="auto" w:fill="FFFFFF"/>
          <w:lang w:val="en-US" w:eastAsia="zh-CN"/>
        </w:rPr>
        <w:t>5</w:t>
      </w:r>
    </w:p>
    <w:p>
      <w:pPr>
        <w:widowControl/>
        <w:spacing w:after="0" w:line="480" w:lineRule="auto"/>
        <w:contextualSpacing/>
        <w:jc w:val="left"/>
        <w:rPr>
          <w:rFonts w:ascii="Times New Roman" w:hAnsi="Times New Roman"/>
          <w:b/>
          <w:bCs/>
          <w:i/>
          <w:iCs/>
          <w:color w:val="auto"/>
          <w:sz w:val="24"/>
          <w:szCs w:val="24"/>
        </w:rPr>
      </w:pPr>
      <w:r>
        <w:rPr>
          <w:rFonts w:ascii="Times New Roman" w:hAnsi="Times New Roman"/>
          <w:i/>
          <w:iCs/>
          <w:color w:val="auto"/>
          <w:sz w:val="24"/>
          <w:szCs w:val="24"/>
          <w:lang w:bidi="ug-CN"/>
        </w:rPr>
        <w:t>Mean Number of Trials for Each Condition per Participant</w:t>
      </w:r>
      <w:r>
        <w:rPr>
          <w:rStyle w:val="7"/>
          <w:rFonts w:ascii="Times New Roman" w:hAnsi="Times New Roman"/>
          <w:i/>
          <w:iCs/>
          <w:color w:val="auto"/>
          <w:sz w:val="24"/>
          <w:szCs w:val="24"/>
        </w:rPr>
        <w:t xml:space="preserve"> after Independent Component Analyses</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restart"/>
            <w:tcBorders>
              <w:left w:val="nil"/>
              <w:right w:val="single" w:color="auto" w:sz="4" w:space="0"/>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Item</w:t>
            </w:r>
          </w:p>
        </w:tc>
        <w:tc>
          <w:tcPr>
            <w:tcW w:w="2000" w:type="pct"/>
            <w:gridSpan w:val="2"/>
            <w:tcBorders>
              <w:left w:val="single" w:color="auto" w:sz="4" w:space="0"/>
              <w:bottom w:val="single" w:color="auto" w:sz="4" w:space="0"/>
              <w:right w:val="single" w:color="auto" w:sz="4" w:space="0"/>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L1</w:t>
            </w:r>
          </w:p>
        </w:tc>
        <w:tc>
          <w:tcPr>
            <w:tcW w:w="2001" w:type="pct"/>
            <w:gridSpan w:val="2"/>
            <w:tcBorders>
              <w:left w:val="single" w:color="auto" w:sz="4" w:space="0"/>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tcBorders>
              <w:left w:val="nil"/>
              <w:bottom w:val="single" w:color="auto" w:sz="4" w:space="0"/>
              <w:right w:val="single" w:color="auto" w:sz="4" w:space="0"/>
            </w:tcBorders>
          </w:tcPr>
          <w:p>
            <w:pPr>
              <w:tabs>
                <w:tab w:val="left" w:pos="2972"/>
                <w:tab w:val="left" w:pos="7603"/>
              </w:tabs>
              <w:spacing w:after="0" w:line="480" w:lineRule="auto"/>
              <w:contextualSpacing/>
              <w:jc w:val="center"/>
              <w:rPr>
                <w:rFonts w:ascii="Times New Roman" w:hAnsi="Times New Roman"/>
                <w:b/>
                <w:bCs/>
                <w:color w:val="auto"/>
                <w:sz w:val="24"/>
                <w:szCs w:val="24"/>
              </w:rPr>
            </w:pPr>
          </w:p>
        </w:tc>
        <w:tc>
          <w:tcPr>
            <w:tcW w:w="1000" w:type="pct"/>
            <w:tcBorders>
              <w:top w:val="single" w:color="auto" w:sz="4" w:space="0"/>
              <w:left w:val="single" w:color="auto" w:sz="4" w:space="0"/>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Non-switch</w:t>
            </w:r>
          </w:p>
        </w:tc>
        <w:tc>
          <w:tcPr>
            <w:tcW w:w="1000" w:type="pct"/>
            <w:tcBorders>
              <w:top w:val="single" w:color="auto" w:sz="4" w:space="0"/>
              <w:left w:val="nil"/>
              <w:bottom w:val="single" w:color="auto" w:sz="4" w:space="0"/>
              <w:right w:val="single" w:color="auto" w:sz="4" w:space="0"/>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Switch</w:t>
            </w:r>
          </w:p>
        </w:tc>
        <w:tc>
          <w:tcPr>
            <w:tcW w:w="1000" w:type="pct"/>
            <w:tcBorders>
              <w:top w:val="single" w:color="auto" w:sz="4" w:space="0"/>
              <w:left w:val="single" w:color="auto" w:sz="4" w:space="0"/>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Non-switch</w:t>
            </w:r>
          </w:p>
        </w:tc>
        <w:tc>
          <w:tcPr>
            <w:tcW w:w="1001" w:type="pct"/>
            <w:tcBorders>
              <w:top w:val="single" w:color="auto" w:sz="4" w:space="0"/>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b/>
                <w:bCs/>
                <w:color w:val="auto"/>
                <w:sz w:val="24"/>
                <w:szCs w:val="24"/>
              </w:rPr>
            </w:pPr>
            <w:r>
              <w:rPr>
                <w:rFonts w:ascii="Times New Roman" w:hAnsi="Times New Roman"/>
                <w:b/>
                <w:bCs/>
                <w:color w:val="auto"/>
                <w:sz w:val="24"/>
                <w:szCs w:val="24"/>
              </w:rPr>
              <w:t>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Borders>
              <w:top w:val="single" w:color="auto" w:sz="4" w:space="0"/>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Congruent</w:t>
            </w:r>
          </w:p>
        </w:tc>
        <w:tc>
          <w:tcPr>
            <w:tcW w:w="1000" w:type="pct"/>
            <w:tcBorders>
              <w:top w:val="single" w:color="auto" w:sz="4" w:space="0"/>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34.66 ± 4.74</w:t>
            </w:r>
          </w:p>
        </w:tc>
        <w:tc>
          <w:tcPr>
            <w:tcW w:w="1000" w:type="pct"/>
            <w:tcBorders>
              <w:top w:val="single" w:color="auto" w:sz="4" w:space="0"/>
              <w:left w:val="nil"/>
              <w:bottom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35.00 ± 5.12</w:t>
            </w:r>
          </w:p>
        </w:tc>
        <w:tc>
          <w:tcPr>
            <w:tcW w:w="1000" w:type="pct"/>
            <w:tcBorders>
              <w:top w:val="single" w:color="auto" w:sz="4" w:space="0"/>
              <w:left w:val="single" w:color="auto" w:sz="4" w:space="0"/>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35.00 ± 5.41</w:t>
            </w:r>
          </w:p>
        </w:tc>
        <w:tc>
          <w:tcPr>
            <w:tcW w:w="1001" w:type="pct"/>
            <w:tcBorders>
              <w:top w:val="single" w:color="auto" w:sz="4" w:space="0"/>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34.28 ± 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Borders>
              <w:top w:val="nil"/>
              <w:left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Incongruent</w:t>
            </w:r>
          </w:p>
        </w:tc>
        <w:tc>
          <w:tcPr>
            <w:tcW w:w="1000" w:type="pct"/>
            <w:tcBorders>
              <w:top w:val="nil"/>
              <w:left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35.97 ± 4.03</w:t>
            </w:r>
          </w:p>
        </w:tc>
        <w:tc>
          <w:tcPr>
            <w:tcW w:w="1000" w:type="pct"/>
            <w:tcBorders>
              <w:top w:val="nil"/>
              <w:left w:val="nil"/>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34.69 ± 5.03</w:t>
            </w:r>
          </w:p>
        </w:tc>
        <w:tc>
          <w:tcPr>
            <w:tcW w:w="1000" w:type="pct"/>
            <w:tcBorders>
              <w:top w:val="nil"/>
              <w:left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32.88 ± 6.15</w:t>
            </w:r>
          </w:p>
        </w:tc>
        <w:tc>
          <w:tcPr>
            <w:tcW w:w="1001" w:type="pct"/>
            <w:tcBorders>
              <w:top w:val="nil"/>
              <w:left w:val="nil"/>
              <w:right w:val="nil"/>
            </w:tcBorders>
          </w:tcPr>
          <w:p>
            <w:pPr>
              <w:tabs>
                <w:tab w:val="left" w:pos="2972"/>
                <w:tab w:val="left" w:pos="7603"/>
              </w:tabs>
              <w:spacing w:after="0" w:line="480" w:lineRule="auto"/>
              <w:contextualSpacing/>
              <w:jc w:val="center"/>
              <w:rPr>
                <w:rFonts w:ascii="Times New Roman" w:hAnsi="Times New Roman"/>
                <w:color w:val="auto"/>
                <w:sz w:val="24"/>
                <w:szCs w:val="24"/>
              </w:rPr>
            </w:pPr>
            <w:r>
              <w:rPr>
                <w:rFonts w:ascii="Times New Roman" w:hAnsi="Times New Roman"/>
                <w:color w:val="auto"/>
                <w:sz w:val="24"/>
                <w:szCs w:val="24"/>
              </w:rPr>
              <w:t>32.59 ± 4.55</w:t>
            </w:r>
          </w:p>
        </w:tc>
      </w:tr>
    </w:tbl>
    <w:p>
      <w:pPr>
        <w:rPr>
          <w:rFonts w:ascii="Times New Roman" w:hAnsi="Times New Roman"/>
          <w:b/>
          <w:bCs/>
          <w:color w:val="auto"/>
          <w:kern w:val="44"/>
          <w:sz w:val="24"/>
          <w:szCs w:val="24"/>
          <w:shd w:val="clear" w:color="auto" w:fill="FFFFFF"/>
        </w:rPr>
      </w:pPr>
      <w:r>
        <w:rPr>
          <w:rFonts w:ascii="Times New Roman" w:hAnsi="Times New Roman"/>
          <w:b/>
          <w:bCs/>
          <w:color w:val="auto"/>
          <w:kern w:val="44"/>
          <w:sz w:val="24"/>
          <w:szCs w:val="24"/>
          <w:shd w:val="clear" w:color="auto" w:fill="FFFFFF"/>
        </w:rPr>
        <w:br w:type="page"/>
      </w:r>
    </w:p>
    <w:p>
      <w:pPr>
        <w:widowControl/>
        <w:autoSpaceDE w:val="0"/>
        <w:autoSpaceDN w:val="0"/>
        <w:spacing w:after="0" w:line="480" w:lineRule="auto"/>
        <w:contextualSpacing/>
        <w:jc w:val="left"/>
        <w:rPr>
          <w:rFonts w:hint="eastAsia" w:ascii="Times New Roman" w:hAnsi="Times New Roman" w:eastAsia="宋体"/>
          <w:b/>
          <w:bCs/>
          <w:color w:val="auto"/>
          <w:kern w:val="44"/>
          <w:sz w:val="24"/>
          <w:szCs w:val="24"/>
          <w:shd w:val="clear" w:color="auto" w:fill="FFFFFF"/>
          <w:lang w:eastAsia="zh-CN"/>
        </w:rPr>
      </w:pPr>
      <w:r>
        <w:rPr>
          <w:rFonts w:ascii="Times New Roman" w:hAnsi="Times New Roman"/>
          <w:b/>
          <w:bCs/>
          <w:color w:val="auto"/>
          <w:kern w:val="44"/>
          <w:sz w:val="24"/>
          <w:szCs w:val="24"/>
          <w:shd w:val="clear" w:color="auto" w:fill="FFFFFF"/>
        </w:rPr>
        <w:t xml:space="preserve">Table </w:t>
      </w:r>
      <w:r>
        <w:rPr>
          <w:rFonts w:hint="eastAsia" w:ascii="Times New Roman" w:hAnsi="Times New Roman"/>
          <w:b/>
          <w:bCs/>
          <w:color w:val="auto"/>
          <w:kern w:val="44"/>
          <w:sz w:val="24"/>
          <w:szCs w:val="24"/>
          <w:shd w:val="clear" w:color="auto" w:fill="FFFFFF"/>
          <w:lang w:val="en-US" w:eastAsia="zh-CN"/>
        </w:rPr>
        <w:t>6</w:t>
      </w:r>
    </w:p>
    <w:p>
      <w:pPr>
        <w:widowControl/>
        <w:autoSpaceDE w:val="0"/>
        <w:autoSpaceDN w:val="0"/>
        <w:spacing w:after="0" w:line="480" w:lineRule="auto"/>
        <w:contextualSpacing/>
        <w:jc w:val="left"/>
        <w:rPr>
          <w:rFonts w:ascii="Times New Roman" w:hAnsi="Times New Roman" w:eastAsiaTheme="minorEastAsia"/>
          <w:b/>
          <w:bCs/>
          <w:color w:val="auto"/>
          <w:kern w:val="0"/>
          <w:sz w:val="24"/>
          <w:szCs w:val="24"/>
        </w:rPr>
      </w:pPr>
      <w:r>
        <w:rPr>
          <w:rFonts w:ascii="Times New Roman" w:hAnsi="Times New Roman" w:eastAsiaTheme="minorEastAsia"/>
          <w:i/>
          <w:iCs/>
          <w:color w:val="auto"/>
          <w:kern w:val="0"/>
          <w:sz w:val="24"/>
          <w:szCs w:val="24"/>
        </w:rPr>
        <w:t>F</w:t>
      </w:r>
      <w:r>
        <w:rPr>
          <w:rFonts w:hint="eastAsia" w:ascii="Times New Roman" w:hAnsi="Times New Roman" w:eastAsiaTheme="minorEastAsia"/>
          <w:i/>
          <w:iCs/>
          <w:color w:val="auto"/>
          <w:kern w:val="0"/>
          <w:sz w:val="24"/>
          <w:szCs w:val="24"/>
        </w:rPr>
        <w:t>ollow</w:t>
      </w:r>
      <w:r>
        <w:rPr>
          <w:rFonts w:ascii="Times New Roman" w:hAnsi="Times New Roman" w:eastAsiaTheme="minorEastAsia"/>
          <w:i/>
          <w:iCs/>
          <w:color w:val="auto"/>
          <w:kern w:val="0"/>
          <w:sz w:val="24"/>
          <w:szCs w:val="24"/>
        </w:rPr>
        <w:t>-U</w:t>
      </w:r>
      <w:r>
        <w:rPr>
          <w:rFonts w:hint="eastAsia" w:ascii="Times New Roman" w:hAnsi="Times New Roman" w:eastAsiaTheme="minorEastAsia"/>
          <w:i/>
          <w:iCs/>
          <w:color w:val="auto"/>
          <w:kern w:val="0"/>
          <w:sz w:val="24"/>
          <w:szCs w:val="24"/>
        </w:rPr>
        <w:t xml:space="preserve">p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nalys</w:t>
      </w:r>
      <w:r>
        <w:rPr>
          <w:rFonts w:ascii="Times New Roman" w:hAnsi="Times New Roman" w:eastAsiaTheme="minorEastAsia"/>
          <w:i/>
          <w:iCs/>
          <w:color w:val="auto"/>
          <w:kern w:val="0"/>
          <w:sz w:val="24"/>
          <w:szCs w:val="24"/>
        </w:rPr>
        <w:t>e</w:t>
      </w:r>
      <w:r>
        <w:rPr>
          <w:rFonts w:hint="eastAsia" w:ascii="Times New Roman" w:hAnsi="Times New Roman" w:eastAsiaTheme="minorEastAsia"/>
          <w:i/>
          <w:iCs/>
          <w:color w:val="auto"/>
          <w:kern w:val="0"/>
          <w:sz w:val="24"/>
          <w:szCs w:val="24"/>
        </w:rPr>
        <w:t xml:space="preserve">s </w:t>
      </w:r>
      <w:r>
        <w:rPr>
          <w:rFonts w:ascii="Times New Roman" w:hAnsi="Times New Roman" w:eastAsiaTheme="minorEastAsia"/>
          <w:i/>
          <w:iCs/>
          <w:color w:val="auto"/>
          <w:kern w:val="0"/>
          <w:sz w:val="24"/>
          <w:szCs w:val="24"/>
        </w:rPr>
        <w:t xml:space="preserve">on RTs </w:t>
      </w:r>
      <w:r>
        <w:rPr>
          <w:rFonts w:hint="eastAsia" w:ascii="Times New Roman" w:hAnsi="Times New Roman" w:eastAsiaTheme="minorEastAsia"/>
          <w:i/>
          <w:iCs/>
          <w:color w:val="auto"/>
          <w:kern w:val="0"/>
          <w:sz w:val="24"/>
          <w:szCs w:val="24"/>
        </w:rPr>
        <w:t xml:space="preserve">of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 xml:space="preserve">ny </w:t>
      </w:r>
      <w:r>
        <w:rPr>
          <w:rFonts w:ascii="Times New Roman" w:hAnsi="Times New Roman" w:eastAsiaTheme="minorEastAsia"/>
          <w:i/>
          <w:iCs/>
          <w:color w:val="auto"/>
          <w:kern w:val="0"/>
          <w:sz w:val="24"/>
          <w:szCs w:val="24"/>
        </w:rPr>
        <w:t>O</w:t>
      </w:r>
      <w:r>
        <w:rPr>
          <w:rFonts w:hint="eastAsia" w:ascii="Times New Roman" w:hAnsi="Times New Roman" w:eastAsiaTheme="minorEastAsia"/>
          <w:i/>
          <w:iCs/>
          <w:color w:val="auto"/>
          <w:kern w:val="0"/>
          <w:sz w:val="24"/>
          <w:szCs w:val="24"/>
        </w:rPr>
        <w:t xml:space="preserve">ther </w:t>
      </w:r>
      <w:r>
        <w:rPr>
          <w:rFonts w:ascii="Times New Roman" w:hAnsi="Times New Roman" w:eastAsiaTheme="minorEastAsia"/>
          <w:i/>
          <w:iCs/>
          <w:color w:val="auto"/>
          <w:kern w:val="0"/>
          <w:sz w:val="24"/>
          <w:szCs w:val="24"/>
        </w:rPr>
        <w:t>P</w:t>
      </w:r>
      <w:r>
        <w:rPr>
          <w:rFonts w:hint="eastAsia" w:ascii="Times New Roman" w:hAnsi="Times New Roman" w:eastAsiaTheme="minorEastAsia"/>
          <w:i/>
          <w:iCs/>
          <w:color w:val="auto"/>
          <w:kern w:val="0"/>
          <w:sz w:val="24"/>
          <w:szCs w:val="24"/>
        </w:rPr>
        <w:t xml:space="preserve">ossible </w:t>
      </w:r>
      <w:r>
        <w:rPr>
          <w:rFonts w:ascii="Times New Roman" w:hAnsi="Times New Roman" w:eastAsiaTheme="minorEastAsia"/>
          <w:i/>
          <w:iCs/>
          <w:color w:val="auto"/>
          <w:kern w:val="0"/>
          <w:sz w:val="24"/>
          <w:szCs w:val="24"/>
        </w:rPr>
        <w:t>D</w:t>
      </w:r>
      <w:r>
        <w:rPr>
          <w:rFonts w:hint="eastAsia" w:ascii="Times New Roman" w:hAnsi="Times New Roman" w:eastAsiaTheme="minorEastAsia"/>
          <w:i/>
          <w:iCs/>
          <w:color w:val="auto"/>
          <w:kern w:val="0"/>
          <w:sz w:val="24"/>
          <w:szCs w:val="24"/>
        </w:rPr>
        <w:t xml:space="preserve">irection </w:t>
      </w:r>
      <w:r>
        <w:rPr>
          <w:rFonts w:ascii="Times New Roman" w:hAnsi="Times New Roman" w:eastAsiaTheme="minorEastAsia"/>
          <w:i/>
          <w:iCs/>
          <w:color w:val="auto"/>
          <w:kern w:val="0"/>
          <w:sz w:val="24"/>
          <w:szCs w:val="24"/>
        </w:rPr>
        <w:t>in Naming</w:t>
      </w:r>
    </w:p>
    <w:tbl>
      <w:tblPr>
        <w:tblStyle w:val="5"/>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8"/>
        <w:gridCol w:w="1047"/>
        <w:gridCol w:w="1047"/>
        <w:gridCol w:w="1047"/>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vMerge w:val="restart"/>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4392" w:type="dxa"/>
            <w:gridSpan w:val="4"/>
            <w:tcBorders>
              <w:left w:val="nil"/>
              <w:right w:val="nil"/>
            </w:tcBorders>
            <w:vAlign w:val="center"/>
          </w:tcPr>
          <w:p>
            <w:pPr>
              <w:spacing w:after="0" w:line="480" w:lineRule="auto"/>
              <w:ind w:firstLine="442" w:firstLineChars="200"/>
              <w:contextualSpacing/>
              <w:jc w:val="center"/>
              <w:rPr>
                <w:rFonts w:ascii="Times New Roman" w:hAnsi="Times New Roman"/>
                <w:i/>
                <w:iCs/>
                <w:color w:val="auto"/>
                <w:kern w:val="0"/>
                <w:sz w:val="22"/>
              </w:rPr>
            </w:pPr>
            <w:r>
              <w:rPr>
                <w:rFonts w:hint="eastAsia" w:ascii="Times New Roman" w:hAnsi="Times New Roman"/>
                <w:b/>
                <w:bCs/>
                <w:color w:val="auto"/>
                <w:sz w:val="22"/>
              </w:rPr>
              <w:t>Naming</w:t>
            </w:r>
            <w:r>
              <w:rPr>
                <w:rFonts w:ascii="Times New Roman" w:hAnsi="Times New Roman"/>
                <w:b/>
                <w:bCs/>
                <w:color w:val="auto"/>
                <w:sz w:val="22"/>
              </w:rPr>
              <w:t xml:space="preserve"> 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1047"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b</w:t>
            </w:r>
          </w:p>
        </w:tc>
        <w:tc>
          <w:tcPr>
            <w:tcW w:w="1047"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SE</w:t>
            </w:r>
          </w:p>
        </w:tc>
        <w:tc>
          <w:tcPr>
            <w:tcW w:w="2298"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color w:val="auto"/>
                <w:sz w:val="22"/>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1047"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47"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47"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t</w:t>
            </w:r>
          </w:p>
        </w:tc>
        <w:tc>
          <w:tcPr>
            <w:tcW w:w="1251"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color w:val="auto"/>
                <w:sz w:val="22"/>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bCs/>
                <w:color w:val="auto"/>
                <w:sz w:val="22"/>
              </w:rPr>
            </w:pPr>
            <w:r>
              <w:rPr>
                <w:rFonts w:ascii="Times New Roman" w:hAnsi="Times New Roman"/>
                <w:bCs/>
                <w:color w:val="auto"/>
                <w:sz w:val="22"/>
              </w:rPr>
              <w:t>Language × Switching</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-.18</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.009</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-1.96</w:t>
            </w:r>
          </w:p>
        </w:tc>
        <w:tc>
          <w:tcPr>
            <w:tcW w:w="125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L2 &gt; L1 in Non-switch</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-.16</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.007</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-23.63</w:t>
            </w:r>
          </w:p>
        </w:tc>
        <w:tc>
          <w:tcPr>
            <w:tcW w:w="125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color w:val="auto"/>
                <w:sz w:val="22"/>
              </w:rPr>
            </w:pPr>
            <w:r>
              <w:rPr>
                <w:rFonts w:hint="eastAsia" w:ascii="Times New Roman" w:hAnsi="Times New Roman"/>
                <w:color w:val="auto"/>
                <w:sz w:val="22"/>
              </w:rPr>
              <w:t>L2 &gt; L1 in Switch</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-.14</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.007</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-20.86</w:t>
            </w:r>
          </w:p>
        </w:tc>
        <w:tc>
          <w:tcPr>
            <w:tcW w:w="1251" w:type="dxa"/>
            <w:tcBorders>
              <w:top w:val="nil"/>
              <w:left w:val="nil"/>
              <w:bottom w:val="nil"/>
              <w:right w:val="nil"/>
            </w:tcBorders>
            <w:vAlign w:val="center"/>
          </w:tcPr>
          <w:p>
            <w:pPr>
              <w:tabs>
                <w:tab w:val="left" w:pos="2972"/>
                <w:tab w:val="left" w:pos="7603"/>
              </w:tabs>
              <w:spacing w:after="0" w:line="480" w:lineRule="auto"/>
              <w:contextualSpacing/>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Morp</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.04</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.009</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3.95</w:t>
            </w:r>
          </w:p>
        </w:tc>
        <w:tc>
          <w:tcPr>
            <w:tcW w:w="125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L2 &gt; L1 in Congruent</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-.13</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.007</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-19.36</w:t>
            </w:r>
          </w:p>
        </w:tc>
        <w:tc>
          <w:tcPr>
            <w:tcW w:w="125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color w:val="auto"/>
                <w:sz w:val="22"/>
              </w:rPr>
            </w:pPr>
            <w:r>
              <w:rPr>
                <w:rFonts w:hint="eastAsia" w:ascii="Times New Roman" w:hAnsi="Times New Roman"/>
                <w:color w:val="auto"/>
                <w:sz w:val="22"/>
              </w:rPr>
              <w:t>L2 &gt; L1 in Incongruent</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-.17</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.007</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-25.17</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08"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 xml:space="preserve">Switching </w:t>
            </w:r>
            <w:r>
              <w:rPr>
                <w:rFonts w:ascii="Times New Roman" w:hAnsi="Times New Roman"/>
                <w:color w:val="auto"/>
                <w:sz w:val="22"/>
              </w:rPr>
              <w:t xml:space="preserve">× </w:t>
            </w:r>
            <w:r>
              <w:rPr>
                <w:rFonts w:ascii="Times New Roman" w:hAnsi="Times New Roman"/>
                <w:bCs/>
                <w:color w:val="auto"/>
                <w:sz w:val="22"/>
              </w:rPr>
              <w:t>Morp</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-.07</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.019</w:t>
            </w:r>
          </w:p>
        </w:tc>
        <w:tc>
          <w:tcPr>
            <w:tcW w:w="1047"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-3.47</w:t>
            </w:r>
          </w:p>
        </w:tc>
        <w:tc>
          <w:tcPr>
            <w:tcW w:w="125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olor w:val="auto"/>
                <w:sz w:val="22"/>
              </w:rPr>
            </w:pPr>
            <w:r>
              <w:rPr>
                <w:rFonts w:ascii="Times New Roman" w:hAnsi="Times New Roman"/>
                <w:color w:val="auto"/>
                <w:sz w:val="22"/>
              </w:rPr>
              <w:t xml:space="preserve">Language × </w:t>
            </w:r>
            <w:r>
              <w:rPr>
                <w:rFonts w:ascii="Times New Roman" w:hAnsi="Times New Roman"/>
                <w:bCs/>
                <w:color w:val="auto"/>
                <w:sz w:val="22"/>
              </w:rPr>
              <w:t>Morp</w:t>
            </w:r>
            <w:r>
              <w:rPr>
                <w:rFonts w:hint="eastAsia" w:ascii="Times New Roman" w:hAnsi="Times New Roman"/>
                <w:bCs/>
                <w:color w:val="auto"/>
                <w:sz w:val="22"/>
              </w:rPr>
              <w:t xml:space="preserve"> in Non-switch</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.07</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.013</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5.37</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L2 &gt; L1 in Congruent</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-.12</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-13.24</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color w:val="auto"/>
                <w:sz w:val="22"/>
              </w:rPr>
            </w:pPr>
            <w:r>
              <w:rPr>
                <w:rFonts w:hint="eastAsia" w:ascii="Times New Roman" w:hAnsi="Times New Roman"/>
                <w:color w:val="auto"/>
                <w:sz w:val="22"/>
              </w:rPr>
              <w:t>L2 &gt; L1 in Incongruent</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-21.07</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incon &gt; con in L1</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-.02</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-2.09</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Incon &gt; con in L2</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-9.67</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Morp</w:t>
            </w:r>
            <w:r>
              <w:rPr>
                <w:rFonts w:hint="eastAsia" w:ascii="Times New Roman" w:hAnsi="Times New Roman"/>
                <w:bCs/>
                <w:color w:val="auto"/>
                <w:sz w:val="22"/>
              </w:rPr>
              <w:t xml:space="preserve"> in Switch</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.00</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.014</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.31</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Switching</w:t>
            </w:r>
            <w:r>
              <w:rPr>
                <w:rFonts w:hint="eastAsia" w:ascii="Times New Roman" w:hAnsi="Times New Roman"/>
                <w:bCs/>
                <w:color w:val="auto"/>
                <w:sz w:val="22"/>
              </w:rPr>
              <w:t xml:space="preserve"> in </w:t>
            </w:r>
            <w:r>
              <w:rPr>
                <w:rFonts w:hint="eastAsia" w:ascii="Times New Roman" w:hAnsi="Times New Roman"/>
                <w:color w:val="auto"/>
                <w:sz w:val="22"/>
              </w:rPr>
              <w:t>Congruent</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.01</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.013</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1.11</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Switching</w:t>
            </w:r>
            <w:r>
              <w:rPr>
                <w:rFonts w:hint="eastAsia" w:ascii="Times New Roman" w:hAnsi="Times New Roman"/>
                <w:bCs/>
                <w:color w:val="auto"/>
                <w:sz w:val="22"/>
              </w:rPr>
              <w:t xml:space="preserve"> in </w:t>
            </w:r>
            <w:r>
              <w:rPr>
                <w:rFonts w:hint="eastAsia" w:ascii="Times New Roman" w:hAnsi="Times New Roman"/>
                <w:color w:val="auto"/>
                <w:sz w:val="22"/>
              </w:rPr>
              <w:t>Incongruent</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-.05</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.013</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-3.79</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L2 &gt; L1 in Non-switch</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-.19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-20.30</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left="340"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L2 &gt; L2 in Switch</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-.14</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-14.88</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Switch &gt; Non-switch in L1</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-.04</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.009</w:t>
            </w:r>
          </w:p>
        </w:tc>
        <w:tc>
          <w:tcPr>
            <w:tcW w:w="1047"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-4.32</w:t>
            </w:r>
          </w:p>
        </w:tc>
        <w:tc>
          <w:tcPr>
            <w:tcW w:w="125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8" w:type="dxa"/>
            <w:tcBorders>
              <w:top w:val="nil"/>
              <w:left w:val="nil"/>
              <w:bottom w:val="single" w:color="auto" w:sz="4" w:space="0"/>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Non-switch and Switch in L2</w:t>
            </w:r>
          </w:p>
        </w:tc>
        <w:tc>
          <w:tcPr>
            <w:tcW w:w="1047"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.01</w:t>
            </w:r>
          </w:p>
        </w:tc>
        <w:tc>
          <w:tcPr>
            <w:tcW w:w="1047"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.009</w:t>
            </w:r>
          </w:p>
        </w:tc>
        <w:tc>
          <w:tcPr>
            <w:tcW w:w="1047"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1.05</w:t>
            </w:r>
          </w:p>
        </w:tc>
        <w:tc>
          <w:tcPr>
            <w:tcW w:w="1251"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.294</w:t>
            </w:r>
          </w:p>
        </w:tc>
      </w:tr>
    </w:tbl>
    <w:p>
      <w:pPr>
        <w:rPr>
          <w:rFonts w:ascii="Times New Roman" w:hAnsi="Times New Roman"/>
          <w:b/>
          <w:bCs/>
          <w:color w:val="auto"/>
          <w:kern w:val="44"/>
          <w:sz w:val="24"/>
          <w:szCs w:val="24"/>
          <w:shd w:val="clear" w:color="auto" w:fill="FFFFFF"/>
        </w:rPr>
      </w:pPr>
      <w:r>
        <w:rPr>
          <w:rFonts w:ascii="Times New Roman" w:hAnsi="Times New Roman"/>
          <w:b/>
          <w:bCs/>
          <w:color w:val="auto"/>
          <w:kern w:val="44"/>
          <w:sz w:val="24"/>
          <w:szCs w:val="24"/>
          <w:shd w:val="clear" w:color="auto" w:fill="FFFFFF"/>
        </w:rPr>
        <w:br w:type="page"/>
      </w:r>
    </w:p>
    <w:p>
      <w:pPr>
        <w:widowControl/>
        <w:autoSpaceDE w:val="0"/>
        <w:autoSpaceDN w:val="0"/>
        <w:spacing w:after="0" w:line="480" w:lineRule="auto"/>
        <w:contextualSpacing/>
        <w:jc w:val="left"/>
        <w:rPr>
          <w:rFonts w:hint="eastAsia" w:ascii="Times New Roman" w:hAnsi="Times New Roman" w:eastAsia="宋体"/>
          <w:b/>
          <w:bCs/>
          <w:color w:val="auto"/>
          <w:kern w:val="44"/>
          <w:sz w:val="24"/>
          <w:szCs w:val="24"/>
          <w:shd w:val="clear" w:color="auto" w:fill="FFFFFF"/>
          <w:lang w:eastAsia="zh-CN"/>
        </w:rPr>
      </w:pPr>
      <w:r>
        <w:rPr>
          <w:rFonts w:ascii="Times New Roman" w:hAnsi="Times New Roman"/>
          <w:b/>
          <w:bCs/>
          <w:color w:val="auto"/>
          <w:kern w:val="44"/>
          <w:sz w:val="24"/>
          <w:szCs w:val="24"/>
          <w:shd w:val="clear" w:color="auto" w:fill="FFFFFF"/>
        </w:rPr>
        <w:t xml:space="preserve">Table </w:t>
      </w:r>
      <w:r>
        <w:rPr>
          <w:rFonts w:hint="eastAsia" w:ascii="Times New Roman" w:hAnsi="Times New Roman"/>
          <w:b/>
          <w:bCs/>
          <w:color w:val="auto"/>
          <w:kern w:val="44"/>
          <w:sz w:val="24"/>
          <w:szCs w:val="24"/>
          <w:shd w:val="clear" w:color="auto" w:fill="FFFFFF"/>
          <w:lang w:val="en-US" w:eastAsia="zh-CN"/>
        </w:rPr>
        <w:t>7</w:t>
      </w:r>
    </w:p>
    <w:p>
      <w:pPr>
        <w:widowControl/>
        <w:autoSpaceDE w:val="0"/>
        <w:autoSpaceDN w:val="0"/>
        <w:spacing w:after="0" w:line="480" w:lineRule="auto"/>
        <w:contextualSpacing/>
        <w:jc w:val="left"/>
        <w:rPr>
          <w:rFonts w:ascii="Times New Roman" w:hAnsi="Times New Roman" w:eastAsiaTheme="minorEastAsia"/>
          <w:b/>
          <w:bCs/>
          <w:color w:val="auto"/>
          <w:kern w:val="0"/>
          <w:sz w:val="24"/>
          <w:szCs w:val="24"/>
        </w:rPr>
      </w:pPr>
      <w:r>
        <w:rPr>
          <w:rFonts w:ascii="Times New Roman" w:hAnsi="Times New Roman" w:eastAsiaTheme="minorEastAsia"/>
          <w:i/>
          <w:iCs/>
          <w:color w:val="auto"/>
          <w:kern w:val="0"/>
          <w:sz w:val="24"/>
          <w:szCs w:val="24"/>
        </w:rPr>
        <w:t>F</w:t>
      </w:r>
      <w:r>
        <w:rPr>
          <w:rFonts w:hint="eastAsia" w:ascii="Times New Roman" w:hAnsi="Times New Roman" w:eastAsiaTheme="minorEastAsia"/>
          <w:i/>
          <w:iCs/>
          <w:color w:val="auto"/>
          <w:kern w:val="0"/>
          <w:sz w:val="24"/>
          <w:szCs w:val="24"/>
        </w:rPr>
        <w:t>ollow</w:t>
      </w:r>
      <w:r>
        <w:rPr>
          <w:rFonts w:ascii="Times New Roman" w:hAnsi="Times New Roman" w:eastAsiaTheme="minorEastAsia"/>
          <w:i/>
          <w:iCs/>
          <w:color w:val="auto"/>
          <w:kern w:val="0"/>
          <w:sz w:val="24"/>
          <w:szCs w:val="24"/>
        </w:rPr>
        <w:t>-U</w:t>
      </w:r>
      <w:r>
        <w:rPr>
          <w:rFonts w:hint="eastAsia" w:ascii="Times New Roman" w:hAnsi="Times New Roman" w:eastAsiaTheme="minorEastAsia"/>
          <w:i/>
          <w:iCs/>
          <w:color w:val="auto"/>
          <w:kern w:val="0"/>
          <w:sz w:val="24"/>
          <w:szCs w:val="24"/>
        </w:rPr>
        <w:t xml:space="preserve">p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nalys</w:t>
      </w:r>
      <w:r>
        <w:rPr>
          <w:rFonts w:ascii="Times New Roman" w:hAnsi="Times New Roman" w:eastAsiaTheme="minorEastAsia"/>
          <w:i/>
          <w:iCs/>
          <w:color w:val="auto"/>
          <w:kern w:val="0"/>
          <w:sz w:val="24"/>
          <w:szCs w:val="24"/>
        </w:rPr>
        <w:t>e</w:t>
      </w:r>
      <w:r>
        <w:rPr>
          <w:rFonts w:hint="eastAsia" w:ascii="Times New Roman" w:hAnsi="Times New Roman" w:eastAsiaTheme="minorEastAsia"/>
          <w:i/>
          <w:iCs/>
          <w:color w:val="auto"/>
          <w:kern w:val="0"/>
          <w:sz w:val="24"/>
          <w:szCs w:val="24"/>
        </w:rPr>
        <w:t xml:space="preserve">s </w:t>
      </w:r>
      <w:r>
        <w:rPr>
          <w:rFonts w:ascii="Times New Roman" w:hAnsi="Times New Roman" w:eastAsiaTheme="minorEastAsia"/>
          <w:i/>
          <w:iCs/>
          <w:color w:val="auto"/>
          <w:kern w:val="0"/>
          <w:sz w:val="24"/>
          <w:szCs w:val="24"/>
        </w:rPr>
        <w:t xml:space="preserve">on RTs </w:t>
      </w:r>
      <w:r>
        <w:rPr>
          <w:rFonts w:hint="eastAsia" w:ascii="Times New Roman" w:hAnsi="Times New Roman" w:eastAsiaTheme="minorEastAsia"/>
          <w:i/>
          <w:iCs/>
          <w:color w:val="auto"/>
          <w:kern w:val="0"/>
          <w:sz w:val="24"/>
          <w:szCs w:val="24"/>
        </w:rPr>
        <w:t xml:space="preserve">of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 xml:space="preserve">ny </w:t>
      </w:r>
      <w:r>
        <w:rPr>
          <w:rFonts w:ascii="Times New Roman" w:hAnsi="Times New Roman" w:eastAsiaTheme="minorEastAsia"/>
          <w:i/>
          <w:iCs/>
          <w:color w:val="auto"/>
          <w:kern w:val="0"/>
          <w:sz w:val="24"/>
          <w:szCs w:val="24"/>
        </w:rPr>
        <w:t>O</w:t>
      </w:r>
      <w:r>
        <w:rPr>
          <w:rFonts w:hint="eastAsia" w:ascii="Times New Roman" w:hAnsi="Times New Roman" w:eastAsiaTheme="minorEastAsia"/>
          <w:i/>
          <w:iCs/>
          <w:color w:val="auto"/>
          <w:kern w:val="0"/>
          <w:sz w:val="24"/>
          <w:szCs w:val="24"/>
        </w:rPr>
        <w:t xml:space="preserve">ther </w:t>
      </w:r>
      <w:r>
        <w:rPr>
          <w:rFonts w:ascii="Times New Roman" w:hAnsi="Times New Roman" w:eastAsiaTheme="minorEastAsia"/>
          <w:i/>
          <w:iCs/>
          <w:color w:val="auto"/>
          <w:kern w:val="0"/>
          <w:sz w:val="24"/>
          <w:szCs w:val="24"/>
        </w:rPr>
        <w:t>P</w:t>
      </w:r>
      <w:r>
        <w:rPr>
          <w:rFonts w:hint="eastAsia" w:ascii="Times New Roman" w:hAnsi="Times New Roman" w:eastAsiaTheme="minorEastAsia"/>
          <w:i/>
          <w:iCs/>
          <w:color w:val="auto"/>
          <w:kern w:val="0"/>
          <w:sz w:val="24"/>
          <w:szCs w:val="24"/>
        </w:rPr>
        <w:t xml:space="preserve">ossible </w:t>
      </w:r>
      <w:r>
        <w:rPr>
          <w:rFonts w:ascii="Times New Roman" w:hAnsi="Times New Roman" w:eastAsiaTheme="minorEastAsia"/>
          <w:i/>
          <w:iCs/>
          <w:color w:val="auto"/>
          <w:kern w:val="0"/>
          <w:sz w:val="24"/>
          <w:szCs w:val="24"/>
        </w:rPr>
        <w:t>D</w:t>
      </w:r>
      <w:r>
        <w:rPr>
          <w:rFonts w:hint="eastAsia" w:ascii="Times New Roman" w:hAnsi="Times New Roman" w:eastAsiaTheme="minorEastAsia"/>
          <w:i/>
          <w:iCs/>
          <w:color w:val="auto"/>
          <w:kern w:val="0"/>
          <w:sz w:val="24"/>
          <w:szCs w:val="24"/>
        </w:rPr>
        <w:t xml:space="preserve">irection </w:t>
      </w:r>
      <w:r>
        <w:rPr>
          <w:rFonts w:ascii="Times New Roman" w:hAnsi="Times New Roman" w:eastAsiaTheme="minorEastAsia"/>
          <w:i/>
          <w:iCs/>
          <w:color w:val="auto"/>
          <w:kern w:val="0"/>
          <w:sz w:val="24"/>
          <w:szCs w:val="24"/>
        </w:rPr>
        <w:t>in Listening</w:t>
      </w:r>
    </w:p>
    <w:tbl>
      <w:tblPr>
        <w:tblStyle w:val="5"/>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1008"/>
        <w:gridCol w:w="1080"/>
        <w:gridCol w:w="1044"/>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restart"/>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4380" w:type="dxa"/>
            <w:gridSpan w:val="4"/>
            <w:tcBorders>
              <w:left w:val="nil"/>
              <w:right w:val="nil"/>
            </w:tcBorders>
            <w:vAlign w:val="center"/>
          </w:tcPr>
          <w:p>
            <w:pPr>
              <w:spacing w:after="0" w:line="480" w:lineRule="auto"/>
              <w:ind w:firstLine="442" w:firstLineChars="200"/>
              <w:contextualSpacing/>
              <w:jc w:val="center"/>
              <w:rPr>
                <w:rFonts w:ascii="Times New Roman" w:hAnsi="Times New Roman"/>
                <w:i/>
                <w:iCs/>
                <w:color w:val="auto"/>
                <w:kern w:val="0"/>
                <w:sz w:val="22"/>
              </w:rPr>
            </w:pPr>
            <w:r>
              <w:rPr>
                <w:rFonts w:hint="eastAsia" w:ascii="Times New Roman" w:hAnsi="Times New Roman"/>
                <w:b/>
                <w:bCs/>
                <w:color w:val="auto"/>
                <w:sz w:val="22"/>
              </w:rPr>
              <w:t>Listening</w:t>
            </w:r>
            <w:r>
              <w:rPr>
                <w:rFonts w:ascii="Times New Roman" w:hAnsi="Times New Roman"/>
                <w:b/>
                <w:bCs/>
                <w:color w:val="auto"/>
                <w:sz w:val="22"/>
              </w:rPr>
              <w:t xml:space="preserve"> 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100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b</w:t>
            </w:r>
          </w:p>
        </w:tc>
        <w:tc>
          <w:tcPr>
            <w:tcW w:w="1080"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SE</w:t>
            </w:r>
          </w:p>
        </w:tc>
        <w:tc>
          <w:tcPr>
            <w:tcW w:w="2292"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color w:val="auto"/>
                <w:sz w:val="22"/>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100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80"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44"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t</w:t>
            </w:r>
          </w:p>
        </w:tc>
        <w:tc>
          <w:tcPr>
            <w:tcW w:w="1248"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color w:val="auto"/>
                <w:sz w:val="22"/>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bCs/>
                <w:color w:val="auto"/>
                <w:sz w:val="22"/>
              </w:rPr>
            </w:pPr>
            <w:r>
              <w:rPr>
                <w:rFonts w:ascii="Times New Roman" w:hAnsi="Times New Roman"/>
                <w:bCs/>
                <w:color w:val="auto"/>
                <w:sz w:val="22"/>
              </w:rPr>
              <w:t>Language × Switching</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-.03</w:t>
            </w:r>
          </w:p>
        </w:tc>
        <w:tc>
          <w:tcPr>
            <w:tcW w:w="108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.011</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-2.38</w:t>
            </w:r>
          </w:p>
        </w:tc>
        <w:tc>
          <w:tcPr>
            <w:tcW w:w="124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.017</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olor w:val="auto"/>
                <w:sz w:val="22"/>
              </w:rPr>
            </w:pPr>
            <w:r>
              <w:rPr>
                <w:rFonts w:hint="eastAsia" w:ascii="Times New Roman" w:hAnsi="Times New Roman"/>
                <w:color w:val="auto"/>
                <w:sz w:val="22"/>
              </w:rPr>
              <w:t>L2 &gt; L1 in Non-switch</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-.13</w:t>
            </w:r>
          </w:p>
        </w:tc>
        <w:tc>
          <w:tcPr>
            <w:tcW w:w="108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.008</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-16.30</w:t>
            </w:r>
          </w:p>
        </w:tc>
        <w:tc>
          <w:tcPr>
            <w:tcW w:w="124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hint="eastAsia" w:ascii="Times New Roman" w:hAnsi="Times New Roman"/>
                <w:color w:val="auto"/>
                <w:sz w:val="22"/>
              </w:rPr>
              <w:t>L2 &gt; L1 in Switch</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-.10</w:t>
            </w:r>
          </w:p>
        </w:tc>
        <w:tc>
          <w:tcPr>
            <w:tcW w:w="108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.008</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-12.85</w:t>
            </w:r>
          </w:p>
        </w:tc>
        <w:tc>
          <w:tcPr>
            <w:tcW w:w="1248" w:type="dxa"/>
            <w:tcBorders>
              <w:top w:val="nil"/>
              <w:left w:val="nil"/>
              <w:bottom w:val="nil"/>
              <w:right w:val="nil"/>
            </w:tcBorders>
            <w:vAlign w:val="center"/>
          </w:tcPr>
          <w:p>
            <w:pPr>
              <w:tabs>
                <w:tab w:val="left" w:pos="2972"/>
                <w:tab w:val="left" w:pos="7603"/>
              </w:tabs>
              <w:spacing w:after="0" w:line="480" w:lineRule="auto"/>
              <w:contextualSpacing/>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Switching</w:t>
            </w:r>
            <w:r>
              <w:rPr>
                <w:rFonts w:hint="eastAsia" w:ascii="Times New Roman" w:hAnsi="Times New Roman"/>
                <w:bCs/>
                <w:color w:val="auto"/>
                <w:sz w:val="22"/>
              </w:rPr>
              <w:t xml:space="preserve"> </w:t>
            </w:r>
            <w:r>
              <w:rPr>
                <w:rFonts w:ascii="Times New Roman" w:hAnsi="Times New Roman"/>
                <w:color w:val="auto"/>
                <w:sz w:val="22"/>
              </w:rPr>
              <w:t xml:space="preserve">× </w:t>
            </w:r>
            <w:r>
              <w:rPr>
                <w:rFonts w:ascii="Times New Roman" w:hAnsi="Times New Roman"/>
                <w:bCs/>
                <w:color w:val="auto"/>
                <w:sz w:val="22"/>
              </w:rPr>
              <w:t>Morp</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-.03</w:t>
            </w:r>
          </w:p>
        </w:tc>
        <w:tc>
          <w:tcPr>
            <w:tcW w:w="108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.011</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-2.28</w:t>
            </w:r>
          </w:p>
        </w:tc>
        <w:tc>
          <w:tcPr>
            <w:tcW w:w="124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.023</w:t>
            </w:r>
            <w:r>
              <w:rPr>
                <w:rStyle w:val="7"/>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Switch &gt; Non-switch in Congruent</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-.08</w:t>
            </w:r>
          </w:p>
        </w:tc>
        <w:tc>
          <w:tcPr>
            <w:tcW w:w="108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.008</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-10.09</w:t>
            </w:r>
          </w:p>
        </w:tc>
        <w:tc>
          <w:tcPr>
            <w:tcW w:w="124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single" w:color="auto" w:sz="4" w:space="0"/>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hint="eastAsia" w:ascii="Times New Roman" w:hAnsi="Times New Roman"/>
                <w:color w:val="auto"/>
                <w:sz w:val="22"/>
              </w:rPr>
              <w:t>Switch &gt; Non-switch in Incongruent</w:t>
            </w:r>
          </w:p>
        </w:tc>
        <w:tc>
          <w:tcPr>
            <w:tcW w:w="100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-.05</w:t>
            </w:r>
          </w:p>
        </w:tc>
        <w:tc>
          <w:tcPr>
            <w:tcW w:w="1080"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.008</w:t>
            </w:r>
          </w:p>
        </w:tc>
        <w:tc>
          <w:tcPr>
            <w:tcW w:w="1044"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-6.83</w:t>
            </w:r>
          </w:p>
        </w:tc>
        <w:tc>
          <w:tcPr>
            <w:tcW w:w="124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bl>
    <w:p>
      <w:pPr>
        <w:rPr>
          <w:rFonts w:ascii="Times New Roman" w:hAnsi="Times New Roman"/>
          <w:b/>
          <w:bCs/>
          <w:color w:val="auto"/>
          <w:kern w:val="44"/>
          <w:sz w:val="24"/>
          <w:szCs w:val="24"/>
          <w:shd w:val="clear" w:color="auto" w:fill="FFFFFF"/>
        </w:rPr>
      </w:pPr>
      <w:r>
        <w:rPr>
          <w:rFonts w:ascii="Times New Roman" w:hAnsi="Times New Roman"/>
          <w:b/>
          <w:bCs/>
          <w:color w:val="auto"/>
          <w:kern w:val="44"/>
          <w:sz w:val="24"/>
          <w:szCs w:val="24"/>
          <w:shd w:val="clear" w:color="auto" w:fill="FFFFFF"/>
        </w:rPr>
        <w:br w:type="page"/>
      </w:r>
    </w:p>
    <w:p>
      <w:pPr>
        <w:widowControl/>
        <w:autoSpaceDE w:val="0"/>
        <w:autoSpaceDN w:val="0"/>
        <w:spacing w:after="0" w:line="480" w:lineRule="auto"/>
        <w:contextualSpacing/>
        <w:jc w:val="left"/>
        <w:rPr>
          <w:rFonts w:hint="eastAsia" w:ascii="Times New Roman" w:hAnsi="Times New Roman" w:eastAsia="宋体"/>
          <w:b/>
          <w:bCs/>
          <w:color w:val="auto"/>
          <w:kern w:val="44"/>
          <w:sz w:val="24"/>
          <w:szCs w:val="24"/>
          <w:shd w:val="clear" w:color="auto" w:fill="FFFFFF"/>
          <w:lang w:eastAsia="zh-CN"/>
        </w:rPr>
      </w:pPr>
      <w:r>
        <w:rPr>
          <w:rFonts w:ascii="Times New Roman" w:hAnsi="Times New Roman"/>
          <w:b/>
          <w:bCs/>
          <w:color w:val="auto"/>
          <w:kern w:val="44"/>
          <w:sz w:val="24"/>
          <w:szCs w:val="24"/>
          <w:shd w:val="clear" w:color="auto" w:fill="FFFFFF"/>
        </w:rPr>
        <w:t xml:space="preserve">Table </w:t>
      </w:r>
      <w:r>
        <w:rPr>
          <w:rFonts w:hint="eastAsia" w:ascii="Times New Roman" w:hAnsi="Times New Roman"/>
          <w:b/>
          <w:bCs/>
          <w:color w:val="auto"/>
          <w:kern w:val="44"/>
          <w:sz w:val="24"/>
          <w:szCs w:val="24"/>
          <w:shd w:val="clear" w:color="auto" w:fill="FFFFFF"/>
          <w:lang w:val="en-US" w:eastAsia="zh-CN"/>
        </w:rPr>
        <w:t>8</w:t>
      </w:r>
    </w:p>
    <w:p>
      <w:pPr>
        <w:widowControl/>
        <w:autoSpaceDE w:val="0"/>
        <w:autoSpaceDN w:val="0"/>
        <w:spacing w:after="0" w:line="480" w:lineRule="auto"/>
        <w:contextualSpacing/>
        <w:jc w:val="left"/>
        <w:rPr>
          <w:rFonts w:ascii="Times New Roman" w:hAnsi="Times New Roman" w:eastAsiaTheme="minorEastAsia"/>
          <w:b/>
          <w:bCs/>
          <w:color w:val="auto"/>
          <w:kern w:val="0"/>
          <w:sz w:val="24"/>
          <w:szCs w:val="24"/>
        </w:rPr>
      </w:pPr>
      <w:r>
        <w:rPr>
          <w:rFonts w:ascii="Times New Roman" w:hAnsi="Times New Roman" w:eastAsiaTheme="minorEastAsia"/>
          <w:i/>
          <w:iCs/>
          <w:color w:val="auto"/>
          <w:kern w:val="0"/>
          <w:sz w:val="24"/>
          <w:szCs w:val="24"/>
        </w:rPr>
        <w:t>F</w:t>
      </w:r>
      <w:r>
        <w:rPr>
          <w:rFonts w:hint="eastAsia" w:ascii="Times New Roman" w:hAnsi="Times New Roman" w:eastAsiaTheme="minorEastAsia"/>
          <w:i/>
          <w:iCs/>
          <w:color w:val="auto"/>
          <w:kern w:val="0"/>
          <w:sz w:val="24"/>
          <w:szCs w:val="24"/>
        </w:rPr>
        <w:t>ollow</w:t>
      </w:r>
      <w:r>
        <w:rPr>
          <w:rFonts w:ascii="Times New Roman" w:hAnsi="Times New Roman" w:eastAsiaTheme="minorEastAsia"/>
          <w:i/>
          <w:iCs/>
          <w:color w:val="auto"/>
          <w:kern w:val="0"/>
          <w:sz w:val="24"/>
          <w:szCs w:val="24"/>
        </w:rPr>
        <w:t>-U</w:t>
      </w:r>
      <w:r>
        <w:rPr>
          <w:rFonts w:hint="eastAsia" w:ascii="Times New Roman" w:hAnsi="Times New Roman" w:eastAsiaTheme="minorEastAsia"/>
          <w:i/>
          <w:iCs/>
          <w:color w:val="auto"/>
          <w:kern w:val="0"/>
          <w:sz w:val="24"/>
          <w:szCs w:val="24"/>
        </w:rPr>
        <w:t xml:space="preserve">p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nalys</w:t>
      </w:r>
      <w:r>
        <w:rPr>
          <w:rFonts w:ascii="Times New Roman" w:hAnsi="Times New Roman" w:eastAsiaTheme="minorEastAsia"/>
          <w:i/>
          <w:iCs/>
          <w:color w:val="auto"/>
          <w:kern w:val="0"/>
          <w:sz w:val="24"/>
          <w:szCs w:val="24"/>
        </w:rPr>
        <w:t>e</w:t>
      </w:r>
      <w:r>
        <w:rPr>
          <w:rFonts w:hint="eastAsia" w:ascii="Times New Roman" w:hAnsi="Times New Roman" w:eastAsiaTheme="minorEastAsia"/>
          <w:i/>
          <w:iCs/>
          <w:color w:val="auto"/>
          <w:kern w:val="0"/>
          <w:sz w:val="24"/>
          <w:szCs w:val="24"/>
        </w:rPr>
        <w:t xml:space="preserve">s </w:t>
      </w:r>
      <w:r>
        <w:rPr>
          <w:rFonts w:ascii="Times New Roman" w:hAnsi="Times New Roman" w:eastAsiaTheme="minorEastAsia"/>
          <w:i/>
          <w:iCs/>
          <w:color w:val="auto"/>
          <w:kern w:val="0"/>
          <w:sz w:val="24"/>
          <w:szCs w:val="24"/>
        </w:rPr>
        <w:t xml:space="preserve">on Accuracy </w:t>
      </w:r>
      <w:r>
        <w:rPr>
          <w:rFonts w:hint="eastAsia" w:ascii="Times New Roman" w:hAnsi="Times New Roman" w:eastAsiaTheme="minorEastAsia"/>
          <w:i/>
          <w:iCs/>
          <w:color w:val="auto"/>
          <w:kern w:val="0"/>
          <w:sz w:val="24"/>
          <w:szCs w:val="24"/>
        </w:rPr>
        <w:t xml:space="preserve">of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 xml:space="preserve">ny </w:t>
      </w:r>
      <w:r>
        <w:rPr>
          <w:rFonts w:ascii="Times New Roman" w:hAnsi="Times New Roman" w:eastAsiaTheme="minorEastAsia"/>
          <w:i/>
          <w:iCs/>
          <w:color w:val="auto"/>
          <w:kern w:val="0"/>
          <w:sz w:val="24"/>
          <w:szCs w:val="24"/>
        </w:rPr>
        <w:t>O</w:t>
      </w:r>
      <w:r>
        <w:rPr>
          <w:rFonts w:hint="eastAsia" w:ascii="Times New Roman" w:hAnsi="Times New Roman" w:eastAsiaTheme="minorEastAsia"/>
          <w:i/>
          <w:iCs/>
          <w:color w:val="auto"/>
          <w:kern w:val="0"/>
          <w:sz w:val="24"/>
          <w:szCs w:val="24"/>
        </w:rPr>
        <w:t xml:space="preserve">ther </w:t>
      </w:r>
      <w:r>
        <w:rPr>
          <w:rFonts w:ascii="Times New Roman" w:hAnsi="Times New Roman" w:eastAsiaTheme="minorEastAsia"/>
          <w:i/>
          <w:iCs/>
          <w:color w:val="auto"/>
          <w:kern w:val="0"/>
          <w:sz w:val="24"/>
          <w:szCs w:val="24"/>
        </w:rPr>
        <w:t>P</w:t>
      </w:r>
      <w:r>
        <w:rPr>
          <w:rFonts w:hint="eastAsia" w:ascii="Times New Roman" w:hAnsi="Times New Roman" w:eastAsiaTheme="minorEastAsia"/>
          <w:i/>
          <w:iCs/>
          <w:color w:val="auto"/>
          <w:kern w:val="0"/>
          <w:sz w:val="24"/>
          <w:szCs w:val="24"/>
        </w:rPr>
        <w:t xml:space="preserve">ossible </w:t>
      </w:r>
      <w:r>
        <w:rPr>
          <w:rFonts w:ascii="Times New Roman" w:hAnsi="Times New Roman" w:eastAsiaTheme="minorEastAsia"/>
          <w:i/>
          <w:iCs/>
          <w:color w:val="auto"/>
          <w:kern w:val="0"/>
          <w:sz w:val="24"/>
          <w:szCs w:val="24"/>
        </w:rPr>
        <w:t>D</w:t>
      </w:r>
      <w:r>
        <w:rPr>
          <w:rFonts w:hint="eastAsia" w:ascii="Times New Roman" w:hAnsi="Times New Roman" w:eastAsiaTheme="minorEastAsia"/>
          <w:i/>
          <w:iCs/>
          <w:color w:val="auto"/>
          <w:kern w:val="0"/>
          <w:sz w:val="24"/>
          <w:szCs w:val="24"/>
        </w:rPr>
        <w:t xml:space="preserve">irection </w:t>
      </w:r>
      <w:r>
        <w:rPr>
          <w:rFonts w:ascii="Times New Roman" w:hAnsi="Times New Roman" w:eastAsiaTheme="minorEastAsia"/>
          <w:i/>
          <w:iCs/>
          <w:color w:val="auto"/>
          <w:kern w:val="0"/>
          <w:sz w:val="24"/>
          <w:szCs w:val="24"/>
        </w:rPr>
        <w:t>in Listening</w:t>
      </w:r>
    </w:p>
    <w:tbl>
      <w:tblPr>
        <w:tblStyle w:val="5"/>
        <w:tblW w:w="8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1008"/>
        <w:gridCol w:w="1092"/>
        <w:gridCol w:w="104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restart"/>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4404" w:type="dxa"/>
            <w:gridSpan w:val="4"/>
            <w:tcBorders>
              <w:left w:val="nil"/>
              <w:right w:val="nil"/>
            </w:tcBorders>
            <w:vAlign w:val="center"/>
          </w:tcPr>
          <w:p>
            <w:pPr>
              <w:spacing w:after="0" w:line="480" w:lineRule="auto"/>
              <w:ind w:firstLine="402" w:firstLineChars="200"/>
              <w:contextualSpacing/>
              <w:jc w:val="center"/>
              <w:rPr>
                <w:rFonts w:ascii="Times New Roman" w:hAnsi="Times New Roman" w:eastAsiaTheme="minorEastAsia" w:cstheme="minorBidi"/>
                <w:i/>
                <w:iCs/>
                <w:color w:val="auto"/>
                <w:kern w:val="0"/>
                <w:sz w:val="22"/>
                <w:szCs w:val="24"/>
              </w:rPr>
            </w:pPr>
            <w:r>
              <w:rPr>
                <w:rFonts w:hint="eastAsia" w:ascii="Times New Roman" w:hAnsi="Times New Roman"/>
                <w:b/>
                <w:bCs/>
                <w:color w:val="auto"/>
                <w:sz w:val="20"/>
                <w:szCs w:val="20"/>
              </w:rPr>
              <w:t>Listening</w:t>
            </w:r>
            <w:r>
              <w:rPr>
                <w:rFonts w:ascii="Times New Roman" w:hAnsi="Times New Roman"/>
                <w:b/>
                <w:bCs/>
                <w:color w:val="auto"/>
                <w:sz w:val="20"/>
                <w:szCs w:val="20"/>
              </w:rPr>
              <w:t xml:space="preserv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100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b</w:t>
            </w:r>
          </w:p>
        </w:tc>
        <w:tc>
          <w:tcPr>
            <w:tcW w:w="1092"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SE</w:t>
            </w:r>
          </w:p>
        </w:tc>
        <w:tc>
          <w:tcPr>
            <w:tcW w:w="2304"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color w:val="auto"/>
                <w:sz w:val="22"/>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100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92"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44"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t</w:t>
            </w:r>
          </w:p>
        </w:tc>
        <w:tc>
          <w:tcPr>
            <w:tcW w:w="1260"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color w:val="auto"/>
                <w:sz w:val="22"/>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bCs/>
                <w:color w:val="auto"/>
                <w:sz w:val="22"/>
              </w:rPr>
            </w:pPr>
            <w:r>
              <w:rPr>
                <w:rFonts w:ascii="Times New Roman" w:hAnsi="Times New Roman"/>
                <w:bCs/>
                <w:color w:val="auto"/>
                <w:sz w:val="22"/>
              </w:rPr>
              <w:t>Language × Morp</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-.73</w:t>
            </w:r>
          </w:p>
        </w:tc>
        <w:tc>
          <w:tcPr>
            <w:tcW w:w="1092"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.158</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-4.62</w:t>
            </w:r>
          </w:p>
        </w:tc>
        <w:tc>
          <w:tcPr>
            <w:tcW w:w="126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olor w:val="auto"/>
                <w:sz w:val="22"/>
              </w:rPr>
            </w:pPr>
            <w:r>
              <w:rPr>
                <w:rFonts w:hint="eastAsia" w:ascii="Times New Roman" w:hAnsi="Times New Roman"/>
                <w:color w:val="auto"/>
                <w:sz w:val="22"/>
              </w:rPr>
              <w:t>L1 and L2 in Congruent</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.11</w:t>
            </w:r>
          </w:p>
        </w:tc>
        <w:tc>
          <w:tcPr>
            <w:tcW w:w="1092"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.107</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.90</w:t>
            </w:r>
          </w:p>
        </w:tc>
        <w:tc>
          <w:tcPr>
            <w:tcW w:w="126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.369</w:t>
            </w:r>
            <w:r>
              <w:rPr>
                <w:rFonts w:ascii="Times New Roman" w:hAnsi="Times New Roman"/>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hint="eastAsia" w:ascii="Times New Roman" w:hAnsi="Times New Roman"/>
                <w:color w:val="auto"/>
                <w:sz w:val="22"/>
              </w:rPr>
              <w:t>L1 &gt; L2 in Incongruent</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.84</w:t>
            </w:r>
          </w:p>
        </w:tc>
        <w:tc>
          <w:tcPr>
            <w:tcW w:w="1092"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.103</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8.09</w:t>
            </w:r>
          </w:p>
        </w:tc>
        <w:tc>
          <w:tcPr>
            <w:tcW w:w="126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Switching</w:t>
            </w:r>
            <w:r>
              <w:rPr>
                <w:rFonts w:hint="eastAsia" w:ascii="Times New Roman" w:hAnsi="Times New Roman"/>
                <w:bCs/>
                <w:color w:val="auto"/>
                <w:sz w:val="22"/>
              </w:rPr>
              <w:t xml:space="preserve"> </w:t>
            </w:r>
            <w:r>
              <w:rPr>
                <w:rFonts w:ascii="Times New Roman" w:hAnsi="Times New Roman"/>
                <w:color w:val="auto"/>
                <w:sz w:val="22"/>
              </w:rPr>
              <w:t xml:space="preserve">× </w:t>
            </w:r>
            <w:r>
              <w:rPr>
                <w:rFonts w:ascii="Times New Roman" w:hAnsi="Times New Roman"/>
                <w:bCs/>
                <w:color w:val="auto"/>
                <w:sz w:val="22"/>
              </w:rPr>
              <w:t>Morp</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.44</w:t>
            </w:r>
          </w:p>
        </w:tc>
        <w:tc>
          <w:tcPr>
            <w:tcW w:w="1092"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.158</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2.80</w:t>
            </w:r>
          </w:p>
        </w:tc>
        <w:tc>
          <w:tcPr>
            <w:tcW w:w="126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0"/>
                <w:szCs w:val="20"/>
              </w:rPr>
            </w:pPr>
            <w:r>
              <w:rPr>
                <w:rFonts w:ascii="Times New Roman" w:hAnsi="Times New Roman"/>
                <w:color w:val="auto"/>
                <w:sz w:val="20"/>
                <w:szCs w:val="20"/>
              </w:rPr>
              <w:t>.005</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Non-switch &gt; Switch in Congruent</w:t>
            </w:r>
          </w:p>
        </w:tc>
        <w:tc>
          <w:tcPr>
            <w:tcW w:w="10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.83</w:t>
            </w:r>
          </w:p>
        </w:tc>
        <w:tc>
          <w:tcPr>
            <w:tcW w:w="1092"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.119</w:t>
            </w:r>
          </w:p>
        </w:tc>
        <w:tc>
          <w:tcPr>
            <w:tcW w:w="10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6.99</w:t>
            </w:r>
          </w:p>
        </w:tc>
        <w:tc>
          <w:tcPr>
            <w:tcW w:w="126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single" w:color="auto" w:sz="4" w:space="0"/>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hint="eastAsia" w:ascii="Times New Roman" w:hAnsi="Times New Roman"/>
                <w:color w:val="auto"/>
                <w:sz w:val="22"/>
              </w:rPr>
              <w:t>Non-switch &gt; Switch in Incongruent</w:t>
            </w:r>
          </w:p>
        </w:tc>
        <w:tc>
          <w:tcPr>
            <w:tcW w:w="100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.39</w:t>
            </w:r>
          </w:p>
        </w:tc>
        <w:tc>
          <w:tcPr>
            <w:tcW w:w="1092"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.103</w:t>
            </w:r>
          </w:p>
        </w:tc>
        <w:tc>
          <w:tcPr>
            <w:tcW w:w="1044"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3.79</w:t>
            </w:r>
          </w:p>
        </w:tc>
        <w:tc>
          <w:tcPr>
            <w:tcW w:w="1260"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bl>
    <w:p>
      <w:pPr>
        <w:rPr>
          <w:rFonts w:ascii="Times New Roman" w:hAnsi="Times New Roman"/>
          <w:b/>
          <w:bCs/>
          <w:color w:val="auto"/>
          <w:kern w:val="44"/>
          <w:sz w:val="24"/>
          <w:szCs w:val="24"/>
          <w:shd w:val="clear" w:color="auto" w:fill="FFFFFF"/>
        </w:rPr>
      </w:pPr>
      <w:r>
        <w:rPr>
          <w:rFonts w:ascii="Times New Roman" w:hAnsi="Times New Roman"/>
          <w:b/>
          <w:bCs/>
          <w:color w:val="auto"/>
          <w:kern w:val="44"/>
          <w:sz w:val="24"/>
          <w:szCs w:val="24"/>
          <w:shd w:val="clear" w:color="auto" w:fill="FFFFFF"/>
        </w:rPr>
        <w:br w:type="page"/>
      </w:r>
    </w:p>
    <w:p>
      <w:pPr>
        <w:widowControl/>
        <w:autoSpaceDE w:val="0"/>
        <w:autoSpaceDN w:val="0"/>
        <w:spacing w:after="0" w:line="480" w:lineRule="auto"/>
        <w:contextualSpacing/>
        <w:jc w:val="left"/>
        <w:rPr>
          <w:rFonts w:hint="eastAsia" w:ascii="Times New Roman" w:hAnsi="Times New Roman" w:eastAsia="宋体"/>
          <w:b/>
          <w:bCs/>
          <w:color w:val="auto"/>
          <w:kern w:val="44"/>
          <w:sz w:val="24"/>
          <w:szCs w:val="24"/>
          <w:shd w:val="clear" w:color="auto" w:fill="FFFFFF"/>
          <w:lang w:eastAsia="zh-CN"/>
        </w:rPr>
      </w:pPr>
      <w:r>
        <w:rPr>
          <w:rFonts w:ascii="Times New Roman" w:hAnsi="Times New Roman"/>
          <w:b/>
          <w:bCs/>
          <w:color w:val="auto"/>
          <w:kern w:val="44"/>
          <w:sz w:val="24"/>
          <w:szCs w:val="24"/>
          <w:shd w:val="clear" w:color="auto" w:fill="FFFFFF"/>
        </w:rPr>
        <w:t xml:space="preserve">Table </w:t>
      </w:r>
      <w:r>
        <w:rPr>
          <w:rFonts w:hint="eastAsia" w:ascii="Times New Roman" w:hAnsi="Times New Roman"/>
          <w:b/>
          <w:bCs/>
          <w:color w:val="auto"/>
          <w:kern w:val="44"/>
          <w:sz w:val="24"/>
          <w:szCs w:val="24"/>
          <w:shd w:val="clear" w:color="auto" w:fill="FFFFFF"/>
          <w:lang w:val="en-US" w:eastAsia="zh-CN"/>
        </w:rPr>
        <w:t>9</w:t>
      </w:r>
    </w:p>
    <w:p>
      <w:pPr>
        <w:widowControl/>
        <w:autoSpaceDE w:val="0"/>
        <w:autoSpaceDN w:val="0"/>
        <w:spacing w:after="0" w:line="480" w:lineRule="auto"/>
        <w:contextualSpacing/>
        <w:jc w:val="left"/>
        <w:rPr>
          <w:rFonts w:ascii="Times New Roman" w:hAnsi="Times New Roman" w:eastAsiaTheme="minorEastAsia"/>
          <w:b/>
          <w:bCs/>
          <w:color w:val="auto"/>
          <w:kern w:val="0"/>
          <w:sz w:val="24"/>
          <w:szCs w:val="24"/>
        </w:rPr>
      </w:pPr>
      <w:r>
        <w:rPr>
          <w:rFonts w:ascii="Times New Roman" w:hAnsi="Times New Roman" w:eastAsiaTheme="minorEastAsia"/>
          <w:i/>
          <w:iCs/>
          <w:color w:val="auto"/>
          <w:kern w:val="0"/>
          <w:sz w:val="24"/>
          <w:szCs w:val="24"/>
        </w:rPr>
        <w:t>F</w:t>
      </w:r>
      <w:r>
        <w:rPr>
          <w:rFonts w:hint="eastAsia" w:ascii="Times New Roman" w:hAnsi="Times New Roman" w:eastAsiaTheme="minorEastAsia"/>
          <w:i/>
          <w:iCs/>
          <w:color w:val="auto"/>
          <w:kern w:val="0"/>
          <w:sz w:val="24"/>
          <w:szCs w:val="24"/>
        </w:rPr>
        <w:t>ollow</w:t>
      </w:r>
      <w:r>
        <w:rPr>
          <w:rFonts w:ascii="Times New Roman" w:hAnsi="Times New Roman" w:eastAsiaTheme="minorEastAsia"/>
          <w:i/>
          <w:iCs/>
          <w:color w:val="auto"/>
          <w:kern w:val="0"/>
          <w:sz w:val="24"/>
          <w:szCs w:val="24"/>
        </w:rPr>
        <w:t>-U</w:t>
      </w:r>
      <w:r>
        <w:rPr>
          <w:rFonts w:hint="eastAsia" w:ascii="Times New Roman" w:hAnsi="Times New Roman" w:eastAsiaTheme="minorEastAsia"/>
          <w:i/>
          <w:iCs/>
          <w:color w:val="auto"/>
          <w:kern w:val="0"/>
          <w:sz w:val="24"/>
          <w:szCs w:val="24"/>
        </w:rPr>
        <w:t xml:space="preserve">p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nalys</w:t>
      </w:r>
      <w:r>
        <w:rPr>
          <w:rFonts w:ascii="Times New Roman" w:hAnsi="Times New Roman" w:eastAsiaTheme="minorEastAsia"/>
          <w:i/>
          <w:iCs/>
          <w:color w:val="auto"/>
          <w:kern w:val="0"/>
          <w:sz w:val="24"/>
          <w:szCs w:val="24"/>
        </w:rPr>
        <w:t>e</w:t>
      </w:r>
      <w:r>
        <w:rPr>
          <w:rFonts w:hint="eastAsia" w:ascii="Times New Roman" w:hAnsi="Times New Roman" w:eastAsiaTheme="minorEastAsia"/>
          <w:i/>
          <w:iCs/>
          <w:color w:val="auto"/>
          <w:kern w:val="0"/>
          <w:sz w:val="24"/>
          <w:szCs w:val="24"/>
        </w:rPr>
        <w:t xml:space="preserve">s </w:t>
      </w:r>
      <w:r>
        <w:rPr>
          <w:rFonts w:ascii="Times New Roman" w:hAnsi="Times New Roman" w:eastAsiaTheme="minorEastAsia"/>
          <w:i/>
          <w:iCs/>
          <w:color w:val="auto"/>
          <w:kern w:val="0"/>
          <w:sz w:val="24"/>
          <w:szCs w:val="24"/>
        </w:rPr>
        <w:t xml:space="preserve">on P2 and N2 </w:t>
      </w:r>
      <w:r>
        <w:rPr>
          <w:rFonts w:hint="eastAsia" w:ascii="Times New Roman" w:hAnsi="Times New Roman" w:eastAsiaTheme="minorEastAsia"/>
          <w:i/>
          <w:iCs/>
          <w:color w:val="auto"/>
          <w:kern w:val="0"/>
          <w:sz w:val="24"/>
          <w:szCs w:val="24"/>
        </w:rPr>
        <w:t xml:space="preserve">of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 xml:space="preserve">ny </w:t>
      </w:r>
      <w:r>
        <w:rPr>
          <w:rFonts w:ascii="Times New Roman" w:hAnsi="Times New Roman" w:eastAsiaTheme="minorEastAsia"/>
          <w:i/>
          <w:iCs/>
          <w:color w:val="auto"/>
          <w:kern w:val="0"/>
          <w:sz w:val="24"/>
          <w:szCs w:val="24"/>
        </w:rPr>
        <w:t>O</w:t>
      </w:r>
      <w:r>
        <w:rPr>
          <w:rFonts w:hint="eastAsia" w:ascii="Times New Roman" w:hAnsi="Times New Roman" w:eastAsiaTheme="minorEastAsia"/>
          <w:i/>
          <w:iCs/>
          <w:color w:val="auto"/>
          <w:kern w:val="0"/>
          <w:sz w:val="24"/>
          <w:szCs w:val="24"/>
        </w:rPr>
        <w:t xml:space="preserve">ther </w:t>
      </w:r>
      <w:r>
        <w:rPr>
          <w:rFonts w:ascii="Times New Roman" w:hAnsi="Times New Roman" w:eastAsiaTheme="minorEastAsia"/>
          <w:i/>
          <w:iCs/>
          <w:color w:val="auto"/>
          <w:kern w:val="0"/>
          <w:sz w:val="24"/>
          <w:szCs w:val="24"/>
        </w:rPr>
        <w:t>P</w:t>
      </w:r>
      <w:r>
        <w:rPr>
          <w:rFonts w:hint="eastAsia" w:ascii="Times New Roman" w:hAnsi="Times New Roman" w:eastAsiaTheme="minorEastAsia"/>
          <w:i/>
          <w:iCs/>
          <w:color w:val="auto"/>
          <w:kern w:val="0"/>
          <w:sz w:val="24"/>
          <w:szCs w:val="24"/>
        </w:rPr>
        <w:t xml:space="preserve">ossible </w:t>
      </w:r>
      <w:r>
        <w:rPr>
          <w:rFonts w:ascii="Times New Roman" w:hAnsi="Times New Roman" w:eastAsiaTheme="minorEastAsia"/>
          <w:i/>
          <w:iCs/>
          <w:color w:val="auto"/>
          <w:kern w:val="0"/>
          <w:sz w:val="24"/>
          <w:szCs w:val="24"/>
        </w:rPr>
        <w:t>D</w:t>
      </w:r>
      <w:r>
        <w:rPr>
          <w:rFonts w:hint="eastAsia" w:ascii="Times New Roman" w:hAnsi="Times New Roman" w:eastAsiaTheme="minorEastAsia"/>
          <w:i/>
          <w:iCs/>
          <w:color w:val="auto"/>
          <w:kern w:val="0"/>
          <w:sz w:val="24"/>
          <w:szCs w:val="24"/>
        </w:rPr>
        <w:t xml:space="preserve">irection </w:t>
      </w:r>
      <w:r>
        <w:rPr>
          <w:rFonts w:ascii="Times New Roman" w:hAnsi="Times New Roman" w:eastAsiaTheme="minorEastAsia"/>
          <w:i/>
          <w:iCs/>
          <w:color w:val="auto"/>
          <w:kern w:val="0"/>
          <w:sz w:val="24"/>
          <w:szCs w:val="24"/>
        </w:rPr>
        <w:t>in Naming</w:t>
      </w:r>
    </w:p>
    <w:tbl>
      <w:tblPr>
        <w:tblStyle w:val="5"/>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996"/>
        <w:gridCol w:w="1116"/>
        <w:gridCol w:w="102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restart"/>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4416" w:type="dxa"/>
            <w:gridSpan w:val="4"/>
            <w:tcBorders>
              <w:left w:val="nil"/>
              <w:right w:val="nil"/>
            </w:tcBorders>
            <w:vAlign w:val="center"/>
          </w:tcPr>
          <w:p>
            <w:pPr>
              <w:spacing w:after="0" w:line="480" w:lineRule="auto"/>
              <w:ind w:firstLine="402" w:firstLineChars="200"/>
              <w:contextualSpacing/>
              <w:jc w:val="center"/>
              <w:rPr>
                <w:rFonts w:ascii="Times New Roman" w:hAnsi="Times New Roman"/>
                <w:i/>
                <w:iCs/>
                <w:color w:val="auto"/>
                <w:kern w:val="0"/>
                <w:sz w:val="22"/>
              </w:rPr>
            </w:pPr>
            <w:r>
              <w:rPr>
                <w:rFonts w:ascii="Times New Roman" w:hAnsi="Times New Roman"/>
                <w:b/>
                <w:bCs/>
                <w:color w:val="auto"/>
                <w:sz w:val="20"/>
                <w:szCs w:val="20"/>
              </w:rPr>
              <w:t xml:space="preserve">Naming </w:t>
            </w:r>
            <w:r>
              <w:rPr>
                <w:rFonts w:hint="eastAsia" w:ascii="Times New Roman" w:hAnsi="Times New Roman"/>
                <w:b/>
                <w:bCs/>
                <w:color w:val="auto"/>
                <w:sz w:val="20"/>
                <w:szCs w:val="20"/>
              </w:rPr>
              <w:t>ERP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996"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b</w:t>
            </w:r>
          </w:p>
        </w:tc>
        <w:tc>
          <w:tcPr>
            <w:tcW w:w="1116"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SE</w:t>
            </w:r>
          </w:p>
        </w:tc>
        <w:tc>
          <w:tcPr>
            <w:tcW w:w="2304"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color w:val="auto"/>
                <w:sz w:val="22"/>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996"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116"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20"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t</w:t>
            </w:r>
          </w:p>
        </w:tc>
        <w:tc>
          <w:tcPr>
            <w:tcW w:w="1284"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color w:val="auto"/>
                <w:sz w:val="22"/>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bCs/>
                <w:color w:val="auto"/>
                <w:sz w:val="22"/>
              </w:rPr>
            </w:pPr>
            <w:r>
              <w:rPr>
                <w:rFonts w:hint="eastAsia" w:ascii="Times New Roman" w:hAnsi="Times New Roman"/>
                <w:bCs/>
                <w:color w:val="auto"/>
                <w:sz w:val="22"/>
              </w:rPr>
              <w:t>P2</w:t>
            </w:r>
          </w:p>
        </w:tc>
        <w:tc>
          <w:tcPr>
            <w:tcW w:w="99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c>
          <w:tcPr>
            <w:tcW w:w="11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c>
          <w:tcPr>
            <w:tcW w:w="102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c>
          <w:tcPr>
            <w:tcW w:w="12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2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 xml:space="preserve">Switching </w:t>
            </w:r>
            <w:r>
              <w:rPr>
                <w:rFonts w:ascii="Times New Roman" w:hAnsi="Times New Roman"/>
                <w:color w:val="auto"/>
                <w:sz w:val="22"/>
              </w:rPr>
              <w:t xml:space="preserve">× </w:t>
            </w:r>
            <w:r>
              <w:rPr>
                <w:rFonts w:ascii="Times New Roman" w:hAnsi="Times New Roman"/>
                <w:bCs/>
                <w:color w:val="auto"/>
                <w:sz w:val="22"/>
              </w:rPr>
              <w:t>Morp</w:t>
            </w:r>
          </w:p>
        </w:tc>
        <w:tc>
          <w:tcPr>
            <w:tcW w:w="99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-1.48</w:t>
            </w:r>
          </w:p>
        </w:tc>
        <w:tc>
          <w:tcPr>
            <w:tcW w:w="11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.731</w:t>
            </w:r>
          </w:p>
        </w:tc>
        <w:tc>
          <w:tcPr>
            <w:tcW w:w="102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-2.03</w:t>
            </w:r>
          </w:p>
        </w:tc>
        <w:tc>
          <w:tcPr>
            <w:tcW w:w="12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.042</w:t>
            </w:r>
            <w:r>
              <w:rPr>
                <w:rFonts w:hint="eastAsia" w:ascii="Times New Roman" w:hAnsi="Times New Roman"/>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olor w:val="auto"/>
                <w:sz w:val="22"/>
              </w:rPr>
            </w:pPr>
            <w:r>
              <w:rPr>
                <w:rFonts w:ascii="Times New Roman" w:hAnsi="Times New Roman"/>
                <w:color w:val="auto"/>
                <w:sz w:val="22"/>
              </w:rPr>
              <w:t xml:space="preserve">Language × </w:t>
            </w:r>
            <w:r>
              <w:rPr>
                <w:rFonts w:ascii="Times New Roman" w:hAnsi="Times New Roman"/>
                <w:bCs/>
                <w:color w:val="auto"/>
                <w:sz w:val="22"/>
              </w:rPr>
              <w:t>Morp</w:t>
            </w:r>
            <w:r>
              <w:rPr>
                <w:rFonts w:hint="eastAsia" w:ascii="Times New Roman" w:hAnsi="Times New Roman"/>
                <w:bCs/>
                <w:color w:val="auto"/>
                <w:sz w:val="22"/>
              </w:rPr>
              <w:t xml:space="preserve"> in Non-switch</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.49</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.513</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.95</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Morp</w:t>
            </w:r>
            <w:r>
              <w:rPr>
                <w:rFonts w:hint="eastAsia" w:ascii="Times New Roman" w:hAnsi="Times New Roman"/>
                <w:bCs/>
                <w:color w:val="auto"/>
                <w:sz w:val="22"/>
              </w:rPr>
              <w:t xml:space="preserve"> in Switch</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-.99</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.520</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-1.92</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Switching</w:t>
            </w:r>
            <w:r>
              <w:rPr>
                <w:rFonts w:hint="eastAsia" w:ascii="Times New Roman" w:hAnsi="Times New Roman"/>
                <w:bCs/>
                <w:color w:val="auto"/>
                <w:sz w:val="22"/>
              </w:rPr>
              <w:t xml:space="preserve"> in </w:t>
            </w:r>
            <w:r>
              <w:rPr>
                <w:rFonts w:hint="eastAsia" w:ascii="Times New Roman" w:hAnsi="Times New Roman"/>
                <w:color w:val="auto"/>
                <w:sz w:val="22"/>
              </w:rPr>
              <w:t>Congruent</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.14</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.509</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.28</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ascii="Times New Roman" w:hAnsi="Times New Roman"/>
                <w:color w:val="auto"/>
                <w:sz w:val="22"/>
              </w:rPr>
              <w:t xml:space="preserve">Language × </w:t>
            </w:r>
            <w:r>
              <w:rPr>
                <w:rFonts w:ascii="Times New Roman" w:hAnsi="Times New Roman"/>
                <w:bCs/>
                <w:color w:val="auto"/>
                <w:sz w:val="22"/>
              </w:rPr>
              <w:t>Switching</w:t>
            </w:r>
            <w:r>
              <w:rPr>
                <w:rFonts w:hint="eastAsia" w:ascii="Times New Roman" w:hAnsi="Times New Roman"/>
                <w:bCs/>
                <w:color w:val="auto"/>
                <w:sz w:val="22"/>
              </w:rPr>
              <w:t xml:space="preserve"> in </w:t>
            </w:r>
            <w:r>
              <w:rPr>
                <w:rFonts w:hint="eastAsia" w:ascii="Times New Roman" w:hAnsi="Times New Roman"/>
                <w:color w:val="auto"/>
                <w:sz w:val="22"/>
              </w:rPr>
              <w:t>Incongruent</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-1.13</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.523</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-2.51</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L1 and L2 in Non-switch</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-.55</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.368</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-1.48</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L2 &gt; L2 in Switch</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.77</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.372</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2.07</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Non-switch and Switch in L1</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-.54</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.363</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-1.48</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Non-switch and Switch in L2</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.78</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.377</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2.06</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N2</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bCs/>
                <w:color w:val="auto"/>
                <w:sz w:val="22"/>
                <w:szCs w:val="24"/>
              </w:rPr>
            </w:pPr>
            <w:r>
              <w:rPr>
                <w:rFonts w:ascii="Times New Roman" w:hAnsi="Times New Roman"/>
                <w:bCs/>
                <w:color w:val="auto"/>
                <w:sz w:val="22"/>
              </w:rPr>
              <w:t>Language × Switching</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-1.15</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.387</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-2.96</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L2 &gt; L1 in Non-switch</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-.98</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.273</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-3.58</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L1 and L2 in Switch</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.17</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.274</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.62</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Switching</w:t>
            </w:r>
            <w:r>
              <w:rPr>
                <w:rFonts w:hint="eastAsia" w:ascii="Times New Roman" w:hAnsi="Times New Roman"/>
                <w:bCs/>
                <w:color w:val="auto"/>
                <w:sz w:val="22"/>
              </w:rPr>
              <w:t xml:space="preserve"> </w:t>
            </w:r>
            <w:r>
              <w:rPr>
                <w:rFonts w:ascii="Times New Roman" w:hAnsi="Times New Roman"/>
                <w:color w:val="auto"/>
                <w:sz w:val="22"/>
              </w:rPr>
              <w:t xml:space="preserve">× </w:t>
            </w:r>
            <w:r>
              <w:rPr>
                <w:rFonts w:ascii="Times New Roman" w:hAnsi="Times New Roman"/>
                <w:bCs/>
                <w:color w:val="auto"/>
                <w:sz w:val="22"/>
              </w:rPr>
              <w:t>Morp</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-.98</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.387</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-2.53</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Non-switch and Switch in Congruent</w:t>
            </w:r>
          </w:p>
        </w:tc>
        <w:tc>
          <w:tcPr>
            <w:tcW w:w="99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-.15</w:t>
            </w:r>
          </w:p>
        </w:tc>
        <w:tc>
          <w:tcPr>
            <w:tcW w:w="11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.272</w:t>
            </w:r>
          </w:p>
        </w:tc>
        <w:tc>
          <w:tcPr>
            <w:tcW w:w="102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*.55</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0" w:type="dxa"/>
            <w:tcBorders>
              <w:top w:val="nil"/>
              <w:left w:val="nil"/>
              <w:bottom w:val="single" w:color="auto" w:sz="4" w:space="0"/>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Switch &gt; Non-switch in Incongruent</w:t>
            </w:r>
          </w:p>
        </w:tc>
        <w:tc>
          <w:tcPr>
            <w:tcW w:w="996"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.83</w:t>
            </w:r>
          </w:p>
        </w:tc>
        <w:tc>
          <w:tcPr>
            <w:tcW w:w="1116"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.275</w:t>
            </w:r>
          </w:p>
        </w:tc>
        <w:tc>
          <w:tcPr>
            <w:tcW w:w="1020"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3.03</w:t>
            </w:r>
          </w:p>
        </w:tc>
        <w:tc>
          <w:tcPr>
            <w:tcW w:w="1284"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.003**</w:t>
            </w:r>
          </w:p>
        </w:tc>
      </w:tr>
    </w:tbl>
    <w:p>
      <w:pPr>
        <w:rPr>
          <w:rFonts w:ascii="Times New Roman" w:hAnsi="Times New Roman"/>
          <w:b/>
          <w:bCs/>
          <w:color w:val="auto"/>
          <w:kern w:val="44"/>
          <w:sz w:val="24"/>
          <w:szCs w:val="24"/>
          <w:shd w:val="clear" w:color="auto" w:fill="FFFFFF"/>
        </w:rPr>
      </w:pPr>
      <w:r>
        <w:rPr>
          <w:rFonts w:ascii="Times New Roman" w:hAnsi="Times New Roman"/>
          <w:b/>
          <w:bCs/>
          <w:color w:val="auto"/>
          <w:kern w:val="44"/>
          <w:sz w:val="24"/>
          <w:szCs w:val="24"/>
          <w:shd w:val="clear" w:color="auto" w:fill="FFFFFF"/>
        </w:rPr>
        <w:br w:type="page"/>
      </w:r>
    </w:p>
    <w:p>
      <w:pPr>
        <w:widowControl/>
        <w:autoSpaceDE w:val="0"/>
        <w:autoSpaceDN w:val="0"/>
        <w:spacing w:after="0" w:line="480" w:lineRule="auto"/>
        <w:contextualSpacing/>
        <w:jc w:val="left"/>
        <w:rPr>
          <w:rFonts w:hint="default" w:ascii="Times New Roman" w:hAnsi="Times New Roman" w:eastAsia="宋体"/>
          <w:b/>
          <w:bCs/>
          <w:color w:val="auto"/>
          <w:kern w:val="44"/>
          <w:sz w:val="24"/>
          <w:szCs w:val="24"/>
          <w:shd w:val="clear" w:color="auto" w:fill="FFFFFF"/>
          <w:lang w:val="en-US" w:eastAsia="zh-CN"/>
        </w:rPr>
      </w:pPr>
      <w:r>
        <w:rPr>
          <w:rFonts w:ascii="Times New Roman" w:hAnsi="Times New Roman"/>
          <w:b/>
          <w:bCs/>
          <w:color w:val="auto"/>
          <w:kern w:val="44"/>
          <w:sz w:val="24"/>
          <w:szCs w:val="24"/>
          <w:shd w:val="clear" w:color="auto" w:fill="FFFFFF"/>
        </w:rPr>
        <w:t xml:space="preserve">Table </w:t>
      </w:r>
      <w:r>
        <w:rPr>
          <w:rFonts w:hint="eastAsia" w:ascii="Times New Roman" w:hAnsi="Times New Roman"/>
          <w:b/>
          <w:bCs/>
          <w:color w:val="auto"/>
          <w:kern w:val="44"/>
          <w:sz w:val="24"/>
          <w:szCs w:val="24"/>
          <w:shd w:val="clear" w:color="auto" w:fill="FFFFFF"/>
          <w:lang w:val="en-US" w:eastAsia="zh-CN"/>
        </w:rPr>
        <w:t>10</w:t>
      </w:r>
    </w:p>
    <w:p>
      <w:pPr>
        <w:widowControl/>
        <w:autoSpaceDE w:val="0"/>
        <w:autoSpaceDN w:val="0"/>
        <w:spacing w:after="0" w:line="480" w:lineRule="auto"/>
        <w:contextualSpacing/>
        <w:jc w:val="left"/>
        <w:rPr>
          <w:rFonts w:ascii="Times New Roman" w:hAnsi="Times New Roman" w:eastAsiaTheme="minorEastAsia"/>
          <w:b/>
          <w:bCs/>
          <w:color w:val="auto"/>
          <w:kern w:val="0"/>
          <w:sz w:val="24"/>
          <w:szCs w:val="24"/>
        </w:rPr>
      </w:pPr>
      <w:r>
        <w:rPr>
          <w:rFonts w:ascii="Times New Roman" w:hAnsi="Times New Roman" w:eastAsiaTheme="minorEastAsia"/>
          <w:i/>
          <w:iCs/>
          <w:color w:val="auto"/>
          <w:kern w:val="0"/>
          <w:sz w:val="24"/>
          <w:szCs w:val="24"/>
        </w:rPr>
        <w:t>F</w:t>
      </w:r>
      <w:r>
        <w:rPr>
          <w:rFonts w:hint="eastAsia" w:ascii="Times New Roman" w:hAnsi="Times New Roman" w:eastAsiaTheme="minorEastAsia"/>
          <w:i/>
          <w:iCs/>
          <w:color w:val="auto"/>
          <w:kern w:val="0"/>
          <w:sz w:val="24"/>
          <w:szCs w:val="24"/>
        </w:rPr>
        <w:t>ollow</w:t>
      </w:r>
      <w:r>
        <w:rPr>
          <w:rFonts w:ascii="Times New Roman" w:hAnsi="Times New Roman" w:eastAsiaTheme="minorEastAsia"/>
          <w:i/>
          <w:iCs/>
          <w:color w:val="auto"/>
          <w:kern w:val="0"/>
          <w:sz w:val="24"/>
          <w:szCs w:val="24"/>
        </w:rPr>
        <w:t>-U</w:t>
      </w:r>
      <w:r>
        <w:rPr>
          <w:rFonts w:hint="eastAsia" w:ascii="Times New Roman" w:hAnsi="Times New Roman" w:eastAsiaTheme="minorEastAsia"/>
          <w:i/>
          <w:iCs/>
          <w:color w:val="auto"/>
          <w:kern w:val="0"/>
          <w:sz w:val="24"/>
          <w:szCs w:val="24"/>
        </w:rPr>
        <w:t xml:space="preserve">p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nalys</w:t>
      </w:r>
      <w:r>
        <w:rPr>
          <w:rFonts w:ascii="Times New Roman" w:hAnsi="Times New Roman" w:eastAsiaTheme="minorEastAsia"/>
          <w:i/>
          <w:iCs/>
          <w:color w:val="auto"/>
          <w:kern w:val="0"/>
          <w:sz w:val="24"/>
          <w:szCs w:val="24"/>
        </w:rPr>
        <w:t>e</w:t>
      </w:r>
      <w:r>
        <w:rPr>
          <w:rFonts w:hint="eastAsia" w:ascii="Times New Roman" w:hAnsi="Times New Roman" w:eastAsiaTheme="minorEastAsia"/>
          <w:i/>
          <w:iCs/>
          <w:color w:val="auto"/>
          <w:kern w:val="0"/>
          <w:sz w:val="24"/>
          <w:szCs w:val="24"/>
        </w:rPr>
        <w:t xml:space="preserve">s </w:t>
      </w:r>
      <w:r>
        <w:rPr>
          <w:rFonts w:ascii="Times New Roman" w:hAnsi="Times New Roman" w:eastAsiaTheme="minorEastAsia"/>
          <w:i/>
          <w:iCs/>
          <w:color w:val="auto"/>
          <w:kern w:val="0"/>
          <w:sz w:val="24"/>
          <w:szCs w:val="24"/>
        </w:rPr>
        <w:t xml:space="preserve">on the LPC </w:t>
      </w:r>
      <w:r>
        <w:rPr>
          <w:rFonts w:hint="eastAsia" w:ascii="Times New Roman" w:hAnsi="Times New Roman" w:eastAsiaTheme="minorEastAsia"/>
          <w:i/>
          <w:iCs/>
          <w:color w:val="auto"/>
          <w:kern w:val="0"/>
          <w:sz w:val="24"/>
          <w:szCs w:val="24"/>
        </w:rPr>
        <w:t xml:space="preserve">of </w:t>
      </w:r>
      <w:r>
        <w:rPr>
          <w:rFonts w:ascii="Times New Roman" w:hAnsi="Times New Roman" w:eastAsiaTheme="minorEastAsia"/>
          <w:i/>
          <w:iCs/>
          <w:color w:val="auto"/>
          <w:kern w:val="0"/>
          <w:sz w:val="24"/>
          <w:szCs w:val="24"/>
        </w:rPr>
        <w:t>A</w:t>
      </w:r>
      <w:r>
        <w:rPr>
          <w:rFonts w:hint="eastAsia" w:ascii="Times New Roman" w:hAnsi="Times New Roman" w:eastAsiaTheme="minorEastAsia"/>
          <w:i/>
          <w:iCs/>
          <w:color w:val="auto"/>
          <w:kern w:val="0"/>
          <w:sz w:val="24"/>
          <w:szCs w:val="24"/>
        </w:rPr>
        <w:t xml:space="preserve">ny </w:t>
      </w:r>
      <w:r>
        <w:rPr>
          <w:rFonts w:ascii="Times New Roman" w:hAnsi="Times New Roman" w:eastAsiaTheme="minorEastAsia"/>
          <w:i/>
          <w:iCs/>
          <w:color w:val="auto"/>
          <w:kern w:val="0"/>
          <w:sz w:val="24"/>
          <w:szCs w:val="24"/>
        </w:rPr>
        <w:t>O</w:t>
      </w:r>
      <w:r>
        <w:rPr>
          <w:rFonts w:hint="eastAsia" w:ascii="Times New Roman" w:hAnsi="Times New Roman" w:eastAsiaTheme="minorEastAsia"/>
          <w:i/>
          <w:iCs/>
          <w:color w:val="auto"/>
          <w:kern w:val="0"/>
          <w:sz w:val="24"/>
          <w:szCs w:val="24"/>
        </w:rPr>
        <w:t xml:space="preserve">ther </w:t>
      </w:r>
      <w:r>
        <w:rPr>
          <w:rFonts w:ascii="Times New Roman" w:hAnsi="Times New Roman" w:eastAsiaTheme="minorEastAsia"/>
          <w:i/>
          <w:iCs/>
          <w:color w:val="auto"/>
          <w:kern w:val="0"/>
          <w:sz w:val="24"/>
          <w:szCs w:val="24"/>
        </w:rPr>
        <w:t>P</w:t>
      </w:r>
      <w:r>
        <w:rPr>
          <w:rFonts w:hint="eastAsia" w:ascii="Times New Roman" w:hAnsi="Times New Roman" w:eastAsiaTheme="minorEastAsia"/>
          <w:i/>
          <w:iCs/>
          <w:color w:val="auto"/>
          <w:kern w:val="0"/>
          <w:sz w:val="24"/>
          <w:szCs w:val="24"/>
        </w:rPr>
        <w:t xml:space="preserve">ossible </w:t>
      </w:r>
      <w:r>
        <w:rPr>
          <w:rFonts w:ascii="Times New Roman" w:hAnsi="Times New Roman" w:eastAsiaTheme="minorEastAsia"/>
          <w:i/>
          <w:iCs/>
          <w:color w:val="auto"/>
          <w:kern w:val="0"/>
          <w:sz w:val="24"/>
          <w:szCs w:val="24"/>
        </w:rPr>
        <w:t>D</w:t>
      </w:r>
      <w:r>
        <w:rPr>
          <w:rFonts w:hint="eastAsia" w:ascii="Times New Roman" w:hAnsi="Times New Roman" w:eastAsiaTheme="minorEastAsia"/>
          <w:i/>
          <w:iCs/>
          <w:color w:val="auto"/>
          <w:kern w:val="0"/>
          <w:sz w:val="24"/>
          <w:szCs w:val="24"/>
        </w:rPr>
        <w:t xml:space="preserve">irection </w:t>
      </w:r>
      <w:r>
        <w:rPr>
          <w:rFonts w:ascii="Times New Roman" w:hAnsi="Times New Roman" w:eastAsiaTheme="minorEastAsia"/>
          <w:i/>
          <w:iCs/>
          <w:color w:val="auto"/>
          <w:kern w:val="0"/>
          <w:sz w:val="24"/>
          <w:szCs w:val="24"/>
        </w:rPr>
        <w:t>in Listening</w:t>
      </w:r>
    </w:p>
    <w:tbl>
      <w:tblPr>
        <w:tblStyle w:val="5"/>
        <w:tblW w:w="8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4"/>
        <w:gridCol w:w="984"/>
        <w:gridCol w:w="1104"/>
        <w:gridCol w:w="1025"/>
        <w:gridCol w:w="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vMerge w:val="restart"/>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4404" w:type="dxa"/>
            <w:gridSpan w:val="5"/>
            <w:tcBorders>
              <w:left w:val="nil"/>
              <w:right w:val="nil"/>
            </w:tcBorders>
            <w:vAlign w:val="center"/>
          </w:tcPr>
          <w:p>
            <w:pPr>
              <w:spacing w:after="0" w:line="480" w:lineRule="auto"/>
              <w:ind w:firstLine="402" w:firstLineChars="200"/>
              <w:contextualSpacing/>
              <w:jc w:val="center"/>
              <w:rPr>
                <w:rFonts w:ascii="Times New Roman" w:hAnsi="Times New Roman"/>
                <w:i/>
                <w:iCs/>
                <w:color w:val="auto"/>
                <w:kern w:val="0"/>
                <w:sz w:val="22"/>
              </w:rPr>
            </w:pPr>
            <w:r>
              <w:rPr>
                <w:rFonts w:hint="eastAsia" w:ascii="Times New Roman" w:hAnsi="Times New Roman"/>
                <w:b/>
                <w:bCs/>
                <w:color w:val="auto"/>
                <w:sz w:val="20"/>
                <w:szCs w:val="20"/>
              </w:rPr>
              <w:t>Listen</w:t>
            </w:r>
            <w:r>
              <w:rPr>
                <w:rFonts w:ascii="Times New Roman" w:hAnsi="Times New Roman"/>
                <w:b/>
                <w:bCs/>
                <w:color w:val="auto"/>
                <w:sz w:val="20"/>
                <w:szCs w:val="20"/>
              </w:rPr>
              <w:t xml:space="preserve">ing </w:t>
            </w:r>
            <w:r>
              <w:rPr>
                <w:rFonts w:hint="eastAsia" w:ascii="Times New Roman" w:hAnsi="Times New Roman"/>
                <w:b/>
                <w:bCs/>
                <w:color w:val="auto"/>
                <w:sz w:val="20"/>
                <w:szCs w:val="20"/>
              </w:rPr>
              <w:t>ERP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984"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b</w:t>
            </w:r>
          </w:p>
        </w:tc>
        <w:tc>
          <w:tcPr>
            <w:tcW w:w="1104"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SE</w:t>
            </w:r>
          </w:p>
        </w:tc>
        <w:tc>
          <w:tcPr>
            <w:tcW w:w="2316" w:type="dxa"/>
            <w:gridSpan w:val="3"/>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color w:val="auto"/>
                <w:sz w:val="22"/>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984"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104"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1025"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t</w:t>
            </w:r>
          </w:p>
        </w:tc>
        <w:tc>
          <w:tcPr>
            <w:tcW w:w="1291"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color w:val="auto"/>
                <w:sz w:val="22"/>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bCs/>
                <w:color w:val="auto"/>
                <w:sz w:val="22"/>
              </w:rPr>
            </w:pPr>
            <w:r>
              <w:rPr>
                <w:rFonts w:hint="eastAsia" w:ascii="Times New Roman" w:hAnsi="Times New Roman"/>
                <w:bCs/>
                <w:color w:val="auto"/>
                <w:sz w:val="22"/>
              </w:rPr>
              <w:t>LPC</w:t>
            </w:r>
          </w:p>
        </w:tc>
        <w:tc>
          <w:tcPr>
            <w:tcW w:w="9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c>
          <w:tcPr>
            <w:tcW w:w="110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c>
          <w:tcPr>
            <w:tcW w:w="1032" w:type="dxa"/>
            <w:gridSpan w:val="2"/>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c>
          <w:tcPr>
            <w:tcW w:w="12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44"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Language × Switching</w:t>
            </w:r>
          </w:p>
        </w:tc>
        <w:tc>
          <w:tcPr>
            <w:tcW w:w="9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.54</w:t>
            </w:r>
          </w:p>
        </w:tc>
        <w:tc>
          <w:tcPr>
            <w:tcW w:w="110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.266</w:t>
            </w:r>
          </w:p>
        </w:tc>
        <w:tc>
          <w:tcPr>
            <w:tcW w:w="1032" w:type="dxa"/>
            <w:gridSpan w:val="2"/>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2.03</w:t>
            </w:r>
          </w:p>
        </w:tc>
        <w:tc>
          <w:tcPr>
            <w:tcW w:w="12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olor w:val="auto"/>
                <w:sz w:val="22"/>
              </w:rPr>
            </w:pPr>
            <w:r>
              <w:rPr>
                <w:rFonts w:hint="eastAsia" w:ascii="Times New Roman" w:hAnsi="Times New Roman"/>
                <w:color w:val="auto"/>
                <w:sz w:val="22"/>
              </w:rPr>
              <w:t>L1 &gt; L2 in Non-switch</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1.49</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.187</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olor w:val="auto"/>
                <w:sz w:val="22"/>
              </w:rPr>
            </w:pPr>
            <w:r>
              <w:rPr>
                <w:rFonts w:hint="eastAsia" w:ascii="Times New Roman" w:hAnsi="Times New Roman"/>
                <w:color w:val="auto"/>
                <w:sz w:val="22"/>
              </w:rPr>
              <w:t>7.94</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L1 &gt; L2 in Switch</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.95</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.189</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5.02</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Switching</w:t>
            </w:r>
            <w:r>
              <w:rPr>
                <w:rFonts w:hint="eastAsia" w:ascii="Times New Roman" w:hAnsi="Times New Roman"/>
                <w:bCs/>
                <w:color w:val="auto"/>
                <w:sz w:val="22"/>
              </w:rPr>
              <w:t xml:space="preserve"> </w:t>
            </w:r>
            <w:r>
              <w:rPr>
                <w:rFonts w:ascii="Times New Roman" w:hAnsi="Times New Roman"/>
                <w:color w:val="auto"/>
                <w:sz w:val="22"/>
              </w:rPr>
              <w:t xml:space="preserve">× </w:t>
            </w:r>
            <w:r>
              <w:rPr>
                <w:rFonts w:ascii="Times New Roman" w:hAnsi="Times New Roman"/>
                <w:bCs/>
                <w:color w:val="auto"/>
                <w:sz w:val="22"/>
              </w:rPr>
              <w:t>Morp</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.14</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.509</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.28</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Non-switch and Switch in Congruent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-1.13</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.523</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-2.51</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Switch &gt; Non-switch in Incongruent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-.55</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.368</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-1.48</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Language × Morp</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-.57</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.266</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-2.16</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L1 &gt; L2 in Congruent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.93</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.187</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4.98</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hint="eastAsia" w:ascii="Times New Roman" w:hAnsi="Times New Roman"/>
                <w:color w:val="auto"/>
                <w:sz w:val="22"/>
              </w:rPr>
              <w:t>L1 &gt; L2 in Incongruent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1.50</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.189</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7.96</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color w:val="auto"/>
                <w:sz w:val="22"/>
              </w:rPr>
            </w:pPr>
            <w:r>
              <w:rPr>
                <w:rFonts w:ascii="Times New Roman" w:hAnsi="Times New Roman"/>
                <w:color w:val="auto"/>
                <w:sz w:val="22"/>
              </w:rPr>
              <w:t xml:space="preserve">Language × </w:t>
            </w:r>
            <w:r>
              <w:rPr>
                <w:rFonts w:ascii="Times New Roman" w:hAnsi="Times New Roman"/>
                <w:bCs/>
                <w:color w:val="auto"/>
                <w:sz w:val="22"/>
              </w:rPr>
              <w:t xml:space="preserve">Switching </w:t>
            </w:r>
            <w:r>
              <w:rPr>
                <w:rFonts w:ascii="Times New Roman" w:hAnsi="Times New Roman"/>
                <w:color w:val="auto"/>
                <w:sz w:val="22"/>
              </w:rPr>
              <w:t xml:space="preserve">× </w:t>
            </w:r>
            <w:r>
              <w:rPr>
                <w:rFonts w:ascii="Times New Roman" w:hAnsi="Times New Roman"/>
                <w:bCs/>
                <w:color w:val="auto"/>
                <w:sz w:val="22"/>
              </w:rPr>
              <w:t>Morp</w:t>
            </w:r>
          </w:p>
        </w:tc>
        <w:tc>
          <w:tcPr>
            <w:tcW w:w="9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1.15</w:t>
            </w:r>
          </w:p>
        </w:tc>
        <w:tc>
          <w:tcPr>
            <w:tcW w:w="110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.531</w:t>
            </w:r>
          </w:p>
        </w:tc>
        <w:tc>
          <w:tcPr>
            <w:tcW w:w="1032" w:type="dxa"/>
            <w:gridSpan w:val="2"/>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2.17</w:t>
            </w:r>
          </w:p>
        </w:tc>
        <w:tc>
          <w:tcPr>
            <w:tcW w:w="1284"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cstheme="minorBidi"/>
                <w:bCs/>
                <w:color w:val="auto"/>
                <w:sz w:val="20"/>
                <w:szCs w:val="20"/>
              </w:rPr>
            </w:pPr>
            <w:r>
              <w:rPr>
                <w:rFonts w:ascii="Times New Roman" w:hAnsi="Times New Roman"/>
                <w:bCs/>
                <w:color w:val="auto"/>
                <w:sz w:val="20"/>
                <w:szCs w:val="20"/>
              </w:rPr>
              <w:t>.030</w:t>
            </w:r>
            <w:r>
              <w:rPr>
                <w:rFonts w:hint="eastAsia" w:ascii="Times New Roman" w:hAnsi="Times New Roman"/>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 xml:space="preserve">Switching </w:t>
            </w:r>
            <w:r>
              <w:rPr>
                <w:rFonts w:ascii="Times New Roman" w:hAnsi="Times New Roman"/>
                <w:color w:val="auto"/>
                <w:sz w:val="22"/>
              </w:rPr>
              <w:t xml:space="preserve">× </w:t>
            </w:r>
            <w:r>
              <w:rPr>
                <w:rFonts w:ascii="Times New Roman" w:hAnsi="Times New Roman"/>
                <w:bCs/>
                <w:color w:val="auto"/>
                <w:sz w:val="22"/>
              </w:rPr>
              <w:t>Morp</w:t>
            </w:r>
            <w:r>
              <w:rPr>
                <w:rFonts w:hint="eastAsia" w:ascii="Times New Roman" w:hAnsi="Times New Roman"/>
                <w:bCs/>
                <w:color w:val="auto"/>
                <w:sz w:val="22"/>
              </w:rPr>
              <w:t xml:space="preserve"> in L1</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-.51</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.380</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-1.34</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color w:val="auto"/>
                <w:sz w:val="22"/>
                <w:szCs w:val="24"/>
              </w:rPr>
            </w:pPr>
            <w:r>
              <w:rPr>
                <w:rFonts w:ascii="Times New Roman" w:hAnsi="Times New Roman"/>
                <w:bCs/>
                <w:color w:val="auto"/>
                <w:sz w:val="22"/>
              </w:rPr>
              <w:t xml:space="preserve">Switching </w:t>
            </w:r>
            <w:r>
              <w:rPr>
                <w:rFonts w:ascii="Times New Roman" w:hAnsi="Times New Roman"/>
                <w:color w:val="auto"/>
                <w:sz w:val="22"/>
              </w:rPr>
              <w:t xml:space="preserve">× </w:t>
            </w:r>
            <w:r>
              <w:rPr>
                <w:rFonts w:ascii="Times New Roman" w:hAnsi="Times New Roman"/>
                <w:bCs/>
                <w:color w:val="auto"/>
                <w:sz w:val="22"/>
              </w:rPr>
              <w:t>Morp</w:t>
            </w:r>
            <w:r>
              <w:rPr>
                <w:rFonts w:hint="eastAsia" w:ascii="Times New Roman" w:hAnsi="Times New Roman"/>
                <w:bCs/>
                <w:color w:val="auto"/>
                <w:sz w:val="22"/>
              </w:rPr>
              <w:t xml:space="preserve"> in L2</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.64</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.368</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1.75</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cstheme="minorBidi"/>
                <w:bCs/>
                <w:color w:val="auto"/>
                <w:sz w:val="22"/>
                <w:szCs w:val="24"/>
              </w:rPr>
            </w:pPr>
            <w:r>
              <w:rPr>
                <w:rFonts w:ascii="Times New Roman" w:hAnsi="Times New Roman"/>
                <w:color w:val="auto"/>
                <w:sz w:val="22"/>
              </w:rPr>
              <w:t xml:space="preserve">Language × </w:t>
            </w:r>
            <w:r>
              <w:rPr>
                <w:rFonts w:ascii="Times New Roman" w:hAnsi="Times New Roman"/>
                <w:bCs/>
                <w:color w:val="auto"/>
                <w:sz w:val="22"/>
              </w:rPr>
              <w:t>Morp</w:t>
            </w:r>
            <w:r>
              <w:rPr>
                <w:rFonts w:hint="eastAsia" w:ascii="Times New Roman" w:hAnsi="Times New Roman"/>
                <w:bCs/>
                <w:color w:val="auto"/>
                <w:sz w:val="22"/>
              </w:rPr>
              <w:t xml:space="preserve"> in repeat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-1.15</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.378</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-3.03</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bCs/>
                <w:color w:val="auto"/>
                <w:sz w:val="22"/>
                <w:szCs w:val="24"/>
              </w:rPr>
            </w:pPr>
            <w:r>
              <w:rPr>
                <w:rFonts w:hint="eastAsia" w:ascii="Times New Roman" w:hAnsi="Times New Roman"/>
                <w:bCs/>
                <w:color w:val="auto"/>
                <w:sz w:val="22"/>
              </w:rPr>
              <w:t xml:space="preserve">L1 &gt; L2 in </w:t>
            </w:r>
            <w:r>
              <w:rPr>
                <w:rFonts w:hint="eastAsia" w:ascii="Times New Roman" w:hAnsi="Times New Roman"/>
                <w:color w:val="auto"/>
                <w:sz w:val="22"/>
              </w:rPr>
              <w:t>Congruent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.92</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.266</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3.44</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bCs/>
                <w:color w:val="auto"/>
                <w:sz w:val="22"/>
                <w:szCs w:val="24"/>
              </w:rPr>
            </w:pPr>
            <w:r>
              <w:rPr>
                <w:rFonts w:hint="eastAsia" w:ascii="Times New Roman" w:hAnsi="Times New Roman"/>
                <w:bCs/>
                <w:color w:val="auto"/>
                <w:sz w:val="22"/>
              </w:rPr>
              <w:t>L2 &gt; L1 in Inc</w:t>
            </w:r>
            <w:r>
              <w:rPr>
                <w:rFonts w:hint="eastAsia" w:ascii="Times New Roman" w:hAnsi="Times New Roman"/>
                <w:color w:val="auto"/>
                <w:sz w:val="22"/>
              </w:rPr>
              <w:t>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2.06</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.268</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7.69</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bCs/>
                <w:color w:val="auto"/>
                <w:sz w:val="22"/>
                <w:szCs w:val="24"/>
              </w:rPr>
            </w:pPr>
            <w:r>
              <w:rPr>
                <w:rFonts w:hint="eastAsia" w:ascii="Times New Roman" w:hAnsi="Times New Roman"/>
                <w:color w:val="auto"/>
                <w:sz w:val="22"/>
              </w:rPr>
              <w:t xml:space="preserve">Congruent </w:t>
            </w:r>
            <w:r>
              <w:rPr>
                <w:rFonts w:hint="eastAsia" w:ascii="Times New Roman" w:hAnsi="Times New Roman"/>
                <w:bCs/>
                <w:color w:val="auto"/>
                <w:sz w:val="22"/>
              </w:rPr>
              <w:t xml:space="preserve">and </w:t>
            </w:r>
            <w:r>
              <w:rPr>
                <w:rFonts w:hint="eastAsia" w:ascii="Times New Roman" w:hAnsi="Times New Roman"/>
                <w:color w:val="auto"/>
                <w:sz w:val="22"/>
              </w:rPr>
              <w:t xml:space="preserve">Incongruent </w:t>
            </w:r>
            <w:r>
              <w:rPr>
                <w:rFonts w:hint="eastAsia" w:ascii="Times New Roman" w:hAnsi="Times New Roman"/>
                <w:bCs/>
                <w:color w:val="auto"/>
                <w:sz w:val="22"/>
              </w:rPr>
              <w:t>in L1</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-.38</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.266</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-1.42</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stheme="minorBidi"/>
                <w:bCs/>
                <w:color w:val="auto"/>
                <w:sz w:val="22"/>
                <w:szCs w:val="24"/>
              </w:rPr>
            </w:pPr>
            <w:r>
              <w:rPr>
                <w:rFonts w:hint="eastAsia" w:ascii="Times New Roman" w:hAnsi="Times New Roman"/>
                <w:color w:val="auto"/>
                <w:sz w:val="22"/>
              </w:rPr>
              <w:t xml:space="preserve">Incongruent </w:t>
            </w:r>
            <w:r>
              <w:rPr>
                <w:rFonts w:hint="eastAsia" w:ascii="Times New Roman" w:hAnsi="Times New Roman"/>
                <w:bCs/>
                <w:color w:val="auto"/>
                <w:sz w:val="22"/>
              </w:rPr>
              <w:t xml:space="preserve">&gt; </w:t>
            </w:r>
            <w:r>
              <w:rPr>
                <w:rFonts w:hint="eastAsia" w:ascii="Times New Roman" w:hAnsi="Times New Roman"/>
                <w:color w:val="auto"/>
                <w:sz w:val="22"/>
              </w:rPr>
              <w:t xml:space="preserve">Congruent </w:t>
            </w:r>
            <w:r>
              <w:rPr>
                <w:rFonts w:hint="eastAsia" w:ascii="Times New Roman" w:hAnsi="Times New Roman"/>
                <w:bCs/>
                <w:color w:val="auto"/>
                <w:sz w:val="22"/>
              </w:rPr>
              <w:t>in L2</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.77</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.269</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stheme="minorBidi"/>
                <w:color w:val="auto"/>
                <w:sz w:val="22"/>
                <w:szCs w:val="24"/>
              </w:rPr>
              <w:t>2.85</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eastAsiaTheme="minorEastAsia" w:cstheme="minorBidi"/>
                <w:color w:val="auto"/>
                <w:sz w:val="22"/>
                <w:szCs w:val="24"/>
              </w:rPr>
            </w:pPr>
            <w:r>
              <w:rPr>
                <w:rFonts w:hint="eastAsia" w:ascii="Times New Roman" w:hAnsi="Times New Roman"/>
                <w:color w:val="auto"/>
                <w:sz w:val="22"/>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bCs/>
                <w:color w:val="auto"/>
                <w:sz w:val="22"/>
              </w:rPr>
            </w:pPr>
            <w:r>
              <w:rPr>
                <w:rFonts w:ascii="Times New Roman" w:hAnsi="Times New Roman"/>
                <w:color w:val="auto"/>
                <w:sz w:val="22"/>
              </w:rPr>
              <w:t xml:space="preserve">Language × </w:t>
            </w:r>
            <w:r>
              <w:rPr>
                <w:rFonts w:ascii="Times New Roman" w:hAnsi="Times New Roman"/>
                <w:bCs/>
                <w:color w:val="auto"/>
                <w:sz w:val="22"/>
              </w:rPr>
              <w:t>Morp</w:t>
            </w:r>
            <w:r>
              <w:rPr>
                <w:rFonts w:hint="eastAsia" w:ascii="Times New Roman" w:hAnsi="Times New Roman"/>
                <w:bCs/>
                <w:color w:val="auto"/>
                <w:sz w:val="22"/>
              </w:rPr>
              <w:t xml:space="preserve"> in switch</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.01</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.373</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.03</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eastAsiaTheme="minorEastAsia"/>
                <w:bCs/>
                <w:color w:val="auto"/>
                <w:sz w:val="22"/>
              </w:rPr>
            </w:pPr>
            <w:r>
              <w:rPr>
                <w:rFonts w:ascii="Times New Roman" w:hAnsi="Times New Roman"/>
                <w:color w:val="auto"/>
                <w:sz w:val="22"/>
              </w:rPr>
              <w:t xml:space="preserve">Language × </w:t>
            </w:r>
            <w:r>
              <w:rPr>
                <w:rFonts w:ascii="Times New Roman" w:hAnsi="Times New Roman"/>
                <w:bCs/>
                <w:color w:val="auto"/>
                <w:sz w:val="22"/>
              </w:rPr>
              <w:t>Switching</w:t>
            </w:r>
            <w:r>
              <w:rPr>
                <w:rFonts w:hint="eastAsia" w:ascii="Times New Roman" w:hAnsi="Times New Roman"/>
                <w:bCs/>
                <w:color w:val="auto"/>
                <w:sz w:val="22"/>
              </w:rPr>
              <w:t xml:space="preserve"> in </w:t>
            </w:r>
            <w:r>
              <w:rPr>
                <w:rFonts w:hint="eastAsia" w:ascii="Times New Roman" w:hAnsi="Times New Roman"/>
                <w:color w:val="auto"/>
                <w:sz w:val="22"/>
              </w:rPr>
              <w:t>Congruent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-.05</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.375</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-.13</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220" w:firstLineChars="100"/>
              <w:contextualSpacing/>
              <w:jc w:val="left"/>
              <w:rPr>
                <w:rFonts w:ascii="Times New Roman" w:hAnsi="Times New Roman"/>
                <w:color w:val="auto"/>
                <w:sz w:val="22"/>
              </w:rPr>
            </w:pPr>
            <w:r>
              <w:rPr>
                <w:rFonts w:ascii="Times New Roman" w:hAnsi="Times New Roman"/>
                <w:color w:val="auto"/>
                <w:sz w:val="22"/>
              </w:rPr>
              <w:t xml:space="preserve">Language × </w:t>
            </w:r>
            <w:r>
              <w:rPr>
                <w:rFonts w:ascii="Times New Roman" w:hAnsi="Times New Roman"/>
                <w:bCs/>
                <w:color w:val="auto"/>
                <w:sz w:val="22"/>
              </w:rPr>
              <w:t>Switching</w:t>
            </w:r>
            <w:r>
              <w:rPr>
                <w:rFonts w:hint="eastAsia" w:ascii="Times New Roman" w:hAnsi="Times New Roman"/>
                <w:bCs/>
                <w:color w:val="auto"/>
                <w:sz w:val="22"/>
              </w:rPr>
              <w:t xml:space="preserve"> in Inc</w:t>
            </w:r>
            <w:r>
              <w:rPr>
                <w:rFonts w:hint="eastAsia" w:ascii="Times New Roman" w:hAnsi="Times New Roman"/>
                <w:color w:val="auto"/>
                <w:sz w:val="22"/>
              </w:rPr>
              <w:t>ongruent</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1.12</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.372</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3.00</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hint="eastAsia" w:ascii="Times New Roman" w:hAnsi="Times New Roman"/>
                <w:color w:val="auto"/>
                <w:sz w:val="22"/>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nil"/>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eastAsiaTheme="minorEastAsia"/>
                <w:color w:val="auto"/>
                <w:sz w:val="22"/>
              </w:rPr>
            </w:pPr>
            <w:r>
              <w:rPr>
                <w:rFonts w:hint="eastAsia" w:ascii="Times New Roman" w:hAnsi="Times New Roman"/>
                <w:color w:val="auto"/>
                <w:sz w:val="22"/>
              </w:rPr>
              <w:t>L1 &gt; L2 in Non-switch</w:t>
            </w:r>
          </w:p>
        </w:tc>
        <w:tc>
          <w:tcPr>
            <w:tcW w:w="9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2.08</w:t>
            </w:r>
          </w:p>
        </w:tc>
        <w:tc>
          <w:tcPr>
            <w:tcW w:w="110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.262</w:t>
            </w:r>
          </w:p>
        </w:tc>
        <w:tc>
          <w:tcPr>
            <w:tcW w:w="1032" w:type="dxa"/>
            <w:gridSpan w:val="2"/>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7.92</w:t>
            </w:r>
          </w:p>
        </w:tc>
        <w:tc>
          <w:tcPr>
            <w:tcW w:w="1284"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4" w:type="dxa"/>
            <w:tcBorders>
              <w:top w:val="nil"/>
              <w:left w:val="nil"/>
              <w:bottom w:val="single" w:color="auto" w:sz="4" w:space="0"/>
              <w:right w:val="nil"/>
            </w:tcBorders>
            <w:vAlign w:val="center"/>
          </w:tcPr>
          <w:p>
            <w:pPr>
              <w:tabs>
                <w:tab w:val="left" w:pos="2972"/>
                <w:tab w:val="left" w:pos="7603"/>
              </w:tabs>
              <w:spacing w:after="0" w:line="480" w:lineRule="auto"/>
              <w:ind w:firstLine="440" w:firstLineChars="200"/>
              <w:contextualSpacing/>
              <w:jc w:val="left"/>
              <w:rPr>
                <w:rFonts w:ascii="Times New Roman" w:hAnsi="Times New Roman"/>
                <w:color w:val="auto"/>
                <w:sz w:val="22"/>
              </w:rPr>
            </w:pPr>
            <w:r>
              <w:rPr>
                <w:rFonts w:hint="eastAsia" w:ascii="Times New Roman" w:hAnsi="Times New Roman"/>
                <w:color w:val="auto"/>
                <w:sz w:val="22"/>
              </w:rPr>
              <w:t>L1 &gt; L2 in Switch</w:t>
            </w:r>
          </w:p>
        </w:tc>
        <w:tc>
          <w:tcPr>
            <w:tcW w:w="984"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.96</w:t>
            </w:r>
          </w:p>
        </w:tc>
        <w:tc>
          <w:tcPr>
            <w:tcW w:w="1104"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.265</w:t>
            </w:r>
          </w:p>
        </w:tc>
        <w:tc>
          <w:tcPr>
            <w:tcW w:w="1032" w:type="dxa"/>
            <w:gridSpan w:val="2"/>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stheme="minorBidi"/>
                <w:color w:val="auto"/>
                <w:sz w:val="22"/>
                <w:szCs w:val="24"/>
              </w:rPr>
            </w:pPr>
            <w:r>
              <w:rPr>
                <w:rFonts w:hint="eastAsia" w:ascii="Times New Roman" w:hAnsi="Times New Roman" w:cstheme="minorBidi"/>
                <w:color w:val="auto"/>
                <w:sz w:val="22"/>
                <w:szCs w:val="24"/>
              </w:rPr>
              <w:t>3.62</w:t>
            </w:r>
          </w:p>
        </w:tc>
        <w:tc>
          <w:tcPr>
            <w:tcW w:w="1284"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bl>
    <w:p>
      <w:pPr>
        <w:rPr>
          <w:rFonts w:ascii="Times New Roman" w:hAnsi="Times New Roman"/>
          <w:b/>
          <w:bCs/>
          <w:color w:val="auto"/>
          <w:sz w:val="24"/>
          <w:szCs w:val="24"/>
        </w:rPr>
      </w:pPr>
      <w:r>
        <w:rPr>
          <w:rFonts w:ascii="Times New Roman" w:hAnsi="Times New Roman"/>
          <w:b/>
          <w:bCs/>
          <w:color w:val="auto"/>
          <w:sz w:val="24"/>
          <w:szCs w:val="24"/>
        </w:rPr>
        <w:br w:type="page"/>
      </w:r>
    </w:p>
    <w:p>
      <w:pPr>
        <w:widowControl/>
        <w:spacing w:after="0" w:line="480" w:lineRule="auto"/>
        <w:contextualSpacing/>
        <w:jc w:val="left"/>
        <w:rPr>
          <w:rFonts w:hint="default" w:ascii="Times New Roman" w:hAnsi="Times New Roman" w:eastAsia="宋体"/>
          <w:b/>
          <w:bCs/>
          <w:color w:val="auto"/>
          <w:sz w:val="24"/>
          <w:szCs w:val="24"/>
          <w:lang w:val="en-US" w:eastAsia="zh-CN"/>
        </w:rPr>
      </w:pPr>
      <w:r>
        <w:rPr>
          <w:rFonts w:ascii="Times New Roman" w:hAnsi="Times New Roman"/>
          <w:b/>
          <w:bCs/>
          <w:color w:val="auto"/>
          <w:sz w:val="24"/>
          <w:szCs w:val="24"/>
        </w:rPr>
        <w:t xml:space="preserve">Table </w:t>
      </w:r>
      <w:r>
        <w:rPr>
          <w:rFonts w:hint="eastAsia" w:ascii="Times New Roman" w:hAnsi="Times New Roman"/>
          <w:b/>
          <w:bCs/>
          <w:color w:val="auto"/>
          <w:sz w:val="24"/>
          <w:szCs w:val="24"/>
          <w:lang w:val="en-US" w:eastAsia="zh-CN"/>
        </w:rPr>
        <w:t>11</w:t>
      </w:r>
    </w:p>
    <w:p>
      <w:pPr>
        <w:widowControl/>
        <w:autoSpaceDE w:val="0"/>
        <w:autoSpaceDN w:val="0"/>
        <w:spacing w:after="0" w:line="480" w:lineRule="auto"/>
        <w:contextualSpacing/>
        <w:jc w:val="left"/>
        <w:rPr>
          <w:rFonts w:ascii="Times New Roman" w:hAnsi="Times New Roman" w:eastAsiaTheme="minorEastAsia"/>
          <w:i/>
          <w:iCs/>
          <w:color w:val="auto"/>
          <w:kern w:val="0"/>
          <w:sz w:val="24"/>
          <w:szCs w:val="24"/>
        </w:rPr>
      </w:pPr>
      <w:r>
        <w:rPr>
          <w:rFonts w:ascii="Times New Roman" w:hAnsi="Times New Roman" w:eastAsiaTheme="minorEastAsia"/>
          <w:i/>
          <w:iCs/>
          <w:color w:val="auto"/>
          <w:kern w:val="0"/>
          <w:sz w:val="24"/>
          <w:szCs w:val="24"/>
        </w:rPr>
        <w:t>Model Parameters for the Best-Fitting Generalized Linear Mixed Model of RTs in Naming</w:t>
      </w:r>
      <w:r>
        <w:rPr>
          <w:rFonts w:hint="eastAsia" w:ascii="Times New Roman" w:hAnsi="Times New Roman" w:eastAsiaTheme="minorEastAsia"/>
          <w:i/>
          <w:iCs/>
          <w:color w:val="auto"/>
          <w:kern w:val="0"/>
          <w:sz w:val="24"/>
          <w:szCs w:val="24"/>
        </w:rPr>
        <w:t xml:space="preserve"> and Listening</w:t>
      </w:r>
    </w:p>
    <w:tbl>
      <w:tblPr>
        <w:tblStyle w:val="5"/>
        <w:tblW w:w="11250" w:type="dxa"/>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918"/>
        <w:gridCol w:w="918"/>
        <w:gridCol w:w="918"/>
        <w:gridCol w:w="1206"/>
        <w:gridCol w:w="918"/>
        <w:gridCol w:w="916"/>
        <w:gridCol w:w="90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vMerge w:val="restart"/>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3960" w:type="dxa"/>
            <w:gridSpan w:val="4"/>
            <w:tcBorders>
              <w:left w:val="nil"/>
              <w:right w:val="nil"/>
            </w:tcBorders>
            <w:vAlign w:val="center"/>
          </w:tcPr>
          <w:p>
            <w:pPr>
              <w:spacing w:after="0" w:line="480" w:lineRule="auto"/>
              <w:ind w:firstLine="442" w:firstLineChars="200"/>
              <w:contextualSpacing/>
              <w:jc w:val="center"/>
              <w:rPr>
                <w:rFonts w:ascii="Times New Roman" w:hAnsi="Times New Roman"/>
                <w:i/>
                <w:iCs/>
                <w:color w:val="auto"/>
                <w:kern w:val="0"/>
                <w:sz w:val="22"/>
              </w:rPr>
            </w:pPr>
            <w:r>
              <w:rPr>
                <w:rFonts w:hint="eastAsia" w:ascii="Times New Roman" w:hAnsi="Times New Roman"/>
                <w:b/>
                <w:bCs/>
                <w:color w:val="auto"/>
                <w:sz w:val="22"/>
              </w:rPr>
              <w:t>Naming</w:t>
            </w:r>
            <w:r>
              <w:rPr>
                <w:rFonts w:ascii="Times New Roman" w:hAnsi="Times New Roman"/>
                <w:b/>
                <w:bCs/>
                <w:color w:val="auto"/>
                <w:sz w:val="22"/>
              </w:rPr>
              <w:t xml:space="preserve"> RTs</w:t>
            </w:r>
          </w:p>
        </w:tc>
        <w:tc>
          <w:tcPr>
            <w:tcW w:w="3960" w:type="dxa"/>
            <w:gridSpan w:val="4"/>
            <w:tcBorders>
              <w:left w:val="nil"/>
              <w:right w:val="nil"/>
            </w:tcBorders>
            <w:vAlign w:val="center"/>
          </w:tcPr>
          <w:p>
            <w:pPr>
              <w:tabs>
                <w:tab w:val="left" w:pos="2972"/>
                <w:tab w:val="left" w:pos="7603"/>
              </w:tabs>
              <w:spacing w:after="0" w:line="480" w:lineRule="auto"/>
              <w:contextualSpacing/>
              <w:jc w:val="center"/>
              <w:rPr>
                <w:rFonts w:ascii="Times New Roman" w:hAnsi="Times New Roman"/>
                <w:i/>
                <w:iCs/>
                <w:color w:val="auto"/>
                <w:kern w:val="0"/>
                <w:sz w:val="22"/>
              </w:rPr>
            </w:pPr>
            <w:r>
              <w:rPr>
                <w:rFonts w:hint="eastAsia" w:ascii="Times New Roman" w:hAnsi="Times New Roman"/>
                <w:b/>
                <w:bCs/>
                <w:color w:val="auto"/>
                <w:sz w:val="22"/>
              </w:rPr>
              <w:t>Listening</w:t>
            </w:r>
            <w:r>
              <w:rPr>
                <w:rFonts w:ascii="Times New Roman" w:hAnsi="Times New Roman"/>
                <w:b/>
                <w:bCs/>
                <w:color w:val="auto"/>
                <w:sz w:val="22"/>
              </w:rPr>
              <w:t xml:space="preserve"> 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91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b</w:t>
            </w:r>
          </w:p>
        </w:tc>
        <w:tc>
          <w:tcPr>
            <w:tcW w:w="91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SE</w:t>
            </w:r>
          </w:p>
        </w:tc>
        <w:tc>
          <w:tcPr>
            <w:tcW w:w="2124"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color w:val="auto"/>
                <w:sz w:val="22"/>
              </w:rPr>
              <w:t>Contrast</w:t>
            </w:r>
          </w:p>
        </w:tc>
        <w:tc>
          <w:tcPr>
            <w:tcW w:w="91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b</w:t>
            </w:r>
          </w:p>
        </w:tc>
        <w:tc>
          <w:tcPr>
            <w:tcW w:w="916"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SE</w:t>
            </w:r>
          </w:p>
        </w:tc>
        <w:tc>
          <w:tcPr>
            <w:tcW w:w="2126"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color w:val="auto"/>
                <w:sz w:val="22"/>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2"/>
              </w:rPr>
            </w:pPr>
          </w:p>
        </w:tc>
        <w:tc>
          <w:tcPr>
            <w:tcW w:w="91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91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918"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t</w:t>
            </w:r>
          </w:p>
        </w:tc>
        <w:tc>
          <w:tcPr>
            <w:tcW w:w="1206"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color w:val="auto"/>
                <w:sz w:val="22"/>
              </w:rPr>
              <w:t>p</w:t>
            </w:r>
          </w:p>
        </w:tc>
        <w:tc>
          <w:tcPr>
            <w:tcW w:w="91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916"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p>
        </w:tc>
        <w:tc>
          <w:tcPr>
            <w:tcW w:w="908"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iCs/>
                <w:color w:val="auto"/>
                <w:sz w:val="22"/>
              </w:rPr>
              <w:t>t</w:t>
            </w:r>
          </w:p>
        </w:tc>
        <w:tc>
          <w:tcPr>
            <w:tcW w:w="1218"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2"/>
              </w:rPr>
            </w:pPr>
            <w:r>
              <w:rPr>
                <w:rFonts w:ascii="Times New Roman" w:hAnsi="Times New Roman"/>
                <w:i/>
                <w:color w:val="auto"/>
                <w:sz w:val="22"/>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left w:val="nil"/>
              <w:bottom w:val="nil"/>
              <w:right w:val="nil"/>
            </w:tcBorders>
            <w:vAlign w:val="center"/>
          </w:tcPr>
          <w:p>
            <w:pPr>
              <w:tabs>
                <w:tab w:val="left" w:pos="2972"/>
                <w:tab w:val="left" w:pos="7603"/>
              </w:tabs>
              <w:spacing w:after="0" w:line="480" w:lineRule="auto"/>
              <w:contextualSpacing/>
              <w:jc w:val="left"/>
              <w:rPr>
                <w:rFonts w:ascii="Times New Roman" w:hAnsi="Times New Roman"/>
                <w:b/>
                <w:bCs/>
                <w:color w:val="auto"/>
                <w:sz w:val="22"/>
              </w:rPr>
            </w:pPr>
            <w:r>
              <w:rPr>
                <w:rFonts w:ascii="Times New Roman" w:hAnsi="Times New Roman"/>
                <w:b/>
                <w:bCs/>
                <w:color w:val="auto"/>
                <w:sz w:val="22"/>
              </w:rPr>
              <w:t>Fixed effects</w:t>
            </w:r>
          </w:p>
        </w:tc>
        <w:tc>
          <w:tcPr>
            <w:tcW w:w="9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206"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6"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0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2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bCs/>
                <w:color w:val="auto"/>
                <w:sz w:val="22"/>
              </w:rPr>
            </w:pPr>
            <w:r>
              <w:rPr>
                <w:rFonts w:ascii="Times New Roman" w:hAnsi="Times New Roman"/>
                <w:bCs/>
                <w:color w:val="auto"/>
                <w:sz w:val="22"/>
              </w:rPr>
              <w:t>Intercept</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6.80</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.020</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336.08</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7.29</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.03</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272.12</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ascii="Times New Roman" w:hAnsi="Times New Roman"/>
                <w:bCs/>
                <w:color w:val="auto"/>
                <w:sz w:val="22"/>
              </w:rPr>
              <w:t>Language</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.15</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.005</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31.46</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.006</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20.60</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bCs/>
                <w:color w:val="auto"/>
                <w:sz w:val="22"/>
              </w:rPr>
            </w:pPr>
            <w:r>
              <w:rPr>
                <w:rFonts w:ascii="Times New Roman" w:hAnsi="Times New Roman"/>
                <w:bCs/>
                <w:color w:val="auto"/>
                <w:sz w:val="22"/>
              </w:rPr>
              <w:t>Switching</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.02</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.005</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4.66</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.07</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.006</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11.96</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ascii="Times New Roman" w:hAnsi="Times New Roman"/>
                <w:bCs/>
                <w:color w:val="auto"/>
                <w:sz w:val="22"/>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.05</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.005</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9.87</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.05</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.006</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9.27</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bCs/>
                <w:color w:val="auto"/>
                <w:sz w:val="22"/>
              </w:rPr>
            </w:pPr>
            <w:r>
              <w:rPr>
                <w:rFonts w:ascii="Times New Roman" w:hAnsi="Times New Roman"/>
                <w:bCs/>
                <w:color w:val="auto"/>
                <w:sz w:val="22"/>
              </w:rPr>
              <w:t>Language × Switching</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-.02</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.009</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-1.96</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.005</w:t>
            </w:r>
            <w:r>
              <w:rPr>
                <w:rFonts w:hint="eastAsia" w:ascii="Times New Roman" w:hAnsi="Times New Roman"/>
                <w:color w:val="auto"/>
                <w:sz w:val="22"/>
              </w:rPr>
              <w:t>**</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-.03</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.011</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-2.38</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.017</w:t>
            </w:r>
            <w:r>
              <w:rPr>
                <w:rFonts w:hint="eastAsia"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ascii="Times New Roman" w:hAnsi="Times New Roman"/>
                <w:color w:val="auto"/>
                <w:sz w:val="22"/>
              </w:rPr>
              <w:t xml:space="preserve">Language × </w:t>
            </w:r>
            <w:r>
              <w:rPr>
                <w:rFonts w:ascii="Times New Roman" w:hAnsi="Times New Roman"/>
                <w:bCs/>
                <w:color w:val="auto"/>
                <w:sz w:val="22"/>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.04</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.009</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3.95</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r>
              <w:rPr>
                <w:rFonts w:ascii="Times New Roman" w:hAnsi="Times New Roman"/>
                <w:color w:val="auto"/>
                <w:sz w:val="22"/>
              </w:rPr>
              <w:t xml:space="preserve"> </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.011</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-.51</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ascii="Times New Roman" w:hAnsi="Times New Roman"/>
                <w:bCs/>
                <w:color w:val="auto"/>
                <w:sz w:val="22"/>
              </w:rPr>
              <w:t xml:space="preserve">Switching </w:t>
            </w:r>
            <w:r>
              <w:rPr>
                <w:rFonts w:ascii="Times New Roman" w:hAnsi="Times New Roman"/>
                <w:color w:val="auto"/>
                <w:sz w:val="22"/>
              </w:rPr>
              <w:t xml:space="preserve">× </w:t>
            </w:r>
            <w:r>
              <w:rPr>
                <w:rFonts w:ascii="Times New Roman" w:hAnsi="Times New Roman"/>
                <w:bCs/>
                <w:color w:val="auto"/>
                <w:sz w:val="22"/>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-1.41</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.009</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-1.50</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.133</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-.03</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.011</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-2.28</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.023</w:t>
            </w:r>
            <w:r>
              <w:rPr>
                <w:rStyle w:val="7"/>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ascii="Times New Roman" w:hAnsi="Times New Roman"/>
                <w:color w:val="auto"/>
                <w:sz w:val="22"/>
              </w:rPr>
              <w:t xml:space="preserve">Language × </w:t>
            </w:r>
            <w:r>
              <w:rPr>
                <w:rFonts w:ascii="Times New Roman" w:hAnsi="Times New Roman"/>
                <w:bCs/>
                <w:color w:val="auto"/>
                <w:sz w:val="22"/>
              </w:rPr>
              <w:t xml:space="preserve">Switching </w:t>
            </w:r>
            <w:r>
              <w:rPr>
                <w:rFonts w:ascii="Times New Roman" w:hAnsi="Times New Roman"/>
                <w:color w:val="auto"/>
                <w:sz w:val="22"/>
              </w:rPr>
              <w:t xml:space="preserve">× </w:t>
            </w:r>
            <w:r>
              <w:rPr>
                <w:rFonts w:ascii="Times New Roman" w:hAnsi="Times New Roman"/>
                <w:bCs/>
                <w:color w:val="auto"/>
                <w:sz w:val="22"/>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-.07</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.019</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-3.47</w:t>
            </w:r>
          </w:p>
        </w:tc>
        <w:tc>
          <w:tcPr>
            <w:tcW w:w="120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&lt; .001</w:t>
            </w:r>
            <w:r>
              <w:rPr>
                <w:rFonts w:hint="eastAsia" w:ascii="Times New Roman" w:hAnsi="Times New Roman"/>
                <w:color w:val="auto"/>
                <w:sz w:val="22"/>
              </w:rPr>
              <w:t>***</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-.03</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.022</w:t>
            </w:r>
          </w:p>
        </w:tc>
        <w:tc>
          <w:tcPr>
            <w:tcW w:w="90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-1.34</w:t>
            </w:r>
          </w:p>
        </w:tc>
        <w:tc>
          <w:tcPr>
            <w:tcW w:w="12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3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b/>
                <w:bCs/>
                <w:color w:val="auto"/>
                <w:sz w:val="22"/>
              </w:rPr>
            </w:pPr>
            <w:r>
              <w:rPr>
                <w:rFonts w:ascii="Times New Roman" w:hAnsi="Times New Roman"/>
                <w:b/>
                <w:bCs/>
                <w:color w:val="auto"/>
                <w:sz w:val="22"/>
              </w:rPr>
              <w:t xml:space="preserve">Random effects </w:t>
            </w:r>
          </w:p>
        </w:tc>
        <w:tc>
          <w:tcPr>
            <w:tcW w:w="9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20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0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2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single" w:color="auto" w:sz="4" w:space="0"/>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2"/>
              </w:rPr>
            </w:pPr>
            <w:r>
              <w:rPr>
                <w:rFonts w:ascii="Times New Roman" w:hAnsi="Times New Roman"/>
                <w:color w:val="auto"/>
                <w:sz w:val="22"/>
              </w:rPr>
              <w:t>Participants</w:t>
            </w:r>
          </w:p>
        </w:tc>
        <w:tc>
          <w:tcPr>
            <w:tcW w:w="9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.01</w:t>
            </w:r>
          </w:p>
        </w:tc>
        <w:tc>
          <w:tcPr>
            <w:tcW w:w="9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.114</w:t>
            </w:r>
          </w:p>
        </w:tc>
        <w:tc>
          <w:tcPr>
            <w:tcW w:w="9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206"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9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.02</w:t>
            </w:r>
          </w:p>
        </w:tc>
        <w:tc>
          <w:tcPr>
            <w:tcW w:w="916"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r>
              <w:rPr>
                <w:rFonts w:ascii="Times New Roman" w:hAnsi="Times New Roman"/>
                <w:color w:val="auto"/>
                <w:sz w:val="22"/>
              </w:rPr>
              <w:t>.151</w:t>
            </w:r>
          </w:p>
        </w:tc>
        <w:tc>
          <w:tcPr>
            <w:tcW w:w="90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p>
        </w:tc>
        <w:tc>
          <w:tcPr>
            <w:tcW w:w="12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2"/>
              </w:rPr>
            </w:pPr>
          </w:p>
        </w:tc>
      </w:tr>
    </w:tbl>
    <w:p>
      <w:pPr>
        <w:pStyle w:val="2"/>
        <w:keepNext w:val="0"/>
        <w:keepLines w:val="0"/>
        <w:widowControl/>
        <w:kinsoku w:val="0"/>
        <w:spacing w:before="0" w:after="0" w:line="480" w:lineRule="auto"/>
        <w:contextualSpacing/>
        <w:jc w:val="left"/>
        <w:rPr>
          <w:rFonts w:eastAsiaTheme="minorEastAsia"/>
          <w:b w:val="0"/>
          <w:bCs w:val="0"/>
          <w:color w:val="auto"/>
          <w:kern w:val="0"/>
          <w:sz w:val="24"/>
          <w:szCs w:val="24"/>
          <w:lang w:val="en-CA"/>
        </w:rPr>
      </w:pPr>
      <w:r>
        <w:rPr>
          <w:rFonts w:eastAsiaTheme="minorEastAsia"/>
          <w:b w:val="0"/>
          <w:bCs w:val="0"/>
          <w:i/>
          <w:iCs/>
          <w:color w:val="auto"/>
          <w:kern w:val="0"/>
          <w:sz w:val="24"/>
          <w:szCs w:val="24"/>
        </w:rPr>
        <w:t xml:space="preserve">Notes. </w:t>
      </w:r>
      <w:r>
        <w:rPr>
          <w:rFonts w:eastAsiaTheme="minorEastAsia"/>
          <w:b w:val="0"/>
          <w:bCs w:val="0"/>
          <w:color w:val="auto"/>
          <w:kern w:val="0"/>
          <w:sz w:val="24"/>
          <w:szCs w:val="24"/>
        </w:rPr>
        <w:t>model=lmer(logRT~data$language*data$switching*data$</w:t>
      </w:r>
      <w:r>
        <w:rPr>
          <w:b w:val="0"/>
          <w:bCs w:val="0"/>
          <w:color w:val="auto"/>
          <w:sz w:val="24"/>
          <w:szCs w:val="24"/>
        </w:rPr>
        <w:t>Morp</w:t>
      </w:r>
      <w:r>
        <w:rPr>
          <w:rFonts w:eastAsiaTheme="minorEastAsia"/>
          <w:b w:val="0"/>
          <w:bCs w:val="0"/>
          <w:color w:val="auto"/>
          <w:kern w:val="0"/>
          <w:sz w:val="24"/>
          <w:szCs w:val="24"/>
        </w:rPr>
        <w:t>+(1|participant))</w:t>
      </w:r>
      <w:r>
        <w:rPr>
          <w:rFonts w:hint="eastAsia" w:eastAsiaTheme="minorEastAsia"/>
          <w:b w:val="0"/>
          <w:bCs w:val="0"/>
          <w:color w:val="auto"/>
          <w:kern w:val="0"/>
          <w:sz w:val="24"/>
          <w:szCs w:val="24"/>
        </w:rPr>
        <w:t>.</w:t>
      </w:r>
    </w:p>
    <w:p>
      <w:pPr>
        <w:pStyle w:val="2"/>
        <w:keepNext w:val="0"/>
        <w:keepLines w:val="0"/>
        <w:widowControl/>
        <w:kinsoku w:val="0"/>
        <w:spacing w:before="0" w:after="0" w:line="480" w:lineRule="auto"/>
        <w:contextualSpacing/>
        <w:jc w:val="left"/>
        <w:rPr>
          <w:rFonts w:eastAsiaTheme="minorEastAsia"/>
          <w:b w:val="0"/>
          <w:bCs w:val="0"/>
          <w:color w:val="auto"/>
          <w:kern w:val="0"/>
          <w:sz w:val="24"/>
          <w:szCs w:val="24"/>
          <w:lang w:val="en-CA"/>
        </w:rPr>
      </w:pPr>
      <w:r>
        <w:rPr>
          <w:rFonts w:eastAsiaTheme="minorEastAsia"/>
          <w:b w:val="0"/>
          <w:bCs w:val="0"/>
          <w:color w:val="auto"/>
          <w:kern w:val="0"/>
          <w:sz w:val="24"/>
          <w:szCs w:val="24"/>
          <w:lang w:val="en-CA"/>
        </w:rPr>
        <w:t xml:space="preserve">* </w:t>
      </w:r>
      <w:r>
        <w:rPr>
          <w:rFonts w:eastAsiaTheme="minorEastAsia"/>
          <w:b w:val="0"/>
          <w:bCs w:val="0"/>
          <w:i/>
          <w:iCs/>
          <w:color w:val="auto"/>
          <w:kern w:val="0"/>
          <w:sz w:val="24"/>
          <w:szCs w:val="24"/>
          <w:lang w:val="en-CA"/>
        </w:rPr>
        <w:t>p</w:t>
      </w:r>
      <w:r>
        <w:rPr>
          <w:rFonts w:eastAsiaTheme="minorEastAsia"/>
          <w:b w:val="0"/>
          <w:bCs w:val="0"/>
          <w:color w:val="auto"/>
          <w:kern w:val="0"/>
          <w:sz w:val="24"/>
          <w:szCs w:val="24"/>
          <w:lang w:val="en-CA"/>
        </w:rPr>
        <w:t xml:space="preserve"> &lt; .05, *** </w:t>
      </w:r>
      <w:r>
        <w:rPr>
          <w:rFonts w:eastAsiaTheme="minorEastAsia"/>
          <w:b w:val="0"/>
          <w:bCs w:val="0"/>
          <w:i/>
          <w:iCs/>
          <w:color w:val="auto"/>
          <w:kern w:val="0"/>
          <w:sz w:val="24"/>
          <w:szCs w:val="24"/>
          <w:lang w:val="en-CA"/>
        </w:rPr>
        <w:t>p</w:t>
      </w:r>
      <w:r>
        <w:rPr>
          <w:rFonts w:eastAsiaTheme="minorEastAsia"/>
          <w:b w:val="0"/>
          <w:bCs w:val="0"/>
          <w:color w:val="auto"/>
          <w:kern w:val="0"/>
          <w:sz w:val="24"/>
          <w:szCs w:val="24"/>
          <w:lang w:val="en-CA"/>
        </w:rPr>
        <w:t xml:space="preserve"> &lt; .001.</w:t>
      </w:r>
    </w:p>
    <w:p>
      <w:pPr>
        <w:rPr>
          <w:rFonts w:ascii="Times New Roman" w:hAnsi="Times New Roman"/>
          <w:b/>
          <w:bCs/>
          <w:color w:val="auto"/>
          <w:sz w:val="24"/>
          <w:szCs w:val="24"/>
        </w:rPr>
      </w:pPr>
      <w:r>
        <w:rPr>
          <w:rFonts w:ascii="Times New Roman" w:hAnsi="Times New Roman"/>
          <w:b/>
          <w:bCs/>
          <w:color w:val="auto"/>
          <w:sz w:val="24"/>
          <w:szCs w:val="24"/>
        </w:rPr>
        <w:br w:type="page"/>
      </w:r>
    </w:p>
    <w:p>
      <w:pPr>
        <w:widowControl/>
        <w:spacing w:after="0" w:line="480" w:lineRule="auto"/>
        <w:contextualSpacing/>
        <w:jc w:val="left"/>
        <w:rPr>
          <w:rFonts w:hint="default" w:ascii="Times New Roman" w:hAnsi="Times New Roman"/>
          <w:b/>
          <w:bCs/>
          <w:color w:val="auto"/>
          <w:sz w:val="24"/>
          <w:szCs w:val="24"/>
          <w:lang w:val="en-US" w:eastAsia="zh-CN"/>
        </w:rPr>
      </w:pPr>
      <w:bookmarkStart w:id="0" w:name="_GoBack"/>
      <w:bookmarkEnd w:id="0"/>
      <w:r>
        <w:rPr>
          <w:rFonts w:ascii="Times New Roman" w:hAnsi="Times New Roman"/>
          <w:b/>
          <w:bCs/>
          <w:color w:val="auto"/>
          <w:sz w:val="24"/>
          <w:szCs w:val="24"/>
        </w:rPr>
        <w:t xml:space="preserve">Table </w:t>
      </w:r>
      <w:r>
        <w:rPr>
          <w:rFonts w:hint="eastAsia" w:ascii="Times New Roman" w:hAnsi="Times New Roman"/>
          <w:b/>
          <w:bCs/>
          <w:color w:val="auto"/>
          <w:sz w:val="24"/>
          <w:szCs w:val="24"/>
          <w:lang w:val="en-US" w:eastAsia="zh-CN"/>
        </w:rPr>
        <w:t>12</w:t>
      </w:r>
    </w:p>
    <w:p>
      <w:pPr>
        <w:widowControl/>
        <w:autoSpaceDE w:val="0"/>
        <w:autoSpaceDN w:val="0"/>
        <w:spacing w:after="0" w:line="480" w:lineRule="auto"/>
        <w:contextualSpacing/>
        <w:jc w:val="left"/>
        <w:rPr>
          <w:rFonts w:hint="eastAsia" w:ascii="Times New Roman" w:hAnsi="Times New Roman"/>
          <w:b/>
          <w:bCs/>
          <w:color w:val="auto"/>
          <w:sz w:val="24"/>
          <w:szCs w:val="24"/>
          <w:lang w:val="en-US" w:eastAsia="zh-CN"/>
        </w:rPr>
      </w:pPr>
      <w:r>
        <w:rPr>
          <w:rFonts w:ascii="Times New Roman" w:hAnsi="Times New Roman" w:eastAsiaTheme="minorEastAsia"/>
          <w:i/>
          <w:iCs/>
          <w:color w:val="auto"/>
          <w:kern w:val="0"/>
          <w:sz w:val="24"/>
          <w:szCs w:val="24"/>
        </w:rPr>
        <w:t xml:space="preserve">Model Parameters for the Best-Fitting Generalized Linear Mixed Model of </w:t>
      </w:r>
      <w:r>
        <w:rPr>
          <w:rFonts w:hint="eastAsia" w:ascii="Times New Roman" w:hAnsi="Times New Roman" w:eastAsiaTheme="minorEastAsia"/>
          <w:i/>
          <w:iCs/>
          <w:color w:val="auto"/>
          <w:kern w:val="0"/>
          <w:sz w:val="24"/>
          <w:szCs w:val="24"/>
        </w:rPr>
        <w:t>Accuracy</w:t>
      </w:r>
      <w:r>
        <w:rPr>
          <w:rFonts w:ascii="Times New Roman" w:hAnsi="Times New Roman" w:eastAsiaTheme="minorEastAsia"/>
          <w:i/>
          <w:iCs/>
          <w:color w:val="auto"/>
          <w:kern w:val="0"/>
          <w:sz w:val="24"/>
          <w:szCs w:val="24"/>
        </w:rPr>
        <w:t xml:space="preserve"> in Naming</w:t>
      </w:r>
      <w:r>
        <w:rPr>
          <w:rFonts w:hint="eastAsia" w:ascii="Times New Roman" w:hAnsi="Times New Roman" w:eastAsiaTheme="minorEastAsia"/>
          <w:i/>
          <w:iCs/>
          <w:color w:val="auto"/>
          <w:kern w:val="0"/>
          <w:sz w:val="24"/>
          <w:szCs w:val="24"/>
        </w:rPr>
        <w:t xml:space="preserve"> and Listening</w:t>
      </w:r>
    </w:p>
    <w:tbl>
      <w:tblPr>
        <w:tblStyle w:val="5"/>
        <w:tblW w:w="11160" w:type="dxa"/>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918"/>
        <w:gridCol w:w="918"/>
        <w:gridCol w:w="891"/>
        <w:gridCol w:w="1323"/>
        <w:gridCol w:w="918"/>
        <w:gridCol w:w="916"/>
        <w:gridCol w:w="84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vMerge w:val="restart"/>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0"/>
                <w:szCs w:val="20"/>
              </w:rPr>
            </w:pPr>
          </w:p>
        </w:tc>
        <w:tc>
          <w:tcPr>
            <w:tcW w:w="4050" w:type="dxa"/>
            <w:gridSpan w:val="4"/>
            <w:tcBorders>
              <w:left w:val="nil"/>
              <w:right w:val="nil"/>
            </w:tcBorders>
            <w:vAlign w:val="center"/>
          </w:tcPr>
          <w:p>
            <w:pPr>
              <w:spacing w:after="0" w:line="480" w:lineRule="auto"/>
              <w:ind w:firstLine="402" w:firstLineChars="200"/>
              <w:contextualSpacing/>
              <w:jc w:val="center"/>
              <w:rPr>
                <w:rFonts w:ascii="Times New Roman" w:hAnsi="Times New Roman"/>
                <w:i/>
                <w:iCs/>
                <w:color w:val="auto"/>
                <w:kern w:val="0"/>
                <w:sz w:val="20"/>
                <w:szCs w:val="20"/>
              </w:rPr>
            </w:pPr>
            <w:r>
              <w:rPr>
                <w:rFonts w:hint="eastAsia" w:ascii="Times New Roman" w:hAnsi="Times New Roman"/>
                <w:b/>
                <w:bCs/>
                <w:color w:val="auto"/>
                <w:sz w:val="20"/>
                <w:szCs w:val="20"/>
              </w:rPr>
              <w:t>Naming</w:t>
            </w:r>
            <w:r>
              <w:rPr>
                <w:rFonts w:ascii="Times New Roman" w:hAnsi="Times New Roman"/>
                <w:b/>
                <w:bCs/>
                <w:color w:val="auto"/>
                <w:sz w:val="20"/>
                <w:szCs w:val="20"/>
              </w:rPr>
              <w:t xml:space="preserve"> Accuracy</w:t>
            </w:r>
          </w:p>
        </w:tc>
        <w:tc>
          <w:tcPr>
            <w:tcW w:w="4050" w:type="dxa"/>
            <w:gridSpan w:val="4"/>
            <w:tcBorders>
              <w:left w:val="nil"/>
              <w:right w:val="nil"/>
            </w:tcBorders>
            <w:vAlign w:val="center"/>
          </w:tcPr>
          <w:p>
            <w:pPr>
              <w:tabs>
                <w:tab w:val="left" w:pos="7603"/>
              </w:tabs>
              <w:spacing w:after="0" w:line="480" w:lineRule="auto"/>
              <w:contextualSpacing/>
              <w:jc w:val="center"/>
              <w:rPr>
                <w:rFonts w:ascii="Times New Roman" w:hAnsi="Times New Roman"/>
                <w:i/>
                <w:iCs/>
                <w:color w:val="auto"/>
                <w:kern w:val="0"/>
                <w:sz w:val="20"/>
                <w:szCs w:val="20"/>
              </w:rPr>
            </w:pPr>
            <w:r>
              <w:rPr>
                <w:rFonts w:hint="eastAsia" w:ascii="Times New Roman" w:hAnsi="Times New Roman"/>
                <w:b/>
                <w:bCs/>
                <w:color w:val="auto"/>
                <w:sz w:val="20"/>
                <w:szCs w:val="20"/>
              </w:rPr>
              <w:t>Listening</w:t>
            </w:r>
            <w:r>
              <w:rPr>
                <w:rFonts w:ascii="Times New Roman" w:hAnsi="Times New Roman"/>
                <w:b/>
                <w:bCs/>
                <w:color w:val="auto"/>
                <w:sz w:val="20"/>
                <w:szCs w:val="20"/>
              </w:rPr>
              <w:t xml:space="preserv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0"/>
                <w:szCs w:val="20"/>
              </w:rPr>
            </w:pPr>
          </w:p>
        </w:tc>
        <w:tc>
          <w:tcPr>
            <w:tcW w:w="91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iCs/>
                <w:color w:val="auto"/>
                <w:sz w:val="20"/>
                <w:szCs w:val="20"/>
              </w:rPr>
              <w:t>b</w:t>
            </w:r>
          </w:p>
        </w:tc>
        <w:tc>
          <w:tcPr>
            <w:tcW w:w="91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iCs/>
                <w:color w:val="auto"/>
                <w:sz w:val="20"/>
                <w:szCs w:val="20"/>
              </w:rPr>
              <w:t>SE</w:t>
            </w:r>
          </w:p>
        </w:tc>
        <w:tc>
          <w:tcPr>
            <w:tcW w:w="2214"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color w:val="auto"/>
                <w:sz w:val="20"/>
                <w:szCs w:val="20"/>
              </w:rPr>
              <w:t>Contrast</w:t>
            </w:r>
          </w:p>
        </w:tc>
        <w:tc>
          <w:tcPr>
            <w:tcW w:w="918"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iCs/>
                <w:color w:val="auto"/>
                <w:sz w:val="20"/>
                <w:szCs w:val="20"/>
              </w:rPr>
              <w:t>b</w:t>
            </w:r>
          </w:p>
        </w:tc>
        <w:tc>
          <w:tcPr>
            <w:tcW w:w="916" w:type="dxa"/>
            <w:vMerge w:val="restart"/>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iCs/>
                <w:color w:val="auto"/>
                <w:sz w:val="20"/>
                <w:szCs w:val="20"/>
              </w:rPr>
              <w:t>SE</w:t>
            </w:r>
          </w:p>
        </w:tc>
        <w:tc>
          <w:tcPr>
            <w:tcW w:w="2216" w:type="dxa"/>
            <w:gridSpan w:val="2"/>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color w:val="auto"/>
                <w:sz w:val="20"/>
                <w:szCs w:val="20"/>
              </w:rPr>
              <w:t>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vMerge w:val="continue"/>
            <w:tcBorders>
              <w:left w:val="nil"/>
              <w:right w:val="nil"/>
            </w:tcBorders>
          </w:tcPr>
          <w:p>
            <w:pPr>
              <w:widowControl/>
              <w:autoSpaceDE w:val="0"/>
              <w:autoSpaceDN w:val="0"/>
              <w:spacing w:after="0" w:line="480" w:lineRule="auto"/>
              <w:contextualSpacing/>
              <w:jc w:val="left"/>
              <w:rPr>
                <w:rFonts w:ascii="Times New Roman" w:hAnsi="Times New Roman" w:eastAsiaTheme="minorEastAsia"/>
                <w:i/>
                <w:iCs/>
                <w:color w:val="auto"/>
                <w:kern w:val="0"/>
                <w:sz w:val="20"/>
                <w:szCs w:val="20"/>
              </w:rPr>
            </w:pPr>
          </w:p>
        </w:tc>
        <w:tc>
          <w:tcPr>
            <w:tcW w:w="91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p>
        </w:tc>
        <w:tc>
          <w:tcPr>
            <w:tcW w:w="91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p>
        </w:tc>
        <w:tc>
          <w:tcPr>
            <w:tcW w:w="891"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iCs/>
                <w:color w:val="auto"/>
                <w:sz w:val="20"/>
                <w:szCs w:val="20"/>
              </w:rPr>
              <w:t>z</w:t>
            </w:r>
          </w:p>
        </w:tc>
        <w:tc>
          <w:tcPr>
            <w:tcW w:w="1323"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color w:val="auto"/>
                <w:sz w:val="20"/>
                <w:szCs w:val="20"/>
              </w:rPr>
              <w:t>p</w:t>
            </w:r>
          </w:p>
        </w:tc>
        <w:tc>
          <w:tcPr>
            <w:tcW w:w="918"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p>
        </w:tc>
        <w:tc>
          <w:tcPr>
            <w:tcW w:w="916" w:type="dxa"/>
            <w:vMerge w:val="continue"/>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p>
        </w:tc>
        <w:tc>
          <w:tcPr>
            <w:tcW w:w="846"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iCs/>
                <w:color w:val="auto"/>
                <w:sz w:val="20"/>
                <w:szCs w:val="20"/>
              </w:rPr>
              <w:t>z</w:t>
            </w:r>
          </w:p>
        </w:tc>
        <w:tc>
          <w:tcPr>
            <w:tcW w:w="1370" w:type="dxa"/>
            <w:tcBorders>
              <w:left w:val="nil"/>
              <w:right w:val="nil"/>
            </w:tcBorders>
            <w:vAlign w:val="center"/>
          </w:tcPr>
          <w:p>
            <w:pPr>
              <w:tabs>
                <w:tab w:val="left" w:pos="2972"/>
                <w:tab w:val="left" w:pos="7603"/>
              </w:tabs>
              <w:spacing w:after="0" w:line="480" w:lineRule="auto"/>
              <w:contextualSpacing/>
              <w:jc w:val="center"/>
              <w:rPr>
                <w:rFonts w:ascii="Times New Roman" w:hAnsi="Times New Roman" w:eastAsiaTheme="minorEastAsia"/>
                <w:i/>
                <w:iCs/>
                <w:color w:val="auto"/>
                <w:kern w:val="0"/>
                <w:sz w:val="20"/>
                <w:szCs w:val="20"/>
              </w:rPr>
            </w:pPr>
            <w:r>
              <w:rPr>
                <w:rFonts w:ascii="Times New Roman" w:hAnsi="Times New Roman"/>
                <w:i/>
                <w:color w:val="auto"/>
                <w:sz w:val="20"/>
                <w:szCs w:val="20"/>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left w:val="nil"/>
              <w:bottom w:val="nil"/>
              <w:right w:val="nil"/>
            </w:tcBorders>
            <w:vAlign w:val="center"/>
          </w:tcPr>
          <w:p>
            <w:pPr>
              <w:tabs>
                <w:tab w:val="left" w:pos="2972"/>
                <w:tab w:val="left" w:pos="7603"/>
              </w:tabs>
              <w:spacing w:after="0" w:line="480" w:lineRule="auto"/>
              <w:contextualSpacing/>
              <w:jc w:val="left"/>
              <w:rPr>
                <w:rFonts w:ascii="Times New Roman" w:hAnsi="Times New Roman"/>
                <w:b/>
                <w:bCs/>
                <w:color w:val="auto"/>
                <w:sz w:val="20"/>
                <w:szCs w:val="20"/>
              </w:rPr>
            </w:pPr>
            <w:r>
              <w:rPr>
                <w:rFonts w:ascii="Times New Roman" w:hAnsi="Times New Roman"/>
                <w:b/>
                <w:bCs/>
                <w:i/>
                <w:iCs/>
                <w:color w:val="auto"/>
                <w:sz w:val="20"/>
                <w:szCs w:val="20"/>
              </w:rPr>
              <w:t>Fixed effects</w:t>
            </w:r>
          </w:p>
        </w:tc>
        <w:tc>
          <w:tcPr>
            <w:tcW w:w="9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9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891"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323"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918"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916"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846"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370" w:type="dxa"/>
            <w:tcBorders>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Intercept</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3.97</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.121</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32.61</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2.85</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.063</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45.03</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0"/>
                <w:szCs w:val="20"/>
              </w:rPr>
            </w:pPr>
            <w:r>
              <w:rPr>
                <w:rFonts w:ascii="Times New Roman" w:hAnsi="Times New Roman"/>
                <w:bCs/>
                <w:color w:val="auto"/>
                <w:sz w:val="20"/>
                <w:szCs w:val="20"/>
              </w:rPr>
              <w:t>Language</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-.258</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.143</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-1.81</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.071</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-.47</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.079</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-5.98</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Switching</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-.524</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.143</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-3.66</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-.61</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.079</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-7.77</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0"/>
                <w:szCs w:val="20"/>
              </w:rPr>
            </w:pPr>
            <w:r>
              <w:rPr>
                <w:rFonts w:ascii="Times New Roman" w:hAnsi="Times New Roman"/>
                <w:bCs/>
                <w:color w:val="auto"/>
                <w:sz w:val="20"/>
                <w:szCs w:val="20"/>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-.208</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.143</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-1.45</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.146</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-.33</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.079</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-4.15</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Language × Switching</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.140</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.286</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.49</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.626</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-.08</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.158</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-.43</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0"/>
                <w:szCs w:val="20"/>
              </w:rPr>
            </w:pPr>
            <w:r>
              <w:rPr>
                <w:rFonts w:ascii="Times New Roman" w:hAnsi="Times New Roman"/>
                <w:color w:val="auto"/>
                <w:sz w:val="20"/>
                <w:szCs w:val="20"/>
              </w:rPr>
              <w:t xml:space="preserve">Language × </w:t>
            </w:r>
            <w:r>
              <w:rPr>
                <w:rFonts w:ascii="Times New Roman" w:hAnsi="Times New Roman"/>
                <w:bCs/>
                <w:color w:val="auto"/>
                <w:sz w:val="20"/>
                <w:szCs w:val="20"/>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-.241</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.286</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-.84</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.399</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-.73</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.158</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-4.62</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&lt; .001</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0"/>
                <w:szCs w:val="20"/>
              </w:rPr>
            </w:pPr>
            <w:r>
              <w:rPr>
                <w:rFonts w:ascii="Times New Roman" w:hAnsi="Times New Roman"/>
                <w:bCs/>
                <w:color w:val="auto"/>
                <w:sz w:val="20"/>
                <w:szCs w:val="20"/>
              </w:rPr>
              <w:t xml:space="preserve">Switching </w:t>
            </w:r>
            <w:r>
              <w:rPr>
                <w:rFonts w:ascii="Times New Roman" w:hAnsi="Times New Roman"/>
                <w:color w:val="auto"/>
                <w:sz w:val="20"/>
                <w:szCs w:val="20"/>
              </w:rPr>
              <w:t xml:space="preserve">× </w:t>
            </w:r>
            <w:r>
              <w:rPr>
                <w:rFonts w:ascii="Times New Roman" w:hAnsi="Times New Roman"/>
                <w:bCs/>
                <w:color w:val="auto"/>
                <w:sz w:val="20"/>
                <w:szCs w:val="20"/>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.502</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.286</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1.76</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.079</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.44</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.158</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2.80</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.005</w:t>
            </w:r>
            <w:r>
              <w:rPr>
                <w:rFonts w:hint="eastAsia" w:ascii="Times New Roman" w:hAnsi="Times New Roman"/>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0"/>
                <w:szCs w:val="20"/>
              </w:rPr>
            </w:pPr>
            <w:r>
              <w:rPr>
                <w:rFonts w:ascii="Times New Roman" w:hAnsi="Times New Roman"/>
                <w:color w:val="auto"/>
                <w:sz w:val="20"/>
                <w:szCs w:val="20"/>
              </w:rPr>
              <w:t xml:space="preserve">Language × </w:t>
            </w:r>
            <w:r>
              <w:rPr>
                <w:rFonts w:ascii="Times New Roman" w:hAnsi="Times New Roman"/>
                <w:bCs/>
                <w:color w:val="auto"/>
                <w:sz w:val="20"/>
                <w:szCs w:val="20"/>
              </w:rPr>
              <w:t xml:space="preserve">Switching </w:t>
            </w:r>
            <w:r>
              <w:rPr>
                <w:rFonts w:ascii="Times New Roman" w:hAnsi="Times New Roman"/>
                <w:color w:val="auto"/>
                <w:sz w:val="20"/>
                <w:szCs w:val="20"/>
              </w:rPr>
              <w:t xml:space="preserve">× </w:t>
            </w:r>
            <w:r>
              <w:rPr>
                <w:rFonts w:ascii="Times New Roman" w:hAnsi="Times New Roman"/>
                <w:bCs/>
                <w:color w:val="auto"/>
                <w:sz w:val="20"/>
                <w:szCs w:val="20"/>
              </w:rPr>
              <w:t>Morp</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-.143</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.572</w:t>
            </w:r>
          </w:p>
        </w:tc>
        <w:tc>
          <w:tcPr>
            <w:tcW w:w="891"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-.25</w:t>
            </w:r>
          </w:p>
        </w:tc>
        <w:tc>
          <w:tcPr>
            <w:tcW w:w="1323"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.802</w:t>
            </w:r>
          </w:p>
        </w:tc>
        <w:tc>
          <w:tcPr>
            <w:tcW w:w="918"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.22</w:t>
            </w:r>
          </w:p>
        </w:tc>
        <w:tc>
          <w:tcPr>
            <w:tcW w:w="91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.316</w:t>
            </w:r>
          </w:p>
        </w:tc>
        <w:tc>
          <w:tcPr>
            <w:tcW w:w="846"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.70</w:t>
            </w:r>
          </w:p>
        </w:tc>
        <w:tc>
          <w:tcPr>
            <w:tcW w:w="1370" w:type="dxa"/>
            <w:tcBorders>
              <w:top w:val="nil"/>
              <w:left w:val="nil"/>
              <w:bottom w:val="nil"/>
              <w:right w:val="nil"/>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nil"/>
              <w:right w:val="nil"/>
            </w:tcBorders>
            <w:vAlign w:val="center"/>
          </w:tcPr>
          <w:p>
            <w:pPr>
              <w:tabs>
                <w:tab w:val="left" w:pos="2972"/>
                <w:tab w:val="left" w:pos="7603"/>
              </w:tabs>
              <w:spacing w:after="0" w:line="480" w:lineRule="auto"/>
              <w:contextualSpacing/>
              <w:jc w:val="left"/>
              <w:rPr>
                <w:rFonts w:ascii="Times New Roman" w:hAnsi="Times New Roman"/>
                <w:b/>
                <w:bCs/>
                <w:color w:val="auto"/>
                <w:sz w:val="20"/>
                <w:szCs w:val="20"/>
              </w:rPr>
            </w:pPr>
            <w:r>
              <w:rPr>
                <w:rFonts w:ascii="Times New Roman" w:hAnsi="Times New Roman"/>
                <w:b/>
                <w:bCs/>
                <w:color w:val="auto"/>
                <w:sz w:val="20"/>
                <w:szCs w:val="20"/>
              </w:rPr>
              <w:t xml:space="preserve">Random effects </w:t>
            </w:r>
          </w:p>
        </w:tc>
        <w:tc>
          <w:tcPr>
            <w:tcW w:w="9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9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891"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323"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918"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91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846"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370" w:type="dxa"/>
            <w:tcBorders>
              <w:top w:val="nil"/>
              <w:left w:val="nil"/>
              <w:bottom w:val="nil"/>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nil"/>
              <w:left w:val="nil"/>
              <w:bottom w:val="single" w:color="auto" w:sz="4" w:space="0"/>
              <w:right w:val="nil"/>
            </w:tcBorders>
            <w:vAlign w:val="center"/>
          </w:tcPr>
          <w:p>
            <w:pPr>
              <w:tabs>
                <w:tab w:val="left" w:pos="2972"/>
                <w:tab w:val="left" w:pos="7603"/>
              </w:tabs>
              <w:spacing w:after="0" w:line="480" w:lineRule="auto"/>
              <w:ind w:left="340"/>
              <w:contextualSpacing/>
              <w:jc w:val="left"/>
              <w:rPr>
                <w:rFonts w:ascii="Times New Roman" w:hAnsi="Times New Roman"/>
                <w:color w:val="auto"/>
                <w:sz w:val="20"/>
                <w:szCs w:val="20"/>
              </w:rPr>
            </w:pPr>
            <w:r>
              <w:rPr>
                <w:rFonts w:ascii="Times New Roman" w:hAnsi="Times New Roman"/>
                <w:color w:val="auto"/>
                <w:sz w:val="20"/>
                <w:szCs w:val="20"/>
              </w:rPr>
              <w:t>Participants</w:t>
            </w:r>
          </w:p>
        </w:tc>
        <w:tc>
          <w:tcPr>
            <w:tcW w:w="9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.27</w:t>
            </w:r>
          </w:p>
        </w:tc>
        <w:tc>
          <w:tcPr>
            <w:tcW w:w="9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.517</w:t>
            </w:r>
          </w:p>
        </w:tc>
        <w:tc>
          <w:tcPr>
            <w:tcW w:w="891"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323"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918"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.09</w:t>
            </w:r>
          </w:p>
        </w:tc>
        <w:tc>
          <w:tcPr>
            <w:tcW w:w="916"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.315</w:t>
            </w:r>
          </w:p>
        </w:tc>
        <w:tc>
          <w:tcPr>
            <w:tcW w:w="846"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370" w:type="dxa"/>
            <w:tcBorders>
              <w:top w:val="nil"/>
              <w:left w:val="nil"/>
              <w:bottom w:val="single" w:color="auto" w:sz="4" w:space="0"/>
              <w:right w:val="nil"/>
            </w:tcBorders>
          </w:tcPr>
          <w:p>
            <w:pPr>
              <w:tabs>
                <w:tab w:val="left" w:pos="2972"/>
                <w:tab w:val="left" w:pos="7603"/>
              </w:tabs>
              <w:spacing w:after="0" w:line="480" w:lineRule="auto"/>
              <w:contextualSpacing/>
              <w:jc w:val="center"/>
              <w:rPr>
                <w:rFonts w:ascii="Times New Roman" w:hAnsi="Times New Roman"/>
                <w:color w:val="auto"/>
                <w:sz w:val="20"/>
                <w:szCs w:val="20"/>
              </w:rPr>
            </w:pPr>
          </w:p>
        </w:tc>
      </w:tr>
    </w:tbl>
    <w:p>
      <w:pPr>
        <w:pStyle w:val="2"/>
        <w:keepNext w:val="0"/>
        <w:keepLines w:val="0"/>
        <w:widowControl/>
        <w:kinsoku w:val="0"/>
        <w:spacing w:before="0" w:after="0" w:line="480" w:lineRule="auto"/>
        <w:contextualSpacing/>
        <w:jc w:val="left"/>
        <w:rPr>
          <w:rFonts w:eastAsiaTheme="minorEastAsia"/>
          <w:b w:val="0"/>
          <w:bCs w:val="0"/>
          <w:color w:val="auto"/>
          <w:kern w:val="0"/>
          <w:sz w:val="24"/>
          <w:szCs w:val="24"/>
          <w:lang w:val="en-CA"/>
        </w:rPr>
      </w:pPr>
      <w:r>
        <w:rPr>
          <w:rFonts w:eastAsiaTheme="minorEastAsia"/>
          <w:b w:val="0"/>
          <w:bCs w:val="0"/>
          <w:i/>
          <w:iCs/>
          <w:color w:val="auto"/>
          <w:kern w:val="0"/>
          <w:sz w:val="24"/>
          <w:szCs w:val="24"/>
        </w:rPr>
        <w:t xml:space="preserve">Notes. </w:t>
      </w:r>
      <w:r>
        <w:rPr>
          <w:rFonts w:eastAsiaTheme="minorEastAsia"/>
          <w:b w:val="0"/>
          <w:bCs w:val="0"/>
          <w:color w:val="auto"/>
          <w:kern w:val="0"/>
          <w:sz w:val="24"/>
          <w:szCs w:val="24"/>
        </w:rPr>
        <w:t>model=glmer(logACC~data$language*data$switching*data$</w:t>
      </w:r>
      <w:r>
        <w:rPr>
          <w:b w:val="0"/>
          <w:bCs w:val="0"/>
          <w:color w:val="auto"/>
          <w:sz w:val="24"/>
          <w:szCs w:val="24"/>
        </w:rPr>
        <w:t>Morp</w:t>
      </w:r>
      <w:r>
        <w:rPr>
          <w:rFonts w:eastAsiaTheme="minorEastAsia"/>
          <w:b w:val="0"/>
          <w:bCs w:val="0"/>
          <w:color w:val="auto"/>
          <w:kern w:val="0"/>
          <w:sz w:val="24"/>
          <w:szCs w:val="24"/>
        </w:rPr>
        <w:t>+(1|participant)).</w:t>
      </w:r>
    </w:p>
    <w:p>
      <w:pPr>
        <w:pStyle w:val="2"/>
        <w:keepNext w:val="0"/>
        <w:keepLines w:val="0"/>
        <w:widowControl/>
        <w:kinsoku w:val="0"/>
        <w:spacing w:before="0" w:after="0" w:line="480" w:lineRule="auto"/>
        <w:contextualSpacing/>
        <w:jc w:val="left"/>
        <w:rPr>
          <w:rFonts w:eastAsiaTheme="minorEastAsia"/>
          <w:b w:val="0"/>
          <w:bCs w:val="0"/>
          <w:color w:val="auto"/>
          <w:kern w:val="0"/>
          <w:sz w:val="24"/>
          <w:szCs w:val="24"/>
          <w:lang w:val="en-CA"/>
        </w:rPr>
      </w:pPr>
      <w:r>
        <w:rPr>
          <w:rFonts w:eastAsiaTheme="minorEastAsia"/>
          <w:b w:val="0"/>
          <w:bCs w:val="0"/>
          <w:color w:val="auto"/>
          <w:kern w:val="0"/>
          <w:sz w:val="24"/>
          <w:szCs w:val="24"/>
          <w:lang w:val="en-CA"/>
        </w:rPr>
        <w:t xml:space="preserve">** </w:t>
      </w:r>
      <w:r>
        <w:rPr>
          <w:rFonts w:eastAsiaTheme="minorEastAsia"/>
          <w:b w:val="0"/>
          <w:bCs w:val="0"/>
          <w:i/>
          <w:iCs/>
          <w:color w:val="auto"/>
          <w:kern w:val="0"/>
          <w:sz w:val="24"/>
          <w:szCs w:val="24"/>
          <w:lang w:val="en-CA"/>
        </w:rPr>
        <w:t>p</w:t>
      </w:r>
      <w:r>
        <w:rPr>
          <w:rFonts w:eastAsiaTheme="minorEastAsia"/>
          <w:b w:val="0"/>
          <w:bCs w:val="0"/>
          <w:color w:val="auto"/>
          <w:kern w:val="0"/>
          <w:sz w:val="24"/>
          <w:szCs w:val="24"/>
          <w:lang w:val="en-CA"/>
        </w:rPr>
        <w:t xml:space="preserve"> &lt; .01, *** </w:t>
      </w:r>
      <w:r>
        <w:rPr>
          <w:rFonts w:eastAsiaTheme="minorEastAsia"/>
          <w:b w:val="0"/>
          <w:bCs w:val="0"/>
          <w:i/>
          <w:iCs/>
          <w:color w:val="auto"/>
          <w:kern w:val="0"/>
          <w:sz w:val="24"/>
          <w:szCs w:val="24"/>
          <w:lang w:val="en-CA"/>
        </w:rPr>
        <w:t>p</w:t>
      </w:r>
      <w:r>
        <w:rPr>
          <w:rFonts w:eastAsiaTheme="minorEastAsia"/>
          <w:b w:val="0"/>
          <w:bCs w:val="0"/>
          <w:color w:val="auto"/>
          <w:kern w:val="0"/>
          <w:sz w:val="24"/>
          <w:szCs w:val="24"/>
          <w:lang w:val="en-CA"/>
        </w:rPr>
        <w:t xml:space="preserve"> &lt; .001.</w:t>
      </w:r>
    </w:p>
    <w:p>
      <w:pPr>
        <w:widowControl/>
        <w:spacing w:after="0" w:line="480" w:lineRule="auto"/>
        <w:contextualSpacing/>
        <w:jc w:val="left"/>
        <w:rPr>
          <w:rFonts w:ascii="Times New Roman" w:hAnsi="Times New Roman"/>
          <w:b/>
          <w:bCs/>
          <w:color w:val="auto"/>
          <w:sz w:val="24"/>
          <w:szCs w:val="24"/>
        </w:rPr>
        <w:sectPr>
          <w:pgSz w:w="12240" w:h="15840"/>
          <w:pgMar w:top="1440" w:right="1440" w:bottom="1440" w:left="1440" w:header="851" w:footer="992" w:gutter="0"/>
          <w:cols w:space="0" w:num="1"/>
          <w:rtlGutter w:val="0"/>
          <w:docGrid w:type="lines" w:linePitch="323" w:charSpace="0"/>
        </w:sectPr>
      </w:pPr>
    </w:p>
    <w:p>
      <w:pPr>
        <w:widowControl/>
        <w:spacing w:after="0" w:line="480" w:lineRule="auto"/>
        <w:contextualSpacing/>
        <w:jc w:val="left"/>
        <w:rPr>
          <w:rStyle w:val="7"/>
          <w:rFonts w:hint="default" w:eastAsia="宋体"/>
          <w:color w:val="auto"/>
          <w:lang w:val="en-US" w:eastAsia="zh-CN"/>
        </w:rPr>
      </w:pPr>
      <w:r>
        <w:rPr>
          <w:rFonts w:ascii="Times New Roman" w:hAnsi="Times New Roman"/>
          <w:b/>
          <w:bCs/>
          <w:color w:val="auto"/>
          <w:sz w:val="24"/>
          <w:szCs w:val="24"/>
        </w:rPr>
        <w:t xml:space="preserve">Table </w:t>
      </w:r>
      <w:r>
        <w:rPr>
          <w:rFonts w:hint="eastAsia" w:ascii="Times New Roman" w:hAnsi="Times New Roman"/>
          <w:b/>
          <w:bCs/>
          <w:color w:val="auto"/>
          <w:sz w:val="24"/>
          <w:szCs w:val="24"/>
          <w:lang w:val="en-US" w:eastAsia="zh-CN"/>
        </w:rPr>
        <w:t>13</w:t>
      </w:r>
    </w:p>
    <w:p>
      <w:pPr>
        <w:spacing w:after="0" w:line="480" w:lineRule="auto"/>
        <w:contextualSpacing/>
        <w:rPr>
          <w:rFonts w:ascii="Times New Roman" w:hAnsi="Times New Roman"/>
          <w:bCs/>
          <w:i/>
          <w:iCs/>
          <w:color w:val="auto"/>
          <w:sz w:val="24"/>
          <w:szCs w:val="24"/>
          <w:shd w:val="clear" w:color="auto" w:fill="FFFFFF"/>
        </w:rPr>
      </w:pPr>
      <w:r>
        <w:rPr>
          <w:rFonts w:ascii="Times New Roman" w:hAnsi="Times New Roman"/>
          <w:bCs/>
          <w:i/>
          <w:iCs/>
          <w:color w:val="auto"/>
          <w:sz w:val="24"/>
          <w:szCs w:val="24"/>
          <w:shd w:val="clear" w:color="auto" w:fill="FFFFFF"/>
        </w:rPr>
        <w:t xml:space="preserve">Model Parameters for the Best-fitting Generalized Linear Mixed Model in </w:t>
      </w:r>
      <w:r>
        <w:rPr>
          <w:rFonts w:ascii="Times New Roman" w:hAnsi="Times New Roman"/>
          <w:i/>
          <w:iCs/>
          <w:color w:val="auto"/>
          <w:sz w:val="24"/>
          <w:szCs w:val="24"/>
        </w:rPr>
        <w:t>Naming Task</w:t>
      </w:r>
      <w:r>
        <w:rPr>
          <w:rFonts w:ascii="Times New Roman" w:hAnsi="Times New Roman"/>
          <w:bCs/>
          <w:i/>
          <w:iCs/>
          <w:color w:val="auto"/>
          <w:sz w:val="24"/>
          <w:szCs w:val="24"/>
          <w:shd w:val="clear" w:color="auto" w:fill="FFFFFF"/>
        </w:rPr>
        <w:t xml:space="preserve"> (P2, N2, LPC) and </w:t>
      </w:r>
      <w:r>
        <w:rPr>
          <w:rFonts w:ascii="Times New Roman" w:hAnsi="Times New Roman"/>
          <w:i/>
          <w:iCs/>
          <w:color w:val="auto"/>
          <w:sz w:val="24"/>
          <w:szCs w:val="24"/>
        </w:rPr>
        <w:t>Listening Task</w:t>
      </w:r>
      <w:r>
        <w:rPr>
          <w:rFonts w:ascii="Times New Roman" w:hAnsi="Times New Roman"/>
          <w:bCs/>
          <w:i/>
          <w:iCs/>
          <w:color w:val="auto"/>
          <w:sz w:val="24"/>
          <w:szCs w:val="24"/>
          <w:shd w:val="clear" w:color="auto" w:fill="FFFFFF"/>
        </w:rPr>
        <w:t xml:space="preserve"> (LPC)</w:t>
      </w:r>
    </w:p>
    <w:tbl>
      <w:tblPr>
        <w:tblStyle w:val="5"/>
        <w:tblW w:w="15480" w:type="dxa"/>
        <w:tblInd w:w="-126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2"/>
        <w:gridCol w:w="736"/>
        <w:gridCol w:w="736"/>
        <w:gridCol w:w="736"/>
        <w:gridCol w:w="1050"/>
        <w:gridCol w:w="736"/>
        <w:gridCol w:w="736"/>
        <w:gridCol w:w="736"/>
        <w:gridCol w:w="1032"/>
        <w:gridCol w:w="736"/>
        <w:gridCol w:w="736"/>
        <w:gridCol w:w="736"/>
        <w:gridCol w:w="1032"/>
        <w:gridCol w:w="758"/>
        <w:gridCol w:w="736"/>
        <w:gridCol w:w="736"/>
        <w:gridCol w:w="11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412" w:type="dxa"/>
            <w:vMerge w:val="restart"/>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p>
        </w:tc>
        <w:tc>
          <w:tcPr>
            <w:tcW w:w="9738" w:type="dxa"/>
            <w:gridSpan w:val="12"/>
            <w:tcBorders>
              <w:top w:val="single" w:color="auto" w:sz="4" w:space="0"/>
              <w:left w:val="single" w:color="auto" w:sz="4" w:space="0"/>
              <w:bottom w:val="single" w:color="auto" w:sz="4" w:space="0"/>
              <w:right w:val="single" w:color="auto" w:sz="4" w:space="0"/>
            </w:tcBorders>
            <w:vAlign w:val="center"/>
          </w:tcPr>
          <w:p>
            <w:pPr>
              <w:tabs>
                <w:tab w:val="left" w:pos="2972"/>
                <w:tab w:val="left" w:pos="7603"/>
              </w:tabs>
              <w:spacing w:after="0" w:line="480" w:lineRule="auto"/>
              <w:contextualSpacing/>
              <w:jc w:val="center"/>
              <w:rPr>
                <w:rFonts w:ascii="Times New Roman" w:hAnsi="Times New Roman"/>
                <w:b/>
                <w:bCs/>
                <w:color w:val="auto"/>
                <w:sz w:val="20"/>
                <w:szCs w:val="20"/>
              </w:rPr>
            </w:pPr>
            <w:r>
              <w:rPr>
                <w:rFonts w:ascii="Times New Roman" w:hAnsi="Times New Roman"/>
                <w:b/>
                <w:bCs/>
                <w:color w:val="auto"/>
                <w:sz w:val="20"/>
                <w:szCs w:val="20"/>
              </w:rPr>
              <w:t>Naming Task</w:t>
            </w:r>
          </w:p>
        </w:tc>
        <w:tc>
          <w:tcPr>
            <w:tcW w:w="3330" w:type="dxa"/>
            <w:gridSpan w:val="4"/>
            <w:tcBorders>
              <w:top w:val="single" w:color="auto" w:sz="4" w:space="0"/>
              <w:left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b/>
                <w:bCs/>
                <w:color w:val="auto"/>
                <w:sz w:val="20"/>
                <w:szCs w:val="20"/>
              </w:rPr>
            </w:pPr>
            <w:r>
              <w:rPr>
                <w:rFonts w:ascii="Times New Roman" w:hAnsi="Times New Roman"/>
                <w:b/>
                <w:bCs/>
                <w:color w:val="auto"/>
                <w:sz w:val="20"/>
                <w:szCs w:val="20"/>
              </w:rPr>
              <w:t>L</w:t>
            </w:r>
            <w:r>
              <w:rPr>
                <w:rFonts w:ascii="Times New Roman" w:hAnsi="Times New Roman"/>
                <w:b/>
                <w:bCs/>
                <w:color w:val="auto"/>
                <w:sz w:val="20"/>
                <w:szCs w:val="20"/>
                <w:lang w:bidi="ug-CN"/>
              </w:rPr>
              <w:t>istening Task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2" w:type="dxa"/>
            <w:vMerge w:val="continue"/>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p>
        </w:tc>
        <w:tc>
          <w:tcPr>
            <w:tcW w:w="3258" w:type="dxa"/>
            <w:gridSpan w:val="4"/>
            <w:tcBorders>
              <w:left w:val="single" w:color="auto" w:sz="4" w:space="0"/>
              <w:bottom w:val="single" w:color="auto" w:sz="4" w:space="0"/>
            </w:tcBorders>
            <w:vAlign w:val="center"/>
          </w:tcPr>
          <w:p>
            <w:pPr>
              <w:spacing w:after="0" w:line="480" w:lineRule="auto"/>
              <w:ind w:firstLine="402" w:firstLineChars="200"/>
              <w:contextualSpacing/>
              <w:jc w:val="center"/>
              <w:rPr>
                <w:rFonts w:ascii="Times New Roman" w:hAnsi="Times New Roman"/>
                <w:b/>
                <w:bCs/>
                <w:color w:val="auto"/>
                <w:sz w:val="20"/>
                <w:szCs w:val="20"/>
              </w:rPr>
            </w:pPr>
            <w:r>
              <w:rPr>
                <w:rFonts w:ascii="Times New Roman" w:hAnsi="Times New Roman"/>
                <w:b/>
                <w:bCs/>
                <w:color w:val="auto"/>
                <w:sz w:val="20"/>
                <w:szCs w:val="20"/>
              </w:rPr>
              <w:t>P2</w:t>
            </w:r>
          </w:p>
        </w:tc>
        <w:tc>
          <w:tcPr>
            <w:tcW w:w="3240" w:type="dxa"/>
            <w:gridSpan w:val="4"/>
            <w:tcBorders>
              <w:bottom w:val="single" w:color="auto" w:sz="4" w:space="0"/>
            </w:tcBorders>
            <w:vAlign w:val="center"/>
          </w:tcPr>
          <w:p>
            <w:pPr>
              <w:tabs>
                <w:tab w:val="left" w:pos="204"/>
                <w:tab w:val="center" w:pos="1399"/>
                <w:tab w:val="left" w:pos="2972"/>
                <w:tab w:val="left" w:pos="7603"/>
              </w:tabs>
              <w:spacing w:after="0" w:line="480" w:lineRule="auto"/>
              <w:contextualSpacing/>
              <w:jc w:val="center"/>
              <w:rPr>
                <w:rFonts w:ascii="Times New Roman" w:hAnsi="Times New Roman"/>
                <w:b/>
                <w:bCs/>
                <w:color w:val="auto"/>
                <w:sz w:val="20"/>
                <w:szCs w:val="20"/>
              </w:rPr>
            </w:pPr>
            <w:r>
              <w:rPr>
                <w:rFonts w:ascii="Times New Roman" w:hAnsi="Times New Roman"/>
                <w:b/>
                <w:bCs/>
                <w:color w:val="auto"/>
                <w:sz w:val="20"/>
                <w:szCs w:val="20"/>
              </w:rPr>
              <w:t>N2</w:t>
            </w:r>
          </w:p>
        </w:tc>
        <w:tc>
          <w:tcPr>
            <w:tcW w:w="3240" w:type="dxa"/>
            <w:gridSpan w:val="4"/>
            <w:tcBorders>
              <w:bottom w:val="single" w:color="auto" w:sz="4" w:space="0"/>
              <w:right w:val="single" w:color="auto" w:sz="4" w:space="0"/>
            </w:tcBorders>
            <w:vAlign w:val="center"/>
          </w:tcPr>
          <w:p>
            <w:pPr>
              <w:tabs>
                <w:tab w:val="left" w:pos="2972"/>
                <w:tab w:val="left" w:pos="7603"/>
              </w:tabs>
              <w:spacing w:after="0" w:line="480" w:lineRule="auto"/>
              <w:contextualSpacing/>
              <w:jc w:val="center"/>
              <w:rPr>
                <w:rFonts w:ascii="Times New Roman" w:hAnsi="Times New Roman"/>
                <w:b/>
                <w:bCs/>
                <w:color w:val="auto"/>
                <w:sz w:val="20"/>
                <w:szCs w:val="20"/>
              </w:rPr>
            </w:pPr>
            <w:r>
              <w:rPr>
                <w:rFonts w:ascii="Times New Roman" w:hAnsi="Times New Roman"/>
                <w:b/>
                <w:bCs/>
                <w:color w:val="auto"/>
                <w:sz w:val="20"/>
                <w:szCs w:val="20"/>
              </w:rPr>
              <w:t>LPC</w:t>
            </w:r>
          </w:p>
        </w:tc>
        <w:tc>
          <w:tcPr>
            <w:tcW w:w="3330" w:type="dxa"/>
            <w:gridSpan w:val="4"/>
            <w:tcBorders>
              <w:left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b/>
                <w:bCs/>
                <w:color w:val="auto"/>
                <w:sz w:val="20"/>
                <w:szCs w:val="20"/>
              </w:rPr>
            </w:pPr>
            <w:r>
              <w:rPr>
                <w:rFonts w:ascii="Times New Roman" w:hAnsi="Times New Roman"/>
                <w:b/>
                <w:bCs/>
                <w:color w:val="auto"/>
                <w:sz w:val="20"/>
                <w:szCs w:val="20"/>
              </w:rPr>
              <w:t>LPC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2" w:type="dxa"/>
            <w:vMerge w:val="continue"/>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vMerge w:val="restart"/>
            <w:tcBorders>
              <w:top w:val="single" w:color="auto" w:sz="4" w:space="0"/>
              <w:left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b</w:t>
            </w:r>
          </w:p>
        </w:tc>
        <w:tc>
          <w:tcPr>
            <w:tcW w:w="736" w:type="dxa"/>
            <w:vMerge w:val="restart"/>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SE</w:t>
            </w:r>
          </w:p>
        </w:tc>
        <w:tc>
          <w:tcPr>
            <w:tcW w:w="1786" w:type="dxa"/>
            <w:gridSpan w:val="2"/>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Contrast</w:t>
            </w:r>
          </w:p>
        </w:tc>
        <w:tc>
          <w:tcPr>
            <w:tcW w:w="736" w:type="dxa"/>
            <w:vMerge w:val="restart"/>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b</w:t>
            </w:r>
          </w:p>
        </w:tc>
        <w:tc>
          <w:tcPr>
            <w:tcW w:w="736" w:type="dxa"/>
            <w:vMerge w:val="restart"/>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SE</w:t>
            </w:r>
          </w:p>
        </w:tc>
        <w:tc>
          <w:tcPr>
            <w:tcW w:w="1768" w:type="dxa"/>
            <w:gridSpan w:val="2"/>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Contrast</w:t>
            </w:r>
          </w:p>
        </w:tc>
        <w:tc>
          <w:tcPr>
            <w:tcW w:w="736" w:type="dxa"/>
            <w:vMerge w:val="restart"/>
            <w:tcBorders>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b</w:t>
            </w:r>
          </w:p>
        </w:tc>
        <w:tc>
          <w:tcPr>
            <w:tcW w:w="736" w:type="dxa"/>
            <w:vMerge w:val="restart"/>
            <w:tcBorders>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SE</w:t>
            </w:r>
          </w:p>
        </w:tc>
        <w:tc>
          <w:tcPr>
            <w:tcW w:w="1768" w:type="dxa"/>
            <w:gridSpan w:val="2"/>
            <w:tcBorders>
              <w:bottom w:val="single" w:color="auto" w:sz="4" w:space="0"/>
              <w:right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Contrast</w:t>
            </w:r>
          </w:p>
        </w:tc>
        <w:tc>
          <w:tcPr>
            <w:tcW w:w="758" w:type="dxa"/>
            <w:vMerge w:val="restart"/>
            <w:tcBorders>
              <w:left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b</w:t>
            </w:r>
          </w:p>
        </w:tc>
        <w:tc>
          <w:tcPr>
            <w:tcW w:w="736" w:type="dxa"/>
            <w:vMerge w:val="restart"/>
            <w:tcBorders>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SE</w:t>
            </w:r>
          </w:p>
        </w:tc>
        <w:tc>
          <w:tcPr>
            <w:tcW w:w="1836" w:type="dxa"/>
            <w:gridSpan w:val="2"/>
            <w:tcBorders>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Contrast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12" w:type="dxa"/>
            <w:vMerge w:val="continue"/>
            <w:tcBorders>
              <w:bottom w:val="single" w:color="auto" w:sz="4" w:space="0"/>
              <w:right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vMerge w:val="continue"/>
            <w:tcBorders>
              <w:top w:val="single" w:color="auto" w:sz="4" w:space="0"/>
              <w:left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vMerge w:val="continue"/>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i/>
                <w:iCs/>
                <w:color w:val="auto"/>
                <w:sz w:val="20"/>
                <w:szCs w:val="20"/>
              </w:rPr>
              <w:t>t</w:t>
            </w:r>
          </w:p>
        </w:tc>
        <w:tc>
          <w:tcPr>
            <w:tcW w:w="1050" w:type="dxa"/>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r>
              <w:rPr>
                <w:rFonts w:ascii="Times New Roman" w:hAnsi="Times New Roman"/>
                <w:i/>
                <w:color w:val="auto"/>
                <w:sz w:val="20"/>
                <w:szCs w:val="20"/>
              </w:rPr>
              <w:t>p</w:t>
            </w:r>
          </w:p>
        </w:tc>
        <w:tc>
          <w:tcPr>
            <w:tcW w:w="736" w:type="dxa"/>
            <w:vMerge w:val="continue"/>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p>
        </w:tc>
        <w:tc>
          <w:tcPr>
            <w:tcW w:w="736" w:type="dxa"/>
            <w:vMerge w:val="continue"/>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p>
        </w:tc>
        <w:tc>
          <w:tcPr>
            <w:tcW w:w="736" w:type="dxa"/>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r>
              <w:rPr>
                <w:rFonts w:ascii="Times New Roman" w:hAnsi="Times New Roman"/>
                <w:i/>
                <w:iCs/>
                <w:color w:val="auto"/>
                <w:sz w:val="20"/>
                <w:szCs w:val="20"/>
              </w:rPr>
              <w:t>t</w:t>
            </w:r>
          </w:p>
        </w:tc>
        <w:tc>
          <w:tcPr>
            <w:tcW w:w="1032" w:type="dxa"/>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r>
              <w:rPr>
                <w:rFonts w:ascii="Times New Roman" w:hAnsi="Times New Roman"/>
                <w:i/>
                <w:color w:val="auto"/>
                <w:sz w:val="20"/>
                <w:szCs w:val="20"/>
              </w:rPr>
              <w:t>p</w:t>
            </w:r>
          </w:p>
        </w:tc>
        <w:tc>
          <w:tcPr>
            <w:tcW w:w="736" w:type="dxa"/>
            <w:vMerge w:val="continue"/>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p>
        </w:tc>
        <w:tc>
          <w:tcPr>
            <w:tcW w:w="736" w:type="dxa"/>
            <w:vMerge w:val="continue"/>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p>
        </w:tc>
        <w:tc>
          <w:tcPr>
            <w:tcW w:w="736" w:type="dxa"/>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r>
              <w:rPr>
                <w:rFonts w:ascii="Times New Roman" w:hAnsi="Times New Roman"/>
                <w:i/>
                <w:iCs/>
                <w:color w:val="auto"/>
                <w:sz w:val="20"/>
                <w:szCs w:val="20"/>
              </w:rPr>
              <w:t>t</w:t>
            </w:r>
          </w:p>
        </w:tc>
        <w:tc>
          <w:tcPr>
            <w:tcW w:w="1032" w:type="dxa"/>
            <w:tcBorders>
              <w:top w:val="single" w:color="auto" w:sz="4" w:space="0"/>
              <w:bottom w:val="single" w:color="auto" w:sz="4" w:space="0"/>
              <w:right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r>
              <w:rPr>
                <w:rFonts w:ascii="Times New Roman" w:hAnsi="Times New Roman"/>
                <w:i/>
                <w:color w:val="auto"/>
                <w:sz w:val="20"/>
                <w:szCs w:val="20"/>
              </w:rPr>
              <w:t>p</w:t>
            </w:r>
          </w:p>
        </w:tc>
        <w:tc>
          <w:tcPr>
            <w:tcW w:w="758" w:type="dxa"/>
            <w:vMerge w:val="continue"/>
            <w:tcBorders>
              <w:top w:val="single" w:color="auto" w:sz="4" w:space="0"/>
              <w:left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p>
        </w:tc>
        <w:tc>
          <w:tcPr>
            <w:tcW w:w="736" w:type="dxa"/>
            <w:vMerge w:val="continue"/>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p>
        </w:tc>
        <w:tc>
          <w:tcPr>
            <w:tcW w:w="736" w:type="dxa"/>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color w:val="auto"/>
                <w:sz w:val="20"/>
                <w:szCs w:val="20"/>
              </w:rPr>
            </w:pPr>
            <w:r>
              <w:rPr>
                <w:rFonts w:ascii="Times New Roman" w:hAnsi="Times New Roman"/>
                <w:i/>
                <w:iCs/>
                <w:color w:val="auto"/>
                <w:sz w:val="20"/>
                <w:szCs w:val="20"/>
              </w:rPr>
              <w:t>t</w:t>
            </w:r>
          </w:p>
        </w:tc>
        <w:tc>
          <w:tcPr>
            <w:tcW w:w="1100" w:type="dxa"/>
            <w:tcBorders>
              <w:top w:val="single" w:color="auto" w:sz="4" w:space="0"/>
              <w:bottom w:val="single" w:color="auto" w:sz="4" w:space="0"/>
            </w:tcBorders>
            <w:vAlign w:val="center"/>
          </w:tcPr>
          <w:p>
            <w:pPr>
              <w:tabs>
                <w:tab w:val="left" w:pos="2972"/>
                <w:tab w:val="left" w:pos="7603"/>
              </w:tabs>
              <w:spacing w:after="0" w:line="480" w:lineRule="auto"/>
              <w:contextualSpacing/>
              <w:jc w:val="center"/>
              <w:rPr>
                <w:rFonts w:ascii="Times New Roman" w:hAnsi="Times New Roman"/>
                <w:i/>
                <w:iCs/>
                <w:color w:val="auto"/>
                <w:sz w:val="20"/>
                <w:szCs w:val="20"/>
              </w:rPr>
            </w:pPr>
            <w:r>
              <w:rPr>
                <w:rFonts w:ascii="Times New Roman" w:hAnsi="Times New Roman"/>
                <w:i/>
                <w:color w:val="auto"/>
                <w:sz w:val="20"/>
                <w:szCs w:val="20"/>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top w:val="single" w:color="auto" w:sz="4" w:space="0"/>
              <w:right w:val="single" w:color="auto" w:sz="4" w:space="0"/>
            </w:tcBorders>
            <w:vAlign w:val="center"/>
          </w:tcPr>
          <w:p>
            <w:pPr>
              <w:tabs>
                <w:tab w:val="left" w:pos="2972"/>
                <w:tab w:val="left" w:pos="7603"/>
              </w:tabs>
              <w:spacing w:after="0" w:line="480" w:lineRule="auto"/>
              <w:contextualSpacing/>
              <w:jc w:val="left"/>
              <w:rPr>
                <w:rFonts w:ascii="Times New Roman" w:hAnsi="Times New Roman"/>
                <w:b/>
                <w:bCs/>
                <w:color w:val="auto"/>
                <w:sz w:val="20"/>
                <w:szCs w:val="20"/>
              </w:rPr>
            </w:pPr>
            <w:r>
              <w:rPr>
                <w:rFonts w:ascii="Times New Roman" w:hAnsi="Times New Roman"/>
                <w:b/>
                <w:bCs/>
                <w:color w:val="auto"/>
                <w:sz w:val="20"/>
                <w:szCs w:val="20"/>
              </w:rPr>
              <w:t>Fixed effects</w:t>
            </w:r>
          </w:p>
        </w:tc>
        <w:tc>
          <w:tcPr>
            <w:tcW w:w="736" w:type="dxa"/>
            <w:tcBorders>
              <w:top w:val="single" w:color="auto" w:sz="4" w:space="0"/>
              <w:left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50"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32"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32" w:type="dxa"/>
            <w:tcBorders>
              <w:top w:val="single" w:color="auto" w:sz="4" w:space="0"/>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58" w:type="dxa"/>
            <w:tcBorders>
              <w:top w:val="single" w:color="auto" w:sz="4" w:space="0"/>
              <w:left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1100" w:type="dxa"/>
            <w:tcBorders>
              <w:top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Intercept</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3.84</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.473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8.14</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&lt; .001</w:t>
            </w:r>
            <w:r>
              <w:rPr>
                <w:rFonts w:hint="eastAsia" w:ascii="Times New Roman" w:hAnsi="Times New Roman"/>
                <w:bCs/>
                <w:color w:val="auto"/>
                <w:sz w:val="20"/>
                <w:szCs w:val="20"/>
              </w:rPr>
              <w:t>***</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-.16</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.891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-.18</w:t>
            </w:r>
          </w:p>
        </w:tc>
        <w:tc>
          <w:tcPr>
            <w:tcW w:w="1032"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.858</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4.27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1.391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3.07</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.004</w:t>
            </w:r>
            <w:r>
              <w:rPr>
                <w:rFonts w:hint="eastAsia" w:ascii="Times New Roman" w:hAnsi="Times New Roman"/>
                <w:bCs/>
                <w:color w:val="auto"/>
                <w:sz w:val="20"/>
                <w:szCs w:val="20"/>
              </w:rPr>
              <w:t>**</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.67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.333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2.01</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Language</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.05</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.183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.29</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.771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.40</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.193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2.08</w:t>
            </w:r>
          </w:p>
        </w:tc>
        <w:tc>
          <w:tcPr>
            <w:tcW w:w="1032"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.038</w:t>
            </w:r>
            <w:r>
              <w:rPr>
                <w:rFonts w:hint="eastAsia" w:ascii="Times New Roman" w:hAnsi="Times New Roman"/>
                <w:bCs/>
                <w:color w:val="auto"/>
                <w:sz w:val="20"/>
                <w:szCs w:val="20"/>
              </w:rPr>
              <w:t>*</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.231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-.08</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.936</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-1.22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.133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-.16</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&lt; .001</w:t>
            </w:r>
            <w:r>
              <w:rPr>
                <w:rFonts w:hint="eastAsia" w:ascii="Times New Roman" w:hAnsi="Times New Roman"/>
                <w:bCs/>
                <w:color w:val="auto"/>
                <w:sz w:val="20"/>
                <w:szCs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Switching</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.183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.40</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.690</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-.34</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.193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-1.77</w:t>
            </w:r>
          </w:p>
        </w:tc>
        <w:tc>
          <w:tcPr>
            <w:tcW w:w="1032"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.077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-.62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.231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-2.70</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.007</w:t>
            </w:r>
            <w:r>
              <w:rPr>
                <w:rFonts w:hint="eastAsia" w:ascii="Times New Roman" w:hAnsi="Times New Roman"/>
                <w:bCs/>
                <w:color w:val="auto"/>
                <w:sz w:val="20"/>
                <w:szCs w:val="20"/>
              </w:rPr>
              <w:t>**</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.-.48</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.133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-3.62</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&lt; .001</w:t>
            </w:r>
            <w:r>
              <w:rPr>
                <w:rFonts w:hint="eastAsia" w:ascii="Times New Roman" w:hAnsi="Times New Roman"/>
                <w:bCs/>
                <w:color w:val="auto"/>
                <w:sz w:val="20"/>
                <w:szCs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Morp</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.68</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.189</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3.71</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&lt; .001</w:t>
            </w:r>
            <w:r>
              <w:rPr>
                <w:rFonts w:hint="eastAsia" w:ascii="Times New Roman" w:hAnsi="Times New Roman"/>
                <w:bCs/>
                <w:color w:val="auto"/>
                <w:sz w:val="20"/>
                <w:szCs w:val="20"/>
              </w:rPr>
              <w:t>***</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1.82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.193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9.39</w:t>
            </w:r>
          </w:p>
        </w:tc>
        <w:tc>
          <w:tcPr>
            <w:tcW w:w="1032" w:type="dxa"/>
            <w:vAlign w:val="center"/>
          </w:tcPr>
          <w:p>
            <w:pPr>
              <w:tabs>
                <w:tab w:val="left" w:pos="2972"/>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&lt; .001</w:t>
            </w:r>
            <w:r>
              <w:rPr>
                <w:rFonts w:hint="eastAsia" w:ascii="Times New Roman" w:hAnsi="Times New Roman"/>
                <w:bCs/>
                <w:color w:val="auto"/>
                <w:sz w:val="20"/>
                <w:szCs w:val="20"/>
              </w:rPr>
              <w:t>***</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.79</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.231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3.43</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&lt; .001</w:t>
            </w:r>
            <w:r>
              <w:rPr>
                <w:rFonts w:hint="eastAsia" w:ascii="Times New Roman" w:hAnsi="Times New Roman"/>
                <w:bCs/>
                <w:color w:val="auto"/>
                <w:sz w:val="20"/>
                <w:szCs w:val="20"/>
              </w:rPr>
              <w:t>***</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-.16</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.133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-1.22</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Language × Switching</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-.60</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.365</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-1.64</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.102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-1.15</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.387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-2.96</w:t>
            </w:r>
          </w:p>
        </w:tc>
        <w:tc>
          <w:tcPr>
            <w:tcW w:w="1032"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.003</w:t>
            </w:r>
            <w:r>
              <w:rPr>
                <w:rFonts w:hint="eastAsia" w:ascii="Times New Roman" w:hAnsi="Times New Roman"/>
                <w:bCs/>
                <w:color w:val="auto"/>
                <w:sz w:val="20"/>
                <w:szCs w:val="20"/>
              </w:rPr>
              <w:t>**</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.461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-.26</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.797</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.54</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.267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2.03</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.042</w:t>
            </w:r>
            <w:r>
              <w:rPr>
                <w:rFonts w:hint="eastAsia" w:ascii="Times New Roman" w:hAnsi="Times New Roman"/>
                <w:bCs/>
                <w:color w:val="auto"/>
                <w:sz w:val="20"/>
                <w:szCs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Language × Morp</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-.266</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.365</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-.71</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.479</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.387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1.10</w:t>
            </w:r>
          </w:p>
        </w:tc>
        <w:tc>
          <w:tcPr>
            <w:tcW w:w="1032"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.273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.30</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.461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.65</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.517</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-.57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.266</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-2.16</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.031</w:t>
            </w:r>
            <w:r>
              <w:rPr>
                <w:rFonts w:hint="eastAsia" w:ascii="Times New Roman" w:hAnsi="Times New Roman"/>
                <w:bCs/>
                <w:color w:val="auto"/>
                <w:sz w:val="20"/>
                <w:szCs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Switching× Morp</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.365</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-1.15</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.249</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-.98</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.387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-2.53</w:t>
            </w:r>
          </w:p>
        </w:tc>
        <w:tc>
          <w:tcPr>
            <w:tcW w:w="1032"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.011</w:t>
            </w:r>
            <w:r>
              <w:rPr>
                <w:rFonts w:hint="eastAsia" w:ascii="Times New Roman" w:hAnsi="Times New Roman"/>
                <w:bCs/>
                <w:color w:val="auto"/>
                <w:sz w:val="20"/>
                <w:szCs w:val="20"/>
              </w:rPr>
              <w:t>*</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-.04</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.461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-.08</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.934</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.07</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.266</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.25</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.806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bCs/>
                <w:color w:val="auto"/>
                <w:sz w:val="20"/>
                <w:szCs w:val="20"/>
              </w:rPr>
            </w:pPr>
            <w:r>
              <w:rPr>
                <w:rFonts w:ascii="Times New Roman" w:hAnsi="Times New Roman"/>
                <w:bCs/>
                <w:color w:val="auto"/>
                <w:sz w:val="20"/>
                <w:szCs w:val="20"/>
              </w:rPr>
              <w:t>Language × Switching × Morp</w:t>
            </w:r>
          </w:p>
        </w:tc>
        <w:tc>
          <w:tcPr>
            <w:tcW w:w="736"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-1.48</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.731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-2.03</w:t>
            </w:r>
          </w:p>
        </w:tc>
        <w:tc>
          <w:tcPr>
            <w:tcW w:w="105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.042</w:t>
            </w:r>
            <w:r>
              <w:rPr>
                <w:rFonts w:hint="eastAsia" w:ascii="Times New Roman" w:hAnsi="Times New Roman"/>
                <w:bCs/>
                <w:color w:val="auto"/>
                <w:sz w:val="20"/>
                <w:szCs w:val="20"/>
              </w:rPr>
              <w:t>*</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.50</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.773</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.65</w:t>
            </w:r>
          </w:p>
        </w:tc>
        <w:tc>
          <w:tcPr>
            <w:tcW w:w="1032"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.515</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.922</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-.33</w:t>
            </w:r>
          </w:p>
        </w:tc>
        <w:tc>
          <w:tcPr>
            <w:tcW w:w="1032" w:type="dxa"/>
            <w:tcBorders>
              <w:righ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.738</w:t>
            </w:r>
          </w:p>
        </w:tc>
        <w:tc>
          <w:tcPr>
            <w:tcW w:w="758" w:type="dxa"/>
            <w:tcBorders>
              <w:left w:val="single" w:color="auto" w:sz="4" w:space="0"/>
            </w:tcBorders>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1.15</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.531</w:t>
            </w:r>
          </w:p>
        </w:tc>
        <w:tc>
          <w:tcPr>
            <w:tcW w:w="736"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2.17</w:t>
            </w:r>
          </w:p>
        </w:tc>
        <w:tc>
          <w:tcPr>
            <w:tcW w:w="1100" w:type="dxa"/>
            <w:vAlign w:val="center"/>
          </w:tcPr>
          <w:p>
            <w:pPr>
              <w:tabs>
                <w:tab w:val="left" w:pos="2972"/>
                <w:tab w:val="left" w:pos="7603"/>
              </w:tabs>
              <w:spacing w:after="0" w:line="480" w:lineRule="auto"/>
              <w:contextualSpacing/>
              <w:jc w:val="center"/>
              <w:rPr>
                <w:rFonts w:ascii="Times New Roman" w:hAnsi="Times New Roman"/>
                <w:bCs/>
                <w:color w:val="auto"/>
                <w:sz w:val="20"/>
                <w:szCs w:val="20"/>
              </w:rPr>
            </w:pPr>
            <w:r>
              <w:rPr>
                <w:rFonts w:ascii="Times New Roman" w:hAnsi="Times New Roman"/>
                <w:bCs/>
                <w:color w:val="auto"/>
                <w:sz w:val="20"/>
                <w:szCs w:val="20"/>
              </w:rPr>
              <w:t>.030</w:t>
            </w:r>
            <w:r>
              <w:rPr>
                <w:rFonts w:hint="eastAsia" w:ascii="Times New Roman" w:hAnsi="Times New Roman"/>
                <w:bCs/>
                <w:color w:val="auto"/>
                <w:sz w:val="20"/>
                <w:szCs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contextualSpacing/>
              <w:jc w:val="left"/>
              <w:rPr>
                <w:rFonts w:ascii="Times New Roman" w:hAnsi="Times New Roman"/>
                <w:b/>
                <w:bCs/>
                <w:color w:val="auto"/>
                <w:sz w:val="20"/>
                <w:szCs w:val="20"/>
              </w:rPr>
            </w:pPr>
            <w:r>
              <w:rPr>
                <w:rFonts w:ascii="Times New Roman" w:hAnsi="Times New Roman"/>
                <w:b/>
                <w:bCs/>
                <w:color w:val="auto"/>
                <w:sz w:val="20"/>
                <w:szCs w:val="20"/>
              </w:rPr>
              <w:t xml:space="preserve">Random effects </w:t>
            </w:r>
          </w:p>
        </w:tc>
        <w:tc>
          <w:tcPr>
            <w:tcW w:w="736" w:type="dxa"/>
            <w:tcBorders>
              <w:left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50"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32"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bCs/>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bCs/>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bCs/>
                <w:color w:val="auto"/>
                <w:sz w:val="20"/>
                <w:szCs w:val="20"/>
              </w:rPr>
            </w:pPr>
          </w:p>
        </w:tc>
        <w:tc>
          <w:tcPr>
            <w:tcW w:w="1032" w:type="dxa"/>
            <w:tcBorders>
              <w:right w:val="single" w:color="auto" w:sz="4" w:space="0"/>
            </w:tcBorders>
          </w:tcPr>
          <w:p>
            <w:pPr>
              <w:tabs>
                <w:tab w:val="left" w:pos="2972"/>
                <w:tab w:val="left" w:pos="7603"/>
              </w:tabs>
              <w:spacing w:after="0" w:line="480" w:lineRule="auto"/>
              <w:contextualSpacing/>
              <w:jc w:val="center"/>
              <w:rPr>
                <w:rFonts w:ascii="Times New Roman" w:hAnsi="Times New Roman"/>
                <w:bCs/>
                <w:color w:val="auto"/>
                <w:sz w:val="20"/>
                <w:szCs w:val="20"/>
              </w:rPr>
            </w:pPr>
          </w:p>
        </w:tc>
        <w:tc>
          <w:tcPr>
            <w:tcW w:w="758" w:type="dxa"/>
            <w:tcBorders>
              <w:left w:val="single" w:color="auto" w:sz="4" w:space="0"/>
            </w:tcBorders>
          </w:tcPr>
          <w:p>
            <w:pPr>
              <w:tabs>
                <w:tab w:val="left" w:pos="2972"/>
                <w:tab w:val="left" w:pos="7603"/>
              </w:tabs>
              <w:spacing w:after="0" w:line="480" w:lineRule="auto"/>
              <w:contextualSpacing/>
              <w:jc w:val="center"/>
              <w:rPr>
                <w:rFonts w:ascii="Times New Roman" w:hAnsi="Times New Roman"/>
                <w:bCs/>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bCs/>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bCs/>
                <w:color w:val="auto"/>
                <w:sz w:val="20"/>
                <w:szCs w:val="20"/>
              </w:rPr>
            </w:pPr>
          </w:p>
        </w:tc>
        <w:tc>
          <w:tcPr>
            <w:tcW w:w="1100" w:type="dxa"/>
          </w:tcPr>
          <w:p>
            <w:pPr>
              <w:tabs>
                <w:tab w:val="left" w:pos="2972"/>
                <w:tab w:val="left" w:pos="7603"/>
              </w:tabs>
              <w:spacing w:after="0" w:line="480" w:lineRule="auto"/>
              <w:contextualSpacing/>
              <w:jc w:val="center"/>
              <w:rPr>
                <w:rFonts w:ascii="Times New Roman" w:hAnsi="Times New Roman"/>
                <w:bCs/>
                <w:color w:val="auto"/>
                <w:sz w:val="20"/>
                <w:szCs w:val="2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412" w:type="dxa"/>
            <w:tcBorders>
              <w:right w:val="single" w:color="auto" w:sz="4" w:space="0"/>
            </w:tcBorders>
            <w:vAlign w:val="center"/>
          </w:tcPr>
          <w:p>
            <w:pPr>
              <w:tabs>
                <w:tab w:val="left" w:pos="2972"/>
                <w:tab w:val="left" w:pos="7603"/>
              </w:tabs>
              <w:spacing w:after="0" w:line="480" w:lineRule="auto"/>
              <w:ind w:left="340"/>
              <w:contextualSpacing/>
              <w:jc w:val="left"/>
              <w:rPr>
                <w:rFonts w:ascii="Times New Roman" w:hAnsi="Times New Roman"/>
                <w:color w:val="auto"/>
                <w:sz w:val="20"/>
                <w:szCs w:val="20"/>
              </w:rPr>
            </w:pPr>
            <w:r>
              <w:rPr>
                <w:rFonts w:ascii="Times New Roman" w:hAnsi="Times New Roman"/>
                <w:color w:val="auto"/>
                <w:sz w:val="20"/>
                <w:szCs w:val="20"/>
              </w:rPr>
              <w:t xml:space="preserve">Participants </w:t>
            </w:r>
          </w:p>
        </w:tc>
        <w:tc>
          <w:tcPr>
            <w:tcW w:w="736" w:type="dxa"/>
            <w:tcBorders>
              <w:left w:val="single" w:color="auto" w:sz="4" w:space="0"/>
              <w:bottom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6.87</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2.621</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50"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25.12</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5.012</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32"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61.52</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7.843</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1032" w:type="dxa"/>
            <w:tcBorders>
              <w:right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p>
        </w:tc>
        <w:tc>
          <w:tcPr>
            <w:tcW w:w="758" w:type="dxa"/>
            <w:tcBorders>
              <w:left w:val="single" w:color="auto" w:sz="4" w:space="0"/>
              <w:bottom w:val="single" w:color="auto" w:sz="4" w:space="0"/>
            </w:tcBorders>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3.41</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r>
              <w:rPr>
                <w:rFonts w:ascii="Times New Roman" w:hAnsi="Times New Roman"/>
                <w:color w:val="auto"/>
                <w:sz w:val="20"/>
                <w:szCs w:val="20"/>
              </w:rPr>
              <w:t>1.846</w:t>
            </w:r>
          </w:p>
        </w:tc>
        <w:tc>
          <w:tcPr>
            <w:tcW w:w="736" w:type="dxa"/>
          </w:tcPr>
          <w:p>
            <w:pPr>
              <w:tabs>
                <w:tab w:val="left" w:pos="2972"/>
                <w:tab w:val="left" w:pos="7603"/>
              </w:tabs>
              <w:spacing w:after="0" w:line="480" w:lineRule="auto"/>
              <w:contextualSpacing/>
              <w:jc w:val="center"/>
              <w:rPr>
                <w:rFonts w:ascii="Times New Roman" w:hAnsi="Times New Roman"/>
                <w:color w:val="auto"/>
                <w:sz w:val="20"/>
                <w:szCs w:val="20"/>
              </w:rPr>
            </w:pPr>
          </w:p>
        </w:tc>
        <w:tc>
          <w:tcPr>
            <w:tcW w:w="1100" w:type="dxa"/>
          </w:tcPr>
          <w:p>
            <w:pPr>
              <w:tabs>
                <w:tab w:val="left" w:pos="2972"/>
                <w:tab w:val="left" w:pos="7603"/>
              </w:tabs>
              <w:spacing w:after="0" w:line="480" w:lineRule="auto"/>
              <w:contextualSpacing/>
              <w:jc w:val="center"/>
              <w:rPr>
                <w:rFonts w:ascii="Times New Roman" w:hAnsi="Times New Roman"/>
                <w:color w:val="auto"/>
                <w:sz w:val="20"/>
                <w:szCs w:val="20"/>
              </w:rPr>
            </w:pPr>
          </w:p>
        </w:tc>
      </w:tr>
    </w:tbl>
    <w:p>
      <w:pPr>
        <w:widowControl/>
        <w:spacing w:after="0" w:line="480" w:lineRule="auto"/>
        <w:contextualSpacing/>
        <w:jc w:val="left"/>
        <w:rPr>
          <w:rFonts w:ascii="Times New Roman" w:hAnsi="Times New Roman"/>
          <w:color w:val="auto"/>
          <w:sz w:val="24"/>
          <w:szCs w:val="24"/>
        </w:rPr>
      </w:pPr>
      <w:r>
        <w:rPr>
          <w:rFonts w:ascii="Times New Roman" w:hAnsi="Times New Roman" w:eastAsiaTheme="minorEastAsia"/>
          <w:i/>
          <w:iCs/>
          <w:color w:val="auto"/>
          <w:kern w:val="0"/>
          <w:sz w:val="24"/>
          <w:szCs w:val="24"/>
        </w:rPr>
        <w:t xml:space="preserve">Notes. </w:t>
      </w:r>
      <w:r>
        <w:rPr>
          <w:rFonts w:ascii="Times New Roman" w:hAnsi="Times New Roman" w:eastAsiaTheme="minorEastAsia"/>
          <w:color w:val="auto"/>
          <w:kern w:val="0"/>
          <w:sz w:val="24"/>
          <w:szCs w:val="24"/>
        </w:rPr>
        <w:t>model=lmer(Amplitude~data$language*data$switching*data$</w:t>
      </w:r>
      <w:r>
        <w:rPr>
          <w:rFonts w:ascii="Times New Roman" w:hAnsi="Times New Roman"/>
          <w:bCs/>
          <w:color w:val="auto"/>
          <w:sz w:val="24"/>
          <w:szCs w:val="24"/>
        </w:rPr>
        <w:t>Morp</w:t>
      </w:r>
      <w:r>
        <w:rPr>
          <w:rFonts w:ascii="Times New Roman" w:hAnsi="Times New Roman" w:eastAsiaTheme="minorEastAsia"/>
          <w:color w:val="auto"/>
          <w:kern w:val="0"/>
          <w:sz w:val="24"/>
          <w:szCs w:val="24"/>
        </w:rPr>
        <w:t>+(1|participant))</w:t>
      </w:r>
    </w:p>
    <w:p>
      <w:pPr>
        <w:pStyle w:val="2"/>
        <w:keepNext w:val="0"/>
        <w:keepLines w:val="0"/>
        <w:widowControl/>
        <w:kinsoku w:val="0"/>
        <w:spacing w:before="0" w:after="0" w:line="480" w:lineRule="auto"/>
        <w:contextualSpacing/>
        <w:jc w:val="left"/>
        <w:rPr>
          <w:rFonts w:eastAsiaTheme="minorEastAsia"/>
          <w:b w:val="0"/>
          <w:bCs w:val="0"/>
          <w:color w:val="auto"/>
          <w:kern w:val="0"/>
          <w:sz w:val="24"/>
          <w:szCs w:val="24"/>
          <w:lang w:val="en-CA"/>
        </w:rPr>
      </w:pPr>
      <w:r>
        <w:rPr>
          <w:rFonts w:eastAsiaTheme="minorEastAsia"/>
          <w:b w:val="0"/>
          <w:bCs w:val="0"/>
          <w:color w:val="auto"/>
          <w:kern w:val="0"/>
          <w:sz w:val="24"/>
          <w:szCs w:val="24"/>
          <w:lang w:val="en-CA"/>
        </w:rPr>
        <w:t xml:space="preserve">* </w:t>
      </w:r>
      <w:r>
        <w:rPr>
          <w:rFonts w:eastAsiaTheme="minorEastAsia"/>
          <w:b w:val="0"/>
          <w:bCs w:val="0"/>
          <w:i/>
          <w:iCs/>
          <w:color w:val="auto"/>
          <w:kern w:val="0"/>
          <w:sz w:val="24"/>
          <w:szCs w:val="24"/>
          <w:lang w:val="en-CA"/>
        </w:rPr>
        <w:t>p</w:t>
      </w:r>
      <w:r>
        <w:rPr>
          <w:rFonts w:eastAsiaTheme="minorEastAsia"/>
          <w:b w:val="0"/>
          <w:bCs w:val="0"/>
          <w:color w:val="auto"/>
          <w:kern w:val="0"/>
          <w:sz w:val="24"/>
          <w:szCs w:val="24"/>
          <w:lang w:val="en-CA"/>
        </w:rPr>
        <w:t xml:space="preserve"> &lt; .05, ** </w:t>
      </w:r>
      <w:r>
        <w:rPr>
          <w:rFonts w:eastAsiaTheme="minorEastAsia"/>
          <w:b w:val="0"/>
          <w:bCs w:val="0"/>
          <w:i/>
          <w:iCs/>
          <w:color w:val="auto"/>
          <w:kern w:val="0"/>
          <w:sz w:val="24"/>
          <w:szCs w:val="24"/>
          <w:lang w:val="en-CA"/>
        </w:rPr>
        <w:t>p</w:t>
      </w:r>
      <w:r>
        <w:rPr>
          <w:rFonts w:eastAsiaTheme="minorEastAsia"/>
          <w:b w:val="0"/>
          <w:bCs w:val="0"/>
          <w:color w:val="auto"/>
          <w:kern w:val="0"/>
          <w:sz w:val="24"/>
          <w:szCs w:val="24"/>
          <w:lang w:val="en-CA"/>
        </w:rPr>
        <w:t xml:space="preserve"> &lt; .01, *** </w:t>
      </w:r>
      <w:r>
        <w:rPr>
          <w:rFonts w:eastAsiaTheme="minorEastAsia"/>
          <w:b w:val="0"/>
          <w:bCs w:val="0"/>
          <w:i/>
          <w:iCs/>
          <w:color w:val="auto"/>
          <w:kern w:val="0"/>
          <w:sz w:val="24"/>
          <w:szCs w:val="24"/>
          <w:lang w:val="en-CA"/>
        </w:rPr>
        <w:t>p</w:t>
      </w:r>
      <w:r>
        <w:rPr>
          <w:rFonts w:eastAsiaTheme="minorEastAsia"/>
          <w:b w:val="0"/>
          <w:bCs w:val="0"/>
          <w:color w:val="auto"/>
          <w:kern w:val="0"/>
          <w:sz w:val="24"/>
          <w:szCs w:val="24"/>
          <w:lang w:val="en-CA"/>
        </w:rPr>
        <w:t xml:space="preserve"> &lt; .001.</w:t>
      </w:r>
    </w:p>
    <w:p>
      <w:pPr>
        <w:widowControl/>
        <w:spacing w:after="0" w:line="480" w:lineRule="auto"/>
        <w:contextualSpacing/>
        <w:jc w:val="left"/>
        <w:rPr>
          <w:rFonts w:ascii="Times New Roman" w:hAnsi="Times New Roman"/>
          <w:b/>
          <w:bCs/>
          <w:color w:val="auto"/>
          <w:sz w:val="24"/>
          <w:szCs w:val="24"/>
          <w:lang w:bidi="ug-CN"/>
        </w:rPr>
        <w:sectPr>
          <w:pgSz w:w="15840" w:h="12240" w:orient="landscape"/>
          <w:pgMar w:top="1440" w:right="1440" w:bottom="1440" w:left="1440" w:header="851" w:footer="992" w:gutter="0"/>
          <w:cols w:space="0" w:num="1"/>
          <w:rtlGutter w:val="0"/>
          <w:docGrid w:type="lines" w:linePitch="334" w:charSpace="0"/>
        </w:sectPr>
      </w:pPr>
    </w:p>
    <w:p>
      <w:pPr>
        <w:widowControl/>
        <w:spacing w:after="0" w:line="480" w:lineRule="auto"/>
        <w:contextualSpacing/>
        <w:jc w:val="left"/>
        <w:rPr>
          <w:rFonts w:ascii="Times New Roman" w:hAnsi="Times New Roman"/>
          <w:b/>
          <w:bCs/>
          <w:color w:val="auto"/>
          <w:sz w:val="24"/>
          <w:szCs w:val="24"/>
        </w:rPr>
      </w:pPr>
      <w:r>
        <w:rPr>
          <w:rFonts w:hint="eastAsia" w:ascii="Times New Roman" w:hAnsi="Times New Roman"/>
          <w:b/>
          <w:bCs/>
          <w:color w:val="auto"/>
          <w:sz w:val="24"/>
          <w:szCs w:val="24"/>
        </w:rPr>
        <w:t>Figure 1</w:t>
      </w:r>
    </w:p>
    <w:p>
      <w:pPr>
        <w:widowControl/>
        <w:spacing w:after="0" w:line="480" w:lineRule="auto"/>
        <w:contextualSpacing/>
        <w:jc w:val="left"/>
        <w:rPr>
          <w:rFonts w:ascii="Times New Roman" w:hAnsi="Times New Roman"/>
          <w:i/>
          <w:iCs/>
          <w:color w:val="auto"/>
          <w:sz w:val="24"/>
          <w:szCs w:val="24"/>
        </w:rPr>
      </w:pPr>
      <w:r>
        <w:rPr>
          <w:rFonts w:hint="eastAsia" w:ascii="Times New Roman" w:hAnsi="Times New Roman"/>
          <w:i/>
          <w:iCs/>
          <w:color w:val="auto"/>
          <w:sz w:val="24"/>
          <w:szCs w:val="24"/>
        </w:rPr>
        <w:t xml:space="preserve">Stimulus Pictures in </w:t>
      </w:r>
      <w:r>
        <w:rPr>
          <w:rFonts w:ascii="Times New Roman" w:hAnsi="Times New Roman"/>
          <w:i/>
          <w:iCs/>
          <w:color w:val="auto"/>
          <w:sz w:val="24"/>
          <w:szCs w:val="24"/>
        </w:rPr>
        <w:t>the Joint Production-Comprehension Task</w:t>
      </w:r>
    </w:p>
    <w:p>
      <w:pPr>
        <w:widowControl/>
        <w:spacing w:after="0" w:line="480" w:lineRule="auto"/>
        <w:ind w:left="-900"/>
        <w:contextualSpacing/>
        <w:jc w:val="left"/>
        <w:rPr>
          <w:rFonts w:ascii="Times New Roman" w:hAnsi="Times New Roman"/>
          <w:b/>
          <w:bCs/>
          <w:color w:val="auto"/>
          <w:kern w:val="44"/>
          <w:sz w:val="24"/>
          <w:szCs w:val="24"/>
          <w:shd w:val="clear" w:color="auto" w:fill="FFFFFF"/>
        </w:rPr>
      </w:pPr>
      <w:r>
        <w:rPr>
          <w:rFonts w:hint="eastAsia" w:ascii="Times New Roman" w:hAnsi="Times New Roman"/>
          <w:b/>
          <w:bCs/>
          <w:color w:val="auto"/>
          <w:kern w:val="44"/>
          <w:sz w:val="24"/>
          <w:szCs w:val="24"/>
          <w:shd w:val="clear" w:color="auto" w:fill="FFFFFF"/>
        </w:rPr>
        <w:drawing>
          <wp:inline distT="0" distB="0" distL="114300" distR="114300">
            <wp:extent cx="6974205" cy="1828800"/>
            <wp:effectExtent l="0" t="0" r="5715" b="0"/>
            <wp:docPr id="7" name="图片 7" descr="材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材料"/>
                    <pic:cNvPicPr>
                      <a:picLocks noChangeAspect="1"/>
                    </pic:cNvPicPr>
                  </pic:nvPicPr>
                  <pic:blipFill>
                    <a:blip r:embed="rId6"/>
                    <a:stretch>
                      <a:fillRect/>
                    </a:stretch>
                  </pic:blipFill>
                  <pic:spPr>
                    <a:xfrm>
                      <a:off x="0" y="0"/>
                      <a:ext cx="6993079" cy="1833711"/>
                    </a:xfrm>
                    <a:prstGeom prst="rect">
                      <a:avLst/>
                    </a:prstGeom>
                  </pic:spPr>
                </pic:pic>
              </a:graphicData>
            </a:graphic>
          </wp:inline>
        </w:drawing>
      </w:r>
    </w:p>
    <w:p>
      <w:pPr>
        <w:rPr>
          <w:color w:val="auto"/>
        </w:rPr>
      </w:pPr>
    </w:p>
    <w:sectPr>
      <w:pgSz w:w="12240" w:h="15840"/>
      <w:pgMar w:top="1440" w:right="1440" w:bottom="1440" w:left="1440" w:header="851" w:footer="992" w:gutter="0"/>
      <w:cols w:space="0" w:num="1"/>
      <w:rtlGutter w:val="0"/>
      <w:docGrid w:type="lines" w:linePitch="33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332073"/>
    <w:multiLevelType w:val="singleLevel"/>
    <w:tmpl w:val="B4332073"/>
    <w:lvl w:ilvl="0" w:tentative="0">
      <w:start w:val="1"/>
      <w:numFmt w:val="upperLetter"/>
      <w:suff w:val="space"/>
      <w:lvlText w:val="%1."/>
      <w:lvlJc w:val="left"/>
    </w:lvl>
  </w:abstractNum>
  <w:abstractNum w:abstractNumId="1">
    <w:nsid w:val="BD87822A"/>
    <w:multiLevelType w:val="singleLevel"/>
    <w:tmpl w:val="BD87822A"/>
    <w:lvl w:ilvl="0" w:tentative="0">
      <w:start w:val="1"/>
      <w:numFmt w:val="decimal"/>
      <w:suff w:val="space"/>
      <w:lvlText w:val="%1."/>
      <w:lvlJc w:val="left"/>
    </w:lvl>
  </w:abstractNum>
  <w:abstractNum w:abstractNumId="2">
    <w:nsid w:val="C5D0CC4E"/>
    <w:multiLevelType w:val="singleLevel"/>
    <w:tmpl w:val="C5D0CC4E"/>
    <w:lvl w:ilvl="0" w:tentative="0">
      <w:start w:val="1"/>
      <w:numFmt w:val="upperLetter"/>
      <w:suff w:val="space"/>
      <w:lvlText w:val="%1."/>
      <w:lvlJc w:val="left"/>
    </w:lvl>
  </w:abstractNum>
  <w:abstractNum w:abstractNumId="3">
    <w:nsid w:val="FF0529DA"/>
    <w:multiLevelType w:val="multilevel"/>
    <w:tmpl w:val="FF0529DA"/>
    <w:lvl w:ilvl="0" w:tentative="0">
      <w:start w:val="1"/>
      <w:numFmt w:val="chineseCounting"/>
      <w:suff w:val="nothing"/>
      <w:lvlText w:val="%1、"/>
      <w:lvlJc w:val="left"/>
      <w:pPr>
        <w:ind w:left="420" w:firstLine="0"/>
      </w:pPr>
      <w:rPr>
        <w:rFonts w:hint="eastAsia"/>
      </w:rPr>
    </w:lvl>
    <w:lvl w:ilvl="1" w:tentative="0">
      <w:start w:val="1"/>
      <w:numFmt w:val="chineseCounting"/>
      <w:suff w:val="nothing"/>
      <w:lvlText w:val="（%2）"/>
      <w:lvlJc w:val="left"/>
      <w:pPr>
        <w:ind w:left="420" w:firstLine="0"/>
      </w:pPr>
      <w:rPr>
        <w:rFonts w:hint="eastAsia"/>
      </w:rPr>
    </w:lvl>
    <w:lvl w:ilvl="2" w:tentative="0">
      <w:start w:val="1"/>
      <w:numFmt w:val="decimal"/>
      <w:pStyle w:val="3"/>
      <w:suff w:val="nothing"/>
      <w:lvlText w:val="%3．"/>
      <w:lvlJc w:val="left"/>
      <w:pPr>
        <w:ind w:left="420" w:firstLine="400"/>
      </w:pPr>
      <w:rPr>
        <w:rFonts w:hint="eastAsia"/>
      </w:rPr>
    </w:lvl>
    <w:lvl w:ilvl="3" w:tentative="0">
      <w:start w:val="1"/>
      <w:numFmt w:val="decimal"/>
      <w:suff w:val="nothing"/>
      <w:lvlText w:val="（%4）"/>
      <w:lvlJc w:val="left"/>
      <w:pPr>
        <w:ind w:left="420" w:firstLine="402"/>
      </w:pPr>
      <w:rPr>
        <w:rFonts w:hint="eastAsia"/>
      </w:rPr>
    </w:lvl>
    <w:lvl w:ilvl="4" w:tentative="0">
      <w:start w:val="1"/>
      <w:numFmt w:val="decimalEnclosedCircleChinese"/>
      <w:suff w:val="nothing"/>
      <w:lvlText w:val="%5"/>
      <w:lvlJc w:val="left"/>
      <w:pPr>
        <w:ind w:left="420" w:firstLine="402"/>
      </w:pPr>
      <w:rPr>
        <w:rFonts w:hint="eastAsia"/>
      </w:rPr>
    </w:lvl>
    <w:lvl w:ilvl="5" w:tentative="0">
      <w:start w:val="1"/>
      <w:numFmt w:val="decimal"/>
      <w:suff w:val="nothing"/>
      <w:lvlText w:val="%6）"/>
      <w:lvlJc w:val="left"/>
      <w:pPr>
        <w:ind w:left="420" w:firstLine="402"/>
      </w:pPr>
      <w:rPr>
        <w:rFonts w:hint="eastAsia"/>
      </w:rPr>
    </w:lvl>
    <w:lvl w:ilvl="6" w:tentative="0">
      <w:start w:val="1"/>
      <w:numFmt w:val="lowerLetter"/>
      <w:suff w:val="nothing"/>
      <w:lvlText w:val="%7．"/>
      <w:lvlJc w:val="left"/>
      <w:pPr>
        <w:ind w:left="420" w:firstLine="402"/>
      </w:pPr>
      <w:rPr>
        <w:rFonts w:hint="eastAsia"/>
      </w:rPr>
    </w:lvl>
    <w:lvl w:ilvl="7" w:tentative="0">
      <w:start w:val="1"/>
      <w:numFmt w:val="lowerLetter"/>
      <w:suff w:val="nothing"/>
      <w:lvlText w:val="%8）"/>
      <w:lvlJc w:val="left"/>
      <w:pPr>
        <w:ind w:left="420" w:firstLine="402"/>
      </w:pPr>
      <w:rPr>
        <w:rFonts w:hint="eastAsia"/>
      </w:rPr>
    </w:lvl>
    <w:lvl w:ilvl="8" w:tentative="0">
      <w:start w:val="1"/>
      <w:numFmt w:val="lowerRoman"/>
      <w:suff w:val="nothing"/>
      <w:lvlText w:val="%9 "/>
      <w:lvlJc w:val="left"/>
      <w:pPr>
        <w:ind w:left="420" w:firstLine="402"/>
      </w:pPr>
      <w:rPr>
        <w:rFonts w:hint="eastAsia"/>
      </w:rPr>
    </w:lvl>
  </w:abstractNum>
  <w:abstractNum w:abstractNumId="4">
    <w:nsid w:val="01643BF0"/>
    <w:multiLevelType w:val="singleLevel"/>
    <w:tmpl w:val="01643BF0"/>
    <w:lvl w:ilvl="0" w:tentative="0">
      <w:start w:val="1"/>
      <w:numFmt w:val="upperLetter"/>
      <w:suff w:val="space"/>
      <w:lvlText w:val="%1."/>
      <w:lvlJc w:val="left"/>
    </w:lvl>
  </w:abstractNum>
  <w:abstractNum w:abstractNumId="5">
    <w:nsid w:val="18188F03"/>
    <w:multiLevelType w:val="singleLevel"/>
    <w:tmpl w:val="18188F03"/>
    <w:lvl w:ilvl="0" w:tentative="0">
      <w:start w:val="1"/>
      <w:numFmt w:val="upperLetter"/>
      <w:suff w:val="space"/>
      <w:lvlText w:val="%1."/>
      <w:lvlJc w:val="left"/>
    </w:lvl>
  </w:abstractNum>
  <w:abstractNum w:abstractNumId="6">
    <w:nsid w:val="3986F6B5"/>
    <w:multiLevelType w:val="singleLevel"/>
    <w:tmpl w:val="3986F6B5"/>
    <w:lvl w:ilvl="0" w:tentative="0">
      <w:start w:val="6"/>
      <w:numFmt w:val="decimal"/>
      <w:suff w:val="space"/>
      <w:lvlText w:val="%1."/>
      <w:lvlJc w:val="left"/>
    </w:lvl>
  </w:abstractNum>
  <w:abstractNum w:abstractNumId="7">
    <w:nsid w:val="41B7B748"/>
    <w:multiLevelType w:val="singleLevel"/>
    <w:tmpl w:val="41B7B748"/>
    <w:lvl w:ilvl="0" w:tentative="0">
      <w:start w:val="1"/>
      <w:numFmt w:val="upperLetter"/>
      <w:suff w:val="space"/>
      <w:lvlText w:val="%1."/>
      <w:lvlJc w:val="left"/>
    </w:lvl>
  </w:abstractNum>
  <w:num w:numId="1">
    <w:abstractNumId w:val="3"/>
  </w:num>
  <w:num w:numId="2">
    <w:abstractNumId w:val="1"/>
  </w:num>
  <w:num w:numId="3">
    <w:abstractNumId w:val="6"/>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ZmE0Y2M5M2ViYjI2NjcyOTNlZTIxZjViZjdlN2YifQ=="/>
  </w:docVars>
  <w:rsids>
    <w:rsidRoot w:val="555B234D"/>
    <w:rsid w:val="0BB43C70"/>
    <w:rsid w:val="145A45E4"/>
    <w:rsid w:val="248647F4"/>
    <w:rsid w:val="2D9E60D7"/>
    <w:rsid w:val="3B9C1EA7"/>
    <w:rsid w:val="49D92519"/>
    <w:rsid w:val="4D7E2613"/>
    <w:rsid w:val="555B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1"/>
    <w:next w:val="1"/>
    <w:qFormat/>
    <w:uiPriority w:val="0"/>
    <w:pPr>
      <w:keepNext/>
      <w:keepLines/>
      <w:numPr>
        <w:ilvl w:val="2"/>
        <w:numId w:val="1"/>
      </w:numPr>
      <w:tabs>
        <w:tab w:val="left" w:pos="377"/>
      </w:tabs>
      <w:spacing w:before="50" w:beforeLines="50" w:line="360" w:lineRule="auto"/>
      <w:outlineLvl w:val="2"/>
    </w:pPr>
    <w:rPr>
      <w:rFonts w:ascii="黑体" w:eastAsia="黑体"/>
      <w:bCs/>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3220</Words>
  <Characters>14806</Characters>
  <Lines>0</Lines>
  <Paragraphs>0</Paragraphs>
  <TotalTime>4</TotalTime>
  <ScaleCrop>false</ScaleCrop>
  <LinksUpToDate>false</LinksUpToDate>
  <CharactersWithSpaces>17211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2022-09-21T00:09:00Z</dcterms:created>
  <dc:creator>刘双</dc:creator>
  <cp:lastModifiedBy>刘双</cp:lastModifiedBy>
  <dcterms:modified xsi:type="dcterms:W3CDTF">2023-03-14T14:50:41Z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87EF5A9DD9E94965946A8969DCE3E5FC</vt:lpwstr>
  </property>
</Properties>
</file>