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E4B28" w14:textId="1F36A217" w:rsidR="00D31E65" w:rsidRPr="00F52890" w:rsidRDefault="00D31E65" w:rsidP="00D31E65">
      <w:pPr>
        <w:jc w:val="center"/>
        <w:rPr>
          <w:rFonts w:asciiTheme="majorHAnsi" w:hAnsiTheme="majorHAnsi"/>
          <w:b/>
          <w:bCs/>
        </w:rPr>
      </w:pPr>
      <w:r w:rsidRPr="00F52890">
        <w:rPr>
          <w:rFonts w:asciiTheme="majorHAnsi" w:hAnsiTheme="majorHAnsi"/>
          <w:b/>
          <w:bCs/>
        </w:rPr>
        <w:t>Online Supplemental Content</w:t>
      </w:r>
    </w:p>
    <w:p w14:paraId="1365FA50" w14:textId="77777777" w:rsidR="00D31E65" w:rsidRDefault="00D31E65" w:rsidP="00D31E65">
      <w:pPr>
        <w:jc w:val="center"/>
        <w:rPr>
          <w:rFonts w:asciiTheme="majorHAnsi" w:hAnsiTheme="majorHAnsi"/>
        </w:rPr>
      </w:pPr>
    </w:p>
    <w:p w14:paraId="2B82EFC6" w14:textId="77777777" w:rsidR="00D31E65" w:rsidRDefault="00D31E65" w:rsidP="00D31E65">
      <w:pPr>
        <w:jc w:val="center"/>
        <w:rPr>
          <w:rFonts w:asciiTheme="majorHAnsi" w:hAnsiTheme="majorHAnsi"/>
        </w:rPr>
      </w:pPr>
    </w:p>
    <w:p w14:paraId="4979560F" w14:textId="77777777" w:rsidR="00BB2BBE" w:rsidRPr="00866834" w:rsidRDefault="00F52890" w:rsidP="00BB2BBE">
      <w:pPr>
        <w:rPr>
          <w:rFonts w:asciiTheme="majorHAnsi" w:eastAsia="Times New Roman" w:hAnsiTheme="majorHAnsi" w:cs="Times New Roman"/>
          <w:b/>
        </w:rPr>
      </w:pPr>
      <w:r>
        <w:rPr>
          <w:rFonts w:asciiTheme="majorHAnsi" w:hAnsiTheme="majorHAnsi"/>
        </w:rPr>
        <w:t xml:space="preserve">Brett BL, Kerr ZY, Chandran A et al; </w:t>
      </w:r>
      <w:r w:rsidR="00BB2BBE" w:rsidRPr="00BB2BBE">
        <w:rPr>
          <w:rFonts w:asciiTheme="majorHAnsi" w:eastAsia="Times New Roman" w:hAnsiTheme="majorHAnsi" w:cs="Times New Roman"/>
          <w:bCs/>
        </w:rPr>
        <w:t>A dominance analysis of subjective cognitive difficulties comorbidities in professional football players with and without a diagnosis of MCI</w:t>
      </w:r>
    </w:p>
    <w:p w14:paraId="25F9AF4D" w14:textId="4EE765D3" w:rsidR="004E0822" w:rsidRPr="00EE7091" w:rsidRDefault="004E0822" w:rsidP="00F52890">
      <w:pPr>
        <w:rPr>
          <w:rFonts w:asciiTheme="majorHAnsi" w:hAnsiTheme="majorHAnsi" w:cstheme="majorHAnsi"/>
        </w:rPr>
      </w:pPr>
    </w:p>
    <w:p w14:paraId="483F8F05" w14:textId="77777777" w:rsidR="004E0822" w:rsidRPr="00EE7091" w:rsidRDefault="004E0822" w:rsidP="00F52890">
      <w:pPr>
        <w:rPr>
          <w:rFonts w:asciiTheme="majorHAnsi" w:hAnsiTheme="majorHAnsi" w:cstheme="majorHAnsi"/>
        </w:rPr>
      </w:pPr>
    </w:p>
    <w:p w14:paraId="4DB97E82" w14:textId="77777777" w:rsidR="004E0822" w:rsidRPr="00EE7091" w:rsidRDefault="004E0822" w:rsidP="00F52890">
      <w:pPr>
        <w:rPr>
          <w:rFonts w:asciiTheme="majorHAnsi" w:hAnsiTheme="majorHAnsi" w:cstheme="majorHAnsi"/>
        </w:rPr>
      </w:pPr>
    </w:p>
    <w:p w14:paraId="57FF6B9D" w14:textId="77777777" w:rsidR="00772071" w:rsidRPr="006802C4" w:rsidRDefault="00772071" w:rsidP="00772071">
      <w:pPr>
        <w:rPr>
          <w:rFonts w:asciiTheme="majorHAnsi" w:hAnsiTheme="majorHAnsi" w:cstheme="majorHAnsi"/>
          <w:b/>
          <w:bCs/>
        </w:rPr>
      </w:pPr>
      <w:r w:rsidRPr="00772071">
        <w:rPr>
          <w:rFonts w:asciiTheme="majorHAnsi" w:hAnsiTheme="majorHAnsi"/>
          <w:b/>
          <w:bCs/>
        </w:rPr>
        <w:t>Supplemental Figure 1.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theme="majorHAnsi"/>
        </w:rPr>
        <w:t>STROBE</w:t>
      </w:r>
      <w:r w:rsidRPr="00D7690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Pr="00D76905">
        <w:rPr>
          <w:rFonts w:asciiTheme="majorHAnsi" w:hAnsiTheme="majorHAnsi" w:cstheme="majorHAnsi"/>
        </w:rPr>
        <w:t>iagram of eligibility and enrollment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7CD043B1" w14:textId="77777777" w:rsidR="00772071" w:rsidRDefault="00772071" w:rsidP="00772071">
      <w:pPr>
        <w:rPr>
          <w:rFonts w:asciiTheme="majorHAnsi" w:hAnsiTheme="majorHAnsi"/>
        </w:rPr>
      </w:pPr>
      <w:r w:rsidRPr="00772071">
        <w:rPr>
          <w:rFonts w:asciiTheme="majorHAnsi" w:hAnsiTheme="majorHAnsi"/>
          <w:b/>
          <w:bCs/>
        </w:rPr>
        <w:t>Supplementary Table 1.</w:t>
      </w:r>
      <w:r>
        <w:rPr>
          <w:rFonts w:asciiTheme="majorHAnsi" w:hAnsiTheme="majorHAnsi"/>
        </w:rPr>
        <w:t xml:space="preserve"> </w:t>
      </w:r>
      <w:r w:rsidRPr="00EC4FE9">
        <w:rPr>
          <w:rFonts w:asciiTheme="majorHAnsi" w:hAnsiTheme="majorHAnsi"/>
        </w:rPr>
        <w:t>Missingness for individual variables of interest</w:t>
      </w:r>
    </w:p>
    <w:p w14:paraId="5CC1DF73" w14:textId="77777777" w:rsidR="00772071" w:rsidRDefault="00772071" w:rsidP="00772071">
      <w:pPr>
        <w:rPr>
          <w:rFonts w:asciiTheme="majorHAnsi" w:hAnsiTheme="majorHAnsi"/>
        </w:rPr>
      </w:pPr>
      <w:r w:rsidRPr="00772071">
        <w:rPr>
          <w:rFonts w:asciiTheme="majorHAnsi" w:hAnsiTheme="majorHAnsi"/>
          <w:b/>
          <w:bCs/>
        </w:rPr>
        <w:t>Supplementary Table 2.</w:t>
      </w:r>
      <w:r w:rsidRPr="00772071">
        <w:rPr>
          <w:rFonts w:asciiTheme="majorHAnsi" w:hAnsiTheme="majorHAnsi"/>
        </w:rPr>
        <w:t xml:space="preserve"> Sensitivity analyses including participants with self-reported diagnosis of dementia for m</w:t>
      </w:r>
      <w:r w:rsidRPr="00772071">
        <w:rPr>
          <w:rFonts w:asciiTheme="majorHAnsi" w:hAnsiTheme="majorHAnsi" w:cs="Times New Roman"/>
        </w:rPr>
        <w:t xml:space="preserve">ultivariable models of all </w:t>
      </w:r>
      <w:r w:rsidRPr="00772071">
        <w:rPr>
          <w:rStyle w:val="apple-converted-space"/>
          <w:rFonts w:asciiTheme="majorHAnsi" w:hAnsiTheme="majorHAnsi"/>
        </w:rPr>
        <w:t>comorbid</w:t>
      </w:r>
      <w:r w:rsidRPr="00772071">
        <w:rPr>
          <w:rFonts w:asciiTheme="majorHAnsi" w:hAnsiTheme="majorHAnsi" w:cs="Times New Roman"/>
        </w:rPr>
        <w:t xml:space="preserve"> contributing factors with general cognition and emotional and behavioral </w:t>
      </w:r>
      <w:proofErr w:type="spellStart"/>
      <w:r w:rsidRPr="00772071">
        <w:rPr>
          <w:rFonts w:asciiTheme="majorHAnsi" w:hAnsiTheme="majorHAnsi" w:cs="Times New Roman"/>
        </w:rPr>
        <w:t>dyscontrol</w:t>
      </w:r>
      <w:proofErr w:type="spellEnd"/>
    </w:p>
    <w:p w14:paraId="14A62C40" w14:textId="77777777" w:rsidR="00772071" w:rsidRDefault="00772071" w:rsidP="00772071">
      <w:pPr>
        <w:rPr>
          <w:rFonts w:asciiTheme="majorHAnsi" w:hAnsiTheme="majorHAnsi"/>
        </w:rPr>
      </w:pPr>
      <w:r w:rsidRPr="00772071">
        <w:rPr>
          <w:rFonts w:asciiTheme="majorHAnsi" w:hAnsiTheme="majorHAnsi"/>
          <w:b/>
          <w:bCs/>
        </w:rPr>
        <w:t>Supplementary Table 3.</w:t>
      </w:r>
      <w:r>
        <w:rPr>
          <w:rFonts w:asciiTheme="majorHAnsi" w:hAnsiTheme="majorHAnsi"/>
        </w:rPr>
        <w:t xml:space="preserve"> </w:t>
      </w:r>
      <w:r w:rsidRPr="00EC4FE9">
        <w:rPr>
          <w:rFonts w:asciiTheme="majorHAnsi" w:hAnsiTheme="majorHAnsi"/>
        </w:rPr>
        <w:t>Bootstrap dominance analysis results of SCD-associated factors and self-report general cognition in MCI group</w:t>
      </w:r>
    </w:p>
    <w:p w14:paraId="2503D067" w14:textId="35D8E0A2" w:rsidR="00565329" w:rsidRDefault="00565329" w:rsidP="00565329">
      <w:pPr>
        <w:rPr>
          <w:rFonts w:asciiTheme="majorHAnsi" w:hAnsiTheme="majorHAnsi"/>
        </w:rPr>
      </w:pPr>
      <w:r w:rsidRPr="00772071">
        <w:rPr>
          <w:rFonts w:asciiTheme="majorHAnsi" w:hAnsiTheme="majorHAnsi"/>
          <w:b/>
          <w:bCs/>
        </w:rPr>
        <w:t xml:space="preserve">Supplementary Table </w:t>
      </w:r>
      <w:r>
        <w:rPr>
          <w:rFonts w:asciiTheme="majorHAnsi" w:hAnsiTheme="majorHAnsi"/>
          <w:b/>
          <w:bCs/>
        </w:rPr>
        <w:t>4</w:t>
      </w:r>
      <w:r w:rsidRPr="00772071">
        <w:rPr>
          <w:rFonts w:asciiTheme="majorHAnsi" w:hAnsiTheme="majorHAnsi"/>
          <w:b/>
          <w:bCs/>
        </w:rPr>
        <w:t>.</w:t>
      </w:r>
      <w:r>
        <w:rPr>
          <w:rFonts w:asciiTheme="majorHAnsi" w:hAnsiTheme="majorHAnsi"/>
        </w:rPr>
        <w:t xml:space="preserve"> </w:t>
      </w:r>
      <w:r w:rsidRPr="00EC4FE9">
        <w:rPr>
          <w:rFonts w:asciiTheme="majorHAnsi" w:hAnsiTheme="majorHAnsi"/>
        </w:rPr>
        <w:t>Bootstrap dominance analysis results of SCD-associated factors and self-report general cognition in non-MCI group</w:t>
      </w:r>
    </w:p>
    <w:p w14:paraId="45FC5530" w14:textId="6F1E50EF" w:rsidR="00772071" w:rsidRDefault="00772071" w:rsidP="00772071">
      <w:pPr>
        <w:rPr>
          <w:rFonts w:asciiTheme="majorHAnsi" w:hAnsiTheme="majorHAnsi"/>
        </w:rPr>
      </w:pPr>
      <w:r w:rsidRPr="00772071">
        <w:rPr>
          <w:rFonts w:asciiTheme="majorHAnsi" w:hAnsiTheme="majorHAnsi"/>
          <w:b/>
          <w:bCs/>
        </w:rPr>
        <w:t xml:space="preserve">Supplementary Table </w:t>
      </w:r>
      <w:r w:rsidR="00565329">
        <w:rPr>
          <w:rFonts w:asciiTheme="majorHAnsi" w:hAnsiTheme="majorHAnsi"/>
          <w:b/>
          <w:bCs/>
        </w:rPr>
        <w:t>5</w:t>
      </w:r>
      <w:r w:rsidRPr="00772071">
        <w:rPr>
          <w:rFonts w:asciiTheme="majorHAnsi" w:hAnsiTheme="majorHAnsi"/>
          <w:b/>
          <w:bCs/>
        </w:rPr>
        <w:t>.</w:t>
      </w:r>
      <w:r w:rsidRPr="00CF3DC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</w:t>
      </w:r>
      <w:r w:rsidRPr="00EC4FE9">
        <w:rPr>
          <w:rFonts w:asciiTheme="majorHAnsi" w:hAnsiTheme="majorHAnsi"/>
        </w:rPr>
        <w:t xml:space="preserve">ootstrap dominance analysis results of SCD-associated factors and self-report emotional and behavioral </w:t>
      </w:r>
      <w:proofErr w:type="spellStart"/>
      <w:r w:rsidRPr="00EC4FE9">
        <w:rPr>
          <w:rFonts w:asciiTheme="majorHAnsi" w:hAnsiTheme="majorHAnsi"/>
        </w:rPr>
        <w:t>dyscontrol</w:t>
      </w:r>
      <w:proofErr w:type="spellEnd"/>
      <w:r w:rsidRPr="00EC4FE9">
        <w:rPr>
          <w:rFonts w:asciiTheme="majorHAnsi" w:hAnsiTheme="majorHAnsi"/>
        </w:rPr>
        <w:t xml:space="preserve"> in MCI group</w:t>
      </w:r>
    </w:p>
    <w:p w14:paraId="12FB3BD0" w14:textId="77777777" w:rsidR="00772071" w:rsidRDefault="00772071" w:rsidP="00772071">
      <w:pPr>
        <w:rPr>
          <w:rFonts w:asciiTheme="majorHAnsi" w:hAnsiTheme="majorHAnsi"/>
        </w:rPr>
      </w:pPr>
      <w:r w:rsidRPr="00772071">
        <w:rPr>
          <w:rFonts w:asciiTheme="majorHAnsi" w:hAnsiTheme="majorHAnsi"/>
          <w:b/>
          <w:bCs/>
        </w:rPr>
        <w:t>Supplementary Table 6.</w:t>
      </w:r>
      <w:r>
        <w:rPr>
          <w:rFonts w:asciiTheme="majorHAnsi" w:hAnsiTheme="majorHAnsi"/>
        </w:rPr>
        <w:t xml:space="preserve"> </w:t>
      </w:r>
      <w:r w:rsidRPr="00EC4FE9">
        <w:rPr>
          <w:rFonts w:asciiTheme="majorHAnsi" w:hAnsiTheme="majorHAnsi"/>
        </w:rPr>
        <w:t xml:space="preserve">Bootstrap dominance analysis results of SCD-associated factors and self-report emotional and behavioral </w:t>
      </w:r>
      <w:proofErr w:type="spellStart"/>
      <w:r w:rsidRPr="00EC4FE9">
        <w:rPr>
          <w:rFonts w:asciiTheme="majorHAnsi" w:hAnsiTheme="majorHAnsi"/>
        </w:rPr>
        <w:t>dyscontrol</w:t>
      </w:r>
      <w:proofErr w:type="spellEnd"/>
      <w:r w:rsidRPr="00EC4FE9">
        <w:rPr>
          <w:rFonts w:asciiTheme="majorHAnsi" w:hAnsiTheme="majorHAnsi"/>
        </w:rPr>
        <w:t xml:space="preserve"> in non-MCI group</w:t>
      </w:r>
    </w:p>
    <w:p w14:paraId="16B2F856" w14:textId="29EB4BED" w:rsidR="00B220C0" w:rsidRDefault="00B220C0" w:rsidP="00F5289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38FE3D3" w14:textId="5C5CBC76" w:rsidR="00C777FA" w:rsidRDefault="00C777FA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/>
        </w:rPr>
        <w:lastRenderedPageBreak/>
        <w:t xml:space="preserve">Supplemental Figure 1. </w:t>
      </w:r>
      <w:r w:rsidR="006D1A86">
        <w:rPr>
          <w:rFonts w:asciiTheme="majorHAnsi" w:hAnsiTheme="majorHAnsi" w:cstheme="majorHAnsi"/>
        </w:rPr>
        <w:t>STROBE</w:t>
      </w:r>
      <w:r w:rsidRPr="00D7690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Pr="00D76905">
        <w:rPr>
          <w:rFonts w:asciiTheme="majorHAnsi" w:hAnsiTheme="majorHAnsi" w:cstheme="majorHAnsi"/>
        </w:rPr>
        <w:t>iagram of eligibility and enrollment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2E119B89" w14:textId="4EF1822A" w:rsidR="00C777FA" w:rsidRDefault="00016B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21B6398" wp14:editId="7E7F0988">
            <wp:extent cx="5486400" cy="7099935"/>
            <wp:effectExtent l="0" t="0" r="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7FA">
        <w:rPr>
          <w:rFonts w:asciiTheme="majorHAnsi" w:hAnsiTheme="majorHAnsi"/>
        </w:rPr>
        <w:br w:type="page"/>
      </w:r>
    </w:p>
    <w:p w14:paraId="5BAF2A8E" w14:textId="1560650F" w:rsidR="00223FB0" w:rsidRPr="00EC4FE9" w:rsidRDefault="00223FB0">
      <w:pPr>
        <w:rPr>
          <w:rFonts w:asciiTheme="majorHAnsi" w:hAnsiTheme="majorHAnsi"/>
        </w:rPr>
      </w:pPr>
      <w:r w:rsidRPr="00EC4FE9">
        <w:rPr>
          <w:rFonts w:asciiTheme="majorHAnsi" w:hAnsiTheme="majorHAnsi"/>
        </w:rPr>
        <w:lastRenderedPageBreak/>
        <w:t xml:space="preserve">Supplemental Table 1. Missingness for individual variables of interest </w:t>
      </w:r>
    </w:p>
    <w:p w14:paraId="6A006B11" w14:textId="77777777" w:rsidR="00223FB0" w:rsidRPr="00EC4FE9" w:rsidRDefault="00223FB0">
      <w:pPr>
        <w:rPr>
          <w:rFonts w:asciiTheme="majorHAnsi" w:hAnsiTheme="majorHAnsi"/>
        </w:rPr>
      </w:pPr>
    </w:p>
    <w:tbl>
      <w:tblPr>
        <w:tblW w:w="5145" w:type="dxa"/>
        <w:tblInd w:w="93" w:type="dxa"/>
        <w:tblLook w:val="04A0" w:firstRow="1" w:lastRow="0" w:firstColumn="1" w:lastColumn="0" w:noHBand="0" w:noVBand="1"/>
      </w:tblPr>
      <w:tblGrid>
        <w:gridCol w:w="3435"/>
        <w:gridCol w:w="1710"/>
      </w:tblGrid>
      <w:tr w:rsidR="00223FB0" w:rsidRPr="00EC4FE9" w14:paraId="151B496A" w14:textId="77777777" w:rsidTr="00922BE5">
        <w:trPr>
          <w:trHeight w:val="300"/>
        </w:trPr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85114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Variable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B474E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gram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n(</w:t>
            </w:r>
            <w:proofErr w:type="gramEnd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%)</w:t>
            </w:r>
          </w:p>
        </w:tc>
      </w:tr>
      <w:tr w:rsidR="00223FB0" w:rsidRPr="00EC4FE9" w14:paraId="648ADDA5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2553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B55F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28 (3.1%)</w:t>
            </w:r>
          </w:p>
        </w:tc>
      </w:tr>
      <w:tr w:rsidR="00223FB0" w:rsidRPr="00EC4FE9" w14:paraId="115A1165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DE81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 Disturbance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D35A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gram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76  (</w:t>
            </w:r>
            <w:proofErr w:type="gramEnd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8.4%)</w:t>
            </w:r>
          </w:p>
        </w:tc>
      </w:tr>
      <w:tr w:rsidR="00223FB0" w:rsidRPr="00EC4FE9" w14:paraId="48EC3D02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002B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Concussion History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5F77" w14:textId="2CD4F28C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 (0</w:t>
            </w:r>
            <w:r w:rsidR="00922BE5" w:rsidRPr="00EC4FE9">
              <w:rPr>
                <w:rFonts w:asciiTheme="majorHAnsi" w:eastAsia="Times New Roman" w:hAnsiTheme="majorHAnsi" w:cs="Times New Roman"/>
                <w:color w:val="000000"/>
              </w:rPr>
              <w:t>.0</w:t>
            </w: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%)</w:t>
            </w:r>
          </w:p>
        </w:tc>
      </w:tr>
      <w:tr w:rsidR="00223FB0" w:rsidRPr="00EC4FE9" w14:paraId="4844038E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5B55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 Interference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8B0C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21 (2.3%)</w:t>
            </w:r>
          </w:p>
        </w:tc>
      </w:tr>
      <w:tr w:rsidR="00223FB0" w:rsidRPr="00EC4FE9" w14:paraId="40C2228E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4143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B003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41 (4.5%)</w:t>
            </w:r>
          </w:p>
        </w:tc>
      </w:tr>
      <w:tr w:rsidR="00223FB0" w:rsidRPr="00EC4FE9" w14:paraId="30CE14F3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75A7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 xml:space="preserve">Education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803B" w14:textId="278DCF8C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 (0</w:t>
            </w:r>
            <w:r w:rsidR="00922BE5" w:rsidRPr="00EC4FE9">
              <w:rPr>
                <w:rFonts w:asciiTheme="majorHAnsi" w:eastAsia="Times New Roman" w:hAnsiTheme="majorHAnsi" w:cs="Times New Roman"/>
                <w:color w:val="000000"/>
              </w:rPr>
              <w:t>.0</w:t>
            </w: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%)</w:t>
            </w:r>
          </w:p>
        </w:tc>
      </w:tr>
      <w:tr w:rsidR="00223FB0" w:rsidRPr="00EC4FE9" w14:paraId="66B67565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8CFC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902A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62 (6.8%)</w:t>
            </w:r>
          </w:p>
        </w:tc>
      </w:tr>
      <w:tr w:rsidR="00223FB0" w:rsidRPr="00EC4FE9" w14:paraId="20054DE7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913E" w14:textId="3670E48D" w:rsidR="00223FB0" w:rsidRPr="00EC4FE9" w:rsidRDefault="00E03FCA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 xml:space="preserve">Stress-Related Events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9A11" w14:textId="0660060E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 (0</w:t>
            </w:r>
            <w:r w:rsidR="00922BE5" w:rsidRPr="00EC4FE9">
              <w:rPr>
                <w:rFonts w:asciiTheme="majorHAnsi" w:eastAsia="Times New Roman" w:hAnsiTheme="majorHAnsi" w:cs="Times New Roman"/>
                <w:color w:val="000000"/>
              </w:rPr>
              <w:t>.0</w:t>
            </w: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%)</w:t>
            </w:r>
          </w:p>
        </w:tc>
      </w:tr>
      <w:tr w:rsidR="00223FB0" w:rsidRPr="00EC4FE9" w14:paraId="092E1194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600D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 Roles/Activities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90FE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14 (1.5%)</w:t>
            </w:r>
          </w:p>
        </w:tc>
      </w:tr>
      <w:tr w:rsidR="00223FB0" w:rsidRPr="00EC4FE9" w14:paraId="6B1C8878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222C" w14:textId="77777777" w:rsidR="00223FB0" w:rsidRPr="00EC4FE9" w:rsidRDefault="00223FB0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Cognition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CFCC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23 (2.5%)</w:t>
            </w:r>
          </w:p>
        </w:tc>
      </w:tr>
      <w:tr w:rsidR="00223FB0" w:rsidRPr="00EC4FE9" w14:paraId="52CAF142" w14:textId="77777777" w:rsidTr="00922BE5">
        <w:trPr>
          <w:trHeight w:val="300"/>
        </w:trPr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71398" w14:textId="0F3791BA" w:rsidR="00922BE5" w:rsidRPr="00EC4FE9" w:rsidRDefault="00922BE5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 xml:space="preserve">Emotional and </w:t>
            </w:r>
          </w:p>
          <w:p w14:paraId="40AC48BF" w14:textId="61DE4870" w:rsidR="00223FB0" w:rsidRPr="00EC4FE9" w:rsidRDefault="00922BE5" w:rsidP="00223FB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 xml:space="preserve">Behavioral </w:t>
            </w: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Dyscontrol</w:t>
            </w:r>
            <w:proofErr w:type="spellEnd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FA99F" w14:textId="77777777" w:rsidR="00223FB0" w:rsidRPr="00EC4FE9" w:rsidRDefault="00223FB0" w:rsidP="00223FB0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22 (2.4%)</w:t>
            </w:r>
          </w:p>
        </w:tc>
      </w:tr>
    </w:tbl>
    <w:p w14:paraId="4E96492B" w14:textId="77777777" w:rsidR="00223FB0" w:rsidRPr="00EC4FE9" w:rsidRDefault="00223FB0">
      <w:pPr>
        <w:rPr>
          <w:rFonts w:asciiTheme="majorHAnsi" w:hAnsiTheme="majorHAnsi"/>
        </w:rPr>
      </w:pPr>
      <w:r w:rsidRPr="00EC4FE9">
        <w:rPr>
          <w:rFonts w:asciiTheme="majorHAnsi" w:hAnsiTheme="majorHAnsi"/>
        </w:rPr>
        <w:br w:type="page"/>
      </w:r>
    </w:p>
    <w:p w14:paraId="6895D8BA" w14:textId="77777777" w:rsidR="001415C5" w:rsidRDefault="001415C5" w:rsidP="001415C5">
      <w:pPr>
        <w:rPr>
          <w:rFonts w:asciiTheme="majorHAnsi" w:hAnsiTheme="majorHAnsi"/>
        </w:rPr>
      </w:pPr>
      <w:r w:rsidRPr="001415C5">
        <w:rPr>
          <w:rFonts w:asciiTheme="majorHAnsi" w:hAnsiTheme="majorHAnsi"/>
        </w:rPr>
        <w:lastRenderedPageBreak/>
        <w:t>Supplementary Table 2. Sensitivity analyses including participants with self-reported diagnosis of dementia for m</w:t>
      </w:r>
      <w:r w:rsidRPr="001415C5">
        <w:rPr>
          <w:rFonts w:asciiTheme="majorHAnsi" w:hAnsiTheme="majorHAnsi" w:cs="Times New Roman"/>
        </w:rPr>
        <w:t xml:space="preserve">ultivariable models of all </w:t>
      </w:r>
      <w:r w:rsidRPr="001415C5">
        <w:rPr>
          <w:rStyle w:val="apple-converted-space"/>
          <w:rFonts w:asciiTheme="majorHAnsi" w:hAnsiTheme="majorHAnsi"/>
        </w:rPr>
        <w:t>comorbid</w:t>
      </w:r>
      <w:r w:rsidRPr="001415C5">
        <w:rPr>
          <w:rFonts w:asciiTheme="majorHAnsi" w:hAnsiTheme="majorHAnsi" w:cs="Times New Roman"/>
        </w:rPr>
        <w:t xml:space="preserve"> contributing factors with general cognition and emotional and behavioral </w:t>
      </w:r>
      <w:proofErr w:type="spellStart"/>
      <w:r w:rsidRPr="001415C5">
        <w:rPr>
          <w:rFonts w:asciiTheme="majorHAnsi" w:hAnsiTheme="majorHAnsi" w:cs="Times New Roman"/>
        </w:rPr>
        <w:t>dyscontrol</w:t>
      </w:r>
      <w:proofErr w:type="spellEnd"/>
    </w:p>
    <w:p w14:paraId="6B14B3F6" w14:textId="77777777" w:rsidR="001415C5" w:rsidRDefault="001415C5">
      <w:pPr>
        <w:rPr>
          <w:rFonts w:asciiTheme="majorHAnsi" w:hAnsiTheme="majorHAnsi"/>
        </w:rPr>
      </w:pPr>
    </w:p>
    <w:tbl>
      <w:tblPr>
        <w:tblW w:w="6030" w:type="dxa"/>
        <w:tblInd w:w="-5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1"/>
        <w:gridCol w:w="929"/>
        <w:gridCol w:w="1170"/>
        <w:gridCol w:w="720"/>
        <w:gridCol w:w="1080"/>
      </w:tblGrid>
      <w:tr w:rsidR="00A12350" w14:paraId="477CA448" w14:textId="77777777" w:rsidTr="00A12350">
        <w:trPr>
          <w:trHeight w:val="300"/>
        </w:trPr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966138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Cognition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1C787D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471067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4D13B7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FA1437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p-value</w:t>
            </w:r>
          </w:p>
        </w:tc>
      </w:tr>
      <w:tr w:rsidR="00A12350" w14:paraId="26B2F9BA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72C89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Depression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343718" w14:textId="2A4DF292" w:rsidR="00A12350" w:rsidRDefault="0069200A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327DD1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19C8E" w14:textId="10C27DA0" w:rsidR="00A12350" w:rsidRDefault="00FE6FDD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  <w:r w:rsidR="00A12350">
              <w:rPr>
                <w:rFonts w:ascii="Calibri" w:eastAsia="Times New Roman" w:hAnsi="Calibri" w:cs="Times New Roman"/>
                <w:color w:val="000000"/>
              </w:rPr>
              <w:t>0.0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AFE780" w14:textId="4401C03F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69200A">
              <w:rPr>
                <w:rFonts w:ascii="Calibri" w:eastAsia="Times New Roman" w:hAnsi="Calibri" w:cs="Times New Roman"/>
                <w:color w:val="000000"/>
              </w:rPr>
              <w:t>876</w:t>
            </w:r>
          </w:p>
        </w:tc>
      </w:tr>
      <w:tr w:rsidR="00A12350" w14:paraId="364691FF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23208C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Sleep Disturbance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47BBE" w14:textId="7F5146E6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-0.0</w:t>
            </w:r>
            <w:r w:rsidR="003A6036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2BFC8B" w14:textId="35C1758E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3A6036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43624" w14:textId="65F2EEC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-0.0</w:t>
            </w:r>
            <w:r w:rsidR="00FE6FD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1DCE29" w14:textId="1F23089B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3A6036">
              <w:rPr>
                <w:rFonts w:ascii="Calibri" w:eastAsia="Times New Roman" w:hAnsi="Calibri" w:cs="Times New Roman"/>
                <w:color w:val="000000"/>
              </w:rPr>
              <w:t>644</w:t>
            </w:r>
          </w:p>
        </w:tc>
      </w:tr>
      <w:tr w:rsidR="00A12350" w14:paraId="046D65A3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5BACC4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Concussion History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FBFD4" w14:textId="26D0ABAC" w:rsidR="00A12350" w:rsidRDefault="009C147D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  <w:r w:rsidR="00A12350">
              <w:rPr>
                <w:rFonts w:ascii="Calibri" w:eastAsia="Times New Roman" w:hAnsi="Calibri" w:cs="Times New Roman"/>
                <w:color w:val="00000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</w:rPr>
              <w:t>.20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F260C" w14:textId="4DEBA7DF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0.3</w:t>
            </w:r>
            <w:r w:rsidR="009C147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361EB" w14:textId="2FEEFCCD" w:rsidR="00A12350" w:rsidRDefault="00FE6FDD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  <w:r w:rsidR="00A12350">
              <w:rPr>
                <w:rFonts w:ascii="Calibri" w:eastAsia="Times New Roman" w:hAnsi="Calibri" w:cs="Times New Roman"/>
                <w:color w:val="000000"/>
              </w:rPr>
              <w:t>0.0</w:t>
            </w: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039C0" w14:textId="71553532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0.5</w:t>
            </w:r>
            <w:r w:rsidR="009C147D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</w:tr>
      <w:tr w:rsidR="00A12350" w14:paraId="575C0967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E0C8EC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Pain Interference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88F41B" w14:textId="00400734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0978B7" w14:textId="2B9499A0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68D434" w14:textId="6E6EFD98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FE6FDD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A1B2EC" w14:textId="0C2DEB24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585</w:t>
            </w:r>
          </w:p>
        </w:tc>
      </w:tr>
      <w:tr w:rsidR="00A12350" w14:paraId="7D2EEFBE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E18785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Anxiety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189749" w14:textId="6B92171A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-0.2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70BE89" w14:textId="683B9CFC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4A6C1B" w14:textId="0FE9F40C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-0.3</w:t>
            </w:r>
            <w:r w:rsidR="00FE6FDD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21595" w14:textId="4191956A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0.00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A12350" w14:paraId="116173DD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B058AB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Education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464959" w14:textId="3E3A32B5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78C221" w14:textId="086B2DB2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0.6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BC7448" w14:textId="7E6516BE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C5D794" w14:textId="29117C92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806</w:t>
            </w:r>
          </w:p>
        </w:tc>
      </w:tr>
      <w:tr w:rsidR="00A12350" w14:paraId="7E7ED0F6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68D12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Fatigue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ED6B0" w14:textId="19E966B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-0.1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EEE09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FEAFC6" w14:textId="5612D03C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</w:t>
            </w:r>
            <w:r w:rsidR="00FE6FDD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AA3D55" w14:textId="50A2CFEE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A12350" w14:paraId="519647CB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37BA7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Stress-Related</w:t>
            </w:r>
            <w:r w:rsidRPr="002172B6">
              <w:rPr>
                <w:rFonts w:asciiTheme="majorHAnsi" w:eastAsia="Times New Roman" w:hAnsiTheme="majorHAnsi" w:cs="Times New Roman"/>
                <w:color w:val="000000"/>
              </w:rPr>
              <w:t xml:space="preserve"> Events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4BB37A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&lt;0.01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3101D3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&lt;0.01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1FBF76" w14:textId="6682A2CD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FE6FDD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00FA78" w14:textId="5B8EDB1F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9068C5"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</w:tr>
      <w:tr w:rsidR="00A12350" w14:paraId="4FE78718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4D05CD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Social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E42EC9" w14:textId="554E13E6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64051B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E3C064" w14:textId="011CB3E2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64051B">
              <w:rPr>
                <w:rFonts w:ascii="Calibri" w:eastAsia="Times New Roman" w:hAnsi="Calibri" w:cs="Times New Roman"/>
                <w:color w:val="000000"/>
              </w:rPr>
              <w:t>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8A155" w14:textId="59B09C45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FE6FDD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320E06" w14:textId="72061271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64051B">
              <w:rPr>
                <w:rFonts w:ascii="Calibri" w:eastAsia="Times New Roman" w:hAnsi="Calibri" w:cs="Times New Roman"/>
                <w:color w:val="000000"/>
              </w:rPr>
              <w:t>04</w:t>
            </w:r>
          </w:p>
        </w:tc>
      </w:tr>
      <w:tr w:rsidR="00A12350" w14:paraId="16F0DD12" w14:textId="77777777" w:rsidTr="00A12350">
        <w:trPr>
          <w:trHeight w:val="300"/>
        </w:trPr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3691F1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Emotional and Behavioral </w:t>
            </w: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Dyscontrol</w:t>
            </w:r>
            <w:proofErr w:type="spellEnd"/>
            <w:r w:rsidRPr="002172B6">
              <w:rPr>
                <w:rFonts w:asciiTheme="majorHAnsi" w:eastAsia="Times New Roman" w:hAnsiTheme="majorHAns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98572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D13769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12350" w14:paraId="5A89520B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5DBA68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Depression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C4EA77" w14:textId="3103043C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63CA65" w14:textId="072BA803" w:rsidR="00A12350" w:rsidRDefault="00BA0D05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86592" w14:textId="2078C1EE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3D8CEC" w14:textId="655F55F6" w:rsidR="00A12350" w:rsidRDefault="00BA0D05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0.685</w:t>
            </w:r>
          </w:p>
        </w:tc>
      </w:tr>
      <w:tr w:rsidR="00A12350" w14:paraId="180E94A5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1D6555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Sleep Disturbance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C558F4" w14:textId="7FB2B842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F23C4F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F251C6" w14:textId="344F247D" w:rsidR="00A12350" w:rsidRDefault="00F23C4F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7D732" w14:textId="2A02AC91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AD5386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4770D4" w14:textId="23FBB0BC" w:rsidR="00A12350" w:rsidRDefault="00F23C4F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0.190</w:t>
            </w:r>
          </w:p>
        </w:tc>
      </w:tr>
      <w:tr w:rsidR="00A12350" w14:paraId="6841BE11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694EDE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Concussion History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0354B8" w14:textId="5246BEF4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D85EF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D5E7EC" w14:textId="60D4CD23" w:rsidR="00A12350" w:rsidRDefault="00D85EF7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2F0161" w14:textId="43A3128A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54CC5F" w14:textId="7B826F93" w:rsidR="00A12350" w:rsidRDefault="00D85EF7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0.792</w:t>
            </w:r>
          </w:p>
        </w:tc>
      </w:tr>
      <w:tr w:rsidR="00A12350" w14:paraId="2D03FDE2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2573BC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Pain Interference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D5B9CD" w14:textId="1D5E8EE8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BA0D05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45EAC2" w14:textId="3449C0F6" w:rsidR="00A12350" w:rsidRDefault="00BA0D05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4BBC90" w14:textId="4978CA21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AD5386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DC0F9" w14:textId="6FBF83A8" w:rsidR="00A12350" w:rsidRDefault="00BA0D05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0.319</w:t>
            </w:r>
          </w:p>
        </w:tc>
      </w:tr>
      <w:tr w:rsidR="00A12350" w14:paraId="6A42A43C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2F8765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Anxiety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69DB52" w14:textId="1FB5F002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8F2354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FCA61" w14:textId="110D415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8F2354">
              <w:rPr>
                <w:rFonts w:ascii="Calibri" w:eastAsia="Times New Roman" w:hAnsi="Calibri" w:cs="Times New Roman"/>
                <w:color w:val="000000"/>
              </w:rPr>
              <w:t>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D3D32A" w14:textId="51A37EE6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F61C47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58C99F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&lt;.001</w:t>
            </w:r>
          </w:p>
        </w:tc>
      </w:tr>
      <w:tr w:rsidR="00A12350" w14:paraId="6DF102C3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A38198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Education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F57FF" w14:textId="13AB9CCE" w:rsidR="00A12350" w:rsidRDefault="00D85EF7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A12350">
              <w:rPr>
                <w:rFonts w:ascii="Calibri" w:eastAsia="Times New Roman" w:hAnsi="Calibri" w:cs="Times New Roman"/>
                <w:color w:val="000000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CF98D1" w14:textId="66C493F2" w:rsidR="00A12350" w:rsidRDefault="00D85EF7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67932" w14:textId="59909D6D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AD5386">
              <w:rPr>
                <w:rFonts w:ascii="Calibri" w:eastAsia="Times New Roman" w:hAnsi="Calibri" w:cs="Times New Roman"/>
                <w:color w:val="000000"/>
              </w:rPr>
              <w:t>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0442E3" w14:textId="3F5C9FC2" w:rsidR="00A12350" w:rsidRDefault="00D85EF7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0.074</w:t>
            </w:r>
          </w:p>
        </w:tc>
      </w:tr>
      <w:tr w:rsidR="00A12350" w14:paraId="4420E000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03DFDC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Fatigue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AFDFD9" w14:textId="66C3D390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8F2354">
              <w:rPr>
                <w:rFonts w:ascii="Calibri" w:eastAsia="Times New Roman" w:hAnsi="Calibri" w:cs="Times New Roman"/>
                <w:color w:val="000000"/>
              </w:rPr>
              <w:t>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B7B5F" w14:textId="6D87ECD9" w:rsidR="00A12350" w:rsidRDefault="008F2354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28C8F2" w14:textId="60CBF9C0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F61C47">
              <w:rPr>
                <w:rFonts w:ascii="Calibri" w:eastAsia="Times New Roman" w:hAnsi="Calibri" w:cs="Times New Roman"/>
                <w:color w:val="000000"/>
              </w:rPr>
              <w:t>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1D93B" w14:textId="692C78DA" w:rsidR="00A12350" w:rsidRDefault="008F2354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0.534</w:t>
            </w:r>
          </w:p>
        </w:tc>
      </w:tr>
      <w:tr w:rsidR="00A12350" w14:paraId="3C14BFB9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3E4A66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Stress-Related</w:t>
            </w:r>
            <w:r w:rsidRPr="002172B6">
              <w:rPr>
                <w:rFonts w:asciiTheme="majorHAnsi" w:eastAsia="Times New Roman" w:hAnsiTheme="majorHAnsi" w:cs="Times New Roman"/>
                <w:color w:val="000000"/>
              </w:rPr>
              <w:t xml:space="preserve"> Events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B90232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&lt;0.01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961B85" w14:textId="77777777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&lt;0.01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AA919D" w14:textId="03EF294F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0.0</w:t>
            </w:r>
            <w:r w:rsidR="00AD5386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0F4C6" w14:textId="5CD731DD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4D0753">
              <w:rPr>
                <w:rFonts w:ascii="Calibri" w:eastAsia="Times New Roman" w:hAnsi="Calibri" w:cs="Times New Roman"/>
                <w:color w:val="000000"/>
              </w:rPr>
              <w:t>258</w:t>
            </w:r>
          </w:p>
        </w:tc>
      </w:tr>
      <w:tr w:rsidR="00A12350" w14:paraId="21EBD865" w14:textId="77777777" w:rsidTr="00A12350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0BEF75" w14:textId="77777777" w:rsidR="00A12350" w:rsidRDefault="00A12350" w:rsidP="00435C6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Social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E0769" w14:textId="35DE4549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-0.1</w:t>
            </w:r>
            <w:r w:rsidR="0045267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9F31EB" w14:textId="3912C0D1" w:rsidR="00A12350" w:rsidRDefault="0045267C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4AEEFE" w14:textId="083626BC" w:rsidR="00A12350" w:rsidRDefault="00A12350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-0.1</w:t>
            </w:r>
            <w:r w:rsidR="00F61C47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F7266" w14:textId="6DB770D2" w:rsidR="00A12350" w:rsidRDefault="0045267C" w:rsidP="00435C6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0.132</w:t>
            </w:r>
          </w:p>
        </w:tc>
      </w:tr>
    </w:tbl>
    <w:p w14:paraId="6FD963BE" w14:textId="51FBD299" w:rsidR="00DF22A7" w:rsidRPr="006275F2" w:rsidRDefault="00DF22A7" w:rsidP="00C32435">
      <w:pPr>
        <w:ind w:left="-576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</w:rPr>
        <w:t xml:space="preserve"> </w:t>
      </w:r>
      <w:r w:rsidRPr="006275F2">
        <w:rPr>
          <w:rFonts w:asciiTheme="majorHAnsi" w:hAnsiTheme="majorHAnsi" w:cs="Times New Roman"/>
        </w:rPr>
        <w:t xml:space="preserve">B=unstandardized beta coefficient; SE=standard error; </w:t>
      </w:r>
      <w:r>
        <w:rPr>
          <w:rFonts w:ascii="Calibri" w:eastAsia="Times New Roman" w:hAnsi="Calibri" w:cs="Times New Roman"/>
          <w:color w:val="000000"/>
        </w:rPr>
        <w:t>β=standardized coefficient</w:t>
      </w:r>
      <w:r w:rsidRPr="006275F2">
        <w:rPr>
          <w:rFonts w:asciiTheme="majorHAnsi" w:hAnsiTheme="majorHAnsi" w:cs="Times New Roman"/>
        </w:rPr>
        <w:t xml:space="preserve">; </w:t>
      </w:r>
      <w:r>
        <w:rPr>
          <w:rFonts w:asciiTheme="majorHAnsi" w:hAnsiTheme="majorHAnsi" w:cs="Times New Roman"/>
        </w:rPr>
        <w:t>social=Ability to Participate in Social Roles and A</w:t>
      </w:r>
      <w:r w:rsidRPr="006275F2">
        <w:rPr>
          <w:rFonts w:asciiTheme="majorHAnsi" w:hAnsiTheme="majorHAnsi" w:cs="Times New Roman"/>
        </w:rPr>
        <w:t>ctivities; education 1 unit increase= increase in education level from below bachelor’s degree, bachelor’s degree, and professional degree; concussion history 1 unit increase=increase in concussion history group f</w:t>
      </w:r>
      <w:r>
        <w:rPr>
          <w:rFonts w:asciiTheme="majorHAnsi" w:hAnsiTheme="majorHAnsi" w:cs="Times New Roman"/>
        </w:rPr>
        <w:t>rom 0, 1-2, 3-5, 6-9, and 10+; Depression, Sleep Disturbance, Pain I</w:t>
      </w:r>
      <w:r w:rsidRPr="006275F2">
        <w:rPr>
          <w:rFonts w:asciiTheme="majorHAnsi" w:hAnsiTheme="majorHAnsi" w:cs="Times New Roman"/>
        </w:rPr>
        <w:t>n</w:t>
      </w:r>
      <w:r>
        <w:rPr>
          <w:rFonts w:asciiTheme="majorHAnsi" w:hAnsiTheme="majorHAnsi" w:cs="Times New Roman"/>
        </w:rPr>
        <w:t>terference, Anxiety, and Ability to Participate in Social R</w:t>
      </w:r>
      <w:r w:rsidRPr="006275F2">
        <w:rPr>
          <w:rFonts w:asciiTheme="majorHAnsi" w:hAnsiTheme="majorHAnsi" w:cs="Times New Roman"/>
        </w:rPr>
        <w:t xml:space="preserve">oles and activities 1 unit increase = 1 T-score point change. </w:t>
      </w:r>
      <w:r>
        <w:rPr>
          <w:rFonts w:asciiTheme="majorHAnsi" w:eastAsia="Times New Roman" w:hAnsiTheme="majorHAnsi" w:cs="Times New Roman"/>
          <w:color w:val="000000"/>
        </w:rPr>
        <w:t>Stress-Related</w:t>
      </w:r>
      <w:r w:rsidRPr="002172B6">
        <w:rPr>
          <w:rFonts w:asciiTheme="majorHAnsi" w:eastAsia="Times New Roman" w:hAnsiTheme="majorHAnsi" w:cs="Times New Roman"/>
          <w:color w:val="000000"/>
        </w:rPr>
        <w:t xml:space="preserve"> Events</w:t>
      </w:r>
      <w:r>
        <w:rPr>
          <w:rFonts w:asciiTheme="majorHAnsi" w:hAnsiTheme="majorHAnsi" w:cs="Times New Roman"/>
        </w:rPr>
        <w:t xml:space="preserve"> =Social Readjustment Rating Scale (SRRS), 1 unit=1 point increase on the SRRS; </w:t>
      </w:r>
      <w:r w:rsidRPr="006275F2">
        <w:rPr>
          <w:rFonts w:asciiTheme="majorHAnsi" w:hAnsiTheme="majorHAnsi" w:cs="Times New Roman"/>
        </w:rPr>
        <w:t xml:space="preserve">Higher T-scores on the </w:t>
      </w:r>
      <w:r>
        <w:rPr>
          <w:rFonts w:asciiTheme="majorHAnsi" w:hAnsiTheme="majorHAnsi" w:cs="Times New Roman"/>
          <w:lang w:val="en"/>
        </w:rPr>
        <w:t>Anxiety, Depression, S</w:t>
      </w:r>
      <w:r w:rsidRPr="006275F2">
        <w:rPr>
          <w:rFonts w:asciiTheme="majorHAnsi" w:hAnsiTheme="majorHAnsi" w:cs="Times New Roman"/>
          <w:lang w:val="en"/>
        </w:rPr>
        <w:t xml:space="preserve">leep </w:t>
      </w:r>
      <w:r>
        <w:rPr>
          <w:rFonts w:asciiTheme="majorHAnsi" w:hAnsiTheme="majorHAnsi" w:cs="Times New Roman"/>
          <w:lang w:val="en"/>
        </w:rPr>
        <w:t xml:space="preserve">Disturbance, and Pain Interference </w:t>
      </w:r>
      <w:r>
        <w:rPr>
          <w:rFonts w:asciiTheme="majorHAnsi" w:hAnsiTheme="majorHAnsi" w:cs="Times New Roman"/>
        </w:rPr>
        <w:t>indicate</w:t>
      </w:r>
      <w:r w:rsidRPr="006275F2">
        <w:rPr>
          <w:rFonts w:asciiTheme="majorHAnsi" w:hAnsiTheme="majorHAnsi" w:cs="Times New Roman"/>
        </w:rPr>
        <w:t xml:space="preserve"> greater (i.e., poorer) dysfunction in that area. Higher T-scores on the </w:t>
      </w:r>
      <w:r w:rsidRPr="006275F2">
        <w:rPr>
          <w:rFonts w:asciiTheme="majorHAnsi" w:hAnsiTheme="majorHAnsi" w:cs="Times New Roman"/>
          <w:lang w:val="en"/>
        </w:rPr>
        <w:t>Ability to Participate in Social Roles and Activities inventor</w:t>
      </w:r>
      <w:r>
        <w:rPr>
          <w:rFonts w:asciiTheme="majorHAnsi" w:hAnsiTheme="majorHAnsi" w:cs="Times New Roman"/>
          <w:lang w:val="en"/>
        </w:rPr>
        <w:t>y</w:t>
      </w:r>
      <w:r w:rsidRPr="006275F2">
        <w:rPr>
          <w:rFonts w:asciiTheme="majorHAnsi" w:hAnsiTheme="majorHAnsi" w:cs="Times New Roman"/>
          <w:lang w:val="en"/>
        </w:rPr>
        <w:t xml:space="preserve"> indicated higher levels (i.e., better) of function </w:t>
      </w:r>
      <w:r>
        <w:rPr>
          <w:rFonts w:asciiTheme="majorHAnsi" w:hAnsiTheme="majorHAnsi" w:cs="Times New Roman"/>
          <w:lang w:val="en"/>
        </w:rPr>
        <w:t>on</w:t>
      </w:r>
      <w:r w:rsidRPr="006275F2">
        <w:rPr>
          <w:rFonts w:asciiTheme="majorHAnsi" w:hAnsiTheme="majorHAnsi" w:cs="Times New Roman"/>
          <w:lang w:val="en"/>
        </w:rPr>
        <w:t xml:space="preserve"> </w:t>
      </w:r>
      <w:r>
        <w:rPr>
          <w:rFonts w:asciiTheme="majorHAnsi" w:hAnsiTheme="majorHAnsi" w:cs="Times New Roman"/>
          <w:lang w:val="en"/>
        </w:rPr>
        <w:t>these domains</w:t>
      </w:r>
    </w:p>
    <w:p w14:paraId="0A50C21C" w14:textId="57A83561" w:rsidR="001415C5" w:rsidRDefault="001415C5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681C871" w14:textId="485F47C2" w:rsidR="00E77DDD" w:rsidRPr="00EC4FE9" w:rsidRDefault="00EC4FE9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Supplemental Table </w:t>
      </w:r>
      <w:r w:rsidR="004A06A1">
        <w:rPr>
          <w:rFonts w:asciiTheme="majorHAnsi" w:hAnsiTheme="majorHAnsi"/>
        </w:rPr>
        <w:t>3</w:t>
      </w:r>
      <w:r w:rsidR="00E77DDD" w:rsidRPr="00EC4FE9">
        <w:rPr>
          <w:rFonts w:asciiTheme="majorHAnsi" w:hAnsiTheme="majorHAnsi"/>
        </w:rPr>
        <w:t xml:space="preserve">. Bootstrap dominance analysis results of SCD-associated factors and self-report general cognition in MCI group </w:t>
      </w:r>
    </w:p>
    <w:tbl>
      <w:tblPr>
        <w:tblW w:w="1071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310"/>
        <w:gridCol w:w="1480"/>
        <w:gridCol w:w="1980"/>
        <w:gridCol w:w="630"/>
        <w:gridCol w:w="810"/>
        <w:gridCol w:w="990"/>
        <w:gridCol w:w="900"/>
        <w:gridCol w:w="810"/>
        <w:gridCol w:w="900"/>
        <w:gridCol w:w="900"/>
      </w:tblGrid>
      <w:tr w:rsidR="00E77DDD" w:rsidRPr="00EC4FE9" w14:paraId="5267F8A7" w14:textId="77777777" w:rsidTr="00E77DDD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37E6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dominance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4154B" w14:textId="23A24C76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Factor</w:t>
            </w:r>
            <w:r w:rsidR="00601ACB" w:rsidRPr="00EC4FE9"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  <w:t>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1D828" w14:textId="2A64FDE9" w:rsidR="00E77DDD" w:rsidRPr="00D4274C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Factor</w:t>
            </w:r>
            <w:r w:rsidR="009A5D41"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  <w:t>j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E3E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Dij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C3D3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mDij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584B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proofErr w:type="gram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SE.Dij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0D4C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Pij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03CB2" w14:textId="5A2CBD0E" w:rsidR="00E77DDD" w:rsidRPr="00EC4FE9" w:rsidRDefault="00D64EF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Pji</w:t>
            </w:r>
            <w:proofErr w:type="spellEnd"/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56768" w14:textId="015DB4BB" w:rsidR="00E77DDD" w:rsidRPr="00EC4FE9" w:rsidRDefault="00D64EF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P</w:t>
            </w:r>
            <w:r w:rsidR="00E77DDD" w:rsidRPr="00EC4FE9">
              <w:rPr>
                <w:rFonts w:asciiTheme="majorHAnsi" w:eastAsia="Times New Roman" w:hAnsiTheme="majorHAnsi" w:cs="Times New Roman"/>
                <w:color w:val="000000"/>
              </w:rPr>
              <w:t>noij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CEC7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Rep</w:t>
            </w:r>
          </w:p>
        </w:tc>
      </w:tr>
      <w:tr w:rsidR="00E77DDD" w:rsidRPr="00EC4FE9" w14:paraId="304C9022" w14:textId="77777777" w:rsidTr="00E77DDD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08B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48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FD79" w14:textId="5A65335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11A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0A7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515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70B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259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21D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F9D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</w:tr>
      <w:tr w:rsidR="00E77DDD" w:rsidRPr="00EC4FE9" w14:paraId="18CD144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2D9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A70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F269" w14:textId="1427FF81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A6F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750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0C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CEB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618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4FF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866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</w:tr>
      <w:tr w:rsidR="00E77DDD" w:rsidRPr="00EC4FE9" w14:paraId="6D70FB62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986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82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A9B6" w14:textId="41FDC161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78E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B17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39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CBB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9FB5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E3E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3B4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E77DDD" w:rsidRPr="00EC4FE9" w14:paraId="21DDE22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D13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0E1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7427" w14:textId="527159C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A4B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717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E26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D43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438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946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A8C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</w:tr>
      <w:tr w:rsidR="00E77DDD" w:rsidRPr="00EC4FE9" w14:paraId="011DF07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64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72D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319D" w14:textId="666DD093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44E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347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AD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230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C94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D8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785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E77DDD" w:rsidRPr="00EC4FE9" w14:paraId="229BCD1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8C1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BC9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1D2A" w14:textId="4A41312F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97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4E7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B71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FBD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39D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41D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E94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77DDD" w:rsidRPr="00EC4FE9" w14:paraId="742C7D8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C63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F8E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B134" w14:textId="4E2EB00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038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85E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B99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E64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D94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6E6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528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77DDD" w:rsidRPr="00EC4FE9" w14:paraId="4252C515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A3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10E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4323" w14:textId="77E1CE7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9D4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DD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2A8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DEF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02E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C7E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2DF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77DDD" w:rsidRPr="00EC4FE9" w14:paraId="0324685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9AB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EB8B" w14:textId="67CCC04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3E31" w14:textId="39A4311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99A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13F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5C6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A0B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B3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DD4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F9A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</w:tr>
      <w:tr w:rsidR="00E77DDD" w:rsidRPr="00EC4FE9" w14:paraId="4302672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673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81FF" w14:textId="5C39596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FC63" w14:textId="54E9FF8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394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63E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875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AFC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493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21C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0A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</w:tr>
      <w:tr w:rsidR="00E77DDD" w:rsidRPr="00EC4FE9" w14:paraId="58BC847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58A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C074" w14:textId="7A211E9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0E6A" w14:textId="2D28FD0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BE1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54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BB4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489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B2B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7CA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393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  <w:tr w:rsidR="00E77DDD" w:rsidRPr="00EC4FE9" w14:paraId="07C6E25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C92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F983" w14:textId="234E010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0076" w14:textId="566E20F9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A1F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0DD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E92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E37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40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840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65F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E77DDD" w:rsidRPr="00EC4FE9" w14:paraId="685AAAF4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F81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B944" w14:textId="32A909C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5738" w14:textId="633688D3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E04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C57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11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F4C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732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5D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BC8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E77DDD" w:rsidRPr="00EC4FE9" w14:paraId="2B4B647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49C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29CB" w14:textId="6CAA268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03C5" w14:textId="65C2698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912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774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F7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83E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923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91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E6E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</w:tr>
      <w:tr w:rsidR="00E77DDD" w:rsidRPr="00EC4FE9" w14:paraId="6C0525A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11B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38FF" w14:textId="27B156C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60FB" w14:textId="31A3A60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6E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49C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017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632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C3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FB7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5EE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E77DDD" w:rsidRPr="00EC4FE9" w14:paraId="4618E57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428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F9DB" w14:textId="5FBF1A1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3036" w14:textId="6EFB664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3F9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51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7C5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AEF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833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99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E57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E77DDD" w:rsidRPr="00EC4FE9" w14:paraId="1354D0B0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DA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8D22" w14:textId="2E3375C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3A8E" w14:textId="71539B3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0DF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6EE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954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7F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54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901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F6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</w:tr>
      <w:tr w:rsidR="00E77DDD" w:rsidRPr="00EC4FE9" w14:paraId="4B2F4406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A13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8EEE" w14:textId="5F40F33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1E46" w14:textId="7BFA50DE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26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F88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81D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591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B45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F20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C58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E77DDD" w:rsidRPr="00EC4FE9" w14:paraId="06D25F1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89A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871E" w14:textId="4AF6E60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58A7" w14:textId="36021FEB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AE7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2D7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785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244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D2B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8F0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8DA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</w:tr>
      <w:tr w:rsidR="00E77DDD" w:rsidRPr="00EC4FE9" w14:paraId="7A9577E2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C9C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D260" w14:textId="1734981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5783" w14:textId="2CA9194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FDA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D67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756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E8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695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FED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25D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E77DDD" w:rsidRPr="00EC4FE9" w14:paraId="69EB04F3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08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3389" w14:textId="2E1BC7D1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E10B" w14:textId="34D3276D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276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946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022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01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77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AFE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2CF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</w:tr>
      <w:tr w:rsidR="00E77DDD" w:rsidRPr="00EC4FE9" w14:paraId="05DB6323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DCD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A933" w14:textId="3F0D925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F0DC" w14:textId="6F2D772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C79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CB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01D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F75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59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298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327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E77DDD" w:rsidRPr="00EC4FE9" w14:paraId="0C04EF93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E4C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361B" w14:textId="322CBB6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69CC" w14:textId="2E289B75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959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C3E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67E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54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92F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CE2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298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E77DDD" w:rsidRPr="00EC4FE9" w14:paraId="0215CF7B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9CB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E8CF" w14:textId="1D23AB4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F5E2" w14:textId="36485CAE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D12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3D9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098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25B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5ED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F55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5C9A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E77DDD" w:rsidRPr="00EC4FE9" w14:paraId="0CEDE48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63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1E17" w14:textId="620D7CC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4287" w14:textId="251B2563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1DA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0C4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92C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CE1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DEA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049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9B2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E77DDD" w:rsidRPr="00EC4FE9" w14:paraId="5F30CFE4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2C8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A2FE" w14:textId="46C0A50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C397" w14:textId="3C3B7AEB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3F1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0B6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86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F18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CF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1E6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2B0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</w:tr>
      <w:tr w:rsidR="00E77DDD" w:rsidRPr="00EC4FE9" w14:paraId="36E4A09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37F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EC47" w14:textId="0EE54B1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28DA" w14:textId="5376805B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EA7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BF8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BE5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174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BCF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267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96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77DDD" w:rsidRPr="00EC4FE9" w14:paraId="3D4C027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BE4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D2E9" w14:textId="524E970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E6C6" w14:textId="6CCCC886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014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3E2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58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043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534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B0B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77B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77DDD" w:rsidRPr="00EC4FE9" w14:paraId="28F0F46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736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575D" w14:textId="4803BD41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6AEA" w14:textId="537A02A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94F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6D7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437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541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31A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979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11E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77DDD" w:rsidRPr="00EC4FE9" w14:paraId="5E99197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E89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7093" w14:textId="1EF2FFC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8613" w14:textId="55E1B6C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7C7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BA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B38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C4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BC7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E7E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8E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5FBB06B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3CA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5372" w14:textId="6ACE868A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EC37" w14:textId="310F7922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F5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F63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B11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AAC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ACA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EDF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1D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</w:tr>
      <w:tr w:rsidR="00E77DDD" w:rsidRPr="00EC4FE9" w14:paraId="5864D99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B3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120D" w14:textId="40B2F571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5AC2" w14:textId="653D40F3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9CB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FDD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F7C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06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7B1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84F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8A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</w:tr>
      <w:tr w:rsidR="00E77DDD" w:rsidRPr="00EC4FE9" w14:paraId="700B52C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1D6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AE57" w14:textId="16422AF2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F781" w14:textId="3FD7D86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D6A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50E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DEF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D89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D6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1E6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739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</w:tr>
      <w:tr w:rsidR="00E77DDD" w:rsidRPr="00EC4FE9" w14:paraId="055AA35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7DD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DADA" w14:textId="4F655DFC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C220" w14:textId="42D6340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12C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1FC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34C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DEA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B29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2ED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5AA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</w:tr>
      <w:tr w:rsidR="00E77DDD" w:rsidRPr="00EC4FE9" w14:paraId="1DDACE4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19C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A058" w14:textId="11C07679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25C3" w14:textId="1FA0FC4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8E5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197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C7D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97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DBF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4EF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5BB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E77DDD" w:rsidRPr="00EC4FE9" w14:paraId="267AF23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258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B548" w14:textId="5A0419E1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68E4" w14:textId="20E1723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D59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9E6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B72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1B1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503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1D5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071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E77DDD" w:rsidRPr="00EC4FE9" w14:paraId="6A4D65E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F62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3B2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7DD1" w14:textId="15134FA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751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0B9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171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9D8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2B8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613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256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0.63</w:t>
            </w:r>
          </w:p>
        </w:tc>
      </w:tr>
      <w:tr w:rsidR="00E77DDD" w:rsidRPr="00EC4FE9" w14:paraId="7F285F80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BF8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E7F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0335" w14:textId="3308004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EF5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D7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005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DA1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345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FB7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185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E77DDD" w:rsidRPr="00EC4FE9" w14:paraId="6EC11BF6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9D8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DB0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725B" w14:textId="092F91B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E15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20C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098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3F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192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48D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E94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</w:tr>
      <w:tr w:rsidR="00E77DDD" w:rsidRPr="00EC4FE9" w14:paraId="2DFEDB8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9E0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87E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7697" w14:textId="33D9AD4C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588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46B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01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738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63B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8E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72A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77DDD" w:rsidRPr="00EC4FE9" w14:paraId="7FD94F22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0E6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6E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43D8" w14:textId="688A6E40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7F5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56E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4A3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04F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E59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FA1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562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77DDD" w:rsidRPr="00EC4FE9" w14:paraId="02D099F2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C40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654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B82B" w14:textId="1ABEF446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3A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CEE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643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7C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E5E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81D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0F4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77DDD" w:rsidRPr="00EC4FE9" w14:paraId="5BEA0B1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7E4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425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EEF4" w14:textId="4317613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ABB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FB6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806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9F8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C8C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4AF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C94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501335B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80C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F87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A55B" w14:textId="64749B1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96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013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33B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7E5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DCC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538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187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77DDD" w:rsidRPr="00EC4FE9" w14:paraId="1AE87FFB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CA8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9275" w14:textId="321AACF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5E2F" w14:textId="68A5FFF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F61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68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E2F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29C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7D2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3FA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8E2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</w:tr>
      <w:tr w:rsidR="00E77DDD" w:rsidRPr="00EC4FE9" w14:paraId="3EDFF690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85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8CC4" w14:textId="321FBBC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3B1B" w14:textId="48EDEF8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570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31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CDB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995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200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97B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316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0.63</w:t>
            </w:r>
          </w:p>
        </w:tc>
      </w:tr>
      <w:tr w:rsidR="00E77DDD" w:rsidRPr="00EC4FE9" w14:paraId="09E9B3B0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CA5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C8F1" w14:textId="2D3E534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B51F" w14:textId="063232C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2B7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7AA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535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A45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BF7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85C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004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E77DDD" w:rsidRPr="00EC4FE9" w14:paraId="2760F98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2A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4A81" w14:textId="6F72D94B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10B5" w14:textId="22CF38EA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9B1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8E3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2F1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5DA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9BA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E9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D7E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</w:tr>
      <w:tr w:rsidR="00E77DDD" w:rsidRPr="00EC4FE9" w14:paraId="5C831EC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BC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832F" w14:textId="3A31276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7F96" w14:textId="6C1DBF4F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6B5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DE3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D11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D7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530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09A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A6D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E77DDD" w:rsidRPr="00EC4FE9" w14:paraId="0BC21CB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C91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AF02" w14:textId="61EB349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9AEB" w14:textId="582841D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163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36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78C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0B9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85C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3E8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1C0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</w:tr>
      <w:tr w:rsidR="00E77DDD" w:rsidRPr="00EC4FE9" w14:paraId="7272513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B96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6ABA" w14:textId="3A6B872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637F" w14:textId="4EA1A75B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D7C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C29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DCE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C53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92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3DF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562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E77DDD" w:rsidRPr="00EC4FE9" w14:paraId="5D0690B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ACD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38FA" w14:textId="656B023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A13D" w14:textId="1761207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99D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CB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8AD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B62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55B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817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4AE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</w:tr>
      <w:tr w:rsidR="00E77DDD" w:rsidRPr="00EC4FE9" w14:paraId="270251BB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F42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778B" w14:textId="190D5EDC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FC5D" w14:textId="7623463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791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4FA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8DC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17A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83D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6F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8A3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</w:tr>
      <w:tr w:rsidR="00E77DDD" w:rsidRPr="00EC4FE9" w14:paraId="1DAE9914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35D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812D" w14:textId="726694C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6FCB" w14:textId="2F2BC9B9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8D6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377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770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983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4B1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BF0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CF4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E77DDD" w:rsidRPr="00EC4FE9" w14:paraId="44685E0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4B0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9002" w14:textId="413A728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5A3E" w14:textId="7C882DF9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DB3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570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67C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709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6A9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B20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515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</w:tr>
      <w:tr w:rsidR="00E77DDD" w:rsidRPr="00EC4FE9" w14:paraId="091BC015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65C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2FC" w14:textId="762E1B7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1774" w14:textId="1552FDC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AB5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C9A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E93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7DA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62F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25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E0C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E77DDD" w:rsidRPr="00EC4FE9" w14:paraId="6DD5D13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A94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568C" w14:textId="790FAFC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0A74" w14:textId="118167D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FC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E2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FAC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0D3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F90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BAB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A58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E77DDD" w:rsidRPr="00EC4FE9" w14:paraId="0F3171B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E1C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A094" w14:textId="45C580E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2F52" w14:textId="0B79BDFD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49A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AF4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5E8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A84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5F0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E60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B75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E77DDD" w:rsidRPr="00EC4FE9" w14:paraId="2C35BD94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F1F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90AE" w14:textId="2C0604F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2CDD" w14:textId="5205114D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095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BCD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A8C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7D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32A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1BE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D0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</w:tr>
      <w:tr w:rsidR="00E77DDD" w:rsidRPr="00EC4FE9" w14:paraId="156D404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AF2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5E71" w14:textId="08A3141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C9A7" w14:textId="56E4B08D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D2C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DE3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514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F4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A99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8FC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6B5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</w:tr>
      <w:tr w:rsidR="00E77DDD" w:rsidRPr="00EC4FE9" w14:paraId="33EAF5B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61E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A60B" w14:textId="708D541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BB68" w14:textId="01E427A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3C3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66C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5E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7FA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612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5C2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EEE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E77DDD" w:rsidRPr="00EC4FE9" w14:paraId="2F15659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693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521A" w14:textId="34024A7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713C" w14:textId="219FC68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D0B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754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60F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B4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A47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38B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734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E77DDD" w:rsidRPr="00EC4FE9" w14:paraId="6ED1686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939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09F5" w14:textId="68EA931B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FBFC" w14:textId="65F63993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AF5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75D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A00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02D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955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78F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31F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</w:tr>
      <w:tr w:rsidR="00E77DDD" w:rsidRPr="00EC4FE9" w14:paraId="5516C31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6CF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6A73" w14:textId="2FBE99AC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8257" w14:textId="64B10DBF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FEC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C4F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A82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9BC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8AB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5B0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60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</w:tr>
      <w:tr w:rsidR="00E77DDD" w:rsidRPr="00EC4FE9" w14:paraId="73C9DE2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15F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63D3" w14:textId="0F319AA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46E1" w14:textId="1E803B5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0C8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EC1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0B3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EC7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82B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944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391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</w:tr>
      <w:tr w:rsidR="00E77DDD" w:rsidRPr="00EC4FE9" w14:paraId="2ECD326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232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D7F2" w14:textId="2D89DAF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3DC5" w14:textId="21C0E3F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AD2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502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FCD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12E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0E9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84C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E8F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</w:tr>
      <w:tr w:rsidR="00E77DDD" w:rsidRPr="00EC4FE9" w14:paraId="0AFA852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D3B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F635" w14:textId="055B2E7D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1EFA" w14:textId="1A9602C9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40D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B17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7DB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F08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37B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A0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13F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</w:tr>
      <w:tr w:rsidR="00E77DDD" w:rsidRPr="00EC4FE9" w14:paraId="25D4614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143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9DE1" w14:textId="75A37F58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80CD" w14:textId="79059763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1DE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E4B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1AB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A69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D84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0B6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93E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</w:tr>
      <w:tr w:rsidR="00E77DDD" w:rsidRPr="00EC4FE9" w14:paraId="0047019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C2C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E1D6" w14:textId="2793EADB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9DDF" w14:textId="161A45E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204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C48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2CF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61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5C9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27B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1C2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E77DDD" w:rsidRPr="00EC4FE9" w14:paraId="1C7FEA8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26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D083" w14:textId="763D8637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0056" w14:textId="6445B6C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DFC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846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06B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62E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A3B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6F2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16D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0.63</w:t>
            </w:r>
          </w:p>
        </w:tc>
      </w:tr>
      <w:tr w:rsidR="00E77DDD" w:rsidRPr="00EC4FE9" w14:paraId="2EA7F6B4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030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F00C" w14:textId="521C7CC6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C15E" w14:textId="30D70D9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182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645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2A3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D2C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0E3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B8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B3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</w:tr>
      <w:tr w:rsidR="00E77DDD" w:rsidRPr="00EC4FE9" w14:paraId="30C0D70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276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E70D" w14:textId="4EBDC34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9399" w14:textId="37D0C80D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1F1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716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F0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4A2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323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AB2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712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</w:tr>
      <w:tr w:rsidR="00E77DDD" w:rsidRPr="00EC4FE9" w14:paraId="7A259AE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11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61F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92F3" w14:textId="59FE935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4E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856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C1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042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794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7CB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6A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</w:tr>
      <w:tr w:rsidR="00E77DDD" w:rsidRPr="00EC4FE9" w14:paraId="52565D0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CF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FA1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09C9" w14:textId="14B7510B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32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457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269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935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5F4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0B3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8C6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E77DDD" w:rsidRPr="00EC4FE9" w14:paraId="4F662B2C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803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4B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6818" w14:textId="4F107F4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5DA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951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AEF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B7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6A9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4B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81C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E77DDD" w:rsidRPr="00EC4FE9" w14:paraId="284AF79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113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9FA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9AFE" w14:textId="3D5F9DD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F8B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24E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AAC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478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5C8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B57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14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4CC41B62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3E5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0A3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B68D" w14:textId="1E395C65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2AB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ADF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A8C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E88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93A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372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4DF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01D07F5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603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AB4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6F39" w14:textId="4D74E20A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D2E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785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FFE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8B7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4D6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EA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0D7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4BE73B30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1D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CC9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552A" w14:textId="648D6E2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F39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BEB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A08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802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4BB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3C0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AF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1EE14FDE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7FF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3DA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6950" w14:textId="50260C9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F1D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6F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72E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AF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67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469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D43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3E8A54B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B8F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845F" w14:textId="3D2E4A7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0EC5" w14:textId="1BCAF02C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88B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87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3B5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9B0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EDC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BDE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615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</w:tr>
      <w:tr w:rsidR="00E77DDD" w:rsidRPr="00EC4FE9" w14:paraId="7491EA9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CE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C7F0" w14:textId="5A943E4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053F" w14:textId="563637F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318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FAC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C1D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150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385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F4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D02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0.74</w:t>
            </w:r>
          </w:p>
        </w:tc>
      </w:tr>
      <w:tr w:rsidR="00E77DDD" w:rsidRPr="00EC4FE9" w14:paraId="0EB3F94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B57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6862" w14:textId="2F88DD4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47A1" w14:textId="7933089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9EA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BB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274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85E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164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A64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840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13C827F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FDF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C8C5" w14:textId="35016B2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230F" w14:textId="4EFD30E1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A2B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C72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3B7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A1C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A0C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3A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21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77DDD" w:rsidRPr="00EC4FE9" w14:paraId="6060A86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41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B7E8" w14:textId="45CA79D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15FA" w14:textId="4B194FE5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DCD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960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11F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E38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B8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228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26C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5FD5D4D3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860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C79B" w14:textId="30C1C70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46E0" w14:textId="0DE56203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B06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4B2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45A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B32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458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00E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DA7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75A1C24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903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BD6E" w14:textId="5F488266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1B0C" w14:textId="17ECBE5C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7F6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E59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7A3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B8F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A02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7EC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FE2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355558B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593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3A850" w14:textId="0694EF5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DF47" w14:textId="199219E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74F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2CB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9F1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6F2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43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3D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1FF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</w:tr>
      <w:tr w:rsidR="00E77DDD" w:rsidRPr="00EC4FE9" w14:paraId="3D3CB94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51D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B99D" w14:textId="373BD76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9653" w14:textId="6FE23B2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C34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15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0A3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D6C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C6E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0B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103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7199F59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254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BCA7" w14:textId="0F1FFCF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44CA" w14:textId="23F131E8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9F1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5D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95B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D69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266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75E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8D4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37C37C7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EFF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64B2" w14:textId="4F2EE9F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EBD0" w14:textId="132F05CC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5AC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A5A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7AB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8FA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088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185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72B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5CB77D8B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BED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E685" w14:textId="60C08FAB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6C09" w14:textId="464006F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688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623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0F7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B54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401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622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94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64391F37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26B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5566" w14:textId="0329656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28FC" w14:textId="380F643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1A0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2C4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1F3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AFB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C97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8BE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076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008F5CD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5E6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F5C2" w14:textId="48A2D7D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C0A8" w14:textId="01775B4D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DB2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27A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6D5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3CE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60C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A91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0DE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65EC1051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41E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4C67" w14:textId="2E84890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CD77" w14:textId="6455E1D4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3FB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F37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3D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20D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EF6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9EA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80B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6FBEA38E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E39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14D5" w14:textId="210B9B5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2EAE" w14:textId="67C96942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BA5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F32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CF1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01E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4B1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BBF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F48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7F078E72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72B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1207" w14:textId="5FFA34F5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62E6" w14:textId="54ECD108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C88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AF7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990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0E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EC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860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0D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4DF967E5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9EF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D414" w14:textId="38EC428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CA26" w14:textId="69216A7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E73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6FB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61D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D66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72C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010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064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77DDD" w:rsidRPr="00EC4FE9" w14:paraId="4B6CF57D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AC6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FBE9" w14:textId="37F9314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EE8A" w14:textId="2C69784B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F64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F87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2FA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74B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EEB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D8F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760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</w:tr>
      <w:tr w:rsidR="00E77DDD" w:rsidRPr="00EC4FE9" w14:paraId="55686B5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A6B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A79" w14:textId="59F5F3F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C512" w14:textId="5A810DF3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177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CE2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8DB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B65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45A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0E6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41E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77DDD" w:rsidRPr="00EC4FE9" w14:paraId="6B523900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ECB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9825" w14:textId="77FDFDFE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ACB8" w14:textId="78E13F33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CA3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67E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17C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FC7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476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84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728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77DDD" w:rsidRPr="00EC4FE9" w14:paraId="19807123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B48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7EE0" w14:textId="0FCD3D39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3D6D" w14:textId="7FE465E2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67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383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3AB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BEB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82A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DF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4A6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E77DDD" w:rsidRPr="00EC4FE9" w14:paraId="2590B689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15E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C549" w14:textId="49D879B7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6C4A" w14:textId="54ECDA37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CD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AF6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B23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0A5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E9D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0AC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C2D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E77DDD" w:rsidRPr="00EC4FE9" w14:paraId="6E7144D8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713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6E2E" w14:textId="0955E8D7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7F5A" w14:textId="390FEF3A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72B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BA3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7A6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20D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180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2C3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527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</w:tr>
      <w:tr w:rsidR="00E77DDD" w:rsidRPr="00EC4FE9" w14:paraId="716BAF4A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F35B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984A" w14:textId="7E67E8EB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2B7E" w14:textId="525987B4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6E18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691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26B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1D6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2FD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180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99B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E77DDD" w:rsidRPr="00EC4FE9" w14:paraId="2FDD273B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9C99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7705" w14:textId="472E0C2C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C1B4" w14:textId="0737FC87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C36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E671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F5F96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B8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1535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6593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91A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E77DDD" w:rsidRPr="00EC4FE9" w14:paraId="588BA914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D69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C4EF" w14:textId="2A8D033F" w:rsidR="00E77DDD" w:rsidRPr="00EC4FE9" w:rsidRDefault="00601ACB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BE25" w14:textId="5F8424AF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698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5DCE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6CEC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5F57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82FF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23D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BEB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E77DDD" w:rsidRPr="00EC4FE9" w14:paraId="4198D78F" w14:textId="77777777" w:rsidTr="00E77DD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2575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E2EE8" w14:textId="5B9A66F0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A1C87" w14:textId="32CA6D43" w:rsidR="00E77DDD" w:rsidRPr="00EC4FE9" w:rsidRDefault="00892FA2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52664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E9F80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9E75D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DA9E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C224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C5822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DF5BA" w14:textId="77777777" w:rsidR="00E77DDD" w:rsidRPr="00EC4FE9" w:rsidRDefault="00E77DDD" w:rsidP="00E77DD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</w:tbl>
    <w:p w14:paraId="2ED351C7" w14:textId="77777777" w:rsidR="0002175D" w:rsidRPr="004A06A1" w:rsidRDefault="0002175D" w:rsidP="0002175D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 reflects the original dominance analysis result (1=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>,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>0=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, 0.5=dominance cannot be established); </w:t>
      </w: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mDij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=mean of dominance for </w:t>
      </w: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for bootstrap samples (1=perfect agreement with expected level of dominance where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; </w:t>
      </w: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SE.Dij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=standard error for bootstrap samples; </w:t>
      </w: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Pij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>proportion of bootstrap samples where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Pji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>(proportion of bootstrap samples where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A06A1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Pnoij</w:t>
      </w:r>
      <w:proofErr w:type="spellEnd"/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where dominance cannot be established; </w:t>
      </w:r>
      <w:r w:rsidRPr="004A06A1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Rep</w:t>
      </w:r>
      <w:r w:rsidRPr="004A06A1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in which original dominance is replicated.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ConHx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=concussion history;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LifeEvents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 xml:space="preserve">= Stress-related events from the Social Readjustment Rating Scale; </w:t>
      </w:r>
      <w:proofErr w:type="spellStart"/>
      <w:r w:rsidRPr="004A06A1">
        <w:rPr>
          <w:rFonts w:asciiTheme="majorHAnsi" w:hAnsiTheme="majorHAnsi" w:cstheme="majorHAnsi"/>
          <w:color w:val="000000"/>
          <w:sz w:val="24"/>
          <w:szCs w:val="24"/>
        </w:rPr>
        <w:t>SleepDstr</w:t>
      </w:r>
      <w:proofErr w:type="spellEnd"/>
      <w:r w:rsidRPr="004A06A1">
        <w:rPr>
          <w:rFonts w:asciiTheme="majorHAnsi" w:hAnsiTheme="majorHAnsi" w:cstheme="majorHAnsi"/>
          <w:color w:val="000000"/>
          <w:sz w:val="24"/>
          <w:szCs w:val="24"/>
        </w:rPr>
        <w:t>=Sleep Disturbance</w:t>
      </w:r>
    </w:p>
    <w:p w14:paraId="4AB455C8" w14:textId="1065DCC6" w:rsidR="00E77DDD" w:rsidRPr="00EC4FE9" w:rsidRDefault="00E77DDD">
      <w:pPr>
        <w:rPr>
          <w:rFonts w:asciiTheme="majorHAnsi" w:hAnsiTheme="majorHAnsi"/>
        </w:rPr>
      </w:pPr>
      <w:r w:rsidRPr="00EC4FE9">
        <w:rPr>
          <w:rFonts w:asciiTheme="majorHAnsi" w:hAnsiTheme="majorHAnsi"/>
        </w:rPr>
        <w:br w:type="page"/>
      </w:r>
    </w:p>
    <w:p w14:paraId="60499BA6" w14:textId="7B214FD0" w:rsidR="00E77DDD" w:rsidRPr="00EC4FE9" w:rsidRDefault="00EC4FE9" w:rsidP="00E77DD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Supplemental Table </w:t>
      </w:r>
      <w:r w:rsidR="00565329">
        <w:rPr>
          <w:rFonts w:asciiTheme="majorHAnsi" w:hAnsiTheme="majorHAnsi"/>
        </w:rPr>
        <w:t>4</w:t>
      </w:r>
      <w:r w:rsidR="00E77DDD" w:rsidRPr="00EC4FE9">
        <w:rPr>
          <w:rFonts w:asciiTheme="majorHAnsi" w:hAnsiTheme="majorHAnsi"/>
        </w:rPr>
        <w:t>. Bootstrap dominance analysis results of SCD-associated factors and self-report general cognition in non-MCI group</w:t>
      </w:r>
    </w:p>
    <w:tbl>
      <w:tblPr>
        <w:tblW w:w="1008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310"/>
        <w:gridCol w:w="1390"/>
        <w:gridCol w:w="1350"/>
        <w:gridCol w:w="724"/>
        <w:gridCol w:w="896"/>
        <w:gridCol w:w="900"/>
        <w:gridCol w:w="1060"/>
        <w:gridCol w:w="740"/>
        <w:gridCol w:w="990"/>
        <w:gridCol w:w="720"/>
      </w:tblGrid>
      <w:tr w:rsidR="00922BE5" w:rsidRPr="00EC4FE9" w14:paraId="41884528" w14:textId="77777777" w:rsidTr="00922BE5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EE66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dominance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95507" w14:textId="610B518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</w:t>
            </w:r>
            <w:r w:rsidR="00922BE5" w:rsidRPr="00EC4FE9">
              <w:rPr>
                <w:rFonts w:asciiTheme="majorHAnsi" w:eastAsia="Times New Roman" w:hAnsiTheme="majorHAnsi" w:cs="Times New Roman"/>
                <w:color w:val="000000"/>
              </w:rPr>
              <w:t>actor</w:t>
            </w:r>
            <w:r w:rsidRPr="00EC4FE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="00892FA2" w:rsidRPr="00892FA2">
              <w:rPr>
                <w:rFonts w:asciiTheme="majorHAnsi" w:eastAsia="Times New Roman" w:hAnsiTheme="majorHAnsi" w:cs="Times New Roman"/>
                <w:color w:val="000000"/>
              </w:rPr>
              <w:t>i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FF1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k Di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D63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gram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j  m</w:t>
            </w:r>
            <w:proofErr w:type="gramEnd"/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77F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Dij</w:t>
            </w:r>
            <w:proofErr w:type="spellEnd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 xml:space="preserve"> 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272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gram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.</w:t>
            </w: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Dij</w:t>
            </w:r>
            <w:proofErr w:type="spellEnd"/>
            <w:proofErr w:type="gramEnd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 xml:space="preserve">   P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679C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ij</w:t>
            </w:r>
            <w:proofErr w:type="spellEnd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 xml:space="preserve">   P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B01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 xml:space="preserve">ji </w:t>
            </w: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Pn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6A1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oij</w:t>
            </w:r>
            <w:proofErr w:type="spellEnd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 xml:space="preserve">   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9088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ep</w:t>
            </w:r>
          </w:p>
        </w:tc>
      </w:tr>
      <w:tr w:rsidR="00922BE5" w:rsidRPr="00EC4FE9" w14:paraId="14E7D576" w14:textId="77777777" w:rsidTr="00922BE5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F8E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B86A" w14:textId="306B9E81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8AD6" w14:textId="0679E3B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DC6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33A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DFB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8225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2A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6B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6F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EC4FE9" w:rsidRPr="00EC4FE9" w14:paraId="05FD88E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C65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DEF7" w14:textId="16A67101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ACBD" w14:textId="77D4471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D2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3F4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83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A2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2B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11F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80A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</w:tr>
      <w:tr w:rsidR="00EC4FE9" w:rsidRPr="00EC4FE9" w14:paraId="244486D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873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4003" w14:textId="539C1013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8B6D" w14:textId="3F218A1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DA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A4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680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FF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05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35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7DD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C4FE9" w:rsidRPr="00EC4FE9" w14:paraId="751F06C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031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4E8E" w14:textId="11AFE40D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5A82" w14:textId="6A05843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D43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20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CA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CD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18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D6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97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</w:tr>
      <w:tr w:rsidR="00EC4FE9" w:rsidRPr="00EC4FE9" w14:paraId="6010CC39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1DD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ED69" w14:textId="7910CA52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B31B" w14:textId="4C4E7890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E4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BC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C1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D3B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642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3E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EB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C4FE9" w:rsidRPr="00EC4FE9" w14:paraId="4794C919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821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A9D1" w14:textId="5E88D56F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8693" w14:textId="773004B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92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A9A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93E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3D06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C91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B4F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6A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EC4FE9" w:rsidRPr="00EC4FE9" w14:paraId="2D3A4EC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AAC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A229" w14:textId="0156E99D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EC5D" w14:textId="0F362B4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942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C3C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B62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08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4C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B5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F5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EC4FE9" w:rsidRPr="00EC4FE9" w14:paraId="0AA8D1C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9FC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6DD5" w14:textId="6310F9D3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3920" w14:textId="50474F8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7C0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2A6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8A8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9C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9F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9A5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DA0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3AECDD9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B95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6152" w14:textId="699871B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5B28" w14:textId="33A683F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FB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6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E7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D8F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4BF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A44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94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1EDB48E8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199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3AE8" w14:textId="151C7FF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A9D3" w14:textId="2503AB6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F1C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F96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93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E6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D19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5E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73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EC4FE9" w:rsidRPr="00EC4FE9" w14:paraId="652AEE1D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A3E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C009" w14:textId="4C03B60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F62E" w14:textId="42861CD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25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0F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B3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8A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2CF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B63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C4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52871F90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ABB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96BA" w14:textId="49515D6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3D54" w14:textId="209C377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9E9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40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18A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40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02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0D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7C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219EC378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B46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9147" w14:textId="0F9AEF4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38CB" w14:textId="02CF22E7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A21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CD6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D7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4BC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AA2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19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A5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C4FE9" w:rsidRPr="00EC4FE9" w14:paraId="303000EC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8E9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E378" w14:textId="39A328B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428B" w14:textId="631201D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A11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E97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17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519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BC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9A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89A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7C3BA39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201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1C8D" w14:textId="7A1E1DE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3E84" w14:textId="6E3B6A6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1A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803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8E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F5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8C6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33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0ED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75620B4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36A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DFC3" w14:textId="0B6DBB6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2B08" w14:textId="7951F9D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C1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EB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E1C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C7E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4B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72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29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324962A0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BE0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D9D8" w14:textId="3BD40E0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171F" w14:textId="3D83F19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F0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82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40B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2A8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87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D93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22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</w:tr>
      <w:tr w:rsidR="00EC4FE9" w:rsidRPr="00EC4FE9" w14:paraId="1B9CF7C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758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C157" w14:textId="1198937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05C3" w14:textId="6C0C578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FD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6E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8C3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44F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A4E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FE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5A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</w:tr>
      <w:tr w:rsidR="00EC4FE9" w:rsidRPr="00EC4FE9" w14:paraId="672047C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F23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1EC6" w14:textId="3085635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5B4A" w14:textId="00223277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D2B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9B9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51D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78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E6F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7C8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34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EC4FE9" w:rsidRPr="00EC4FE9" w14:paraId="2BDD743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334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004A" w14:textId="3E8710D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D407" w14:textId="166AB1E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CC6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B7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79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0E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493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5F2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4E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EC4FE9" w:rsidRPr="00EC4FE9" w14:paraId="59CDB99C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CCE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785C" w14:textId="0FC5FEE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6092" w14:textId="20983FB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CA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68F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0AA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55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55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292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DD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</w:tr>
      <w:tr w:rsidR="00EC4FE9" w:rsidRPr="00EC4FE9" w14:paraId="091C1E7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6E2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0897" w14:textId="529C745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5FB2" w14:textId="26B8E8B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1D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E9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B0F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D9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97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457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2F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7DDF127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42A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B378" w14:textId="13AF99D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E247" w14:textId="2A5B181C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95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D6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B1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8D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EE7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4B2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33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EC4FE9" w:rsidRPr="00EC4FE9" w14:paraId="1A5886E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2BF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2FD7" w14:textId="44CB7AA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4337" w14:textId="2441264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75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34A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E01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51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08B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EC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A2A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C4FE9" w:rsidRPr="00EC4FE9" w14:paraId="39271EC1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11C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FDC6" w14:textId="5268EDE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5FC8" w14:textId="05E5CFF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67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3C6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A4E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BEB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E8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CA9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F5F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C4FE9" w:rsidRPr="00EC4FE9" w14:paraId="34258FF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A3D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0F47" w14:textId="350BEFA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0742" w14:textId="0BE7580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61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01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1C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02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607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AA7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87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</w:tr>
      <w:tr w:rsidR="00EC4FE9" w:rsidRPr="00EC4FE9" w14:paraId="4D873D5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C12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4372" w14:textId="5CBE4F8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486E" w14:textId="616722B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598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B1B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78C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36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4F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792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76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EC4FE9" w:rsidRPr="00EC4FE9" w14:paraId="50AF1B4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B47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9AE9" w14:textId="256512A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E0BE" w14:textId="6CE8B74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BBD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8A7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C8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FA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346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34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22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7AB0277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712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BBA2" w14:textId="2BF9D1E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2738" w14:textId="0C569D4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625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6D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31B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7F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889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F0E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99A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C4FE9" w:rsidRPr="00EC4FE9" w14:paraId="09D2CFF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BAC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2C57" w14:textId="3F88FE3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0894" w14:textId="675F2AF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03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3D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A8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361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D8F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2F9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354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</w:tr>
      <w:tr w:rsidR="00EC4FE9" w:rsidRPr="00EC4FE9" w14:paraId="47BE670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20A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60D1" w14:textId="7670480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E39A" w14:textId="42B08570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753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C85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A9C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D7E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B39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1B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91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EC4FE9" w:rsidRPr="00EC4FE9" w14:paraId="7A18381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548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CEEF" w14:textId="35A38023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90B3" w14:textId="2BB427C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EF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98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9A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C8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D85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59E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BE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</w:tr>
      <w:tr w:rsidR="00EC4FE9" w:rsidRPr="00EC4FE9" w14:paraId="4E785D68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056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D5E1" w14:textId="71EAFF5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E3D2" w14:textId="03A2737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A2E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CA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E08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29D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BB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1A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AD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EC4FE9" w:rsidRPr="00EC4FE9" w14:paraId="7DD2250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2D2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3139" w14:textId="42A68BA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1B84" w14:textId="380A940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7F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33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77B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2BF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CD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F18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DA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</w:tr>
      <w:tr w:rsidR="00EC4FE9" w:rsidRPr="00EC4FE9" w14:paraId="25C1092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920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1D62" w14:textId="03797FB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1D76" w14:textId="313112E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EE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BA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EA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AD7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B5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38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4A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EC4FE9" w:rsidRPr="00EC4FE9" w14:paraId="1B86FFED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6BA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700A" w14:textId="37B3A7B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FF48" w14:textId="35B0E35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4A3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10B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57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2F2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74A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80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45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EC4FE9" w:rsidRPr="00EC4FE9" w14:paraId="25AECA7D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EC4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6C8E" w14:textId="3008555B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4F7C" w14:textId="389B2B8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485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70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F1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D4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4C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6B5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AE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</w:tr>
      <w:tr w:rsidR="00EC4FE9" w:rsidRPr="00EC4FE9" w14:paraId="2521D67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DAA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1552" w14:textId="260FC571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EBE4" w14:textId="0189307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62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6A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6F0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826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D8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403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603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C4FE9" w:rsidRPr="00EC4FE9" w14:paraId="485300F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DE8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1969" w14:textId="5FCBB0CC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B878" w14:textId="02D14B5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BFF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4D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96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8CA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FBD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45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14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5CC7D62C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50E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D4AF" w14:textId="539F4BFC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E43C" w14:textId="2E6BB71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C7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ADC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86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793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F9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C8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749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2A6A588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2AB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0C1E" w14:textId="365D5DBA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C021" w14:textId="113E0046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74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DDA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0A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C8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CD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56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003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C4FE9" w:rsidRPr="00EC4FE9" w14:paraId="752C96B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353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AC4B" w14:textId="00B171B9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71E5" w14:textId="304F334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1D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09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81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8D3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80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C1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AB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EC4FE9" w:rsidRPr="00EC4FE9" w14:paraId="0D31DAC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B00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5282" w14:textId="526C4DF4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22E2" w14:textId="1453C65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3A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96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F93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B42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42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50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66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EC4FE9" w:rsidRPr="00EC4FE9" w14:paraId="751B00A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118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5137" w14:textId="74915AB5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6C2B" w14:textId="7EEECD6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88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D53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9D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BD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163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65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A1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71A410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700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0F2A" w14:textId="64EF6CD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AECC" w14:textId="35B659D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C19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C27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896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DCC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A1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78D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4D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6F142C0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21D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A6BF" w14:textId="65AB318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E591" w14:textId="6005D6D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F95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51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31B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6D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27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72D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0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6484ABB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9F8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D4EF" w14:textId="189578F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89CD" w14:textId="7616B96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41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B0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51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43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545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3B0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78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6A348F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53E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EA76" w14:textId="0EC558F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ADA0" w14:textId="3715FBA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972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D7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57B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49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7ED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BC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06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2C959CB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7CC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AFDD" w14:textId="4A0B5D0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6A28" w14:textId="7AEDD9B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553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69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1A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99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42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3A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AA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2F52EE54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A97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032A" w14:textId="1186C01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4B8A" w14:textId="4BA90D1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99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DF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76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EA5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11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29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E0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0A5D107D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D10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C797" w14:textId="7D05568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B67D" w14:textId="722493A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89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37D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8EE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8B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A4C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974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33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331A780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47F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2C7C" w14:textId="63A1524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90E0" w14:textId="70E11A7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B69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C6A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80D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6F2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FE9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E0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C7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EC4FE9" w:rsidRPr="00EC4FE9" w14:paraId="42AADB98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857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A136" w14:textId="16F827A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67F1" w14:textId="2FF2557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3B6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AB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8A3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5E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667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94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93B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EC4FE9" w:rsidRPr="00EC4FE9" w14:paraId="79CEFF2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3E7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684B" w14:textId="121469A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C6A8" w14:textId="6726E26F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0AD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1A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A4E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075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0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FF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0F4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</w:tr>
      <w:tr w:rsidR="00EC4FE9" w:rsidRPr="00EC4FE9" w14:paraId="43C1A051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EF7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54DD" w14:textId="3ACC34E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461A" w14:textId="6AF2A1C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26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66D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C6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F3C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EF1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F8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36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</w:tr>
      <w:tr w:rsidR="00EC4FE9" w:rsidRPr="00EC4FE9" w14:paraId="5667D470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0D8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E689" w14:textId="276D4BC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DE39" w14:textId="6DE2C56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23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E3B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1A9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837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B62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0AA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43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EC4FE9" w:rsidRPr="00EC4FE9" w14:paraId="5488954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A58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FC66" w14:textId="7552BE6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974A" w14:textId="3FB4D2E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E1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A4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DE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F9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6B2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C6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69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</w:tr>
      <w:tr w:rsidR="00EC4FE9" w:rsidRPr="00EC4FE9" w14:paraId="54675E21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E77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36F2" w14:textId="6B07CDF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814F" w14:textId="5BDB68C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91A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DD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1C6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53B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96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6D1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3F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</w:tr>
      <w:tr w:rsidR="00EC4FE9" w:rsidRPr="00EC4FE9" w14:paraId="2251C2A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F05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A646" w14:textId="006A0E3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AA84" w14:textId="291C1232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50B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356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4C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E2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ED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C6C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4FB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EC4FE9" w:rsidRPr="00EC4FE9" w14:paraId="6DEC6740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E8A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E991" w14:textId="4DE4EA4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F4188" w14:textId="1E0C6B1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E0C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6B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00D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63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1B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F6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9BA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C4FE9" w:rsidRPr="00EC4FE9" w14:paraId="3D5B3DB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FFA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92BE" w14:textId="2D380CD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8FBD" w14:textId="034A0F0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24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3A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41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E6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5D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D88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25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EC4FE9" w:rsidRPr="00EC4FE9" w14:paraId="7F48DC9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DAC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7503" w14:textId="14664E9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A577" w14:textId="4DF4BF1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BAF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95F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C3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B88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E14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DF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47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EC4FE9" w:rsidRPr="00EC4FE9" w14:paraId="309B4D4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3B0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B7BC" w14:textId="219D63A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725F" w14:textId="5FF2AA4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A6D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4BF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413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7F7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0A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0D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C3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</w:tr>
      <w:tr w:rsidR="00EC4FE9" w:rsidRPr="00EC4FE9" w14:paraId="2297194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E7E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32FC" w14:textId="0AC0E86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B6C0" w14:textId="006954AF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CF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5C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EB8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27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FA2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22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C1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EC4FE9" w:rsidRPr="00EC4FE9" w14:paraId="4E599EB0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AC5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3C41" w14:textId="2F97C05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8CF6" w14:textId="6924A24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A3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4E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C7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8F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D8F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172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F9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EC4FE9" w:rsidRPr="00EC4FE9" w14:paraId="5DB9B578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B5D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F0D7" w14:textId="60DDE4B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4BFC" w14:textId="6BA7685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E1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6B3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907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3ED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7F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613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D2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</w:tr>
      <w:tr w:rsidR="00EC4FE9" w:rsidRPr="00EC4FE9" w14:paraId="43988FE1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9CB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6722" w14:textId="57A3256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5BD8" w14:textId="00C1954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34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735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B1E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F6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83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6F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C8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EC4FE9" w:rsidRPr="00EC4FE9" w14:paraId="3D30713C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8D0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C4D3" w14:textId="181D1B8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A6B9" w14:textId="513D698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D9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283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EA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0C2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0D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74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32A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</w:tr>
      <w:tr w:rsidR="00EC4FE9" w:rsidRPr="00EC4FE9" w14:paraId="4EB29C9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DD9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DF0B" w14:textId="46C4812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8621" w14:textId="009E2FA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97B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78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827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11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5D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64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31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  <w:tr w:rsidR="00EC4FE9" w:rsidRPr="00EC4FE9" w14:paraId="31BE7B7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85A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0242" w14:textId="1AD919F2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7199" w14:textId="2F69A01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C95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8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DA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237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800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DF3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1EA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</w:tr>
      <w:tr w:rsidR="00EC4FE9" w:rsidRPr="00EC4FE9" w14:paraId="14E3540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229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50E5" w14:textId="43D3B5ED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45D1" w14:textId="10A399C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61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3E4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29D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2D9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F54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A52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82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</w:tr>
      <w:tr w:rsidR="00EC4FE9" w:rsidRPr="00EC4FE9" w14:paraId="78766E8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A5C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56A0" w14:textId="02E8F5E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0CDF" w14:textId="7A80CC5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8B3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E23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3FA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25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35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6ED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F0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</w:tr>
      <w:tr w:rsidR="00EC4FE9" w:rsidRPr="00EC4FE9" w14:paraId="785328B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71F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79E0" w14:textId="68BCB814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774A" w14:textId="24BC642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47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196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932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1A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EB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4D3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173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</w:tr>
      <w:tr w:rsidR="00EC4FE9" w:rsidRPr="00EC4FE9" w14:paraId="69E7B8F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F9F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0C70" w14:textId="22A583A1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F5C2" w14:textId="057A3CB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01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AA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04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FD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27E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C1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AF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1CCD1D6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50F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277C" w14:textId="134163E1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C7BE" w14:textId="7E6E108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9C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FC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BB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74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EA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20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FF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48144C1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F94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762D" w14:textId="1EEB990B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7956" w14:textId="059E051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9B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27F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33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716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99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196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0E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D48CB16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161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EEC8" w14:textId="72EAD68B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4F9D" w14:textId="089C174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158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873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A15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837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2AB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9B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7C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248DB1D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040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5B40" w14:textId="3DBD2C0E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8BA1" w14:textId="430477F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70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CD1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F34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B1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ADF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B23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18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B27686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B0C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2E5D" w14:textId="20B2D312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73A3" w14:textId="41E5AEF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03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B2F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994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454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CB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662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F1D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3501BB4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D9D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C259" w14:textId="5AACE4F5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BC9A" w14:textId="2E958BC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4BD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668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005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E58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DA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C03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EC6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6389C4A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664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259B" w14:textId="13B975F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ADC3" w14:textId="337D481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CE7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365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BD2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96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9FD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FF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B0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7CF66873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B7B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373A" w14:textId="1D1067E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86CE" w14:textId="47D5201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8B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ACA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63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4D4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8CB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F05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51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1DD2DC8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EEB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2AAA" w14:textId="3061F32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62DE" w14:textId="53B02DA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D7C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EF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76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DCB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303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A2F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9FF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2FB815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915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B66F" w14:textId="7B4F12B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9585" w14:textId="087F406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D6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F4A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A1D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E8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51B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ACC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E79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7367B754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05B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D5AF" w14:textId="74072A7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67C1" w14:textId="29924E1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0E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4E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5F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FD1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67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AC7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481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E0BC8A4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000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301C" w14:textId="47173B0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9019" w14:textId="6EF42A6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AE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DCC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6B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35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8D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40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9D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30FC69B1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372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0159" w14:textId="7C717E4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7FAF" w14:textId="00069ED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39F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6C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F8F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D53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EB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55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29C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74DEA63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74F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A3AE" w14:textId="617F056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51C1" w14:textId="62E038F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499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A5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9D6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779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25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3EA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F0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EC4FE9" w:rsidRPr="00EC4FE9" w14:paraId="60F82927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C6D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4D76" w14:textId="0F71DF5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ACA5" w14:textId="766EBFA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E4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085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B05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14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B6F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DB6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B9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EC4FE9" w:rsidRPr="00EC4FE9" w14:paraId="429CC6D4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A23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2600" w14:textId="76891D7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A30B" w14:textId="0B94F30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BD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96D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2D8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D28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E1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74B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A01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EC4FE9" w:rsidRPr="00EC4FE9" w14:paraId="051C418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894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8570" w14:textId="0D83224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F912" w14:textId="27AB405F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0A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08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A4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B23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E4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0BD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CC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6D9C7BF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408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E072" w14:textId="410D7A2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3CC0" w14:textId="4658A41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423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98E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2DC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5D9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824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F7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E4E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FD883D2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29C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3F76" w14:textId="4E0B5DB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63FD" w14:textId="4413634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BDC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24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79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69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AC3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4D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4B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2CD242F4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F2D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17D9" w14:textId="53C2F29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BA92" w14:textId="0606530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4B9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47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FE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308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4C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EC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575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EC4FE9" w:rsidRPr="00EC4FE9" w14:paraId="52A8B3C9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53C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9131" w14:textId="25ED76F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02D4" w14:textId="36250A3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6CF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F8A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BA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70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BD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EE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12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0FF773F4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16C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0505" w14:textId="2A692E6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6F27" w14:textId="4D188A4C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F8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243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5D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73F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C0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FB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4C9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2D00ED2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154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3DFB" w14:textId="69547FF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AE8E" w14:textId="77E2EA4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7E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DE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D3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93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367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06A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9C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90762F5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D33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5565" w14:textId="371D8A4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E5ED" w14:textId="1987618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6D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38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E60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FBE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9B5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8C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07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30DF3C2D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494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7DA2" w14:textId="5738E45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9814" w14:textId="6EF40903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04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C0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5AF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76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AEE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E0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C5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EC4FE9" w:rsidRPr="00EC4FE9" w14:paraId="6E98DE5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49A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C4E4" w14:textId="6A12B31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3944" w14:textId="29B2FE5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C8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99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709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1A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169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82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FF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EC4FE9" w:rsidRPr="00EC4FE9" w14:paraId="62593191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02F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1A65" w14:textId="5EA74CB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BFB" w14:textId="34B5C47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6D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AD5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FD5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A9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05D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A2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DF9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0BEF311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6AB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66B8" w14:textId="7EB7316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7212" w14:textId="163C109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CC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81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51B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21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DEA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4B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E0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595DED9B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8C6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5DEE" w14:textId="6D69A5B2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6AF8" w14:textId="35BBCD3C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A18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C3F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40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45E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778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4FF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8B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  <w:tr w:rsidR="00EC4FE9" w:rsidRPr="00EC4FE9" w14:paraId="1392DA8E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301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F76F" w14:textId="5E6FF8F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2F72" w14:textId="7455223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05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44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DA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96F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F38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3B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F6A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EC4FE9" w:rsidRPr="00EC4FE9" w14:paraId="7B6E7EB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3F6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D0CC" w14:textId="56391ADF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15A6" w14:textId="095E99B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5E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65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48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F5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FC9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0D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064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EC4FE9" w:rsidRPr="00EC4FE9" w14:paraId="6525EF9A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64F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24A4" w14:textId="78895D5E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5C2E" w14:textId="3298FA0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17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953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A5E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E5A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74B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4EA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ED2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</w:tr>
      <w:tr w:rsidR="00922BE5" w:rsidRPr="00EC4FE9" w14:paraId="435CF45F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C46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AA7D" w14:textId="69D51BB0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2A97" w14:textId="29C9F88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D1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C7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36F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E2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F71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11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E9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922BE5" w:rsidRPr="00EC4FE9" w14:paraId="014FCFAD" w14:textId="77777777" w:rsidTr="00922BE5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7BAF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BDF56" w14:textId="1EFD487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39EAB" w14:textId="50BA441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AB0F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4632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BA9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55C4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1A42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415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626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</w:tr>
    </w:tbl>
    <w:p w14:paraId="4F7E17C8" w14:textId="4E9C53C0" w:rsidR="00A4654F" w:rsidRPr="004B7790" w:rsidRDefault="00A4654F" w:rsidP="004B7790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 reflects the original dominance analysis result (1=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,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0=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, 0.5=dominance cannot be established);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mDij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=mean of dominance for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for bootstrap samples (1=perfect agreement with expected level of dominance where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;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SE.Dij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=standard error for bootstrap</w:t>
      </w:r>
      <w:r w:rsidR="004B779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samples;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proportion of bootstrap samples where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Pji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(proportion of bootstrap samples</w:t>
      </w:r>
      <w:r w:rsidR="004B779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where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Pnoij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where dominance cannot be established; </w:t>
      </w:r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Rep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in which original dominance is replicated.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ConHx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=concussion history;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LifeEvents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 Stress-related events from the Social Readjustment Rating Scale;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SleepDstr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=Sleep Disturbance</w:t>
      </w:r>
    </w:p>
    <w:p w14:paraId="4B2E624A" w14:textId="77777777" w:rsidR="00E77DDD" w:rsidRPr="00EC4FE9" w:rsidRDefault="00E77DDD" w:rsidP="00E77DDD">
      <w:pPr>
        <w:rPr>
          <w:rFonts w:asciiTheme="majorHAnsi" w:hAnsiTheme="majorHAnsi"/>
        </w:rPr>
      </w:pPr>
    </w:p>
    <w:p w14:paraId="4D7D7F7B" w14:textId="77777777" w:rsidR="00E77DDD" w:rsidRPr="00EC4FE9" w:rsidRDefault="00E77DDD" w:rsidP="00E77DDD">
      <w:pPr>
        <w:rPr>
          <w:rFonts w:asciiTheme="majorHAnsi" w:hAnsiTheme="majorHAnsi"/>
        </w:rPr>
      </w:pPr>
    </w:p>
    <w:p w14:paraId="62908047" w14:textId="77777777" w:rsidR="00E77DDD" w:rsidRPr="00EC4FE9" w:rsidRDefault="00E77DDD" w:rsidP="00E77DDD">
      <w:pPr>
        <w:rPr>
          <w:rFonts w:asciiTheme="majorHAnsi" w:hAnsiTheme="majorHAnsi"/>
        </w:rPr>
      </w:pPr>
    </w:p>
    <w:p w14:paraId="5C960187" w14:textId="77777777" w:rsidR="00E77DDD" w:rsidRPr="00EC4FE9" w:rsidRDefault="00E77DDD">
      <w:pPr>
        <w:rPr>
          <w:rFonts w:asciiTheme="majorHAnsi" w:hAnsiTheme="majorHAnsi"/>
        </w:rPr>
      </w:pPr>
      <w:r w:rsidRPr="00EC4FE9">
        <w:rPr>
          <w:rFonts w:asciiTheme="majorHAnsi" w:hAnsiTheme="majorHAnsi"/>
        </w:rPr>
        <w:br w:type="page"/>
      </w:r>
    </w:p>
    <w:p w14:paraId="4A3729F6" w14:textId="3BB3522A" w:rsidR="00565329" w:rsidRPr="00EC4FE9" w:rsidRDefault="00565329" w:rsidP="00565329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Supplemental Table 5</w:t>
      </w:r>
      <w:r w:rsidRPr="00EC4FE9">
        <w:rPr>
          <w:rFonts w:asciiTheme="majorHAnsi" w:hAnsiTheme="majorHAnsi"/>
        </w:rPr>
        <w:t xml:space="preserve">. Bootstrap dominance analysis results of SCD-associated factors and self-report emotional and behavioral </w:t>
      </w:r>
      <w:proofErr w:type="spellStart"/>
      <w:r w:rsidRPr="00EC4FE9">
        <w:rPr>
          <w:rFonts w:asciiTheme="majorHAnsi" w:hAnsiTheme="majorHAnsi"/>
        </w:rPr>
        <w:t>dyscontrol</w:t>
      </w:r>
      <w:proofErr w:type="spellEnd"/>
      <w:r w:rsidRPr="00EC4FE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i</w:t>
      </w:r>
      <w:r w:rsidRPr="00EC4FE9">
        <w:rPr>
          <w:rFonts w:asciiTheme="majorHAnsi" w:hAnsiTheme="majorHAnsi"/>
        </w:rPr>
        <w:t xml:space="preserve">n MCI group </w:t>
      </w:r>
    </w:p>
    <w:tbl>
      <w:tblPr>
        <w:tblW w:w="972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310"/>
        <w:gridCol w:w="1390"/>
        <w:gridCol w:w="1350"/>
        <w:gridCol w:w="810"/>
        <w:gridCol w:w="900"/>
        <w:gridCol w:w="900"/>
        <w:gridCol w:w="810"/>
        <w:gridCol w:w="810"/>
        <w:gridCol w:w="720"/>
        <w:gridCol w:w="720"/>
      </w:tblGrid>
      <w:tr w:rsidR="00565329" w:rsidRPr="00EC4FE9" w14:paraId="46FDF130" w14:textId="77777777" w:rsidTr="00435C60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18C2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dominance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B4A9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Factor</w:t>
            </w:r>
            <w:r w:rsidRPr="00EC4FE9"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  <w:t>i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9CEE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Factor</w:t>
            </w:r>
            <w:r w:rsidRPr="00EC4FE9"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  <w:t>k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2A55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Dij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CFFD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mDij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0F9F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proofErr w:type="gram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SE.Dij</w:t>
            </w:r>
            <w:proofErr w:type="spellEnd"/>
            <w:proofErr w:type="gram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3089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Pij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CA29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Pji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5E3E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Pnoij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5E4F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Rep</w:t>
            </w:r>
          </w:p>
        </w:tc>
      </w:tr>
      <w:tr w:rsidR="00565329" w:rsidRPr="00EC4FE9" w14:paraId="5C20DEC6" w14:textId="77777777" w:rsidTr="00435C60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88E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67F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BC0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736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BB0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7EE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B78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1AF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6C8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19E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565329" w:rsidRPr="00EC4FE9" w14:paraId="268B447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2C7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D51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14A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B02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49B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D0B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F73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E6C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57A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891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</w:tr>
      <w:tr w:rsidR="00565329" w:rsidRPr="00EC4FE9" w14:paraId="7C691CB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5E3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C9B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218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62B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4B2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5CF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AAF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E97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6FF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7E3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565329" w:rsidRPr="00EC4FE9" w14:paraId="703E62E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0003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D09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260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51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56C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BA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239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48E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633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35B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</w:tr>
      <w:tr w:rsidR="00565329" w:rsidRPr="00EC4FE9" w14:paraId="149BE9AB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64B6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B3D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126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FF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CAE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BB5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ADA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D09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DA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944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565329" w:rsidRPr="00EC4FE9" w14:paraId="2404828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0D5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136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45B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66C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DBD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DBB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8A0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C48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448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1F5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565329" w:rsidRPr="00EC4FE9" w14:paraId="74D4719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762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420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150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805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586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511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FD7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2F0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B19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32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565329" w:rsidRPr="00EC4FE9" w14:paraId="0F848D6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884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625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2C1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C2C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244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DB6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000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88F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B6B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406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52B34A0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B9A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301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39F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BCA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340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E20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3A6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834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BFA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AF2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</w:tr>
      <w:tr w:rsidR="00565329" w:rsidRPr="00EC4FE9" w14:paraId="2C49F84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ECD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508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A71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7CE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DDE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7F9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D4A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425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FEF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E70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</w:tr>
      <w:tr w:rsidR="00565329" w:rsidRPr="00EC4FE9" w14:paraId="2C4B1D4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714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5E7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009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FA1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74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5AA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B3A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978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681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ED3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0.33</w:t>
            </w:r>
          </w:p>
        </w:tc>
      </w:tr>
      <w:tr w:rsidR="00565329" w:rsidRPr="00EC4FE9" w14:paraId="206E6C0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357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12C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BE6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3CE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4E8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6EC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84F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703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A7B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928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</w:tr>
      <w:tr w:rsidR="00565329" w:rsidRPr="00EC4FE9" w14:paraId="28FD742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509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B1B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16D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F94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B5D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CB6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32D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543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B49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E80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</w:tr>
      <w:tr w:rsidR="00565329" w:rsidRPr="00EC4FE9" w14:paraId="6AE18D26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84F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CE6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E52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831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3B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AF4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A0F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E93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E4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50A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565329" w:rsidRPr="00EC4FE9" w14:paraId="1AB16985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E86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E1E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114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6B8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876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D8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560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6E4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D5C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50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</w:tr>
      <w:tr w:rsidR="00565329" w:rsidRPr="00EC4FE9" w14:paraId="58BB204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D26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B76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9E5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44F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AD9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957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BA1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B40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9EA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0BC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565329" w:rsidRPr="00EC4FE9" w14:paraId="58F0ECE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98A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8D2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9B8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CCB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11F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401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DE7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5DE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95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711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</w:tr>
      <w:tr w:rsidR="00565329" w:rsidRPr="00EC4FE9" w14:paraId="1D39721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45F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C5A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893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6AC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60E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CE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4BF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507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BEF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075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</w:tr>
      <w:tr w:rsidR="00565329" w:rsidRPr="00EC4FE9" w14:paraId="347074AB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B6C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B30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CDC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90E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9AD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A2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D44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1D7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C26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E74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</w:tr>
      <w:tr w:rsidR="00565329" w:rsidRPr="00EC4FE9" w14:paraId="39DFF0B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85A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61F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2C7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FFB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AAF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2C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233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318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D5A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BBC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565329" w:rsidRPr="00EC4FE9" w14:paraId="4DA0F0D2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9F1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F03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DE7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8AD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485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9F8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E68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0B5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957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F16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</w:tr>
      <w:tr w:rsidR="00565329" w:rsidRPr="00EC4FE9" w14:paraId="5D826E7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75C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22F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7AB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39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968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2E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ADC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C7C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CE2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4BC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565329" w:rsidRPr="00EC4FE9" w14:paraId="0DFB6B1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203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FA8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11E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ED5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210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EDC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CC8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E82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FD5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24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565329" w:rsidRPr="00EC4FE9" w14:paraId="4556D20B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8BA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222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BFE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2F6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D41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2CA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235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587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911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F5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</w:tr>
      <w:tr w:rsidR="00565329" w:rsidRPr="00EC4FE9" w14:paraId="545E753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DA8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EB9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418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39F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CBB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404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00A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47A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DAD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607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565329" w:rsidRPr="00EC4FE9" w14:paraId="4CBDE07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C3D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77B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010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1C1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75F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ABB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6D6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3E7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507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1C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565329" w:rsidRPr="00EC4FE9" w14:paraId="42CFF237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33D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9DE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BED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9F2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C1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3C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BC7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127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8AD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05E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</w:tr>
      <w:tr w:rsidR="00565329" w:rsidRPr="00EC4FE9" w14:paraId="7FACFBF1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018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277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5D3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13E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EBA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D0C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D5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6DF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824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B64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565329" w:rsidRPr="00EC4FE9" w14:paraId="1FAAB8C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478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22E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38E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FF1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0BA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4B9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0F2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7FC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B8F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436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38B3AE07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852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627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A8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F7C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784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715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F52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08D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2B1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35D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</w:tr>
      <w:tr w:rsidR="00565329" w:rsidRPr="00EC4FE9" w14:paraId="37C6161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1C3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ED8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5C0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B93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19D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17C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54B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B54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C1C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B60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</w:tr>
      <w:tr w:rsidR="00565329" w:rsidRPr="00EC4FE9" w14:paraId="64367A67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7CD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5A6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563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87A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B4F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0A1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2F6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BB6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BD6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07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565329" w:rsidRPr="00EC4FE9" w14:paraId="4D087CD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9D3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C14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EED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F92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7D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4A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55B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D7D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6FD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D80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565329" w:rsidRPr="00EC4FE9" w14:paraId="0953C46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6C8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F6E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A13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862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611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62A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974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935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F16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E2B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565329" w:rsidRPr="00EC4FE9" w14:paraId="73E839A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4EC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350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262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F49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2F1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C1E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424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FCA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8DF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8F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565329" w:rsidRPr="00EC4FE9" w14:paraId="6D88459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700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74D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F2F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B04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2C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A8C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B12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533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89F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C83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</w:tr>
      <w:tr w:rsidR="00565329" w:rsidRPr="00EC4FE9" w14:paraId="1B37CEA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A61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89A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248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82B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96B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EEB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202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F4F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EF1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12A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565329" w:rsidRPr="00EC4FE9" w14:paraId="7AD5900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DBE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CA5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3A6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B15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69F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CDD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C7C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287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C9B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E21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565329" w:rsidRPr="00EC4FE9" w14:paraId="68B844F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7BC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E79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808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410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E47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70A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11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634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4DE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457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565329" w:rsidRPr="00EC4FE9" w14:paraId="5A54ACA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AD2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563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3EA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014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B3B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23C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524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D44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9A9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2A7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3B80B4F7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B2B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440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412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136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DE6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32D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7A3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5F4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474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BE9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7B3DC25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3DF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55E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F7C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89C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130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BF8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584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077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5DD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724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0B690135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AA2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2BB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854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588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009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7AE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49D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25E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1CD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F24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</w:tr>
      <w:tr w:rsidR="00565329" w:rsidRPr="00EC4FE9" w14:paraId="196EBB1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145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148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8C9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0E8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98E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B3E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49D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8BA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40E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4AE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6504BAC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0B0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2BC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FEE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CC8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F9C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A50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BD4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8F8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0B5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2E9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0.33</w:t>
            </w:r>
          </w:p>
        </w:tc>
      </w:tr>
      <w:tr w:rsidR="00565329" w:rsidRPr="00EC4FE9" w14:paraId="78F3F97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9FF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871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A4C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36B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FA5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E35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92C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37E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A80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123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</w:tr>
      <w:tr w:rsidR="00565329" w:rsidRPr="00EC4FE9" w14:paraId="0FD4F947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C98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348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5CF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F4E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09D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B20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B65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75E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F4E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A8F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</w:tr>
      <w:tr w:rsidR="00565329" w:rsidRPr="00EC4FE9" w14:paraId="713E823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E1B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5FC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2CC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BAF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71B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3BD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8AF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0A7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DCB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002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</w:tr>
      <w:tr w:rsidR="00565329" w:rsidRPr="00EC4FE9" w14:paraId="09560901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DAF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C42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AE0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6D0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A21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42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73B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21B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6B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2B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</w:tr>
      <w:tr w:rsidR="00565329" w:rsidRPr="00EC4FE9" w14:paraId="12BC08F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290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DE3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BFD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696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676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F15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D03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EBA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861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F61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</w:tr>
      <w:tr w:rsidR="00565329" w:rsidRPr="00EC4FE9" w14:paraId="2E27C8D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283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D34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D41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3DA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A60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3DA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AF2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EDD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25C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269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</w:tr>
      <w:tr w:rsidR="00565329" w:rsidRPr="00EC4FE9" w14:paraId="5DD1450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093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5BA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71C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DF0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E3C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49C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3B8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1E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54F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D6F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</w:tr>
      <w:tr w:rsidR="00565329" w:rsidRPr="00EC4FE9" w14:paraId="6C5DC06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1D2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213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001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0B9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618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B6E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EE8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25C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203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73E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565329" w:rsidRPr="00EC4FE9" w14:paraId="628E43F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044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897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194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EB0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09E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5F0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580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EA5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129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B05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</w:tr>
      <w:tr w:rsidR="00565329" w:rsidRPr="00EC4FE9" w14:paraId="2E728E35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E5C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9EC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788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BD2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EFB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2E69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28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F04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B0E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6BE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</w:tr>
      <w:tr w:rsidR="00565329" w:rsidRPr="00EC4FE9" w14:paraId="0666F3A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427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FC4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538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9E1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6F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4D9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2B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614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B4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8FD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565329" w:rsidRPr="00EC4FE9" w14:paraId="085D2C41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413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91A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D0D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8B8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194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B09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C8B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57F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750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0AB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</w:tr>
      <w:tr w:rsidR="00565329" w:rsidRPr="00EC4FE9" w14:paraId="4AE56ED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681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45B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785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376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8B8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0EA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3CB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11B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B1F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F65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</w:tr>
      <w:tr w:rsidR="00565329" w:rsidRPr="00EC4FE9" w14:paraId="317B635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75C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A2F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D79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BCA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5C2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76A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8B6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EB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018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D9D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</w:tr>
      <w:tr w:rsidR="00565329" w:rsidRPr="00EC4FE9" w14:paraId="54BDDACE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4CE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2D6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DEE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C0C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53B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366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D95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1EC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14E6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8F0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</w:tr>
      <w:tr w:rsidR="00565329" w:rsidRPr="00EC4FE9" w14:paraId="0F0D2D8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F3D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70B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FE5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31B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23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25C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15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393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D69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152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565329" w:rsidRPr="00EC4FE9" w14:paraId="654B6FE5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061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621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C54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3CD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98A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763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DD0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D5C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AF0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457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</w:tr>
      <w:tr w:rsidR="00565329" w:rsidRPr="00EC4FE9" w14:paraId="191C6A7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8E9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0E0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D2F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2E9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57C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44B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B92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441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28C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23A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565329" w:rsidRPr="00EC4FE9" w14:paraId="5F091A1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959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E3A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774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B1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9D9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573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A22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AA9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C5A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B7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</w:tr>
      <w:tr w:rsidR="00565329" w:rsidRPr="00EC4FE9" w14:paraId="5E3E939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7CA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4D1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423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660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3F8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1D8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23A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B1E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B42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1B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565329" w:rsidRPr="00EC4FE9" w14:paraId="23B1DCA2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6F0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876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496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927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D8F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885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55F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940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BBF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0B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565329" w:rsidRPr="00EC4FE9" w14:paraId="087E4CA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F3D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5EE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DD4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7F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475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F63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E13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F1A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D61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8B6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</w:tr>
      <w:tr w:rsidR="00565329" w:rsidRPr="00EC4FE9" w14:paraId="3CA8605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994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273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1F1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47B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244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ADD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BAF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6A6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D4B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CA7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565329" w:rsidRPr="00EC4FE9" w14:paraId="09211B6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C24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79E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92A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E4E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726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A6B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38C2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8D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83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F24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565329" w:rsidRPr="00EC4FE9" w14:paraId="40803BE2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270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DA4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338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81B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122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69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B4E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B8E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CF6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BAC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565329" w:rsidRPr="00EC4FE9" w14:paraId="579E85C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33F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E6B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061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C99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72A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77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0A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46C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CAD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6B1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</w:tr>
      <w:tr w:rsidR="00565329" w:rsidRPr="00EC4FE9" w14:paraId="1D1930D9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0C6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128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63F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01A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02C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DB4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87A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60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428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77B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565329" w:rsidRPr="00EC4FE9" w14:paraId="5EB04346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C36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418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C25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A69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EBA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D02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B01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BA6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7BE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2F6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565329" w:rsidRPr="00EC4FE9" w14:paraId="5F774322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C69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94B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C08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5CD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C2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E77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0F3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4C1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521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FAE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4FFA006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4E6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E56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25B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DFC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AA8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FED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973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7D4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44F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A3B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19ADF285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BC0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F48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7C3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308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84E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A3C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BC5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641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991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5C2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3967730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A95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497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272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FE8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73C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B6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217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618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06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C43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5A92BE4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9F1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791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6C1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DCA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461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C6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453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CCA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310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DE3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06EF997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584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807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66C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7D3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852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827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B96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FB7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C3B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57B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4B0EA00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5A9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B78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C49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21A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2DF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A4E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4C1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14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524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249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4A8D959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D03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92D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3F4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EDC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5EC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EBA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67E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B04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BB6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6B4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</w:tr>
      <w:tr w:rsidR="00565329" w:rsidRPr="00EC4FE9" w14:paraId="12CB9640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223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3EF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B4D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7D6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4F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095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8C2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3CE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805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F8C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</w:tr>
      <w:tr w:rsidR="00565329" w:rsidRPr="00EC4FE9" w14:paraId="7DEB86F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C71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1C1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5F5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92C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826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A14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3F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2E5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31D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350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565329" w:rsidRPr="00EC4FE9" w14:paraId="4F4790F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874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9F7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12F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325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7FC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001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E25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68A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370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9EE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7790B572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F7C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4EA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856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C2B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E1E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A18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664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680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34F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4F0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2D9D5D6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DFB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0D6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C1B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C53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E35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4CF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305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46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AB5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955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565329" w:rsidRPr="00EC4FE9" w14:paraId="224CF85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61B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F05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164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093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93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FE6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54F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735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572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5EF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1F9E6CD7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C33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7D4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E3E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716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528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3A1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522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D0B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382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36D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  <w:tr w:rsidR="00565329" w:rsidRPr="00EC4FE9" w14:paraId="3BC6CEE6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428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223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8A7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328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6F2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1C4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2D8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53B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5C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4BF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</w:tr>
      <w:tr w:rsidR="00565329" w:rsidRPr="00EC4FE9" w14:paraId="5AD9A98D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2AE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394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7D09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A2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A57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E21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385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531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F37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135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565329" w:rsidRPr="00EC4FE9" w14:paraId="51AA555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61D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146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B6F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E08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306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89F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1C4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BAC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99D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ABA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7E49D65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F59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C64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4CA7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A6D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6FD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FD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3CD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560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2F4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889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</w:tr>
      <w:tr w:rsidR="00565329" w:rsidRPr="00EC4FE9" w14:paraId="7D846A7C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73C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193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4C4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8FA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81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C0F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9AF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DA0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99D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33B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565329" w:rsidRPr="00EC4FE9" w14:paraId="2E8A345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1F0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B68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F2A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AED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D88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80E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A08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B5A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D59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B61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565329" w:rsidRPr="00EC4FE9" w14:paraId="4F774491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34E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D52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A1A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E91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1ED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27D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C40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986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D9B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59E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16E23B9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515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F25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BF9D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BE1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E40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DE2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EF5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912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AB9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5D4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565329" w:rsidRPr="00EC4FE9" w14:paraId="195DC3D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3FC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C8A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539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5D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D69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8F2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011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D07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F11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0D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565329" w:rsidRPr="00EC4FE9" w14:paraId="58C1616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63D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4345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7F0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703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BAE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2B3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559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4FE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1B8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A06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565329" w:rsidRPr="00EC4FE9" w14:paraId="7CAE359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083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7D2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F49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75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6DE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1F7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40E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662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0BF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9B4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565329" w:rsidRPr="00EC4FE9" w14:paraId="4E458806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395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CE7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7BC0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F2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A32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86F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32C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EAF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C42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A50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565329" w:rsidRPr="00EC4FE9" w14:paraId="721B807A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3B6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97F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CB7C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103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E25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5E6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68B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F3E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A53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B64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</w:tr>
      <w:tr w:rsidR="00565329" w:rsidRPr="00EC4FE9" w14:paraId="33CB186F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B03F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3853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C76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BE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6A7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FE8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2E9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8E3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63F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E28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565329" w:rsidRPr="00EC4FE9" w14:paraId="7D8CDCD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32A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8384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3E0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CC5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F79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DDD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1D22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524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5F1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9B0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565329" w:rsidRPr="00EC4FE9" w14:paraId="59C22D15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413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4A8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EB92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014D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C8D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4F6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C27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055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6CF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2C8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565329" w:rsidRPr="00EC4FE9" w14:paraId="7391DE4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753E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939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711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03C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DE5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58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674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D9B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5A43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7DE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565329" w:rsidRPr="00EC4FE9" w14:paraId="0A8CAFD3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686B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98E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B89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81CB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30F9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8D5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DDA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3F7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7778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1C1F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565329" w:rsidRPr="00EC4FE9" w14:paraId="50951F68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EDF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2566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9FE1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752C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EB5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E74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9E7A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7D71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5110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93B4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565329" w:rsidRPr="00EC4FE9" w14:paraId="0C8057B4" w14:textId="77777777" w:rsidTr="00435C60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2A96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9BF58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E4E2A" w14:textId="77777777" w:rsidR="00565329" w:rsidRPr="00892FA2" w:rsidRDefault="00565329" w:rsidP="00435C60">
            <w:pPr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967C5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EA11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7F0B6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A56C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FD00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D9907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4899E" w14:textId="77777777" w:rsidR="00565329" w:rsidRPr="00892FA2" w:rsidRDefault="00565329" w:rsidP="00435C60">
            <w:pPr>
              <w:jc w:val="right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</w:tr>
    </w:tbl>
    <w:p w14:paraId="32B15E0C" w14:textId="77777777" w:rsidR="00565329" w:rsidRPr="00B704E3" w:rsidRDefault="00565329" w:rsidP="00565329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 reflects the original dominance analysis result (1=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>,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>0=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, 0.5=dominance cannot be established); </w:t>
      </w: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mDij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=mean of dominance for </w:t>
      </w: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for bootstrap samples (1=perfect agreement with expected level of dominance where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; </w:t>
      </w: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SE.Dij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=standard error for bootstrap samples; </w:t>
      </w: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Pij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>proportion of bootstrap samples where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Pji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>(proportion of bootstrap samples where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B704E3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Pnoij</w:t>
      </w:r>
      <w:proofErr w:type="spellEnd"/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where dominance cannot be established; </w:t>
      </w:r>
      <w:r w:rsidRPr="00B704E3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Rep</w:t>
      </w:r>
      <w:r w:rsidRPr="00B704E3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in which original dominance is replicated.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ConHx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=concussion history;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LifeEvents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 xml:space="preserve">= Stress-related events from the Social Readjustment Rating Scale; </w:t>
      </w:r>
      <w:proofErr w:type="spellStart"/>
      <w:r w:rsidRPr="00B704E3">
        <w:rPr>
          <w:rFonts w:asciiTheme="majorHAnsi" w:hAnsiTheme="majorHAnsi" w:cstheme="majorHAnsi"/>
          <w:color w:val="000000"/>
          <w:sz w:val="24"/>
          <w:szCs w:val="24"/>
        </w:rPr>
        <w:t>SleepDstr</w:t>
      </w:r>
      <w:proofErr w:type="spellEnd"/>
      <w:r w:rsidRPr="00B704E3">
        <w:rPr>
          <w:rFonts w:asciiTheme="majorHAnsi" w:hAnsiTheme="majorHAnsi" w:cstheme="majorHAnsi"/>
          <w:color w:val="000000"/>
          <w:sz w:val="24"/>
          <w:szCs w:val="24"/>
        </w:rPr>
        <w:t>=Sleep Disturbance</w:t>
      </w:r>
    </w:p>
    <w:p w14:paraId="36B49EA6" w14:textId="77777777" w:rsidR="00565329" w:rsidRDefault="0056532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1C57ACD" w14:textId="5AB6ED26" w:rsidR="00E77DDD" w:rsidRPr="00EC4FE9" w:rsidRDefault="00EC4FE9" w:rsidP="00E77DD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Supplemental Table </w:t>
      </w:r>
      <w:r w:rsidR="004B7790">
        <w:rPr>
          <w:rFonts w:asciiTheme="majorHAnsi" w:hAnsiTheme="majorHAnsi"/>
        </w:rPr>
        <w:t>6</w:t>
      </w:r>
      <w:r w:rsidR="00E77DDD" w:rsidRPr="00EC4FE9">
        <w:rPr>
          <w:rFonts w:asciiTheme="majorHAnsi" w:hAnsiTheme="majorHAnsi"/>
        </w:rPr>
        <w:t xml:space="preserve">. Bootstrap dominance analysis results of SCD-associated factors and self-report emotional and behavioral </w:t>
      </w:r>
      <w:proofErr w:type="spellStart"/>
      <w:r w:rsidR="00E77DDD" w:rsidRPr="00EC4FE9">
        <w:rPr>
          <w:rFonts w:asciiTheme="majorHAnsi" w:hAnsiTheme="majorHAnsi"/>
        </w:rPr>
        <w:t>dyscontrol</w:t>
      </w:r>
      <w:proofErr w:type="spellEnd"/>
      <w:r w:rsidR="00E77DDD" w:rsidRPr="00EC4FE9">
        <w:rPr>
          <w:rFonts w:asciiTheme="majorHAnsi" w:hAnsiTheme="majorHAnsi"/>
        </w:rPr>
        <w:t xml:space="preserve"> in non-MCI group </w:t>
      </w:r>
    </w:p>
    <w:tbl>
      <w:tblPr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310"/>
        <w:gridCol w:w="1390"/>
        <w:gridCol w:w="1350"/>
        <w:gridCol w:w="810"/>
        <w:gridCol w:w="810"/>
        <w:gridCol w:w="810"/>
        <w:gridCol w:w="810"/>
        <w:gridCol w:w="990"/>
        <w:gridCol w:w="900"/>
        <w:gridCol w:w="900"/>
      </w:tblGrid>
      <w:tr w:rsidR="00601ACB" w:rsidRPr="00EC4FE9" w14:paraId="3D224185" w14:textId="77777777" w:rsidTr="00D64EFD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E8BF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dominance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C3D53" w14:textId="5A8E8C55" w:rsidR="00892FA2" w:rsidRPr="001228DE" w:rsidRDefault="001228DE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Factor</w:t>
            </w:r>
            <w:r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  <w:t>i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974CB" w14:textId="2C9A2050" w:rsidR="00892FA2" w:rsidRPr="001228DE" w:rsidRDefault="001228DE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Factor</w:t>
            </w:r>
            <w:r>
              <w:rPr>
                <w:rFonts w:asciiTheme="majorHAnsi" w:eastAsia="Times New Roman" w:hAnsiTheme="majorHAnsi" w:cs="Times New Roman"/>
                <w:color w:val="000000"/>
                <w:vertAlign w:val="subscript"/>
              </w:rPr>
              <w:t>k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248D8" w14:textId="263206DF" w:rsidR="00892FA2" w:rsidRPr="00892FA2" w:rsidRDefault="001228DE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D</w:t>
            </w:r>
            <w:r w:rsidR="00D64EFD">
              <w:rPr>
                <w:rFonts w:asciiTheme="majorHAnsi" w:eastAsia="Times New Roman" w:hAnsiTheme="majorHAnsi" w:cs="Times New Roman"/>
                <w:color w:val="000000"/>
              </w:rPr>
              <w:t>ij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149AE" w14:textId="6C8070D0" w:rsidR="00892FA2" w:rsidRPr="00892FA2" w:rsidRDefault="00D64EFD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mDij</w:t>
            </w:r>
            <w:proofErr w:type="spellEnd"/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46F6D" w14:textId="0929BC0C" w:rsidR="00892FA2" w:rsidRPr="00892FA2" w:rsidRDefault="00D64EFD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proofErr w:type="gramStart"/>
            <w:r>
              <w:rPr>
                <w:rFonts w:asciiTheme="majorHAnsi" w:eastAsia="Times New Roman" w:hAnsiTheme="majorHAnsi" w:cs="Times New Roman"/>
                <w:color w:val="000000"/>
              </w:rPr>
              <w:t>SE.</w:t>
            </w:r>
            <w:r w:rsidR="00892FA2" w:rsidRPr="00892FA2">
              <w:rPr>
                <w:rFonts w:asciiTheme="majorHAnsi" w:eastAsia="Times New Roman" w:hAnsiTheme="majorHAnsi" w:cs="Times New Roman"/>
                <w:color w:val="000000"/>
              </w:rPr>
              <w:t>Dij</w:t>
            </w:r>
            <w:proofErr w:type="spellEnd"/>
            <w:proofErr w:type="gram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392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Pij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837F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Pji</w:t>
            </w:r>
            <w:proofErr w:type="spellEnd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 xml:space="preserve"> 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886A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892FA2">
              <w:rPr>
                <w:rFonts w:asciiTheme="majorHAnsi" w:eastAsia="Times New Roman" w:hAnsiTheme="majorHAnsi" w:cs="Times New Roman"/>
                <w:color w:val="000000"/>
              </w:rPr>
              <w:t>noij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19E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Rep</w:t>
            </w:r>
          </w:p>
        </w:tc>
      </w:tr>
      <w:tr w:rsidR="00601ACB" w:rsidRPr="00EC4FE9" w14:paraId="07BD7C45" w14:textId="77777777" w:rsidTr="00D64EFD">
        <w:trPr>
          <w:trHeight w:val="300"/>
        </w:trPr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4D7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2A13" w14:textId="4A341D8B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CBD4" w14:textId="5D272CC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75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23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64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38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5E0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5A6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5C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601ACB" w:rsidRPr="00EC4FE9" w14:paraId="1BB3FE26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1B5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9BE4" w14:textId="586BEE29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5804" w14:textId="2F3B768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51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A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A1C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159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90C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FD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D45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  <w:tr w:rsidR="00601ACB" w:rsidRPr="00EC4FE9" w14:paraId="55DE1C6B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CAE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C440" w14:textId="6FEF4533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BE43" w14:textId="4F6A498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09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22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70E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D7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20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BA2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4D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</w:tr>
      <w:tr w:rsidR="00601ACB" w:rsidRPr="00EC4FE9" w14:paraId="513B4424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123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47B7" w14:textId="03EE8E35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E8A3" w14:textId="50D11FC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6E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15A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84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9F5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2B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2F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6E1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</w:tr>
      <w:tr w:rsidR="00601ACB" w:rsidRPr="00EC4FE9" w14:paraId="614AD6D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067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3149" w14:textId="28B98E64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BBD9" w14:textId="1AE1F1F2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57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80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56C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A3C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EB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78A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B4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601ACB" w:rsidRPr="00EC4FE9" w14:paraId="7D7855D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50A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844F" w14:textId="7F46C19E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B7A4" w14:textId="5D862770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12D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19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05D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1A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96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78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C5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601ACB" w:rsidRPr="00EC4FE9" w14:paraId="5D678554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F63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53F4" w14:textId="12BC4CDE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856B" w14:textId="70E1E0F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222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FD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BA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1EB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E3F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54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50E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601ACB" w:rsidRPr="00EC4FE9" w14:paraId="2183BCE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CD3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BD4C" w14:textId="3E376263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E70C" w14:textId="7909C5E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9A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B3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157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728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D8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FAD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B8F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0.93</w:t>
            </w:r>
          </w:p>
        </w:tc>
      </w:tr>
      <w:tr w:rsidR="00601ACB" w:rsidRPr="00EC4FE9" w14:paraId="7119C26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270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6FCA" w14:textId="539D12D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8B53" w14:textId="6F80E0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BB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A1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C66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F3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CC2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795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ECA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</w:tr>
      <w:tr w:rsidR="00601ACB" w:rsidRPr="00EC4FE9" w14:paraId="6A061A3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515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514D" w14:textId="28765D1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BBC1" w14:textId="47363A3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D1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D4F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A68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7BB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E5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588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F1F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</w:tr>
      <w:tr w:rsidR="00601ACB" w:rsidRPr="00EC4FE9" w14:paraId="293687E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05A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7318" w14:textId="3B8DF84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25A0" w14:textId="428E9DD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57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4A3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BD7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0D7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7D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01E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F9F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601ACB" w:rsidRPr="00EC4FE9" w14:paraId="1E72B62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66D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A82A" w14:textId="77BFE95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2D78" w14:textId="7D32BBD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49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7BF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36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63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5F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80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F81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601ACB" w:rsidRPr="00EC4FE9" w14:paraId="426DAFFB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304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4220" w14:textId="65F3421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798E" w14:textId="6E60D69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EB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66A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42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AB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E9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C2F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6C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601ACB" w:rsidRPr="00EC4FE9" w14:paraId="6EBB021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109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4E79" w14:textId="1D76491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3FF6" w14:textId="4A2AA54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AF9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F0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A4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F06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4B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004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E7D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4241A2AF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036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68FF" w14:textId="6906A10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C06C" w14:textId="350E57E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9DB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DB3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01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5C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00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12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BDC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601ACB" w:rsidRPr="00EC4FE9" w14:paraId="0F14252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E52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A6DF" w14:textId="560C684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836A" w14:textId="34FF53D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61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969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BE0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9A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2A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DF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592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601ACB" w:rsidRPr="00EC4FE9" w14:paraId="3F6108C8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EF3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D4FD" w14:textId="4994585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AB81" w14:textId="365D98A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33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31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05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78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5A0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8F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282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</w:tr>
      <w:tr w:rsidR="00601ACB" w:rsidRPr="00EC4FE9" w14:paraId="57880D6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A55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D048" w14:textId="601E492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186B" w14:textId="7E315D5E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BEE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6B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EC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76B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38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12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EBC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0.59</w:t>
            </w:r>
          </w:p>
        </w:tc>
      </w:tr>
      <w:tr w:rsidR="00601ACB" w:rsidRPr="00EC4FE9" w14:paraId="5E81CDA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4B3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3D27" w14:textId="31B7131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BA6A" w14:textId="041A3EE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45A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0D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CA7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F3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7D8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88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ED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</w:tr>
      <w:tr w:rsidR="00601ACB" w:rsidRPr="00EC4FE9" w14:paraId="5F1B43EB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7A2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C36B" w14:textId="61C3ED6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C1E1" w14:textId="6ED6A4B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9EB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D0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32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D98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12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18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22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601ACB" w:rsidRPr="00EC4FE9" w14:paraId="302D022B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6D9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A7FA" w14:textId="6EB768C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0566" w14:textId="2421064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03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AF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E8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20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C6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539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69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601ACB" w:rsidRPr="00EC4FE9" w14:paraId="77F597F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E9E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8121" w14:textId="0AA033B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BCC2" w14:textId="72541B8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3C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A6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7D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37E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766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6E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205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</w:tr>
      <w:tr w:rsidR="00601ACB" w:rsidRPr="00EC4FE9" w14:paraId="738B892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1AA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416D" w14:textId="27D3BE2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463" w14:textId="600E0F22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FFD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F9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28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38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73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77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FE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</w:tr>
      <w:tr w:rsidR="00601ACB" w:rsidRPr="00EC4FE9" w14:paraId="78B1453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85A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9A1C" w14:textId="6D8DF7B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E55B" w14:textId="6701AD2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D5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1E4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56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85A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A5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2B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035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601ACB" w:rsidRPr="00EC4FE9" w14:paraId="389F05D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51E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C4F2" w14:textId="2A9B70D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3534" w14:textId="2D5716E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FC0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A2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3F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2C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CD5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D9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158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601ACB" w:rsidRPr="00EC4FE9" w14:paraId="79BA445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86C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8EA8" w14:textId="011EF6C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A15E" w14:textId="3E57340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60E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2C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50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93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A1D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937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23D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601ACB" w:rsidRPr="00EC4FE9" w14:paraId="7086DE8F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E27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DA69" w14:textId="6308C57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B181" w14:textId="1759FDB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87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868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06B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94B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C15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21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B4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601ACB" w:rsidRPr="00EC4FE9" w14:paraId="4EF7F8F4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FC1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3781" w14:textId="531F7D3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2356" w14:textId="4980B4A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66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42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F90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906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B4B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816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641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601ACB" w:rsidRPr="00EC4FE9" w14:paraId="7643946E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907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022B" w14:textId="5EC52A7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2801" w14:textId="7984E8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75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A4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F4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13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7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77F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6FA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601ACB" w:rsidRPr="00EC4FE9" w14:paraId="73E0D43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467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D225" w14:textId="4DA9832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8E8A" w14:textId="178AFAF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07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9DB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3B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AA6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309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EE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0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</w:tr>
      <w:tr w:rsidR="00601ACB" w:rsidRPr="00EC4FE9" w14:paraId="01A58FE6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2ED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3830" w14:textId="6E2FA87C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5EDC" w14:textId="7C14087E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D4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831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28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49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96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21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40A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</w:tr>
      <w:tr w:rsidR="00601ACB" w:rsidRPr="00EC4FE9" w14:paraId="065ED4E2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267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BBF7" w14:textId="2FB8F6A7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D244" w14:textId="2ABEDAF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44E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653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19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FFE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6D0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AE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59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</w:tr>
      <w:tr w:rsidR="00601ACB" w:rsidRPr="00EC4FE9" w14:paraId="4DD025BE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9C1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3530" w14:textId="2730707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3EA3" w14:textId="7336560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E9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938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2C1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088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25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8F1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68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</w:tr>
      <w:tr w:rsidR="00601ACB" w:rsidRPr="00EC4FE9" w14:paraId="31EF071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C6D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C1C8" w14:textId="60507C3C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A05" w14:textId="7287FF1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3F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A7C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72B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0F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4DF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55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96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</w:tr>
      <w:tr w:rsidR="00601ACB" w:rsidRPr="00EC4FE9" w14:paraId="6C9F083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127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248A" w14:textId="4330E28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9CA6" w14:textId="4CF5173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4FF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916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A1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664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90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54F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E42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</w:tr>
      <w:tr w:rsidR="00601ACB" w:rsidRPr="00EC4FE9" w14:paraId="69E11E7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858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complete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C019" w14:textId="7291090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4512" w14:textId="3EA6757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69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FD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60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D1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C0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B5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D2F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601ACB" w:rsidRPr="00EC4FE9" w14:paraId="233C692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539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563E" w14:textId="6CD900AF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5D91" w14:textId="59B0851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63B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F8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82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E3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A16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28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14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</w:tr>
      <w:tr w:rsidR="00601ACB" w:rsidRPr="00EC4FE9" w14:paraId="2C6D3B2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6F8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8BFF" w14:textId="7480ED36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9C70" w14:textId="25967A6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569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D4B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8C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122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97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05E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74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</w:tr>
      <w:tr w:rsidR="00601ACB" w:rsidRPr="00EC4FE9" w14:paraId="4CFE6F8F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017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17F0" w14:textId="0E085EE6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3206" w14:textId="3E56FBB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CFD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60A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A0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3EC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2D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61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D43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0.82</w:t>
            </w:r>
          </w:p>
        </w:tc>
      </w:tr>
      <w:tr w:rsidR="00601ACB" w:rsidRPr="00EC4FE9" w14:paraId="2B359A82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A24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7C20" w14:textId="516A7BFB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948B" w14:textId="742F12A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65D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14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BCA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55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C2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31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22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601ACB" w:rsidRPr="00EC4FE9" w14:paraId="1B71073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2BA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182F" w14:textId="48C1427D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823D" w14:textId="781AF7FD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3CB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418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93F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105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06F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444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89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601ACB" w:rsidRPr="00EC4FE9" w14:paraId="174A91C2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93F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FD91" w14:textId="3243CEFE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8767" w14:textId="6E5C664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718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27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29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F02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97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9E8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5F1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601ACB" w:rsidRPr="00EC4FE9" w14:paraId="4EB40B1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6CE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F6CA" w14:textId="3F495C21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714F" w14:textId="58C10A2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B9F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2F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657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B5A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10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84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5D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758F5106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4C1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E731" w14:textId="0F25B5E7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137F" w14:textId="6D0C837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E1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A6F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B2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E97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702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D1B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71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0.94</w:t>
            </w:r>
          </w:p>
        </w:tc>
      </w:tr>
      <w:tr w:rsidR="00601ACB" w:rsidRPr="00EC4FE9" w14:paraId="786ECC84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4F1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CFCC" w14:textId="6575F08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8ACC" w14:textId="1F88FB8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64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7C1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E7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89D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42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148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5FE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0.91</w:t>
            </w:r>
          </w:p>
        </w:tc>
      </w:tr>
      <w:tr w:rsidR="00601ACB" w:rsidRPr="00EC4FE9" w14:paraId="3C304DC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C9F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0170" w14:textId="119CA7A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176D" w14:textId="0DA9F26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A6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CC1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81C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05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58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F53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49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</w:tr>
      <w:tr w:rsidR="00601ACB" w:rsidRPr="00EC4FE9" w14:paraId="6A8B891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5A9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BBB4" w14:textId="3975EA3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BD5D" w14:textId="2CC7389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4B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B9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C1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EEE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33B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9E4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65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30693A6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4EA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4C91" w14:textId="7B2B229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2AF9" w14:textId="092F42B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533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7C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1F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C5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782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79B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E7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58BB475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4A0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A265" w14:textId="30FD053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CAD7" w14:textId="6DEC28C3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85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DEB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CCA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EE2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AB8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636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5EA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3DA27CC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A4D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73DD" w14:textId="1E2A213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B6E3" w14:textId="7BED0EB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CE8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BD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81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8D1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0F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71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44D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2276AC78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6B1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C6F9" w14:textId="28724A7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01F8" w14:textId="754C6CD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53D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792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B8A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04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613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79A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54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0.96</w:t>
            </w:r>
          </w:p>
        </w:tc>
      </w:tr>
      <w:tr w:rsidR="00601ACB" w:rsidRPr="00EC4FE9" w14:paraId="14A2F416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4C3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AA0D" w14:textId="02EB219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7BAE" w14:textId="48BBDCA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9C9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8F7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91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A1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D3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CD6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22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0.54</w:t>
            </w:r>
          </w:p>
        </w:tc>
      </w:tr>
      <w:tr w:rsidR="00601ACB" w:rsidRPr="00EC4FE9" w14:paraId="455DBCB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A77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5D69" w14:textId="639892C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6A4B" w14:textId="4D26CFD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C7B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A24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25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B10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BB7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1D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684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601ACB" w:rsidRPr="00EC4FE9" w14:paraId="564BB31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75C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1CD5" w14:textId="76F0531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C54F" w14:textId="5EED1563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4E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E5E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1AD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C73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3E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3C3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6A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0.84</w:t>
            </w:r>
          </w:p>
        </w:tc>
      </w:tr>
      <w:tr w:rsidR="00601ACB" w:rsidRPr="00EC4FE9" w14:paraId="1A2F0FD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4E6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A535" w14:textId="23B4130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B487" w14:textId="3B535166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63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2C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039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8E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51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17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AA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0.73</w:t>
            </w:r>
          </w:p>
        </w:tc>
      </w:tr>
      <w:tr w:rsidR="00601ACB" w:rsidRPr="00EC4FE9" w14:paraId="655395A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109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F26F" w14:textId="7C2D642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38AF" w14:textId="4F0ECD8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59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B23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DF5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F4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BD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84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808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601ACB" w:rsidRPr="00EC4FE9" w14:paraId="57BA828E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327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6F39" w14:textId="60AB0E8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D60C" w14:textId="427CFDF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32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5F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B3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E3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F06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9DA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ABC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0.62</w:t>
            </w:r>
          </w:p>
        </w:tc>
      </w:tr>
      <w:tr w:rsidR="00601ACB" w:rsidRPr="00EC4FE9" w14:paraId="2B182DF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6C6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B8EA" w14:textId="270C03F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B3A3" w14:textId="7514A80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4A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C6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F8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E8F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A5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00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00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0.80</w:t>
            </w:r>
          </w:p>
        </w:tc>
      </w:tr>
      <w:tr w:rsidR="00601ACB" w:rsidRPr="00EC4FE9" w14:paraId="58ED95C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2C2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9C97" w14:textId="1E1979C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4C4F" w14:textId="50F3C5C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4B7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DD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BC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277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8A3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801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1F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0.85</w:t>
            </w:r>
          </w:p>
        </w:tc>
      </w:tr>
      <w:tr w:rsidR="00601ACB" w:rsidRPr="00EC4FE9" w14:paraId="4085645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C63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3525" w14:textId="0242172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A322" w14:textId="28322FC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2F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E3F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927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B1F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CB9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3EC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AA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601ACB" w:rsidRPr="00EC4FE9" w14:paraId="38663F0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799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0FE5" w14:textId="541965D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7CD6" w14:textId="0165A87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03D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4B9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C7E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DAC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5AD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729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5F2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0.78</w:t>
            </w:r>
          </w:p>
        </w:tc>
      </w:tr>
      <w:tr w:rsidR="00601ACB" w:rsidRPr="00EC4FE9" w14:paraId="233B9CC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67F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AE66" w14:textId="4A08589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4AF6" w14:textId="30E8893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72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7A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9A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8A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902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FDA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1FE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601ACB" w:rsidRPr="00EC4FE9" w14:paraId="71B7B5D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A9E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F4ED" w14:textId="69822EC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2049" w14:textId="6A31FBAD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51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C8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A7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EB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8D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21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60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0.55</w:t>
            </w:r>
          </w:p>
        </w:tc>
      </w:tr>
      <w:tr w:rsidR="00601ACB" w:rsidRPr="00EC4FE9" w14:paraId="3181DE5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DDFD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12BE" w14:textId="021E752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E914" w14:textId="075AAC9B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66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98B9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44F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AB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53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83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78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</w:tr>
      <w:tr w:rsidR="00601ACB" w:rsidRPr="00EC4FE9" w14:paraId="59B9A74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E64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2BDA" w14:textId="1B461E6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1FEA" w14:textId="5DAC367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26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BCF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BCA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13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8D7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94A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C25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0.50</w:t>
            </w:r>
          </w:p>
        </w:tc>
      </w:tr>
      <w:tr w:rsidR="00601ACB" w:rsidRPr="00EC4FE9" w14:paraId="069FAA5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36D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C7F4" w14:textId="29FEA31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A54C" w14:textId="446CBC2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1D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181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333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3D6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D8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8FE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1E2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0.68</w:t>
            </w:r>
          </w:p>
        </w:tc>
      </w:tr>
      <w:tr w:rsidR="00601ACB" w:rsidRPr="00EC4FE9" w14:paraId="5A29F828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DCF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B22A" w14:textId="4BAEB33D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B9F7" w14:textId="5967A09C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283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F75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75E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330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578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E62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65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0.69</w:t>
            </w:r>
          </w:p>
        </w:tc>
      </w:tr>
      <w:tr w:rsidR="00601ACB" w:rsidRPr="00EC4FE9" w14:paraId="6695899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0DD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EB5D" w14:textId="2B150B65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F97F" w14:textId="74FB8C8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45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654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F7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AE4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8C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489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52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</w:tr>
      <w:tr w:rsidR="00601ACB" w:rsidRPr="00EC4FE9" w14:paraId="391F242D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06C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C39F" w14:textId="2B58B91A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9CBA" w14:textId="2012DE6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6FF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8C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03E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6B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F77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CD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154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0.75</w:t>
            </w:r>
          </w:p>
        </w:tc>
      </w:tr>
      <w:tr w:rsidR="00601ACB" w:rsidRPr="00EC4FE9" w14:paraId="67630E0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B4F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CFFB" w14:textId="6E226593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93D9" w14:textId="06388A8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A02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09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81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82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68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55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08A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0.53</w:t>
            </w:r>
          </w:p>
        </w:tc>
      </w:tr>
      <w:tr w:rsidR="00601ACB" w:rsidRPr="00EC4FE9" w14:paraId="19E1739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E7CF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AF59" w14:textId="6096F9C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DC32" w14:textId="6E5E074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55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E6DE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0F2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56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3F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8B2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60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0.57</w:t>
            </w:r>
          </w:p>
        </w:tc>
      </w:tr>
      <w:tr w:rsidR="00601ACB" w:rsidRPr="00EC4FE9" w14:paraId="3C49193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87F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conditional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3BF0" w14:textId="09A1A54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24C0" w14:textId="2A8D60B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CD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6D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A9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FE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DDF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868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94F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0.66</w:t>
            </w:r>
          </w:p>
        </w:tc>
      </w:tr>
      <w:tr w:rsidR="00601ACB" w:rsidRPr="00EC4FE9" w14:paraId="5839833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9B28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415E" w14:textId="47F5F9B5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AC50" w14:textId="602D7BE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219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CE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033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2CC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3D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A5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3B7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0.71</w:t>
            </w:r>
          </w:p>
        </w:tc>
      </w:tr>
      <w:tr w:rsidR="00601ACB" w:rsidRPr="00EC4FE9" w14:paraId="7410FD5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D58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7701" w14:textId="4846C6DF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4ED5" w14:textId="672F58E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529A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CC0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18B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065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A9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36F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B5B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0.98</w:t>
            </w:r>
          </w:p>
        </w:tc>
      </w:tr>
      <w:tr w:rsidR="00601ACB" w:rsidRPr="00EC4FE9" w14:paraId="3196AB4C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57A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D2DF" w14:textId="14B69125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A51C" w14:textId="216BA9E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CC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819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623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41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BF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A9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783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0.87</w:t>
            </w:r>
          </w:p>
        </w:tc>
      </w:tr>
      <w:tr w:rsidR="00601ACB" w:rsidRPr="00EC4FE9" w14:paraId="1023FE9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3EA0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6CEC" w14:textId="61132BEC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69AF" w14:textId="48BEA5C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31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38B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FAB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C2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687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AD3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DB9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5EF4213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9CB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5651" w14:textId="18D3091C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52B7" w14:textId="77A6A12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28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C11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734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C9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0E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D9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B5D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1B300176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126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9219" w14:textId="76D71A5E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B342" w14:textId="6977B67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AD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C0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804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FC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EA7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95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401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0A68636B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C17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E106" w14:textId="7AACC910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55E9" w14:textId="42132A9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7DF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87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470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2A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3D8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C8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E9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556A499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B77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47E4" w14:textId="0FC48234" w:rsidR="00892FA2" w:rsidRPr="00892FA2" w:rsidRDefault="008A75E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Anxiety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D2BE" w14:textId="66C38D6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7F7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CEA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BA4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246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817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14B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74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20570BC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79D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4850" w14:textId="0A48347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F8E8" w14:textId="1C6EB34E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BFF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23F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9D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0C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AC5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907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559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601ACB" w:rsidRPr="00EC4FE9" w14:paraId="09CB935F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7754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9C4A" w14:textId="576E281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CDB9" w14:textId="71F59DE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226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937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21B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344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AC7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CE5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83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0.61</w:t>
            </w:r>
          </w:p>
        </w:tc>
      </w:tr>
      <w:tr w:rsidR="00601ACB" w:rsidRPr="00EC4FE9" w14:paraId="241D114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5EE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ABE0" w14:textId="5C05EE3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7AEF" w14:textId="54791ED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CC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4B5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FD4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A75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FD0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18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B09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27682A4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00F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FF51" w14:textId="322DEE5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A79D" w14:textId="5E0C2CA3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D5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1F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30D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D43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4AA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CE3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58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7946C5FF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13B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AA6C" w14:textId="2357DFAB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B664" w14:textId="6CAA9F96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0D4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DC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52C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60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279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A5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2A2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5FAD6F6A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D1C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A395" w14:textId="2D0DCEB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3323" w14:textId="15CDA60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C5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DA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7D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5A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5BC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CF3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365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267FB98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2959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0E21" w14:textId="1B23FD5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Fatigue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D6CF" w14:textId="1C687DA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C6B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927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16E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97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051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26D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EE6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10B8F8F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7C6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9D9B" w14:textId="2C7237B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33A0" w14:textId="7C59FB9D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65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74C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E41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17B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F85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9C1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00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0.92</w:t>
            </w:r>
          </w:p>
        </w:tc>
      </w:tr>
      <w:tr w:rsidR="00601ACB" w:rsidRPr="00EC4FE9" w14:paraId="293A9593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E78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2BE6" w14:textId="4FC0FD6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CCF4" w14:textId="2829E5A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818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36E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A5A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46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0F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890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901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0.97</w:t>
            </w:r>
          </w:p>
        </w:tc>
      </w:tr>
      <w:tr w:rsidR="00601ACB" w:rsidRPr="00EC4FE9" w14:paraId="3C70737F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E11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4F5B" w14:textId="2207C02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41E2" w14:textId="2C0DF52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3D3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3C3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0BC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DC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EE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9AA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9CD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445DF22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A53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6F5" w14:textId="56F14E0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1CA1" w14:textId="224D6C5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2E6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A84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34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DB0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915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32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5A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666E9D8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5E57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14D5" w14:textId="7F574FC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186D" w14:textId="342FEFB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00C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19B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A2B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8F3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FC0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A5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590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15B6B114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86DC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6F0E" w14:textId="6422B6D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Social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2A5A" w14:textId="4FEB2A11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965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353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76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286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8F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13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E30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72D587E7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19D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40B1" w14:textId="3623F8E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9101" w14:textId="4ED7E84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B0E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4F3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33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97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DB3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4C8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F9E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401A445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8E3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EA5D" w14:textId="134A42B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BA78" w14:textId="557090D4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486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D48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774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144D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1E8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07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922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4A2A8CE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D8E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110E" w14:textId="060F8F9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23D2" w14:textId="7C4C0A1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12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196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0D8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4D4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86B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40F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352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574FF220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75AB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0A77" w14:textId="401B838F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8645" w14:textId="74CE6FD0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D5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0C4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BA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5C9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A19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C39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B97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5AA21552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99CE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480E" w14:textId="6C96FE4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Depression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2137" w14:textId="6BE5795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3CE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68E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FB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241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42B4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C90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295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001B60B8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CA6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7C34" w14:textId="3ED8A912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A5DD" w14:textId="39517BB0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FA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648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059D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D7F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E09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CE0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C01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601ACB" w:rsidRPr="00EC4FE9" w14:paraId="3140D3A4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19F5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9ECD" w14:textId="23E0971A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FBAE" w14:textId="6E8DFD32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40E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30C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AE4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139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59D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0F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A18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1F5DFB6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0522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B8EC" w14:textId="0ABB74D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3231" w14:textId="76190889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506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47A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890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2763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EA3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07D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A418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7B2AB2AC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20E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A471" w14:textId="1E326163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Pain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662F" w14:textId="290D9A06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D8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1A5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053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329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CC7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6DC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AA5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0.99</w:t>
            </w:r>
          </w:p>
        </w:tc>
      </w:tr>
      <w:tr w:rsidR="00601ACB" w:rsidRPr="00EC4FE9" w14:paraId="26C4E9B9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7B1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6FC8" w14:textId="38D40A07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359B" w14:textId="5BE22861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4F01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AF1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8AA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E4B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207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42E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8C2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  <w:tr w:rsidR="00601ACB" w:rsidRPr="00EC4FE9" w14:paraId="435C9E71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161A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D09E" w14:textId="1B94F288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09E7" w14:textId="1BB4A3E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A7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343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93C7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F2B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290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1F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3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1.00</w:t>
            </w:r>
          </w:p>
        </w:tc>
      </w:tr>
      <w:tr w:rsidR="00601ACB" w:rsidRPr="00EC4FE9" w14:paraId="46636AB2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3316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AB43" w14:textId="0D3F84D6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SleepDstr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DBC3" w14:textId="21714F1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D16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6F8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70D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E52A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35C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E67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54A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0.90</w:t>
            </w:r>
          </w:p>
        </w:tc>
      </w:tr>
      <w:tr w:rsidR="00601ACB" w:rsidRPr="00EC4FE9" w14:paraId="35A58E5E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1011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617A" w14:textId="7CED207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3E31" w14:textId="32CF6055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B27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892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462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53D0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2B3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3F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D67E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0.89</w:t>
            </w:r>
          </w:p>
        </w:tc>
      </w:tr>
      <w:tr w:rsidR="00601ACB" w:rsidRPr="00EC4FE9" w14:paraId="49BD5ACC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89E3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85DC" w14:textId="18BB6D69" w:rsidR="00892FA2" w:rsidRPr="00892FA2" w:rsidRDefault="00601ACB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ConHx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0BD5" w14:textId="34B49CCC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CC15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3C6F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635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0.46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B5FB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0.30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5E2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2E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8202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0.70</w:t>
            </w:r>
          </w:p>
        </w:tc>
      </w:tr>
      <w:tr w:rsidR="00601ACB" w:rsidRPr="00EC4FE9" w14:paraId="7050BA05" w14:textId="77777777" w:rsidTr="00D64EFD">
        <w:trPr>
          <w:trHeight w:val="300"/>
        </w:trPr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1164F" w14:textId="77777777" w:rsidR="00892FA2" w:rsidRPr="00892FA2" w:rsidRDefault="00892FA2" w:rsidP="00892FA2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general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19224" w14:textId="5E9280B4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EC4FE9">
              <w:rPr>
                <w:rFonts w:asciiTheme="majorHAnsi" w:eastAsia="Times New Roman" w:hAnsiTheme="majorHAnsi" w:cs="Times New Roman"/>
                <w:color w:val="000000"/>
              </w:rPr>
              <w:t>Education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046D3" w14:textId="049227F8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EC4FE9">
              <w:rPr>
                <w:rFonts w:asciiTheme="majorHAnsi" w:eastAsia="Times New Roman" w:hAnsiTheme="majorHAnsi" w:cs="Times New Roman"/>
                <w:color w:val="000000"/>
              </w:rPr>
              <w:t>LifeEvents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9C30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C9E9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DE599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DDC06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EA9E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9911D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0B8DC" w14:textId="77777777" w:rsidR="00892FA2" w:rsidRPr="00892FA2" w:rsidRDefault="00892FA2" w:rsidP="00601ACB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892FA2">
              <w:rPr>
                <w:rFonts w:asciiTheme="majorHAnsi" w:eastAsia="Times New Roman" w:hAnsiTheme="majorHAnsi" w:cs="Times New Roman"/>
                <w:color w:val="000000"/>
              </w:rPr>
              <w:t>0.95</w:t>
            </w:r>
          </w:p>
        </w:tc>
      </w:tr>
    </w:tbl>
    <w:p w14:paraId="72119D1B" w14:textId="77777777" w:rsidR="00A4654F" w:rsidRPr="004B7790" w:rsidRDefault="00A4654F" w:rsidP="00A4654F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4"/>
          <w:szCs w:val="24"/>
        </w:rPr>
      </w:pP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 reflects the original dominance analysis result (1=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,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0=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, 0.5=dominance cannot be established);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mDij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=mean of dominance for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Dij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for bootstrap samples (1=perfect agreement with expected level of dominance where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 xml:space="preserve"> 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dominates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;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SE.Dij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=standard error for bootstrap samples; 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proportion of bootstrap samples where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Pji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(proportion of bootstrap samples where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>dominates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factor</w:t>
      </w:r>
      <w:r w:rsidRPr="004B7790">
        <w:rPr>
          <w:rFonts w:asciiTheme="majorHAnsi" w:hAnsiTheme="majorHAnsi" w:cstheme="majorHAnsi"/>
          <w:color w:val="000000"/>
          <w:sz w:val="24"/>
          <w:szCs w:val="24"/>
          <w:vertAlign w:val="subscript"/>
        </w:rPr>
        <w:t>i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);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 </w:t>
      </w:r>
      <w:proofErr w:type="spellStart"/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Pnoij</w:t>
      </w:r>
      <w:proofErr w:type="spellEnd"/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where dominance cannot be established; </w:t>
      </w:r>
      <w:r w:rsidRPr="004B7790">
        <w:rPr>
          <w:rStyle w:val="Emphasis"/>
          <w:rFonts w:asciiTheme="majorHAnsi" w:hAnsiTheme="majorHAnsi" w:cstheme="majorHAnsi"/>
          <w:color w:val="000000"/>
          <w:sz w:val="24"/>
          <w:szCs w:val="24"/>
        </w:rPr>
        <w:t>Rep</w:t>
      </w:r>
      <w:r w:rsidRPr="004B7790">
        <w:rPr>
          <w:rStyle w:val="apple-converted-space"/>
          <w:rFonts w:asciiTheme="majorHAnsi" w:hAnsiTheme="majorHAnsi" w:cstheme="majorHAnsi"/>
          <w:color w:val="000000"/>
          <w:sz w:val="24"/>
          <w:szCs w:val="24"/>
        </w:rPr>
        <w:t>=</w:t>
      </w:r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proportion of bootstrap samples in which original dominance is replicated.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ConHx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=concussion history;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LifeEvents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 xml:space="preserve">= Stress-related events from the Social Readjustment Rating Scale; </w:t>
      </w:r>
      <w:proofErr w:type="spellStart"/>
      <w:r w:rsidRPr="004B7790">
        <w:rPr>
          <w:rFonts w:asciiTheme="majorHAnsi" w:hAnsiTheme="majorHAnsi" w:cstheme="majorHAnsi"/>
          <w:color w:val="000000"/>
          <w:sz w:val="24"/>
          <w:szCs w:val="24"/>
        </w:rPr>
        <w:t>SleepDstr</w:t>
      </w:r>
      <w:proofErr w:type="spellEnd"/>
      <w:r w:rsidRPr="004B7790">
        <w:rPr>
          <w:rFonts w:asciiTheme="majorHAnsi" w:hAnsiTheme="majorHAnsi" w:cstheme="majorHAnsi"/>
          <w:color w:val="000000"/>
          <w:sz w:val="24"/>
          <w:szCs w:val="24"/>
        </w:rPr>
        <w:t>=Sleep Disturbance</w:t>
      </w:r>
    </w:p>
    <w:p w14:paraId="66FA533E" w14:textId="77777777" w:rsidR="00E77DDD" w:rsidRPr="00EC4FE9" w:rsidRDefault="00E77DDD" w:rsidP="00E77DDD">
      <w:pPr>
        <w:rPr>
          <w:rFonts w:asciiTheme="majorHAnsi" w:hAnsiTheme="majorHAnsi"/>
        </w:rPr>
      </w:pPr>
    </w:p>
    <w:p w14:paraId="16FDCCE7" w14:textId="411934E0" w:rsidR="008C7EE0" w:rsidRPr="00EC4FE9" w:rsidRDefault="008C7EE0" w:rsidP="00447298">
      <w:pPr>
        <w:rPr>
          <w:rFonts w:asciiTheme="majorHAnsi" w:hAnsiTheme="majorHAnsi"/>
        </w:rPr>
      </w:pPr>
    </w:p>
    <w:sectPr w:rsidR="008C7EE0" w:rsidRPr="00EC4FE9" w:rsidSect="00F757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DDD"/>
    <w:rsid w:val="00016B09"/>
    <w:rsid w:val="0002175D"/>
    <w:rsid w:val="00103227"/>
    <w:rsid w:val="001228DE"/>
    <w:rsid w:val="001415C5"/>
    <w:rsid w:val="00223FB0"/>
    <w:rsid w:val="002926CA"/>
    <w:rsid w:val="003153AC"/>
    <w:rsid w:val="003A6036"/>
    <w:rsid w:val="00423199"/>
    <w:rsid w:val="00447298"/>
    <w:rsid w:val="0045267C"/>
    <w:rsid w:val="004A06A1"/>
    <w:rsid w:val="004B7790"/>
    <w:rsid w:val="004D0753"/>
    <w:rsid w:val="004E0822"/>
    <w:rsid w:val="00565329"/>
    <w:rsid w:val="00601ACB"/>
    <w:rsid w:val="0064051B"/>
    <w:rsid w:val="0069200A"/>
    <w:rsid w:val="006D1A86"/>
    <w:rsid w:val="00757E0D"/>
    <w:rsid w:val="00772071"/>
    <w:rsid w:val="00892FA2"/>
    <w:rsid w:val="008A75E2"/>
    <w:rsid w:val="008C7EE0"/>
    <w:rsid w:val="008F2354"/>
    <w:rsid w:val="009068C5"/>
    <w:rsid w:val="00922BE5"/>
    <w:rsid w:val="009A5D41"/>
    <w:rsid w:val="009C147D"/>
    <w:rsid w:val="00A12350"/>
    <w:rsid w:val="00A4654F"/>
    <w:rsid w:val="00AD5386"/>
    <w:rsid w:val="00B06D90"/>
    <w:rsid w:val="00B220C0"/>
    <w:rsid w:val="00B704E3"/>
    <w:rsid w:val="00BA0D05"/>
    <w:rsid w:val="00BB2BBE"/>
    <w:rsid w:val="00C32435"/>
    <w:rsid w:val="00C777FA"/>
    <w:rsid w:val="00D3197F"/>
    <w:rsid w:val="00D31E65"/>
    <w:rsid w:val="00D4274C"/>
    <w:rsid w:val="00D64EFD"/>
    <w:rsid w:val="00D76905"/>
    <w:rsid w:val="00D85EF7"/>
    <w:rsid w:val="00DE47A6"/>
    <w:rsid w:val="00DF22A7"/>
    <w:rsid w:val="00E03FCA"/>
    <w:rsid w:val="00E77DDD"/>
    <w:rsid w:val="00EC4FE9"/>
    <w:rsid w:val="00EE7091"/>
    <w:rsid w:val="00F23C4F"/>
    <w:rsid w:val="00F46B6A"/>
    <w:rsid w:val="00F52890"/>
    <w:rsid w:val="00F61C47"/>
    <w:rsid w:val="00F7577A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7DC779"/>
  <w14:defaultImageDpi w14:val="300"/>
  <w15:docId w15:val="{4290480D-79F2-2346-AD07-15B9CE98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ojvnm2t">
    <w:name w:val="tojvnm2t"/>
    <w:basedOn w:val="DefaultParagraphFont"/>
    <w:rsid w:val="00E77DDD"/>
  </w:style>
  <w:style w:type="character" w:customStyle="1" w:styleId="6cok">
    <w:name w:val="_6cok"/>
    <w:basedOn w:val="DefaultParagraphFont"/>
    <w:rsid w:val="00E77DDD"/>
  </w:style>
  <w:style w:type="character" w:styleId="Hyperlink">
    <w:name w:val="Hyperlink"/>
    <w:basedOn w:val="DefaultParagraphFont"/>
    <w:uiPriority w:val="99"/>
    <w:semiHidden/>
    <w:unhideWhenUsed/>
    <w:rsid w:val="00E77D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7DDD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64EF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D64EFD"/>
  </w:style>
  <w:style w:type="character" w:styleId="Emphasis">
    <w:name w:val="Emphasis"/>
    <w:basedOn w:val="DefaultParagraphFont"/>
    <w:uiPriority w:val="20"/>
    <w:qFormat/>
    <w:rsid w:val="00D64EF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1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1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16</Pages>
  <Words>4754</Words>
  <Characters>28620</Characters>
  <Application>Microsoft Office Word</Application>
  <DocSecurity>0</DocSecurity>
  <Lines>493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Memphis</Company>
  <LinksUpToDate>false</LinksUpToDate>
  <CharactersWithSpaces>33216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Brett</dc:creator>
  <cp:keywords/>
  <dc:description/>
  <cp:lastModifiedBy>Brett, Benjamin</cp:lastModifiedBy>
  <cp:revision>56</cp:revision>
  <dcterms:created xsi:type="dcterms:W3CDTF">2021-07-25T00:35:00Z</dcterms:created>
  <dcterms:modified xsi:type="dcterms:W3CDTF">2022-01-13T12:13:00Z</dcterms:modified>
</cp:coreProperties>
</file>