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485A" w14:textId="77777777" w:rsidR="00356A65" w:rsidRDefault="00356A65" w:rsidP="00356A65">
      <w:pPr>
        <w:rPr>
          <w:color w:val="000000" w:themeColor="text1"/>
        </w:rPr>
      </w:pPr>
      <w:r w:rsidRPr="00026331">
        <w:rPr>
          <w:b/>
          <w:bCs/>
        </w:rPr>
        <w:t>Supplemental Table 1.</w:t>
      </w:r>
      <w:r>
        <w:rPr>
          <w:b/>
          <w:bCs/>
        </w:rPr>
        <w:t xml:space="preserve">  </w:t>
      </w:r>
      <w:r>
        <w:rPr>
          <w:color w:val="000000" w:themeColor="text1"/>
        </w:rPr>
        <w:t>Descriptive information on rates of abnormal screenings for each group by neurodevelopmental outcome.</w:t>
      </w:r>
    </w:p>
    <w:p w14:paraId="58356415" w14:textId="77777777" w:rsidR="00356A65" w:rsidRDefault="00356A65" w:rsidP="00356A65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1700"/>
        <w:gridCol w:w="1485"/>
        <w:gridCol w:w="1841"/>
        <w:gridCol w:w="1586"/>
        <w:gridCol w:w="60"/>
      </w:tblGrid>
      <w:tr w:rsidR="00356A65" w14:paraId="73C0C24A" w14:textId="77777777" w:rsidTr="00326BF1">
        <w:trPr>
          <w:trHeight w:val="20"/>
        </w:trPr>
        <w:tc>
          <w:tcPr>
            <w:tcW w:w="1438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134D6D19" w14:textId="77777777" w:rsidR="00356A65" w:rsidRDefault="00356A65" w:rsidP="00326B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3539" w:type="pct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1C5F080A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Group</w:t>
            </w: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23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04C424B4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</w:tr>
      <w:tr w:rsidR="00356A65" w14:paraId="154F9FD3" w14:textId="77777777" w:rsidTr="00326BF1">
        <w:trPr>
          <w:gridAfter w:val="1"/>
          <w:wAfter w:w="23" w:type="pct"/>
          <w:trHeight w:val="20"/>
        </w:trPr>
        <w:tc>
          <w:tcPr>
            <w:tcW w:w="1438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44EA73DD" w14:textId="77777777" w:rsidR="00356A65" w:rsidRDefault="00356A65" w:rsidP="00326B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Cognitive tests (</w:t>
            </w:r>
            <w:r>
              <w:rPr>
                <w:rStyle w:val="normaltextrun"/>
              </w:rPr>
              <w:t>% abnormal screening)</w:t>
            </w:r>
          </w:p>
        </w:tc>
        <w:tc>
          <w:tcPr>
            <w:tcW w:w="910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716BBD2C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High-risk SCD +preterm</w:t>
            </w:r>
            <w:r>
              <w:rPr>
                <w:rStyle w:val="eop"/>
                <w:color w:val="000000"/>
              </w:rPr>
              <w:t> </w:t>
            </w:r>
          </w:p>
          <w:p w14:paraId="4D4543A9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(n = 20)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75417BD7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High-risk SCD +term</w:t>
            </w:r>
            <w:r>
              <w:rPr>
                <w:rStyle w:val="eop"/>
                <w:color w:val="000000"/>
              </w:rPr>
              <w:t> </w:t>
            </w:r>
          </w:p>
          <w:p w14:paraId="6C38D1F3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(n = 60)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985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5ADB5861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Lower-risk  SCD +preterm</w:t>
            </w:r>
            <w:r>
              <w:rPr>
                <w:rStyle w:val="eop"/>
                <w:color w:val="000000"/>
              </w:rPr>
              <w:t> </w:t>
            </w:r>
          </w:p>
          <w:p w14:paraId="2BDA59E1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(n = 11)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72B6E201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Lower-risk SCD +term</w:t>
            </w:r>
            <w:r>
              <w:rPr>
                <w:rStyle w:val="eop"/>
                <w:color w:val="000000"/>
              </w:rPr>
              <w:t> </w:t>
            </w:r>
          </w:p>
          <w:p w14:paraId="6D093553" w14:textId="77777777" w:rsidR="00356A65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(n= 98)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356A65" w14:paraId="706AE8F8" w14:textId="77777777" w:rsidTr="00326BF1">
        <w:trPr>
          <w:gridAfter w:val="1"/>
          <w:wAfter w:w="23" w:type="pct"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32012" w14:textId="77777777" w:rsidR="00356A65" w:rsidRDefault="00356A65" w:rsidP="00326B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Decision Speed </w:t>
            </w: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211C8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36% (7/</w:t>
            </w:r>
            <w:r>
              <w:rPr>
                <w:rStyle w:val="normaltextrun"/>
                <w:color w:val="000000"/>
              </w:rPr>
              <w:t>19)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0E4D2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16% (9/</w:t>
            </w:r>
            <w:r>
              <w:rPr>
                <w:rStyle w:val="normaltextrun"/>
                <w:color w:val="000000"/>
              </w:rPr>
              <w:t>55</w:t>
            </w:r>
            <w:r w:rsidRPr="00877613">
              <w:rPr>
                <w:rStyle w:val="normaltextrun"/>
                <w:color w:val="000000"/>
              </w:rPr>
              <w:t>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2AD9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9% (1/11)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3A984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10% (10/</w:t>
            </w:r>
            <w:r>
              <w:rPr>
                <w:rStyle w:val="normaltextrun"/>
                <w:color w:val="000000"/>
              </w:rPr>
              <w:t>96)</w:t>
            </w:r>
            <w:r w:rsidRPr="00877613">
              <w:rPr>
                <w:rStyle w:val="eop"/>
                <w:color w:val="000000"/>
              </w:rPr>
              <w:t> </w:t>
            </w:r>
          </w:p>
        </w:tc>
      </w:tr>
      <w:tr w:rsidR="00356A65" w14:paraId="0CFFE499" w14:textId="77777777" w:rsidTr="00326BF1">
        <w:trPr>
          <w:gridAfter w:val="1"/>
          <w:wAfter w:w="23" w:type="pct"/>
          <w:trHeight w:val="20"/>
        </w:trPr>
        <w:tc>
          <w:tcPr>
            <w:tcW w:w="1438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50785EE4" w14:textId="77777777" w:rsidR="00356A65" w:rsidRDefault="00356A65" w:rsidP="00326B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Applied Problems</w:t>
            </w: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34DD20C7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5% (1/20)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223F44DE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14% (8</w:t>
            </w:r>
            <w:r>
              <w:rPr>
                <w:rStyle w:val="normaltextrun"/>
                <w:color w:val="000000"/>
              </w:rPr>
              <w:t>/59)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985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7041B291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9% (1/11)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236C4E2D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2% (2/98)</w:t>
            </w:r>
            <w:r w:rsidRPr="00877613">
              <w:rPr>
                <w:rStyle w:val="eop"/>
                <w:color w:val="000000"/>
              </w:rPr>
              <w:t> </w:t>
            </w:r>
          </w:p>
        </w:tc>
      </w:tr>
      <w:tr w:rsidR="00356A65" w14:paraId="5912FE34" w14:textId="77777777" w:rsidTr="00326BF1">
        <w:trPr>
          <w:gridAfter w:val="1"/>
          <w:wAfter w:w="23" w:type="pct"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89AA" w14:textId="77777777" w:rsidR="00356A65" w:rsidRDefault="00356A65" w:rsidP="00326B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Grammatical Understanding</w:t>
            </w: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0E90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25% (5/20)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4895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13% (8/60)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64A8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0% (0/11)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51E1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9% (9/98)</w:t>
            </w:r>
            <w:r w:rsidRPr="00877613">
              <w:rPr>
                <w:rStyle w:val="eop"/>
                <w:color w:val="000000"/>
              </w:rPr>
              <w:t> </w:t>
            </w:r>
          </w:p>
        </w:tc>
      </w:tr>
      <w:tr w:rsidR="00356A65" w14:paraId="0748CDD2" w14:textId="77777777" w:rsidTr="00326BF1">
        <w:trPr>
          <w:gridAfter w:val="1"/>
          <w:wAfter w:w="23" w:type="pct"/>
          <w:trHeight w:val="20"/>
        </w:trPr>
        <w:tc>
          <w:tcPr>
            <w:tcW w:w="1438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48AEE615" w14:textId="77777777" w:rsidR="00356A65" w:rsidRDefault="00356A65" w:rsidP="00326B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Oral Vocabulary </w:t>
            </w: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78BDA19F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30% (6/20)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1DEE437B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8% (5/60)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985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589F7CC1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0% (0/11)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7981E55B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8% (8/98)</w:t>
            </w:r>
            <w:r w:rsidRPr="00877613">
              <w:rPr>
                <w:rStyle w:val="eop"/>
                <w:color w:val="000000"/>
              </w:rPr>
              <w:t> </w:t>
            </w:r>
          </w:p>
        </w:tc>
      </w:tr>
      <w:tr w:rsidR="00356A65" w14:paraId="16E9524E" w14:textId="77777777" w:rsidTr="00326BF1">
        <w:trPr>
          <w:gridAfter w:val="1"/>
          <w:wAfter w:w="23" w:type="pct"/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AB36" w14:textId="77777777" w:rsidR="00356A65" w:rsidRDefault="00356A65" w:rsidP="00326B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Word Discrimination</w:t>
            </w: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0F9C0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39% (7/</w:t>
            </w:r>
            <w:r>
              <w:rPr>
                <w:rStyle w:val="normaltextrun"/>
                <w:color w:val="000000"/>
              </w:rPr>
              <w:t>18)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A315C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16% (9/</w:t>
            </w:r>
            <w:r>
              <w:rPr>
                <w:rStyle w:val="normaltextrun"/>
                <w:color w:val="000000"/>
              </w:rPr>
              <w:t>57)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84F2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0% (0/11)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E852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19% (18</w:t>
            </w:r>
            <w:r>
              <w:rPr>
                <w:rStyle w:val="normaltextrun"/>
                <w:color w:val="000000"/>
              </w:rPr>
              <w:t>/97)</w:t>
            </w:r>
            <w:r w:rsidRPr="00877613">
              <w:rPr>
                <w:rStyle w:val="eop"/>
                <w:color w:val="000000"/>
              </w:rPr>
              <w:t> </w:t>
            </w:r>
          </w:p>
        </w:tc>
      </w:tr>
      <w:tr w:rsidR="00356A65" w14:paraId="4709E2DF" w14:textId="77777777" w:rsidTr="00326BF1">
        <w:trPr>
          <w:gridAfter w:val="1"/>
          <w:wAfter w:w="23" w:type="pct"/>
          <w:trHeight w:val="20"/>
        </w:trPr>
        <w:tc>
          <w:tcPr>
            <w:tcW w:w="1438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10073CE0" w14:textId="77777777" w:rsidR="00356A65" w:rsidRDefault="00356A65" w:rsidP="00326B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Letter-Word Identification </w:t>
            </w: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00B71C3E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15% (3/20)</w:t>
            </w:r>
          </w:p>
        </w:tc>
        <w:tc>
          <w:tcPr>
            <w:tcW w:w="795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0BC33937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7% (4/</w:t>
            </w:r>
            <w:r>
              <w:rPr>
                <w:rStyle w:val="normaltextrun"/>
                <w:color w:val="000000"/>
              </w:rPr>
              <w:t>59</w:t>
            </w:r>
            <w:r w:rsidRPr="00877613">
              <w:rPr>
                <w:rStyle w:val="normaltextrun"/>
                <w:color w:val="000000"/>
              </w:rPr>
              <w:t>)</w:t>
            </w:r>
          </w:p>
        </w:tc>
        <w:tc>
          <w:tcPr>
            <w:tcW w:w="985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5B76996B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9% (1/11)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6FE88A2D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1% (1/98)</w:t>
            </w:r>
            <w:r w:rsidRPr="00877613">
              <w:rPr>
                <w:rStyle w:val="eop"/>
                <w:color w:val="000000"/>
              </w:rPr>
              <w:t> </w:t>
            </w:r>
          </w:p>
        </w:tc>
      </w:tr>
      <w:tr w:rsidR="00356A65" w14:paraId="1FCD50B2" w14:textId="77777777" w:rsidTr="00326BF1">
        <w:trPr>
          <w:gridAfter w:val="1"/>
          <w:wAfter w:w="23" w:type="pct"/>
          <w:trHeight w:val="20"/>
        </w:trPr>
        <w:tc>
          <w:tcPr>
            <w:tcW w:w="1438" w:type="pct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61516F09" w14:textId="77777777" w:rsidR="00356A65" w:rsidRDefault="00356A65" w:rsidP="00326B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DVTMI </w:t>
            </w: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0C1D86F0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21% (4/</w:t>
            </w:r>
            <w:r>
              <w:rPr>
                <w:rStyle w:val="normaltextrun"/>
                <w:color w:val="000000"/>
              </w:rPr>
              <w:t>19)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63CE506B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17% (10/60)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7CF011A7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0% (0/11)</w:t>
            </w:r>
            <w:r w:rsidRPr="00877613">
              <w:rPr>
                <w:rStyle w:val="eop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20E22C61" w14:textId="77777777" w:rsidR="00356A65" w:rsidRPr="00877613" w:rsidRDefault="00356A65" w:rsidP="00326B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7613">
              <w:rPr>
                <w:rStyle w:val="normaltextrun"/>
                <w:color w:val="000000"/>
              </w:rPr>
              <w:t>9% (9/98)</w:t>
            </w:r>
            <w:r w:rsidRPr="00877613">
              <w:rPr>
                <w:rStyle w:val="eop"/>
                <w:color w:val="000000"/>
              </w:rPr>
              <w:t> </w:t>
            </w:r>
          </w:p>
        </w:tc>
      </w:tr>
    </w:tbl>
    <w:p w14:paraId="229D6CC5" w14:textId="77777777" w:rsidR="00356A65" w:rsidRPr="00026331" w:rsidRDefault="00356A65" w:rsidP="00356A65">
      <w:pPr>
        <w:rPr>
          <w:b/>
          <w:bCs/>
        </w:rPr>
      </w:pPr>
    </w:p>
    <w:p w14:paraId="0C628C93" w14:textId="77777777" w:rsidR="00356A65" w:rsidRDefault="00356A65" w:rsidP="00356A65">
      <w:r>
        <w:t xml:space="preserve">Note. </w:t>
      </w:r>
    </w:p>
    <w:p w14:paraId="3BB7900F" w14:textId="77777777" w:rsidR="00356A65" w:rsidRDefault="00356A65" w:rsidP="00356A65">
      <w:r>
        <w:t xml:space="preserve">DVTMI = </w:t>
      </w:r>
      <w:r w:rsidRPr="00A13303">
        <w:t>Beery Developmental Test of Visual-Motor Integration</w:t>
      </w:r>
    </w:p>
    <w:p w14:paraId="7B12B575" w14:textId="77777777" w:rsidR="00BF6C09" w:rsidRDefault="00462484"/>
    <w:sectPr w:rsidR="00BF6C09" w:rsidSect="007C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6A"/>
    <w:rsid w:val="000045B2"/>
    <w:rsid w:val="00012875"/>
    <w:rsid w:val="0002639C"/>
    <w:rsid w:val="0003416D"/>
    <w:rsid w:val="00040FC7"/>
    <w:rsid w:val="00072704"/>
    <w:rsid w:val="00086AB0"/>
    <w:rsid w:val="000C0585"/>
    <w:rsid w:val="001254C8"/>
    <w:rsid w:val="001457F1"/>
    <w:rsid w:val="001F0A2D"/>
    <w:rsid w:val="00207232"/>
    <w:rsid w:val="0022153F"/>
    <w:rsid w:val="0023256A"/>
    <w:rsid w:val="00233C63"/>
    <w:rsid w:val="0026655E"/>
    <w:rsid w:val="002B5F1E"/>
    <w:rsid w:val="00304322"/>
    <w:rsid w:val="003236DB"/>
    <w:rsid w:val="00356A65"/>
    <w:rsid w:val="00357F7B"/>
    <w:rsid w:val="0038401A"/>
    <w:rsid w:val="00420EC7"/>
    <w:rsid w:val="00462484"/>
    <w:rsid w:val="004A4BD9"/>
    <w:rsid w:val="004F1DEA"/>
    <w:rsid w:val="00503651"/>
    <w:rsid w:val="005071D0"/>
    <w:rsid w:val="005541EA"/>
    <w:rsid w:val="005551AF"/>
    <w:rsid w:val="005C7086"/>
    <w:rsid w:val="005D66A9"/>
    <w:rsid w:val="00636EE9"/>
    <w:rsid w:val="00656BAB"/>
    <w:rsid w:val="006C7016"/>
    <w:rsid w:val="00704A2E"/>
    <w:rsid w:val="00707AD5"/>
    <w:rsid w:val="007113B6"/>
    <w:rsid w:val="007C084D"/>
    <w:rsid w:val="007C1FA8"/>
    <w:rsid w:val="007D2A14"/>
    <w:rsid w:val="007E436C"/>
    <w:rsid w:val="00807541"/>
    <w:rsid w:val="0082414E"/>
    <w:rsid w:val="008342EB"/>
    <w:rsid w:val="008401A5"/>
    <w:rsid w:val="0085302F"/>
    <w:rsid w:val="00854118"/>
    <w:rsid w:val="00855F89"/>
    <w:rsid w:val="0086730E"/>
    <w:rsid w:val="008D5620"/>
    <w:rsid w:val="008E4E1A"/>
    <w:rsid w:val="008E5CDA"/>
    <w:rsid w:val="008E7023"/>
    <w:rsid w:val="008F661A"/>
    <w:rsid w:val="0090680A"/>
    <w:rsid w:val="009A437D"/>
    <w:rsid w:val="009A5D74"/>
    <w:rsid w:val="009B5DBE"/>
    <w:rsid w:val="00A02E8A"/>
    <w:rsid w:val="00A30033"/>
    <w:rsid w:val="00AA50B5"/>
    <w:rsid w:val="00AB39C3"/>
    <w:rsid w:val="00AF0792"/>
    <w:rsid w:val="00AF3387"/>
    <w:rsid w:val="00B13F95"/>
    <w:rsid w:val="00B41AE2"/>
    <w:rsid w:val="00B44603"/>
    <w:rsid w:val="00B64D4F"/>
    <w:rsid w:val="00B77ECA"/>
    <w:rsid w:val="00B77FD8"/>
    <w:rsid w:val="00B91F98"/>
    <w:rsid w:val="00BA6DD0"/>
    <w:rsid w:val="00BA731D"/>
    <w:rsid w:val="00BF5DEC"/>
    <w:rsid w:val="00C02CB7"/>
    <w:rsid w:val="00C02F12"/>
    <w:rsid w:val="00C123F2"/>
    <w:rsid w:val="00C25F6C"/>
    <w:rsid w:val="00C273F4"/>
    <w:rsid w:val="00C654DB"/>
    <w:rsid w:val="00C962FB"/>
    <w:rsid w:val="00CB5A7A"/>
    <w:rsid w:val="00CE65C1"/>
    <w:rsid w:val="00D62DCA"/>
    <w:rsid w:val="00D9115D"/>
    <w:rsid w:val="00DB083F"/>
    <w:rsid w:val="00DC327C"/>
    <w:rsid w:val="00DE67BD"/>
    <w:rsid w:val="00E33218"/>
    <w:rsid w:val="00E43AC3"/>
    <w:rsid w:val="00EC1F90"/>
    <w:rsid w:val="00EE5E0E"/>
    <w:rsid w:val="00EF1422"/>
    <w:rsid w:val="00EF1CB7"/>
    <w:rsid w:val="00F11350"/>
    <w:rsid w:val="00F269C7"/>
    <w:rsid w:val="00F350CC"/>
    <w:rsid w:val="00F6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05B77"/>
  <w14:defaultImageDpi w14:val="32767"/>
  <w15:chartTrackingRefBased/>
  <w15:docId w15:val="{421370BE-89AB-D745-ADFF-CD802F9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6A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A6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56A65"/>
  </w:style>
  <w:style w:type="character" w:customStyle="1" w:styleId="eop">
    <w:name w:val="eop"/>
    <w:basedOn w:val="DefaultParagraphFont"/>
    <w:rsid w:val="0035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BILLS, SARAH E</dc:creator>
  <cp:keywords/>
  <dc:description/>
  <cp:lastModifiedBy>Bills, Sarah</cp:lastModifiedBy>
  <cp:revision>2</cp:revision>
  <dcterms:created xsi:type="dcterms:W3CDTF">2021-07-16T00:32:00Z</dcterms:created>
  <dcterms:modified xsi:type="dcterms:W3CDTF">2021-07-16T00:32:00Z</dcterms:modified>
</cp:coreProperties>
</file>