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13635" w14:textId="77777777" w:rsidR="008D319F" w:rsidRDefault="008D319F" w:rsidP="008D319F">
      <w:pPr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Supplemental Material</w:t>
      </w:r>
    </w:p>
    <w:p w14:paraId="7819741B" w14:textId="77777777" w:rsidR="008D319F" w:rsidRDefault="008D319F" w:rsidP="008D319F">
      <w:pPr>
        <w:jc w:val="center"/>
        <w:rPr>
          <w:rFonts w:ascii="Times New Roman" w:hAnsi="Times New Roman" w:cs="Times New Roman"/>
          <w:highlight w:val="yellow"/>
        </w:rPr>
      </w:pPr>
    </w:p>
    <w:p w14:paraId="03881C62" w14:textId="77777777" w:rsidR="008D319F" w:rsidRDefault="008D319F" w:rsidP="008D319F">
      <w:pPr>
        <w:jc w:val="center"/>
        <w:rPr>
          <w:rFonts w:ascii="Times New Roman" w:hAnsi="Times New Roman" w:cs="Times New Roman"/>
        </w:rPr>
      </w:pPr>
      <w:r w:rsidRPr="00114EE8">
        <w:rPr>
          <w:rFonts w:ascii="Times New Roman" w:hAnsi="Times New Roman" w:cs="Times New Roman"/>
          <w:highlight w:val="yellow"/>
        </w:rPr>
        <w:t>Laptop-Administered NIH Toolbox and Cogstate Brief Battery in Community-Dwelling Black Adults: Unexpected Pattern of Cognitive Performance between MCI and Healthy Controls</w:t>
      </w:r>
    </w:p>
    <w:p w14:paraId="17B596B9" w14:textId="77777777" w:rsidR="008D319F" w:rsidRDefault="008D319F">
      <w:pPr>
        <w:rPr>
          <w:b/>
        </w:rPr>
      </w:pPr>
    </w:p>
    <w:p w14:paraId="2C63F6BF" w14:textId="77777777" w:rsidR="008D319F" w:rsidRDefault="008D319F" w:rsidP="008D3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 Anson Kairys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Ana Daugherty</w:t>
      </w:r>
      <w:r>
        <w:rPr>
          <w:rFonts w:ascii="Times New Roman" w:hAnsi="Times New Roman" w:cs="Times New Roman"/>
          <w:vertAlign w:val="superscript"/>
        </w:rPr>
        <w:t>3,4</w:t>
      </w:r>
      <w:r>
        <w:rPr>
          <w:rFonts w:ascii="Times New Roman" w:hAnsi="Times New Roman" w:cs="Times New Roman"/>
        </w:rPr>
        <w:t>; Voyko Kavcic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; Sarah Shair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 Carol Persad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Judith Heidebrink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 Arijit Bhaumik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Bruno Giordani</w:t>
      </w:r>
      <w:r>
        <w:rPr>
          <w:rFonts w:ascii="Times New Roman" w:hAnsi="Times New Roman" w:cs="Times New Roman"/>
          <w:vertAlign w:val="superscript"/>
        </w:rPr>
        <w:t>1,2</w:t>
      </w:r>
      <w:r>
        <w:rPr>
          <w:rFonts w:ascii="Times New Roman" w:hAnsi="Times New Roman" w:cs="Times New Roman"/>
        </w:rPr>
        <w:t xml:space="preserve">. </w:t>
      </w:r>
    </w:p>
    <w:p w14:paraId="11FDD86D" w14:textId="77777777" w:rsidR="008D319F" w:rsidRDefault="008D319F" w:rsidP="008D319F">
      <w:pPr>
        <w:rPr>
          <w:rFonts w:ascii="Times New Roman" w:hAnsi="Times New Roman" w:cs="Times New Roman"/>
        </w:rPr>
      </w:pPr>
    </w:p>
    <w:p w14:paraId="52649BAC" w14:textId="77777777" w:rsidR="008D319F" w:rsidRPr="00970D21" w:rsidRDefault="008D319F" w:rsidP="008D319F">
      <w:pPr>
        <w:rPr>
          <w:rFonts w:ascii="Times New Roman" w:hAnsi="Times New Roman" w:cs="Times New Roman"/>
          <w:sz w:val="20"/>
          <w:szCs w:val="20"/>
        </w:rPr>
      </w:pPr>
      <w:r w:rsidRPr="00970D2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70D21">
        <w:rPr>
          <w:rFonts w:ascii="Times New Roman" w:hAnsi="Times New Roman" w:cs="Times New Roman"/>
          <w:sz w:val="20"/>
          <w:szCs w:val="20"/>
        </w:rPr>
        <w:t>Department of Psychiatry, University of Michigan, Ann Arbor, MI, USA</w:t>
      </w:r>
    </w:p>
    <w:p w14:paraId="78B4F9A9" w14:textId="77777777" w:rsidR="008D319F" w:rsidRPr="00970D21" w:rsidRDefault="008D319F" w:rsidP="008D319F">
      <w:pPr>
        <w:rPr>
          <w:rFonts w:ascii="Times New Roman" w:hAnsi="Times New Roman" w:cs="Times New Roman"/>
          <w:sz w:val="20"/>
          <w:szCs w:val="20"/>
        </w:rPr>
      </w:pPr>
      <w:r w:rsidRPr="00970D2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70D21">
        <w:rPr>
          <w:rFonts w:ascii="Times New Roman" w:hAnsi="Times New Roman" w:cs="Times New Roman"/>
          <w:sz w:val="20"/>
          <w:szCs w:val="20"/>
        </w:rPr>
        <w:t>Department of Neurology, University of Michigan, Ann Arbor, MI, USA</w:t>
      </w:r>
    </w:p>
    <w:p w14:paraId="51DAC2FA" w14:textId="77777777" w:rsidR="008D319F" w:rsidRDefault="008D319F" w:rsidP="008D319F">
      <w:pPr>
        <w:rPr>
          <w:rFonts w:ascii="Times New Roman" w:hAnsi="Times New Roman" w:cs="Times New Roman"/>
          <w:sz w:val="20"/>
          <w:szCs w:val="20"/>
        </w:rPr>
      </w:pPr>
      <w:r w:rsidRPr="00970D2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70D21">
        <w:rPr>
          <w:rFonts w:ascii="Times New Roman" w:hAnsi="Times New Roman" w:cs="Times New Roman"/>
          <w:sz w:val="20"/>
          <w:szCs w:val="20"/>
        </w:rPr>
        <w:t>Institute of Gerontology, Wayne State University, Detroit, MI, USA</w:t>
      </w:r>
    </w:p>
    <w:p w14:paraId="5076D0F4" w14:textId="77777777" w:rsidR="008D319F" w:rsidRDefault="008D319F" w:rsidP="008D319F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3547C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Department of Psychology, and Department of Psychiatry and Behavioral Neurosciences, Wayne State University, Detroit, MI, USA</w:t>
      </w:r>
    </w:p>
    <w:p w14:paraId="793AFC33" w14:textId="77777777" w:rsidR="008D319F" w:rsidRPr="00970D21" w:rsidRDefault="008D319F" w:rsidP="008D319F">
      <w:pPr>
        <w:rPr>
          <w:rFonts w:ascii="Times New Roman" w:hAnsi="Times New Roman" w:cs="Times New Roman"/>
          <w:sz w:val="20"/>
          <w:szCs w:val="20"/>
        </w:rPr>
      </w:pPr>
    </w:p>
    <w:p w14:paraId="66EA2F61" w14:textId="77777777" w:rsidR="008D319F" w:rsidRPr="00C5092E" w:rsidRDefault="008D319F" w:rsidP="008D319F">
      <w:pPr>
        <w:rPr>
          <w:rFonts w:ascii="Times New Roman" w:hAnsi="Times New Roman" w:cs="Times New Roman"/>
          <w:sz w:val="16"/>
          <w:szCs w:val="16"/>
        </w:rPr>
      </w:pPr>
    </w:p>
    <w:p w14:paraId="41288A02" w14:textId="77777777" w:rsidR="008D319F" w:rsidRDefault="008D319F" w:rsidP="008D319F">
      <w:pPr>
        <w:rPr>
          <w:rFonts w:ascii="Times New Roman" w:hAnsi="Times New Roman" w:cs="Times New Roman"/>
        </w:rPr>
      </w:pPr>
    </w:p>
    <w:p w14:paraId="4B434C89" w14:textId="77777777" w:rsidR="008D319F" w:rsidRDefault="008D319F" w:rsidP="008D319F">
      <w:pPr>
        <w:rPr>
          <w:rFonts w:ascii="Times New Roman" w:hAnsi="Times New Roman" w:cs="Times New Roman"/>
        </w:rPr>
      </w:pPr>
    </w:p>
    <w:p w14:paraId="6FDC0D7E" w14:textId="77777777" w:rsidR="008D319F" w:rsidRDefault="008D319F" w:rsidP="008D319F">
      <w:pPr>
        <w:rPr>
          <w:rFonts w:ascii="Times New Roman" w:hAnsi="Times New Roman" w:cs="Times New Roman"/>
        </w:rPr>
      </w:pPr>
    </w:p>
    <w:p w14:paraId="67FE7FED" w14:textId="77777777" w:rsidR="008D319F" w:rsidRDefault="008D319F" w:rsidP="008D3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Corresponding Author:</w:t>
      </w:r>
    </w:p>
    <w:p w14:paraId="297E8955" w14:textId="77777777" w:rsidR="008D319F" w:rsidRDefault="008D319F" w:rsidP="008D3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Anson Kairys, PhD</w:t>
      </w:r>
    </w:p>
    <w:p w14:paraId="76673A5F" w14:textId="77777777" w:rsidR="008D319F" w:rsidRDefault="008D319F" w:rsidP="008D3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Neuropsychology Section</w:t>
      </w:r>
    </w:p>
    <w:p w14:paraId="71374D10" w14:textId="77777777" w:rsidR="008D319F" w:rsidRDefault="008D319F" w:rsidP="008D3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Psychiatry</w:t>
      </w:r>
    </w:p>
    <w:p w14:paraId="71945712" w14:textId="77777777" w:rsidR="008D319F" w:rsidRDefault="008D319F" w:rsidP="008D3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Michigan</w:t>
      </w:r>
    </w:p>
    <w:p w14:paraId="62DD3BE8" w14:textId="77777777" w:rsidR="008D319F" w:rsidRDefault="008D319F" w:rsidP="008D3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2101 Commonwealth Blvd., Suite C.</w:t>
      </w:r>
    </w:p>
    <w:p w14:paraId="5C50228C" w14:textId="77777777" w:rsidR="008D319F" w:rsidRDefault="008D319F" w:rsidP="008D3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Arbor, MI 48105</w:t>
      </w:r>
    </w:p>
    <w:p w14:paraId="094A4AF3" w14:textId="77777777" w:rsidR="008D319F" w:rsidRDefault="008D319F">
      <w:pPr>
        <w:rPr>
          <w:b/>
        </w:rPr>
      </w:pPr>
    </w:p>
    <w:p w14:paraId="022A09F3" w14:textId="77777777" w:rsidR="008D319F" w:rsidRDefault="008D319F">
      <w:pPr>
        <w:rPr>
          <w:b/>
        </w:rPr>
      </w:pPr>
    </w:p>
    <w:p w14:paraId="21CC4F33" w14:textId="77777777" w:rsidR="008D319F" w:rsidRDefault="008D319F">
      <w:pPr>
        <w:rPr>
          <w:b/>
        </w:rPr>
      </w:pPr>
    </w:p>
    <w:p w14:paraId="3607198B" w14:textId="77777777" w:rsidR="008D319F" w:rsidRDefault="008D319F">
      <w:pPr>
        <w:rPr>
          <w:b/>
        </w:rPr>
      </w:pPr>
    </w:p>
    <w:p w14:paraId="496BB4F3" w14:textId="77777777" w:rsidR="008D319F" w:rsidRDefault="008D319F">
      <w:pPr>
        <w:rPr>
          <w:b/>
        </w:rPr>
        <w:sectPr w:rsidR="008D31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09A4BF" w14:textId="3512824E" w:rsidR="008D319F" w:rsidRPr="00FF3ADB" w:rsidRDefault="008D319F">
      <w:pPr>
        <w:rPr>
          <w:rFonts w:ascii="Times New Roman" w:hAnsi="Times New Roman" w:cs="Times New Roman"/>
          <w:bCs/>
        </w:rPr>
      </w:pPr>
      <w:r w:rsidRPr="00FF3ADB">
        <w:rPr>
          <w:rFonts w:ascii="Times New Roman" w:hAnsi="Times New Roman" w:cs="Times New Roman"/>
          <w:bCs/>
        </w:rPr>
        <w:lastRenderedPageBreak/>
        <w:t>Table S1. Sample description of performance on asses</w:t>
      </w:r>
      <w:r w:rsidR="00B8420B">
        <w:rPr>
          <w:rFonts w:ascii="Times New Roman" w:hAnsi="Times New Roman" w:cs="Times New Roman"/>
          <w:bCs/>
        </w:rPr>
        <w:t>s</w:t>
      </w:r>
      <w:r w:rsidRPr="00FF3ADB">
        <w:rPr>
          <w:rFonts w:ascii="Times New Roman" w:hAnsi="Times New Roman" w:cs="Times New Roman"/>
          <w:bCs/>
        </w:rPr>
        <w:t xml:space="preserve">ments included in the </w:t>
      </w:r>
      <w:r w:rsidR="007F1DDC" w:rsidRPr="00FF3ADB">
        <w:rPr>
          <w:rFonts w:ascii="Times New Roman" w:hAnsi="Times New Roman" w:cs="Times New Roman"/>
          <w:bCs/>
        </w:rPr>
        <w:t xml:space="preserve">NACC </w:t>
      </w:r>
      <w:r w:rsidRPr="00FF3ADB">
        <w:rPr>
          <w:rFonts w:ascii="Times New Roman" w:hAnsi="Times New Roman" w:cs="Times New Roman"/>
          <w:bCs/>
        </w:rPr>
        <w:t>Universal Data Set.</w:t>
      </w:r>
    </w:p>
    <w:p w14:paraId="4101FE64" w14:textId="77777777" w:rsidR="008D319F" w:rsidRPr="008D319F" w:rsidRDefault="008D319F">
      <w:r>
        <w:rPr>
          <w:b/>
        </w:rPr>
        <w:t xml:space="preserve"> </w:t>
      </w:r>
    </w:p>
    <w:tbl>
      <w:tblPr>
        <w:tblW w:w="9867" w:type="dxa"/>
        <w:tblLayout w:type="fixed"/>
        <w:tblLook w:val="04A0" w:firstRow="1" w:lastRow="0" w:firstColumn="1" w:lastColumn="0" w:noHBand="0" w:noVBand="1"/>
      </w:tblPr>
      <w:tblGrid>
        <w:gridCol w:w="4855"/>
        <w:gridCol w:w="1201"/>
        <w:gridCol w:w="1501"/>
        <w:gridCol w:w="270"/>
        <w:gridCol w:w="1020"/>
        <w:gridCol w:w="1020"/>
      </w:tblGrid>
      <w:tr w:rsidR="008635AB" w:rsidRPr="008635AB" w14:paraId="464D0C3A" w14:textId="77777777" w:rsidTr="007F1DDC">
        <w:trPr>
          <w:trHeight w:val="432"/>
        </w:trPr>
        <w:tc>
          <w:tcPr>
            <w:tcW w:w="4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9155A" w14:textId="77777777" w:rsidR="008635AB" w:rsidRPr="008635AB" w:rsidRDefault="008635AB" w:rsidP="008635AB">
            <w:pPr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04DB10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Healthy Control (n = 61)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4C596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CDDFE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MCI (n = 43)</w:t>
            </w:r>
          </w:p>
        </w:tc>
      </w:tr>
      <w:tr w:rsidR="008635AB" w:rsidRPr="008635AB" w14:paraId="77C3BED7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AD455" w14:textId="77777777" w:rsidR="008635AB" w:rsidRPr="008635AB" w:rsidRDefault="008635AB" w:rsidP="008635AB">
            <w:pPr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106A64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E49EE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F713DD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1EE68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405EA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SD</w:t>
            </w:r>
          </w:p>
        </w:tc>
      </w:tr>
      <w:tr w:rsidR="008635AB" w:rsidRPr="008635AB" w14:paraId="134EB85A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D4055" w14:textId="0E2F25F6" w:rsidR="008635AB" w:rsidRPr="008635AB" w:rsidRDefault="00D55F51" w:rsidP="008635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MMSE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CB07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28.86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EB6B1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3748C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B0D4E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27.50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A3923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1.53</w:t>
            </w:r>
          </w:p>
        </w:tc>
      </w:tr>
      <w:tr w:rsidR="008635AB" w:rsidRPr="008635AB" w14:paraId="4B81B2D1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316DB" w14:textId="20CB0CC0" w:rsidR="008635AB" w:rsidRPr="008635AB" w:rsidRDefault="00D55F51" w:rsidP="008635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WMS</w:t>
            </w:r>
            <w:r w:rsidR="007F1DDC">
              <w:rPr>
                <w:rFonts w:ascii="Times New Roman" w:eastAsia="Times New Roman" w:hAnsi="Times New Roman" w:cs="Times New Roman"/>
              </w:rPr>
              <w:t>-IV</w:t>
            </w:r>
            <w:r>
              <w:rPr>
                <w:rFonts w:ascii="Times New Roman" w:eastAsia="Times New Roman" w:hAnsi="Times New Roman" w:cs="Times New Roman"/>
              </w:rPr>
              <w:t xml:space="preserve"> logical Memory</w:t>
            </w:r>
            <w:r w:rsidR="00EC330D">
              <w:rPr>
                <w:rFonts w:ascii="Times New Roman" w:eastAsia="Times New Roman" w:hAnsi="Times New Roman" w:cs="Times New Roman"/>
              </w:rPr>
              <w:t xml:space="preserve"> (learning)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B84E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13.60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B85FE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02C35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C92F1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9.40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E0F66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3.15</w:t>
            </w:r>
          </w:p>
        </w:tc>
      </w:tr>
      <w:tr w:rsidR="007F1DDC" w:rsidRPr="008635AB" w14:paraId="2B14D1D4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ECE8F" w14:textId="57D17A3B" w:rsidR="007F1DDC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WMS</w:t>
            </w:r>
            <w:r>
              <w:rPr>
                <w:rFonts w:ascii="Times New Roman" w:eastAsia="Times New Roman" w:hAnsi="Times New Roman" w:cs="Times New Roman"/>
              </w:rPr>
              <w:t>-IV</w:t>
            </w:r>
            <w:r>
              <w:rPr>
                <w:rFonts w:ascii="Times New Roman" w:eastAsia="Times New Roman" w:hAnsi="Times New Roman" w:cs="Times New Roman"/>
              </w:rPr>
              <w:t xml:space="preserve"> Logical Memory (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elayed recall)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70C7A" w14:textId="5C69AF9A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12.31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69DED" w14:textId="5D827FBC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2.91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585D0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B2193" w14:textId="726B3280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7.23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3FA43" w14:textId="157D4539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3.11</w:t>
            </w:r>
          </w:p>
        </w:tc>
      </w:tr>
      <w:tr w:rsidR="007F1DDC" w:rsidRPr="008635AB" w14:paraId="510AA0AA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5D205" w14:textId="75A1DA1E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WAIS-IV Digit Span Forward (# correct trials)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6D857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8.10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6693B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1.96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FDE4B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9F44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7.07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DBA24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2.16</w:t>
            </w:r>
          </w:p>
        </w:tc>
      </w:tr>
      <w:tr w:rsidR="007F1DDC" w:rsidRPr="008635AB" w14:paraId="03721C7B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26C55" w14:textId="48617CC5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WAIS-IV Digit Span Forward (length)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2B2CD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6.55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2259C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9A1ED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5AE47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6.03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BC7F1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1.25</w:t>
            </w:r>
          </w:p>
        </w:tc>
      </w:tr>
      <w:tr w:rsidR="007F1DDC" w:rsidRPr="008635AB" w14:paraId="446950ED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4970" w14:textId="7B0E458E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WAIS-IV Digit Span backward (# correct trials)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D34B6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6.57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C20F5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1.63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0DC7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25CAA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4.97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9C9A4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1.65</w:t>
            </w:r>
          </w:p>
        </w:tc>
      </w:tr>
      <w:tr w:rsidR="007F1DDC" w:rsidRPr="008635AB" w14:paraId="4906A48E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5E5B" w14:textId="4105EC2E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WAIS-IV </w:t>
            </w:r>
            <w:r>
              <w:rPr>
                <w:rFonts w:ascii="Times New Roman" w:eastAsia="Times New Roman" w:hAnsi="Times New Roman" w:cs="Times New Roman"/>
              </w:rPr>
              <w:t xml:space="preserve">Digit Span backward </w:t>
            </w:r>
            <w:r>
              <w:rPr>
                <w:rFonts w:ascii="Times New Roman" w:eastAsia="Times New Roman" w:hAnsi="Times New Roman" w:cs="Times New Roman"/>
              </w:rPr>
              <w:t>(length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A7CC2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4.90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1050E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BB71C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CA2E3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19FA7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1.03</w:t>
            </w:r>
          </w:p>
        </w:tc>
      </w:tr>
      <w:tr w:rsidR="007F1DDC" w:rsidRPr="008635AB" w14:paraId="001293E3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3C217" w14:textId="523BB465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Semantic Verbal Fluency (animals)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9B26A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19.27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E5FF9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4.99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4E100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8751E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16.27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201F9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3.50</w:t>
            </w:r>
          </w:p>
        </w:tc>
      </w:tr>
      <w:tr w:rsidR="007F1DDC" w:rsidRPr="008635AB" w14:paraId="3579E6D1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02AA1" w14:textId="67013604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Semantic Verbal Fluency (vegetables)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0410C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15.18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C59AC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3.71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92667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30E44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202A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3.40</w:t>
            </w:r>
          </w:p>
        </w:tc>
      </w:tr>
      <w:tr w:rsidR="007F1DDC" w:rsidRPr="008635AB" w14:paraId="4AE5A6E1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8A7A2" w14:textId="7306F1B6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Trails A (time to completion; seconds)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3C52D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35.77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00239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11.18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2B5B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63C6A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42.50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8A02C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14.07</w:t>
            </w:r>
          </w:p>
        </w:tc>
      </w:tr>
      <w:tr w:rsidR="007F1DDC" w:rsidRPr="008635AB" w14:paraId="6F7A1041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FD8FB" w14:textId="1FA7150E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Trails A (accuracy)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40DD2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2F5B3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8A7A5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45A0D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FA142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0.52</w:t>
            </w:r>
          </w:p>
        </w:tc>
      </w:tr>
      <w:tr w:rsidR="007F1DDC" w:rsidRPr="008635AB" w14:paraId="40B8E508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8BC79" w14:textId="39BC68BD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Trails </w:t>
            </w:r>
            <w:r>
              <w:rPr>
                <w:rFonts w:ascii="Times New Roman" w:eastAsia="Times New Roman" w:hAnsi="Times New Roman" w:cs="Times New Roman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</w:rPr>
              <w:t>(time to completion</w:t>
            </w:r>
            <w:r>
              <w:rPr>
                <w:rFonts w:ascii="Times New Roman" w:eastAsia="Times New Roman" w:hAnsi="Times New Roman" w:cs="Times New Roman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</w:rPr>
              <w:t xml:space="preserve"> seconds)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35A61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85.20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F0EC9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25.99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6FCCD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D1EC2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179.53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1F3F6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164.44</w:t>
            </w:r>
          </w:p>
        </w:tc>
      </w:tr>
      <w:tr w:rsidR="007F1DDC" w:rsidRPr="008635AB" w14:paraId="527C6C97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73462" w14:textId="381F0935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Trails B (accuracy)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14A3A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95681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87EFD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C6781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BB787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2.00</w:t>
            </w:r>
          </w:p>
        </w:tc>
      </w:tr>
      <w:tr w:rsidR="007F1DDC" w:rsidRPr="008635AB" w14:paraId="1B03EDDF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EBFB1" w14:textId="066A9B5F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WAIS-IV: Digit-Symbol Coding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8CD0" w14:textId="40124F09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48.10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30B82" w14:textId="5002A062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9.06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D757D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0E82B" w14:textId="2F6FE586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79675" w14:textId="0AF8D54D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7.69</w:t>
            </w:r>
          </w:p>
        </w:tc>
      </w:tr>
      <w:tr w:rsidR="007F1DDC" w:rsidRPr="008635AB" w14:paraId="6F1BB830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93A44" w14:textId="23FE3F55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Boston Naming Test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CE34C" w14:textId="3342AE69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26.29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8B4F9" w14:textId="7E161921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2.58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39C03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4D39E" w14:textId="11BB2FE5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23.83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7148A" w14:textId="263B58C0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3.63</w:t>
            </w:r>
          </w:p>
        </w:tc>
      </w:tr>
      <w:tr w:rsidR="007F1DDC" w:rsidRPr="008635AB" w14:paraId="17E4925B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60346" w14:textId="1F9DD95F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Stroop W</w:t>
            </w:r>
            <w:r w:rsidRPr="008635AB">
              <w:rPr>
                <w:rFonts w:ascii="Times New Roman" w:eastAsia="Times New Roman" w:hAnsi="Times New Roman" w:cs="Times New Roman"/>
              </w:rPr>
              <w:t>ord</w:t>
            </w:r>
            <w:r>
              <w:rPr>
                <w:rFonts w:ascii="Times New Roman" w:eastAsia="Times New Roman" w:hAnsi="Times New Roman" w:cs="Times New Roman"/>
              </w:rPr>
              <w:t xml:space="preserve"> (T-score)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85564" w14:textId="38ECF4D0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39.80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0C9AD" w14:textId="2F9A9684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9.73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5BE7F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A075F" w14:textId="36ED18BB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35.94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99D4D" w14:textId="1E0B8C73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9.60</w:t>
            </w:r>
          </w:p>
        </w:tc>
      </w:tr>
      <w:tr w:rsidR="007F1DDC" w:rsidRPr="008635AB" w14:paraId="6AEEB4F1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F5871" w14:textId="773C5586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Stroop Color (T-</w:t>
            </w:r>
            <w:r w:rsidRPr="008635AB">
              <w:rPr>
                <w:rFonts w:ascii="Times New Roman" w:eastAsia="Times New Roman" w:hAnsi="Times New Roman" w:cs="Times New Roman"/>
              </w:rPr>
              <w:t>score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0C768" w14:textId="73507096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39.74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ED140" w14:textId="37BCA350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8.63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5062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E61B2" w14:textId="4452CC49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35.81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6B5F1" w14:textId="72428125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7.63</w:t>
            </w:r>
          </w:p>
        </w:tc>
      </w:tr>
      <w:tr w:rsidR="007F1DDC" w:rsidRPr="008635AB" w14:paraId="71E18109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06BF2" w14:textId="3FCA55C2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Stroop Color-W</w:t>
            </w:r>
            <w:r w:rsidRPr="008635AB">
              <w:rPr>
                <w:rFonts w:ascii="Times New Roman" w:eastAsia="Times New Roman" w:hAnsi="Times New Roman" w:cs="Times New Roman"/>
              </w:rPr>
              <w:t>ord</w:t>
            </w:r>
            <w:r>
              <w:rPr>
                <w:rFonts w:ascii="Times New Roman" w:eastAsia="Times New Roman" w:hAnsi="Times New Roman" w:cs="Times New Roman"/>
              </w:rPr>
              <w:t xml:space="preserve"> (T-score)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A206B" w14:textId="13587558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44.68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A8C39" w14:textId="1511FAD5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8.79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2615D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E13F6" w14:textId="6F38E23B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41.14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0A2C6" w14:textId="1D5CF02D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7.07</w:t>
            </w:r>
          </w:p>
        </w:tc>
      </w:tr>
      <w:tr w:rsidR="007F1DDC" w:rsidRPr="008635AB" w14:paraId="03536BCA" w14:textId="77777777" w:rsidTr="007F1DDC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020E4" w14:textId="109ADCC6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Stroop Interference (T-score)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AB6F3" w14:textId="46FC56AD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45.07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9664F" w14:textId="6A922D5E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7.64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6E355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BE674" w14:textId="20F206E0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42.91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4E148" w14:textId="6057DD8E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6.95</w:t>
            </w:r>
          </w:p>
        </w:tc>
      </w:tr>
      <w:tr w:rsidR="007F1DDC" w:rsidRPr="008635AB" w14:paraId="57FE1EB0" w14:textId="77777777" w:rsidTr="009102F2">
        <w:trPr>
          <w:trHeight w:val="432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AD5C3" w14:textId="221DBE1C" w:rsidR="007F1DDC" w:rsidRPr="008635AB" w:rsidRDefault="007F1DDC" w:rsidP="007F1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WRAT Reading (standard </w:t>
            </w:r>
            <w:r w:rsidR="00FF3ADB">
              <w:rPr>
                <w:rFonts w:ascii="Times New Roman" w:eastAsia="Times New Roman" w:hAnsi="Times New Roman" w:cs="Times New Roman"/>
              </w:rPr>
              <w:t>score)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C76837" w14:textId="05CBD293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105.34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F5F6AC" w14:textId="51BF5153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7.46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050585" w14:textId="77777777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17B68" w14:textId="1449DCC6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97.43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8388B" w14:textId="5BB175B6" w:rsidR="007F1DDC" w:rsidRPr="008635AB" w:rsidRDefault="007F1DDC" w:rsidP="007F1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9.04</w:t>
            </w:r>
          </w:p>
        </w:tc>
      </w:tr>
    </w:tbl>
    <w:p w14:paraId="02F39A93" w14:textId="77777777" w:rsidR="00141FF2" w:rsidRDefault="00141FF2"/>
    <w:p w14:paraId="0D3D70B7" w14:textId="3F6E383F" w:rsidR="008635AB" w:rsidRPr="007F1DDC" w:rsidRDefault="008D319F">
      <w:pPr>
        <w:rPr>
          <w:rFonts w:ascii="Times New Roman" w:hAnsi="Times New Roman" w:cs="Times New Roman"/>
        </w:rPr>
        <w:sectPr w:rsidR="008635AB" w:rsidRPr="007F1D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80F34">
        <w:rPr>
          <w:rFonts w:ascii="Times New Roman" w:hAnsi="Times New Roman" w:cs="Times New Roman"/>
          <w:i/>
        </w:rPr>
        <w:t xml:space="preserve">Note: </w:t>
      </w:r>
      <w:r w:rsidRPr="00480F34">
        <w:rPr>
          <w:rFonts w:ascii="Times New Roman" w:hAnsi="Times New Roman" w:cs="Times New Roman"/>
        </w:rPr>
        <w:t xml:space="preserve">Performance on the standardized tests were used in consensus conference to </w:t>
      </w:r>
      <w:r w:rsidR="007F1DDC">
        <w:rPr>
          <w:rFonts w:ascii="Times New Roman" w:hAnsi="Times New Roman" w:cs="Times New Roman"/>
        </w:rPr>
        <w:t>formulate</w:t>
      </w:r>
      <w:r w:rsidRPr="00480F34">
        <w:rPr>
          <w:rFonts w:ascii="Times New Roman" w:hAnsi="Times New Roman" w:cs="Times New Roman"/>
        </w:rPr>
        <w:t xml:space="preserve"> a diagnosis of mild cognitive impairment (MCI) versus typical performance</w:t>
      </w:r>
      <w:r w:rsidR="008635AB" w:rsidRPr="00480F34">
        <w:rPr>
          <w:rFonts w:ascii="Times New Roman" w:hAnsi="Times New Roman" w:cs="Times New Roman"/>
        </w:rPr>
        <w:t xml:space="preserve"> in healthy control</w:t>
      </w:r>
      <w:r w:rsidR="00D55F51" w:rsidRPr="00480F34">
        <w:rPr>
          <w:rFonts w:ascii="Times New Roman" w:hAnsi="Times New Roman" w:cs="Times New Roman"/>
        </w:rPr>
        <w:t xml:space="preserve"> (HC)</w:t>
      </w:r>
      <w:r w:rsidR="007F1DDC">
        <w:rPr>
          <w:rFonts w:ascii="Times New Roman" w:hAnsi="Times New Roman" w:cs="Times New Roman"/>
        </w:rPr>
        <w:t>; MMSE = mini-mental status examination; WMS-IV = Wechsler Memory Scale (4</w:t>
      </w:r>
      <w:r w:rsidR="007F1DDC" w:rsidRPr="007F1DDC">
        <w:rPr>
          <w:rFonts w:ascii="Times New Roman" w:hAnsi="Times New Roman" w:cs="Times New Roman"/>
          <w:vertAlign w:val="superscript"/>
        </w:rPr>
        <w:t>th</w:t>
      </w:r>
      <w:r w:rsidR="007F1DDC">
        <w:rPr>
          <w:rFonts w:ascii="Times New Roman" w:hAnsi="Times New Roman" w:cs="Times New Roman"/>
        </w:rPr>
        <w:t xml:space="preserve"> edition); WAIS-IV =  Wechsler Adult Intelligence scale (4</w:t>
      </w:r>
      <w:r w:rsidR="007F1DDC" w:rsidRPr="007F1DDC">
        <w:rPr>
          <w:rFonts w:ascii="Times New Roman" w:hAnsi="Times New Roman" w:cs="Times New Roman"/>
          <w:vertAlign w:val="superscript"/>
        </w:rPr>
        <w:t>th</w:t>
      </w:r>
      <w:r w:rsidR="007F1DDC">
        <w:rPr>
          <w:rFonts w:ascii="Times New Roman" w:hAnsi="Times New Roman" w:cs="Times New Roman"/>
        </w:rPr>
        <w:t xml:space="preserve"> edition); WRAT = Wide-Range Achievement Test. </w:t>
      </w:r>
    </w:p>
    <w:p w14:paraId="0919E05F" w14:textId="51EDD1D2" w:rsidR="008635AB" w:rsidRPr="007F1DDC" w:rsidRDefault="008635AB" w:rsidP="008635AB">
      <w:pPr>
        <w:rPr>
          <w:rFonts w:ascii="Times New Roman" w:hAnsi="Times New Roman" w:cs="Times New Roman"/>
        </w:rPr>
      </w:pPr>
      <w:r w:rsidRPr="007F1DDC">
        <w:rPr>
          <w:rFonts w:ascii="Times New Roman" w:hAnsi="Times New Roman" w:cs="Times New Roman"/>
        </w:rPr>
        <w:lastRenderedPageBreak/>
        <w:t>Table S2. Sample description of performance on assessments included in the computerized NIH Toolbox</w:t>
      </w:r>
      <w:r w:rsidR="00D55F51" w:rsidRPr="007F1DDC">
        <w:rPr>
          <w:rFonts w:ascii="Times New Roman" w:hAnsi="Times New Roman" w:cs="Times New Roman"/>
        </w:rPr>
        <w:t>-Cognition</w:t>
      </w:r>
      <w:r w:rsidR="00480F34" w:rsidRPr="007F1DDC">
        <w:rPr>
          <w:rFonts w:ascii="Times New Roman" w:hAnsi="Times New Roman" w:cs="Times New Roman"/>
        </w:rPr>
        <w:t xml:space="preserve"> </w:t>
      </w:r>
      <w:r w:rsidRPr="007F1DDC">
        <w:rPr>
          <w:rFonts w:ascii="Times New Roman" w:hAnsi="Times New Roman" w:cs="Times New Roman"/>
        </w:rPr>
        <w:t xml:space="preserve">and </w:t>
      </w:r>
      <w:proofErr w:type="spellStart"/>
      <w:r w:rsidRPr="007F1DDC">
        <w:rPr>
          <w:rFonts w:ascii="Times New Roman" w:hAnsi="Times New Roman" w:cs="Times New Roman"/>
        </w:rPr>
        <w:t>Cog</w:t>
      </w:r>
      <w:r w:rsidR="00FF3ADB">
        <w:rPr>
          <w:rFonts w:ascii="Times New Roman" w:hAnsi="Times New Roman" w:cs="Times New Roman"/>
        </w:rPr>
        <w:t>s</w:t>
      </w:r>
      <w:r w:rsidRPr="007F1DDC">
        <w:rPr>
          <w:rFonts w:ascii="Times New Roman" w:hAnsi="Times New Roman" w:cs="Times New Roman"/>
        </w:rPr>
        <w:t>tate</w:t>
      </w:r>
      <w:proofErr w:type="spellEnd"/>
      <w:r w:rsidRPr="007F1DDC">
        <w:rPr>
          <w:rFonts w:ascii="Times New Roman" w:hAnsi="Times New Roman" w:cs="Times New Roman"/>
        </w:rPr>
        <w:t xml:space="preserve"> Brief Battery.</w:t>
      </w:r>
    </w:p>
    <w:p w14:paraId="40C13F5B" w14:textId="77777777" w:rsidR="008635AB" w:rsidRDefault="008635AB" w:rsidP="008635AB">
      <w:pPr>
        <w:rPr>
          <w:b/>
        </w:rPr>
      </w:pPr>
    </w:p>
    <w:tbl>
      <w:tblPr>
        <w:tblW w:w="9684" w:type="dxa"/>
        <w:tblLook w:val="04A0" w:firstRow="1" w:lastRow="0" w:firstColumn="1" w:lastColumn="0" w:noHBand="0" w:noVBand="1"/>
      </w:tblPr>
      <w:tblGrid>
        <w:gridCol w:w="4656"/>
        <w:gridCol w:w="1134"/>
        <w:gridCol w:w="1530"/>
        <w:gridCol w:w="324"/>
        <w:gridCol w:w="1087"/>
        <w:gridCol w:w="953"/>
      </w:tblGrid>
      <w:tr w:rsidR="008635AB" w:rsidRPr="008635AB" w14:paraId="1958C900" w14:textId="77777777" w:rsidTr="00FF3ADB">
        <w:trPr>
          <w:trHeight w:val="432"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84B4B" w14:textId="77777777" w:rsidR="008635AB" w:rsidRPr="008635AB" w:rsidRDefault="008635AB" w:rsidP="008635AB">
            <w:pPr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D4FCA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Healthy Control (n = 61)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AE688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FAA355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MCI (n = 43)</w:t>
            </w:r>
          </w:p>
        </w:tc>
      </w:tr>
      <w:tr w:rsidR="008635AB" w:rsidRPr="008635AB" w14:paraId="3E1AF615" w14:textId="77777777" w:rsidTr="00FF3ADB">
        <w:trPr>
          <w:trHeight w:val="432"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3C5A9" w14:textId="77777777" w:rsidR="008635AB" w:rsidRPr="008635AB" w:rsidRDefault="008635AB" w:rsidP="008635AB">
            <w:pPr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2DB3B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814393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0A0969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17E507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9F5E5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SD</w:t>
            </w:r>
          </w:p>
        </w:tc>
      </w:tr>
      <w:tr w:rsidR="008635AB" w:rsidRPr="008635AB" w14:paraId="04AAE96E" w14:textId="77777777" w:rsidTr="00FF3ADB">
        <w:trPr>
          <w:trHeight w:val="43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F5DB2" w14:textId="3868BDCE" w:rsidR="008635AB" w:rsidRPr="008635AB" w:rsidRDefault="00D55F51" w:rsidP="00D55F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NIHTB-CB Dimensional Change Card Sort</w:t>
            </w:r>
            <w:r w:rsidR="00480F34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A35E2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58.08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1C5C4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14.54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CBF8D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D6BC7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48.57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C65D1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10.19</w:t>
            </w:r>
          </w:p>
        </w:tc>
      </w:tr>
      <w:tr w:rsidR="008635AB" w:rsidRPr="008635AB" w14:paraId="4CBA3DB1" w14:textId="77777777" w:rsidTr="00FF3ADB">
        <w:trPr>
          <w:trHeight w:val="43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9E705" w14:textId="25466054" w:rsidR="008635AB" w:rsidRPr="008635AB" w:rsidRDefault="00D55F51" w:rsidP="008635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NIHTB-CB Flanker Test</w:t>
            </w:r>
            <w:r w:rsidR="00480F3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07E49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52.30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99DB2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7.92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9425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75184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48.40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F1B62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9.02</w:t>
            </w:r>
          </w:p>
        </w:tc>
      </w:tr>
      <w:tr w:rsidR="008635AB" w:rsidRPr="008635AB" w14:paraId="4E9AA06D" w14:textId="77777777" w:rsidTr="00FF3ADB">
        <w:trPr>
          <w:trHeight w:val="43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D86E5" w14:textId="17EA3DDA" w:rsidR="008635AB" w:rsidRPr="008635AB" w:rsidRDefault="00D55F51" w:rsidP="008635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NIHTB-CB List Sorting</w:t>
            </w:r>
            <w:r w:rsidR="00480F3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CBFA2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52.21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0656C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9.03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FA338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58406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45.24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69B24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7.06</w:t>
            </w:r>
          </w:p>
        </w:tc>
      </w:tr>
      <w:tr w:rsidR="008635AB" w:rsidRPr="008635AB" w14:paraId="7932AEFF" w14:textId="77777777" w:rsidTr="00FF3ADB">
        <w:trPr>
          <w:trHeight w:val="43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94240" w14:textId="105384AD" w:rsidR="008635AB" w:rsidRPr="008635AB" w:rsidRDefault="00480F34" w:rsidP="00480F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NIHTB-CB</w:t>
            </w:r>
            <w:r w:rsidRPr="008635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Oral Reading Recognition*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F6420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56.89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0CF0E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6.21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4251A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02832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50.01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2C029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8.43</w:t>
            </w:r>
          </w:p>
        </w:tc>
      </w:tr>
      <w:tr w:rsidR="008635AB" w:rsidRPr="008635AB" w14:paraId="61B29D61" w14:textId="77777777" w:rsidTr="00FF3ADB">
        <w:trPr>
          <w:trHeight w:val="43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05F21" w14:textId="6F15A854" w:rsidR="008635AB" w:rsidRPr="008635AB" w:rsidRDefault="00480F34" w:rsidP="008635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NIHTB-CB</w:t>
            </w:r>
            <w:r w:rsidRPr="008635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Pattern Comparison*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E3D71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52.28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80AB1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12.82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FED7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37671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44.63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39BF4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10.78</w:t>
            </w:r>
          </w:p>
        </w:tc>
      </w:tr>
      <w:tr w:rsidR="008635AB" w:rsidRPr="008635AB" w14:paraId="01600B56" w14:textId="77777777" w:rsidTr="00FF3ADB">
        <w:trPr>
          <w:trHeight w:val="43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C85DB" w14:textId="2CE7834C" w:rsidR="008635AB" w:rsidRPr="008635AB" w:rsidRDefault="00480F34" w:rsidP="008635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NIHTB-CB</w:t>
            </w:r>
            <w:r w:rsidRPr="008635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Picture Sequence Memory*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7E073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47.73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A76F7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13.43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BDBF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FDF6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39.23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C9B57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9.65</w:t>
            </w:r>
          </w:p>
        </w:tc>
      </w:tr>
      <w:tr w:rsidR="008635AB" w:rsidRPr="008635AB" w14:paraId="10C47DA4" w14:textId="77777777" w:rsidTr="00FF3ADB">
        <w:trPr>
          <w:trHeight w:val="43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F9498" w14:textId="48A4B9EC" w:rsidR="008635AB" w:rsidRPr="008635AB" w:rsidRDefault="00480F34" w:rsidP="00480F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NIHTB-CB</w:t>
            </w:r>
            <w:r w:rsidRPr="008635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Picture Vocabulary*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47E73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57.78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3FCCF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8.31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674ED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09F3B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49.49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9934A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10.42</w:t>
            </w:r>
          </w:p>
        </w:tc>
      </w:tr>
      <w:tr w:rsidR="008635AB" w:rsidRPr="008635AB" w14:paraId="1840BBEC" w14:textId="77777777" w:rsidTr="00FF3ADB">
        <w:trPr>
          <w:trHeight w:val="43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4A483" w14:textId="795410F9" w:rsidR="008635AB" w:rsidRPr="008635AB" w:rsidRDefault="00480F34" w:rsidP="00480F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CBB Detection accuracy (</w:t>
            </w:r>
            <w:r w:rsidR="008635AB" w:rsidRPr="008635AB">
              <w:rPr>
                <w:rFonts w:ascii="Times New Roman" w:eastAsia="Times New Roman" w:hAnsi="Times New Roman" w:cs="Times New Roman"/>
              </w:rPr>
              <w:t>log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82EAC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1.52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36AB3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15CBA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EFD3F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1.53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64422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0.09</w:t>
            </w:r>
          </w:p>
        </w:tc>
      </w:tr>
      <w:tr w:rsidR="008635AB" w:rsidRPr="008635AB" w14:paraId="4A617288" w14:textId="77777777" w:rsidTr="00FF3ADB">
        <w:trPr>
          <w:trHeight w:val="43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11F9" w14:textId="24F9279D" w:rsidR="008635AB" w:rsidRPr="008635AB" w:rsidRDefault="00480F34" w:rsidP="00480F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CBB Detection RT (log)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C2AA3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2.59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C9D5C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0.10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DACDC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D56FA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2.63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939B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0.12</w:t>
            </w:r>
          </w:p>
        </w:tc>
      </w:tr>
      <w:tr w:rsidR="008635AB" w:rsidRPr="008635AB" w14:paraId="79E5535D" w14:textId="77777777" w:rsidTr="00FF3ADB">
        <w:trPr>
          <w:trHeight w:val="43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3A15A" w14:textId="3B3A5AC3" w:rsidR="008635AB" w:rsidRPr="008635AB" w:rsidRDefault="00480F34" w:rsidP="00480F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CBB Identification accuracy (log)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1BA49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1.43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44C06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5634A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ED0F2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1.42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9D32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0.13</w:t>
            </w:r>
          </w:p>
        </w:tc>
      </w:tr>
      <w:tr w:rsidR="008635AB" w:rsidRPr="008635AB" w14:paraId="75AF38B8" w14:textId="77777777" w:rsidTr="00FF3ADB">
        <w:trPr>
          <w:trHeight w:val="43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C0C92" w14:textId="610DF2C2" w:rsidR="008635AB" w:rsidRPr="008635AB" w:rsidRDefault="00480F34" w:rsidP="008635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CBB Identification RT (log)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B2B8E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2.77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2E3CB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9AA3A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457D9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2.80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B0583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0.09</w:t>
            </w:r>
          </w:p>
        </w:tc>
      </w:tr>
      <w:tr w:rsidR="008635AB" w:rsidRPr="008635AB" w14:paraId="1A330090" w14:textId="77777777" w:rsidTr="00FF3ADB">
        <w:trPr>
          <w:trHeight w:val="43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FEBA5" w14:textId="5361DE34" w:rsidR="008635AB" w:rsidRPr="008635AB" w:rsidRDefault="00480F34" w:rsidP="008635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CBB One Card Learning accuracy (log)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FFC13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6244A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1E58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812A7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04DBD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0.08</w:t>
            </w:r>
          </w:p>
        </w:tc>
      </w:tr>
      <w:tr w:rsidR="008635AB" w:rsidRPr="008635AB" w14:paraId="7B84BDD0" w14:textId="77777777" w:rsidTr="00FF3ADB">
        <w:trPr>
          <w:trHeight w:val="43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950EE" w14:textId="2A8750C9" w:rsidR="008635AB" w:rsidRPr="008635AB" w:rsidRDefault="00480F34" w:rsidP="00480F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CBB One Card Learning RT (log)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29247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28323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0.10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DAB48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0D3A1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3.07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3A599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8635AB" w:rsidRPr="008635AB" w14:paraId="0E3B144E" w14:textId="77777777" w:rsidTr="00FF3ADB">
        <w:trPr>
          <w:trHeight w:val="43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2CF99" w14:textId="00308D83" w:rsidR="008635AB" w:rsidRPr="008635AB" w:rsidRDefault="00480F34" w:rsidP="00480F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CBB One Back accuracy (log)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2DDF4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1.37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9840C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BB937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D72BB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76499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0.19</w:t>
            </w:r>
          </w:p>
        </w:tc>
      </w:tr>
      <w:tr w:rsidR="008635AB" w:rsidRPr="008635AB" w14:paraId="696E9591" w14:textId="77777777" w:rsidTr="00FF3ADB">
        <w:trPr>
          <w:trHeight w:val="432"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6BC32" w14:textId="04A5C2B6" w:rsidR="008635AB" w:rsidRPr="008635AB" w:rsidRDefault="00480F34" w:rsidP="008635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CBB One Back RT (log)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EE850F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2.94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736173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0.10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6E39D0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CD3E1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3.00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49271F" w14:textId="77777777" w:rsidR="008635AB" w:rsidRPr="008635AB" w:rsidRDefault="008635AB" w:rsidP="00863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5AB">
              <w:rPr>
                <w:rFonts w:ascii="Times New Roman" w:eastAsia="Times New Roman" w:hAnsi="Times New Roman" w:cs="Times New Roman"/>
              </w:rPr>
              <w:t>0.10</w:t>
            </w:r>
          </w:p>
        </w:tc>
      </w:tr>
    </w:tbl>
    <w:p w14:paraId="526CDC8D" w14:textId="654097BE" w:rsidR="008635AB" w:rsidRDefault="008635AB" w:rsidP="008635AB">
      <w:pPr>
        <w:rPr>
          <w:i/>
        </w:rPr>
      </w:pPr>
    </w:p>
    <w:p w14:paraId="7A0A4995" w14:textId="335ABE6B" w:rsidR="00480F34" w:rsidRPr="00480F34" w:rsidRDefault="00480F34" w:rsidP="00863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Note: </w:t>
      </w:r>
      <w:r>
        <w:rPr>
          <w:rFonts w:ascii="Times New Roman" w:hAnsi="Times New Roman" w:cs="Times New Roman"/>
        </w:rPr>
        <w:t>* = scores were fully adjusted for age, sex, and education; RT = Reaction time (in milliseconds)</w:t>
      </w:r>
      <w:r w:rsidR="00FF3ADB">
        <w:rPr>
          <w:rFonts w:ascii="Times New Roman" w:hAnsi="Times New Roman" w:cs="Times New Roman"/>
        </w:rPr>
        <w:t xml:space="preserve">; NIHTB-CB = NIH Toolbox-cognition; CBB = </w:t>
      </w:r>
      <w:proofErr w:type="spellStart"/>
      <w:r w:rsidR="00FF3ADB">
        <w:rPr>
          <w:rFonts w:ascii="Times New Roman" w:hAnsi="Times New Roman" w:cs="Times New Roman"/>
        </w:rPr>
        <w:t>Cogstate</w:t>
      </w:r>
      <w:proofErr w:type="spellEnd"/>
      <w:r w:rsidR="00FF3ADB">
        <w:rPr>
          <w:rFonts w:ascii="Times New Roman" w:hAnsi="Times New Roman" w:cs="Times New Roman"/>
        </w:rPr>
        <w:t xml:space="preserve"> Brief Battery</w:t>
      </w:r>
    </w:p>
    <w:p w14:paraId="3555F73F" w14:textId="77777777" w:rsidR="008635AB" w:rsidRPr="008D319F" w:rsidRDefault="008635AB"/>
    <w:sectPr w:rsidR="008635AB" w:rsidRPr="008D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A5"/>
    <w:rsid w:val="00141FF2"/>
    <w:rsid w:val="00466A68"/>
    <w:rsid w:val="00480F34"/>
    <w:rsid w:val="005759A5"/>
    <w:rsid w:val="007F1DDC"/>
    <w:rsid w:val="008635AB"/>
    <w:rsid w:val="008D319F"/>
    <w:rsid w:val="00B8420B"/>
    <w:rsid w:val="00D55F51"/>
    <w:rsid w:val="00EC330D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F194"/>
  <w15:chartTrackingRefBased/>
  <w15:docId w15:val="{1C24D17B-A376-4806-B510-A4B30310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A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5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9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A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Daugherty</dc:creator>
  <cp:keywords/>
  <dc:description/>
  <cp:lastModifiedBy>Kairys, Anson</cp:lastModifiedBy>
  <cp:revision>4</cp:revision>
  <dcterms:created xsi:type="dcterms:W3CDTF">2020-11-29T16:25:00Z</dcterms:created>
  <dcterms:modified xsi:type="dcterms:W3CDTF">2020-11-29T16:27:00Z</dcterms:modified>
</cp:coreProperties>
</file>